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79"/>
        <w:gridCol w:w="9801"/>
      </w:tblGrid>
      <w:tr w:rsidR="003843F2" w:rsidRPr="00932A9A" w14:paraId="41A22F31" w14:textId="77777777" w:rsidTr="003843F2">
        <w:trPr>
          <w:tblCellSpacing w:w="15" w:type="dxa"/>
        </w:trPr>
        <w:tc>
          <w:tcPr>
            <w:tcW w:w="475" w:type="pct"/>
            <w:shd w:val="clear" w:color="auto" w:fill="A41E1C"/>
            <w:vAlign w:val="center"/>
          </w:tcPr>
          <w:p w14:paraId="06B8B53D" w14:textId="77777777" w:rsidR="003843F2" w:rsidRDefault="003843F2" w:rsidP="007E0152">
            <w:pPr>
              <w:pStyle w:val="NASLOVZLATO"/>
            </w:pPr>
            <w:bookmarkStart w:id="0" w:name="_Hlk150257943"/>
            <w:r>
              <w:drawing>
                <wp:inline distT="0" distB="0" distL="0" distR="0" wp14:anchorId="05F92F84" wp14:editId="43A07DB8">
                  <wp:extent cx="523875" cy="561975"/>
                  <wp:effectExtent l="0" t="0" r="0" b="0"/>
                  <wp:docPr id="798930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79" w:type="pct"/>
            <w:shd w:val="clear" w:color="auto" w:fill="A41E1C"/>
            <w:vAlign w:val="center"/>
            <w:hideMark/>
          </w:tcPr>
          <w:p w14:paraId="770D98C8" w14:textId="77777777" w:rsidR="003843F2" w:rsidRPr="00D70371" w:rsidRDefault="003843F2" w:rsidP="007E0152">
            <w:pPr>
              <w:pStyle w:val="NASLOVZLATO"/>
            </w:pPr>
            <w:r w:rsidRPr="007542FB">
              <w:t>ПРАВИЛНИК</w:t>
            </w:r>
          </w:p>
          <w:p w14:paraId="5FAB36A0" w14:textId="4DA29901" w:rsidR="003843F2" w:rsidRPr="00D70371" w:rsidRDefault="003843F2" w:rsidP="007E0152">
            <w:pPr>
              <w:pStyle w:val="NASLOVBELO"/>
            </w:pPr>
            <w:r w:rsidRPr="003843F2">
              <w:t>О ПРОГРАМУ НАСТАВЕ И УЧЕЊА ЗА СЕДМИ РАЗРЕД ОСНОВНОГ ОБРАЗОВАЊА И ВАСПИТАЊА</w:t>
            </w:r>
          </w:p>
          <w:p w14:paraId="465B8FA3" w14:textId="26FB6D30" w:rsidR="003843F2" w:rsidRPr="00D70371" w:rsidRDefault="003843F2" w:rsidP="007E0152">
            <w:pPr>
              <w:pStyle w:val="podnaslovpropisa"/>
            </w:pPr>
            <w:r w:rsidRPr="00D70371">
              <w:t xml:space="preserve">("Сл. гласник РС", бр. </w:t>
            </w:r>
            <w:r>
              <w:t>5</w:t>
            </w:r>
            <w:r w:rsidRPr="00D70371">
              <w:t>/</w:t>
            </w:r>
            <w:r>
              <w:t>2019</w:t>
            </w:r>
            <w:r w:rsidRPr="00D70371">
              <w:t>)</w:t>
            </w:r>
          </w:p>
        </w:tc>
      </w:tr>
    </w:tbl>
    <w:bookmarkEnd w:id="0"/>
    <w:p w14:paraId="54597457" w14:textId="68B8DADF"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На основу члана 67. став 1. Закона о основама система образовања и васпитања (</w:t>
      </w:r>
      <w:r>
        <w:rPr>
          <w:rFonts w:ascii="Arial" w:hAnsi="Arial" w:cs="Arial"/>
          <w:color w:val="000000"/>
          <w:sz w:val="20"/>
          <w:szCs w:val="20"/>
        </w:rPr>
        <w:t>“</w:t>
      </w:r>
      <w:r w:rsidRPr="003843F2">
        <w:rPr>
          <w:rFonts w:ascii="Arial" w:hAnsi="Arial" w:cs="Arial"/>
          <w:color w:val="000000"/>
          <w:sz w:val="20"/>
          <w:szCs w:val="20"/>
        </w:rPr>
        <w:t>Службени гласник РС</w:t>
      </w:r>
      <w:r>
        <w:rPr>
          <w:rFonts w:ascii="Arial" w:hAnsi="Arial" w:cs="Arial"/>
          <w:color w:val="000000"/>
          <w:sz w:val="20"/>
          <w:szCs w:val="20"/>
        </w:rPr>
        <w:t>”</w:t>
      </w:r>
      <w:r w:rsidRPr="003843F2">
        <w:rPr>
          <w:rFonts w:ascii="Arial" w:hAnsi="Arial" w:cs="Arial"/>
          <w:color w:val="000000"/>
          <w:sz w:val="20"/>
          <w:szCs w:val="20"/>
        </w:rPr>
        <w:t xml:space="preserve">, бр. 88/17, 27/18 </w:t>
      </w:r>
      <w:r>
        <w:rPr>
          <w:rFonts w:ascii="Arial" w:hAnsi="Arial" w:cs="Arial"/>
          <w:color w:val="000000"/>
          <w:sz w:val="20"/>
          <w:szCs w:val="20"/>
        </w:rPr>
        <w:t>-</w:t>
      </w:r>
      <w:r w:rsidRPr="003843F2">
        <w:rPr>
          <w:rFonts w:ascii="Arial" w:hAnsi="Arial" w:cs="Arial"/>
          <w:color w:val="000000"/>
          <w:sz w:val="20"/>
          <w:szCs w:val="20"/>
        </w:rPr>
        <w:t xml:space="preserve"> др. закон и 10/19),</w:t>
      </w:r>
    </w:p>
    <w:p w14:paraId="06D11409"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Министар просвете, науке и технолошког развоја доноси</w:t>
      </w:r>
    </w:p>
    <w:p w14:paraId="1DFA5C5D" w14:textId="77777777" w:rsidR="003843F2" w:rsidRPr="003843F2" w:rsidRDefault="003843F2" w:rsidP="003843F2">
      <w:pPr>
        <w:spacing w:after="225"/>
        <w:jc w:val="center"/>
        <w:rPr>
          <w:rFonts w:ascii="Arial" w:hAnsi="Arial" w:cs="Arial"/>
          <w:sz w:val="20"/>
          <w:szCs w:val="20"/>
        </w:rPr>
      </w:pPr>
      <w:r w:rsidRPr="003843F2">
        <w:rPr>
          <w:rFonts w:ascii="Arial" w:hAnsi="Arial" w:cs="Arial"/>
          <w:b/>
          <w:color w:val="000000"/>
          <w:sz w:val="20"/>
          <w:szCs w:val="20"/>
        </w:rPr>
        <w:t>ПРАВИЛНИК</w:t>
      </w:r>
    </w:p>
    <w:p w14:paraId="28B60D04" w14:textId="77777777" w:rsidR="003843F2" w:rsidRPr="003843F2" w:rsidRDefault="003843F2" w:rsidP="003843F2">
      <w:pPr>
        <w:spacing w:after="150"/>
        <w:jc w:val="center"/>
        <w:rPr>
          <w:rFonts w:ascii="Arial" w:hAnsi="Arial" w:cs="Arial"/>
          <w:sz w:val="20"/>
          <w:szCs w:val="20"/>
        </w:rPr>
      </w:pPr>
      <w:r w:rsidRPr="003843F2">
        <w:rPr>
          <w:rFonts w:ascii="Arial" w:hAnsi="Arial" w:cs="Arial"/>
          <w:b/>
          <w:color w:val="000000"/>
          <w:sz w:val="20"/>
          <w:szCs w:val="20"/>
        </w:rPr>
        <w:t>о програму наставе и учења за седми разред основног образовања и васпитања</w:t>
      </w:r>
    </w:p>
    <w:p w14:paraId="6B1E12E4" w14:textId="77777777" w:rsidR="003843F2" w:rsidRPr="003843F2" w:rsidRDefault="003843F2" w:rsidP="003843F2">
      <w:pPr>
        <w:spacing w:after="120"/>
        <w:jc w:val="center"/>
        <w:rPr>
          <w:rFonts w:ascii="Arial" w:hAnsi="Arial" w:cs="Arial"/>
          <w:sz w:val="20"/>
          <w:szCs w:val="20"/>
        </w:rPr>
      </w:pPr>
      <w:r w:rsidRPr="003843F2">
        <w:rPr>
          <w:rFonts w:ascii="Arial" w:hAnsi="Arial" w:cs="Arial"/>
          <w:color w:val="000000"/>
          <w:sz w:val="20"/>
          <w:szCs w:val="20"/>
        </w:rPr>
        <w:t>Члан 1.</w:t>
      </w:r>
    </w:p>
    <w:p w14:paraId="7BC796C2"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Овим правилником утврђује се програм наставе и учења за седми разред основног образовања и васпитања, који је одштампан уз овај правилник и чини његов саставни део.</w:t>
      </w:r>
    </w:p>
    <w:p w14:paraId="32EF79E7" w14:textId="77777777" w:rsidR="003843F2" w:rsidRPr="003843F2" w:rsidRDefault="003843F2" w:rsidP="003843F2">
      <w:pPr>
        <w:spacing w:after="120"/>
        <w:jc w:val="center"/>
        <w:rPr>
          <w:rFonts w:ascii="Arial" w:hAnsi="Arial" w:cs="Arial"/>
          <w:sz w:val="20"/>
          <w:szCs w:val="20"/>
        </w:rPr>
      </w:pPr>
      <w:r w:rsidRPr="003843F2">
        <w:rPr>
          <w:rFonts w:ascii="Arial" w:hAnsi="Arial" w:cs="Arial"/>
          <w:color w:val="000000"/>
          <w:sz w:val="20"/>
          <w:szCs w:val="20"/>
        </w:rPr>
        <w:t>Члан 2.</w:t>
      </w:r>
    </w:p>
    <w:p w14:paraId="28245C46" w14:textId="3203D10A"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Овај правилник ступа на снагу осмог дана од дана објављивања у </w:t>
      </w:r>
      <w:r>
        <w:rPr>
          <w:rFonts w:ascii="Arial" w:hAnsi="Arial" w:cs="Arial"/>
          <w:color w:val="000000"/>
          <w:sz w:val="20"/>
          <w:szCs w:val="20"/>
        </w:rPr>
        <w:t>“</w:t>
      </w:r>
      <w:r w:rsidRPr="003843F2">
        <w:rPr>
          <w:rFonts w:ascii="Arial" w:hAnsi="Arial" w:cs="Arial"/>
          <w:color w:val="000000"/>
          <w:sz w:val="20"/>
          <w:szCs w:val="20"/>
        </w:rPr>
        <w:t xml:space="preserve">Службеном гласнику Републике Србије </w:t>
      </w:r>
      <w:r>
        <w:rPr>
          <w:rFonts w:ascii="Arial" w:hAnsi="Arial" w:cs="Arial"/>
          <w:color w:val="000000"/>
          <w:sz w:val="20"/>
          <w:szCs w:val="20"/>
        </w:rPr>
        <w:t>-</w:t>
      </w:r>
      <w:r w:rsidRPr="003843F2">
        <w:rPr>
          <w:rFonts w:ascii="Arial" w:hAnsi="Arial" w:cs="Arial"/>
          <w:color w:val="000000"/>
          <w:sz w:val="20"/>
          <w:szCs w:val="20"/>
        </w:rPr>
        <w:t xml:space="preserve"> Просветном гласнику</w:t>
      </w:r>
      <w:r>
        <w:rPr>
          <w:rFonts w:ascii="Arial" w:hAnsi="Arial" w:cs="Arial"/>
          <w:color w:val="000000"/>
          <w:sz w:val="20"/>
          <w:szCs w:val="20"/>
        </w:rPr>
        <w:t>”</w:t>
      </w:r>
      <w:r w:rsidRPr="003843F2">
        <w:rPr>
          <w:rFonts w:ascii="Arial" w:hAnsi="Arial" w:cs="Arial"/>
          <w:color w:val="000000"/>
          <w:sz w:val="20"/>
          <w:szCs w:val="20"/>
        </w:rPr>
        <w:t>, а примењује се почев од школске 2020/2021. године.</w:t>
      </w:r>
    </w:p>
    <w:p w14:paraId="3AB21AC6" w14:textId="77777777" w:rsidR="003843F2" w:rsidRDefault="003843F2" w:rsidP="003843F2">
      <w:pPr>
        <w:spacing w:after="120"/>
        <w:jc w:val="center"/>
        <w:rPr>
          <w:rFonts w:ascii="Arial" w:hAnsi="Arial" w:cs="Arial"/>
          <w:color w:val="000000"/>
          <w:sz w:val="20"/>
          <w:szCs w:val="20"/>
        </w:rPr>
      </w:pPr>
    </w:p>
    <w:p w14:paraId="3CED9D44" w14:textId="0C79E0CF" w:rsidR="003843F2" w:rsidRPr="003843F2" w:rsidRDefault="003843F2" w:rsidP="003843F2">
      <w:pPr>
        <w:spacing w:after="120"/>
        <w:jc w:val="center"/>
        <w:rPr>
          <w:rFonts w:ascii="Arial" w:hAnsi="Arial" w:cs="Arial"/>
          <w:sz w:val="20"/>
          <w:szCs w:val="20"/>
        </w:rPr>
      </w:pPr>
      <w:r w:rsidRPr="003843F2">
        <w:rPr>
          <w:rFonts w:ascii="Arial" w:hAnsi="Arial" w:cs="Arial"/>
          <w:b/>
          <w:color w:val="000000"/>
          <w:sz w:val="20"/>
          <w:szCs w:val="20"/>
        </w:rPr>
        <w:t>ПРАВИЛНИК О ПРОГРАМУ НАСТАВЕ И УЧЕЊА ЗА СЕДМИ РАЗРЕД ОСНОВНОГ ОБРАЗОВАЊА И ВАСПИТАЊА</w:t>
      </w:r>
    </w:p>
    <w:p w14:paraId="02B70516"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1. ЦИЉЕВИ ОСНОВНОГ ОБРАЗОВАЊА И ВАСПИТАЊА СУ:</w:t>
      </w:r>
    </w:p>
    <w:p w14:paraId="424AC621"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1) обезбеђивање добробити и подршка целовитом развоју ученика;</w:t>
      </w:r>
    </w:p>
    <w:p w14:paraId="499FAF1D"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2) обезбеђивање подстицајног и безбедног окружења за целовити развој ученика, развијање ненасилног понашања и успостављање нулте толеранције према насиљу;</w:t>
      </w:r>
    </w:p>
    <w:p w14:paraId="0E0DD530"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3) свеобухватна укљученост ученика у систем образовања и васпитања;</w:t>
      </w:r>
    </w:p>
    <w:p w14:paraId="43B84A42"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4) развијање и практиковање здравих животних стилова, свести о важности сопственог здравља и безбедности, потребе неговања и развоја физичких способности;</w:t>
      </w:r>
    </w:p>
    <w:p w14:paraId="1005AC2F"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5) развијање свести о значају одрживог развоја, заштите и очувања природе и животне средине и еколошке етике, заштите и добробити животиња;</w:t>
      </w:r>
    </w:p>
    <w:p w14:paraId="44AB3142"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6) континуирано унапређивање квалитета процеса и исхода образовања и васпитања заснованог на провереним научним сазнањима и образовној пракси;</w:t>
      </w:r>
    </w:p>
    <w:p w14:paraId="768D94EE"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7) развијање компетенција за сналажење и активно учешће у савременом друштву које се мења;</w:t>
      </w:r>
    </w:p>
    <w:p w14:paraId="30975424"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8) пун интелектуални, емоционални, социјални, морални и физички развој сваког ученика, у складу са његовим узрастом, развојним потребама и интересовањима;</w:t>
      </w:r>
    </w:p>
    <w:p w14:paraId="3883AF49"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9) развијање кључних компетенција за целоживотно учење, развијање међупредметних компетенција за потребе савремене науке и технологије;</w:t>
      </w:r>
    </w:p>
    <w:p w14:paraId="2EE864ED"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10) развој свести о себи, развој стваралачких способности, критичког мишљења, мотивације за учење, способности за тимски рад, способности самовредновања, самоиницијативе и изражавања свог мишљења;</w:t>
      </w:r>
    </w:p>
    <w:p w14:paraId="2474B709"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11) оспособљавање за доношење ваљаних одлука о избору даљег образовања и занимања, сопственог развоја и будућег живота;</w:t>
      </w:r>
    </w:p>
    <w:p w14:paraId="2C9E8D11"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12) развијање осећања солидарности, разумевања и конструктивне сарадње са другима и неговање другарства и пријатељства;</w:t>
      </w:r>
    </w:p>
    <w:p w14:paraId="599692E0"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lastRenderedPageBreak/>
        <w:t>13) развијање позитивних људских вредности;</w:t>
      </w:r>
    </w:p>
    <w:p w14:paraId="008D8314"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14) развијање компетенција за разумевање и поштовање права детета, људских права, грађанских слобода и способности за живот у демократски уређеном и праведном друштву;</w:t>
      </w:r>
    </w:p>
    <w:p w14:paraId="4FEA58BA"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15) развој и поштовање расне, националне, културне, језичке, верске, родне, полне и узрасне равноправности, развој толеранције и уважавање различитости;</w:t>
      </w:r>
    </w:p>
    <w:p w14:paraId="6C5AB5D4"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16) 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w:t>
      </w:r>
    </w:p>
    <w:p w14:paraId="6EFE7EA6"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17) повећање ефикасности употребе свих ресурса образовања и васпитања, завршавање образовања и васпитања у предвиђеном року са минималним продужетком трајања и смањеним напуштањем школовања;</w:t>
      </w:r>
    </w:p>
    <w:p w14:paraId="344D913A"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18) повећање ефикасности образовања и васпитања и унапређивање образовног нивоа становништва Републике Србије као државе засноване на знању.</w:t>
      </w:r>
    </w:p>
    <w:p w14:paraId="1EC93FB4"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2. ПРОГРАМИ ОРИЈЕНТИСАНИ НА ИСХОДЕ И ПРОЦЕС УЧЕЊА</w:t>
      </w:r>
    </w:p>
    <w:p w14:paraId="299DA9DE"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Структура програма свих наставних предмета је конципирана на исти начин. На почетку се налази циљ наставе и учења предмета за други циклус образовања и васпитања. У табели која следи, у првој колони, дефинисани су предметни исходи за крај шестог разреда, у другој колони дате су области и/или теме, а у трећој се налазе предметни садржаји. Иза табеле налазе се кључни појмови садржаја програма и препоруке за остваривања наставе и учења конкретног предмета под насловом </w:t>
      </w:r>
      <w:r w:rsidRPr="003843F2">
        <w:rPr>
          <w:rFonts w:ascii="Arial" w:hAnsi="Arial" w:cs="Arial"/>
          <w:i/>
          <w:color w:val="000000"/>
          <w:sz w:val="20"/>
          <w:szCs w:val="20"/>
        </w:rPr>
        <w:t>Упутство за дидактичко-методичко остваривање програма</w:t>
      </w:r>
      <w:r w:rsidRPr="003843F2">
        <w:rPr>
          <w:rFonts w:ascii="Arial" w:hAnsi="Arial" w:cs="Arial"/>
          <w:color w:val="000000"/>
          <w:sz w:val="20"/>
          <w:szCs w:val="20"/>
        </w:rPr>
        <w:t>.</w:t>
      </w:r>
    </w:p>
    <w:p w14:paraId="208A7C72"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Програми наставе и учења засновани су на општим циљевима и исходима образовања и васпитања и потребама и могућностима ученика шестог разреда. Усмерени су на процес и исходе учења, а не на саме садржаје који сада имају другачију функцију и значај. Садржаји више нису циљ сами по себи, већ су у функцији остваривања исхода који су дефинисани као функционално знање ученика тако да показују шта ће ученик бити у стању да учини, предузме, изведе, обави захваљујући знањима, ставовима и вештинама које је градио и развијао током једне године учења конкретног наставног предмета. Овако конципирани програми подразумевају да оствареност исхода води ка развијању компетенција, и то како општих и специфичних предметних, тако и кључних, као и међупредметних.</w:t>
      </w:r>
    </w:p>
    <w:p w14:paraId="7BD4F03C"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Прегледом исхода који су дати у оквиру појединих програма наставе и учења може се видети како се постављају темељи развоја кључних и општих међупредметних компетенција које желимо да наши ученици имају на крају основног образовања. На путу остваривања циља и исхода кључна је улога наставника који добија значајан простор за слободу избора и повезивање садржаја; метода, поступака и техника наставе и учења и активности ученика. Оријентација на процес учења и исходе стара се не само о резултатима, већ и начину на који се учи, односно како се гради и повезује знање у смислене целине, како се развија мрежа појмова и повезује знање са практичном применом.</w:t>
      </w:r>
    </w:p>
    <w:p w14:paraId="3311314C"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Програми наставе и учења намењени су, пре свега, наставницима који непосредно раде са ученицима, али и онима који на посредан начин узимају учешће у образовању и васпитању. Зато треба имати у виду да терминологија, која је коришћена у програмима наставе и учења, није намењена ученицима и треба је приликом дефинисања конкретних наставних јединица, било за непосредан рад са ученицима, било за потребе уџбеничких и дидактичких материјала, прилагодити узрасту ученика. Програми наставе и учења су наставницима полазна основа и педагошко полазиште за развијање образовно-васпитне праксе: за планирање годишњих и оперативних планова, непосредну припрему за рад као и оквир за преиспитивање праксе развијања планова, остваривања и праћења и вредновања наставе и учења кроз сопствена промишљања, разговор са колегама итд.</w:t>
      </w:r>
    </w:p>
    <w:p w14:paraId="359D020F"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Образовно-васпитна пракса је сложена, променљива и не може се до краја и детаљно унапред предвидети. Она се одвија кроз динамичну спрегу међусобних односа и различитих активности у социјалном и физичком окружењу, у јединственом контексту конкретног одељења, конкретне школе и конкретне локалне заједнице. Зато, уместо израза реализовати програм, боље је рећи да се на основу датих програма планира и остварује настава и учење које одговара конкретним потребама одељења.</w:t>
      </w:r>
    </w:p>
    <w:p w14:paraId="6364BDEF"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3. ОБАВЕЗНИ ПРЕДМЕТИ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16"/>
        <w:gridCol w:w="2483"/>
        <w:gridCol w:w="852"/>
        <w:gridCol w:w="1255"/>
        <w:gridCol w:w="5155"/>
      </w:tblGrid>
      <w:tr w:rsidR="003843F2" w:rsidRPr="003843F2" w14:paraId="7E3FE241" w14:textId="77777777" w:rsidTr="007E0152">
        <w:trPr>
          <w:trHeight w:val="45"/>
          <w:tblCellSpacing w:w="0" w:type="auto"/>
        </w:trPr>
        <w:tc>
          <w:tcPr>
            <w:tcW w:w="337" w:type="dxa"/>
            <w:tcBorders>
              <w:top w:val="single" w:sz="8" w:space="0" w:color="000000"/>
              <w:left w:val="single" w:sz="8" w:space="0" w:color="000000"/>
              <w:bottom w:val="single" w:sz="8" w:space="0" w:color="000000"/>
              <w:right w:val="single" w:sz="8" w:space="0" w:color="000000"/>
            </w:tcBorders>
            <w:vAlign w:val="center"/>
          </w:tcPr>
          <w:p w14:paraId="2AD7546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Назив предмета</w:t>
            </w:r>
          </w:p>
        </w:tc>
        <w:tc>
          <w:tcPr>
            <w:tcW w:w="14063" w:type="dxa"/>
            <w:gridSpan w:val="4"/>
            <w:tcBorders>
              <w:top w:val="single" w:sz="8" w:space="0" w:color="000000"/>
              <w:left w:val="single" w:sz="8" w:space="0" w:color="000000"/>
              <w:bottom w:val="single" w:sz="8" w:space="0" w:color="000000"/>
              <w:right w:val="single" w:sz="8" w:space="0" w:color="000000"/>
            </w:tcBorders>
            <w:vAlign w:val="center"/>
          </w:tcPr>
          <w:p w14:paraId="21CE3123"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СРПСКИ ЈЕЗИК И КЊИЖЕВНОСТ</w:t>
            </w:r>
          </w:p>
        </w:tc>
      </w:tr>
      <w:tr w:rsidR="003843F2" w:rsidRPr="003843F2" w14:paraId="03B59E46" w14:textId="77777777" w:rsidTr="007E0152">
        <w:trPr>
          <w:trHeight w:val="45"/>
          <w:tblCellSpacing w:w="0" w:type="auto"/>
        </w:trPr>
        <w:tc>
          <w:tcPr>
            <w:tcW w:w="337" w:type="dxa"/>
            <w:tcBorders>
              <w:top w:val="single" w:sz="8" w:space="0" w:color="000000"/>
              <w:left w:val="single" w:sz="8" w:space="0" w:color="000000"/>
              <w:bottom w:val="single" w:sz="8" w:space="0" w:color="000000"/>
              <w:right w:val="single" w:sz="8" w:space="0" w:color="000000"/>
            </w:tcBorders>
            <w:vAlign w:val="center"/>
          </w:tcPr>
          <w:p w14:paraId="73D7CFF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Циљ</w:t>
            </w:r>
          </w:p>
        </w:tc>
        <w:tc>
          <w:tcPr>
            <w:tcW w:w="14063" w:type="dxa"/>
            <w:gridSpan w:val="4"/>
            <w:tcBorders>
              <w:top w:val="single" w:sz="8" w:space="0" w:color="000000"/>
              <w:left w:val="single" w:sz="8" w:space="0" w:color="000000"/>
              <w:bottom w:val="single" w:sz="8" w:space="0" w:color="000000"/>
              <w:right w:val="single" w:sz="8" w:space="0" w:color="000000"/>
            </w:tcBorders>
            <w:vAlign w:val="center"/>
          </w:tcPr>
          <w:p w14:paraId="39516C54"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Циљеви</w:t>
            </w:r>
            <w:r w:rsidRPr="003843F2">
              <w:rPr>
                <w:rFonts w:ascii="Arial" w:hAnsi="Arial" w:cs="Arial"/>
                <w:color w:val="000000"/>
                <w:sz w:val="20"/>
                <w:szCs w:val="20"/>
              </w:rPr>
              <w:t xml:space="preserve"> учења Српског језика и књижевности јесу да се ученик оспособи да правилно користи српски језик у различитим комуникативним ситуацијама, у говору и писању; да кроз читање и тумачење књижевних дела развија читалачке компетенције које, уз књижевно знање, обухватају емоционално и фантазијско уживљавање, живо памћење, истраживачко посматрање; подстичу имагинацију и уметнички сензибилитет, естетско доживљавање и критичко мишљење, морално просуђивање и асоцијативно повезивање; да се одговарајућим врстама читања оспособљава да усмерено приступа делу и приликом тумачења открива различите слојеве и значења; да стиче основна знања о месту, улози и значају језика и књижевности у култури, као и о медијској писмености; да стиче и развија најшира хуманистичка знања и да научи како функционално да повезује садржаје предметних области.</w:t>
            </w:r>
          </w:p>
        </w:tc>
      </w:tr>
      <w:tr w:rsidR="003843F2" w:rsidRPr="003843F2" w14:paraId="3E56CB42" w14:textId="77777777" w:rsidTr="007E0152">
        <w:trPr>
          <w:trHeight w:val="45"/>
          <w:tblCellSpacing w:w="0" w:type="auto"/>
        </w:trPr>
        <w:tc>
          <w:tcPr>
            <w:tcW w:w="337" w:type="dxa"/>
            <w:tcBorders>
              <w:top w:val="single" w:sz="8" w:space="0" w:color="000000"/>
              <w:left w:val="single" w:sz="8" w:space="0" w:color="000000"/>
              <w:bottom w:val="single" w:sz="8" w:space="0" w:color="000000"/>
              <w:right w:val="single" w:sz="8" w:space="0" w:color="000000"/>
            </w:tcBorders>
            <w:vAlign w:val="center"/>
          </w:tcPr>
          <w:p w14:paraId="6985890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Разред</w:t>
            </w:r>
          </w:p>
        </w:tc>
        <w:tc>
          <w:tcPr>
            <w:tcW w:w="14063" w:type="dxa"/>
            <w:gridSpan w:val="4"/>
            <w:tcBorders>
              <w:top w:val="single" w:sz="8" w:space="0" w:color="000000"/>
              <w:left w:val="single" w:sz="8" w:space="0" w:color="000000"/>
              <w:bottom w:val="single" w:sz="8" w:space="0" w:color="000000"/>
              <w:right w:val="single" w:sz="8" w:space="0" w:color="000000"/>
            </w:tcBorders>
            <w:vAlign w:val="center"/>
          </w:tcPr>
          <w:p w14:paraId="42E74BE1"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Седми</w:t>
            </w:r>
          </w:p>
        </w:tc>
      </w:tr>
      <w:tr w:rsidR="003843F2" w:rsidRPr="003843F2" w14:paraId="50A4B018" w14:textId="77777777" w:rsidTr="007E0152">
        <w:trPr>
          <w:trHeight w:val="45"/>
          <w:tblCellSpacing w:w="0" w:type="auto"/>
        </w:trPr>
        <w:tc>
          <w:tcPr>
            <w:tcW w:w="337" w:type="dxa"/>
            <w:tcBorders>
              <w:top w:val="single" w:sz="8" w:space="0" w:color="000000"/>
              <w:left w:val="single" w:sz="8" w:space="0" w:color="000000"/>
              <w:bottom w:val="single" w:sz="8" w:space="0" w:color="000000"/>
              <w:right w:val="single" w:sz="8" w:space="0" w:color="000000"/>
            </w:tcBorders>
            <w:vAlign w:val="center"/>
          </w:tcPr>
          <w:p w14:paraId="22C0789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Годишњи фонд часова</w:t>
            </w:r>
          </w:p>
        </w:tc>
        <w:tc>
          <w:tcPr>
            <w:tcW w:w="14063" w:type="dxa"/>
            <w:gridSpan w:val="4"/>
            <w:tcBorders>
              <w:top w:val="single" w:sz="8" w:space="0" w:color="000000"/>
              <w:left w:val="single" w:sz="8" w:space="0" w:color="000000"/>
              <w:bottom w:val="single" w:sz="8" w:space="0" w:color="000000"/>
              <w:right w:val="single" w:sz="8" w:space="0" w:color="000000"/>
            </w:tcBorders>
            <w:vAlign w:val="center"/>
          </w:tcPr>
          <w:p w14:paraId="4CE036D7"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144 часа</w:t>
            </w:r>
          </w:p>
        </w:tc>
      </w:tr>
      <w:tr w:rsidR="003843F2" w:rsidRPr="003843F2" w14:paraId="105115EF" w14:textId="77777777" w:rsidTr="007E0152">
        <w:trPr>
          <w:trHeight w:val="45"/>
          <w:tblCellSpacing w:w="0" w:type="auto"/>
        </w:trPr>
        <w:tc>
          <w:tcPr>
            <w:tcW w:w="4775" w:type="dxa"/>
            <w:gridSpan w:val="2"/>
            <w:tcBorders>
              <w:top w:val="single" w:sz="8" w:space="0" w:color="000000"/>
              <w:left w:val="single" w:sz="8" w:space="0" w:color="000000"/>
              <w:bottom w:val="single" w:sz="8" w:space="0" w:color="000000"/>
              <w:right w:val="single" w:sz="8" w:space="0" w:color="000000"/>
            </w:tcBorders>
            <w:vAlign w:val="center"/>
          </w:tcPr>
          <w:p w14:paraId="59046853"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ИСХОДИ</w:t>
            </w:r>
          </w:p>
          <w:p w14:paraId="19232FA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 завршетку разреда ученик ће бити у стању да: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75E85BBB"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ОБЛАСТ/ ТЕМА</w:t>
            </w:r>
          </w:p>
        </w:tc>
        <w:tc>
          <w:tcPr>
            <w:tcW w:w="9055" w:type="dxa"/>
            <w:tcBorders>
              <w:top w:val="single" w:sz="8" w:space="0" w:color="000000"/>
              <w:left w:val="single" w:sz="8" w:space="0" w:color="000000"/>
              <w:bottom w:val="single" w:sz="8" w:space="0" w:color="000000"/>
              <w:right w:val="single" w:sz="8" w:space="0" w:color="000000"/>
            </w:tcBorders>
            <w:vAlign w:val="center"/>
          </w:tcPr>
          <w:p w14:paraId="6E140001"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САДРЖАЈИ</w:t>
            </w:r>
          </w:p>
        </w:tc>
      </w:tr>
      <w:tr w:rsidR="003843F2" w:rsidRPr="003843F2" w14:paraId="3828C5E7" w14:textId="77777777" w:rsidTr="007E0152">
        <w:trPr>
          <w:trHeight w:val="45"/>
          <w:tblCellSpacing w:w="0" w:type="auto"/>
        </w:trPr>
        <w:tc>
          <w:tcPr>
            <w:tcW w:w="4775" w:type="dxa"/>
            <w:gridSpan w:val="2"/>
            <w:tcBorders>
              <w:top w:val="single" w:sz="8" w:space="0" w:color="000000"/>
              <w:left w:val="single" w:sz="8" w:space="0" w:color="000000"/>
              <w:bottom w:val="single" w:sz="8" w:space="0" w:color="000000"/>
              <w:right w:val="single" w:sz="8" w:space="0" w:color="000000"/>
            </w:tcBorders>
            <w:vAlign w:val="center"/>
          </w:tcPr>
          <w:p w14:paraId="11C33723" w14:textId="14D4AD45"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користи књижевне термине и појмове обрађиване у претходним разредима и повезује их са новим делима која чита;</w:t>
            </w:r>
          </w:p>
          <w:p w14:paraId="0926EDDE" w14:textId="5376F1B7"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истакне универзалне вредности књижевног дела и повеже их са сопственим искуством и околностима у којима живи;</w:t>
            </w:r>
          </w:p>
          <w:p w14:paraId="3580214F" w14:textId="19D38972"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чита са разумевањем различите врсте текстова и коментарише их, у складу са узрастом;</w:t>
            </w:r>
          </w:p>
          <w:p w14:paraId="0F8AAE5E" w14:textId="0F758141"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разликује народну од ауторске књижевности и одлике књижевних родова и основних књижевних врста;</w:t>
            </w:r>
          </w:p>
          <w:p w14:paraId="564FF762" w14:textId="19C8575D"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разликује основне одлике стиха и строфе </w:t>
            </w:r>
            <w:r>
              <w:rPr>
                <w:rFonts w:ascii="Arial" w:hAnsi="Arial" w:cs="Arial"/>
                <w:color w:val="000000"/>
                <w:sz w:val="20"/>
                <w:szCs w:val="20"/>
              </w:rPr>
              <w:t>-</w:t>
            </w:r>
            <w:r w:rsidRPr="003843F2">
              <w:rPr>
                <w:rFonts w:ascii="Arial" w:hAnsi="Arial" w:cs="Arial"/>
                <w:color w:val="000000"/>
                <w:sz w:val="20"/>
                <w:szCs w:val="20"/>
              </w:rPr>
              <w:t xml:space="preserve"> укрштену, обгрљену и парну риму; слободни и везани стих; рефрен;</w:t>
            </w:r>
          </w:p>
          <w:p w14:paraId="54D23D06" w14:textId="780492EF"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тумачи мотиве (према њиховом садејству или контрастивности) и песничке слике у одабраном лирском тексту;</w:t>
            </w:r>
          </w:p>
          <w:p w14:paraId="207BE187" w14:textId="427B80F3"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локализује књижевна дела из обавезног школског програма;</w:t>
            </w:r>
          </w:p>
          <w:p w14:paraId="4B87C36C" w14:textId="29A3C5CF"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разликује етапе драмске радње;</w:t>
            </w:r>
          </w:p>
          <w:p w14:paraId="3260D5BC" w14:textId="0FCBFC14"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разликује аутора књижевноуметничког текста од наратора, драмског лица или лирског субјекта;</w:t>
            </w:r>
          </w:p>
          <w:p w14:paraId="47F45C6C" w14:textId="49C861D3"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разликује облике казивања (форме приповедања);</w:t>
            </w:r>
          </w:p>
          <w:p w14:paraId="048A6DE2" w14:textId="4EEEECA1"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идентификује језичко-стилска изражајна средства и разуме њихову функцију;</w:t>
            </w:r>
          </w:p>
          <w:p w14:paraId="4DA637FD" w14:textId="66E7A124"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анализира идејни слој књижевног дела служећи се аргументима из текста;</w:t>
            </w:r>
          </w:p>
          <w:p w14:paraId="7CBECA49" w14:textId="1756A327"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уочи разлике у карактеризацији ликова према особинама: физичким, говорним, психолошким, друштвеним и етичким;</w:t>
            </w:r>
          </w:p>
          <w:p w14:paraId="3E634982" w14:textId="182EA220"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разликује хумористички од ироничног и сатиричног тона књижевног дела;</w:t>
            </w:r>
          </w:p>
          <w:p w14:paraId="0207C4CA" w14:textId="5201462B"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критички промишља о смислу књижевног текста и аргументовано образложи свој став;</w:t>
            </w:r>
          </w:p>
          <w:p w14:paraId="7F153493" w14:textId="5C35B26F"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доведе у везу значење пословица и изрека са идејним слојем текста;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B8ED846"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КЊИЖЕВНОСТ</w:t>
            </w:r>
          </w:p>
        </w:tc>
        <w:tc>
          <w:tcPr>
            <w:tcW w:w="9055" w:type="dxa"/>
            <w:tcBorders>
              <w:top w:val="single" w:sz="8" w:space="0" w:color="000000"/>
              <w:left w:val="single" w:sz="8" w:space="0" w:color="000000"/>
              <w:bottom w:val="single" w:sz="8" w:space="0" w:color="000000"/>
              <w:right w:val="single" w:sz="8" w:space="0" w:color="000000"/>
            </w:tcBorders>
            <w:vAlign w:val="center"/>
          </w:tcPr>
          <w:p w14:paraId="620BE359"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ЛЕКТИРА</w:t>
            </w:r>
          </w:p>
          <w:p w14:paraId="7D1DB927"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ЛИРИКА</w:t>
            </w:r>
          </w:p>
          <w:p w14:paraId="7854F59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1. Јован Дучић: </w:t>
            </w:r>
            <w:r w:rsidRPr="003843F2">
              <w:rPr>
                <w:rFonts w:ascii="Arial" w:hAnsi="Arial" w:cs="Arial"/>
                <w:i/>
                <w:color w:val="000000"/>
                <w:sz w:val="20"/>
                <w:szCs w:val="20"/>
              </w:rPr>
              <w:t>Подне</w:t>
            </w:r>
          </w:p>
          <w:p w14:paraId="6E5F905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2. Милан Ракић: </w:t>
            </w:r>
            <w:r w:rsidRPr="003843F2">
              <w:rPr>
                <w:rFonts w:ascii="Arial" w:hAnsi="Arial" w:cs="Arial"/>
                <w:i/>
                <w:color w:val="000000"/>
                <w:sz w:val="20"/>
                <w:szCs w:val="20"/>
              </w:rPr>
              <w:t>Божур</w:t>
            </w:r>
          </w:p>
          <w:p w14:paraId="6330CFF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3. Владислав Петковић Дис: </w:t>
            </w:r>
            <w:r w:rsidRPr="003843F2">
              <w:rPr>
                <w:rFonts w:ascii="Arial" w:hAnsi="Arial" w:cs="Arial"/>
                <w:i/>
                <w:color w:val="000000"/>
                <w:sz w:val="20"/>
                <w:szCs w:val="20"/>
              </w:rPr>
              <w:t>Међу својима</w:t>
            </w:r>
          </w:p>
          <w:p w14:paraId="62A619E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4. Милутин Бојић: </w:t>
            </w:r>
            <w:r w:rsidRPr="003843F2">
              <w:rPr>
                <w:rFonts w:ascii="Arial" w:hAnsi="Arial" w:cs="Arial"/>
                <w:i/>
                <w:color w:val="000000"/>
                <w:sz w:val="20"/>
                <w:szCs w:val="20"/>
              </w:rPr>
              <w:t>Плава гробница</w:t>
            </w:r>
          </w:p>
          <w:p w14:paraId="193CAC7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5. Десанка Максимовић: </w:t>
            </w:r>
            <w:r w:rsidRPr="003843F2">
              <w:rPr>
                <w:rFonts w:ascii="Arial" w:hAnsi="Arial" w:cs="Arial"/>
                <w:i/>
                <w:color w:val="000000"/>
                <w:sz w:val="20"/>
                <w:szCs w:val="20"/>
              </w:rPr>
              <w:t>Крвава бајка</w:t>
            </w:r>
          </w:p>
          <w:p w14:paraId="47B0A97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6. Стеван Раичковић: </w:t>
            </w:r>
            <w:r w:rsidRPr="003843F2">
              <w:rPr>
                <w:rFonts w:ascii="Arial" w:hAnsi="Arial" w:cs="Arial"/>
                <w:i/>
                <w:color w:val="000000"/>
                <w:sz w:val="20"/>
                <w:szCs w:val="20"/>
              </w:rPr>
              <w:t>После кише</w:t>
            </w:r>
          </w:p>
          <w:p w14:paraId="5F6142F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7. Јован Јовановић Змај</w:t>
            </w:r>
            <w:r w:rsidRPr="003843F2">
              <w:rPr>
                <w:rFonts w:ascii="Arial" w:hAnsi="Arial" w:cs="Arial"/>
                <w:i/>
                <w:color w:val="000000"/>
                <w:sz w:val="20"/>
                <w:szCs w:val="20"/>
              </w:rPr>
              <w:t>: Јутутунска јухахаха</w:t>
            </w:r>
          </w:p>
          <w:p w14:paraId="3152112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8. Рабиндранат Тагоре: </w:t>
            </w:r>
            <w:r w:rsidRPr="003843F2">
              <w:rPr>
                <w:rFonts w:ascii="Arial" w:hAnsi="Arial" w:cs="Arial"/>
                <w:i/>
                <w:color w:val="000000"/>
                <w:sz w:val="20"/>
                <w:szCs w:val="20"/>
              </w:rPr>
              <w:t>Папирни бродови</w:t>
            </w:r>
          </w:p>
          <w:p w14:paraId="3469242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9. Вислава Шимборска: </w:t>
            </w:r>
            <w:r w:rsidRPr="003843F2">
              <w:rPr>
                <w:rFonts w:ascii="Arial" w:hAnsi="Arial" w:cs="Arial"/>
                <w:i/>
                <w:color w:val="000000"/>
                <w:sz w:val="20"/>
                <w:szCs w:val="20"/>
              </w:rPr>
              <w:t>Облаци</w:t>
            </w:r>
          </w:p>
          <w:p w14:paraId="409D4A08"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ЕПИКА</w:t>
            </w:r>
          </w:p>
          <w:p w14:paraId="6D2DE88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1. Народна бајка (једна по избору): </w:t>
            </w:r>
            <w:r w:rsidRPr="003843F2">
              <w:rPr>
                <w:rFonts w:ascii="Arial" w:hAnsi="Arial" w:cs="Arial"/>
                <w:i/>
                <w:color w:val="000000"/>
                <w:sz w:val="20"/>
                <w:szCs w:val="20"/>
              </w:rPr>
              <w:t>Међедовић / Чудотворни прстен / Златоруни ован</w:t>
            </w:r>
          </w:p>
          <w:p w14:paraId="153E51C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2. Стефан Митров Љубиша: </w:t>
            </w:r>
            <w:r w:rsidRPr="003843F2">
              <w:rPr>
                <w:rFonts w:ascii="Arial" w:hAnsi="Arial" w:cs="Arial"/>
                <w:i/>
                <w:color w:val="000000"/>
                <w:sz w:val="20"/>
                <w:szCs w:val="20"/>
              </w:rPr>
              <w:t>Кањош Мацедоновић</w:t>
            </w:r>
            <w:r w:rsidRPr="003843F2">
              <w:rPr>
                <w:rFonts w:ascii="Arial" w:hAnsi="Arial" w:cs="Arial"/>
                <w:color w:val="000000"/>
                <w:sz w:val="20"/>
                <w:szCs w:val="20"/>
              </w:rPr>
              <w:t xml:space="preserve"> (одломак)</w:t>
            </w:r>
          </w:p>
          <w:p w14:paraId="12D4AEF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3. Радоје Домановић: </w:t>
            </w:r>
            <w:r w:rsidRPr="003843F2">
              <w:rPr>
                <w:rFonts w:ascii="Arial" w:hAnsi="Arial" w:cs="Arial"/>
                <w:i/>
                <w:color w:val="000000"/>
                <w:sz w:val="20"/>
                <w:szCs w:val="20"/>
              </w:rPr>
              <w:t>Вођа</w:t>
            </w:r>
            <w:r w:rsidRPr="003843F2">
              <w:rPr>
                <w:rFonts w:ascii="Arial" w:hAnsi="Arial" w:cs="Arial"/>
                <w:color w:val="000000"/>
                <w:sz w:val="20"/>
                <w:szCs w:val="20"/>
              </w:rPr>
              <w:t xml:space="preserve"> (одломак)</w:t>
            </w:r>
          </w:p>
          <w:p w14:paraId="0449FC6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4. Петар Кочић: </w:t>
            </w:r>
            <w:r w:rsidRPr="003843F2">
              <w:rPr>
                <w:rFonts w:ascii="Arial" w:hAnsi="Arial" w:cs="Arial"/>
                <w:i/>
                <w:color w:val="000000"/>
                <w:sz w:val="20"/>
                <w:szCs w:val="20"/>
              </w:rPr>
              <w:t>Кроз мећаву</w:t>
            </w:r>
          </w:p>
          <w:p w14:paraId="2563A7E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5. Иво Андрић: </w:t>
            </w:r>
            <w:r w:rsidRPr="003843F2">
              <w:rPr>
                <w:rFonts w:ascii="Arial" w:hAnsi="Arial" w:cs="Arial"/>
                <w:i/>
                <w:color w:val="000000"/>
                <w:sz w:val="20"/>
                <w:szCs w:val="20"/>
              </w:rPr>
              <w:t>Јелена, жена које нема</w:t>
            </w:r>
            <w:r w:rsidRPr="003843F2">
              <w:rPr>
                <w:rFonts w:ascii="Arial" w:hAnsi="Arial" w:cs="Arial"/>
                <w:color w:val="000000"/>
                <w:sz w:val="20"/>
                <w:szCs w:val="20"/>
              </w:rPr>
              <w:t xml:space="preserve"> (одломак)</w:t>
            </w:r>
          </w:p>
          <w:p w14:paraId="7B2CDEC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6. Данило Киш: </w:t>
            </w:r>
            <w:r w:rsidRPr="003843F2">
              <w:rPr>
                <w:rFonts w:ascii="Arial" w:hAnsi="Arial" w:cs="Arial"/>
                <w:i/>
                <w:color w:val="000000"/>
                <w:sz w:val="20"/>
                <w:szCs w:val="20"/>
              </w:rPr>
              <w:t>Прича о печуркама / Еолска харфа</w:t>
            </w:r>
          </w:p>
          <w:p w14:paraId="036C137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7. Алфонс Доде: </w:t>
            </w:r>
            <w:r w:rsidRPr="003843F2">
              <w:rPr>
                <w:rFonts w:ascii="Arial" w:hAnsi="Arial" w:cs="Arial"/>
                <w:i/>
                <w:color w:val="000000"/>
                <w:sz w:val="20"/>
                <w:szCs w:val="20"/>
              </w:rPr>
              <w:t>Последњи час /</w:t>
            </w:r>
            <w:r w:rsidRPr="003843F2">
              <w:rPr>
                <w:rFonts w:ascii="Arial" w:hAnsi="Arial" w:cs="Arial"/>
                <w:color w:val="000000"/>
                <w:sz w:val="20"/>
                <w:szCs w:val="20"/>
              </w:rPr>
              <w:t xml:space="preserve"> Владимир Набоков: </w:t>
            </w:r>
            <w:r w:rsidRPr="003843F2">
              <w:rPr>
                <w:rFonts w:ascii="Arial" w:hAnsi="Arial" w:cs="Arial"/>
                <w:i/>
                <w:color w:val="000000"/>
                <w:sz w:val="20"/>
                <w:szCs w:val="20"/>
              </w:rPr>
              <w:t>Лош дан</w:t>
            </w:r>
          </w:p>
          <w:p w14:paraId="6432E67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8. </w:t>
            </w:r>
            <w:r w:rsidRPr="003843F2">
              <w:rPr>
                <w:rFonts w:ascii="Arial" w:hAnsi="Arial" w:cs="Arial"/>
                <w:i/>
                <w:color w:val="000000"/>
                <w:sz w:val="20"/>
                <w:szCs w:val="20"/>
              </w:rPr>
              <w:t>Дневник Ане Франк</w:t>
            </w:r>
            <w:r w:rsidRPr="003843F2">
              <w:rPr>
                <w:rFonts w:ascii="Arial" w:hAnsi="Arial" w:cs="Arial"/>
                <w:color w:val="000000"/>
                <w:sz w:val="20"/>
                <w:szCs w:val="20"/>
              </w:rPr>
              <w:t xml:space="preserve"> (одломак)</w:t>
            </w:r>
          </w:p>
          <w:p w14:paraId="0FBF315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9. Ефраим Кишон: </w:t>
            </w:r>
            <w:r w:rsidRPr="003843F2">
              <w:rPr>
                <w:rFonts w:ascii="Arial" w:hAnsi="Arial" w:cs="Arial"/>
                <w:i/>
                <w:color w:val="000000"/>
                <w:sz w:val="20"/>
                <w:szCs w:val="20"/>
              </w:rPr>
              <w:t>Код куће је најгоре</w:t>
            </w:r>
            <w:r w:rsidRPr="003843F2">
              <w:rPr>
                <w:rFonts w:ascii="Arial" w:hAnsi="Arial" w:cs="Arial"/>
                <w:color w:val="000000"/>
                <w:sz w:val="20"/>
                <w:szCs w:val="20"/>
              </w:rPr>
              <w:t xml:space="preserve"> (једна прича по избору)</w:t>
            </w:r>
          </w:p>
          <w:p w14:paraId="34D51B4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10. Афоризми (Душан Радовић и други)</w:t>
            </w:r>
          </w:p>
          <w:p w14:paraId="6E84DEAA"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ДРАМА</w:t>
            </w:r>
          </w:p>
          <w:p w14:paraId="7A5F187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1. Бранислав Нушић: </w:t>
            </w:r>
            <w:r w:rsidRPr="003843F2">
              <w:rPr>
                <w:rFonts w:ascii="Arial" w:hAnsi="Arial" w:cs="Arial"/>
                <w:i/>
                <w:color w:val="000000"/>
                <w:sz w:val="20"/>
                <w:szCs w:val="20"/>
              </w:rPr>
              <w:t>Власт</w:t>
            </w:r>
            <w:r w:rsidRPr="003843F2">
              <w:rPr>
                <w:rFonts w:ascii="Arial" w:hAnsi="Arial" w:cs="Arial"/>
                <w:color w:val="000000"/>
                <w:sz w:val="20"/>
                <w:szCs w:val="20"/>
              </w:rPr>
              <w:t xml:space="preserve"> (одломак)</w:t>
            </w:r>
          </w:p>
          <w:p w14:paraId="2D3A7F0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2. Вида Огњеновић: </w:t>
            </w:r>
            <w:r w:rsidRPr="003843F2">
              <w:rPr>
                <w:rFonts w:ascii="Arial" w:hAnsi="Arial" w:cs="Arial"/>
                <w:i/>
                <w:color w:val="000000"/>
                <w:sz w:val="20"/>
                <w:szCs w:val="20"/>
              </w:rPr>
              <w:t>Кањош Мацедоновић</w:t>
            </w:r>
            <w:r w:rsidRPr="003843F2">
              <w:rPr>
                <w:rFonts w:ascii="Arial" w:hAnsi="Arial" w:cs="Arial"/>
                <w:color w:val="000000"/>
                <w:sz w:val="20"/>
                <w:szCs w:val="20"/>
              </w:rPr>
              <w:t xml:space="preserve"> (одломак о сусрету Кањоша и Фурлана)</w:t>
            </w:r>
          </w:p>
        </w:tc>
      </w:tr>
      <w:tr w:rsidR="003843F2" w:rsidRPr="003843F2" w14:paraId="2F8501C9" w14:textId="77777777" w:rsidTr="007E0152">
        <w:trPr>
          <w:trHeight w:val="45"/>
          <w:tblCellSpacing w:w="0" w:type="auto"/>
        </w:trPr>
        <w:tc>
          <w:tcPr>
            <w:tcW w:w="4775" w:type="dxa"/>
            <w:gridSpan w:val="2"/>
            <w:tcBorders>
              <w:top w:val="single" w:sz="8" w:space="0" w:color="000000"/>
              <w:left w:val="single" w:sz="8" w:space="0" w:color="000000"/>
              <w:bottom w:val="single" w:sz="8" w:space="0" w:color="000000"/>
              <w:right w:val="single" w:sz="8" w:space="0" w:color="000000"/>
            </w:tcBorders>
            <w:vAlign w:val="center"/>
          </w:tcPr>
          <w:p w14:paraId="0F3D00E5" w14:textId="301F8FC6"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препозна националне вредности и негује културноисторијску баштину;</w:t>
            </w:r>
          </w:p>
          <w:p w14:paraId="3257F9BB" w14:textId="0C6D9501"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размотри аспекте родне равноправности у вези са ликовима књижевно-уметничких текстова;</w:t>
            </w:r>
          </w:p>
          <w:p w14:paraId="741438AC" w14:textId="2D24043E"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препоручи књижевно дело уз кратко образложење;</w:t>
            </w:r>
          </w:p>
          <w:p w14:paraId="46CF1219" w14:textId="3C7D1EB4"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упореди књижевно и филмско дело настало по истом предлошку, позоришну представу и драмски текст;</w:t>
            </w:r>
          </w:p>
          <w:p w14:paraId="10F62D6A" w14:textId="20D4A306"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разликује глаголске начине и неличне глаголске облике и употреби их у складу са нормом;</w:t>
            </w:r>
          </w:p>
          <w:p w14:paraId="4F38F74D" w14:textId="547F0A0C"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одреди врсте непроменљивих речи у типичним случајевима;</w:t>
            </w:r>
          </w:p>
          <w:p w14:paraId="57741CDD" w14:textId="34DDD62F"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уочи делове именичке синтагме;</w:t>
            </w:r>
          </w:p>
          <w:p w14:paraId="1C842699" w14:textId="548FE92B"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разликује граматички и логички субјекат;</w:t>
            </w:r>
          </w:p>
          <w:p w14:paraId="14C98D08" w14:textId="48EF746B"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разликује сложени глаголски предикат од зависне реченице са везником да;</w:t>
            </w:r>
          </w:p>
          <w:p w14:paraId="13343065" w14:textId="580EB7D2"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препозна врсте напоредних односа међу реченичним члановима и независним реченицама;</w:t>
            </w:r>
          </w:p>
          <w:p w14:paraId="543146EA" w14:textId="1A39630E"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идентификује врсте зависних реченица;</w:t>
            </w:r>
          </w:p>
          <w:p w14:paraId="017A7001" w14:textId="78120D64"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искаже реченични члан речју, предлошко-падежном конструкцијом, синтагмом и реченицом;</w:t>
            </w:r>
          </w:p>
          <w:p w14:paraId="5127868B" w14:textId="6559D81B"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примени основна правила конгруенције у реченици;</w:t>
            </w:r>
          </w:p>
          <w:p w14:paraId="74615477" w14:textId="027A58C8"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доследно примени правописну норму;</w:t>
            </w:r>
          </w:p>
          <w:p w14:paraId="54F259F5" w14:textId="3D10134B"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разликује дугосилазни и дугоузлазни акценат;</w:t>
            </w:r>
          </w:p>
          <w:p w14:paraId="7071E83D" w14:textId="00FD7965"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говори на задату тему поштујући књижевнојезичку норму;</w:t>
            </w:r>
          </w:p>
          <w:p w14:paraId="5CE75D00" w14:textId="4680BFF7"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разликује књижевноуметнички од публицистичког функционалног стила;</w:t>
            </w:r>
          </w:p>
          <w:p w14:paraId="32E7B81F" w14:textId="4E30AB46"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састави кохерентан писани текст у складу са задатом темом наративног и дескриптивног типа;</w:t>
            </w:r>
          </w:p>
          <w:p w14:paraId="7E8F3F0C" w14:textId="5449A033"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напише једноставнији аргументативни текст позивајући се на чињенице;</w:t>
            </w:r>
          </w:p>
          <w:p w14:paraId="58729BA1" w14:textId="650CCF5F"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користи технички и сугестивни опис у изражавању;</w:t>
            </w:r>
          </w:p>
          <w:p w14:paraId="3FC95B76" w14:textId="37AF0101"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препозна цитат и фусноте и разуме њихову улогу;</w:t>
            </w:r>
          </w:p>
          <w:p w14:paraId="2AC68DE4" w14:textId="066B7728"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пронађе потребне информације у нелинеарном тексту;</w:t>
            </w:r>
          </w:p>
          <w:p w14:paraId="1E3E3D5F" w14:textId="5F2F120A"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напише електронску (имејл, SMS) поруку поштујући нормативна правила;</w:t>
            </w:r>
          </w:p>
          <w:p w14:paraId="54C51B4F" w14:textId="7B76E2DE"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примени различите стратегије читања (информативно, доживљајно, истраживачко и др.);</w:t>
            </w:r>
          </w:p>
          <w:p w14:paraId="28B58F93" w14:textId="29A50135"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састави текст репортажног типа (искуствени или фикционални);</w:t>
            </w:r>
          </w:p>
          <w:p w14:paraId="5851C721" w14:textId="470E804D"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правилно употреби фразеологизме и устаљене изразе који се јављају у литерарним и медијским текстовима намењеним младима.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45116D4" w14:textId="77777777" w:rsidR="003843F2" w:rsidRPr="003843F2" w:rsidRDefault="003843F2" w:rsidP="007E0152">
            <w:pPr>
              <w:rPr>
                <w:rFonts w:ascii="Arial" w:hAnsi="Arial" w:cs="Arial"/>
                <w:sz w:val="20"/>
                <w:szCs w:val="20"/>
              </w:rPr>
            </w:pPr>
          </w:p>
        </w:tc>
        <w:tc>
          <w:tcPr>
            <w:tcW w:w="9055" w:type="dxa"/>
            <w:tcBorders>
              <w:top w:val="single" w:sz="8" w:space="0" w:color="000000"/>
              <w:left w:val="single" w:sz="8" w:space="0" w:color="000000"/>
              <w:bottom w:val="single" w:sz="8" w:space="0" w:color="000000"/>
              <w:right w:val="single" w:sz="8" w:space="0" w:color="000000"/>
            </w:tcBorders>
            <w:vAlign w:val="center"/>
          </w:tcPr>
          <w:p w14:paraId="45E594B0"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НАУЧНОПОПУЛАРНИ И ИНФОРМАТИВНИ ТЕКСТОВИ</w:t>
            </w:r>
          </w:p>
          <w:p w14:paraId="1385FD54"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Обавезна дела</w:t>
            </w:r>
          </w:p>
          <w:p w14:paraId="16544DB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1. Михајло Пупин: </w:t>
            </w:r>
            <w:r w:rsidRPr="003843F2">
              <w:rPr>
                <w:rFonts w:ascii="Arial" w:hAnsi="Arial" w:cs="Arial"/>
                <w:i/>
                <w:color w:val="000000"/>
                <w:sz w:val="20"/>
                <w:szCs w:val="20"/>
              </w:rPr>
              <w:t>Са пашњака до научењака</w:t>
            </w:r>
            <w:r w:rsidRPr="003843F2">
              <w:rPr>
                <w:rFonts w:ascii="Arial" w:hAnsi="Arial" w:cs="Arial"/>
                <w:color w:val="000000"/>
                <w:sz w:val="20"/>
                <w:szCs w:val="20"/>
              </w:rPr>
              <w:t xml:space="preserve"> (одломак)</w:t>
            </w:r>
          </w:p>
          <w:p w14:paraId="3B373DC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2. Јелена Димитријевић:</w:t>
            </w:r>
          </w:p>
          <w:p w14:paraId="5149C745" w14:textId="11518C1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Седам мора и три океана</w:t>
            </w:r>
            <w:r w:rsidRPr="003843F2">
              <w:rPr>
                <w:rFonts w:ascii="Arial" w:hAnsi="Arial" w:cs="Arial"/>
                <w:color w:val="000000"/>
                <w:sz w:val="20"/>
                <w:szCs w:val="20"/>
              </w:rPr>
              <w:t xml:space="preserve"> (одломак) / Милош Црњански: </w:t>
            </w:r>
            <w:r w:rsidRPr="003843F2">
              <w:rPr>
                <w:rFonts w:ascii="Arial" w:hAnsi="Arial" w:cs="Arial"/>
                <w:i/>
                <w:color w:val="000000"/>
                <w:sz w:val="20"/>
                <w:szCs w:val="20"/>
              </w:rPr>
              <w:t>Наша небеса</w:t>
            </w:r>
            <w:r w:rsidRPr="003843F2">
              <w:rPr>
                <w:rFonts w:ascii="Arial" w:hAnsi="Arial" w:cs="Arial"/>
                <w:color w:val="000000"/>
                <w:sz w:val="20"/>
                <w:szCs w:val="20"/>
              </w:rPr>
              <w:t xml:space="preserve"> (</w:t>
            </w:r>
            <w:r>
              <w:rPr>
                <w:rFonts w:ascii="Arial" w:hAnsi="Arial" w:cs="Arial"/>
                <w:color w:val="000000"/>
                <w:sz w:val="20"/>
                <w:szCs w:val="20"/>
              </w:rPr>
              <w:t>“</w:t>
            </w:r>
            <w:r w:rsidRPr="003843F2">
              <w:rPr>
                <w:rFonts w:ascii="Arial" w:hAnsi="Arial" w:cs="Arial"/>
                <w:color w:val="000000"/>
                <w:sz w:val="20"/>
                <w:szCs w:val="20"/>
              </w:rPr>
              <w:t>Крф, плава гробница</w:t>
            </w:r>
            <w:r>
              <w:rPr>
                <w:rFonts w:ascii="Arial" w:hAnsi="Arial" w:cs="Arial"/>
                <w:color w:val="000000"/>
                <w:sz w:val="20"/>
                <w:szCs w:val="20"/>
              </w:rPr>
              <w:t>”</w:t>
            </w:r>
            <w:r w:rsidRPr="003843F2">
              <w:rPr>
                <w:rFonts w:ascii="Arial" w:hAnsi="Arial" w:cs="Arial"/>
                <w:color w:val="000000"/>
                <w:sz w:val="20"/>
                <w:szCs w:val="20"/>
              </w:rPr>
              <w:t xml:space="preserve"> </w:t>
            </w:r>
            <w:r>
              <w:rPr>
                <w:rFonts w:ascii="Arial" w:hAnsi="Arial" w:cs="Arial"/>
                <w:color w:val="000000"/>
                <w:sz w:val="20"/>
                <w:szCs w:val="20"/>
              </w:rPr>
              <w:t>-</w:t>
            </w:r>
            <w:r w:rsidRPr="003843F2">
              <w:rPr>
                <w:rFonts w:ascii="Arial" w:hAnsi="Arial" w:cs="Arial"/>
                <w:color w:val="000000"/>
                <w:sz w:val="20"/>
                <w:szCs w:val="20"/>
              </w:rPr>
              <w:t xml:space="preserve"> одломак)</w:t>
            </w:r>
          </w:p>
          <w:p w14:paraId="166E82F4"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Једно дело по избору</w:t>
            </w:r>
          </w:p>
          <w:p w14:paraId="28A278C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1. Јован Цвијић: Охридско језеро (одломак) / Пеђа Милосављевић: </w:t>
            </w:r>
            <w:r w:rsidRPr="003843F2">
              <w:rPr>
                <w:rFonts w:ascii="Arial" w:hAnsi="Arial" w:cs="Arial"/>
                <w:i/>
                <w:color w:val="000000"/>
                <w:sz w:val="20"/>
                <w:szCs w:val="20"/>
              </w:rPr>
              <w:t>Потера за пејзажима</w:t>
            </w:r>
          </w:p>
          <w:p w14:paraId="7C00FFC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2. Светлана Велмар Јанковић: </w:t>
            </w:r>
            <w:r w:rsidRPr="003843F2">
              <w:rPr>
                <w:rFonts w:ascii="Arial" w:hAnsi="Arial" w:cs="Arial"/>
                <w:i/>
                <w:color w:val="000000"/>
                <w:sz w:val="20"/>
                <w:szCs w:val="20"/>
              </w:rPr>
              <w:t>Српски Београд деспота Стефана (Капија Балкана)</w:t>
            </w:r>
          </w:p>
          <w:p w14:paraId="4D605A3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3. Уметнички и научнопопуларни текстови о природним лепотама и културноисторијским споменицима завичаја</w:t>
            </w:r>
          </w:p>
          <w:p w14:paraId="0470E3F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4. Избор из енциклопедија и часописа за децу</w:t>
            </w:r>
          </w:p>
          <w:p w14:paraId="79E55BBB"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ДОМАЋА ЛЕКТИРА</w:t>
            </w:r>
          </w:p>
          <w:p w14:paraId="6EFD043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1. Епске народне песме покосовског тематског круга (</w:t>
            </w:r>
            <w:r w:rsidRPr="003843F2">
              <w:rPr>
                <w:rFonts w:ascii="Arial" w:hAnsi="Arial" w:cs="Arial"/>
                <w:i/>
                <w:color w:val="000000"/>
                <w:sz w:val="20"/>
                <w:szCs w:val="20"/>
              </w:rPr>
              <w:t>Смрт војводе Пријезде, Диоба Јакшића</w:t>
            </w:r>
            <w:r w:rsidRPr="003843F2">
              <w:rPr>
                <w:rFonts w:ascii="Arial" w:hAnsi="Arial" w:cs="Arial"/>
                <w:color w:val="000000"/>
                <w:sz w:val="20"/>
                <w:szCs w:val="20"/>
              </w:rPr>
              <w:t xml:space="preserve"> и песма по избору)</w:t>
            </w:r>
          </w:p>
          <w:p w14:paraId="7B970EB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2.</w:t>
            </w:r>
            <w:r w:rsidRPr="003843F2">
              <w:rPr>
                <w:rFonts w:ascii="Arial" w:hAnsi="Arial" w:cs="Arial"/>
                <w:color w:val="000000"/>
                <w:sz w:val="20"/>
                <w:szCs w:val="20"/>
              </w:rPr>
              <w:t xml:space="preserve"> Епске народне песме о хајдуцима и ускоцима (</w:t>
            </w:r>
            <w:r w:rsidRPr="003843F2">
              <w:rPr>
                <w:rFonts w:ascii="Arial" w:hAnsi="Arial" w:cs="Arial"/>
                <w:i/>
                <w:color w:val="000000"/>
                <w:sz w:val="20"/>
                <w:szCs w:val="20"/>
              </w:rPr>
              <w:t>Мали Радојица, Стари Вујадин, Старина Новак и кнез Богосав; Иво Сенковић и ага од Рибника, Ропство Јанковић Стојана)</w:t>
            </w:r>
          </w:p>
          <w:p w14:paraId="6D1B610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3. </w:t>
            </w:r>
            <w:r w:rsidRPr="003843F2">
              <w:rPr>
                <w:rFonts w:ascii="Arial" w:hAnsi="Arial" w:cs="Arial"/>
                <w:i/>
                <w:color w:val="000000"/>
                <w:sz w:val="20"/>
                <w:szCs w:val="20"/>
              </w:rPr>
              <w:t>Свети Сава у књижевности:</w:t>
            </w:r>
          </w:p>
          <w:p w14:paraId="4E65794B" w14:textId="182FEB71"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одломак из </w:t>
            </w:r>
            <w:r w:rsidRPr="003843F2">
              <w:rPr>
                <w:rFonts w:ascii="Arial" w:hAnsi="Arial" w:cs="Arial"/>
                <w:i/>
                <w:color w:val="000000"/>
                <w:sz w:val="20"/>
                <w:szCs w:val="20"/>
              </w:rPr>
              <w:t>Житија Светог Симеона</w:t>
            </w:r>
            <w:r w:rsidRPr="003843F2">
              <w:rPr>
                <w:rFonts w:ascii="Arial" w:hAnsi="Arial" w:cs="Arial"/>
                <w:color w:val="000000"/>
                <w:sz w:val="20"/>
                <w:szCs w:val="20"/>
              </w:rPr>
              <w:t xml:space="preserve"> (o опроштају оца од сина);</w:t>
            </w:r>
          </w:p>
          <w:p w14:paraId="25EB1DEC" w14:textId="0D321F2E"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избор из народних прича и предања (на пример </w:t>
            </w:r>
            <w:r w:rsidRPr="003843F2">
              <w:rPr>
                <w:rFonts w:ascii="Arial" w:hAnsi="Arial" w:cs="Arial"/>
                <w:i/>
                <w:color w:val="000000"/>
                <w:sz w:val="20"/>
                <w:szCs w:val="20"/>
              </w:rPr>
              <w:t>Свети Сава и ђаво</w:t>
            </w:r>
            <w:r w:rsidRPr="003843F2">
              <w:rPr>
                <w:rFonts w:ascii="Arial" w:hAnsi="Arial" w:cs="Arial"/>
                <w:color w:val="000000"/>
                <w:sz w:val="20"/>
                <w:szCs w:val="20"/>
              </w:rPr>
              <w:t>, легенде о Светом Сави);</w:t>
            </w:r>
          </w:p>
          <w:p w14:paraId="47E79AE2" w14:textId="55F02557"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избор из ауторске поезије о Св. Сави (на пример Матија Бећковић: </w:t>
            </w:r>
            <w:r w:rsidRPr="003843F2">
              <w:rPr>
                <w:rFonts w:ascii="Arial" w:hAnsi="Arial" w:cs="Arial"/>
                <w:i/>
                <w:color w:val="000000"/>
                <w:sz w:val="20"/>
                <w:szCs w:val="20"/>
              </w:rPr>
              <w:t>Прича о Светом Сави</w:t>
            </w:r>
            <w:r w:rsidRPr="003843F2">
              <w:rPr>
                <w:rFonts w:ascii="Arial" w:hAnsi="Arial" w:cs="Arial"/>
                <w:color w:val="000000"/>
                <w:sz w:val="20"/>
                <w:szCs w:val="20"/>
              </w:rPr>
              <w:t>)</w:t>
            </w:r>
          </w:p>
          <w:p w14:paraId="1B2DBA2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4. Мирослав Антић: </w:t>
            </w:r>
            <w:r w:rsidRPr="003843F2">
              <w:rPr>
                <w:rFonts w:ascii="Arial" w:hAnsi="Arial" w:cs="Arial"/>
                <w:i/>
                <w:color w:val="000000"/>
                <w:sz w:val="20"/>
                <w:szCs w:val="20"/>
              </w:rPr>
              <w:t>Плави чуперак</w:t>
            </w:r>
            <w:r w:rsidRPr="003843F2">
              <w:rPr>
                <w:rFonts w:ascii="Arial" w:hAnsi="Arial" w:cs="Arial"/>
                <w:color w:val="000000"/>
                <w:sz w:val="20"/>
                <w:szCs w:val="20"/>
              </w:rPr>
              <w:t xml:space="preserve"> и </w:t>
            </w:r>
            <w:r w:rsidRPr="003843F2">
              <w:rPr>
                <w:rFonts w:ascii="Arial" w:hAnsi="Arial" w:cs="Arial"/>
                <w:i/>
                <w:color w:val="000000"/>
                <w:sz w:val="20"/>
                <w:szCs w:val="20"/>
              </w:rPr>
              <w:t>Шашава књига</w:t>
            </w:r>
            <w:r w:rsidRPr="003843F2">
              <w:rPr>
                <w:rFonts w:ascii="Arial" w:hAnsi="Arial" w:cs="Arial"/>
                <w:color w:val="000000"/>
                <w:sz w:val="20"/>
                <w:szCs w:val="20"/>
              </w:rPr>
              <w:t xml:space="preserve"> (избор)</w:t>
            </w:r>
          </w:p>
          <w:p w14:paraId="444A384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5. Антоан де Сент Егзипери: </w:t>
            </w:r>
            <w:r w:rsidRPr="003843F2">
              <w:rPr>
                <w:rFonts w:ascii="Arial" w:hAnsi="Arial" w:cs="Arial"/>
                <w:i/>
                <w:color w:val="000000"/>
                <w:sz w:val="20"/>
                <w:szCs w:val="20"/>
              </w:rPr>
              <w:t>Мали Принц;</w:t>
            </w:r>
            <w:r w:rsidRPr="003843F2">
              <w:rPr>
                <w:rFonts w:ascii="Arial" w:hAnsi="Arial" w:cs="Arial"/>
                <w:color w:val="000000"/>
                <w:sz w:val="20"/>
                <w:szCs w:val="20"/>
              </w:rPr>
              <w:t xml:space="preserve"> Момо Капор: </w:t>
            </w:r>
            <w:r w:rsidRPr="003843F2">
              <w:rPr>
                <w:rFonts w:ascii="Arial" w:hAnsi="Arial" w:cs="Arial"/>
                <w:i/>
                <w:color w:val="000000"/>
                <w:sz w:val="20"/>
                <w:szCs w:val="20"/>
              </w:rPr>
              <w:t>Мали Принц</w:t>
            </w:r>
          </w:p>
          <w:p w14:paraId="6E5E407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6. Јован Стерија Поповић: </w:t>
            </w:r>
            <w:r w:rsidRPr="003843F2">
              <w:rPr>
                <w:rFonts w:ascii="Arial" w:hAnsi="Arial" w:cs="Arial"/>
                <w:i/>
                <w:color w:val="000000"/>
                <w:sz w:val="20"/>
                <w:szCs w:val="20"/>
              </w:rPr>
              <w:t>Покондирена тиква</w:t>
            </w:r>
          </w:p>
          <w:p w14:paraId="30DC811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7. Душан Ковачевић: </w:t>
            </w:r>
            <w:r w:rsidRPr="003843F2">
              <w:rPr>
                <w:rFonts w:ascii="Arial" w:hAnsi="Arial" w:cs="Arial"/>
                <w:i/>
                <w:color w:val="000000"/>
                <w:sz w:val="20"/>
                <w:szCs w:val="20"/>
              </w:rPr>
              <w:t>Свемирски змај</w:t>
            </w:r>
          </w:p>
          <w:p w14:paraId="1651BB2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8. Дејан Алексић: </w:t>
            </w:r>
            <w:r w:rsidRPr="003843F2">
              <w:rPr>
                <w:rFonts w:ascii="Arial" w:hAnsi="Arial" w:cs="Arial"/>
                <w:i/>
                <w:color w:val="000000"/>
                <w:sz w:val="20"/>
                <w:szCs w:val="20"/>
              </w:rPr>
              <w:t>Ципела на крају света /</w:t>
            </w:r>
            <w:r w:rsidRPr="003843F2">
              <w:rPr>
                <w:rFonts w:ascii="Arial" w:hAnsi="Arial" w:cs="Arial"/>
                <w:color w:val="000000"/>
                <w:sz w:val="20"/>
                <w:szCs w:val="20"/>
              </w:rPr>
              <w:t xml:space="preserve"> Игор Коларов: </w:t>
            </w:r>
            <w:r w:rsidRPr="003843F2">
              <w:rPr>
                <w:rFonts w:ascii="Arial" w:hAnsi="Arial" w:cs="Arial"/>
                <w:i/>
                <w:color w:val="000000"/>
                <w:sz w:val="20"/>
                <w:szCs w:val="20"/>
              </w:rPr>
              <w:t>Дванаесто море</w:t>
            </w:r>
          </w:p>
          <w:p w14:paraId="5885B8E8"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ДОПУНСКИ ИЗБОР ЛЕКТИРЕ</w:t>
            </w:r>
          </w:p>
          <w:p w14:paraId="1D13922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(бирати 3 дела)</w:t>
            </w:r>
          </w:p>
          <w:p w14:paraId="12DA649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1. Милорад Павић: </w:t>
            </w:r>
            <w:r w:rsidRPr="003843F2">
              <w:rPr>
                <w:rFonts w:ascii="Arial" w:hAnsi="Arial" w:cs="Arial"/>
                <w:i/>
                <w:color w:val="000000"/>
                <w:sz w:val="20"/>
                <w:szCs w:val="20"/>
              </w:rPr>
              <w:t>Руски хрт</w:t>
            </w:r>
            <w:r w:rsidRPr="003843F2">
              <w:rPr>
                <w:rFonts w:ascii="Arial" w:hAnsi="Arial" w:cs="Arial"/>
                <w:color w:val="000000"/>
                <w:sz w:val="20"/>
                <w:szCs w:val="20"/>
              </w:rPr>
              <w:t xml:space="preserve"> (одломак)</w:t>
            </w:r>
          </w:p>
          <w:p w14:paraId="5F50E15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2. Тургењев: </w:t>
            </w:r>
            <w:r w:rsidRPr="003843F2">
              <w:rPr>
                <w:rFonts w:ascii="Arial" w:hAnsi="Arial" w:cs="Arial"/>
                <w:i/>
                <w:color w:val="000000"/>
                <w:sz w:val="20"/>
                <w:szCs w:val="20"/>
              </w:rPr>
              <w:t>Шума и степа</w:t>
            </w:r>
          </w:p>
          <w:p w14:paraId="3CE0EE0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3. Антон Павлович Чехов: </w:t>
            </w:r>
            <w:r w:rsidRPr="003843F2">
              <w:rPr>
                <w:rFonts w:ascii="Arial" w:hAnsi="Arial" w:cs="Arial"/>
                <w:i/>
                <w:color w:val="000000"/>
                <w:sz w:val="20"/>
                <w:szCs w:val="20"/>
              </w:rPr>
              <w:t>Чиновникова смрт</w:t>
            </w:r>
          </w:p>
          <w:p w14:paraId="1C18DB0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4. Јанко Веселиновић</w:t>
            </w:r>
            <w:r w:rsidRPr="003843F2">
              <w:rPr>
                <w:rFonts w:ascii="Arial" w:hAnsi="Arial" w:cs="Arial"/>
                <w:i/>
                <w:color w:val="000000"/>
                <w:sz w:val="20"/>
                <w:szCs w:val="20"/>
              </w:rPr>
              <w:t>: Хајдук Станко</w:t>
            </w:r>
            <w:r w:rsidRPr="003843F2">
              <w:rPr>
                <w:rFonts w:ascii="Arial" w:hAnsi="Arial" w:cs="Arial"/>
                <w:color w:val="000000"/>
                <w:sz w:val="20"/>
                <w:szCs w:val="20"/>
              </w:rPr>
              <w:t xml:space="preserve"> (одломак из првог дела романа)</w:t>
            </w:r>
          </w:p>
          <w:p w14:paraId="0096D2B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5. Гордана Малетић: </w:t>
            </w:r>
            <w:r w:rsidRPr="003843F2">
              <w:rPr>
                <w:rFonts w:ascii="Arial" w:hAnsi="Arial" w:cs="Arial"/>
                <w:i/>
                <w:color w:val="000000"/>
                <w:sz w:val="20"/>
                <w:szCs w:val="20"/>
              </w:rPr>
              <w:t>Катарке Београда</w:t>
            </w:r>
            <w:r w:rsidRPr="003843F2">
              <w:rPr>
                <w:rFonts w:ascii="Arial" w:hAnsi="Arial" w:cs="Arial"/>
                <w:color w:val="000000"/>
                <w:sz w:val="20"/>
                <w:szCs w:val="20"/>
              </w:rPr>
              <w:t xml:space="preserve"> (прича </w:t>
            </w:r>
            <w:r w:rsidRPr="003843F2">
              <w:rPr>
                <w:rFonts w:ascii="Arial" w:hAnsi="Arial" w:cs="Arial"/>
                <w:i/>
                <w:color w:val="000000"/>
                <w:sz w:val="20"/>
                <w:szCs w:val="20"/>
              </w:rPr>
              <w:t>Зебња</w:t>
            </w:r>
            <w:r w:rsidRPr="003843F2">
              <w:rPr>
                <w:rFonts w:ascii="Arial" w:hAnsi="Arial" w:cs="Arial"/>
                <w:color w:val="000000"/>
                <w:sz w:val="20"/>
                <w:szCs w:val="20"/>
              </w:rPr>
              <w:t xml:space="preserve"> и друге)</w:t>
            </w:r>
          </w:p>
          <w:p w14:paraId="351E7B0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6. Урош Петровић: </w:t>
            </w:r>
            <w:r w:rsidRPr="003843F2">
              <w:rPr>
                <w:rFonts w:ascii="Arial" w:hAnsi="Arial" w:cs="Arial"/>
                <w:i/>
                <w:color w:val="000000"/>
                <w:sz w:val="20"/>
                <w:szCs w:val="20"/>
              </w:rPr>
              <w:t>Загонетне приче</w:t>
            </w:r>
          </w:p>
          <w:p w14:paraId="6D63103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7. Александар Манић: </w:t>
            </w:r>
            <w:r w:rsidRPr="003843F2">
              <w:rPr>
                <w:rFonts w:ascii="Arial" w:hAnsi="Arial" w:cs="Arial"/>
                <w:i/>
                <w:color w:val="000000"/>
                <w:sz w:val="20"/>
                <w:szCs w:val="20"/>
              </w:rPr>
              <w:t>У свитање света</w:t>
            </w:r>
          </w:p>
          <w:p w14:paraId="0C70F9D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8. Јасминка Петровић: </w:t>
            </w:r>
            <w:r w:rsidRPr="003843F2">
              <w:rPr>
                <w:rFonts w:ascii="Arial" w:hAnsi="Arial" w:cs="Arial"/>
                <w:i/>
                <w:color w:val="000000"/>
                <w:sz w:val="20"/>
                <w:szCs w:val="20"/>
              </w:rPr>
              <w:t>Лето кад сам научила да летим</w:t>
            </w:r>
          </w:p>
          <w:p w14:paraId="652C5FE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9. Градимир Стојковић: </w:t>
            </w:r>
            <w:r w:rsidRPr="003843F2">
              <w:rPr>
                <w:rFonts w:ascii="Arial" w:hAnsi="Arial" w:cs="Arial"/>
                <w:i/>
                <w:color w:val="000000"/>
                <w:sz w:val="20"/>
                <w:szCs w:val="20"/>
              </w:rPr>
              <w:t>Хајдук у Београду</w:t>
            </w:r>
          </w:p>
          <w:p w14:paraId="726700D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10. Корнелија Функе</w:t>
            </w:r>
            <w:r w:rsidRPr="003843F2">
              <w:rPr>
                <w:rFonts w:ascii="Arial" w:hAnsi="Arial" w:cs="Arial"/>
                <w:i/>
                <w:color w:val="000000"/>
                <w:sz w:val="20"/>
                <w:szCs w:val="20"/>
              </w:rPr>
              <w:t>: Срце од мастила</w:t>
            </w:r>
          </w:p>
          <w:p w14:paraId="7499457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11. Душица Лукић: </w:t>
            </w:r>
            <w:r w:rsidRPr="003843F2">
              <w:rPr>
                <w:rFonts w:ascii="Arial" w:hAnsi="Arial" w:cs="Arial"/>
                <w:i/>
                <w:color w:val="000000"/>
                <w:sz w:val="20"/>
                <w:szCs w:val="20"/>
              </w:rPr>
              <w:t>Земља је у квару</w:t>
            </w:r>
            <w:r w:rsidRPr="003843F2">
              <w:rPr>
                <w:rFonts w:ascii="Arial" w:hAnsi="Arial" w:cs="Arial"/>
                <w:color w:val="000000"/>
                <w:sz w:val="20"/>
                <w:szCs w:val="20"/>
              </w:rPr>
              <w:t xml:space="preserve"> (избор)</w:t>
            </w:r>
          </w:p>
          <w:p w14:paraId="370A2FE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12. Гордана Брајовић</w:t>
            </w:r>
            <w:r w:rsidRPr="003843F2">
              <w:rPr>
                <w:rFonts w:ascii="Arial" w:hAnsi="Arial" w:cs="Arial"/>
                <w:i/>
                <w:color w:val="000000"/>
                <w:sz w:val="20"/>
                <w:szCs w:val="20"/>
              </w:rPr>
              <w:t>:</w:t>
            </w:r>
            <w:r w:rsidRPr="003843F2">
              <w:rPr>
                <w:rFonts w:ascii="Arial" w:hAnsi="Arial" w:cs="Arial"/>
                <w:color w:val="000000"/>
                <w:sz w:val="20"/>
                <w:szCs w:val="20"/>
              </w:rPr>
              <w:t xml:space="preserve"> из збирке песама </w:t>
            </w:r>
            <w:r w:rsidRPr="003843F2">
              <w:rPr>
                <w:rFonts w:ascii="Arial" w:hAnsi="Arial" w:cs="Arial"/>
                <w:i/>
                <w:color w:val="000000"/>
                <w:sz w:val="20"/>
                <w:szCs w:val="20"/>
              </w:rPr>
              <w:t>Индија, Индија (Пролази слон пун мириса, Пролази слон пун Хималаја)</w:t>
            </w:r>
          </w:p>
          <w:p w14:paraId="1CDCBD1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13. Душан Поп Ђурђев: </w:t>
            </w:r>
            <w:r w:rsidRPr="003843F2">
              <w:rPr>
                <w:rFonts w:ascii="Arial" w:hAnsi="Arial" w:cs="Arial"/>
                <w:i/>
                <w:color w:val="000000"/>
                <w:sz w:val="20"/>
                <w:szCs w:val="20"/>
              </w:rPr>
              <w:t>Лет лионског Икара</w:t>
            </w:r>
          </w:p>
          <w:p w14:paraId="5B4FAF3D"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КЊИЖЕВНИ ТЕРМИНИ И ПОЈМОВИ</w:t>
            </w:r>
          </w:p>
          <w:p w14:paraId="1B02AFB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Опкорачење. Рефрен. Цезура.</w:t>
            </w:r>
          </w:p>
          <w:p w14:paraId="511C09A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Везани и слободни стих.</w:t>
            </w:r>
          </w:p>
          <w:p w14:paraId="3BAAFD0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ауторске лирске песме: рефлексивна и сатирична песма.</w:t>
            </w:r>
          </w:p>
          <w:p w14:paraId="29BA83B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Језичко-стилска изражајна средства: метафора, алегорија, градација, словенска антитеза, фигуре понављања (асонанца и алитерација).</w:t>
            </w:r>
          </w:p>
          <w:p w14:paraId="735C9CF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Функција мотива у композицији лирске песме.</w:t>
            </w:r>
          </w:p>
          <w:p w14:paraId="42FF59A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Песма у прози.</w:t>
            </w:r>
          </w:p>
          <w:p w14:paraId="591EF09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Фабула и сиже.</w:t>
            </w:r>
          </w:p>
          <w:p w14:paraId="130004E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Статички и динамички мотиви.</w:t>
            </w:r>
          </w:p>
          <w:p w14:paraId="02C7FE8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Композиција. Епизода.</w:t>
            </w:r>
          </w:p>
          <w:p w14:paraId="4D7C9C9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Идејни слој књижевног текста. Хумор, иронија и сатира.</w:t>
            </w:r>
          </w:p>
          <w:p w14:paraId="4090505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Врсте карактеризације књижевног лика.</w:t>
            </w:r>
          </w:p>
          <w:p w14:paraId="7B679B6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Унутрашњи монолог. Хронолошко и ретроспективно приповедање.</w:t>
            </w:r>
          </w:p>
          <w:p w14:paraId="50C2CC2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Дневник. Путопис. Аутобиографија. Легендарна прича. Предања о постанку бића, места и ствари.</w:t>
            </w:r>
          </w:p>
          <w:p w14:paraId="5C1E3A3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Афоризам.</w:t>
            </w:r>
          </w:p>
          <w:p w14:paraId="0EAD736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Пословице, изреке; питалице; загонетке.</w:t>
            </w:r>
          </w:p>
          <w:p w14:paraId="2F32160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Драмска радња; етапе драмске радње: увод, заплет, врхунац, перипетија, расплет. Драмска ситуација. Драма у ужем смислу.</w:t>
            </w:r>
          </w:p>
        </w:tc>
      </w:tr>
      <w:tr w:rsidR="003843F2" w:rsidRPr="003843F2" w14:paraId="6EDF6638" w14:textId="77777777" w:rsidTr="007E0152">
        <w:trPr>
          <w:trHeight w:val="45"/>
          <w:tblCellSpacing w:w="0" w:type="auto"/>
        </w:trPr>
        <w:tc>
          <w:tcPr>
            <w:tcW w:w="4775" w:type="dxa"/>
            <w:gridSpan w:val="2"/>
            <w:vMerge w:val="restart"/>
            <w:tcBorders>
              <w:top w:val="single" w:sz="8" w:space="0" w:color="000000"/>
              <w:left w:val="single" w:sz="8" w:space="0" w:color="000000"/>
              <w:bottom w:val="single" w:sz="8" w:space="0" w:color="000000"/>
              <w:right w:val="single" w:sz="8" w:space="0" w:color="000000"/>
            </w:tcBorders>
            <w:vAlign w:val="center"/>
          </w:tcPr>
          <w:p w14:paraId="1CA248AC" w14:textId="77777777" w:rsidR="003843F2" w:rsidRPr="003843F2" w:rsidRDefault="003843F2" w:rsidP="007E0152">
            <w:pPr>
              <w:rPr>
                <w:rFonts w:ascii="Arial" w:hAnsi="Arial" w:cs="Arial"/>
                <w:sz w:val="20"/>
                <w:szCs w:val="20"/>
              </w:rPr>
            </w:pPr>
          </w:p>
        </w:tc>
        <w:tc>
          <w:tcPr>
            <w:tcW w:w="285" w:type="dxa"/>
            <w:vMerge w:val="restart"/>
            <w:tcBorders>
              <w:top w:val="single" w:sz="8" w:space="0" w:color="000000"/>
              <w:left w:val="single" w:sz="8" w:space="0" w:color="000000"/>
              <w:bottom w:val="single" w:sz="8" w:space="0" w:color="000000"/>
              <w:right w:val="single" w:sz="8" w:space="0" w:color="000000"/>
            </w:tcBorders>
            <w:vAlign w:val="center"/>
          </w:tcPr>
          <w:p w14:paraId="18CAC15C"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ЈЕЗИК</w:t>
            </w:r>
          </w:p>
        </w:tc>
        <w:tc>
          <w:tcPr>
            <w:tcW w:w="285" w:type="dxa"/>
            <w:tcBorders>
              <w:top w:val="single" w:sz="8" w:space="0" w:color="000000"/>
              <w:left w:val="single" w:sz="8" w:space="0" w:color="000000"/>
              <w:bottom w:val="single" w:sz="8" w:space="0" w:color="000000"/>
              <w:right w:val="single" w:sz="8" w:space="0" w:color="000000"/>
            </w:tcBorders>
            <w:vAlign w:val="center"/>
          </w:tcPr>
          <w:p w14:paraId="356895DA"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Граматика</w:t>
            </w:r>
          </w:p>
        </w:tc>
        <w:tc>
          <w:tcPr>
            <w:tcW w:w="9055" w:type="dxa"/>
            <w:tcBorders>
              <w:top w:val="single" w:sz="8" w:space="0" w:color="000000"/>
              <w:left w:val="single" w:sz="8" w:space="0" w:color="000000"/>
              <w:bottom w:val="single" w:sz="8" w:space="0" w:color="000000"/>
              <w:right w:val="single" w:sz="8" w:space="0" w:color="000000"/>
            </w:tcBorders>
            <w:vAlign w:val="center"/>
          </w:tcPr>
          <w:p w14:paraId="0849A53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Грађење и основна значења глаголских облика: футур II, императив, потенцијал; трпни гл. придев, гл. прилог садашњи и гл. прилог прошли. Подела глаголских облика на просте и сложене и на личне (времена и начини) и неличне.</w:t>
            </w:r>
          </w:p>
          <w:p w14:paraId="0C53DA5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Непроменљиве врсте речи: везници, речце, узвици.</w:t>
            </w:r>
          </w:p>
          <w:p w14:paraId="07ED022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Појам синтагме (главни члан и зависни чланови); врсте синтагми: именичке, придевске, прилошке и глаголске. Атрибут у оквиру синтагме.</w:t>
            </w:r>
          </w:p>
          <w:p w14:paraId="2A780F8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Логички субјекат. Сложени глаголски предикат.</w:t>
            </w:r>
          </w:p>
          <w:p w14:paraId="5AF939FC" w14:textId="2E6E048C"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Напоредни односи међу реченичним члановима </w:t>
            </w:r>
            <w:r>
              <w:rPr>
                <w:rFonts w:ascii="Arial" w:hAnsi="Arial" w:cs="Arial"/>
                <w:color w:val="000000"/>
                <w:sz w:val="20"/>
                <w:szCs w:val="20"/>
              </w:rPr>
              <w:t>-</w:t>
            </w:r>
            <w:r w:rsidRPr="003843F2">
              <w:rPr>
                <w:rFonts w:ascii="Arial" w:hAnsi="Arial" w:cs="Arial"/>
                <w:color w:val="000000"/>
                <w:sz w:val="20"/>
                <w:szCs w:val="20"/>
              </w:rPr>
              <w:t xml:space="preserve"> саставни, раставни и супротни.</w:t>
            </w:r>
          </w:p>
          <w:p w14:paraId="2632675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Појам комуникативне и предикатске реченице.</w:t>
            </w:r>
          </w:p>
          <w:p w14:paraId="76B44D6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Независне предикатске реченице ‒ напоредни односи међу независним реченицама (саставни, раставни, супротни).</w:t>
            </w:r>
          </w:p>
          <w:p w14:paraId="7E0B24F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Зависне предикатске реченице (изричне, односне, месне, временске, узрочне, условне, допусне, намерне, последичне и поредбене).</w:t>
            </w:r>
          </w:p>
          <w:p w14:paraId="0C96E86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Реченични чланови исказани речју, предлошко-падежном конструкцијом, синтагмом и реченицом.</w:t>
            </w:r>
          </w:p>
          <w:p w14:paraId="145DD5CA" w14:textId="251C4E41"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Конгруенција </w:t>
            </w:r>
            <w:r>
              <w:rPr>
                <w:rFonts w:ascii="Arial" w:hAnsi="Arial" w:cs="Arial"/>
                <w:color w:val="000000"/>
                <w:sz w:val="20"/>
                <w:szCs w:val="20"/>
              </w:rPr>
              <w:t>-</w:t>
            </w:r>
            <w:r w:rsidRPr="003843F2">
              <w:rPr>
                <w:rFonts w:ascii="Arial" w:hAnsi="Arial" w:cs="Arial"/>
                <w:color w:val="000000"/>
                <w:sz w:val="20"/>
                <w:szCs w:val="20"/>
              </w:rPr>
              <w:t xml:space="preserve"> основни појмови.</w:t>
            </w:r>
          </w:p>
        </w:tc>
      </w:tr>
      <w:tr w:rsidR="003843F2" w:rsidRPr="003843F2" w14:paraId="52F51F87"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0B616942" w14:textId="77777777" w:rsidR="003843F2" w:rsidRPr="003843F2" w:rsidRDefault="003843F2" w:rsidP="007E0152">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330FC6A5" w14:textId="77777777" w:rsidR="003843F2" w:rsidRPr="003843F2" w:rsidRDefault="003843F2" w:rsidP="007E0152">
            <w:pPr>
              <w:rPr>
                <w:rFonts w:ascii="Arial" w:hAnsi="Arial" w:cs="Arial"/>
                <w:sz w:val="20"/>
                <w:szCs w:val="20"/>
              </w:rPr>
            </w:pPr>
          </w:p>
        </w:tc>
        <w:tc>
          <w:tcPr>
            <w:tcW w:w="285" w:type="dxa"/>
            <w:tcBorders>
              <w:top w:val="single" w:sz="8" w:space="0" w:color="000000"/>
              <w:left w:val="single" w:sz="8" w:space="0" w:color="000000"/>
              <w:bottom w:val="single" w:sz="8" w:space="0" w:color="000000"/>
              <w:right w:val="single" w:sz="8" w:space="0" w:color="000000"/>
            </w:tcBorders>
            <w:vAlign w:val="center"/>
          </w:tcPr>
          <w:p w14:paraId="7F446E38"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Правопис</w:t>
            </w:r>
          </w:p>
        </w:tc>
        <w:tc>
          <w:tcPr>
            <w:tcW w:w="9055" w:type="dxa"/>
            <w:tcBorders>
              <w:top w:val="single" w:sz="8" w:space="0" w:color="000000"/>
              <w:left w:val="single" w:sz="8" w:space="0" w:color="000000"/>
              <w:bottom w:val="single" w:sz="8" w:space="0" w:color="000000"/>
              <w:right w:val="single" w:sz="8" w:space="0" w:color="000000"/>
            </w:tcBorders>
            <w:vAlign w:val="center"/>
          </w:tcPr>
          <w:p w14:paraId="7F45691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Правописна решења у вези са обрађеним глаголским облицима.</w:t>
            </w:r>
          </w:p>
          <w:p w14:paraId="24DD258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Интерпункција у вези са зависним реченицама (запета, тачка и запета). Писање скраћеница, правописних знакова.</w:t>
            </w:r>
          </w:p>
        </w:tc>
      </w:tr>
      <w:tr w:rsidR="003843F2" w:rsidRPr="003843F2" w14:paraId="08EDDD09"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0C7716F" w14:textId="77777777" w:rsidR="003843F2" w:rsidRPr="003843F2" w:rsidRDefault="003843F2" w:rsidP="007E0152">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1E577EAD" w14:textId="77777777" w:rsidR="003843F2" w:rsidRPr="003843F2" w:rsidRDefault="003843F2" w:rsidP="007E0152">
            <w:pPr>
              <w:rPr>
                <w:rFonts w:ascii="Arial" w:hAnsi="Arial" w:cs="Arial"/>
                <w:sz w:val="20"/>
                <w:szCs w:val="20"/>
              </w:rPr>
            </w:pPr>
          </w:p>
        </w:tc>
        <w:tc>
          <w:tcPr>
            <w:tcW w:w="285" w:type="dxa"/>
            <w:tcBorders>
              <w:top w:val="single" w:sz="8" w:space="0" w:color="000000"/>
              <w:left w:val="single" w:sz="8" w:space="0" w:color="000000"/>
              <w:bottom w:val="single" w:sz="8" w:space="0" w:color="000000"/>
              <w:right w:val="single" w:sz="8" w:space="0" w:color="000000"/>
            </w:tcBorders>
            <w:vAlign w:val="center"/>
          </w:tcPr>
          <w:p w14:paraId="1DA3740A"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Ортоепија</w:t>
            </w:r>
          </w:p>
        </w:tc>
        <w:tc>
          <w:tcPr>
            <w:tcW w:w="9055" w:type="dxa"/>
            <w:tcBorders>
              <w:top w:val="single" w:sz="8" w:space="0" w:color="000000"/>
              <w:left w:val="single" w:sz="8" w:space="0" w:color="000000"/>
              <w:bottom w:val="single" w:sz="8" w:space="0" w:color="000000"/>
              <w:right w:val="single" w:sz="8" w:space="0" w:color="000000"/>
            </w:tcBorders>
            <w:vAlign w:val="center"/>
          </w:tcPr>
          <w:p w14:paraId="22A7582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Дугоузлазни и дугосилазни акценат.</w:t>
            </w:r>
          </w:p>
        </w:tc>
      </w:tr>
      <w:tr w:rsidR="003843F2" w:rsidRPr="003843F2" w14:paraId="2E03C151"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8456854" w14:textId="77777777" w:rsidR="003843F2" w:rsidRPr="003843F2" w:rsidRDefault="003843F2" w:rsidP="007E0152">
            <w:pPr>
              <w:rPr>
                <w:rFonts w:ascii="Arial" w:hAnsi="Arial" w:cs="Arial"/>
                <w:sz w:val="20"/>
                <w:szCs w:val="20"/>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9C031FD"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ЈЕЗИЧКА КУЛТУРА</w:t>
            </w:r>
          </w:p>
        </w:tc>
        <w:tc>
          <w:tcPr>
            <w:tcW w:w="9055" w:type="dxa"/>
            <w:tcBorders>
              <w:top w:val="single" w:sz="8" w:space="0" w:color="000000"/>
              <w:left w:val="single" w:sz="8" w:space="0" w:color="000000"/>
              <w:bottom w:val="single" w:sz="8" w:space="0" w:color="000000"/>
              <w:right w:val="single" w:sz="8" w:space="0" w:color="000000"/>
            </w:tcBorders>
            <w:vAlign w:val="center"/>
          </w:tcPr>
          <w:p w14:paraId="2D4A77B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Књижевни и остали типови текстова у функцији унапређивања језичке културе.</w:t>
            </w:r>
          </w:p>
          <w:p w14:paraId="1CDFD29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Књижевноуметнички и публицистички текстови.</w:t>
            </w:r>
          </w:p>
          <w:p w14:paraId="519FCC2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Усмени и писмени састави према унапред задатим смерницама (ограничен број речи; задата лексика; одређени граматички модели и сл.).</w:t>
            </w:r>
          </w:p>
          <w:p w14:paraId="7A676B9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Текст заснован на аргументима.</w:t>
            </w:r>
          </w:p>
          <w:p w14:paraId="6C98BE3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Технички и сугестивни опис.</w:t>
            </w:r>
          </w:p>
          <w:p w14:paraId="3AC5AC1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Репортажа.</w:t>
            </w:r>
          </w:p>
          <w:p w14:paraId="4C67575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Цитати и фусноте из различитих књижевних и неуметничких текстова.</w:t>
            </w:r>
          </w:p>
          <w:p w14:paraId="338EFA9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Нелинеарни текстови: табеле, легенде, графикони, мапе ума и друго.</w:t>
            </w:r>
          </w:p>
          <w:p w14:paraId="0F30B6C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Говорне вежбе: интерпретативно-уметничке (изражајно читање, рецитовање); вежба аргументовања (дебатни разговор).</w:t>
            </w:r>
          </w:p>
          <w:p w14:paraId="5AE1633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Правописне вежбе: диктат, исправљање правописних грешака у тексту; запета у зависносложеним реченицама; глаголски облици; електронске поруке.</w:t>
            </w:r>
          </w:p>
          <w:p w14:paraId="13A7E3D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Језичке вежбе: допуњавање текста различитим облицима променљивих речи; допуњавање текста непроменљивим речима; обележавање комуникативне реченице у тексту; исказивање реченичног члана на више начина (реч, синтагма, предлошко-падежна конструкција, реченица); фразеологизми (разумевање и употреба) и друге.</w:t>
            </w:r>
          </w:p>
          <w:p w14:paraId="2ADB6A3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Писмене вежбе и домаћи задаци и њихова анализа на часу.</w:t>
            </w:r>
          </w:p>
          <w:p w14:paraId="3E85CC84" w14:textId="0364BCAB"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Четири школска писмена задатка </w:t>
            </w:r>
            <w:r>
              <w:rPr>
                <w:rFonts w:ascii="Arial" w:hAnsi="Arial" w:cs="Arial"/>
                <w:color w:val="000000"/>
                <w:sz w:val="20"/>
                <w:szCs w:val="20"/>
              </w:rPr>
              <w:t>-</w:t>
            </w:r>
            <w:r w:rsidRPr="003843F2">
              <w:rPr>
                <w:rFonts w:ascii="Arial" w:hAnsi="Arial" w:cs="Arial"/>
                <w:color w:val="000000"/>
                <w:sz w:val="20"/>
                <w:szCs w:val="20"/>
              </w:rPr>
              <w:t xml:space="preserve"> по два у сваком полугодишту.</w:t>
            </w:r>
          </w:p>
        </w:tc>
      </w:tr>
    </w:tbl>
    <w:p w14:paraId="611C0057"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Кључни појмови садржаја:</w:t>
      </w:r>
      <w:r w:rsidRPr="003843F2">
        <w:rPr>
          <w:rFonts w:ascii="Arial" w:hAnsi="Arial" w:cs="Arial"/>
          <w:color w:val="000000"/>
          <w:sz w:val="20"/>
          <w:szCs w:val="20"/>
        </w:rPr>
        <w:t xml:space="preserve"> књижевност, језик, језичка култура.</w:t>
      </w:r>
    </w:p>
    <w:p w14:paraId="0A45E120"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Поједини наставни садржаји за које наставник процени да се током године не могу реализовати на редовним часовима, могу се планирати за обраду на часовима пројектне наставе, амбијенталне, као и на часовима додатног рада и рада у секцијама.</w:t>
      </w:r>
    </w:p>
    <w:p w14:paraId="35DA4219" w14:textId="77777777" w:rsidR="003843F2" w:rsidRPr="003843F2" w:rsidRDefault="003843F2" w:rsidP="003843F2">
      <w:pPr>
        <w:spacing w:after="120"/>
        <w:jc w:val="center"/>
        <w:rPr>
          <w:rFonts w:ascii="Arial" w:hAnsi="Arial" w:cs="Arial"/>
          <w:sz w:val="20"/>
          <w:szCs w:val="20"/>
        </w:rPr>
      </w:pPr>
      <w:r w:rsidRPr="003843F2">
        <w:rPr>
          <w:rFonts w:ascii="Arial" w:hAnsi="Arial" w:cs="Arial"/>
          <w:b/>
          <w:color w:val="000000"/>
          <w:sz w:val="20"/>
          <w:szCs w:val="20"/>
        </w:rPr>
        <w:t>УПУТСТВО ЗА ДИДАКТИЧКО-МЕТОДИЧКО ОСТВАРИВАЊЕ ПРОГРАМА</w:t>
      </w:r>
    </w:p>
    <w:p w14:paraId="112678C6" w14:textId="21C5D036"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Програм наставе и учења </w:t>
      </w:r>
      <w:r w:rsidRPr="003843F2">
        <w:rPr>
          <w:rFonts w:ascii="Arial" w:hAnsi="Arial" w:cs="Arial"/>
          <w:i/>
          <w:color w:val="000000"/>
          <w:sz w:val="20"/>
          <w:szCs w:val="20"/>
        </w:rPr>
        <w:t>Српског језика и књижевности</w:t>
      </w:r>
      <w:r w:rsidRPr="003843F2">
        <w:rPr>
          <w:rFonts w:ascii="Arial" w:hAnsi="Arial" w:cs="Arial"/>
          <w:color w:val="000000"/>
          <w:sz w:val="20"/>
          <w:szCs w:val="20"/>
        </w:rPr>
        <w:t xml:space="preserve"> чине три предметне области: Књижевност, Језик и Језичка култура. Препоручена дистрибуција часова по предметним областима је следећа: Књижевност </w:t>
      </w:r>
      <w:r>
        <w:rPr>
          <w:rFonts w:ascii="Arial" w:hAnsi="Arial" w:cs="Arial"/>
          <w:color w:val="000000"/>
          <w:sz w:val="20"/>
          <w:szCs w:val="20"/>
        </w:rPr>
        <w:t>-</w:t>
      </w:r>
      <w:r w:rsidRPr="003843F2">
        <w:rPr>
          <w:rFonts w:ascii="Arial" w:hAnsi="Arial" w:cs="Arial"/>
          <w:color w:val="000000"/>
          <w:sz w:val="20"/>
          <w:szCs w:val="20"/>
        </w:rPr>
        <w:t xml:space="preserve"> 54 часа, Језик </w:t>
      </w:r>
      <w:r>
        <w:rPr>
          <w:rFonts w:ascii="Arial" w:hAnsi="Arial" w:cs="Arial"/>
          <w:color w:val="000000"/>
          <w:sz w:val="20"/>
          <w:szCs w:val="20"/>
        </w:rPr>
        <w:t>-</w:t>
      </w:r>
      <w:r w:rsidRPr="003843F2">
        <w:rPr>
          <w:rFonts w:ascii="Arial" w:hAnsi="Arial" w:cs="Arial"/>
          <w:color w:val="000000"/>
          <w:sz w:val="20"/>
          <w:szCs w:val="20"/>
        </w:rPr>
        <w:t xml:space="preserve"> 52 часа и Језичка култура </w:t>
      </w:r>
      <w:r>
        <w:rPr>
          <w:rFonts w:ascii="Arial" w:hAnsi="Arial" w:cs="Arial"/>
          <w:color w:val="000000"/>
          <w:sz w:val="20"/>
          <w:szCs w:val="20"/>
        </w:rPr>
        <w:t>-</w:t>
      </w:r>
      <w:r w:rsidRPr="003843F2">
        <w:rPr>
          <w:rFonts w:ascii="Arial" w:hAnsi="Arial" w:cs="Arial"/>
          <w:color w:val="000000"/>
          <w:sz w:val="20"/>
          <w:szCs w:val="20"/>
        </w:rPr>
        <w:t xml:space="preserve"> 38 часова. Укупан фонд часова, на годишњем нивоу, износи 144 часа. Све три области програма наставе и учења се прожимају и ниједна се не може изучавати изоловано и без садејства са другим областима.</w:t>
      </w:r>
    </w:p>
    <w:p w14:paraId="0BF4068B"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Програм наставе и учења Српског језика и књижевности заснован је на исходима, односно на процесу учења и ученичким постигнућима. Исходи представљају опис интегрисаних знања, вештина, ставова и вредности које ученик гради, проширује и продубљује кроз све три предметне области овог предмета.</w:t>
      </w:r>
    </w:p>
    <w:p w14:paraId="2BABC855"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I. ПЛАНИРАЊЕ НАСТАВЕ И УЧЕЊА</w:t>
      </w:r>
    </w:p>
    <w:p w14:paraId="78312371"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Програм наставе и учења оријентисан на исходе наставнику даје већу слободу у креирању и осмишљавању наставе и учења. Улога наставника јесте да начине реализације подучавања и учења прилагоди потребама сваког одељења имајући у виду: састав одељења и карактеристике ученика; уџбенике и друге наставне материјале које ће користити; техничке услове, наставна средства и медије којима школа располаже; ресурсе, могућности, као и потребе локалне средине у којој се школа налази. Полазећи од датих исхода и садржаја, наставник најпре креира свој годишњи, тј. глобални план рада, из кога ће касније развијати своје оперативне планове. Исходи дефинисани по областима олакшавају наставнику даљу операционализацију исхода на нивоу конкретних наставних јединица. Од наставника се очекује да за сваку наставну јединицу, у фази планирања и писања припреме за час прилагоди исходима учења. Током планирања треба, такође, имати у виду да се неки исходи остварују брже и лакше, али је за већину исхода (посебно за предметну област Књижевност) потребно више времена, више различитих активности и рад на различитим текстовима. Препоручени исходи нису диференцирани према нивоима ученичких постигнућа. Они представљају обавезне делове описа стандарда и могу се уситњавати или ширити, у зависности од ученичких индивидуалних могућности и других наставних потреба.</w:t>
      </w:r>
    </w:p>
    <w:p w14:paraId="10299998"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 фази планирања наставе и учења веома је важно имати у виду да је уџбеник наставно средство и да он не одређује садржаје предмета. Зато је потребно садржајима датим у уџбенику приступити селективно и у односу на предвиђене исходе које треба достићи. Поред тога што ученике треба да оспособи за коришћење уџбеника, као једног од извора знања, наставник ваља да их упути у начине и облике употребе других извора сазнавања.</w:t>
      </w:r>
    </w:p>
    <w:p w14:paraId="26F6134B"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II. OСТВАРИВАЊЕ НАСТАВЕ И УЧЕЊА</w:t>
      </w:r>
    </w:p>
    <w:p w14:paraId="494EEB21"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КЊИЖЕВНОСТ</w:t>
      </w:r>
    </w:p>
    <w:p w14:paraId="739F2461" w14:textId="4A3B2FE0"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Окосницу програма књижевности чине текстови из лектире. Лектира је разврстана по књижевним родовима </w:t>
      </w:r>
      <w:r>
        <w:rPr>
          <w:rFonts w:ascii="Arial" w:hAnsi="Arial" w:cs="Arial"/>
          <w:color w:val="000000"/>
          <w:sz w:val="20"/>
          <w:szCs w:val="20"/>
        </w:rPr>
        <w:t>-</w:t>
      </w:r>
      <w:r w:rsidRPr="003843F2">
        <w:rPr>
          <w:rFonts w:ascii="Arial" w:hAnsi="Arial" w:cs="Arial"/>
          <w:color w:val="000000"/>
          <w:sz w:val="20"/>
          <w:szCs w:val="20"/>
        </w:rPr>
        <w:t xml:space="preserve"> </w:t>
      </w:r>
      <w:r w:rsidRPr="003843F2">
        <w:rPr>
          <w:rFonts w:ascii="Arial" w:hAnsi="Arial" w:cs="Arial"/>
          <w:i/>
          <w:color w:val="000000"/>
          <w:sz w:val="20"/>
          <w:szCs w:val="20"/>
        </w:rPr>
        <w:t>лирика, епика, драма</w:t>
      </w:r>
      <w:r w:rsidRPr="003843F2">
        <w:rPr>
          <w:rFonts w:ascii="Arial" w:hAnsi="Arial" w:cs="Arial"/>
          <w:color w:val="000000"/>
          <w:sz w:val="20"/>
          <w:szCs w:val="20"/>
        </w:rPr>
        <w:t xml:space="preserve"> и обогаћена избором нефикционалних, научнопопуларних и информативних текстова. Избор дела је у највећој мери заснован на принципу прилагођености узрасту.</w:t>
      </w:r>
    </w:p>
    <w:p w14:paraId="3B43A3CF"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Уз текстове које је потребно обрадити на часу дат је и списак домаће лектире. Циљ обраде дела у оквиру домаће лектире је формирање, развијање или неговање читалачких навика код ученика. Обимнија дела ученици могу читати преко распуста, чиме се подстиче развијање континуиране навике читања.</w:t>
      </w:r>
    </w:p>
    <w:p w14:paraId="2CF01EBB"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Уз обавезни списак дела за обраду додат је допунски избор текстова. Изборни део допушта наставнику већу креативност у достизању исхода.</w:t>
      </w:r>
    </w:p>
    <w:p w14:paraId="12D7C04E"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Уз доминантан корпус текстова канонских писаца којим се утиче на формирање естетског укуса ученика, изграђује и богати свест о природи националне књижевности (и вредностима класика светске књижевности), али и културном и националном идентитету. Циљ увођења савремених књижевних дела која још нису постала део канона јесте да се по својој мотивској или тематској сродности вежу за постојеће теме и мотиве у оквиру наставног програма и да се таквим примерима покаже како и савремени писци промишљају епску народну традицију или теме пријатељства, етичности, развијају имагинацију и емпатију, чиме ће се богатити вертикално читалачко искуство ученика и осавременити приступ настави. Преко извесног броја књижевних дела савремених писаца, ученици ће бити у прилици да критички самеравају поетику њихових дела са канонским вредностима.</w:t>
      </w:r>
    </w:p>
    <w:p w14:paraId="79F9380A" w14:textId="6CE75428"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Избор дела омогућава примену компаративног приступа проучавању литерарног стваралаштва, уз одабир различитих нивоа обраде: интерпретације, приказа или осврта. Разлике у укупној уметничкој и информативној вредности појединих текстова утичу на одговарајућа методичка решења (прилагођавање читања врсти текста, опсег тумачења текста у зависности од сложености његове структуре, повезивање и груписање са одговарајућим садржајима из других предметних подручја </w:t>
      </w:r>
      <w:r>
        <w:rPr>
          <w:rFonts w:ascii="Arial" w:hAnsi="Arial" w:cs="Arial"/>
          <w:color w:val="000000"/>
          <w:sz w:val="20"/>
          <w:szCs w:val="20"/>
        </w:rPr>
        <w:t>-</w:t>
      </w:r>
      <w:r w:rsidRPr="003843F2">
        <w:rPr>
          <w:rFonts w:ascii="Arial" w:hAnsi="Arial" w:cs="Arial"/>
          <w:color w:val="000000"/>
          <w:sz w:val="20"/>
          <w:szCs w:val="20"/>
        </w:rPr>
        <w:t xml:space="preserve"> граматике, правописа и језичке културе и сл.).</w:t>
      </w:r>
    </w:p>
    <w:p w14:paraId="68E7D150"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Текстови из допунског дела програма треба да послуже наставнику и при обради наставних јединица из граматике, као и за обраду и утврђивање садржаја из језичке културе. Дела која неће обрађивати наставник треба да препоручи ученицима за читање у слободно време.</w:t>
      </w:r>
    </w:p>
    <w:p w14:paraId="2055E9AB"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Нови програм заснован је на уочавању природе и улоге књижевног дела, као и уочавању разлике књижевних и некњижевних текстова, односно њиховој већој корелативности. Ученици треба да буду оспособљени да разликују особености књижевног текста (конотативност, књижевни поступци, сликовитост, ритмичност и сл.) у односу на денотативност, информативност и казивање засновано на чињеницама и подацима у различитим видовима некњижевних текстова. Корелативност је омогућена адекватним комбиновањем обавезних и изборних дела.</w:t>
      </w:r>
    </w:p>
    <w:p w14:paraId="1AF2056A"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Исти текст може се повезивати са другима на различите начине, према различитим мотивима или тону приповедања, у склопу пројектне наставе, која се базира на исходима, а не на садржајима учења.</w:t>
      </w:r>
    </w:p>
    <w:p w14:paraId="51C66123"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Предложени обавезни, књижевни, научнопопуларни и информативни текстови и садржај обавезне домаће лектире, као и примери из допунског избора, приликом осмишљавања годишњег плана рада, а потом и при обликовању оријентационих, месечних планова рада, могу се тематски повезивати. Поред тога, неопходно је успоставити и уравнотежену дистрибуцију наставних јединица везаних за све подобласти предмета, функционално повезати садржаје из језика и књижевности (где год је то могуће) и оставити довољно часова за утврђивање и систематизацију градива.</w:t>
      </w:r>
    </w:p>
    <w:p w14:paraId="42896D4E"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Са списка допунског избора наставник бира она дела која ће, уз обавезни део лектире, чинити тематско-мотивске целине. Наставник може груписати и повезивати по сродности дела из обавезног и допунског програма на много начина. Могући примери функционалног повезивања наставних јединица могу бити следећи (никако и једини).</w:t>
      </w:r>
    </w:p>
    <w:p w14:paraId="2D333143" w14:textId="349CCF31"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ab/>
        <w:t xml:space="preserve">Јунаци/хероји, борци за слободу (хајдуци и ускоци): народне епске песме; С. Митров Љубиша, </w:t>
      </w:r>
      <w:r w:rsidRPr="003843F2">
        <w:rPr>
          <w:rFonts w:ascii="Arial" w:hAnsi="Arial" w:cs="Arial"/>
          <w:i/>
          <w:color w:val="000000"/>
          <w:sz w:val="20"/>
          <w:szCs w:val="20"/>
        </w:rPr>
        <w:t>Кањош Мацедоновић</w:t>
      </w:r>
      <w:r w:rsidRPr="003843F2">
        <w:rPr>
          <w:rFonts w:ascii="Arial" w:hAnsi="Arial" w:cs="Arial"/>
          <w:color w:val="000000"/>
          <w:sz w:val="20"/>
          <w:szCs w:val="20"/>
        </w:rPr>
        <w:t xml:space="preserve">; В. Огњеновић, </w:t>
      </w:r>
      <w:r w:rsidRPr="003843F2">
        <w:rPr>
          <w:rFonts w:ascii="Arial" w:hAnsi="Arial" w:cs="Arial"/>
          <w:i/>
          <w:color w:val="000000"/>
          <w:sz w:val="20"/>
          <w:szCs w:val="20"/>
        </w:rPr>
        <w:t>Кањош Мацедоновић</w:t>
      </w:r>
      <w:r w:rsidRPr="003843F2">
        <w:rPr>
          <w:rFonts w:ascii="Arial" w:hAnsi="Arial" w:cs="Arial"/>
          <w:color w:val="000000"/>
          <w:sz w:val="20"/>
          <w:szCs w:val="20"/>
        </w:rPr>
        <w:t xml:space="preserve">; Ј. Веселиновић, </w:t>
      </w:r>
      <w:r w:rsidRPr="003843F2">
        <w:rPr>
          <w:rFonts w:ascii="Arial" w:hAnsi="Arial" w:cs="Arial"/>
          <w:i/>
          <w:color w:val="000000"/>
          <w:sz w:val="20"/>
          <w:szCs w:val="20"/>
        </w:rPr>
        <w:t>Хајдук Станко</w:t>
      </w:r>
      <w:r w:rsidRPr="003843F2">
        <w:rPr>
          <w:rFonts w:ascii="Arial" w:hAnsi="Arial" w:cs="Arial"/>
          <w:color w:val="000000"/>
          <w:sz w:val="20"/>
          <w:szCs w:val="20"/>
        </w:rPr>
        <w:t xml:space="preserve">; М. Бојић, </w:t>
      </w:r>
      <w:r w:rsidRPr="003843F2">
        <w:rPr>
          <w:rFonts w:ascii="Arial" w:hAnsi="Arial" w:cs="Arial"/>
          <w:i/>
          <w:color w:val="000000"/>
          <w:sz w:val="20"/>
          <w:szCs w:val="20"/>
        </w:rPr>
        <w:t>Плава гробница</w:t>
      </w:r>
      <w:r w:rsidRPr="003843F2">
        <w:rPr>
          <w:rFonts w:ascii="Arial" w:hAnsi="Arial" w:cs="Arial"/>
          <w:color w:val="000000"/>
          <w:sz w:val="20"/>
          <w:szCs w:val="20"/>
        </w:rPr>
        <w:t xml:space="preserve">; М. Црњански, </w:t>
      </w:r>
      <w:r w:rsidRPr="003843F2">
        <w:rPr>
          <w:rFonts w:ascii="Arial" w:hAnsi="Arial" w:cs="Arial"/>
          <w:i/>
          <w:color w:val="000000"/>
          <w:sz w:val="20"/>
          <w:szCs w:val="20"/>
        </w:rPr>
        <w:t>Наша небеса</w:t>
      </w:r>
      <w:r w:rsidRPr="003843F2">
        <w:rPr>
          <w:rFonts w:ascii="Arial" w:hAnsi="Arial" w:cs="Arial"/>
          <w:color w:val="000000"/>
          <w:sz w:val="20"/>
          <w:szCs w:val="20"/>
        </w:rPr>
        <w:t xml:space="preserve"> (</w:t>
      </w:r>
      <w:r>
        <w:rPr>
          <w:rFonts w:ascii="Arial" w:hAnsi="Arial" w:cs="Arial"/>
          <w:color w:val="000000"/>
          <w:sz w:val="20"/>
          <w:szCs w:val="20"/>
        </w:rPr>
        <w:t>“</w:t>
      </w:r>
      <w:r w:rsidRPr="003843F2">
        <w:rPr>
          <w:rFonts w:ascii="Arial" w:hAnsi="Arial" w:cs="Arial"/>
          <w:color w:val="000000"/>
          <w:sz w:val="20"/>
          <w:szCs w:val="20"/>
        </w:rPr>
        <w:t>Крф, плава гробница</w:t>
      </w:r>
      <w:r>
        <w:rPr>
          <w:rFonts w:ascii="Arial" w:hAnsi="Arial" w:cs="Arial"/>
          <w:color w:val="000000"/>
          <w:sz w:val="20"/>
          <w:szCs w:val="20"/>
        </w:rPr>
        <w:t>”</w:t>
      </w:r>
      <w:r w:rsidRPr="003843F2">
        <w:rPr>
          <w:rFonts w:ascii="Arial" w:hAnsi="Arial" w:cs="Arial"/>
          <w:color w:val="000000"/>
          <w:sz w:val="20"/>
          <w:szCs w:val="20"/>
        </w:rPr>
        <w:t xml:space="preserve"> </w:t>
      </w:r>
      <w:r>
        <w:rPr>
          <w:rFonts w:ascii="Arial" w:hAnsi="Arial" w:cs="Arial"/>
          <w:color w:val="000000"/>
          <w:sz w:val="20"/>
          <w:szCs w:val="20"/>
        </w:rPr>
        <w:t>-</w:t>
      </w:r>
      <w:r w:rsidRPr="003843F2">
        <w:rPr>
          <w:rFonts w:ascii="Arial" w:hAnsi="Arial" w:cs="Arial"/>
          <w:color w:val="000000"/>
          <w:sz w:val="20"/>
          <w:szCs w:val="20"/>
        </w:rPr>
        <w:t xml:space="preserve"> одломак); Д. Максимовић, </w:t>
      </w:r>
      <w:r w:rsidRPr="003843F2">
        <w:rPr>
          <w:rFonts w:ascii="Arial" w:hAnsi="Arial" w:cs="Arial"/>
          <w:i/>
          <w:color w:val="000000"/>
          <w:sz w:val="20"/>
          <w:szCs w:val="20"/>
        </w:rPr>
        <w:t>Крвава бајка</w:t>
      </w:r>
      <w:r w:rsidRPr="003843F2">
        <w:rPr>
          <w:rFonts w:ascii="Arial" w:hAnsi="Arial" w:cs="Arial"/>
          <w:color w:val="000000"/>
          <w:sz w:val="20"/>
          <w:szCs w:val="20"/>
        </w:rPr>
        <w:t>.</w:t>
      </w:r>
    </w:p>
    <w:p w14:paraId="1FF5AEB5"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Хероине (истакнути женски ликови у различитим епохама): </w:t>
      </w:r>
      <w:r w:rsidRPr="003843F2">
        <w:rPr>
          <w:rFonts w:ascii="Arial" w:hAnsi="Arial" w:cs="Arial"/>
          <w:i/>
          <w:color w:val="000000"/>
          <w:sz w:val="20"/>
          <w:szCs w:val="20"/>
        </w:rPr>
        <w:t>Смрт војводе Пријезде, Диоба Јакшића;</w:t>
      </w:r>
      <w:r w:rsidRPr="003843F2">
        <w:rPr>
          <w:rFonts w:ascii="Arial" w:hAnsi="Arial" w:cs="Arial"/>
          <w:color w:val="000000"/>
          <w:sz w:val="20"/>
          <w:szCs w:val="20"/>
        </w:rPr>
        <w:t xml:space="preserve"> В. Петковић Дис, </w:t>
      </w:r>
      <w:r w:rsidRPr="003843F2">
        <w:rPr>
          <w:rFonts w:ascii="Arial" w:hAnsi="Arial" w:cs="Arial"/>
          <w:i/>
          <w:color w:val="000000"/>
          <w:sz w:val="20"/>
          <w:szCs w:val="20"/>
        </w:rPr>
        <w:t>Међу својима; Дневник Ане Франк;</w:t>
      </w:r>
      <w:r w:rsidRPr="003843F2">
        <w:rPr>
          <w:rFonts w:ascii="Arial" w:hAnsi="Arial" w:cs="Arial"/>
          <w:color w:val="000000"/>
          <w:sz w:val="20"/>
          <w:szCs w:val="20"/>
        </w:rPr>
        <w:t xml:space="preserve"> лик мајке у Пупиновом делу </w:t>
      </w:r>
      <w:r w:rsidRPr="003843F2">
        <w:rPr>
          <w:rFonts w:ascii="Arial" w:hAnsi="Arial" w:cs="Arial"/>
          <w:i/>
          <w:color w:val="000000"/>
          <w:sz w:val="20"/>
          <w:szCs w:val="20"/>
        </w:rPr>
        <w:t>Са пашњака до научењака</w:t>
      </w:r>
      <w:r w:rsidRPr="003843F2">
        <w:rPr>
          <w:rFonts w:ascii="Arial" w:hAnsi="Arial" w:cs="Arial"/>
          <w:color w:val="000000"/>
          <w:sz w:val="20"/>
          <w:szCs w:val="20"/>
        </w:rPr>
        <w:t xml:space="preserve">; путописна перспектива путнице у </w:t>
      </w:r>
      <w:r w:rsidRPr="003843F2">
        <w:rPr>
          <w:rFonts w:ascii="Arial" w:hAnsi="Arial" w:cs="Arial"/>
          <w:i/>
          <w:color w:val="000000"/>
          <w:sz w:val="20"/>
          <w:szCs w:val="20"/>
        </w:rPr>
        <w:t>Седам мора и три океана.</w:t>
      </w:r>
    </w:p>
    <w:p w14:paraId="2F3C27A7" w14:textId="74E0EE30"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Судбине наставника и ђака </w:t>
      </w:r>
      <w:r>
        <w:rPr>
          <w:rFonts w:ascii="Arial" w:hAnsi="Arial" w:cs="Arial"/>
          <w:color w:val="000000"/>
          <w:sz w:val="20"/>
          <w:szCs w:val="20"/>
        </w:rPr>
        <w:t>-</w:t>
      </w:r>
      <w:r w:rsidRPr="003843F2">
        <w:rPr>
          <w:rFonts w:ascii="Arial" w:hAnsi="Arial" w:cs="Arial"/>
          <w:color w:val="000000"/>
          <w:sz w:val="20"/>
          <w:szCs w:val="20"/>
        </w:rPr>
        <w:t xml:space="preserve"> чувара језика и културе: А. Доде, </w:t>
      </w:r>
      <w:r w:rsidRPr="003843F2">
        <w:rPr>
          <w:rFonts w:ascii="Arial" w:hAnsi="Arial" w:cs="Arial"/>
          <w:i/>
          <w:color w:val="000000"/>
          <w:sz w:val="20"/>
          <w:szCs w:val="20"/>
        </w:rPr>
        <w:t>Последњи час</w:t>
      </w:r>
      <w:r w:rsidRPr="003843F2">
        <w:rPr>
          <w:rFonts w:ascii="Arial" w:hAnsi="Arial" w:cs="Arial"/>
          <w:color w:val="000000"/>
          <w:sz w:val="20"/>
          <w:szCs w:val="20"/>
        </w:rPr>
        <w:t xml:space="preserve">; Д. Максимовић, </w:t>
      </w:r>
      <w:r w:rsidRPr="003843F2">
        <w:rPr>
          <w:rFonts w:ascii="Arial" w:hAnsi="Arial" w:cs="Arial"/>
          <w:i/>
          <w:color w:val="000000"/>
          <w:sz w:val="20"/>
          <w:szCs w:val="20"/>
        </w:rPr>
        <w:t>Крвава бајка; Дневник Ане Франк;</w:t>
      </w:r>
      <w:r w:rsidRPr="003843F2">
        <w:rPr>
          <w:rFonts w:ascii="Arial" w:hAnsi="Arial" w:cs="Arial"/>
          <w:color w:val="000000"/>
          <w:sz w:val="20"/>
          <w:szCs w:val="20"/>
        </w:rPr>
        <w:t xml:space="preserve"> М. Пупин, </w:t>
      </w:r>
      <w:r w:rsidRPr="003843F2">
        <w:rPr>
          <w:rFonts w:ascii="Arial" w:hAnsi="Arial" w:cs="Arial"/>
          <w:i/>
          <w:color w:val="000000"/>
          <w:sz w:val="20"/>
          <w:szCs w:val="20"/>
        </w:rPr>
        <w:t>Са пашњака до научењака.</w:t>
      </w:r>
    </w:p>
    <w:p w14:paraId="31C9F99A"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Размишљање о себи и свету: С. Раичковић, </w:t>
      </w:r>
      <w:r w:rsidRPr="003843F2">
        <w:rPr>
          <w:rFonts w:ascii="Arial" w:hAnsi="Arial" w:cs="Arial"/>
          <w:i/>
          <w:color w:val="000000"/>
          <w:sz w:val="20"/>
          <w:szCs w:val="20"/>
        </w:rPr>
        <w:t>После кише;</w:t>
      </w:r>
      <w:r w:rsidRPr="003843F2">
        <w:rPr>
          <w:rFonts w:ascii="Arial" w:hAnsi="Arial" w:cs="Arial"/>
          <w:color w:val="000000"/>
          <w:sz w:val="20"/>
          <w:szCs w:val="20"/>
        </w:rPr>
        <w:t xml:space="preserve"> Р. Тагоре, </w:t>
      </w:r>
      <w:r w:rsidRPr="003843F2">
        <w:rPr>
          <w:rFonts w:ascii="Arial" w:hAnsi="Arial" w:cs="Arial"/>
          <w:i/>
          <w:color w:val="000000"/>
          <w:sz w:val="20"/>
          <w:szCs w:val="20"/>
        </w:rPr>
        <w:t>Папирни бродови;</w:t>
      </w:r>
      <w:r w:rsidRPr="003843F2">
        <w:rPr>
          <w:rFonts w:ascii="Arial" w:hAnsi="Arial" w:cs="Arial"/>
          <w:color w:val="000000"/>
          <w:sz w:val="20"/>
          <w:szCs w:val="20"/>
        </w:rPr>
        <w:t xml:space="preserve"> В. Шимборска, </w:t>
      </w:r>
      <w:r w:rsidRPr="003843F2">
        <w:rPr>
          <w:rFonts w:ascii="Arial" w:hAnsi="Arial" w:cs="Arial"/>
          <w:i/>
          <w:color w:val="000000"/>
          <w:sz w:val="20"/>
          <w:szCs w:val="20"/>
        </w:rPr>
        <w:t>Облаци;</w:t>
      </w:r>
      <w:r w:rsidRPr="003843F2">
        <w:rPr>
          <w:rFonts w:ascii="Arial" w:hAnsi="Arial" w:cs="Arial"/>
          <w:color w:val="000000"/>
          <w:sz w:val="20"/>
          <w:szCs w:val="20"/>
        </w:rPr>
        <w:t xml:space="preserve"> песме у прози Г. Брајовић</w:t>
      </w:r>
      <w:r w:rsidRPr="003843F2">
        <w:rPr>
          <w:rFonts w:ascii="Arial" w:hAnsi="Arial" w:cs="Arial"/>
          <w:i/>
          <w:color w:val="000000"/>
          <w:sz w:val="20"/>
          <w:szCs w:val="20"/>
        </w:rPr>
        <w:t>; Дневник Ане Франк;</w:t>
      </w:r>
      <w:r w:rsidRPr="003843F2">
        <w:rPr>
          <w:rFonts w:ascii="Arial" w:hAnsi="Arial" w:cs="Arial"/>
          <w:color w:val="000000"/>
          <w:sz w:val="20"/>
          <w:szCs w:val="20"/>
        </w:rPr>
        <w:t xml:space="preserve"> Д. Киш</w:t>
      </w:r>
      <w:r w:rsidRPr="003843F2">
        <w:rPr>
          <w:rFonts w:ascii="Arial" w:hAnsi="Arial" w:cs="Arial"/>
          <w:i/>
          <w:color w:val="000000"/>
          <w:sz w:val="20"/>
          <w:szCs w:val="20"/>
        </w:rPr>
        <w:t>, Еолска харфа;</w:t>
      </w:r>
      <w:r w:rsidRPr="003843F2">
        <w:rPr>
          <w:rFonts w:ascii="Arial" w:hAnsi="Arial" w:cs="Arial"/>
          <w:color w:val="000000"/>
          <w:sz w:val="20"/>
          <w:szCs w:val="20"/>
        </w:rPr>
        <w:t xml:space="preserve"> И. Андрић: </w:t>
      </w:r>
      <w:r w:rsidRPr="003843F2">
        <w:rPr>
          <w:rFonts w:ascii="Arial" w:hAnsi="Arial" w:cs="Arial"/>
          <w:i/>
          <w:color w:val="000000"/>
          <w:sz w:val="20"/>
          <w:szCs w:val="20"/>
        </w:rPr>
        <w:t>Јелена, жена које нема</w:t>
      </w:r>
      <w:r w:rsidRPr="003843F2">
        <w:rPr>
          <w:rFonts w:ascii="Arial" w:hAnsi="Arial" w:cs="Arial"/>
          <w:color w:val="000000"/>
          <w:sz w:val="20"/>
          <w:szCs w:val="20"/>
        </w:rPr>
        <w:t>; афоризми.</w:t>
      </w:r>
    </w:p>
    <w:p w14:paraId="2C794ACF"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Одрастање у различитим временима и културама: А. Манић, </w:t>
      </w:r>
      <w:r w:rsidRPr="003843F2">
        <w:rPr>
          <w:rFonts w:ascii="Arial" w:hAnsi="Arial" w:cs="Arial"/>
          <w:i/>
          <w:color w:val="000000"/>
          <w:sz w:val="20"/>
          <w:szCs w:val="20"/>
        </w:rPr>
        <w:t>У свитање света;</w:t>
      </w:r>
      <w:r w:rsidRPr="003843F2">
        <w:rPr>
          <w:rFonts w:ascii="Arial" w:hAnsi="Arial" w:cs="Arial"/>
          <w:color w:val="000000"/>
          <w:sz w:val="20"/>
          <w:szCs w:val="20"/>
        </w:rPr>
        <w:t xml:space="preserve"> Г. Малетић, </w:t>
      </w:r>
      <w:r w:rsidRPr="003843F2">
        <w:rPr>
          <w:rFonts w:ascii="Arial" w:hAnsi="Arial" w:cs="Arial"/>
          <w:i/>
          <w:color w:val="000000"/>
          <w:sz w:val="20"/>
          <w:szCs w:val="20"/>
        </w:rPr>
        <w:t>Зебња</w:t>
      </w:r>
      <w:r w:rsidRPr="003843F2">
        <w:rPr>
          <w:rFonts w:ascii="Arial" w:hAnsi="Arial" w:cs="Arial"/>
          <w:color w:val="000000"/>
          <w:sz w:val="20"/>
          <w:szCs w:val="20"/>
        </w:rPr>
        <w:t xml:space="preserve"> и др.</w:t>
      </w:r>
      <w:r w:rsidRPr="003843F2">
        <w:rPr>
          <w:rFonts w:ascii="Arial" w:hAnsi="Arial" w:cs="Arial"/>
          <w:i/>
          <w:color w:val="000000"/>
          <w:sz w:val="20"/>
          <w:szCs w:val="20"/>
        </w:rPr>
        <w:t>;</w:t>
      </w:r>
      <w:r w:rsidRPr="003843F2">
        <w:rPr>
          <w:rFonts w:ascii="Arial" w:hAnsi="Arial" w:cs="Arial"/>
          <w:color w:val="000000"/>
          <w:sz w:val="20"/>
          <w:szCs w:val="20"/>
        </w:rPr>
        <w:t xml:space="preserve"> М. Пупин, </w:t>
      </w:r>
      <w:r w:rsidRPr="003843F2">
        <w:rPr>
          <w:rFonts w:ascii="Arial" w:hAnsi="Arial" w:cs="Arial"/>
          <w:i/>
          <w:color w:val="000000"/>
          <w:sz w:val="20"/>
          <w:szCs w:val="20"/>
        </w:rPr>
        <w:t>Са пашњака до научењака;</w:t>
      </w:r>
      <w:r w:rsidRPr="003843F2">
        <w:rPr>
          <w:rFonts w:ascii="Arial" w:hAnsi="Arial" w:cs="Arial"/>
          <w:color w:val="000000"/>
          <w:sz w:val="20"/>
          <w:szCs w:val="20"/>
        </w:rPr>
        <w:t xml:space="preserve"> В. Петковић Дис, </w:t>
      </w:r>
      <w:r w:rsidRPr="003843F2">
        <w:rPr>
          <w:rFonts w:ascii="Arial" w:hAnsi="Arial" w:cs="Arial"/>
          <w:i/>
          <w:color w:val="000000"/>
          <w:sz w:val="20"/>
          <w:szCs w:val="20"/>
        </w:rPr>
        <w:t>Међу својима; Дневник Ане Франк;</w:t>
      </w:r>
      <w:r w:rsidRPr="003843F2">
        <w:rPr>
          <w:rFonts w:ascii="Arial" w:hAnsi="Arial" w:cs="Arial"/>
          <w:color w:val="000000"/>
          <w:sz w:val="20"/>
          <w:szCs w:val="20"/>
        </w:rPr>
        <w:t xml:space="preserve"> Е. Кишон, </w:t>
      </w:r>
      <w:r w:rsidRPr="003843F2">
        <w:rPr>
          <w:rFonts w:ascii="Arial" w:hAnsi="Arial" w:cs="Arial"/>
          <w:i/>
          <w:color w:val="000000"/>
          <w:sz w:val="20"/>
          <w:szCs w:val="20"/>
        </w:rPr>
        <w:t>Код куће је најгоре</w:t>
      </w:r>
      <w:r w:rsidRPr="003843F2">
        <w:rPr>
          <w:rFonts w:ascii="Arial" w:hAnsi="Arial" w:cs="Arial"/>
          <w:color w:val="000000"/>
          <w:sz w:val="20"/>
          <w:szCs w:val="20"/>
        </w:rPr>
        <w:t>; Д. Киш</w:t>
      </w:r>
      <w:r w:rsidRPr="003843F2">
        <w:rPr>
          <w:rFonts w:ascii="Arial" w:hAnsi="Arial" w:cs="Arial"/>
          <w:i/>
          <w:color w:val="000000"/>
          <w:sz w:val="20"/>
          <w:szCs w:val="20"/>
        </w:rPr>
        <w:t>, Прича о печуркама, Еолска харфа;</w:t>
      </w:r>
      <w:r w:rsidRPr="003843F2">
        <w:rPr>
          <w:rFonts w:ascii="Arial" w:hAnsi="Arial" w:cs="Arial"/>
          <w:color w:val="000000"/>
          <w:sz w:val="20"/>
          <w:szCs w:val="20"/>
        </w:rPr>
        <w:t xml:space="preserve"> В. Набоков: </w:t>
      </w:r>
      <w:r w:rsidRPr="003843F2">
        <w:rPr>
          <w:rFonts w:ascii="Arial" w:hAnsi="Arial" w:cs="Arial"/>
          <w:i/>
          <w:color w:val="000000"/>
          <w:sz w:val="20"/>
          <w:szCs w:val="20"/>
        </w:rPr>
        <w:t>Лош дан;</w:t>
      </w:r>
      <w:r w:rsidRPr="003843F2">
        <w:rPr>
          <w:rFonts w:ascii="Arial" w:hAnsi="Arial" w:cs="Arial"/>
          <w:color w:val="000000"/>
          <w:sz w:val="20"/>
          <w:szCs w:val="20"/>
        </w:rPr>
        <w:t xml:space="preserve"> М. Антић: </w:t>
      </w:r>
      <w:r w:rsidRPr="003843F2">
        <w:rPr>
          <w:rFonts w:ascii="Arial" w:hAnsi="Arial" w:cs="Arial"/>
          <w:i/>
          <w:color w:val="000000"/>
          <w:sz w:val="20"/>
          <w:szCs w:val="20"/>
        </w:rPr>
        <w:t>Плави чуперак / Шашава књига;</w:t>
      </w:r>
      <w:r w:rsidRPr="003843F2">
        <w:rPr>
          <w:rFonts w:ascii="Arial" w:hAnsi="Arial" w:cs="Arial"/>
          <w:color w:val="000000"/>
          <w:sz w:val="20"/>
          <w:szCs w:val="20"/>
        </w:rPr>
        <w:t xml:space="preserve"> Г. Стојковић, </w:t>
      </w:r>
      <w:r w:rsidRPr="003843F2">
        <w:rPr>
          <w:rFonts w:ascii="Arial" w:hAnsi="Arial" w:cs="Arial"/>
          <w:i/>
          <w:color w:val="000000"/>
          <w:sz w:val="20"/>
          <w:szCs w:val="20"/>
        </w:rPr>
        <w:t>Хајдук у Београду;</w:t>
      </w:r>
      <w:r w:rsidRPr="003843F2">
        <w:rPr>
          <w:rFonts w:ascii="Arial" w:hAnsi="Arial" w:cs="Arial"/>
          <w:color w:val="000000"/>
          <w:sz w:val="20"/>
          <w:szCs w:val="20"/>
        </w:rPr>
        <w:t xml:space="preserve"> Д. Ковачевић, </w:t>
      </w:r>
      <w:r w:rsidRPr="003843F2">
        <w:rPr>
          <w:rFonts w:ascii="Arial" w:hAnsi="Arial" w:cs="Arial"/>
          <w:i/>
          <w:color w:val="000000"/>
          <w:sz w:val="20"/>
          <w:szCs w:val="20"/>
        </w:rPr>
        <w:t>Свемирски змај;</w:t>
      </w:r>
      <w:r w:rsidRPr="003843F2">
        <w:rPr>
          <w:rFonts w:ascii="Arial" w:hAnsi="Arial" w:cs="Arial"/>
          <w:color w:val="000000"/>
          <w:sz w:val="20"/>
          <w:szCs w:val="20"/>
        </w:rPr>
        <w:t xml:space="preserve"> Ј. Петровић, </w:t>
      </w:r>
      <w:r w:rsidRPr="003843F2">
        <w:rPr>
          <w:rFonts w:ascii="Arial" w:hAnsi="Arial" w:cs="Arial"/>
          <w:i/>
          <w:color w:val="000000"/>
          <w:sz w:val="20"/>
          <w:szCs w:val="20"/>
        </w:rPr>
        <w:t>Лето кад сам научила да летим;</w:t>
      </w:r>
      <w:r w:rsidRPr="003843F2">
        <w:rPr>
          <w:rFonts w:ascii="Arial" w:hAnsi="Arial" w:cs="Arial"/>
          <w:color w:val="000000"/>
          <w:sz w:val="20"/>
          <w:szCs w:val="20"/>
        </w:rPr>
        <w:t xml:space="preserve"> М. Капор, </w:t>
      </w:r>
      <w:r w:rsidRPr="003843F2">
        <w:rPr>
          <w:rFonts w:ascii="Arial" w:hAnsi="Arial" w:cs="Arial"/>
          <w:i/>
          <w:color w:val="000000"/>
          <w:sz w:val="20"/>
          <w:szCs w:val="20"/>
        </w:rPr>
        <w:t>Мали принц</w:t>
      </w:r>
      <w:r w:rsidRPr="003843F2">
        <w:rPr>
          <w:rFonts w:ascii="Arial" w:hAnsi="Arial" w:cs="Arial"/>
          <w:color w:val="000000"/>
          <w:sz w:val="20"/>
          <w:szCs w:val="20"/>
        </w:rPr>
        <w:t>.</w:t>
      </w:r>
    </w:p>
    <w:p w14:paraId="4437B413"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Дете и породица: М. Пупин, </w:t>
      </w:r>
      <w:r w:rsidRPr="003843F2">
        <w:rPr>
          <w:rFonts w:ascii="Arial" w:hAnsi="Arial" w:cs="Arial"/>
          <w:i/>
          <w:color w:val="000000"/>
          <w:sz w:val="20"/>
          <w:szCs w:val="20"/>
        </w:rPr>
        <w:t>Са пашњака до научењака;</w:t>
      </w:r>
      <w:r w:rsidRPr="003843F2">
        <w:rPr>
          <w:rFonts w:ascii="Arial" w:hAnsi="Arial" w:cs="Arial"/>
          <w:color w:val="000000"/>
          <w:sz w:val="20"/>
          <w:szCs w:val="20"/>
        </w:rPr>
        <w:t xml:space="preserve"> П. Кочић, </w:t>
      </w:r>
      <w:r w:rsidRPr="003843F2">
        <w:rPr>
          <w:rFonts w:ascii="Arial" w:hAnsi="Arial" w:cs="Arial"/>
          <w:i/>
          <w:color w:val="000000"/>
          <w:sz w:val="20"/>
          <w:szCs w:val="20"/>
        </w:rPr>
        <w:t>Кроз мећаву;</w:t>
      </w:r>
      <w:r w:rsidRPr="003843F2">
        <w:rPr>
          <w:rFonts w:ascii="Arial" w:hAnsi="Arial" w:cs="Arial"/>
          <w:color w:val="000000"/>
          <w:sz w:val="20"/>
          <w:szCs w:val="20"/>
        </w:rPr>
        <w:t xml:space="preserve"> В. Петковић Дис, </w:t>
      </w:r>
      <w:r w:rsidRPr="003843F2">
        <w:rPr>
          <w:rFonts w:ascii="Arial" w:hAnsi="Arial" w:cs="Arial"/>
          <w:i/>
          <w:color w:val="000000"/>
          <w:sz w:val="20"/>
          <w:szCs w:val="20"/>
        </w:rPr>
        <w:t>Међу својима; Дневник Ане Франк;</w:t>
      </w:r>
      <w:r w:rsidRPr="003843F2">
        <w:rPr>
          <w:rFonts w:ascii="Arial" w:hAnsi="Arial" w:cs="Arial"/>
          <w:color w:val="000000"/>
          <w:sz w:val="20"/>
          <w:szCs w:val="20"/>
        </w:rPr>
        <w:t xml:space="preserve"> М. Антић: </w:t>
      </w:r>
      <w:r w:rsidRPr="003843F2">
        <w:rPr>
          <w:rFonts w:ascii="Arial" w:hAnsi="Arial" w:cs="Arial"/>
          <w:i/>
          <w:color w:val="000000"/>
          <w:sz w:val="20"/>
          <w:szCs w:val="20"/>
        </w:rPr>
        <w:t>Плави чуперак / Шашава књига;</w:t>
      </w:r>
      <w:r w:rsidRPr="003843F2">
        <w:rPr>
          <w:rFonts w:ascii="Arial" w:hAnsi="Arial" w:cs="Arial"/>
          <w:color w:val="000000"/>
          <w:sz w:val="20"/>
          <w:szCs w:val="20"/>
        </w:rPr>
        <w:t xml:space="preserve"> Г. Стојковић, </w:t>
      </w:r>
      <w:r w:rsidRPr="003843F2">
        <w:rPr>
          <w:rFonts w:ascii="Arial" w:hAnsi="Arial" w:cs="Arial"/>
          <w:i/>
          <w:color w:val="000000"/>
          <w:sz w:val="20"/>
          <w:szCs w:val="20"/>
        </w:rPr>
        <w:t>Хајдук у Београду;</w:t>
      </w:r>
      <w:r w:rsidRPr="003843F2">
        <w:rPr>
          <w:rFonts w:ascii="Arial" w:hAnsi="Arial" w:cs="Arial"/>
          <w:color w:val="000000"/>
          <w:sz w:val="20"/>
          <w:szCs w:val="20"/>
        </w:rPr>
        <w:t xml:space="preserve"> Д. Киш, </w:t>
      </w:r>
      <w:r w:rsidRPr="003843F2">
        <w:rPr>
          <w:rFonts w:ascii="Arial" w:hAnsi="Arial" w:cs="Arial"/>
          <w:i/>
          <w:color w:val="000000"/>
          <w:sz w:val="20"/>
          <w:szCs w:val="20"/>
        </w:rPr>
        <w:t>Прича о печуркама, Еолска харфа;</w:t>
      </w:r>
      <w:r w:rsidRPr="003843F2">
        <w:rPr>
          <w:rFonts w:ascii="Arial" w:hAnsi="Arial" w:cs="Arial"/>
          <w:color w:val="000000"/>
          <w:sz w:val="20"/>
          <w:szCs w:val="20"/>
        </w:rPr>
        <w:t xml:space="preserve"> В. Набоков, </w:t>
      </w:r>
      <w:r w:rsidRPr="003843F2">
        <w:rPr>
          <w:rFonts w:ascii="Arial" w:hAnsi="Arial" w:cs="Arial"/>
          <w:i/>
          <w:color w:val="000000"/>
          <w:sz w:val="20"/>
          <w:szCs w:val="20"/>
        </w:rPr>
        <w:t>Лош дан;</w:t>
      </w:r>
      <w:r w:rsidRPr="003843F2">
        <w:rPr>
          <w:rFonts w:ascii="Arial" w:hAnsi="Arial" w:cs="Arial"/>
          <w:color w:val="000000"/>
          <w:sz w:val="20"/>
          <w:szCs w:val="20"/>
        </w:rPr>
        <w:t xml:space="preserve"> Е. Кишон, </w:t>
      </w:r>
      <w:r w:rsidRPr="003843F2">
        <w:rPr>
          <w:rFonts w:ascii="Arial" w:hAnsi="Arial" w:cs="Arial"/>
          <w:i/>
          <w:color w:val="000000"/>
          <w:sz w:val="20"/>
          <w:szCs w:val="20"/>
        </w:rPr>
        <w:t>Код куће је најгоре</w:t>
      </w:r>
      <w:r w:rsidRPr="003843F2">
        <w:rPr>
          <w:rFonts w:ascii="Arial" w:hAnsi="Arial" w:cs="Arial"/>
          <w:color w:val="000000"/>
          <w:sz w:val="20"/>
          <w:szCs w:val="20"/>
        </w:rPr>
        <w:t xml:space="preserve">; Ј. Петровић, </w:t>
      </w:r>
      <w:r w:rsidRPr="003843F2">
        <w:rPr>
          <w:rFonts w:ascii="Arial" w:hAnsi="Arial" w:cs="Arial"/>
          <w:i/>
          <w:color w:val="000000"/>
          <w:sz w:val="20"/>
          <w:szCs w:val="20"/>
        </w:rPr>
        <w:t>Лето кад сам научила да летим.</w:t>
      </w:r>
    </w:p>
    <w:p w14:paraId="280424AE"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Описивање простора у различитим временским условима: Ј. Дучић, </w:t>
      </w:r>
      <w:r w:rsidRPr="003843F2">
        <w:rPr>
          <w:rFonts w:ascii="Arial" w:hAnsi="Arial" w:cs="Arial"/>
          <w:i/>
          <w:color w:val="000000"/>
          <w:sz w:val="20"/>
          <w:szCs w:val="20"/>
        </w:rPr>
        <w:t>Подне;</w:t>
      </w:r>
      <w:r w:rsidRPr="003843F2">
        <w:rPr>
          <w:rFonts w:ascii="Arial" w:hAnsi="Arial" w:cs="Arial"/>
          <w:color w:val="000000"/>
          <w:sz w:val="20"/>
          <w:szCs w:val="20"/>
        </w:rPr>
        <w:t xml:space="preserve"> М. Ракић, </w:t>
      </w:r>
      <w:r w:rsidRPr="003843F2">
        <w:rPr>
          <w:rFonts w:ascii="Arial" w:hAnsi="Arial" w:cs="Arial"/>
          <w:i/>
          <w:color w:val="000000"/>
          <w:sz w:val="20"/>
          <w:szCs w:val="20"/>
        </w:rPr>
        <w:t>Божур;</w:t>
      </w:r>
      <w:r w:rsidRPr="003843F2">
        <w:rPr>
          <w:rFonts w:ascii="Arial" w:hAnsi="Arial" w:cs="Arial"/>
          <w:color w:val="000000"/>
          <w:sz w:val="20"/>
          <w:szCs w:val="20"/>
        </w:rPr>
        <w:t xml:space="preserve"> С. Раичковић, </w:t>
      </w:r>
      <w:r w:rsidRPr="003843F2">
        <w:rPr>
          <w:rFonts w:ascii="Arial" w:hAnsi="Arial" w:cs="Arial"/>
          <w:i/>
          <w:color w:val="000000"/>
          <w:sz w:val="20"/>
          <w:szCs w:val="20"/>
        </w:rPr>
        <w:t>После кише;</w:t>
      </w:r>
      <w:r w:rsidRPr="003843F2">
        <w:rPr>
          <w:rFonts w:ascii="Arial" w:hAnsi="Arial" w:cs="Arial"/>
          <w:color w:val="000000"/>
          <w:sz w:val="20"/>
          <w:szCs w:val="20"/>
        </w:rPr>
        <w:t xml:space="preserve"> П. Кочић, </w:t>
      </w:r>
      <w:r w:rsidRPr="003843F2">
        <w:rPr>
          <w:rFonts w:ascii="Arial" w:hAnsi="Arial" w:cs="Arial"/>
          <w:i/>
          <w:color w:val="000000"/>
          <w:sz w:val="20"/>
          <w:szCs w:val="20"/>
        </w:rPr>
        <w:t>Кроз мећаву;</w:t>
      </w:r>
      <w:r w:rsidRPr="003843F2">
        <w:rPr>
          <w:rFonts w:ascii="Arial" w:hAnsi="Arial" w:cs="Arial"/>
          <w:color w:val="000000"/>
          <w:sz w:val="20"/>
          <w:szCs w:val="20"/>
        </w:rPr>
        <w:t xml:space="preserve"> П. Милосављевић: </w:t>
      </w:r>
      <w:r w:rsidRPr="003843F2">
        <w:rPr>
          <w:rFonts w:ascii="Arial" w:hAnsi="Arial" w:cs="Arial"/>
          <w:i/>
          <w:color w:val="000000"/>
          <w:sz w:val="20"/>
          <w:szCs w:val="20"/>
        </w:rPr>
        <w:t>Потера за пејзажима;</w:t>
      </w:r>
      <w:r w:rsidRPr="003843F2">
        <w:rPr>
          <w:rFonts w:ascii="Arial" w:hAnsi="Arial" w:cs="Arial"/>
          <w:color w:val="000000"/>
          <w:sz w:val="20"/>
          <w:szCs w:val="20"/>
        </w:rPr>
        <w:t xml:space="preserve"> М. Павић, </w:t>
      </w:r>
      <w:r w:rsidRPr="003843F2">
        <w:rPr>
          <w:rFonts w:ascii="Arial" w:hAnsi="Arial" w:cs="Arial"/>
          <w:i/>
          <w:color w:val="000000"/>
          <w:sz w:val="20"/>
          <w:szCs w:val="20"/>
        </w:rPr>
        <w:t>Руски хрт,</w:t>
      </w:r>
      <w:r w:rsidRPr="003843F2">
        <w:rPr>
          <w:rFonts w:ascii="Arial" w:hAnsi="Arial" w:cs="Arial"/>
          <w:color w:val="000000"/>
          <w:sz w:val="20"/>
          <w:szCs w:val="20"/>
        </w:rPr>
        <w:t xml:space="preserve"> Тургењев, </w:t>
      </w:r>
      <w:r w:rsidRPr="003843F2">
        <w:rPr>
          <w:rFonts w:ascii="Arial" w:hAnsi="Arial" w:cs="Arial"/>
          <w:i/>
          <w:color w:val="000000"/>
          <w:sz w:val="20"/>
          <w:szCs w:val="20"/>
        </w:rPr>
        <w:t>Шума и степа;</w:t>
      </w:r>
      <w:r w:rsidRPr="003843F2">
        <w:rPr>
          <w:rFonts w:ascii="Arial" w:hAnsi="Arial" w:cs="Arial"/>
          <w:color w:val="000000"/>
          <w:sz w:val="20"/>
          <w:szCs w:val="20"/>
        </w:rPr>
        <w:t xml:space="preserve"> Ј. Димитријевић, </w:t>
      </w:r>
      <w:r w:rsidRPr="003843F2">
        <w:rPr>
          <w:rFonts w:ascii="Arial" w:hAnsi="Arial" w:cs="Arial"/>
          <w:i/>
          <w:color w:val="000000"/>
          <w:sz w:val="20"/>
          <w:szCs w:val="20"/>
        </w:rPr>
        <w:t>Седам мора и три океана;</w:t>
      </w:r>
      <w:r w:rsidRPr="003843F2">
        <w:rPr>
          <w:rFonts w:ascii="Arial" w:hAnsi="Arial" w:cs="Arial"/>
          <w:color w:val="000000"/>
          <w:sz w:val="20"/>
          <w:szCs w:val="20"/>
        </w:rPr>
        <w:t xml:space="preserve"> Ј. Цвијић, </w:t>
      </w:r>
      <w:r w:rsidRPr="003843F2">
        <w:rPr>
          <w:rFonts w:ascii="Arial" w:hAnsi="Arial" w:cs="Arial"/>
          <w:i/>
          <w:color w:val="000000"/>
          <w:sz w:val="20"/>
          <w:szCs w:val="20"/>
        </w:rPr>
        <w:t>Охридско језеро;</w:t>
      </w:r>
      <w:r w:rsidRPr="003843F2">
        <w:rPr>
          <w:rFonts w:ascii="Arial" w:hAnsi="Arial" w:cs="Arial"/>
          <w:color w:val="000000"/>
          <w:sz w:val="20"/>
          <w:szCs w:val="20"/>
        </w:rPr>
        <w:t xml:space="preserve"> Г. Малетић, </w:t>
      </w:r>
      <w:r w:rsidRPr="003843F2">
        <w:rPr>
          <w:rFonts w:ascii="Arial" w:hAnsi="Arial" w:cs="Arial"/>
          <w:i/>
          <w:color w:val="000000"/>
          <w:sz w:val="20"/>
          <w:szCs w:val="20"/>
        </w:rPr>
        <w:t>Катарке Београда;</w:t>
      </w:r>
      <w:r w:rsidRPr="003843F2">
        <w:rPr>
          <w:rFonts w:ascii="Arial" w:hAnsi="Arial" w:cs="Arial"/>
          <w:color w:val="000000"/>
          <w:sz w:val="20"/>
          <w:szCs w:val="20"/>
        </w:rPr>
        <w:t xml:space="preserve"> Г. Брајовић</w:t>
      </w:r>
      <w:r w:rsidRPr="003843F2">
        <w:rPr>
          <w:rFonts w:ascii="Arial" w:hAnsi="Arial" w:cs="Arial"/>
          <w:i/>
          <w:color w:val="000000"/>
          <w:sz w:val="20"/>
          <w:szCs w:val="20"/>
        </w:rPr>
        <w:t>, Пролази слон пун мириса.</w:t>
      </w:r>
    </w:p>
    <w:p w14:paraId="41FFF0A4"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Хумор, иронија и сатира: афоризми; Д. Ковачевић, </w:t>
      </w:r>
      <w:r w:rsidRPr="003843F2">
        <w:rPr>
          <w:rFonts w:ascii="Arial" w:hAnsi="Arial" w:cs="Arial"/>
          <w:i/>
          <w:color w:val="000000"/>
          <w:sz w:val="20"/>
          <w:szCs w:val="20"/>
        </w:rPr>
        <w:t>Свемирски змај;</w:t>
      </w:r>
      <w:r w:rsidRPr="003843F2">
        <w:rPr>
          <w:rFonts w:ascii="Arial" w:hAnsi="Arial" w:cs="Arial"/>
          <w:color w:val="000000"/>
          <w:sz w:val="20"/>
          <w:szCs w:val="20"/>
        </w:rPr>
        <w:t xml:space="preserve"> Ј. Јовановић Змај</w:t>
      </w:r>
      <w:r w:rsidRPr="003843F2">
        <w:rPr>
          <w:rFonts w:ascii="Arial" w:hAnsi="Arial" w:cs="Arial"/>
          <w:i/>
          <w:color w:val="000000"/>
          <w:sz w:val="20"/>
          <w:szCs w:val="20"/>
        </w:rPr>
        <w:t>, Јутутунска јухахаха;</w:t>
      </w:r>
      <w:r w:rsidRPr="003843F2">
        <w:rPr>
          <w:rFonts w:ascii="Arial" w:hAnsi="Arial" w:cs="Arial"/>
          <w:color w:val="000000"/>
          <w:sz w:val="20"/>
          <w:szCs w:val="20"/>
        </w:rPr>
        <w:t xml:space="preserve"> Б. Нушић, </w:t>
      </w:r>
      <w:r w:rsidRPr="003843F2">
        <w:rPr>
          <w:rFonts w:ascii="Arial" w:hAnsi="Arial" w:cs="Arial"/>
          <w:i/>
          <w:color w:val="000000"/>
          <w:sz w:val="20"/>
          <w:szCs w:val="20"/>
        </w:rPr>
        <w:t>Власт;</w:t>
      </w:r>
      <w:r w:rsidRPr="003843F2">
        <w:rPr>
          <w:rFonts w:ascii="Arial" w:hAnsi="Arial" w:cs="Arial"/>
          <w:color w:val="000000"/>
          <w:sz w:val="20"/>
          <w:szCs w:val="20"/>
        </w:rPr>
        <w:t xml:space="preserve"> Р. Домановић, </w:t>
      </w:r>
      <w:r w:rsidRPr="003843F2">
        <w:rPr>
          <w:rFonts w:ascii="Arial" w:hAnsi="Arial" w:cs="Arial"/>
          <w:i/>
          <w:color w:val="000000"/>
          <w:sz w:val="20"/>
          <w:szCs w:val="20"/>
        </w:rPr>
        <w:t>Вођа;</w:t>
      </w:r>
      <w:r w:rsidRPr="003843F2">
        <w:rPr>
          <w:rFonts w:ascii="Arial" w:hAnsi="Arial" w:cs="Arial"/>
          <w:color w:val="000000"/>
          <w:sz w:val="20"/>
          <w:szCs w:val="20"/>
        </w:rPr>
        <w:t xml:space="preserve"> Ј. Стерија Поповић, П</w:t>
      </w:r>
      <w:r w:rsidRPr="003843F2">
        <w:rPr>
          <w:rFonts w:ascii="Arial" w:hAnsi="Arial" w:cs="Arial"/>
          <w:i/>
          <w:color w:val="000000"/>
          <w:sz w:val="20"/>
          <w:szCs w:val="20"/>
        </w:rPr>
        <w:t>окондирена тиква,</w:t>
      </w:r>
      <w:r w:rsidRPr="003843F2">
        <w:rPr>
          <w:rFonts w:ascii="Arial" w:hAnsi="Arial" w:cs="Arial"/>
          <w:color w:val="000000"/>
          <w:sz w:val="20"/>
          <w:szCs w:val="20"/>
        </w:rPr>
        <w:t xml:space="preserve"> А. Павлович Чехов, </w:t>
      </w:r>
      <w:r w:rsidRPr="003843F2">
        <w:rPr>
          <w:rFonts w:ascii="Arial" w:hAnsi="Arial" w:cs="Arial"/>
          <w:i/>
          <w:color w:val="000000"/>
          <w:sz w:val="20"/>
          <w:szCs w:val="20"/>
        </w:rPr>
        <w:t>Чиновникова смрт;</w:t>
      </w:r>
      <w:r w:rsidRPr="003843F2">
        <w:rPr>
          <w:rFonts w:ascii="Arial" w:hAnsi="Arial" w:cs="Arial"/>
          <w:color w:val="000000"/>
          <w:sz w:val="20"/>
          <w:szCs w:val="20"/>
        </w:rPr>
        <w:t xml:space="preserve"> Д. Алексић: </w:t>
      </w:r>
      <w:r w:rsidRPr="003843F2">
        <w:rPr>
          <w:rFonts w:ascii="Arial" w:hAnsi="Arial" w:cs="Arial"/>
          <w:i/>
          <w:color w:val="000000"/>
          <w:sz w:val="20"/>
          <w:szCs w:val="20"/>
        </w:rPr>
        <w:t>Ципела на крају света.</w:t>
      </w:r>
    </w:p>
    <w:p w14:paraId="12BF9DB8"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Књижевна дела која су доживела позоришно извођење или екранизацију могу послужити за компаративну анализу и уочавање разлике између књижевне и позоришне/филмске (адаптиране, измењене) фабуле и израза (у случају драматизације Кочићеве приче, драме Б. Нушића, В. Огњеновић, Д. Ковачевића, </w:t>
      </w:r>
      <w:r w:rsidRPr="003843F2">
        <w:rPr>
          <w:rFonts w:ascii="Arial" w:hAnsi="Arial" w:cs="Arial"/>
          <w:i/>
          <w:color w:val="000000"/>
          <w:sz w:val="20"/>
          <w:szCs w:val="20"/>
        </w:rPr>
        <w:t>Дневника Ане Франк</w:t>
      </w:r>
      <w:r w:rsidRPr="003843F2">
        <w:rPr>
          <w:rFonts w:ascii="Arial" w:hAnsi="Arial" w:cs="Arial"/>
          <w:color w:val="000000"/>
          <w:sz w:val="20"/>
          <w:szCs w:val="20"/>
        </w:rPr>
        <w:t xml:space="preserve"> или екранизације Егзиперијевог </w:t>
      </w:r>
      <w:r w:rsidRPr="003843F2">
        <w:rPr>
          <w:rFonts w:ascii="Arial" w:hAnsi="Arial" w:cs="Arial"/>
          <w:i/>
          <w:color w:val="000000"/>
          <w:sz w:val="20"/>
          <w:szCs w:val="20"/>
        </w:rPr>
        <w:t>Малог принца /</w:t>
      </w:r>
      <w:r w:rsidRPr="003843F2">
        <w:rPr>
          <w:rFonts w:ascii="Arial" w:hAnsi="Arial" w:cs="Arial"/>
          <w:color w:val="000000"/>
          <w:sz w:val="20"/>
          <w:szCs w:val="20"/>
        </w:rPr>
        <w:t xml:space="preserve"> романа Корнелије Функе), чиме ученици могу доћи до закључка о природи различитих медија и развијати своју медијску писменост. Ученици се могу упутити и на филмове са тематиком сличном прочитаним књижевним текстовима и додатно повезати обраду једне тематско-мотивске целине. Кроз упоредну анализу филма и књижевног дела, ученици треба да разумеју да је филм независно уметничко остварење а не препичавање књиге, односно да је књига само предложак за ново, оригинално уметничко дело.</w:t>
      </w:r>
    </w:p>
    <w:p w14:paraId="5C126306"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Предвиђени часови у оквиру подобласти </w:t>
      </w:r>
      <w:r w:rsidRPr="003843F2">
        <w:rPr>
          <w:rFonts w:ascii="Arial" w:hAnsi="Arial" w:cs="Arial"/>
          <w:i/>
          <w:color w:val="000000"/>
          <w:sz w:val="20"/>
          <w:szCs w:val="20"/>
        </w:rPr>
        <w:t>Језичка култура</w:t>
      </w:r>
      <w:r w:rsidRPr="003843F2">
        <w:rPr>
          <w:rFonts w:ascii="Arial" w:hAnsi="Arial" w:cs="Arial"/>
          <w:color w:val="000000"/>
          <w:sz w:val="20"/>
          <w:szCs w:val="20"/>
        </w:rPr>
        <w:t xml:space="preserve"> у одређеном обиму изједначени су са часовима утврђивања садржаја из подобласти </w:t>
      </w:r>
      <w:r w:rsidRPr="003843F2">
        <w:rPr>
          <w:rFonts w:ascii="Arial" w:hAnsi="Arial" w:cs="Arial"/>
          <w:i/>
          <w:color w:val="000000"/>
          <w:sz w:val="20"/>
          <w:szCs w:val="20"/>
        </w:rPr>
        <w:t>Књижевност</w:t>
      </w:r>
      <w:r w:rsidRPr="003843F2">
        <w:rPr>
          <w:rFonts w:ascii="Arial" w:hAnsi="Arial" w:cs="Arial"/>
          <w:color w:val="000000"/>
          <w:sz w:val="20"/>
          <w:szCs w:val="20"/>
        </w:rPr>
        <w:t>, што доприноси функционалном повезивању наставног градива.</w:t>
      </w:r>
    </w:p>
    <w:p w14:paraId="486DCC73"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Са појединим елементима медијске писмености ученике треба упознати такође кроз корелацију: са појмом дечји часопис или енциклопедија за децу упознати се на конкретном тексту из часописа / енциклопедије по избору (садржај текста треба да буде у вези са лектиром).</w:t>
      </w:r>
    </w:p>
    <w:p w14:paraId="37492780"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Поред корелације међу текстовима, неопходно је да наставник успостави вертикалну корелацију. Наставник се претходно обавезно упознаје са садржајима Српског језика и књижевности из претходних разреда ради успостављања принципа поступности и систематичности.</w:t>
      </w:r>
    </w:p>
    <w:p w14:paraId="0C7D3D88"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Наставник, такође, треба да познаје садржаје других предмета који се обрађују у петом, шестом и седмом разреду основне школе, који корелирају с предметом Српски језик и књижевност. Хоризонталну корелацију наставник успоставља, пре свега, са наставом историје, ликовне културе, музичке културе, верске наставе и грађанског васпитања.</w:t>
      </w:r>
    </w:p>
    <w:p w14:paraId="3BAE50B1"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Ученици треба да разумеју фикционалну природу књижевног дела и његову аутономност (односно да праве разлику између лирског субјекта и песника, приповедача и писца), као и чињеницу да књижевно дело обликује једну могућу слику стварности. Поређење књижевног и научнопопуларног текста о истој теми (нпр. средњовековни начин живота у Београду за време Деспота Стефана Лазаревића у књижевном тексту Гордане Малетић и научнопопуларном тексту Светлане Велмар Јанковић) омогућава ученику да лакше уочи ту врсту разлике. У седмом разреду уводе се и неки гранични, нефикционални жанрови: дневник, путопис и аутобиографија, па ученици треба да разумеју како се и у текстовима који почивају на стварносном искуству примењују књижевни поступци.</w:t>
      </w:r>
    </w:p>
    <w:p w14:paraId="295A5850"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При обради текста примењиваће се у већој мери јединство аналитичких и синтетичких поступака и гледишта. У складу са исходима, ученике треба навикавати да своје утиске, ставове и судове о књижевном делу подробније доказују чињеницама из самога текста и тако их оспособљавати за самосталан исказ, истраживачку делатност и заузимање критичких ставова.</w:t>
      </w:r>
    </w:p>
    <w:p w14:paraId="09FACFE1" w14:textId="584E4219"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Обрада књижевног дела пожељно је да буде проткана решавањем </w:t>
      </w:r>
      <w:r w:rsidRPr="003843F2">
        <w:rPr>
          <w:rFonts w:ascii="Arial" w:hAnsi="Arial" w:cs="Arial"/>
          <w:i/>
          <w:color w:val="000000"/>
          <w:sz w:val="20"/>
          <w:szCs w:val="20"/>
        </w:rPr>
        <w:t>проблемских питања</w:t>
      </w:r>
      <w:r w:rsidRPr="003843F2">
        <w:rPr>
          <w:rFonts w:ascii="Arial" w:hAnsi="Arial" w:cs="Arial"/>
          <w:color w:val="000000"/>
          <w:sz w:val="20"/>
          <w:szCs w:val="20"/>
        </w:rPr>
        <w:t xml:space="preserve"> која су подстакнута текстом и уметничким доживљавањем. Многи текстови, а поготову одломци из дела, у наставном поступку захтевају умесну </w:t>
      </w:r>
      <w:r w:rsidRPr="003843F2">
        <w:rPr>
          <w:rFonts w:ascii="Arial" w:hAnsi="Arial" w:cs="Arial"/>
          <w:i/>
          <w:color w:val="000000"/>
          <w:sz w:val="20"/>
          <w:szCs w:val="20"/>
        </w:rPr>
        <w:t>локализацију</w:t>
      </w:r>
      <w:r w:rsidRPr="003843F2">
        <w:rPr>
          <w:rFonts w:ascii="Arial" w:hAnsi="Arial" w:cs="Arial"/>
          <w:color w:val="000000"/>
          <w:sz w:val="20"/>
          <w:szCs w:val="20"/>
        </w:rPr>
        <w:t xml:space="preserve">, често и вишеструку. Ситуирање текста у временске, просторне и друштвено-историјске оквире, као и обавештења о битним садржајима који претходе одломку </w:t>
      </w:r>
      <w:r>
        <w:rPr>
          <w:rFonts w:ascii="Arial" w:hAnsi="Arial" w:cs="Arial"/>
          <w:color w:val="000000"/>
          <w:sz w:val="20"/>
          <w:szCs w:val="20"/>
        </w:rPr>
        <w:t>-</w:t>
      </w:r>
      <w:r w:rsidRPr="003843F2">
        <w:rPr>
          <w:rFonts w:ascii="Arial" w:hAnsi="Arial" w:cs="Arial"/>
          <w:color w:val="000000"/>
          <w:sz w:val="20"/>
          <w:szCs w:val="20"/>
        </w:rPr>
        <w:t xml:space="preserve"> све су то услови без којих се у бројним случајевима текст не може интензивно доживети и правилно схватити.</w:t>
      </w:r>
    </w:p>
    <w:p w14:paraId="7605A3E8"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Приликом </w:t>
      </w:r>
      <w:r w:rsidRPr="003843F2">
        <w:rPr>
          <w:rFonts w:ascii="Arial" w:hAnsi="Arial" w:cs="Arial"/>
          <w:i/>
          <w:color w:val="000000"/>
          <w:sz w:val="20"/>
          <w:szCs w:val="20"/>
        </w:rPr>
        <w:t>тумачења текста</w:t>
      </w:r>
      <w:r w:rsidRPr="003843F2">
        <w:rPr>
          <w:rFonts w:ascii="Arial" w:hAnsi="Arial" w:cs="Arial"/>
          <w:color w:val="000000"/>
          <w:sz w:val="20"/>
          <w:szCs w:val="20"/>
        </w:rPr>
        <w:t xml:space="preserve"> ученике треба навикавати да своје утиске, ставове и судове о књижевном делу подробније доказују чињеницама из самога текста (и то експлицитно и имлицитно садржане информације) и тако их оспособљавати за самосталан исказ, истраживачку делатност и заузимање критичких ставова, с посебном пажњом на заузимање различитих позиција у односу на текст и уважавање индивидуалног разумевања смисла књижевног текста. Ученике у овом узрасту треба подстицати да актуелизују свет књижевног дела, односно да га доведу у везу са сопственим искуством, размишљањима и светом у којем живе (посебно у вези са рефлексивним песмама и сатиричним делима).</w:t>
      </w:r>
    </w:p>
    <w:p w14:paraId="516DEBD3"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 наставној интерпретацији књижевноуметничког дела обједињавајући и синтетички чиниоци могу бити: уметнички доживљаји, текстовне целине, битни структурни елементи (тема, мотиви, песничке слике, фабула, односно сиже, књижевни ликови, смисао и значење текста, мотивациони поступци, композиција), форме приповедања (облици излагања), језичко-стилски поступци и литерарни (књижевноуметнички) проблеми.</w:t>
      </w:r>
    </w:p>
    <w:p w14:paraId="00FCD0E7"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Књижевнотеоријске појмове ученици ће упознавати уз обраду одговарајућих текстова и помоћу осврта на претходно читалачко искуство. У програму нису наведени сви појмови и врсте књижевних дела предвиђени за усвајање у претходним разредима, али се очекује ће се наставник наслонити на стечено знање ученика, обновити га и продубити на примерима, сходно старијем узрасту. Обнављање и повезивање књижевних термина и појмова обрађиваних у претходним разредима са новим делима која се обрађују у овом разреду је обавезно. У погледу разумевања лирских књижевних дела на постојеће знање о врстама стихова, строфа и риме надовезују се појмови цезуре и опкорачења, уочавање разлике између везаног и слободног стиха, и песме у стиху и прози. Обнављају се и проширују знања о родољубивој поезији, савладава се смисао социјалних мотива у предложеним песмама или причама, усвајају се нове врсте лирских песама (рефлексивна и сатирична). Знање о стилским фигурама допуњава се контрастом, хиперболом, метафором, алегоријом, словенском антитезом, асонанцом и алитерацијом. Постојећа знања о елементима епског дела (појам мотива, разлика фабуле и сижеа), о композицији и облицима казивања / приповедања благо се усложњавају и продубљују (увођење појмова о статичким и динамичким мотивима, о епизоди,унутрашњем монологу, разликовање хронолошког и ретроспективног приповедања). Знање о народној епици проширује се увођењем легендарне приче и етиолошких и културно-историјских предања (која не треба терминолошки именовати, због тога су само описно назначена у програму).</w:t>
      </w:r>
    </w:p>
    <w:p w14:paraId="7DE6D9D3"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 претходним разредима ученик је подстицан да уочава смисао смешног и хумористичног на примерима из лектире и да разликује хумористички, дитирамбски и елегични тон у певању/приповедању/драмској радњи. Та умења треба продубити уочавањем разлика између хумористичког, иронијског и сатиричног тона у певању / приповедању и довођењем основног тона певања / приповедања у везу са идејним слојем текста. Такође, пошто овладају појмом мотивације, ученици треба да развију способност разликовања реалистичке и натприродне мотивације (и њених различитих видова: чудесне мотивације у народној бајци, фантастике и научне фантастике у уметничкој књижевности) на одабраним примерима из лектире.</w:t>
      </w:r>
    </w:p>
    <w:p w14:paraId="1C3F5E6E"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Језичко-стилским изражајним средствима прилази се с доживљајног становишта; полазиће се од изазваних уметничких утисака и естетичке сугестије, па ће се потом истраживати њихова језичко-стилска условљеност.</w:t>
      </w:r>
    </w:p>
    <w:p w14:paraId="46165AD5"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Током обраде књижевних дела, као и у оквиру говорних и писмених вежби, настојаће се да ученици буду у стању да начине различите врсте карактеризације ликова: откривају што више особина, осећања и душевних стања књижевних ликова (према особинама: физичким, говорним, психолошким, друштвеним и етичким), да изражавају своје ставове о њиховим поступцима и да покушају да их сагледају из различитих перспектива.</w:t>
      </w:r>
    </w:p>
    <w:p w14:paraId="62A7720C"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Исходи везани за наставну област књижевност засновани су на читању. Kроз читање и тумачење књижевних дела ученик развија читалачке компетенције које подразумевају не само истраживачко посматрање и стицање знања о књижевности, већ подстичу и развијају емоционално и фантазијско уживљавање, имагинацију, естетско доживљавање, богате асоцијативне моћи, уметнички сензибилитет, критичко мишљење и изграђују морално просуђивање. Разни облици читања су основни предуслов да ученици у настави стичу сазнања и да се успешно уводе у свет књижевног дела. Осим доживљајног читања ученике све више треба усмеравати на истраживачко читање (читање према истраживачким задацима, читање из различитих перспектива и сл.) и оспособљавају да искажу свој доживљај уметничког дела, увиде елементе од којих је дело сачињено и разумеју њихову улогу у изградњи света дела.</w:t>
      </w:r>
    </w:p>
    <w:p w14:paraId="4CCF19F0"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Повећан број допунског избора лектире указује на могућност обраде појединих предложених садржаја (књижевних дела) на часовима додатне наставе.</w:t>
      </w:r>
    </w:p>
    <w:p w14:paraId="4022F563"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Препоручује се да ученици у настави користе електронски додатак уз уџбеник, уколико за то постоји могућност у школи.</w:t>
      </w:r>
    </w:p>
    <w:p w14:paraId="182CB1B5"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ЈЕЗИК</w:t>
      </w:r>
    </w:p>
    <w:p w14:paraId="05AA1EF6"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 настави језика ученици се оспособљавају за правилну усмену и писану комуникацију стандардним српским језиком. Отуда захтеви у овом програму нису усмерени само на усвајање језичких правила и граматичке норме, већ и на разумевање њихове функције и правилну примену у усменом и писменом изражавању.</w:t>
      </w:r>
    </w:p>
    <w:p w14:paraId="6A726B4D"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Када се у садржајима програма наводе наставне јединице које су ученици већ обрађивали у претходним разредима, подразумева се да се степен усвојености и способност примене раније обрађеног градива проверава, а понављање и увежбавање на новим примерима претходи обради нових садржаја, чиме се обезбеђује континуитет рада и систематичност у повезивању новог градива са постојећим знањима.</w:t>
      </w:r>
    </w:p>
    <w:p w14:paraId="428B620F"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Граматика</w:t>
      </w:r>
    </w:p>
    <w:p w14:paraId="783DA14D"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Основни програмски захтев у настави граматике јесте да се ученицима језик представи и тумачи као систем. Ниједна језичка појава не би требало да се изучава изоловано, ван контекста у којем се остварује њена функција (у свакој погодној прилици могу се знања из граматике ставити у функцију тумачења текста, како уметничког тако и научнопопуларног). Један од изразито функционалних поступака у настави граматике јесу вежбања заснована на коришћењу примера из непосредне говорне праксе, што наставу граматике приближава животним потребама у којима се примењени језик појављује као свестрано мотивисана људска активност. На овај начин се код ученика развија и свест о важности културе говора, која је неопходна за свакодневни живот као део опште културе, а не само као део наставног програма.</w:t>
      </w:r>
    </w:p>
    <w:p w14:paraId="6F620E97"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Настава морфологије подразумева заокруживање знања о грађењу глаголских облика. Као нови садржаји усвајају се: грађење и значење футура II, императива и потенцијала; трпног глаголског придева, глаголског прилога садашњег и глаголског прилога прошлог. Неопходно је повезати нове садржаје са градивом обрађеним у претходним разредима, па прегледом свих обрађених глаголских облика направити синтезу и поделити све глаголске облике најпре на личне и неличне, а потом личне глаголске облике на времена и начине. Такође, потребно је указати и на поделу свих глаголских облика на просте и сложене. Посебно треба обратити пажњу на футур I као сложени глаголски облик, који се само због правописног решења јавља у облику једне речи. Футур II треба првенствено сврставати у начине, али треба напоменути да се њиме могу изразити и временска значења (о чему ће више учити у средњој школи). Употребу трпног глаголског придева треба објаснити најтипичнијим примерима пасивних конструкција. Систематизовати поделу врста речи усвајањем нових садржаја: везника, речци и узвика.</w:t>
      </w:r>
    </w:p>
    <w:p w14:paraId="1FD6AE5E"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Настава синтаксе подразумева увођење појма синтагме и уочавање главног и зависног члана у оквиру ње. На јасним и неспорним примерима ученици кроз вежбања уочавају главни и зависни члан, као и врсту синтагме. Уводи се атрибут и то као синтагматски, а не реченични члан. Важно је указати на то које врсте речи се јављају у оквиру атрибута. У ранијим разредима обрађен је граматички субјекат, а сада се уводи и појам логичког субјекта. Неопходно је повезивање са раније обрађеним градивом и на примерима показати разлику између граматичког и логичког субјекта. Прости глаголски предикат је усвојен у ранијим разредима, а сада се уводи и сложени глаголски предикат. Потребно је да ученици уоче разлику између сложеног предиката и зависних реченица са везником </w:t>
      </w:r>
      <w:r w:rsidRPr="003843F2">
        <w:rPr>
          <w:rFonts w:ascii="Arial" w:hAnsi="Arial" w:cs="Arial"/>
          <w:i/>
          <w:color w:val="000000"/>
          <w:sz w:val="20"/>
          <w:szCs w:val="20"/>
        </w:rPr>
        <w:t>да</w:t>
      </w:r>
      <w:r w:rsidRPr="003843F2">
        <w:rPr>
          <w:rFonts w:ascii="Arial" w:hAnsi="Arial" w:cs="Arial"/>
          <w:color w:val="000000"/>
          <w:sz w:val="20"/>
          <w:szCs w:val="20"/>
        </w:rPr>
        <w:t>. Уводи се појам комуникативне и предикатске реченице. Мора се указати на надређени појам (комуникативна реченица) и показати однос ова два типа реченица (једна комуникативна реченица може садржати више предикатских реченица). У оквиру напоредних односа међу независним реченицама и реченичним члановима обрађују се само саставни, раставни и супротни однос. Усвајају се основни типови зависних реченица у једноставним примерима, а то се повезује са морфолошким знањима о везницима, с једне стране, а с друге са правописним решењима у вези са запетом. Нови садржаји из синтаксе могу да се систематизују и исказивањем реченичних чланова речју, предлошко-падежном конструкцијом, синтагмом и реченицом. Потребно је указати на разлику између синтагме и предлошко-падежне конструкције. Уводи се појам конгруенције који се илуструје једноставним примерима. На овом нивоу само се уводи појам, а типови конгруенције и друга сложена питања остају за обраду у средњој школи.</w:t>
      </w:r>
    </w:p>
    <w:p w14:paraId="09EC1B34"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Правопис</w:t>
      </w:r>
    </w:p>
    <w:p w14:paraId="41DC3F35"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Садржаје из правописа неопходно је повезивати са одговарајућим темама и на часовима граматике и на часовима књижевности. На пример, када се обрађује грађење глаголских облика, треба обрадити и правописна решења у вези са писањем глаголских облика. То подразумева и обнављање наученог и усвајање нових садржаја (нпр. писање негације уз глаголе, писање облика у футуру I, облици помоћног глагола у потенцијалу, облици императива и сл.). У вези са усвајањем типова реченица неопходно је обрадити интерпункцију, првенствено, запету као најважнији интерпункцијски знак. Потребно је јасно навести правила када се запета мора писати, а када је запета необавезни знак или одлика стила. Повезивање садржаја из граматике и књижевности врши се анализирањем употребе запете у издвојеним реченицама и уочавањем употребе запете у књижевним делима. У основним цртама потребно је указати на специфичност књижевноуметничког стила, где се понекад, као резултат пишчеве креативности, намерно не примењују правописна правила (нарочито у поезији). Комбиновање правописних знакова усваја се још у млађим разредима у вези са управним говором, али се сада указује на остале типове комбиновања правописних знакова, пре свега на употребу запете иза скраћеница и редних бројева. Писање скраћеница односи се на обнављање наученог у вези са скраћеницама, али и на проширивање типова скраћеница које се наводе у важећем правопису.</w:t>
      </w:r>
    </w:p>
    <w:p w14:paraId="39719943"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Правописна правила се усвајају путем систематских вежбања (правописни диктати, исправка грешака у датом тексту, тестови са питањима из правописа итд.). Такође, треба подстицати ученике да сами уочавају и исправљају правописне грешке у SMS комуникацији, као и у различитим типовима комуникације путем интернета. Поред тога, ученике треба упућивати на служење правописом и правописним речником (школско издање). Пожељно је да наставник доноси примерак </w:t>
      </w:r>
      <w:r w:rsidRPr="003843F2">
        <w:rPr>
          <w:rFonts w:ascii="Arial" w:hAnsi="Arial" w:cs="Arial"/>
          <w:i/>
          <w:color w:val="000000"/>
          <w:sz w:val="20"/>
          <w:szCs w:val="20"/>
        </w:rPr>
        <w:t>Правописа</w:t>
      </w:r>
      <w:r w:rsidRPr="003843F2">
        <w:rPr>
          <w:rFonts w:ascii="Arial" w:hAnsi="Arial" w:cs="Arial"/>
          <w:color w:val="000000"/>
          <w:sz w:val="20"/>
          <w:szCs w:val="20"/>
        </w:rPr>
        <w:t xml:space="preserve"> на час кад год се обрађују правописне теме (тако би могао појединачно ученицима задавати да пронађу реч у правописном речнику и одреде њен правилан облик или правилно писање).</w:t>
      </w:r>
    </w:p>
    <w:p w14:paraId="56118458"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Oртоепијa</w:t>
      </w:r>
    </w:p>
    <w:p w14:paraId="790EF81C"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Ортоепске вежбе не треба реализовати као посебне наставне јединице, већ уз одговарајуће теме из граматике, али и на часовима из књижевности. На овом нивоу ученици треба да уоче разлику између дугосилазног и дугоузлазног акцента и да правилно обележе ове акценте у типичним случајевима. Уколико за то постоје могућности, наставник би требало да пушта снимке правилног изговора и указује на разлике у изговору. Ученике треба навикавати да препознају, репродукују и усвоје правилно акцентован говор, а у местима где се одступа од акценатске норме да разликују стандардни акценат од свога акцента, тј. од дијалекатске акцентуације.</w:t>
      </w:r>
    </w:p>
    <w:p w14:paraId="4E5149B3"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ЈЕЗИЧКА КУЛТУРА</w:t>
      </w:r>
    </w:p>
    <w:p w14:paraId="1F8537DD"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Један од основних задатака наставе језичке културе односи се на усавршавање језичкоизражајних средстава код ученика, а њен крајњи циљ је да ученици буду оспособљени за успостављање квалитетне и сврсисходне комуникације. Иако је област jезичке културе програмски конституисана као посебно подручје, предвиђено је да се у целокупној настави српског језика и књижевности повезује са другим двема областима: са књижевношћу и са језиком. Област </w:t>
      </w:r>
      <w:r w:rsidRPr="003843F2">
        <w:rPr>
          <w:rFonts w:ascii="Arial" w:hAnsi="Arial" w:cs="Arial"/>
          <w:i/>
          <w:color w:val="000000"/>
          <w:sz w:val="20"/>
          <w:szCs w:val="20"/>
        </w:rPr>
        <w:t>Језичка култура</w:t>
      </w:r>
      <w:r w:rsidRPr="003843F2">
        <w:rPr>
          <w:rFonts w:ascii="Arial" w:hAnsi="Arial" w:cs="Arial"/>
          <w:color w:val="000000"/>
          <w:sz w:val="20"/>
          <w:szCs w:val="20"/>
        </w:rPr>
        <w:t xml:space="preserve"> обухвата усмено и писмено изражавање. Притом, једнаку пажњу би требало посветити усменом и писаном изражавању.</w:t>
      </w:r>
    </w:p>
    <w:p w14:paraId="54BCD8F9"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На овом узрасту требало би разматрати специфичности два функционална стила: књижевноуметничког и публицистичког. Ученике би требало подстицати да у задатом наменски креираном мешовитом тексту проналазе и разврставају реченице с обзиром на то да ли припадају књижевноуметничком или публицистичком стилу. Потом, да пронађу реченицу написану публицистичким стилом у тексту који је написан књижевноуметничким стилом и обрнуто. Требало би да објасне сличности и разлике између ова два функционална стила, да препознају и образложе елементе оба стила у адекватно одабраним текстовима, развијајући способност разумевања њихових особености.</w:t>
      </w:r>
    </w:p>
    <w:p w14:paraId="6BDCB16E"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Кохерентност представља значајно обележје текстуалне структуре и упућује на континуални карактер неког текста. Стога би у настави језичке културе требало оспособљавати ученике да у усменој и писменој форми конципирају саставе према смерницама које ће им бити задате. На пример, требало би да састављају логички смислене текстове на основу задатих речи уз обавезну употребу ових речи; да састављају текстове чија ће дужина бити ограничена (ограничен број речи); да у тексту који састављају употребљавају искључиво одређене граматичке моделе или одређену лексику. Такође, требало би их подстицати да осмисле више различитих почетака текста на исту задату тему или да осмисле више различитих завршетака наменски припремљеног и према захтеву прилагођеног недовршеног текста; да мењају крај (или друге погодне делове) литерарног предлошка; да успостављају нарушен хронолошки или смислени поредак у задатом тексту и слично.</w:t>
      </w:r>
    </w:p>
    <w:p w14:paraId="0C8FB529" w14:textId="42FE61DE"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Веома важна компетенција </w:t>
      </w:r>
      <w:r>
        <w:rPr>
          <w:rFonts w:ascii="Arial" w:hAnsi="Arial" w:cs="Arial"/>
          <w:color w:val="000000"/>
          <w:sz w:val="20"/>
          <w:szCs w:val="20"/>
        </w:rPr>
        <w:t>-</w:t>
      </w:r>
      <w:r w:rsidRPr="003843F2">
        <w:rPr>
          <w:rFonts w:ascii="Arial" w:hAnsi="Arial" w:cs="Arial"/>
          <w:color w:val="000000"/>
          <w:sz w:val="20"/>
          <w:szCs w:val="20"/>
        </w:rPr>
        <w:t xml:space="preserve"> која се налази у основи виших нивоа разумевања текста, јесте вештина аргументације. Имајући у виду да развој аргументованог мишљења има значајну улогу у образовању јер може позитивно да утиче на усвајање знања, током наставе језичке културе требало би проверавати у којој мери су ученици у стању да разумеју аргументативне текстове. Требало би подстицати ученике да аргументовано образлажу свој став везан за проблемску ситуацију у књижевном делу; да аргументовано образлажу свој експлицитно изнети став о неком, за њих, значајном питању; да у низу образложења неког/нечијег става издвајају аргументе којима је тај став образложен и одбацују делове текста који нису повезани са аргументацијом; да аргументима искажу зашто се не слаже са аргументима других. Такође, требало би их оспособити да тумаче поступке јунака у књижевном делу, позивајући се на аргументе који проистичу из текста.</w:t>
      </w:r>
    </w:p>
    <w:p w14:paraId="0025A477" w14:textId="1C2F7F1E"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Један од основних облика усменог и писменог изражавања </w:t>
      </w:r>
      <w:r>
        <w:rPr>
          <w:rFonts w:ascii="Arial" w:hAnsi="Arial" w:cs="Arial"/>
          <w:color w:val="000000"/>
          <w:sz w:val="20"/>
          <w:szCs w:val="20"/>
        </w:rPr>
        <w:t>-</w:t>
      </w:r>
      <w:r w:rsidRPr="003843F2">
        <w:rPr>
          <w:rFonts w:ascii="Arial" w:hAnsi="Arial" w:cs="Arial"/>
          <w:color w:val="000000"/>
          <w:sz w:val="20"/>
          <w:szCs w:val="20"/>
        </w:rPr>
        <w:t xml:space="preserve"> описивање, представља темељан програмски садржај за усавршавање и неговање ваљане језичке културе ученика. На овом узрасту ученици би требало да користе обе врсте описа: технички и сугестивни, односно требало би их оспособити да описују одређени предмет, појам или биће, најпре објективно (технички опис), а потом изражавајући сопствене утиске (сугестивни опис). Такође, требало би их подстицати да смишљају паралелно обе врсте описа истог предмета описивања; да проналазе елементе оба описа у мешовитом тексту; да открију </w:t>
      </w:r>
      <w:r>
        <w:rPr>
          <w:rFonts w:ascii="Arial" w:hAnsi="Arial" w:cs="Arial"/>
          <w:color w:val="000000"/>
          <w:sz w:val="20"/>
          <w:szCs w:val="20"/>
        </w:rPr>
        <w:t>“</w:t>
      </w:r>
      <w:r w:rsidRPr="003843F2">
        <w:rPr>
          <w:rFonts w:ascii="Arial" w:hAnsi="Arial" w:cs="Arial"/>
          <w:color w:val="000000"/>
          <w:sz w:val="20"/>
          <w:szCs w:val="20"/>
        </w:rPr>
        <w:t>уљеза</w:t>
      </w:r>
      <w:r>
        <w:rPr>
          <w:rFonts w:ascii="Arial" w:hAnsi="Arial" w:cs="Arial"/>
          <w:color w:val="000000"/>
          <w:sz w:val="20"/>
          <w:szCs w:val="20"/>
        </w:rPr>
        <w:t>”</w:t>
      </w:r>
      <w:r w:rsidRPr="003843F2">
        <w:rPr>
          <w:rFonts w:ascii="Arial" w:hAnsi="Arial" w:cs="Arial"/>
          <w:color w:val="000000"/>
          <w:sz w:val="20"/>
          <w:szCs w:val="20"/>
        </w:rPr>
        <w:t xml:space="preserve"> (технички опис </w:t>
      </w:r>
      <w:r w:rsidRPr="003843F2">
        <w:rPr>
          <w:rFonts w:ascii="Arial" w:hAnsi="Arial" w:cs="Arial"/>
          <w:i/>
          <w:color w:val="000000"/>
          <w:sz w:val="20"/>
          <w:szCs w:val="20"/>
        </w:rPr>
        <w:t>залутао</w:t>
      </w:r>
      <w:r w:rsidRPr="003843F2">
        <w:rPr>
          <w:rFonts w:ascii="Arial" w:hAnsi="Arial" w:cs="Arial"/>
          <w:color w:val="000000"/>
          <w:sz w:val="20"/>
          <w:szCs w:val="20"/>
        </w:rPr>
        <w:t xml:space="preserve"> у сугестивни и обрнуто); да препознају ситуације у којима би требало употребити једну или другу врсту описа и да образложе своје мишљење; да на основу готовог техничког и сугестивног описа уочавају одлике једног и другог начина описивања.</w:t>
      </w:r>
    </w:p>
    <w:p w14:paraId="3F23100B"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Једна од форми изражавања која је у функцији оспособљавања ученика да свој језички израз унапреде, обогате и прилагоде одређеној комуникативној ситуацији може бити и репортажа. Ученике би требало упутити у основне карактеристике овог новинарског жанра како би могли да напишу састав репортажног типа (на пример, репортажа о школи, екскурзији и слично).</w:t>
      </w:r>
    </w:p>
    <w:p w14:paraId="3F2B5349"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Током наставе језичке културе на овом узрасту требало би указати ученицима, између осталог, и на методе приказивања извора и идеја, као и додатних појашњења која се користе у тексту. Требало би их подстицати да објашњавају разлоге и функције цитирања; да тумаче проблемске ситуације уочене у књижевним и другим текстовима помоћу цитата; да тумаче значај и смисао употребљене фусноте на задатом примеру; да разликују цитате и парафразе у задатим примерима. Такође, требало би има указати на правила која се тичу писања експонираних бројева којима се означавају фусноте на крају реченице.</w:t>
      </w:r>
    </w:p>
    <w:p w14:paraId="7C26DED9"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Оспособљавање ученика за успешно читање, коришћење и разумевање нелинеарног текста један је од задатака наставе језичке културе на овом узрасту. Ученици би требало да направе једноставне табеле на основу задатог текста који садржи податке погодне за табеларни приказ; да читају податке из табеле и тумаче их; да праве једноставне дијаграме на основу задатих података, као и да тумаче податке из једноставнијих дијаграма и да изводе закључке на основу тих података. Требало би да смештају садржаје погодних граматичких јединица у табеларне приказе и да на основу података из нелинеарног текста саставе линеарни текст и друго.</w:t>
      </w:r>
    </w:p>
    <w:p w14:paraId="7A402809"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Имајући у виду утицај медијских технологија на језик, током наставе језичке културе требало би подстицати ученике да примењују експлицитну норму и када комуницирају посредством савремених информационо-комуникационих технологија. Ученике би требало подстицати, на пример, да анализирају имејл/SMS поруке, уочавајући у њима огрешења о нормативна правила, да претварају имејл/SMS поруке у којима нису испоштована нормативна правила у оне у којима ће бити поштована, као и да на основу краћих задатих текстова пишу имејл или SMS поруку.</w:t>
      </w:r>
    </w:p>
    <w:p w14:paraId="0A4CCF31"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Примењивање различитих стратегија читања повезано је са разумевањем прочитаног и са успешним читањем текста. Стога би у настави језичке културе требало подстицати ученике, на пример, да уочавају разлике у функцији и квалитету различитих типова читања; да дефинишу ситуације у којима би требало употребити неку стратегију читања; да вежбају да брзо, временски ограничено пронађу информације у задатом тексту; да тумаче доживљај прочитаног текста; да разликују чињенице од коментара у склопу истраживачког читања; да аргументовано образлажу читалачки доживљај.</w:t>
      </w:r>
    </w:p>
    <w:p w14:paraId="3FB55042"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Да би говорна вежба у потпуности остварила своју улогу у настави језичке културе, потребно је да буде прецизно испланирана, ваљано припремљена и детаљно организована. Кроз говорне вежбе треба указивати и на основне особине правилног и доброг говора (није важно само шта се каже већ и како се каже), као и на најчешћа огрешења као што су употреба поштапалица, непримерене лексике и сл. На овом узрасту најпогодније могу бити следеће говорне вежбе: интерпретативно-уметничке (изражајно читање, рецитовање); вежба аргументовања (дебатни разговор).</w:t>
      </w:r>
    </w:p>
    <w:p w14:paraId="29D4DC6E"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Правописне вежбе представљају најбољи начин да се правописна правила науче, провере, као и да се уочени недостаци отклоне. На овом узрасту најбоље је примењивати и просте и сложене правописне вежбе које су погодне за савлађивање како само једног правописног правила из једне правописне области, тако и више правописних правила из неколико правописних области. Адекватне могу бити следеће правописне вежбе: диктат, исправљање правописних грешака у тексту; запета у зависносложеним реченицама; глаголски облици; електронске поруке.</w:t>
      </w:r>
    </w:p>
    <w:p w14:paraId="66192361"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Врсте језичких вежби потребно је одабрати према интересовањима ученика или у контексту наставног садржаја. То могу бити: допуњавање текста различитим облицима променљивих речи; допуњавање текста непроменљивим речима; обележавање комуникативне реченице у тексту; исказивање реченичног члана на више начина. Применом језичких вежби код ученика се ствара навика да промишљају и траже адекватан језички израз за оно што желе да искажу (у зависности од комуникативне ситуације) и повећава се фонд таквих израза у њиховом речнику, са нарочитим нагласком на фразеологизме и устаљене изразе (примере узимати из обрађених текстова).</w:t>
      </w:r>
    </w:p>
    <w:p w14:paraId="6D6F1BA6"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 сваком полугодишту раде се по два писмена задатка (укупно четири годишње). Препоручује се да се ради осам домаћих задатака (писаних састава).</w:t>
      </w:r>
    </w:p>
    <w:p w14:paraId="5A84A038"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III. ПРАЋЕЊЕ И ВРЕДНОВАЊЕ НАСТАВЕ И УЧЕЊА</w:t>
      </w:r>
    </w:p>
    <w:p w14:paraId="2D037A5B"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Праћење и вредновање резултата напредовања ученика је у функцији остваривања исхода, а започиње иницијалном проценом достигнутог нивоа знања, у односу на који ће се одмеравати даљи напредак и формирати оцена. Сваки наставни час и свака активност ученика је прилика за формативно оцењивање, односно регистровање напретка ученика и упућивање на даље активности.</w:t>
      </w:r>
    </w:p>
    <w:p w14:paraId="7979D21E"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Формативно вредновање је саставни део савременог приступа настави и подразумева процену знања, вештина, ставова и понашања, као и развијања одговарајуће компетенције током наставе и учења. Формативно мерење подразумева прикупљање података о ученичким постигнућима, при чему се најчешће примењују следеће технике: реализација практичних задатака, посматрање и бележење ученикових активности током наставе, непосредна комуникација између ученика и наставника, регистар за сваког ученика (мапа напредовања) итд. Резултати формативног вредновања на крају наставног циклуса треба да буду исказани и бројчаном оценом.</w:t>
      </w:r>
    </w:p>
    <w:p w14:paraId="517EB9AA"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Рад сваког наставника састоји се од планирања, остваривања, праћења и вредновања. Важно је да наставник, поред постигнућа ученика, континуирано прати и вреднује властити рад. Све што се покаже добрим и ефикасним, наставник ће користити и даље у својој наставној пракси, а оно што буде процењено као недовољно делотворно, требало би унапредити.</w:t>
      </w:r>
    </w:p>
    <w:p w14:paraId="05A596D6"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Назив предмета </w:t>
      </w:r>
      <w:r w:rsidRPr="003843F2">
        <w:rPr>
          <w:rFonts w:ascii="Arial" w:hAnsi="Arial" w:cs="Arial"/>
          <w:b/>
          <w:color w:val="000000"/>
          <w:sz w:val="20"/>
          <w:szCs w:val="20"/>
        </w:rPr>
        <w:t>СРПСКИ КАО НЕМАТЕРЊИ ЈЕЗИК</w:t>
      </w:r>
    </w:p>
    <w:p w14:paraId="3C984EAF" w14:textId="77777777" w:rsidR="003843F2" w:rsidRPr="003843F2" w:rsidRDefault="003843F2" w:rsidP="003843F2">
      <w:pPr>
        <w:spacing w:after="120"/>
        <w:jc w:val="center"/>
        <w:rPr>
          <w:rFonts w:ascii="Arial" w:hAnsi="Arial" w:cs="Arial"/>
          <w:sz w:val="20"/>
          <w:szCs w:val="20"/>
        </w:rPr>
      </w:pPr>
      <w:r w:rsidRPr="003843F2">
        <w:rPr>
          <w:rFonts w:ascii="Arial" w:hAnsi="Arial" w:cs="Arial"/>
          <w:b/>
          <w:color w:val="000000"/>
          <w:sz w:val="20"/>
          <w:szCs w:val="20"/>
        </w:rPr>
        <w:t>ПРОГРАМ A</w:t>
      </w:r>
      <w:r w:rsidRPr="003843F2">
        <w:rPr>
          <w:rFonts w:ascii="Arial" w:hAnsi="Arial" w:cs="Arial"/>
          <w:sz w:val="20"/>
          <w:szCs w:val="20"/>
        </w:rPr>
        <w:br/>
      </w:r>
      <w:r w:rsidRPr="003843F2">
        <w:rPr>
          <w:rFonts w:ascii="Arial" w:hAnsi="Arial" w:cs="Arial"/>
          <w:b/>
          <w:color w:val="000000"/>
          <w:sz w:val="20"/>
          <w:szCs w:val="20"/>
        </w:rPr>
        <w:t>ЗА УЧЕНИКЕ ЧИЈИ МАТЕРЊИ ЈЕЗИК ПРИПАДА НЕСЛОВЕНСКИМ ЈЕЗИЦИМА И КОЈИ ЖИВЕ У ХОМОГЕНИМ СРЕДИНАМА</w:t>
      </w:r>
      <w:r w:rsidRPr="003843F2">
        <w:rPr>
          <w:rFonts w:ascii="Arial" w:hAnsi="Arial" w:cs="Arial"/>
          <w:sz w:val="20"/>
          <w:szCs w:val="20"/>
        </w:rPr>
        <w:br/>
      </w:r>
      <w:r w:rsidRPr="003843F2">
        <w:rPr>
          <w:rFonts w:ascii="Arial" w:hAnsi="Arial" w:cs="Arial"/>
          <w:b/>
          <w:color w:val="000000"/>
          <w:sz w:val="20"/>
          <w:szCs w:val="20"/>
        </w:rPr>
        <w:t>(основни ниво стандарда)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99"/>
        <w:gridCol w:w="3758"/>
        <w:gridCol w:w="1720"/>
        <w:gridCol w:w="4284"/>
      </w:tblGrid>
      <w:tr w:rsidR="003843F2" w:rsidRPr="003843F2" w14:paraId="796E3AB7" w14:textId="77777777" w:rsidTr="007E0152">
        <w:trPr>
          <w:trHeight w:val="45"/>
          <w:tblCellSpacing w:w="0" w:type="auto"/>
        </w:trPr>
        <w:tc>
          <w:tcPr>
            <w:tcW w:w="860" w:type="dxa"/>
            <w:tcBorders>
              <w:top w:val="single" w:sz="8" w:space="0" w:color="000000"/>
              <w:left w:val="single" w:sz="8" w:space="0" w:color="000000"/>
              <w:bottom w:val="single" w:sz="8" w:space="0" w:color="000000"/>
              <w:right w:val="single" w:sz="8" w:space="0" w:color="000000"/>
            </w:tcBorders>
            <w:vAlign w:val="center"/>
          </w:tcPr>
          <w:p w14:paraId="3A0F593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Циљ</w:t>
            </w:r>
          </w:p>
        </w:tc>
        <w:tc>
          <w:tcPr>
            <w:tcW w:w="13540" w:type="dxa"/>
            <w:gridSpan w:val="3"/>
            <w:tcBorders>
              <w:top w:val="single" w:sz="8" w:space="0" w:color="000000"/>
              <w:left w:val="single" w:sz="8" w:space="0" w:color="000000"/>
              <w:bottom w:val="single" w:sz="8" w:space="0" w:color="000000"/>
              <w:right w:val="single" w:sz="8" w:space="0" w:color="000000"/>
            </w:tcBorders>
            <w:vAlign w:val="center"/>
          </w:tcPr>
          <w:p w14:paraId="79DEF51C"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Циљ</w:t>
            </w:r>
            <w:r w:rsidRPr="003843F2">
              <w:rPr>
                <w:rFonts w:ascii="Arial" w:hAnsi="Arial" w:cs="Arial"/>
                <w:color w:val="000000"/>
                <w:sz w:val="20"/>
                <w:szCs w:val="20"/>
              </w:rPr>
              <w:t xml:space="preserve"> учења Српског као нематерњег језика јесте оспобљавање ученика да се служи српским језиком на основном нивоу у усменој и писаној комуникацији ради каснијег успешног укључивања у живот заједнице и остваривања грађанских права и дужности, као и уважавање српске културе и развијање интеркултуралности као темељне вредности демократског друштва.</w:t>
            </w:r>
          </w:p>
        </w:tc>
      </w:tr>
      <w:tr w:rsidR="003843F2" w:rsidRPr="003843F2" w14:paraId="57173A1B" w14:textId="77777777" w:rsidTr="007E0152">
        <w:trPr>
          <w:trHeight w:val="45"/>
          <w:tblCellSpacing w:w="0" w:type="auto"/>
        </w:trPr>
        <w:tc>
          <w:tcPr>
            <w:tcW w:w="860" w:type="dxa"/>
            <w:tcBorders>
              <w:top w:val="single" w:sz="8" w:space="0" w:color="000000"/>
              <w:left w:val="single" w:sz="8" w:space="0" w:color="000000"/>
              <w:bottom w:val="single" w:sz="8" w:space="0" w:color="000000"/>
              <w:right w:val="single" w:sz="8" w:space="0" w:color="000000"/>
            </w:tcBorders>
            <w:vAlign w:val="center"/>
          </w:tcPr>
          <w:p w14:paraId="14CF6EF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Разред</w:t>
            </w:r>
          </w:p>
        </w:tc>
        <w:tc>
          <w:tcPr>
            <w:tcW w:w="13540" w:type="dxa"/>
            <w:gridSpan w:val="3"/>
            <w:tcBorders>
              <w:top w:val="single" w:sz="8" w:space="0" w:color="000000"/>
              <w:left w:val="single" w:sz="8" w:space="0" w:color="000000"/>
              <w:bottom w:val="single" w:sz="8" w:space="0" w:color="000000"/>
              <w:right w:val="single" w:sz="8" w:space="0" w:color="000000"/>
            </w:tcBorders>
            <w:vAlign w:val="center"/>
          </w:tcPr>
          <w:p w14:paraId="74E02C7A"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Седми</w:t>
            </w:r>
          </w:p>
        </w:tc>
      </w:tr>
      <w:tr w:rsidR="003843F2" w:rsidRPr="003843F2" w14:paraId="2F2CB609" w14:textId="77777777" w:rsidTr="007E0152">
        <w:trPr>
          <w:trHeight w:val="45"/>
          <w:tblCellSpacing w:w="0" w:type="auto"/>
        </w:trPr>
        <w:tc>
          <w:tcPr>
            <w:tcW w:w="860" w:type="dxa"/>
            <w:tcBorders>
              <w:top w:val="single" w:sz="8" w:space="0" w:color="000000"/>
              <w:left w:val="single" w:sz="8" w:space="0" w:color="000000"/>
              <w:bottom w:val="single" w:sz="8" w:space="0" w:color="000000"/>
              <w:right w:val="single" w:sz="8" w:space="0" w:color="000000"/>
            </w:tcBorders>
            <w:vAlign w:val="center"/>
          </w:tcPr>
          <w:p w14:paraId="311D0C5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Годишњи фонд часова</w:t>
            </w:r>
          </w:p>
        </w:tc>
        <w:tc>
          <w:tcPr>
            <w:tcW w:w="13540" w:type="dxa"/>
            <w:gridSpan w:val="3"/>
            <w:tcBorders>
              <w:top w:val="single" w:sz="8" w:space="0" w:color="000000"/>
              <w:left w:val="single" w:sz="8" w:space="0" w:color="000000"/>
              <w:bottom w:val="single" w:sz="8" w:space="0" w:color="000000"/>
              <w:right w:val="single" w:sz="8" w:space="0" w:color="000000"/>
            </w:tcBorders>
            <w:vAlign w:val="center"/>
          </w:tcPr>
          <w:p w14:paraId="426EC948"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108</w:t>
            </w:r>
          </w:p>
        </w:tc>
      </w:tr>
      <w:tr w:rsidR="003843F2" w:rsidRPr="003843F2" w14:paraId="27A326CD" w14:textId="77777777" w:rsidTr="007E0152">
        <w:trPr>
          <w:trHeight w:val="45"/>
          <w:tblCellSpacing w:w="0" w:type="auto"/>
        </w:trPr>
        <w:tc>
          <w:tcPr>
            <w:tcW w:w="7617" w:type="dxa"/>
            <w:gridSpan w:val="2"/>
            <w:tcBorders>
              <w:top w:val="single" w:sz="8" w:space="0" w:color="000000"/>
              <w:left w:val="single" w:sz="8" w:space="0" w:color="000000"/>
              <w:bottom w:val="single" w:sz="8" w:space="0" w:color="000000"/>
              <w:right w:val="single" w:sz="8" w:space="0" w:color="000000"/>
            </w:tcBorders>
            <w:vAlign w:val="center"/>
          </w:tcPr>
          <w:p w14:paraId="615039CE"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ИСХОДИ</w:t>
            </w:r>
          </w:p>
          <w:p w14:paraId="5DC6791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 завршеној теми/области ученик ће бити у стању да:</w:t>
            </w:r>
          </w:p>
        </w:tc>
        <w:tc>
          <w:tcPr>
            <w:tcW w:w="482" w:type="dxa"/>
            <w:tcBorders>
              <w:top w:val="single" w:sz="8" w:space="0" w:color="000000"/>
              <w:left w:val="single" w:sz="8" w:space="0" w:color="000000"/>
              <w:bottom w:val="single" w:sz="8" w:space="0" w:color="000000"/>
              <w:right w:val="single" w:sz="8" w:space="0" w:color="000000"/>
            </w:tcBorders>
            <w:vAlign w:val="center"/>
          </w:tcPr>
          <w:p w14:paraId="221F43DD"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ОБЛАСТ/ТЕМА</w:t>
            </w:r>
          </w:p>
        </w:tc>
        <w:tc>
          <w:tcPr>
            <w:tcW w:w="6301" w:type="dxa"/>
            <w:tcBorders>
              <w:top w:val="single" w:sz="8" w:space="0" w:color="000000"/>
              <w:left w:val="single" w:sz="8" w:space="0" w:color="000000"/>
              <w:bottom w:val="single" w:sz="8" w:space="0" w:color="000000"/>
              <w:right w:val="single" w:sz="8" w:space="0" w:color="000000"/>
            </w:tcBorders>
            <w:vAlign w:val="center"/>
          </w:tcPr>
          <w:p w14:paraId="247B4217"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САДРЖАЈИ</w:t>
            </w:r>
          </w:p>
        </w:tc>
      </w:tr>
      <w:tr w:rsidR="003843F2" w:rsidRPr="003843F2" w14:paraId="6FEDB1D0" w14:textId="77777777" w:rsidTr="007E0152">
        <w:trPr>
          <w:trHeight w:val="45"/>
          <w:tblCellSpacing w:w="0" w:type="auto"/>
        </w:trPr>
        <w:tc>
          <w:tcPr>
            <w:tcW w:w="7617" w:type="dxa"/>
            <w:gridSpan w:val="2"/>
            <w:vMerge w:val="restart"/>
            <w:tcBorders>
              <w:top w:val="single" w:sz="8" w:space="0" w:color="000000"/>
              <w:left w:val="single" w:sz="8" w:space="0" w:color="000000"/>
              <w:bottom w:val="single" w:sz="8" w:space="0" w:color="000000"/>
              <w:right w:val="single" w:sz="8" w:space="0" w:color="000000"/>
            </w:tcBorders>
            <w:vAlign w:val="center"/>
          </w:tcPr>
          <w:p w14:paraId="39145406" w14:textId="7066DA75"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разуме и користи предвиђени лексички фонд;</w:t>
            </w:r>
          </w:p>
          <w:p w14:paraId="5BE843F1" w14:textId="5389FED8"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разуме и користи граматичку материју усвајану у претходним разредима;</w:t>
            </w:r>
          </w:p>
          <w:p w14:paraId="7883659D" w14:textId="2C71FA54"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користи нове граматичке моделе и лексичке јединице у функцији одредби и допуна;</w:t>
            </w:r>
          </w:p>
          <w:p w14:paraId="63DE3BE8" w14:textId="473BDA71"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саставља синтагме с конгруентним атрибутом у новим граматичким моделима;</w:t>
            </w:r>
          </w:p>
          <w:p w14:paraId="5FAD277E" w14:textId="2655BAD8"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савладане (већ усвојене) садржаје из књижевности повезује са новим књижевноуметничким текстовима и користи их у њиховом тумачењу;</w:t>
            </w:r>
          </w:p>
          <w:p w14:paraId="10D1026A" w14:textId="5882E0DF"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искаже сопствени доживљај књижевног дела;</w:t>
            </w:r>
          </w:p>
          <w:p w14:paraId="3D5656BA" w14:textId="1B1E63DD"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одреди тему, главни мотив, време и место дешавања радње;</w:t>
            </w:r>
          </w:p>
          <w:p w14:paraId="3449FC95" w14:textId="6242CA6B"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разуме односе међу ликовима у тексту;</w:t>
            </w:r>
          </w:p>
          <w:p w14:paraId="156B9FE5" w14:textId="6DB89E44"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драматизује (уз помоћ наставника) одломак прозног текста у кратким дијалозима;</w:t>
            </w:r>
          </w:p>
          <w:p w14:paraId="5CE1DDC5" w14:textId="33990A9B"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уочи кључне појединости у песми;</w:t>
            </w:r>
          </w:p>
          <w:p w14:paraId="6005B6A4" w14:textId="44D3A274"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објасни/каже зашто му се неко књижевно дело свиђа или не;</w:t>
            </w:r>
          </w:p>
          <w:p w14:paraId="563C96E1" w14:textId="1AE496A4"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препозна сличне мотиве у књижевним делима на матерњем језику;</w:t>
            </w:r>
          </w:p>
          <w:p w14:paraId="6D7525C1" w14:textId="4A97D90B"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разуме уобичајене информације у вези са свакодневним животним потребама и активностима;</w:t>
            </w:r>
          </w:p>
          <w:p w14:paraId="42364C28" w14:textId="282F9922"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разуме суштину кратког континуираног говореног и писаног текста (до 10 реченица) са познатом лексичком и граматичком структуром изговореног разговетно спорим темпом;</w:t>
            </w:r>
          </w:p>
          <w:p w14:paraId="38147BDD" w14:textId="71272800"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усмено или писмено продукује краћи текст (око 5 реченица), исприча догађај, дâ налоге или саопшти своје намере, жеље и потребе;</w:t>
            </w:r>
          </w:p>
          <w:p w14:paraId="04E0A541" w14:textId="7087D916"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чита споријим темпом краће текстове, писане ћирилицом или латиницом који садрже познату граматичку структуру и лексику;</w:t>
            </w:r>
          </w:p>
          <w:p w14:paraId="39306B88" w14:textId="6754766D"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на основу познатог текста изводи једноставне закључке;</w:t>
            </w:r>
          </w:p>
          <w:p w14:paraId="119A0DBC" w14:textId="513CE68E"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пише кратке и једноставне текстове у вези са предвиђеним темама и садржајима.</w:t>
            </w:r>
          </w:p>
        </w:tc>
        <w:tc>
          <w:tcPr>
            <w:tcW w:w="482" w:type="dxa"/>
            <w:tcBorders>
              <w:top w:val="single" w:sz="8" w:space="0" w:color="000000"/>
              <w:left w:val="single" w:sz="8" w:space="0" w:color="000000"/>
              <w:bottom w:val="single" w:sz="8" w:space="0" w:color="000000"/>
              <w:right w:val="single" w:sz="8" w:space="0" w:color="000000"/>
            </w:tcBorders>
            <w:vAlign w:val="center"/>
          </w:tcPr>
          <w:p w14:paraId="5E0DAA28"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ЈЕЗИК</w:t>
            </w:r>
          </w:p>
        </w:tc>
        <w:tc>
          <w:tcPr>
            <w:tcW w:w="6301" w:type="dxa"/>
            <w:tcBorders>
              <w:top w:val="single" w:sz="8" w:space="0" w:color="000000"/>
              <w:left w:val="single" w:sz="8" w:space="0" w:color="000000"/>
              <w:bottom w:val="single" w:sz="8" w:space="0" w:color="000000"/>
              <w:right w:val="single" w:sz="8" w:space="0" w:color="000000"/>
            </w:tcBorders>
            <w:vAlign w:val="center"/>
          </w:tcPr>
          <w:p w14:paraId="4D45979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Око 100 нових пунозначних и</w:t>
            </w:r>
          </w:p>
          <w:p w14:paraId="01D5A4F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помоћних речи;</w:t>
            </w:r>
          </w:p>
          <w:p w14:paraId="7C26968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Граматички садржаји из</w:t>
            </w:r>
          </w:p>
          <w:p w14:paraId="6F68DFF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претходних разреда (понављање и увежбавање на познатој и новој лексици);</w:t>
            </w:r>
          </w:p>
          <w:p w14:paraId="2564859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Именице у генитиву с</w:t>
            </w:r>
          </w:p>
          <w:p w14:paraId="1C666FC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предлозима </w:t>
            </w:r>
            <w:r w:rsidRPr="003843F2">
              <w:rPr>
                <w:rFonts w:ascii="Arial" w:hAnsi="Arial" w:cs="Arial"/>
                <w:i/>
                <w:color w:val="000000"/>
                <w:sz w:val="20"/>
                <w:szCs w:val="20"/>
              </w:rPr>
              <w:t>са</w:t>
            </w:r>
            <w:r w:rsidRPr="003843F2">
              <w:rPr>
                <w:rFonts w:ascii="Arial" w:hAnsi="Arial" w:cs="Arial"/>
                <w:color w:val="000000"/>
                <w:sz w:val="20"/>
                <w:szCs w:val="20"/>
              </w:rPr>
              <w:t xml:space="preserve">, </w:t>
            </w:r>
            <w:r w:rsidRPr="003843F2">
              <w:rPr>
                <w:rFonts w:ascii="Arial" w:hAnsi="Arial" w:cs="Arial"/>
                <w:i/>
                <w:color w:val="000000"/>
                <w:sz w:val="20"/>
                <w:szCs w:val="20"/>
              </w:rPr>
              <w:t>из</w:t>
            </w:r>
            <w:r w:rsidRPr="003843F2">
              <w:rPr>
                <w:rFonts w:ascii="Arial" w:hAnsi="Arial" w:cs="Arial"/>
                <w:color w:val="000000"/>
                <w:sz w:val="20"/>
                <w:szCs w:val="20"/>
              </w:rPr>
              <w:t xml:space="preserve">, </w:t>
            </w:r>
            <w:r w:rsidRPr="003843F2">
              <w:rPr>
                <w:rFonts w:ascii="Arial" w:hAnsi="Arial" w:cs="Arial"/>
                <w:i/>
                <w:color w:val="000000"/>
                <w:sz w:val="20"/>
                <w:szCs w:val="20"/>
              </w:rPr>
              <w:t>око</w:t>
            </w:r>
            <w:r w:rsidRPr="003843F2">
              <w:rPr>
                <w:rFonts w:ascii="Arial" w:hAnsi="Arial" w:cs="Arial"/>
                <w:color w:val="000000"/>
                <w:sz w:val="20"/>
                <w:szCs w:val="20"/>
              </w:rPr>
              <w:t xml:space="preserve">, </w:t>
            </w:r>
            <w:r w:rsidRPr="003843F2">
              <w:rPr>
                <w:rFonts w:ascii="Arial" w:hAnsi="Arial" w:cs="Arial"/>
                <w:i/>
                <w:color w:val="000000"/>
                <w:sz w:val="20"/>
                <w:szCs w:val="20"/>
              </w:rPr>
              <w:t>између</w:t>
            </w:r>
            <w:r w:rsidRPr="003843F2">
              <w:rPr>
                <w:rFonts w:ascii="Arial" w:hAnsi="Arial" w:cs="Arial"/>
                <w:color w:val="000000"/>
                <w:sz w:val="20"/>
                <w:szCs w:val="20"/>
              </w:rPr>
              <w:t xml:space="preserve"> у функцији одредбе за место;</w:t>
            </w:r>
          </w:p>
          <w:p w14:paraId="20DB621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Именице у генитиву с</w:t>
            </w:r>
          </w:p>
          <w:p w14:paraId="1B4FC23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предлозима </w:t>
            </w:r>
            <w:r w:rsidRPr="003843F2">
              <w:rPr>
                <w:rFonts w:ascii="Arial" w:hAnsi="Arial" w:cs="Arial"/>
                <w:i/>
                <w:color w:val="000000"/>
                <w:sz w:val="20"/>
                <w:szCs w:val="20"/>
              </w:rPr>
              <w:t>пре</w:t>
            </w:r>
            <w:r w:rsidRPr="003843F2">
              <w:rPr>
                <w:rFonts w:ascii="Arial" w:hAnsi="Arial" w:cs="Arial"/>
                <w:color w:val="000000"/>
                <w:sz w:val="20"/>
                <w:szCs w:val="20"/>
              </w:rPr>
              <w:t xml:space="preserve"> и </w:t>
            </w:r>
            <w:r w:rsidRPr="003843F2">
              <w:rPr>
                <w:rFonts w:ascii="Arial" w:hAnsi="Arial" w:cs="Arial"/>
                <w:i/>
                <w:color w:val="000000"/>
                <w:sz w:val="20"/>
                <w:szCs w:val="20"/>
              </w:rPr>
              <w:t>после</w:t>
            </w:r>
            <w:r w:rsidRPr="003843F2">
              <w:rPr>
                <w:rFonts w:ascii="Arial" w:hAnsi="Arial" w:cs="Arial"/>
                <w:color w:val="000000"/>
                <w:sz w:val="20"/>
                <w:szCs w:val="20"/>
              </w:rPr>
              <w:t xml:space="preserve"> у функцији одредбе за време;</w:t>
            </w:r>
          </w:p>
          <w:p w14:paraId="5DD9622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Локатив у функцији неправог</w:t>
            </w:r>
          </w:p>
          <w:p w14:paraId="7796A31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објекта уз глаголе говорења и мишљења;</w:t>
            </w:r>
          </w:p>
          <w:p w14:paraId="68FC9DE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Именичке, бројне и прилошке</w:t>
            </w:r>
          </w:p>
          <w:p w14:paraId="3E425EE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синтагме са значењем количине;</w:t>
            </w:r>
          </w:p>
          <w:p w14:paraId="133F1E9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Конгруенција атрибута и</w:t>
            </w:r>
          </w:p>
          <w:p w14:paraId="7785E89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именице у дативу, инструменталу и локативу;</w:t>
            </w:r>
          </w:p>
          <w:p w14:paraId="6739B3B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Најфреквентније збирне</w:t>
            </w:r>
          </w:p>
          <w:p w14:paraId="2BB1384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именице изведене суфиксом -</w:t>
            </w:r>
            <w:r w:rsidRPr="003843F2">
              <w:rPr>
                <w:rFonts w:ascii="Arial" w:hAnsi="Arial" w:cs="Arial"/>
                <w:i/>
                <w:color w:val="000000"/>
                <w:sz w:val="20"/>
                <w:szCs w:val="20"/>
              </w:rPr>
              <w:t>је</w:t>
            </w:r>
            <w:r w:rsidRPr="003843F2">
              <w:rPr>
                <w:rFonts w:ascii="Arial" w:hAnsi="Arial" w:cs="Arial"/>
                <w:color w:val="000000"/>
                <w:sz w:val="20"/>
                <w:szCs w:val="20"/>
              </w:rPr>
              <w:t>;</w:t>
            </w:r>
          </w:p>
          <w:p w14:paraId="48C97EE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Творба именица за</w:t>
            </w:r>
          </w:p>
          <w:p w14:paraId="7515F56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означавање места (простора и просторија) на којем се врши радња изведених суфиксима -</w:t>
            </w:r>
            <w:r w:rsidRPr="003843F2">
              <w:rPr>
                <w:rFonts w:ascii="Arial" w:hAnsi="Arial" w:cs="Arial"/>
                <w:i/>
                <w:color w:val="000000"/>
                <w:sz w:val="20"/>
                <w:szCs w:val="20"/>
              </w:rPr>
              <w:t>иште</w:t>
            </w:r>
            <w:r w:rsidRPr="003843F2">
              <w:rPr>
                <w:rFonts w:ascii="Arial" w:hAnsi="Arial" w:cs="Arial"/>
                <w:color w:val="000000"/>
                <w:sz w:val="20"/>
                <w:szCs w:val="20"/>
              </w:rPr>
              <w:t>/-</w:t>
            </w:r>
            <w:r w:rsidRPr="003843F2">
              <w:rPr>
                <w:rFonts w:ascii="Arial" w:hAnsi="Arial" w:cs="Arial"/>
                <w:i/>
                <w:color w:val="000000"/>
                <w:sz w:val="20"/>
                <w:szCs w:val="20"/>
              </w:rPr>
              <w:t>лиште</w:t>
            </w:r>
            <w:r w:rsidRPr="003843F2">
              <w:rPr>
                <w:rFonts w:ascii="Arial" w:hAnsi="Arial" w:cs="Arial"/>
                <w:color w:val="000000"/>
                <w:sz w:val="20"/>
                <w:szCs w:val="20"/>
              </w:rPr>
              <w:t>, -</w:t>
            </w:r>
            <w:r w:rsidRPr="003843F2">
              <w:rPr>
                <w:rFonts w:ascii="Arial" w:hAnsi="Arial" w:cs="Arial"/>
                <w:i/>
                <w:color w:val="000000"/>
                <w:sz w:val="20"/>
                <w:szCs w:val="20"/>
              </w:rPr>
              <w:t>оница</w:t>
            </w:r>
            <w:r w:rsidRPr="003843F2">
              <w:rPr>
                <w:rFonts w:ascii="Arial" w:hAnsi="Arial" w:cs="Arial"/>
                <w:color w:val="000000"/>
                <w:sz w:val="20"/>
                <w:szCs w:val="20"/>
              </w:rPr>
              <w:t>;</w:t>
            </w:r>
          </w:p>
          <w:p w14:paraId="66734A1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Етници (у окружењу);</w:t>
            </w:r>
          </w:p>
        </w:tc>
      </w:tr>
      <w:tr w:rsidR="003843F2" w:rsidRPr="003843F2" w14:paraId="35E56A67"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0CCB5C85" w14:textId="77777777" w:rsidR="003843F2" w:rsidRPr="003843F2" w:rsidRDefault="003843F2" w:rsidP="007E0152">
            <w:pPr>
              <w:rPr>
                <w:rFonts w:ascii="Arial" w:hAnsi="Arial" w:cs="Arial"/>
                <w:sz w:val="20"/>
                <w:szCs w:val="20"/>
              </w:rPr>
            </w:pPr>
          </w:p>
        </w:tc>
        <w:tc>
          <w:tcPr>
            <w:tcW w:w="482" w:type="dxa"/>
            <w:tcBorders>
              <w:top w:val="single" w:sz="8" w:space="0" w:color="000000"/>
              <w:left w:val="single" w:sz="8" w:space="0" w:color="000000"/>
              <w:bottom w:val="single" w:sz="8" w:space="0" w:color="000000"/>
              <w:right w:val="single" w:sz="8" w:space="0" w:color="000000"/>
            </w:tcBorders>
            <w:vAlign w:val="center"/>
          </w:tcPr>
          <w:p w14:paraId="70A919C7"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КЊИЖЕВНОСТ</w:t>
            </w:r>
          </w:p>
        </w:tc>
        <w:tc>
          <w:tcPr>
            <w:tcW w:w="6301" w:type="dxa"/>
            <w:tcBorders>
              <w:top w:val="single" w:sz="8" w:space="0" w:color="000000"/>
              <w:left w:val="single" w:sz="8" w:space="0" w:color="000000"/>
              <w:bottom w:val="single" w:sz="8" w:space="0" w:color="000000"/>
              <w:right w:val="single" w:sz="8" w:space="0" w:color="000000"/>
            </w:tcBorders>
            <w:vAlign w:val="center"/>
          </w:tcPr>
          <w:p w14:paraId="224EE1BA" w14:textId="2F3D5214"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Доситеј Обрадовић: </w:t>
            </w:r>
            <w:r>
              <w:rPr>
                <w:rFonts w:ascii="Arial" w:hAnsi="Arial" w:cs="Arial"/>
                <w:color w:val="000000"/>
                <w:sz w:val="20"/>
                <w:szCs w:val="20"/>
              </w:rPr>
              <w:t>“</w:t>
            </w:r>
            <w:r w:rsidRPr="003843F2">
              <w:rPr>
                <w:rFonts w:ascii="Arial" w:hAnsi="Arial" w:cs="Arial"/>
                <w:color w:val="000000"/>
                <w:sz w:val="20"/>
                <w:szCs w:val="20"/>
              </w:rPr>
              <w:t>Лав и лисица</w:t>
            </w:r>
            <w:r>
              <w:rPr>
                <w:rFonts w:ascii="Arial" w:hAnsi="Arial" w:cs="Arial"/>
                <w:color w:val="000000"/>
                <w:sz w:val="20"/>
                <w:szCs w:val="20"/>
              </w:rPr>
              <w:t>”</w:t>
            </w:r>
          </w:p>
          <w:p w14:paraId="47366EEB" w14:textId="5253D00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Народно предање: </w:t>
            </w:r>
            <w:r>
              <w:rPr>
                <w:rFonts w:ascii="Arial" w:hAnsi="Arial" w:cs="Arial"/>
                <w:color w:val="000000"/>
                <w:sz w:val="20"/>
                <w:szCs w:val="20"/>
              </w:rPr>
              <w:t>“</w:t>
            </w:r>
            <w:r w:rsidRPr="003843F2">
              <w:rPr>
                <w:rFonts w:ascii="Arial" w:hAnsi="Arial" w:cs="Arial"/>
                <w:color w:val="000000"/>
                <w:sz w:val="20"/>
                <w:szCs w:val="20"/>
              </w:rPr>
              <w:t>Свети Сава открива прозоре</w:t>
            </w:r>
            <w:r>
              <w:rPr>
                <w:rFonts w:ascii="Arial" w:hAnsi="Arial" w:cs="Arial"/>
                <w:color w:val="000000"/>
                <w:sz w:val="20"/>
                <w:szCs w:val="20"/>
              </w:rPr>
              <w:t>”</w:t>
            </w:r>
          </w:p>
          <w:p w14:paraId="0E49F8C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Народна лирска љубавна песма по избору;</w:t>
            </w:r>
          </w:p>
          <w:p w14:paraId="46D8AD4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Народна епска песма по избору (адаптирани одломак);</w:t>
            </w:r>
          </w:p>
          <w:p w14:paraId="017B3F6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Избор загонетки и пословица;</w:t>
            </w:r>
          </w:p>
          <w:p w14:paraId="703B1885" w14:textId="32E9C7F0"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Душан Радовић: </w:t>
            </w:r>
            <w:r>
              <w:rPr>
                <w:rFonts w:ascii="Arial" w:hAnsi="Arial" w:cs="Arial"/>
                <w:color w:val="000000"/>
                <w:sz w:val="20"/>
                <w:szCs w:val="20"/>
              </w:rPr>
              <w:t>“</w:t>
            </w:r>
            <w:r w:rsidRPr="003843F2">
              <w:rPr>
                <w:rFonts w:ascii="Arial" w:hAnsi="Arial" w:cs="Arial"/>
                <w:color w:val="000000"/>
                <w:sz w:val="20"/>
                <w:szCs w:val="20"/>
              </w:rPr>
              <w:t>Зашто људи раде</w:t>
            </w:r>
            <w:r>
              <w:rPr>
                <w:rFonts w:ascii="Arial" w:hAnsi="Arial" w:cs="Arial"/>
                <w:color w:val="000000"/>
                <w:sz w:val="20"/>
                <w:szCs w:val="20"/>
              </w:rPr>
              <w:t>”</w:t>
            </w:r>
          </w:p>
          <w:p w14:paraId="26288D92" w14:textId="465BFDCD"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Воја Царић: </w:t>
            </w:r>
            <w:r>
              <w:rPr>
                <w:rFonts w:ascii="Arial" w:hAnsi="Arial" w:cs="Arial"/>
                <w:color w:val="000000"/>
                <w:sz w:val="20"/>
                <w:szCs w:val="20"/>
              </w:rPr>
              <w:t>“</w:t>
            </w:r>
            <w:r w:rsidRPr="003843F2">
              <w:rPr>
                <w:rFonts w:ascii="Arial" w:hAnsi="Arial" w:cs="Arial"/>
                <w:color w:val="000000"/>
                <w:sz w:val="20"/>
                <w:szCs w:val="20"/>
              </w:rPr>
              <w:t>Физика</w:t>
            </w:r>
            <w:r>
              <w:rPr>
                <w:rFonts w:ascii="Arial" w:hAnsi="Arial" w:cs="Arial"/>
                <w:color w:val="000000"/>
                <w:sz w:val="20"/>
                <w:szCs w:val="20"/>
              </w:rPr>
              <w:t>”</w:t>
            </w:r>
          </w:p>
          <w:p w14:paraId="7CCBE497" w14:textId="5ABE5333"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Бранислав Нушић: </w:t>
            </w:r>
            <w:r>
              <w:rPr>
                <w:rFonts w:ascii="Arial" w:hAnsi="Arial" w:cs="Arial"/>
                <w:color w:val="000000"/>
                <w:sz w:val="20"/>
                <w:szCs w:val="20"/>
              </w:rPr>
              <w:t>“</w:t>
            </w:r>
            <w:r w:rsidRPr="003843F2">
              <w:rPr>
                <w:rFonts w:ascii="Arial" w:hAnsi="Arial" w:cs="Arial"/>
                <w:color w:val="000000"/>
                <w:sz w:val="20"/>
                <w:szCs w:val="20"/>
              </w:rPr>
              <w:t>Час географије</w:t>
            </w:r>
            <w:r>
              <w:rPr>
                <w:rFonts w:ascii="Arial" w:hAnsi="Arial" w:cs="Arial"/>
                <w:color w:val="000000"/>
                <w:sz w:val="20"/>
                <w:szCs w:val="20"/>
              </w:rPr>
              <w:t>”</w:t>
            </w:r>
            <w:r w:rsidRPr="003843F2">
              <w:rPr>
                <w:rFonts w:ascii="Arial" w:hAnsi="Arial" w:cs="Arial"/>
                <w:color w:val="000000"/>
                <w:sz w:val="20"/>
                <w:szCs w:val="20"/>
              </w:rPr>
              <w:t xml:space="preserve"> (одломак)</w:t>
            </w:r>
          </w:p>
          <w:p w14:paraId="350D6ACB" w14:textId="30AE2281"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Милован Данојлић: </w:t>
            </w:r>
            <w:r>
              <w:rPr>
                <w:rFonts w:ascii="Arial" w:hAnsi="Arial" w:cs="Arial"/>
                <w:color w:val="000000"/>
                <w:sz w:val="20"/>
                <w:szCs w:val="20"/>
              </w:rPr>
              <w:t>“</w:t>
            </w:r>
            <w:r w:rsidRPr="003843F2">
              <w:rPr>
                <w:rFonts w:ascii="Arial" w:hAnsi="Arial" w:cs="Arial"/>
                <w:color w:val="000000"/>
                <w:sz w:val="20"/>
                <w:szCs w:val="20"/>
              </w:rPr>
              <w:t>Љубавна песма</w:t>
            </w:r>
            <w:r>
              <w:rPr>
                <w:rFonts w:ascii="Arial" w:hAnsi="Arial" w:cs="Arial"/>
                <w:color w:val="000000"/>
                <w:sz w:val="20"/>
                <w:szCs w:val="20"/>
              </w:rPr>
              <w:t>”</w:t>
            </w:r>
          </w:p>
          <w:p w14:paraId="5EC6C3FD" w14:textId="61C17B99"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Јованка Јоргачевић: </w:t>
            </w:r>
            <w:r>
              <w:rPr>
                <w:rFonts w:ascii="Arial" w:hAnsi="Arial" w:cs="Arial"/>
                <w:color w:val="000000"/>
                <w:sz w:val="20"/>
                <w:szCs w:val="20"/>
              </w:rPr>
              <w:t>“</w:t>
            </w:r>
            <w:r w:rsidRPr="003843F2">
              <w:rPr>
                <w:rFonts w:ascii="Arial" w:hAnsi="Arial" w:cs="Arial"/>
                <w:color w:val="000000"/>
                <w:sz w:val="20"/>
                <w:szCs w:val="20"/>
              </w:rPr>
              <w:t>Радна навика</w:t>
            </w:r>
            <w:r>
              <w:rPr>
                <w:rFonts w:ascii="Arial" w:hAnsi="Arial" w:cs="Arial"/>
                <w:color w:val="000000"/>
                <w:sz w:val="20"/>
                <w:szCs w:val="20"/>
              </w:rPr>
              <w:t>”</w:t>
            </w:r>
          </w:p>
          <w:p w14:paraId="0A599D60" w14:textId="24D1D9BC"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Љубивоје Ршумовић: </w:t>
            </w:r>
            <w:r>
              <w:rPr>
                <w:rFonts w:ascii="Arial" w:hAnsi="Arial" w:cs="Arial"/>
                <w:color w:val="000000"/>
                <w:sz w:val="20"/>
                <w:szCs w:val="20"/>
              </w:rPr>
              <w:t>“</w:t>
            </w:r>
            <w:r w:rsidRPr="003843F2">
              <w:rPr>
                <w:rFonts w:ascii="Arial" w:hAnsi="Arial" w:cs="Arial"/>
                <w:color w:val="000000"/>
                <w:sz w:val="20"/>
                <w:szCs w:val="20"/>
              </w:rPr>
              <w:t>Домовина се брани лепотом</w:t>
            </w:r>
            <w:r>
              <w:rPr>
                <w:rFonts w:ascii="Arial" w:hAnsi="Arial" w:cs="Arial"/>
                <w:color w:val="000000"/>
                <w:sz w:val="20"/>
                <w:szCs w:val="20"/>
              </w:rPr>
              <w:t>”</w:t>
            </w:r>
          </w:p>
          <w:p w14:paraId="2AF724E6" w14:textId="4B0F73D2"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Слободан Станишић: </w:t>
            </w:r>
            <w:r>
              <w:rPr>
                <w:rFonts w:ascii="Arial" w:hAnsi="Arial" w:cs="Arial"/>
                <w:color w:val="000000"/>
                <w:sz w:val="20"/>
                <w:szCs w:val="20"/>
              </w:rPr>
              <w:t>“</w:t>
            </w:r>
            <w:r w:rsidRPr="003843F2">
              <w:rPr>
                <w:rFonts w:ascii="Arial" w:hAnsi="Arial" w:cs="Arial"/>
                <w:color w:val="000000"/>
                <w:sz w:val="20"/>
                <w:szCs w:val="20"/>
              </w:rPr>
              <w:t>Волео сам школу и у школи</w:t>
            </w:r>
            <w:r>
              <w:rPr>
                <w:rFonts w:ascii="Arial" w:hAnsi="Arial" w:cs="Arial"/>
                <w:color w:val="000000"/>
                <w:sz w:val="20"/>
                <w:szCs w:val="20"/>
              </w:rPr>
              <w:t>”</w:t>
            </w:r>
          </w:p>
          <w:p w14:paraId="664F47CC" w14:textId="32265B3F"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Алек Марјано: </w:t>
            </w:r>
            <w:r>
              <w:rPr>
                <w:rFonts w:ascii="Arial" w:hAnsi="Arial" w:cs="Arial"/>
                <w:color w:val="000000"/>
                <w:sz w:val="20"/>
                <w:szCs w:val="20"/>
              </w:rPr>
              <w:t>“</w:t>
            </w:r>
            <w:r w:rsidRPr="003843F2">
              <w:rPr>
                <w:rFonts w:ascii="Arial" w:hAnsi="Arial" w:cs="Arial"/>
                <w:color w:val="000000"/>
                <w:sz w:val="20"/>
                <w:szCs w:val="20"/>
              </w:rPr>
              <w:t>На крају крајева дође и крај школске године</w:t>
            </w:r>
            <w:r>
              <w:rPr>
                <w:rFonts w:ascii="Arial" w:hAnsi="Arial" w:cs="Arial"/>
                <w:color w:val="000000"/>
                <w:sz w:val="20"/>
                <w:szCs w:val="20"/>
              </w:rPr>
              <w:t>”</w:t>
            </w:r>
          </w:p>
          <w:p w14:paraId="0A82387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Избор из часописа за децу</w:t>
            </w:r>
          </w:p>
          <w:p w14:paraId="40BC575D"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По слободном избору (у складу са интересовањима ученика), наставник бира још два текста која нису на овој листи.</w:t>
            </w:r>
          </w:p>
          <w:p w14:paraId="14705E7C"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Наставник бира 8 текстова за обраду.</w:t>
            </w:r>
          </w:p>
        </w:tc>
      </w:tr>
      <w:tr w:rsidR="003843F2" w:rsidRPr="003843F2" w14:paraId="7FB3B466" w14:textId="77777777" w:rsidTr="007E0152">
        <w:trPr>
          <w:trHeight w:val="45"/>
          <w:tblCellSpacing w:w="0" w:type="auto"/>
        </w:trPr>
        <w:tc>
          <w:tcPr>
            <w:tcW w:w="7617" w:type="dxa"/>
            <w:gridSpan w:val="2"/>
            <w:tcBorders>
              <w:top w:val="single" w:sz="8" w:space="0" w:color="000000"/>
              <w:left w:val="single" w:sz="8" w:space="0" w:color="000000"/>
              <w:bottom w:val="single" w:sz="8" w:space="0" w:color="000000"/>
              <w:right w:val="single" w:sz="8" w:space="0" w:color="000000"/>
            </w:tcBorders>
            <w:vAlign w:val="center"/>
          </w:tcPr>
          <w:p w14:paraId="3D2FC377" w14:textId="77777777" w:rsidR="003843F2" w:rsidRPr="003843F2" w:rsidRDefault="003843F2" w:rsidP="007E0152">
            <w:pPr>
              <w:rPr>
                <w:rFonts w:ascii="Arial" w:hAnsi="Arial" w:cs="Arial"/>
                <w:sz w:val="20"/>
                <w:szCs w:val="20"/>
              </w:rPr>
            </w:pPr>
          </w:p>
        </w:tc>
        <w:tc>
          <w:tcPr>
            <w:tcW w:w="482" w:type="dxa"/>
            <w:tcBorders>
              <w:top w:val="single" w:sz="8" w:space="0" w:color="000000"/>
              <w:left w:val="single" w:sz="8" w:space="0" w:color="000000"/>
              <w:bottom w:val="single" w:sz="8" w:space="0" w:color="000000"/>
              <w:right w:val="single" w:sz="8" w:space="0" w:color="000000"/>
            </w:tcBorders>
            <w:vAlign w:val="center"/>
          </w:tcPr>
          <w:p w14:paraId="6C6A8219"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ЈЕЗИЧКА КУЛТУРА</w:t>
            </w:r>
          </w:p>
        </w:tc>
        <w:tc>
          <w:tcPr>
            <w:tcW w:w="6301" w:type="dxa"/>
            <w:tcBorders>
              <w:top w:val="single" w:sz="8" w:space="0" w:color="000000"/>
              <w:left w:val="single" w:sz="8" w:space="0" w:color="000000"/>
              <w:bottom w:val="single" w:sz="8" w:space="0" w:color="000000"/>
              <w:right w:val="single" w:sz="8" w:space="0" w:color="000000"/>
            </w:tcBorders>
            <w:vAlign w:val="center"/>
          </w:tcPr>
          <w:p w14:paraId="4D0DD911" w14:textId="621002DC"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I. Лично представљање:</w:t>
            </w:r>
            <w:r w:rsidRPr="003843F2">
              <w:rPr>
                <w:rFonts w:ascii="Arial" w:hAnsi="Arial" w:cs="Arial"/>
                <w:color w:val="000000"/>
                <w:sz w:val="20"/>
                <w:szCs w:val="20"/>
              </w:rPr>
              <w:t xml:space="preserve"> основне информације о себи </w:t>
            </w:r>
            <w:r>
              <w:rPr>
                <w:rFonts w:ascii="Arial" w:hAnsi="Arial" w:cs="Arial"/>
                <w:color w:val="000000"/>
                <w:sz w:val="20"/>
                <w:szCs w:val="20"/>
              </w:rPr>
              <w:t>-</w:t>
            </w:r>
            <w:r w:rsidRPr="003843F2">
              <w:rPr>
                <w:rFonts w:ascii="Arial" w:hAnsi="Arial" w:cs="Arial"/>
                <w:color w:val="000000"/>
                <w:sz w:val="20"/>
                <w:szCs w:val="20"/>
              </w:rPr>
              <w:t xml:space="preserve"> национална или етничка припадност</w:t>
            </w:r>
          </w:p>
          <w:p w14:paraId="274D2EE1"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II. Породица и људи</w:t>
            </w:r>
            <w:r w:rsidRPr="003843F2">
              <w:rPr>
                <w:rFonts w:ascii="Arial" w:hAnsi="Arial" w:cs="Arial"/>
                <w:color w:val="000000"/>
                <w:sz w:val="20"/>
                <w:szCs w:val="20"/>
              </w:rPr>
              <w:t>:</w:t>
            </w:r>
          </w:p>
          <w:p w14:paraId="570C2F1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односи међу члановима породице и пријатељима</w:t>
            </w:r>
          </w:p>
          <w:p w14:paraId="0976D4BB"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III. Живот у кући</w:t>
            </w:r>
            <w:r w:rsidRPr="003843F2">
              <w:rPr>
                <w:rFonts w:ascii="Arial" w:hAnsi="Arial" w:cs="Arial"/>
                <w:color w:val="000000"/>
                <w:sz w:val="20"/>
                <w:szCs w:val="20"/>
              </w:rPr>
              <w:t>:</w:t>
            </w:r>
          </w:p>
          <w:p w14:paraId="2ECBC1D5" w14:textId="1902856F"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опис простора у којем се проводи највише времена (лични кутак) </w:t>
            </w:r>
            <w:r>
              <w:rPr>
                <w:rFonts w:ascii="Arial" w:hAnsi="Arial" w:cs="Arial"/>
                <w:color w:val="000000"/>
                <w:sz w:val="20"/>
                <w:szCs w:val="20"/>
              </w:rPr>
              <w:t>-</w:t>
            </w:r>
            <w:r w:rsidRPr="003843F2">
              <w:rPr>
                <w:rFonts w:ascii="Arial" w:hAnsi="Arial" w:cs="Arial"/>
                <w:color w:val="000000"/>
                <w:sz w:val="20"/>
                <w:szCs w:val="20"/>
              </w:rPr>
              <w:t xml:space="preserve"> његово одржавање и уређење</w:t>
            </w:r>
          </w:p>
          <w:p w14:paraId="59D7CF2F"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IV. Храна и пиће:</w:t>
            </w:r>
          </w:p>
          <w:p w14:paraId="473430D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храна биљног и животињског порекла</w:t>
            </w:r>
          </w:p>
          <w:p w14:paraId="3843729D"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V. Одећа и обућа</w:t>
            </w:r>
            <w:r w:rsidRPr="003843F2">
              <w:rPr>
                <w:rFonts w:ascii="Arial" w:hAnsi="Arial" w:cs="Arial"/>
                <w:color w:val="000000"/>
                <w:sz w:val="20"/>
                <w:szCs w:val="20"/>
              </w:rPr>
              <w:t>:</w:t>
            </w:r>
          </w:p>
          <w:p w14:paraId="0E90D33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материјали од којих се прави одећа и обућа; облачење младих</w:t>
            </w:r>
          </w:p>
          <w:p w14:paraId="6502D6B1"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VI. Здравље</w:t>
            </w:r>
            <w:r w:rsidRPr="003843F2">
              <w:rPr>
                <w:rFonts w:ascii="Arial" w:hAnsi="Arial" w:cs="Arial"/>
                <w:color w:val="000000"/>
                <w:sz w:val="20"/>
                <w:szCs w:val="20"/>
              </w:rPr>
              <w:t>:</w:t>
            </w:r>
          </w:p>
          <w:p w14:paraId="38F3209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здрав начин живота</w:t>
            </w:r>
          </w:p>
          <w:p w14:paraId="6236F87B"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VII. Образовање</w:t>
            </w:r>
            <w:r w:rsidRPr="003843F2">
              <w:rPr>
                <w:rFonts w:ascii="Arial" w:hAnsi="Arial" w:cs="Arial"/>
                <w:color w:val="000000"/>
                <w:sz w:val="20"/>
                <w:szCs w:val="20"/>
              </w:rPr>
              <w:t>:</w:t>
            </w:r>
          </w:p>
          <w:p w14:paraId="71E7718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специјализоване учионице; писмени задаци, контролни задаци; основни појмови из математике и физике</w:t>
            </w:r>
          </w:p>
          <w:p w14:paraId="56FB48FE"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VIII. Природа</w:t>
            </w:r>
            <w:r w:rsidRPr="003843F2">
              <w:rPr>
                <w:rFonts w:ascii="Arial" w:hAnsi="Arial" w:cs="Arial"/>
                <w:color w:val="000000"/>
                <w:sz w:val="20"/>
                <w:szCs w:val="20"/>
              </w:rPr>
              <w:t>:</w:t>
            </w:r>
          </w:p>
          <w:p w14:paraId="012C295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разноврсност биљног и животињског света; описивање временских прилика</w:t>
            </w:r>
          </w:p>
          <w:p w14:paraId="163ACC1E"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IX. Спорт:</w:t>
            </w:r>
          </w:p>
          <w:p w14:paraId="68B568B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тимски и индивидуални спортови, познати спортисти</w:t>
            </w:r>
          </w:p>
          <w:p w14:paraId="12806887"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X. Куповина</w:t>
            </w:r>
            <w:r w:rsidRPr="003843F2">
              <w:rPr>
                <w:rFonts w:ascii="Arial" w:hAnsi="Arial" w:cs="Arial"/>
                <w:color w:val="000000"/>
                <w:sz w:val="20"/>
                <w:szCs w:val="20"/>
              </w:rPr>
              <w:t>:</w:t>
            </w:r>
          </w:p>
          <w:p w14:paraId="6336CBD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куповина у тржним центрима</w:t>
            </w:r>
          </w:p>
          <w:p w14:paraId="48381921"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XI. Насеља, саобраћај, јавни и услужни објекти:</w:t>
            </w:r>
          </w:p>
          <w:p w14:paraId="2B28EF24" w14:textId="09B6B6FC"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значајни грађевински објекти </w:t>
            </w:r>
            <w:r>
              <w:rPr>
                <w:rFonts w:ascii="Arial" w:hAnsi="Arial" w:cs="Arial"/>
                <w:color w:val="000000"/>
                <w:sz w:val="20"/>
                <w:szCs w:val="20"/>
              </w:rPr>
              <w:t>-</w:t>
            </w:r>
            <w:r w:rsidRPr="003843F2">
              <w:rPr>
                <w:rFonts w:ascii="Arial" w:hAnsi="Arial" w:cs="Arial"/>
                <w:color w:val="000000"/>
                <w:sz w:val="20"/>
                <w:szCs w:val="20"/>
              </w:rPr>
              <w:t xml:space="preserve"> културноисторијски споменици; позориште, биоскоп</w:t>
            </w:r>
          </w:p>
          <w:p w14:paraId="5C6AFDFC"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XII. Време</w:t>
            </w:r>
            <w:r w:rsidRPr="003843F2">
              <w:rPr>
                <w:rFonts w:ascii="Arial" w:hAnsi="Arial" w:cs="Arial"/>
                <w:color w:val="000000"/>
                <w:sz w:val="20"/>
                <w:szCs w:val="20"/>
              </w:rPr>
              <w:t>:</w:t>
            </w:r>
          </w:p>
          <w:p w14:paraId="0F9E987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временски распоред дневних активности</w:t>
            </w:r>
          </w:p>
          <w:p w14:paraId="524B1678"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XIII. Култура, уметност, медији:</w:t>
            </w:r>
            <w:r w:rsidRPr="003843F2">
              <w:rPr>
                <w:rFonts w:ascii="Arial" w:hAnsi="Arial" w:cs="Arial"/>
                <w:color w:val="000000"/>
                <w:sz w:val="20"/>
                <w:szCs w:val="20"/>
              </w:rPr>
              <w:t xml:space="preserve"> филм, телевизијска и радио емисија за децу; основни музички инструменти, концерт</w:t>
            </w:r>
          </w:p>
          <w:p w14:paraId="25A9D742"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XIV. Комуникативни модели:</w:t>
            </w:r>
            <w:r w:rsidRPr="003843F2">
              <w:rPr>
                <w:rFonts w:ascii="Arial" w:hAnsi="Arial" w:cs="Arial"/>
                <w:color w:val="000000"/>
                <w:sz w:val="20"/>
                <w:szCs w:val="20"/>
              </w:rPr>
              <w:t xml:space="preserve"> пријатност/непријатност; физичке тегобе</w:t>
            </w:r>
          </w:p>
        </w:tc>
      </w:tr>
      <w:tr w:rsidR="003843F2" w:rsidRPr="003843F2" w14:paraId="605E0F1C" w14:textId="77777777" w:rsidTr="007E0152">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C1C9A74"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Обавезна су два писмена задатка у току школске године (у другом и у четвртом класификационом периоду).</w:t>
            </w:r>
          </w:p>
        </w:tc>
      </w:tr>
    </w:tbl>
    <w:p w14:paraId="13767D24"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Кључни појмови садржаја</w:t>
      </w:r>
      <w:r w:rsidRPr="003843F2">
        <w:rPr>
          <w:rFonts w:ascii="Arial" w:hAnsi="Arial" w:cs="Arial"/>
          <w:color w:val="000000"/>
          <w:sz w:val="20"/>
          <w:szCs w:val="20"/>
        </w:rPr>
        <w:t>: српски као нематерњи језик, слушање, разумевање, говор, читање, писање</w:t>
      </w:r>
    </w:p>
    <w:p w14:paraId="43AB8AFF" w14:textId="48FF776E" w:rsidR="003843F2" w:rsidRPr="003843F2" w:rsidRDefault="003843F2" w:rsidP="003843F2">
      <w:pPr>
        <w:spacing w:after="120"/>
        <w:jc w:val="center"/>
        <w:rPr>
          <w:rFonts w:ascii="Arial" w:hAnsi="Arial" w:cs="Arial"/>
          <w:sz w:val="20"/>
          <w:szCs w:val="20"/>
        </w:rPr>
      </w:pPr>
      <w:r w:rsidRPr="003843F2">
        <w:rPr>
          <w:rFonts w:ascii="Arial" w:hAnsi="Arial" w:cs="Arial"/>
          <w:b/>
          <w:color w:val="000000"/>
          <w:sz w:val="20"/>
          <w:szCs w:val="20"/>
        </w:rPr>
        <w:t>ПРОГРАМ Б</w:t>
      </w:r>
      <w:r w:rsidRPr="003843F2">
        <w:rPr>
          <w:rFonts w:ascii="Arial" w:hAnsi="Arial" w:cs="Arial"/>
          <w:sz w:val="20"/>
          <w:szCs w:val="20"/>
        </w:rPr>
        <w:br/>
      </w:r>
      <w:r w:rsidRPr="003843F2">
        <w:rPr>
          <w:rFonts w:ascii="Arial" w:hAnsi="Arial" w:cs="Arial"/>
          <w:b/>
          <w:color w:val="000000"/>
          <w:sz w:val="20"/>
          <w:szCs w:val="20"/>
        </w:rPr>
        <w:t>ЗА УЧЕНИКЕ ЧИЈИ МАТЕРЊИ ЈЕЗИК ПРИПАДА СЛОВЕНСКИМ ЈЕЗИЦИМА И КОЈИ ЖИВЕ У ВИШЕНАЦИОНАЛНИМ СРЕДИНАМА</w:t>
      </w:r>
      <w:r w:rsidRPr="003843F2">
        <w:rPr>
          <w:rFonts w:ascii="Arial" w:hAnsi="Arial" w:cs="Arial"/>
          <w:sz w:val="20"/>
          <w:szCs w:val="20"/>
        </w:rPr>
        <w:br/>
      </w:r>
      <w:r w:rsidRPr="003843F2">
        <w:rPr>
          <w:rFonts w:ascii="Arial" w:hAnsi="Arial" w:cs="Arial"/>
          <w:b/>
          <w:color w:val="000000"/>
          <w:sz w:val="20"/>
          <w:szCs w:val="20"/>
        </w:rPr>
        <w:t xml:space="preserve"> (средњи </w:t>
      </w:r>
      <w:r>
        <w:rPr>
          <w:rFonts w:ascii="Arial" w:hAnsi="Arial" w:cs="Arial"/>
          <w:b/>
          <w:color w:val="000000"/>
          <w:sz w:val="20"/>
          <w:szCs w:val="20"/>
        </w:rPr>
        <w:t>-</w:t>
      </w:r>
      <w:r w:rsidRPr="003843F2">
        <w:rPr>
          <w:rFonts w:ascii="Arial" w:hAnsi="Arial" w:cs="Arial"/>
          <w:b/>
          <w:color w:val="000000"/>
          <w:sz w:val="20"/>
          <w:szCs w:val="20"/>
        </w:rPr>
        <w:t xml:space="preserve"> напредни ниво стандарда)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99"/>
        <w:gridCol w:w="3072"/>
        <w:gridCol w:w="1720"/>
        <w:gridCol w:w="4970"/>
      </w:tblGrid>
      <w:tr w:rsidR="003843F2" w:rsidRPr="003843F2" w14:paraId="35572CEC" w14:textId="77777777" w:rsidTr="007E0152">
        <w:trPr>
          <w:trHeight w:val="45"/>
          <w:tblCellSpacing w:w="0" w:type="auto"/>
        </w:trPr>
        <w:tc>
          <w:tcPr>
            <w:tcW w:w="860" w:type="dxa"/>
            <w:tcBorders>
              <w:top w:val="single" w:sz="8" w:space="0" w:color="000000"/>
              <w:left w:val="single" w:sz="8" w:space="0" w:color="000000"/>
              <w:bottom w:val="single" w:sz="8" w:space="0" w:color="000000"/>
              <w:right w:val="single" w:sz="8" w:space="0" w:color="000000"/>
            </w:tcBorders>
            <w:vAlign w:val="center"/>
          </w:tcPr>
          <w:p w14:paraId="270025F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Циљ</w:t>
            </w:r>
          </w:p>
        </w:tc>
        <w:tc>
          <w:tcPr>
            <w:tcW w:w="13540" w:type="dxa"/>
            <w:gridSpan w:val="3"/>
            <w:tcBorders>
              <w:top w:val="single" w:sz="8" w:space="0" w:color="000000"/>
              <w:left w:val="single" w:sz="8" w:space="0" w:color="000000"/>
              <w:bottom w:val="single" w:sz="8" w:space="0" w:color="000000"/>
              <w:right w:val="single" w:sz="8" w:space="0" w:color="000000"/>
            </w:tcBorders>
            <w:vAlign w:val="center"/>
          </w:tcPr>
          <w:p w14:paraId="4BBD3997"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Циљ</w:t>
            </w:r>
            <w:r w:rsidRPr="003843F2">
              <w:rPr>
                <w:rFonts w:ascii="Arial" w:hAnsi="Arial" w:cs="Arial"/>
                <w:color w:val="000000"/>
                <w:sz w:val="20"/>
                <w:szCs w:val="20"/>
              </w:rPr>
              <w:t xml:space="preserve"> учења Српског као нематерњег језика јесте оспобљавање ученика да се служи српским језиком на основном нивоу у усменој и писаној комуникацији ради каснијег успешног укључивања у живот заједнице и остваривања грађанских права и дужности, као и уважавање српске културе и развијање интеркултуралности као темељне вредности демократског друштва.</w:t>
            </w:r>
          </w:p>
        </w:tc>
      </w:tr>
      <w:tr w:rsidR="003843F2" w:rsidRPr="003843F2" w14:paraId="2BD2A293" w14:textId="77777777" w:rsidTr="007E0152">
        <w:trPr>
          <w:trHeight w:val="45"/>
          <w:tblCellSpacing w:w="0" w:type="auto"/>
        </w:trPr>
        <w:tc>
          <w:tcPr>
            <w:tcW w:w="860" w:type="dxa"/>
            <w:tcBorders>
              <w:top w:val="single" w:sz="8" w:space="0" w:color="000000"/>
              <w:left w:val="single" w:sz="8" w:space="0" w:color="000000"/>
              <w:bottom w:val="single" w:sz="8" w:space="0" w:color="000000"/>
              <w:right w:val="single" w:sz="8" w:space="0" w:color="000000"/>
            </w:tcBorders>
            <w:vAlign w:val="center"/>
          </w:tcPr>
          <w:p w14:paraId="6C63361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Разред</w:t>
            </w:r>
          </w:p>
        </w:tc>
        <w:tc>
          <w:tcPr>
            <w:tcW w:w="13540" w:type="dxa"/>
            <w:gridSpan w:val="3"/>
            <w:tcBorders>
              <w:top w:val="single" w:sz="8" w:space="0" w:color="000000"/>
              <w:left w:val="single" w:sz="8" w:space="0" w:color="000000"/>
              <w:bottom w:val="single" w:sz="8" w:space="0" w:color="000000"/>
              <w:right w:val="single" w:sz="8" w:space="0" w:color="000000"/>
            </w:tcBorders>
            <w:vAlign w:val="center"/>
          </w:tcPr>
          <w:p w14:paraId="35201BAE"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Седми</w:t>
            </w:r>
          </w:p>
        </w:tc>
      </w:tr>
      <w:tr w:rsidR="003843F2" w:rsidRPr="003843F2" w14:paraId="0D918AEB" w14:textId="77777777" w:rsidTr="007E0152">
        <w:trPr>
          <w:trHeight w:val="45"/>
          <w:tblCellSpacing w:w="0" w:type="auto"/>
        </w:trPr>
        <w:tc>
          <w:tcPr>
            <w:tcW w:w="860" w:type="dxa"/>
            <w:tcBorders>
              <w:top w:val="single" w:sz="8" w:space="0" w:color="000000"/>
              <w:left w:val="single" w:sz="8" w:space="0" w:color="000000"/>
              <w:bottom w:val="single" w:sz="8" w:space="0" w:color="000000"/>
              <w:right w:val="single" w:sz="8" w:space="0" w:color="000000"/>
            </w:tcBorders>
            <w:vAlign w:val="center"/>
          </w:tcPr>
          <w:p w14:paraId="4AB3BC5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Годишњи фонд часова</w:t>
            </w:r>
          </w:p>
        </w:tc>
        <w:tc>
          <w:tcPr>
            <w:tcW w:w="13540" w:type="dxa"/>
            <w:gridSpan w:val="3"/>
            <w:tcBorders>
              <w:top w:val="single" w:sz="8" w:space="0" w:color="000000"/>
              <w:left w:val="single" w:sz="8" w:space="0" w:color="000000"/>
              <w:bottom w:val="single" w:sz="8" w:space="0" w:color="000000"/>
              <w:right w:val="single" w:sz="8" w:space="0" w:color="000000"/>
            </w:tcBorders>
            <w:vAlign w:val="center"/>
          </w:tcPr>
          <w:p w14:paraId="6C4E2941"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108</w:t>
            </w:r>
          </w:p>
        </w:tc>
      </w:tr>
      <w:tr w:rsidR="003843F2" w:rsidRPr="003843F2" w14:paraId="6461CD56" w14:textId="77777777" w:rsidTr="007E0152">
        <w:trPr>
          <w:trHeight w:val="45"/>
          <w:tblCellSpacing w:w="0" w:type="auto"/>
        </w:trPr>
        <w:tc>
          <w:tcPr>
            <w:tcW w:w="6141" w:type="dxa"/>
            <w:gridSpan w:val="2"/>
            <w:tcBorders>
              <w:top w:val="single" w:sz="8" w:space="0" w:color="000000"/>
              <w:left w:val="single" w:sz="8" w:space="0" w:color="000000"/>
              <w:bottom w:val="single" w:sz="8" w:space="0" w:color="000000"/>
              <w:right w:val="single" w:sz="8" w:space="0" w:color="000000"/>
            </w:tcBorders>
            <w:vAlign w:val="center"/>
          </w:tcPr>
          <w:p w14:paraId="238B06DB"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ИСХОДИ</w:t>
            </w:r>
          </w:p>
          <w:p w14:paraId="2792BCD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 завршеној теми/области ученик ће бити у стању да:</w:t>
            </w:r>
          </w:p>
        </w:tc>
        <w:tc>
          <w:tcPr>
            <w:tcW w:w="480" w:type="dxa"/>
            <w:tcBorders>
              <w:top w:val="single" w:sz="8" w:space="0" w:color="000000"/>
              <w:left w:val="single" w:sz="8" w:space="0" w:color="000000"/>
              <w:bottom w:val="single" w:sz="8" w:space="0" w:color="000000"/>
              <w:right w:val="single" w:sz="8" w:space="0" w:color="000000"/>
            </w:tcBorders>
            <w:vAlign w:val="center"/>
          </w:tcPr>
          <w:p w14:paraId="4363C100"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ОБЛАСТ/ТЕМА</w:t>
            </w:r>
          </w:p>
        </w:tc>
        <w:tc>
          <w:tcPr>
            <w:tcW w:w="7779" w:type="dxa"/>
            <w:tcBorders>
              <w:top w:val="single" w:sz="8" w:space="0" w:color="000000"/>
              <w:left w:val="single" w:sz="8" w:space="0" w:color="000000"/>
              <w:bottom w:val="single" w:sz="8" w:space="0" w:color="000000"/>
              <w:right w:val="single" w:sz="8" w:space="0" w:color="000000"/>
            </w:tcBorders>
            <w:vAlign w:val="center"/>
          </w:tcPr>
          <w:p w14:paraId="64EFF39D"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САДРЖАЈИ</w:t>
            </w:r>
          </w:p>
        </w:tc>
      </w:tr>
      <w:tr w:rsidR="003843F2" w:rsidRPr="003843F2" w14:paraId="12AC883E" w14:textId="77777777" w:rsidTr="007E0152">
        <w:trPr>
          <w:trHeight w:val="45"/>
          <w:tblCellSpacing w:w="0" w:type="auto"/>
        </w:trPr>
        <w:tc>
          <w:tcPr>
            <w:tcW w:w="6141" w:type="dxa"/>
            <w:gridSpan w:val="2"/>
            <w:tcBorders>
              <w:top w:val="single" w:sz="8" w:space="0" w:color="000000"/>
              <w:left w:val="single" w:sz="8" w:space="0" w:color="000000"/>
              <w:bottom w:val="single" w:sz="8" w:space="0" w:color="000000"/>
              <w:right w:val="single" w:sz="8" w:space="0" w:color="000000"/>
            </w:tcBorders>
            <w:vAlign w:val="center"/>
          </w:tcPr>
          <w:p w14:paraId="170F4D63" w14:textId="02C446F4"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разуме и користи предвиђени лексички фонд;</w:t>
            </w:r>
          </w:p>
          <w:p w14:paraId="41188D15" w14:textId="17AD3389"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разуме и користи граматичку материју усвајану у претходним разредима;</w:t>
            </w:r>
          </w:p>
          <w:p w14:paraId="65E9285B" w14:textId="69662759"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разуме значај глаголског вида за разликовање значења у типичним случајевима;</w:t>
            </w:r>
          </w:p>
          <w:p w14:paraId="3CBE2112" w14:textId="1DD8A016"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савладане (већ усвојене) садржаје из књижевности повезује са новим књижевноуметничким текстовима и користи их у њиховом тумачењу;</w:t>
            </w:r>
          </w:p>
          <w:p w14:paraId="65078C99" w14:textId="1050E9FD"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искаже сопствени доживљај књижевног дела уз образложење;</w:t>
            </w:r>
          </w:p>
          <w:p w14:paraId="6DA9BA59" w14:textId="637254F6"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одреди тему, мотиве и ликове, главни догађај, време и место дешавања радње;</w:t>
            </w:r>
          </w:p>
          <w:p w14:paraId="235ED056" w14:textId="08BC9369"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тумачи односе међу ликовима у тексту;</w:t>
            </w:r>
          </w:p>
          <w:p w14:paraId="076B2B38" w14:textId="6C72BB7C"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разуме улогу хумора у делу;</w:t>
            </w:r>
          </w:p>
          <w:p w14:paraId="3565AAC2" w14:textId="04A35F12"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разликује приповедање у првом и трећем лицу;</w:t>
            </w:r>
          </w:p>
          <w:p w14:paraId="18549CC9" w14:textId="5A8E377F"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драматизује (уз помоћ наставника) одломак прозног текста у кратким дијалозима;</w:t>
            </w:r>
          </w:p>
          <w:p w14:paraId="010F895D" w14:textId="53150D1F"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изнесе један аргумент због чега би књижевно дело препоручио другу;</w:t>
            </w:r>
          </w:p>
          <w:p w14:paraId="4C156D0E" w14:textId="019FB80B"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препозна сличне мотиве у књижевним делима на матерњем језику;</w:t>
            </w:r>
          </w:p>
          <w:p w14:paraId="6D059BBC" w14:textId="0C18061F"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разуме информације битне за задовољење свакодневних животних потреба;</w:t>
            </w:r>
          </w:p>
          <w:p w14:paraId="0B3464F3" w14:textId="3A57C0BF"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разуме садржај кратког говореног или писаног текста; прати главну идеју у свакодневној комуникацији и повезује узрок и последицу;</w:t>
            </w:r>
          </w:p>
          <w:p w14:paraId="7411763F" w14:textId="753020DD"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у неколико континуираних реченица опише себе и људе из окружења; исприча неки догађај; саопшти своје намере, жеље и потребе;</w:t>
            </w:r>
          </w:p>
          <w:p w14:paraId="5CF24306" w14:textId="3E980954"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адекватно користи комуникативне моделе за најчешће говорне чинове;</w:t>
            </w:r>
          </w:p>
          <w:p w14:paraId="55022BFF" w14:textId="5504D557"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писмено или усмено пренесе кратке информације добијене од других;</w:t>
            </w:r>
          </w:p>
        </w:tc>
        <w:tc>
          <w:tcPr>
            <w:tcW w:w="480" w:type="dxa"/>
            <w:tcBorders>
              <w:top w:val="single" w:sz="8" w:space="0" w:color="000000"/>
              <w:left w:val="single" w:sz="8" w:space="0" w:color="000000"/>
              <w:bottom w:val="single" w:sz="8" w:space="0" w:color="000000"/>
              <w:right w:val="single" w:sz="8" w:space="0" w:color="000000"/>
            </w:tcBorders>
            <w:vAlign w:val="center"/>
          </w:tcPr>
          <w:p w14:paraId="4F5EC847"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ЈЕЗИК</w:t>
            </w:r>
          </w:p>
        </w:tc>
        <w:tc>
          <w:tcPr>
            <w:tcW w:w="7779" w:type="dxa"/>
            <w:tcBorders>
              <w:top w:val="single" w:sz="8" w:space="0" w:color="000000"/>
              <w:left w:val="single" w:sz="8" w:space="0" w:color="000000"/>
              <w:bottom w:val="single" w:sz="8" w:space="0" w:color="000000"/>
              <w:right w:val="single" w:sz="8" w:space="0" w:color="000000"/>
            </w:tcBorders>
            <w:vAlign w:val="center"/>
          </w:tcPr>
          <w:p w14:paraId="02362230" w14:textId="0C17CEFD"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Око 100</w:t>
            </w:r>
            <w:r>
              <w:rPr>
                <w:rFonts w:ascii="Arial" w:hAnsi="Arial" w:cs="Arial"/>
                <w:color w:val="000000"/>
                <w:sz w:val="20"/>
                <w:szCs w:val="20"/>
              </w:rPr>
              <w:t>-</w:t>
            </w:r>
            <w:r w:rsidRPr="003843F2">
              <w:rPr>
                <w:rFonts w:ascii="Arial" w:hAnsi="Arial" w:cs="Arial"/>
                <w:color w:val="000000"/>
                <w:sz w:val="20"/>
                <w:szCs w:val="20"/>
              </w:rPr>
              <w:t>150 нових</w:t>
            </w:r>
          </w:p>
          <w:p w14:paraId="71CA4F7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пунозначних и помоћних речи;</w:t>
            </w:r>
          </w:p>
          <w:p w14:paraId="7957AC1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Граматички садржаји из</w:t>
            </w:r>
          </w:p>
          <w:p w14:paraId="3372357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претходних разреда (понављање и увежбавање на познатој и новој лексици);</w:t>
            </w:r>
          </w:p>
          <w:p w14:paraId="3F78FB5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Глаголски вид најфреквентнијих глагола у типичним ситуацијама;</w:t>
            </w:r>
          </w:p>
          <w:p w14:paraId="1F4F9A9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Збирне именице изведене суфиксом -</w:t>
            </w:r>
            <w:r w:rsidRPr="003843F2">
              <w:rPr>
                <w:rFonts w:ascii="Arial" w:hAnsi="Arial" w:cs="Arial"/>
                <w:i/>
                <w:color w:val="000000"/>
                <w:sz w:val="20"/>
                <w:szCs w:val="20"/>
              </w:rPr>
              <w:t>је</w:t>
            </w:r>
            <w:r w:rsidRPr="003843F2">
              <w:rPr>
                <w:rFonts w:ascii="Arial" w:hAnsi="Arial" w:cs="Arial"/>
                <w:color w:val="000000"/>
                <w:sz w:val="20"/>
                <w:szCs w:val="20"/>
              </w:rPr>
              <w:t>;</w:t>
            </w:r>
          </w:p>
          <w:p w14:paraId="4BEA661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Деминутиви именица изведени суфиксима -</w:t>
            </w:r>
            <w:r w:rsidRPr="003843F2">
              <w:rPr>
                <w:rFonts w:ascii="Arial" w:hAnsi="Arial" w:cs="Arial"/>
                <w:i/>
                <w:color w:val="000000"/>
                <w:sz w:val="20"/>
                <w:szCs w:val="20"/>
              </w:rPr>
              <w:t>ица</w:t>
            </w:r>
            <w:r w:rsidRPr="003843F2">
              <w:rPr>
                <w:rFonts w:ascii="Arial" w:hAnsi="Arial" w:cs="Arial"/>
                <w:color w:val="000000"/>
                <w:sz w:val="20"/>
                <w:szCs w:val="20"/>
              </w:rPr>
              <w:t>, -</w:t>
            </w:r>
            <w:r w:rsidRPr="003843F2">
              <w:rPr>
                <w:rFonts w:ascii="Arial" w:hAnsi="Arial" w:cs="Arial"/>
                <w:i/>
                <w:color w:val="000000"/>
                <w:sz w:val="20"/>
                <w:szCs w:val="20"/>
              </w:rPr>
              <w:t>ич</w:t>
            </w:r>
            <w:r w:rsidRPr="003843F2">
              <w:rPr>
                <w:rFonts w:ascii="Arial" w:hAnsi="Arial" w:cs="Arial"/>
                <w:color w:val="000000"/>
                <w:sz w:val="20"/>
                <w:szCs w:val="20"/>
              </w:rPr>
              <w:t>/-</w:t>
            </w:r>
            <w:r w:rsidRPr="003843F2">
              <w:rPr>
                <w:rFonts w:ascii="Arial" w:hAnsi="Arial" w:cs="Arial"/>
                <w:i/>
                <w:color w:val="000000"/>
                <w:sz w:val="20"/>
                <w:szCs w:val="20"/>
              </w:rPr>
              <w:t>чић</w:t>
            </w:r>
            <w:r w:rsidRPr="003843F2">
              <w:rPr>
                <w:rFonts w:ascii="Arial" w:hAnsi="Arial" w:cs="Arial"/>
                <w:color w:val="000000"/>
                <w:sz w:val="20"/>
                <w:szCs w:val="20"/>
              </w:rPr>
              <w:t>, -</w:t>
            </w:r>
            <w:r w:rsidRPr="003843F2">
              <w:rPr>
                <w:rFonts w:ascii="Arial" w:hAnsi="Arial" w:cs="Arial"/>
                <w:i/>
                <w:color w:val="000000"/>
                <w:sz w:val="20"/>
                <w:szCs w:val="20"/>
              </w:rPr>
              <w:t>це</w:t>
            </w:r>
            <w:r w:rsidRPr="003843F2">
              <w:rPr>
                <w:rFonts w:ascii="Arial" w:hAnsi="Arial" w:cs="Arial"/>
                <w:color w:val="000000"/>
                <w:sz w:val="20"/>
                <w:szCs w:val="20"/>
              </w:rPr>
              <w:t>;</w:t>
            </w:r>
          </w:p>
          <w:p w14:paraId="7A5BC5B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Творба именица за означавање места (простора и просторија) на којем се врши радња изведених суфиксима -</w:t>
            </w:r>
            <w:r w:rsidRPr="003843F2">
              <w:rPr>
                <w:rFonts w:ascii="Arial" w:hAnsi="Arial" w:cs="Arial"/>
                <w:i/>
                <w:color w:val="000000"/>
                <w:sz w:val="20"/>
                <w:szCs w:val="20"/>
              </w:rPr>
              <w:t>иште</w:t>
            </w:r>
            <w:r w:rsidRPr="003843F2">
              <w:rPr>
                <w:rFonts w:ascii="Arial" w:hAnsi="Arial" w:cs="Arial"/>
                <w:color w:val="000000"/>
                <w:sz w:val="20"/>
                <w:szCs w:val="20"/>
              </w:rPr>
              <w:t>/-</w:t>
            </w:r>
            <w:r w:rsidRPr="003843F2">
              <w:rPr>
                <w:rFonts w:ascii="Arial" w:hAnsi="Arial" w:cs="Arial"/>
                <w:i/>
                <w:color w:val="000000"/>
                <w:sz w:val="20"/>
                <w:szCs w:val="20"/>
              </w:rPr>
              <w:t>лиште</w:t>
            </w:r>
            <w:r w:rsidRPr="003843F2">
              <w:rPr>
                <w:rFonts w:ascii="Arial" w:hAnsi="Arial" w:cs="Arial"/>
                <w:color w:val="000000"/>
                <w:sz w:val="20"/>
                <w:szCs w:val="20"/>
              </w:rPr>
              <w:t>, -</w:t>
            </w:r>
            <w:r w:rsidRPr="003843F2">
              <w:rPr>
                <w:rFonts w:ascii="Arial" w:hAnsi="Arial" w:cs="Arial"/>
                <w:i/>
                <w:color w:val="000000"/>
                <w:sz w:val="20"/>
                <w:szCs w:val="20"/>
              </w:rPr>
              <w:t>оница</w:t>
            </w:r>
            <w:r w:rsidRPr="003843F2">
              <w:rPr>
                <w:rFonts w:ascii="Arial" w:hAnsi="Arial" w:cs="Arial"/>
                <w:color w:val="000000"/>
                <w:sz w:val="20"/>
                <w:szCs w:val="20"/>
              </w:rPr>
              <w:t>;</w:t>
            </w:r>
          </w:p>
          <w:p w14:paraId="2DBCE84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Етници (у окружењу);</w:t>
            </w:r>
          </w:p>
          <w:p w14:paraId="4326D94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Творба перфективних глагола</w:t>
            </w:r>
          </w:p>
          <w:p w14:paraId="446B816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фреквентним префиксима: </w:t>
            </w:r>
            <w:r w:rsidRPr="003843F2">
              <w:rPr>
                <w:rFonts w:ascii="Arial" w:hAnsi="Arial" w:cs="Arial"/>
                <w:i/>
                <w:color w:val="000000"/>
                <w:sz w:val="20"/>
                <w:szCs w:val="20"/>
              </w:rPr>
              <w:t>у</w:t>
            </w:r>
            <w:r w:rsidRPr="003843F2">
              <w:rPr>
                <w:rFonts w:ascii="Arial" w:hAnsi="Arial" w:cs="Arial"/>
                <w:color w:val="000000"/>
                <w:sz w:val="20"/>
                <w:szCs w:val="20"/>
              </w:rPr>
              <w:t xml:space="preserve">-, </w:t>
            </w:r>
            <w:r w:rsidRPr="003843F2">
              <w:rPr>
                <w:rFonts w:ascii="Arial" w:hAnsi="Arial" w:cs="Arial"/>
                <w:i/>
                <w:color w:val="000000"/>
                <w:sz w:val="20"/>
                <w:szCs w:val="20"/>
              </w:rPr>
              <w:t>о</w:t>
            </w:r>
            <w:r w:rsidRPr="003843F2">
              <w:rPr>
                <w:rFonts w:ascii="Arial" w:hAnsi="Arial" w:cs="Arial"/>
                <w:color w:val="000000"/>
                <w:sz w:val="20"/>
                <w:szCs w:val="20"/>
              </w:rPr>
              <w:t xml:space="preserve">-, </w:t>
            </w:r>
            <w:r w:rsidRPr="003843F2">
              <w:rPr>
                <w:rFonts w:ascii="Arial" w:hAnsi="Arial" w:cs="Arial"/>
                <w:i/>
                <w:color w:val="000000"/>
                <w:sz w:val="20"/>
                <w:szCs w:val="20"/>
              </w:rPr>
              <w:t>на</w:t>
            </w:r>
            <w:r w:rsidRPr="003843F2">
              <w:rPr>
                <w:rFonts w:ascii="Arial" w:hAnsi="Arial" w:cs="Arial"/>
                <w:color w:val="000000"/>
                <w:sz w:val="20"/>
                <w:szCs w:val="20"/>
              </w:rPr>
              <w:t xml:space="preserve">-, </w:t>
            </w:r>
            <w:r w:rsidRPr="003843F2">
              <w:rPr>
                <w:rFonts w:ascii="Arial" w:hAnsi="Arial" w:cs="Arial"/>
                <w:i/>
                <w:color w:val="000000"/>
                <w:sz w:val="20"/>
                <w:szCs w:val="20"/>
              </w:rPr>
              <w:t>по</w:t>
            </w:r>
            <w:r w:rsidRPr="003843F2">
              <w:rPr>
                <w:rFonts w:ascii="Arial" w:hAnsi="Arial" w:cs="Arial"/>
                <w:color w:val="000000"/>
                <w:sz w:val="20"/>
                <w:szCs w:val="20"/>
              </w:rPr>
              <w:t xml:space="preserve">-, </w:t>
            </w:r>
            <w:r w:rsidRPr="003843F2">
              <w:rPr>
                <w:rFonts w:ascii="Arial" w:hAnsi="Arial" w:cs="Arial"/>
                <w:i/>
                <w:color w:val="000000"/>
                <w:sz w:val="20"/>
                <w:szCs w:val="20"/>
              </w:rPr>
              <w:t>из</w:t>
            </w:r>
            <w:r w:rsidRPr="003843F2">
              <w:rPr>
                <w:rFonts w:ascii="Arial" w:hAnsi="Arial" w:cs="Arial"/>
                <w:color w:val="000000"/>
                <w:sz w:val="20"/>
                <w:szCs w:val="20"/>
              </w:rPr>
              <w:t xml:space="preserve">-, </w:t>
            </w:r>
            <w:r w:rsidRPr="003843F2">
              <w:rPr>
                <w:rFonts w:ascii="Arial" w:hAnsi="Arial" w:cs="Arial"/>
                <w:i/>
                <w:color w:val="000000"/>
                <w:sz w:val="20"/>
                <w:szCs w:val="20"/>
              </w:rPr>
              <w:t>про</w:t>
            </w:r>
            <w:r w:rsidRPr="003843F2">
              <w:rPr>
                <w:rFonts w:ascii="Arial" w:hAnsi="Arial" w:cs="Arial"/>
                <w:color w:val="000000"/>
                <w:sz w:val="20"/>
                <w:szCs w:val="20"/>
              </w:rPr>
              <w:t xml:space="preserve">-, </w:t>
            </w:r>
            <w:r w:rsidRPr="003843F2">
              <w:rPr>
                <w:rFonts w:ascii="Arial" w:hAnsi="Arial" w:cs="Arial"/>
                <w:i/>
                <w:color w:val="000000"/>
                <w:sz w:val="20"/>
                <w:szCs w:val="20"/>
              </w:rPr>
              <w:t>с</w:t>
            </w:r>
            <w:r w:rsidRPr="003843F2">
              <w:rPr>
                <w:rFonts w:ascii="Arial" w:hAnsi="Arial" w:cs="Arial"/>
                <w:color w:val="000000"/>
                <w:sz w:val="20"/>
                <w:szCs w:val="20"/>
              </w:rPr>
              <w:t>(</w:t>
            </w:r>
            <w:r w:rsidRPr="003843F2">
              <w:rPr>
                <w:rFonts w:ascii="Arial" w:hAnsi="Arial" w:cs="Arial"/>
                <w:i/>
                <w:color w:val="000000"/>
                <w:sz w:val="20"/>
                <w:szCs w:val="20"/>
              </w:rPr>
              <w:t>а</w:t>
            </w:r>
            <w:r w:rsidRPr="003843F2">
              <w:rPr>
                <w:rFonts w:ascii="Arial" w:hAnsi="Arial" w:cs="Arial"/>
                <w:color w:val="000000"/>
                <w:sz w:val="20"/>
                <w:szCs w:val="20"/>
              </w:rPr>
              <w:t xml:space="preserve">)-, </w:t>
            </w:r>
            <w:r w:rsidRPr="003843F2">
              <w:rPr>
                <w:rFonts w:ascii="Arial" w:hAnsi="Arial" w:cs="Arial"/>
                <w:i/>
                <w:color w:val="000000"/>
                <w:sz w:val="20"/>
                <w:szCs w:val="20"/>
              </w:rPr>
              <w:t>по</w:t>
            </w:r>
            <w:r w:rsidRPr="003843F2">
              <w:rPr>
                <w:rFonts w:ascii="Arial" w:hAnsi="Arial" w:cs="Arial"/>
                <w:color w:val="000000"/>
                <w:sz w:val="20"/>
                <w:szCs w:val="20"/>
              </w:rPr>
              <w:t xml:space="preserve">-, </w:t>
            </w:r>
            <w:r w:rsidRPr="003843F2">
              <w:rPr>
                <w:rFonts w:ascii="Arial" w:hAnsi="Arial" w:cs="Arial"/>
                <w:i/>
                <w:color w:val="000000"/>
                <w:sz w:val="20"/>
                <w:szCs w:val="20"/>
              </w:rPr>
              <w:t>до</w:t>
            </w:r>
            <w:r w:rsidRPr="003843F2">
              <w:rPr>
                <w:rFonts w:ascii="Arial" w:hAnsi="Arial" w:cs="Arial"/>
                <w:color w:val="000000"/>
                <w:sz w:val="20"/>
                <w:szCs w:val="20"/>
              </w:rPr>
              <w:t>-,</w:t>
            </w:r>
            <w:r w:rsidRPr="003843F2">
              <w:rPr>
                <w:rFonts w:ascii="Arial" w:hAnsi="Arial" w:cs="Arial"/>
                <w:sz w:val="20"/>
                <w:szCs w:val="20"/>
              </w:rPr>
              <w:br/>
            </w:r>
            <w:r w:rsidRPr="003843F2">
              <w:rPr>
                <w:rFonts w:ascii="Arial" w:hAnsi="Arial" w:cs="Arial"/>
                <w:i/>
                <w:color w:val="000000"/>
                <w:sz w:val="20"/>
                <w:szCs w:val="20"/>
              </w:rPr>
              <w:t>за-</w:t>
            </w:r>
            <w:r w:rsidRPr="003843F2">
              <w:rPr>
                <w:rFonts w:ascii="Arial" w:hAnsi="Arial" w:cs="Arial"/>
                <w:color w:val="000000"/>
                <w:sz w:val="20"/>
                <w:szCs w:val="20"/>
              </w:rPr>
              <w:t xml:space="preserve">, </w:t>
            </w:r>
            <w:r w:rsidRPr="003843F2">
              <w:rPr>
                <w:rFonts w:ascii="Arial" w:hAnsi="Arial" w:cs="Arial"/>
                <w:i/>
                <w:color w:val="000000"/>
                <w:sz w:val="20"/>
                <w:szCs w:val="20"/>
              </w:rPr>
              <w:t>у</w:t>
            </w:r>
            <w:r w:rsidRPr="003843F2">
              <w:rPr>
                <w:rFonts w:ascii="Arial" w:hAnsi="Arial" w:cs="Arial"/>
                <w:color w:val="000000"/>
                <w:sz w:val="20"/>
                <w:szCs w:val="20"/>
              </w:rPr>
              <w:t xml:space="preserve">-, </w:t>
            </w:r>
            <w:r w:rsidRPr="003843F2">
              <w:rPr>
                <w:rFonts w:ascii="Arial" w:hAnsi="Arial" w:cs="Arial"/>
                <w:i/>
                <w:color w:val="000000"/>
                <w:sz w:val="20"/>
                <w:szCs w:val="20"/>
              </w:rPr>
              <w:t>од</w:t>
            </w:r>
            <w:r w:rsidRPr="003843F2">
              <w:rPr>
                <w:rFonts w:ascii="Arial" w:hAnsi="Arial" w:cs="Arial"/>
                <w:color w:val="000000"/>
                <w:sz w:val="20"/>
                <w:szCs w:val="20"/>
              </w:rPr>
              <w:t xml:space="preserve">-, </w:t>
            </w:r>
            <w:r w:rsidRPr="003843F2">
              <w:rPr>
                <w:rFonts w:ascii="Arial" w:hAnsi="Arial" w:cs="Arial"/>
                <w:i/>
                <w:color w:val="000000"/>
                <w:sz w:val="20"/>
                <w:szCs w:val="20"/>
              </w:rPr>
              <w:t>пре</w:t>
            </w:r>
            <w:r w:rsidRPr="003843F2">
              <w:rPr>
                <w:rFonts w:ascii="Arial" w:hAnsi="Arial" w:cs="Arial"/>
                <w:color w:val="000000"/>
                <w:sz w:val="20"/>
                <w:szCs w:val="20"/>
              </w:rPr>
              <w:t>-;</w:t>
            </w:r>
          </w:p>
          <w:p w14:paraId="6B50B7E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Творба имперфективних глагола суфиксима: -</w:t>
            </w:r>
            <w:r w:rsidRPr="003843F2">
              <w:rPr>
                <w:rFonts w:ascii="Arial" w:hAnsi="Arial" w:cs="Arial"/>
                <w:i/>
                <w:color w:val="000000"/>
                <w:sz w:val="20"/>
                <w:szCs w:val="20"/>
              </w:rPr>
              <w:t>а</w:t>
            </w:r>
            <w:r w:rsidRPr="003843F2">
              <w:rPr>
                <w:rFonts w:ascii="Arial" w:hAnsi="Arial" w:cs="Arial"/>
                <w:color w:val="000000"/>
                <w:sz w:val="20"/>
                <w:szCs w:val="20"/>
              </w:rPr>
              <w:t>, -</w:t>
            </w:r>
            <w:r w:rsidRPr="003843F2">
              <w:rPr>
                <w:rFonts w:ascii="Arial" w:hAnsi="Arial" w:cs="Arial"/>
                <w:i/>
                <w:color w:val="000000"/>
                <w:sz w:val="20"/>
                <w:szCs w:val="20"/>
              </w:rPr>
              <w:t>ава</w:t>
            </w:r>
            <w:r w:rsidRPr="003843F2">
              <w:rPr>
                <w:rFonts w:ascii="Arial" w:hAnsi="Arial" w:cs="Arial"/>
                <w:color w:val="000000"/>
                <w:sz w:val="20"/>
                <w:szCs w:val="20"/>
              </w:rPr>
              <w:t>/-</w:t>
            </w:r>
            <w:r w:rsidRPr="003843F2">
              <w:rPr>
                <w:rFonts w:ascii="Arial" w:hAnsi="Arial" w:cs="Arial"/>
                <w:i/>
                <w:color w:val="000000"/>
                <w:sz w:val="20"/>
                <w:szCs w:val="20"/>
              </w:rPr>
              <w:t>ева</w:t>
            </w:r>
            <w:r w:rsidRPr="003843F2">
              <w:rPr>
                <w:rFonts w:ascii="Arial" w:hAnsi="Arial" w:cs="Arial"/>
                <w:color w:val="000000"/>
                <w:sz w:val="20"/>
                <w:szCs w:val="20"/>
              </w:rPr>
              <w:t>, -</w:t>
            </w:r>
            <w:r w:rsidRPr="003843F2">
              <w:rPr>
                <w:rFonts w:ascii="Arial" w:hAnsi="Arial" w:cs="Arial"/>
                <w:i/>
                <w:color w:val="000000"/>
                <w:sz w:val="20"/>
                <w:szCs w:val="20"/>
              </w:rPr>
              <w:t>ива</w:t>
            </w:r>
            <w:r w:rsidRPr="003843F2">
              <w:rPr>
                <w:rFonts w:ascii="Arial" w:hAnsi="Arial" w:cs="Arial"/>
                <w:color w:val="000000"/>
                <w:sz w:val="20"/>
                <w:szCs w:val="20"/>
              </w:rPr>
              <w:t>/-</w:t>
            </w:r>
            <w:r w:rsidRPr="003843F2">
              <w:rPr>
                <w:rFonts w:ascii="Arial" w:hAnsi="Arial" w:cs="Arial"/>
                <w:i/>
                <w:color w:val="000000"/>
                <w:sz w:val="20"/>
                <w:szCs w:val="20"/>
              </w:rPr>
              <w:t>ија</w:t>
            </w:r>
            <w:r w:rsidRPr="003843F2">
              <w:rPr>
                <w:rFonts w:ascii="Arial" w:hAnsi="Arial" w:cs="Arial"/>
                <w:color w:val="000000"/>
                <w:sz w:val="20"/>
                <w:szCs w:val="20"/>
              </w:rPr>
              <w:t>;</w:t>
            </w:r>
          </w:p>
        </w:tc>
      </w:tr>
      <w:tr w:rsidR="003843F2" w:rsidRPr="003843F2" w14:paraId="3EC1AA52" w14:textId="77777777" w:rsidTr="007E0152">
        <w:trPr>
          <w:trHeight w:val="45"/>
          <w:tblCellSpacing w:w="0" w:type="auto"/>
        </w:trPr>
        <w:tc>
          <w:tcPr>
            <w:tcW w:w="6141" w:type="dxa"/>
            <w:gridSpan w:val="2"/>
            <w:vMerge w:val="restart"/>
            <w:tcBorders>
              <w:top w:val="single" w:sz="8" w:space="0" w:color="000000"/>
              <w:left w:val="single" w:sz="8" w:space="0" w:color="000000"/>
              <w:bottom w:val="single" w:sz="8" w:space="0" w:color="000000"/>
              <w:right w:val="single" w:sz="8" w:space="0" w:color="000000"/>
            </w:tcBorders>
            <w:vAlign w:val="center"/>
          </w:tcPr>
          <w:p w14:paraId="7FF36C4A" w14:textId="45A176F8"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нормалним темпом чита и разуме лексички и граматички познат текст писан ћирилицом или латиницом, а појединачне непознате речи одређује на основу контекста;</w:t>
            </w:r>
          </w:p>
          <w:p w14:paraId="388E54CF" w14:textId="549729A4"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пише краће текстове у складу са ортографском нормом на задате теме и организује их у смисаоне целине.</w:t>
            </w:r>
          </w:p>
        </w:tc>
        <w:tc>
          <w:tcPr>
            <w:tcW w:w="480" w:type="dxa"/>
            <w:tcBorders>
              <w:top w:val="single" w:sz="8" w:space="0" w:color="000000"/>
              <w:left w:val="single" w:sz="8" w:space="0" w:color="000000"/>
              <w:bottom w:val="single" w:sz="8" w:space="0" w:color="000000"/>
              <w:right w:val="single" w:sz="8" w:space="0" w:color="000000"/>
            </w:tcBorders>
            <w:vAlign w:val="center"/>
          </w:tcPr>
          <w:p w14:paraId="475861D7"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КЊИЖЕВНОСТ</w:t>
            </w:r>
          </w:p>
        </w:tc>
        <w:tc>
          <w:tcPr>
            <w:tcW w:w="7779" w:type="dxa"/>
            <w:tcBorders>
              <w:top w:val="single" w:sz="8" w:space="0" w:color="000000"/>
              <w:left w:val="single" w:sz="8" w:space="0" w:color="000000"/>
              <w:bottom w:val="single" w:sz="8" w:space="0" w:color="000000"/>
              <w:right w:val="single" w:sz="8" w:space="0" w:color="000000"/>
            </w:tcBorders>
            <w:vAlign w:val="center"/>
          </w:tcPr>
          <w:p w14:paraId="24AE4A60" w14:textId="58533D30"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Доситеј Обрадовић: </w:t>
            </w:r>
            <w:r>
              <w:rPr>
                <w:rFonts w:ascii="Arial" w:hAnsi="Arial" w:cs="Arial"/>
                <w:color w:val="000000"/>
                <w:sz w:val="20"/>
                <w:szCs w:val="20"/>
              </w:rPr>
              <w:t>“</w:t>
            </w:r>
            <w:r w:rsidRPr="003843F2">
              <w:rPr>
                <w:rFonts w:ascii="Arial" w:hAnsi="Arial" w:cs="Arial"/>
                <w:color w:val="000000"/>
                <w:sz w:val="20"/>
                <w:szCs w:val="20"/>
              </w:rPr>
              <w:t>Лав и лисица</w:t>
            </w:r>
            <w:r>
              <w:rPr>
                <w:rFonts w:ascii="Arial" w:hAnsi="Arial" w:cs="Arial"/>
                <w:color w:val="000000"/>
                <w:sz w:val="20"/>
                <w:szCs w:val="20"/>
              </w:rPr>
              <w:t>”</w:t>
            </w:r>
          </w:p>
          <w:p w14:paraId="4D681379" w14:textId="3E173A6D"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Народно предање: </w:t>
            </w:r>
            <w:r>
              <w:rPr>
                <w:rFonts w:ascii="Arial" w:hAnsi="Arial" w:cs="Arial"/>
                <w:color w:val="000000"/>
                <w:sz w:val="20"/>
                <w:szCs w:val="20"/>
              </w:rPr>
              <w:t>“</w:t>
            </w:r>
            <w:r w:rsidRPr="003843F2">
              <w:rPr>
                <w:rFonts w:ascii="Arial" w:hAnsi="Arial" w:cs="Arial"/>
                <w:color w:val="000000"/>
                <w:sz w:val="20"/>
                <w:szCs w:val="20"/>
              </w:rPr>
              <w:t>Свети Сава открива прозоре</w:t>
            </w:r>
            <w:r>
              <w:rPr>
                <w:rFonts w:ascii="Arial" w:hAnsi="Arial" w:cs="Arial"/>
                <w:color w:val="000000"/>
                <w:sz w:val="20"/>
                <w:szCs w:val="20"/>
              </w:rPr>
              <w:t>”</w:t>
            </w:r>
          </w:p>
          <w:p w14:paraId="2CBFF78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Народна лирска љубавна песма по избору</w:t>
            </w:r>
          </w:p>
          <w:p w14:paraId="5B88B9F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Народна епска песма по избору (адаптирани одломак)</w:t>
            </w:r>
          </w:p>
          <w:p w14:paraId="2752CEC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Избор загонетки и пословица</w:t>
            </w:r>
          </w:p>
          <w:p w14:paraId="2ED2D1C1" w14:textId="76F0E9A6"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Народна прича: </w:t>
            </w:r>
            <w:r>
              <w:rPr>
                <w:rFonts w:ascii="Arial" w:hAnsi="Arial" w:cs="Arial"/>
                <w:color w:val="000000"/>
                <w:sz w:val="20"/>
                <w:szCs w:val="20"/>
              </w:rPr>
              <w:t>“</w:t>
            </w:r>
            <w:r w:rsidRPr="003843F2">
              <w:rPr>
                <w:rFonts w:ascii="Arial" w:hAnsi="Arial" w:cs="Arial"/>
                <w:color w:val="000000"/>
                <w:sz w:val="20"/>
                <w:szCs w:val="20"/>
              </w:rPr>
              <w:t>У цара Тројана козје уши</w:t>
            </w:r>
            <w:r>
              <w:rPr>
                <w:rFonts w:ascii="Arial" w:hAnsi="Arial" w:cs="Arial"/>
                <w:color w:val="000000"/>
                <w:sz w:val="20"/>
                <w:szCs w:val="20"/>
              </w:rPr>
              <w:t>”</w:t>
            </w:r>
          </w:p>
          <w:p w14:paraId="68C59474" w14:textId="2B04385B"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Душан Радовић: </w:t>
            </w:r>
            <w:r>
              <w:rPr>
                <w:rFonts w:ascii="Arial" w:hAnsi="Arial" w:cs="Arial"/>
                <w:color w:val="000000"/>
                <w:sz w:val="20"/>
                <w:szCs w:val="20"/>
              </w:rPr>
              <w:t>“</w:t>
            </w:r>
            <w:r w:rsidRPr="003843F2">
              <w:rPr>
                <w:rFonts w:ascii="Arial" w:hAnsi="Arial" w:cs="Arial"/>
                <w:color w:val="000000"/>
                <w:sz w:val="20"/>
                <w:szCs w:val="20"/>
              </w:rPr>
              <w:t>Зашто људи раде</w:t>
            </w:r>
            <w:r>
              <w:rPr>
                <w:rFonts w:ascii="Arial" w:hAnsi="Arial" w:cs="Arial"/>
                <w:color w:val="000000"/>
                <w:sz w:val="20"/>
                <w:szCs w:val="20"/>
              </w:rPr>
              <w:t>”</w:t>
            </w:r>
          </w:p>
          <w:p w14:paraId="7EDD20F2" w14:textId="0E59E7AB"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Воја Царић: </w:t>
            </w:r>
            <w:r>
              <w:rPr>
                <w:rFonts w:ascii="Arial" w:hAnsi="Arial" w:cs="Arial"/>
                <w:color w:val="000000"/>
                <w:sz w:val="20"/>
                <w:szCs w:val="20"/>
              </w:rPr>
              <w:t>“</w:t>
            </w:r>
            <w:r w:rsidRPr="003843F2">
              <w:rPr>
                <w:rFonts w:ascii="Arial" w:hAnsi="Arial" w:cs="Arial"/>
                <w:color w:val="000000"/>
                <w:sz w:val="20"/>
                <w:szCs w:val="20"/>
              </w:rPr>
              <w:t>Физика</w:t>
            </w:r>
            <w:r>
              <w:rPr>
                <w:rFonts w:ascii="Arial" w:hAnsi="Arial" w:cs="Arial"/>
                <w:color w:val="000000"/>
                <w:sz w:val="20"/>
                <w:szCs w:val="20"/>
              </w:rPr>
              <w:t>”</w:t>
            </w:r>
          </w:p>
          <w:p w14:paraId="0445D8F5" w14:textId="27A28CD0"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Бранислав Нушић: </w:t>
            </w:r>
            <w:r>
              <w:rPr>
                <w:rFonts w:ascii="Arial" w:hAnsi="Arial" w:cs="Arial"/>
                <w:color w:val="000000"/>
                <w:sz w:val="20"/>
                <w:szCs w:val="20"/>
              </w:rPr>
              <w:t>“</w:t>
            </w:r>
            <w:r w:rsidRPr="003843F2">
              <w:rPr>
                <w:rFonts w:ascii="Arial" w:hAnsi="Arial" w:cs="Arial"/>
                <w:color w:val="000000"/>
                <w:sz w:val="20"/>
                <w:szCs w:val="20"/>
              </w:rPr>
              <w:t>Час географије</w:t>
            </w:r>
            <w:r>
              <w:rPr>
                <w:rFonts w:ascii="Arial" w:hAnsi="Arial" w:cs="Arial"/>
                <w:color w:val="000000"/>
                <w:sz w:val="20"/>
                <w:szCs w:val="20"/>
              </w:rPr>
              <w:t>”</w:t>
            </w:r>
            <w:r w:rsidRPr="003843F2">
              <w:rPr>
                <w:rFonts w:ascii="Arial" w:hAnsi="Arial" w:cs="Arial"/>
                <w:color w:val="000000"/>
                <w:sz w:val="20"/>
                <w:szCs w:val="20"/>
              </w:rPr>
              <w:t xml:space="preserve"> (одломак)</w:t>
            </w:r>
          </w:p>
          <w:p w14:paraId="06A0D7FE" w14:textId="150532EA"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Милован Данојлић: </w:t>
            </w:r>
            <w:r>
              <w:rPr>
                <w:rFonts w:ascii="Arial" w:hAnsi="Arial" w:cs="Arial"/>
                <w:color w:val="000000"/>
                <w:sz w:val="20"/>
                <w:szCs w:val="20"/>
              </w:rPr>
              <w:t>“</w:t>
            </w:r>
            <w:r w:rsidRPr="003843F2">
              <w:rPr>
                <w:rFonts w:ascii="Arial" w:hAnsi="Arial" w:cs="Arial"/>
                <w:color w:val="000000"/>
                <w:sz w:val="20"/>
                <w:szCs w:val="20"/>
              </w:rPr>
              <w:t>Љубавна песма</w:t>
            </w:r>
            <w:r>
              <w:rPr>
                <w:rFonts w:ascii="Arial" w:hAnsi="Arial" w:cs="Arial"/>
                <w:color w:val="000000"/>
                <w:sz w:val="20"/>
                <w:szCs w:val="20"/>
              </w:rPr>
              <w:t>”</w:t>
            </w:r>
          </w:p>
          <w:p w14:paraId="638AEC76" w14:textId="3930A9F8"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Мирослав Антић: </w:t>
            </w:r>
            <w:r>
              <w:rPr>
                <w:rFonts w:ascii="Arial" w:hAnsi="Arial" w:cs="Arial"/>
                <w:color w:val="000000"/>
                <w:sz w:val="20"/>
                <w:szCs w:val="20"/>
              </w:rPr>
              <w:t>“</w:t>
            </w:r>
            <w:r w:rsidRPr="003843F2">
              <w:rPr>
                <w:rFonts w:ascii="Arial" w:hAnsi="Arial" w:cs="Arial"/>
                <w:color w:val="000000"/>
                <w:sz w:val="20"/>
                <w:szCs w:val="20"/>
              </w:rPr>
              <w:t>Плава звезда</w:t>
            </w:r>
            <w:r>
              <w:rPr>
                <w:rFonts w:ascii="Arial" w:hAnsi="Arial" w:cs="Arial"/>
                <w:color w:val="000000"/>
                <w:sz w:val="20"/>
                <w:szCs w:val="20"/>
              </w:rPr>
              <w:t>”</w:t>
            </w:r>
          </w:p>
          <w:p w14:paraId="639E45C1" w14:textId="5066316C"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Јованка Јоргачевић: </w:t>
            </w:r>
            <w:r>
              <w:rPr>
                <w:rFonts w:ascii="Arial" w:hAnsi="Arial" w:cs="Arial"/>
                <w:color w:val="000000"/>
                <w:sz w:val="20"/>
                <w:szCs w:val="20"/>
              </w:rPr>
              <w:t>“</w:t>
            </w:r>
            <w:r w:rsidRPr="003843F2">
              <w:rPr>
                <w:rFonts w:ascii="Arial" w:hAnsi="Arial" w:cs="Arial"/>
                <w:color w:val="000000"/>
                <w:sz w:val="20"/>
                <w:szCs w:val="20"/>
              </w:rPr>
              <w:t>Радна навика</w:t>
            </w:r>
            <w:r>
              <w:rPr>
                <w:rFonts w:ascii="Arial" w:hAnsi="Arial" w:cs="Arial"/>
                <w:color w:val="000000"/>
                <w:sz w:val="20"/>
                <w:szCs w:val="20"/>
              </w:rPr>
              <w:t>”</w:t>
            </w:r>
          </w:p>
          <w:p w14:paraId="49E6E39D" w14:textId="6735B33C"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Љубивоје Ршумовић: </w:t>
            </w:r>
            <w:r>
              <w:rPr>
                <w:rFonts w:ascii="Arial" w:hAnsi="Arial" w:cs="Arial"/>
                <w:color w:val="000000"/>
                <w:sz w:val="20"/>
                <w:szCs w:val="20"/>
              </w:rPr>
              <w:t>“</w:t>
            </w:r>
            <w:r w:rsidRPr="003843F2">
              <w:rPr>
                <w:rFonts w:ascii="Arial" w:hAnsi="Arial" w:cs="Arial"/>
                <w:color w:val="000000"/>
                <w:sz w:val="20"/>
                <w:szCs w:val="20"/>
              </w:rPr>
              <w:t>Домовина се брани лепотом</w:t>
            </w:r>
            <w:r>
              <w:rPr>
                <w:rFonts w:ascii="Arial" w:hAnsi="Arial" w:cs="Arial"/>
                <w:color w:val="000000"/>
                <w:sz w:val="20"/>
                <w:szCs w:val="20"/>
              </w:rPr>
              <w:t>”</w:t>
            </w:r>
          </w:p>
          <w:p w14:paraId="39B6EA75" w14:textId="6CD5D34C"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Стеван Раичковић: </w:t>
            </w:r>
            <w:r>
              <w:rPr>
                <w:rFonts w:ascii="Arial" w:hAnsi="Arial" w:cs="Arial"/>
                <w:color w:val="000000"/>
                <w:sz w:val="20"/>
                <w:szCs w:val="20"/>
              </w:rPr>
              <w:t>“</w:t>
            </w:r>
            <w:r w:rsidRPr="003843F2">
              <w:rPr>
                <w:rFonts w:ascii="Arial" w:hAnsi="Arial" w:cs="Arial"/>
                <w:color w:val="000000"/>
                <w:sz w:val="20"/>
                <w:szCs w:val="20"/>
              </w:rPr>
              <w:t>Небо</w:t>
            </w:r>
            <w:r>
              <w:rPr>
                <w:rFonts w:ascii="Arial" w:hAnsi="Arial" w:cs="Arial"/>
                <w:color w:val="000000"/>
                <w:sz w:val="20"/>
                <w:szCs w:val="20"/>
              </w:rPr>
              <w:t>”</w:t>
            </w:r>
          </w:p>
          <w:p w14:paraId="394D5DFA" w14:textId="4BD1886F"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Слободан Станишић: </w:t>
            </w:r>
            <w:r>
              <w:rPr>
                <w:rFonts w:ascii="Arial" w:hAnsi="Arial" w:cs="Arial"/>
                <w:color w:val="000000"/>
                <w:sz w:val="20"/>
                <w:szCs w:val="20"/>
              </w:rPr>
              <w:t>“</w:t>
            </w:r>
            <w:r w:rsidRPr="003843F2">
              <w:rPr>
                <w:rFonts w:ascii="Arial" w:hAnsi="Arial" w:cs="Arial"/>
                <w:color w:val="000000"/>
                <w:sz w:val="20"/>
                <w:szCs w:val="20"/>
              </w:rPr>
              <w:t>Волео сам школу и у школи</w:t>
            </w:r>
            <w:r>
              <w:rPr>
                <w:rFonts w:ascii="Arial" w:hAnsi="Arial" w:cs="Arial"/>
                <w:color w:val="000000"/>
                <w:sz w:val="20"/>
                <w:szCs w:val="20"/>
              </w:rPr>
              <w:t>”</w:t>
            </w:r>
          </w:p>
          <w:p w14:paraId="681B00A2" w14:textId="0802BB14"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Алек Марјано: </w:t>
            </w:r>
            <w:r>
              <w:rPr>
                <w:rFonts w:ascii="Arial" w:hAnsi="Arial" w:cs="Arial"/>
                <w:color w:val="000000"/>
                <w:sz w:val="20"/>
                <w:szCs w:val="20"/>
              </w:rPr>
              <w:t>“</w:t>
            </w:r>
            <w:r w:rsidRPr="003843F2">
              <w:rPr>
                <w:rFonts w:ascii="Arial" w:hAnsi="Arial" w:cs="Arial"/>
                <w:color w:val="000000"/>
                <w:sz w:val="20"/>
                <w:szCs w:val="20"/>
              </w:rPr>
              <w:t>На крају крајева дође и крај школске године</w:t>
            </w:r>
            <w:r>
              <w:rPr>
                <w:rFonts w:ascii="Arial" w:hAnsi="Arial" w:cs="Arial"/>
                <w:color w:val="000000"/>
                <w:sz w:val="20"/>
                <w:szCs w:val="20"/>
              </w:rPr>
              <w:t>”</w:t>
            </w:r>
          </w:p>
          <w:p w14:paraId="6EF42542" w14:textId="168872B1"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Иво Андрић: </w:t>
            </w:r>
            <w:r>
              <w:rPr>
                <w:rFonts w:ascii="Arial" w:hAnsi="Arial" w:cs="Arial"/>
                <w:color w:val="000000"/>
                <w:sz w:val="20"/>
                <w:szCs w:val="20"/>
              </w:rPr>
              <w:t>“</w:t>
            </w:r>
            <w:r w:rsidRPr="003843F2">
              <w:rPr>
                <w:rFonts w:ascii="Arial" w:hAnsi="Arial" w:cs="Arial"/>
                <w:color w:val="000000"/>
                <w:sz w:val="20"/>
                <w:szCs w:val="20"/>
              </w:rPr>
              <w:t>Мостови</w:t>
            </w:r>
            <w:r>
              <w:rPr>
                <w:rFonts w:ascii="Arial" w:hAnsi="Arial" w:cs="Arial"/>
                <w:color w:val="000000"/>
                <w:sz w:val="20"/>
                <w:szCs w:val="20"/>
              </w:rPr>
              <w:t>”</w:t>
            </w:r>
            <w:r w:rsidRPr="003843F2">
              <w:rPr>
                <w:rFonts w:ascii="Arial" w:hAnsi="Arial" w:cs="Arial"/>
                <w:color w:val="000000"/>
                <w:sz w:val="20"/>
                <w:szCs w:val="20"/>
              </w:rPr>
              <w:t xml:space="preserve"> (одломак)</w:t>
            </w:r>
          </w:p>
          <w:p w14:paraId="27465016" w14:textId="46DE12F2"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Јован Дучић: </w:t>
            </w:r>
            <w:r>
              <w:rPr>
                <w:rFonts w:ascii="Arial" w:hAnsi="Arial" w:cs="Arial"/>
                <w:color w:val="000000"/>
                <w:sz w:val="20"/>
                <w:szCs w:val="20"/>
              </w:rPr>
              <w:t>“</w:t>
            </w:r>
            <w:r w:rsidRPr="003843F2">
              <w:rPr>
                <w:rFonts w:ascii="Arial" w:hAnsi="Arial" w:cs="Arial"/>
                <w:color w:val="000000"/>
                <w:sz w:val="20"/>
                <w:szCs w:val="20"/>
              </w:rPr>
              <w:t>Подне</w:t>
            </w:r>
            <w:r>
              <w:rPr>
                <w:rFonts w:ascii="Arial" w:hAnsi="Arial" w:cs="Arial"/>
                <w:color w:val="000000"/>
                <w:sz w:val="20"/>
                <w:szCs w:val="20"/>
              </w:rPr>
              <w:t>”</w:t>
            </w:r>
          </w:p>
          <w:p w14:paraId="4F7B2040" w14:textId="4DD8530F"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Бранко Ћопић: </w:t>
            </w:r>
            <w:r>
              <w:rPr>
                <w:rFonts w:ascii="Arial" w:hAnsi="Arial" w:cs="Arial"/>
                <w:color w:val="000000"/>
                <w:sz w:val="20"/>
                <w:szCs w:val="20"/>
              </w:rPr>
              <w:t>“</w:t>
            </w:r>
            <w:r w:rsidRPr="003843F2">
              <w:rPr>
                <w:rFonts w:ascii="Arial" w:hAnsi="Arial" w:cs="Arial"/>
                <w:color w:val="000000"/>
                <w:sz w:val="20"/>
                <w:szCs w:val="20"/>
              </w:rPr>
              <w:t>Изокренута прича</w:t>
            </w:r>
            <w:r>
              <w:rPr>
                <w:rFonts w:ascii="Arial" w:hAnsi="Arial" w:cs="Arial"/>
                <w:color w:val="000000"/>
                <w:sz w:val="20"/>
                <w:szCs w:val="20"/>
              </w:rPr>
              <w:t>”</w:t>
            </w:r>
          </w:p>
          <w:p w14:paraId="4191234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Избор из часописа за децу</w:t>
            </w:r>
          </w:p>
          <w:p w14:paraId="7803F199"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По слободном избору (у складу са интересовањима ученика), наставник бира још два текста која нису на овој листи.</w:t>
            </w:r>
          </w:p>
          <w:p w14:paraId="4A58765D"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Наставник бира 12 текстова за обраду.</w:t>
            </w:r>
          </w:p>
        </w:tc>
      </w:tr>
      <w:tr w:rsidR="003843F2" w:rsidRPr="003843F2" w14:paraId="247D762F"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6AFF225" w14:textId="77777777" w:rsidR="003843F2" w:rsidRPr="003843F2" w:rsidRDefault="003843F2" w:rsidP="007E0152">
            <w:pPr>
              <w:rPr>
                <w:rFonts w:ascii="Arial" w:hAnsi="Arial" w:cs="Arial"/>
                <w:sz w:val="20"/>
                <w:szCs w:val="20"/>
              </w:rPr>
            </w:pPr>
          </w:p>
        </w:tc>
        <w:tc>
          <w:tcPr>
            <w:tcW w:w="480" w:type="dxa"/>
            <w:tcBorders>
              <w:top w:val="single" w:sz="8" w:space="0" w:color="000000"/>
              <w:left w:val="single" w:sz="8" w:space="0" w:color="000000"/>
              <w:bottom w:val="single" w:sz="8" w:space="0" w:color="000000"/>
              <w:right w:val="single" w:sz="8" w:space="0" w:color="000000"/>
            </w:tcBorders>
            <w:vAlign w:val="center"/>
          </w:tcPr>
          <w:p w14:paraId="46E92D90"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ЈЕЗИЧКА КУЛТУРА</w:t>
            </w:r>
          </w:p>
        </w:tc>
        <w:tc>
          <w:tcPr>
            <w:tcW w:w="7779" w:type="dxa"/>
            <w:tcBorders>
              <w:top w:val="single" w:sz="8" w:space="0" w:color="000000"/>
              <w:left w:val="single" w:sz="8" w:space="0" w:color="000000"/>
              <w:bottom w:val="single" w:sz="8" w:space="0" w:color="000000"/>
              <w:right w:val="single" w:sz="8" w:space="0" w:color="000000"/>
            </w:tcBorders>
            <w:vAlign w:val="center"/>
          </w:tcPr>
          <w:p w14:paraId="7A85C905" w14:textId="1FE34F8A"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I. Лично представљање:</w:t>
            </w:r>
            <w:r w:rsidRPr="003843F2">
              <w:rPr>
                <w:rFonts w:ascii="Arial" w:hAnsi="Arial" w:cs="Arial"/>
                <w:color w:val="000000"/>
                <w:sz w:val="20"/>
                <w:szCs w:val="20"/>
              </w:rPr>
              <w:t xml:space="preserve"> основне информације о себи </w:t>
            </w:r>
            <w:r>
              <w:rPr>
                <w:rFonts w:ascii="Arial" w:hAnsi="Arial" w:cs="Arial"/>
                <w:color w:val="000000"/>
                <w:sz w:val="20"/>
                <w:szCs w:val="20"/>
              </w:rPr>
              <w:t>-</w:t>
            </w:r>
            <w:r w:rsidRPr="003843F2">
              <w:rPr>
                <w:rFonts w:ascii="Arial" w:hAnsi="Arial" w:cs="Arial"/>
                <w:color w:val="000000"/>
                <w:sz w:val="20"/>
                <w:szCs w:val="20"/>
              </w:rPr>
              <w:t xml:space="preserve"> национална или етничка припадност</w:t>
            </w:r>
          </w:p>
          <w:p w14:paraId="797DD19A"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II. Породица и људи</w:t>
            </w:r>
            <w:r w:rsidRPr="003843F2">
              <w:rPr>
                <w:rFonts w:ascii="Arial" w:hAnsi="Arial" w:cs="Arial"/>
                <w:color w:val="000000"/>
                <w:sz w:val="20"/>
                <w:szCs w:val="20"/>
              </w:rPr>
              <w:t xml:space="preserve"> </w:t>
            </w:r>
            <w:r w:rsidRPr="003843F2">
              <w:rPr>
                <w:rFonts w:ascii="Arial" w:hAnsi="Arial" w:cs="Arial"/>
                <w:b/>
                <w:color w:val="000000"/>
                <w:sz w:val="20"/>
                <w:szCs w:val="20"/>
              </w:rPr>
              <w:t>у окружењу:</w:t>
            </w:r>
            <w:r w:rsidRPr="003843F2">
              <w:rPr>
                <w:rFonts w:ascii="Arial" w:hAnsi="Arial" w:cs="Arial"/>
                <w:color w:val="000000"/>
                <w:sz w:val="20"/>
                <w:szCs w:val="20"/>
              </w:rPr>
              <w:t xml:space="preserve"> односи међу члановима породице и пријатељима</w:t>
            </w:r>
          </w:p>
          <w:p w14:paraId="6ADF0CD6"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III. Живот у кући</w:t>
            </w:r>
            <w:r w:rsidRPr="003843F2">
              <w:rPr>
                <w:rFonts w:ascii="Arial" w:hAnsi="Arial" w:cs="Arial"/>
                <w:color w:val="000000"/>
                <w:sz w:val="20"/>
                <w:szCs w:val="20"/>
              </w:rPr>
              <w:t>:</w:t>
            </w:r>
          </w:p>
          <w:p w14:paraId="09FC4C61" w14:textId="3725CE75"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опис простора у којем се проводи највише времена (лични кутак </w:t>
            </w:r>
            <w:r>
              <w:rPr>
                <w:rFonts w:ascii="Arial" w:hAnsi="Arial" w:cs="Arial"/>
                <w:color w:val="000000"/>
                <w:sz w:val="20"/>
                <w:szCs w:val="20"/>
              </w:rPr>
              <w:t>-</w:t>
            </w:r>
            <w:r w:rsidRPr="003843F2">
              <w:rPr>
                <w:rFonts w:ascii="Arial" w:hAnsi="Arial" w:cs="Arial"/>
                <w:color w:val="000000"/>
                <w:sz w:val="20"/>
                <w:szCs w:val="20"/>
              </w:rPr>
              <w:t xml:space="preserve"> детаљи) и његово одржавање</w:t>
            </w:r>
          </w:p>
          <w:p w14:paraId="2F0AE89A"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IV. Храна и пиће:</w:t>
            </w:r>
          </w:p>
          <w:p w14:paraId="508A1AB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карактеристике националне кухиње</w:t>
            </w:r>
          </w:p>
          <w:p w14:paraId="5D308060"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V. Одећа и обућа</w:t>
            </w:r>
            <w:r w:rsidRPr="003843F2">
              <w:rPr>
                <w:rFonts w:ascii="Arial" w:hAnsi="Arial" w:cs="Arial"/>
                <w:color w:val="000000"/>
                <w:sz w:val="20"/>
                <w:szCs w:val="20"/>
              </w:rPr>
              <w:t>:</w:t>
            </w:r>
          </w:p>
          <w:p w14:paraId="28B9DA2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облачење младих, стил</w:t>
            </w:r>
          </w:p>
          <w:p w14:paraId="7CF33753"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VI. Здравље</w:t>
            </w:r>
            <w:r w:rsidRPr="003843F2">
              <w:rPr>
                <w:rFonts w:ascii="Arial" w:hAnsi="Arial" w:cs="Arial"/>
                <w:color w:val="000000"/>
                <w:sz w:val="20"/>
                <w:szCs w:val="20"/>
              </w:rPr>
              <w:t>:</w:t>
            </w:r>
          </w:p>
          <w:p w14:paraId="199E629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здрав начин живота</w:t>
            </w:r>
          </w:p>
          <w:p w14:paraId="6C390302"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VII. Образовање</w:t>
            </w:r>
            <w:r w:rsidRPr="003843F2">
              <w:rPr>
                <w:rFonts w:ascii="Arial" w:hAnsi="Arial" w:cs="Arial"/>
                <w:color w:val="000000"/>
                <w:sz w:val="20"/>
                <w:szCs w:val="20"/>
              </w:rPr>
              <w:t>:</w:t>
            </w:r>
          </w:p>
          <w:p w14:paraId="623560D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специјализоване учионице; писмени задаци, контролни задаци; основни појмови из математике и физике</w:t>
            </w:r>
          </w:p>
          <w:p w14:paraId="34D19896"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VIII. Природа</w:t>
            </w:r>
            <w:r w:rsidRPr="003843F2">
              <w:rPr>
                <w:rFonts w:ascii="Arial" w:hAnsi="Arial" w:cs="Arial"/>
                <w:color w:val="000000"/>
                <w:sz w:val="20"/>
                <w:szCs w:val="20"/>
              </w:rPr>
              <w:t>:</w:t>
            </w:r>
          </w:p>
          <w:p w14:paraId="67D782F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разноврсност биљног и животињског света; описивање временских прилика, временска прогноза</w:t>
            </w:r>
          </w:p>
          <w:p w14:paraId="51C81AB7"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XI. Спорт:</w:t>
            </w:r>
          </w:p>
          <w:p w14:paraId="04B5C84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тимски и индивидуални спортови, познати спортисти, физичка активност и здравље</w:t>
            </w:r>
          </w:p>
          <w:p w14:paraId="4CD137EA"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X. Куповина</w:t>
            </w:r>
            <w:r w:rsidRPr="003843F2">
              <w:rPr>
                <w:rFonts w:ascii="Arial" w:hAnsi="Arial" w:cs="Arial"/>
                <w:color w:val="000000"/>
                <w:sz w:val="20"/>
                <w:szCs w:val="20"/>
              </w:rPr>
              <w:t xml:space="preserve">: </w:t>
            </w:r>
          </w:p>
          <w:p w14:paraId="115AE9F9" w14:textId="5C387EE3"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куповина на једном месту </w:t>
            </w:r>
            <w:r>
              <w:rPr>
                <w:rFonts w:ascii="Arial" w:hAnsi="Arial" w:cs="Arial"/>
                <w:color w:val="000000"/>
                <w:sz w:val="20"/>
                <w:szCs w:val="20"/>
              </w:rPr>
              <w:t>-</w:t>
            </w:r>
            <w:r w:rsidRPr="003843F2">
              <w:rPr>
                <w:rFonts w:ascii="Arial" w:hAnsi="Arial" w:cs="Arial"/>
                <w:color w:val="000000"/>
                <w:sz w:val="20"/>
                <w:szCs w:val="20"/>
              </w:rPr>
              <w:t xml:space="preserve"> тржни центри (повољности)</w:t>
            </w:r>
          </w:p>
          <w:p w14:paraId="67CEA064"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XI. Насеља, саобраћај, јавни и услужни објекти:</w:t>
            </w:r>
            <w:r w:rsidRPr="003843F2">
              <w:rPr>
                <w:rFonts w:ascii="Arial" w:hAnsi="Arial" w:cs="Arial"/>
                <w:color w:val="000000"/>
                <w:sz w:val="20"/>
                <w:szCs w:val="20"/>
              </w:rPr>
              <w:t xml:space="preserve"> културноисторијски споменици; позориште, биоскоп</w:t>
            </w:r>
          </w:p>
          <w:p w14:paraId="7CEBF93C"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XII. Време:</w:t>
            </w:r>
          </w:p>
          <w:p w14:paraId="03C57BF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временски распоред дневних активности</w:t>
            </w:r>
          </w:p>
          <w:p w14:paraId="4A32893A"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XIII. Култура, уметност, медији:</w:t>
            </w:r>
          </w:p>
          <w:p w14:paraId="0FC75AA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значајни догађаји из културне прошлости; позоришна представа; интернет и друштвене мреже (предности и мане)</w:t>
            </w:r>
          </w:p>
          <w:p w14:paraId="6DEC7CD2"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XIV. Комуникативни модели:</w:t>
            </w:r>
            <w:r w:rsidRPr="003843F2">
              <w:rPr>
                <w:rFonts w:ascii="Arial" w:hAnsi="Arial" w:cs="Arial"/>
                <w:color w:val="000000"/>
                <w:sz w:val="20"/>
                <w:szCs w:val="20"/>
              </w:rPr>
              <w:t xml:space="preserve"> пријатност/непријатност; физичке тегобе</w:t>
            </w:r>
          </w:p>
        </w:tc>
      </w:tr>
      <w:tr w:rsidR="003843F2" w:rsidRPr="003843F2" w14:paraId="30AB98B0" w14:textId="77777777" w:rsidTr="007E0152">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C2BA025"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Обавезна су два писмена задатка у току школске године (у другом и у четвртом класификационом периоду).</w:t>
            </w:r>
          </w:p>
        </w:tc>
      </w:tr>
    </w:tbl>
    <w:p w14:paraId="420D6B7C"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Кључни појмови садржаја</w:t>
      </w:r>
      <w:r w:rsidRPr="003843F2">
        <w:rPr>
          <w:rFonts w:ascii="Arial" w:hAnsi="Arial" w:cs="Arial"/>
          <w:color w:val="000000"/>
          <w:sz w:val="20"/>
          <w:szCs w:val="20"/>
        </w:rPr>
        <w:t>: српски као нематерњи језик, слушање, разумевање, говор, читање, писање</w:t>
      </w:r>
    </w:p>
    <w:p w14:paraId="17E13BD5" w14:textId="77777777" w:rsidR="003843F2" w:rsidRPr="003843F2" w:rsidRDefault="003843F2" w:rsidP="003843F2">
      <w:pPr>
        <w:spacing w:after="120"/>
        <w:jc w:val="center"/>
        <w:rPr>
          <w:rFonts w:ascii="Arial" w:hAnsi="Arial" w:cs="Arial"/>
          <w:sz w:val="20"/>
          <w:szCs w:val="20"/>
        </w:rPr>
      </w:pPr>
      <w:r w:rsidRPr="003843F2">
        <w:rPr>
          <w:rFonts w:ascii="Arial" w:hAnsi="Arial" w:cs="Arial"/>
          <w:b/>
          <w:color w:val="000000"/>
          <w:sz w:val="20"/>
          <w:szCs w:val="20"/>
        </w:rPr>
        <w:t>УПУТСТВО ЗА ДИДАКТИЧКО-МЕТОДИЧКО ОСТВАРИВАЊЕ ПРОГРАМА</w:t>
      </w:r>
    </w:p>
    <w:p w14:paraId="36C10E4E"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Предмет </w:t>
      </w:r>
      <w:r w:rsidRPr="003843F2">
        <w:rPr>
          <w:rFonts w:ascii="Arial" w:hAnsi="Arial" w:cs="Arial"/>
          <w:i/>
          <w:color w:val="000000"/>
          <w:sz w:val="20"/>
          <w:szCs w:val="20"/>
        </w:rPr>
        <w:t>српски као нематерњи језик</w:t>
      </w:r>
      <w:r w:rsidRPr="003843F2">
        <w:rPr>
          <w:rFonts w:ascii="Arial" w:hAnsi="Arial" w:cs="Arial"/>
          <w:color w:val="000000"/>
          <w:sz w:val="20"/>
          <w:szCs w:val="20"/>
        </w:rPr>
        <w:t xml:space="preserve"> похађају ученици који наставу слушају на неком од језика националних мањина. Међу тим ученицима постоје изразите разлике у степену овладаности српским језиком приликом поласка у школу и у темпу и обиму којим могу напредовати током школовања. Ова разлика условљена је различитим матерњим језицима од којих су једни блиски српском језику (разлике међу њима су такве да не морају ометати комуникацију), док су други структурно толико различити да, без елементарног познавања једног од њих, комуникација међу говорницима није остварива. Осим тога, на ниво којим ученици реално могу овладати српским језиком утиче и средина у којој живе (претежно хомогена или хетерогена средина).</w:t>
      </w:r>
    </w:p>
    <w:p w14:paraId="274E9B75"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Имајући ово у виду, за предмет </w:t>
      </w:r>
      <w:r w:rsidRPr="003843F2">
        <w:rPr>
          <w:rFonts w:ascii="Arial" w:hAnsi="Arial" w:cs="Arial"/>
          <w:i/>
          <w:color w:val="000000"/>
          <w:sz w:val="20"/>
          <w:szCs w:val="20"/>
        </w:rPr>
        <w:t>српски као нематерњи језик</w:t>
      </w:r>
      <w:r w:rsidRPr="003843F2">
        <w:rPr>
          <w:rFonts w:ascii="Arial" w:hAnsi="Arial" w:cs="Arial"/>
          <w:color w:val="000000"/>
          <w:sz w:val="20"/>
          <w:szCs w:val="20"/>
        </w:rPr>
        <w:t xml:space="preserve"> сачињена су два програма.</w:t>
      </w:r>
    </w:p>
    <w:p w14:paraId="0DAE982C"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Према постављеном циљу, очекиваним исходима и датим садржајима, први програм (А) примерен је ученицима чији се матерњи језици изразито разликују од српског, који живе у претежно језички хомогеним срединама и имају мало контаката са српским језиком, а у школу полазе готово без икаквог предзнања српског језика.</w:t>
      </w:r>
    </w:p>
    <w:p w14:paraId="7E107A17"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Други програм (Б) предвиђен је за ученике који живе у језички мешовитим срединама, који могу брже и у већем обиму да савладавају српски језик, односно да, у складу с узрастом, достигну виши ниво владања српским језиком.</w:t>
      </w:r>
    </w:p>
    <w:p w14:paraId="5928C7B4"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Оба програма за предмет </w:t>
      </w:r>
      <w:r w:rsidRPr="003843F2">
        <w:rPr>
          <w:rFonts w:ascii="Arial" w:hAnsi="Arial" w:cs="Arial"/>
          <w:i/>
          <w:color w:val="000000"/>
          <w:sz w:val="20"/>
          <w:szCs w:val="20"/>
        </w:rPr>
        <w:t>српски као нематерњи језик</w:t>
      </w:r>
      <w:r w:rsidRPr="003843F2">
        <w:rPr>
          <w:rFonts w:ascii="Arial" w:hAnsi="Arial" w:cs="Arial"/>
          <w:color w:val="000000"/>
          <w:sz w:val="20"/>
          <w:szCs w:val="20"/>
        </w:rPr>
        <w:t xml:space="preserve"> садрже три области: Језик, Књижевност и Језичку културу. Оне су функционално повезане, прожимају се и међусобно допуњују. Стога их треба разумети као делове комплексне целине који доприносе остваривању исхода овог предмета, сваки са својим специфичностима.</w:t>
      </w:r>
    </w:p>
    <w:p w14:paraId="0C822E45"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Наставник је обавезан да се упозна са исходима и програмским садржајима првог циклуса образовања или претходних разреда.</w:t>
      </w:r>
    </w:p>
    <w:p w14:paraId="7935B36D"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I. ПЛАНИРАЊЕ НАСТАВЕ И УЧЕЊА</w:t>
      </w:r>
    </w:p>
    <w:p w14:paraId="1C315CCD"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Наставни програм оријентисан на исходе наставнику даје већу слободу у креирању и осмишљавању наставе и учења. Улога наставника је да контекстуализује дати програм потребама конкретног одељења имајући у виду: састав одељења и могућности ученика; уџбенике и друге наставне материјале које ће користити; техничке услове, наставна средства и медије којима школа располаже; ресурсе, могућности, као и потребе локалне средине у којој се школа налази. Полазећи од датих исхода и садржаја, наставник најпре креира свој глобални план рада, на основу кога ће касније развијати своје оперативне планове. Исходи дефинисани по областима олакшавају наставнику даљу операционализацију исхода на ниво конкретне наставне јединице. Сада наставник за сваку област има дефинисане исходе. Од њега се очекује да за сваку наставну јединицу, у фази планирања и писања припреме за час, дефинише пирамиду исхода на три нивоа: оне које би сви ученици требало да достигну, оне које би већина ученика требало да достигне и оне које би требало само неки ученици да достигну.</w:t>
      </w:r>
    </w:p>
    <w:p w14:paraId="2CC1F639"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На овај начин постиже се индиректна веза са стандардима на три нивоа постигнућа ученика. При планирању треба, такође, имати у виду да се исходи разликују, да се неки лакше и брже могу остварити, али је за већину исхода потребно више времена, више различитих активности. У фази планирања наставе и учења веома је важно да наставник приступи уџбенику као једном од наставних средстава које је пожељно богатити и проширивати додатним, самостално израђеним наставним материјалима. Поред уџбеника, као једног од извора информација, на наставнику је да ученицима омогући увид и искуство коришћења и других извора сазнавања.</w:t>
      </w:r>
    </w:p>
    <w:p w14:paraId="280FA2B4"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II. OСТВАРИВАЊЕ НАСТАВЕ И УЧЕЊА</w:t>
      </w:r>
    </w:p>
    <w:p w14:paraId="7AE19D7E"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ЈЕЗИК</w:t>
      </w:r>
    </w:p>
    <w:p w14:paraId="3C63DD44"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Област </w:t>
      </w:r>
      <w:r w:rsidRPr="003843F2">
        <w:rPr>
          <w:rFonts w:ascii="Arial" w:hAnsi="Arial" w:cs="Arial"/>
          <w:b/>
          <w:color w:val="000000"/>
          <w:sz w:val="20"/>
          <w:szCs w:val="20"/>
        </w:rPr>
        <w:t>Језик</w:t>
      </w:r>
      <w:r w:rsidRPr="003843F2">
        <w:rPr>
          <w:rFonts w:ascii="Arial" w:hAnsi="Arial" w:cs="Arial"/>
          <w:color w:val="000000"/>
          <w:sz w:val="20"/>
          <w:szCs w:val="20"/>
        </w:rPr>
        <w:t xml:space="preserve"> обухвата лексику и граматичке моделе српског језика. У садржајима и исходима ове области налазе се оквирни број речи и граматички елементи којима ученик треба да овлада у сваком разреду. У овој области програма тежиште је на постепеном усвајању система српског језика почев од 1. разреда. Језик почиње да се усваја помоћу минималног броја речи употребљених у основним реченичним моделима с јасним комуникативним контекстом. Односно, речи и њихови облици не усвајају се изоловано, већ у реченичном, односно комуникативном контексту. За продуктивну употребу језика нефункционално је ванконтекстуално учење парадигми (учење самих облика речи).</w:t>
      </w:r>
    </w:p>
    <w:p w14:paraId="5E2C4228" w14:textId="0F06DAED"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Усвајање граматике српског језика у почетним фазама на млађем узрасту претежно је несвесно </w:t>
      </w:r>
      <w:r>
        <w:rPr>
          <w:rFonts w:ascii="Arial" w:hAnsi="Arial" w:cs="Arial"/>
          <w:color w:val="000000"/>
          <w:sz w:val="20"/>
          <w:szCs w:val="20"/>
        </w:rPr>
        <w:t>-</w:t>
      </w:r>
      <w:r w:rsidRPr="003843F2">
        <w:rPr>
          <w:rFonts w:ascii="Arial" w:hAnsi="Arial" w:cs="Arial"/>
          <w:color w:val="000000"/>
          <w:sz w:val="20"/>
          <w:szCs w:val="20"/>
        </w:rPr>
        <w:t xml:space="preserve"> у разноврсним активностима ученици слушају исказе на српском језику, понављају их и комбинују у одговарајућим познатим и блиским контекстима. У наредним фазама наставник помаже ученицима да уоче језичка правила и почну да их примењују.</w:t>
      </w:r>
    </w:p>
    <w:p w14:paraId="62F2EB2B"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Да би ученик овладао одређеним фондом речи и граматичким елементима, неопходно је да их разуме и дуготрајно увежбава. На тај начин стварају се предуслови да их примени у одговарајућој комуникативној ситуацији. Формално познавање граматичких правила не подразумева и способност њихове примене, те је такво знање корисно само уколико помаже бољем разумевању неких правилности система. Односно, савладавање граматичких правила није само себи циљ. Објашњење граматичких правила, уколико наставник процени да је корисно, треба да буде усклађено с узрастом ученика, његовим когнитивним способностима, предзнањима у матерњем језику и сведено на кључне информације неопходне за примену. Учениково познавање граматичких правила процењује се и оцењује на основу употребе у контексту, без инсистирања на њиховом експлицитном опису.</w:t>
      </w:r>
    </w:p>
    <w:p w14:paraId="1C34CD61"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На нижем нивоу владања језиком (средине у којима се реализује А програм) важно је да се код ученика развије способност разумевања и конструисања исказа који садрже елементе одређене програмом. При том је у продукцији (састављању и казивању исказа) на овом нивоу битно да значење поруке буде разумљиво, док се граматичка исправност постиже постепено. На том нивоу очекују се типичне грешке изазване интерференцијом и недовољном савладаношћу материје. Грешке нису само знак непознавања градива, већ су управо показатељ да је ученик спреман да се упусти у комуникацију, што наставник треба да подстиче. То не значи да грешке уопште не треба исправљати. Наставник одлучује о томе када ће, на који начин и које грешке исправљати, водећи рачуна истовремено и томе да ученика мотивише за комуникацију и о томе да се грешке постепено редукују.</w:t>
      </w:r>
    </w:p>
    <w:p w14:paraId="30B7C646"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Управо су часови из области Језик погодни за усмерено, циљано усвајање појединих сегмената, граматичких елемената српског језика. Током ових часова препоручује се динамичко смењивање различитих активности: различити типови вежби слушања, провера разумевања слушаног, понављање, граматичко и лексичко варирање модела, допуњавање, преобликовање потврдних у упитне и негиране форме и сл.</w:t>
      </w:r>
    </w:p>
    <w:p w14:paraId="153E4293"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Реализација наставе </w:t>
      </w:r>
      <w:r w:rsidRPr="003843F2">
        <w:rPr>
          <w:rFonts w:ascii="Arial" w:hAnsi="Arial" w:cs="Arial"/>
          <w:i/>
          <w:color w:val="000000"/>
          <w:sz w:val="20"/>
          <w:szCs w:val="20"/>
        </w:rPr>
        <w:t>српског као нематерњег језика</w:t>
      </w:r>
      <w:r w:rsidRPr="003843F2">
        <w:rPr>
          <w:rFonts w:ascii="Arial" w:hAnsi="Arial" w:cs="Arial"/>
          <w:color w:val="000000"/>
          <w:sz w:val="20"/>
          <w:szCs w:val="20"/>
        </w:rPr>
        <w:t xml:space="preserve"> према Б програму подразумева одређено владање српским језиком од почетка школовања, односно могућност бржег напредовања у току школовања. У таквим околностима очекује се мања заступљеност грешака и њихово брже исправљање. Примена Б програма подразумева овладаност садржајима А програма и подизање језичке компетенције на виши ниво, те је настава језика у функцији оспособљавања ученика за правилно комуницирање савременим стандардним српским језиком у складу с језичким и ванјезичким контекстом.</w:t>
      </w:r>
    </w:p>
    <w:p w14:paraId="108CBE66"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Будући да ученици који похађају наставу </w:t>
      </w:r>
      <w:r w:rsidRPr="003843F2">
        <w:rPr>
          <w:rFonts w:ascii="Arial" w:hAnsi="Arial" w:cs="Arial"/>
          <w:i/>
          <w:color w:val="000000"/>
          <w:sz w:val="20"/>
          <w:szCs w:val="20"/>
        </w:rPr>
        <w:t>српског као нематерњег језика,</w:t>
      </w:r>
      <w:r w:rsidRPr="003843F2">
        <w:rPr>
          <w:rFonts w:ascii="Arial" w:hAnsi="Arial" w:cs="Arial"/>
          <w:color w:val="000000"/>
          <w:sz w:val="20"/>
          <w:szCs w:val="20"/>
        </w:rPr>
        <w:t xml:space="preserve"> похађају и наставу матерњег језика, сврсисходно је у одговарајућим приликама користити трансфер знања стечених на матерњем језику и о матерњем језику. Настава </w:t>
      </w:r>
      <w:r w:rsidRPr="003843F2">
        <w:rPr>
          <w:rFonts w:ascii="Arial" w:hAnsi="Arial" w:cs="Arial"/>
          <w:i/>
          <w:color w:val="000000"/>
          <w:sz w:val="20"/>
          <w:szCs w:val="20"/>
        </w:rPr>
        <w:t>српског као нематерњег</w:t>
      </w:r>
      <w:r w:rsidRPr="003843F2">
        <w:rPr>
          <w:rFonts w:ascii="Arial" w:hAnsi="Arial" w:cs="Arial"/>
          <w:color w:val="000000"/>
          <w:sz w:val="20"/>
          <w:szCs w:val="20"/>
        </w:rPr>
        <w:t xml:space="preserve"> језика треба да буде у корелацији с наставом матерњег језика.</w:t>
      </w:r>
    </w:p>
    <w:p w14:paraId="0270FCFD"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Језичка грађа се из разреда у разред постепено проширује и усложњава, она је кумулативна и надовезује се на претходну. Увођење новог елемента подразумева овладаност претходним, што значи да се нова грађа ослања на претходну која се континуирано увежбава. Следећи примери краћих текстова илуструју примену језичке материје поштујући поступност и увођење нових језичких садржаја у сваком разреду у А програму:</w:t>
      </w:r>
      <w:r w:rsidRPr="003843F2">
        <w:rPr>
          <w:rFonts w:ascii="Arial" w:hAnsi="Arial" w:cs="Arial"/>
          <w:color w:val="000000"/>
          <w:sz w:val="20"/>
          <w:szCs w:val="20"/>
          <w:vertAlign w:val="superscript"/>
        </w:rPr>
        <w:t>1</w:t>
      </w:r>
    </w:p>
    <w:p w14:paraId="43A636A6"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1. разред</w:t>
      </w:r>
      <w:r w:rsidRPr="003843F2">
        <w:rPr>
          <w:rFonts w:ascii="Arial" w:hAnsi="Arial" w:cs="Arial"/>
          <w:color w:val="000000"/>
          <w:sz w:val="20"/>
          <w:szCs w:val="20"/>
        </w:rPr>
        <w:t xml:space="preserve"> (презент глагола у 1, 2. и 3. лицу једнине (потврдни и одрични облик); проста реченица с именским делом предиката; личне заменице 1, 2. и 3. лица једнине у функцији субјекта; проста реченица с глаголским предикатом; именице у локативу једнине с предлозима </w:t>
      </w:r>
      <w:r w:rsidRPr="003843F2">
        <w:rPr>
          <w:rFonts w:ascii="Arial" w:hAnsi="Arial" w:cs="Arial"/>
          <w:i/>
          <w:color w:val="000000"/>
          <w:sz w:val="20"/>
          <w:szCs w:val="20"/>
        </w:rPr>
        <w:t>у</w:t>
      </w:r>
      <w:r w:rsidRPr="003843F2">
        <w:rPr>
          <w:rFonts w:ascii="Arial" w:hAnsi="Arial" w:cs="Arial"/>
          <w:color w:val="000000"/>
          <w:sz w:val="20"/>
          <w:szCs w:val="20"/>
        </w:rPr>
        <w:t xml:space="preserve"> и </w:t>
      </w:r>
      <w:r w:rsidRPr="003843F2">
        <w:rPr>
          <w:rFonts w:ascii="Arial" w:hAnsi="Arial" w:cs="Arial"/>
          <w:i/>
          <w:color w:val="000000"/>
          <w:sz w:val="20"/>
          <w:szCs w:val="20"/>
        </w:rPr>
        <w:t>на</w:t>
      </w:r>
      <w:r w:rsidRPr="003843F2">
        <w:rPr>
          <w:rFonts w:ascii="Arial" w:hAnsi="Arial" w:cs="Arial"/>
          <w:color w:val="000000"/>
          <w:sz w:val="20"/>
          <w:szCs w:val="20"/>
        </w:rPr>
        <w:t xml:space="preserve"> уз глагол </w:t>
      </w:r>
      <w:r w:rsidRPr="003843F2">
        <w:rPr>
          <w:rFonts w:ascii="Arial" w:hAnsi="Arial" w:cs="Arial"/>
          <w:i/>
          <w:color w:val="000000"/>
          <w:sz w:val="20"/>
          <w:szCs w:val="20"/>
        </w:rPr>
        <w:t>јесам</w:t>
      </w:r>
      <w:r w:rsidRPr="003843F2">
        <w:rPr>
          <w:rFonts w:ascii="Arial" w:hAnsi="Arial" w:cs="Arial"/>
          <w:color w:val="000000"/>
          <w:sz w:val="20"/>
          <w:szCs w:val="20"/>
        </w:rPr>
        <w:t xml:space="preserve">): </w:t>
      </w:r>
      <w:r w:rsidRPr="003843F2">
        <w:rPr>
          <w:rFonts w:ascii="Arial" w:hAnsi="Arial" w:cs="Arial"/>
          <w:i/>
          <w:color w:val="000000"/>
          <w:sz w:val="20"/>
          <w:szCs w:val="20"/>
        </w:rPr>
        <w:t>Здраво! Ја се зовем Марија. Ја сам у школи. Ово је учионица. Ученик је у учионици. Он црта. То је учитељица. Она седи на столици.</w:t>
      </w:r>
    </w:p>
    <w:p w14:paraId="5A8B55BF"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2. разред</w:t>
      </w:r>
      <w:r w:rsidRPr="003843F2">
        <w:rPr>
          <w:rFonts w:ascii="Arial" w:hAnsi="Arial" w:cs="Arial"/>
          <w:color w:val="000000"/>
          <w:sz w:val="20"/>
          <w:szCs w:val="20"/>
        </w:rPr>
        <w:t xml:space="preserve"> (проста реченица с придевом у именском делу предиката; акузатив именица без предлога; локатив с предлозима </w:t>
      </w:r>
      <w:r w:rsidRPr="003843F2">
        <w:rPr>
          <w:rFonts w:ascii="Arial" w:hAnsi="Arial" w:cs="Arial"/>
          <w:i/>
          <w:color w:val="000000"/>
          <w:sz w:val="20"/>
          <w:szCs w:val="20"/>
        </w:rPr>
        <w:t>у</w:t>
      </w:r>
      <w:r w:rsidRPr="003843F2">
        <w:rPr>
          <w:rFonts w:ascii="Arial" w:hAnsi="Arial" w:cs="Arial"/>
          <w:color w:val="000000"/>
          <w:sz w:val="20"/>
          <w:szCs w:val="20"/>
        </w:rPr>
        <w:t xml:space="preserve"> и </w:t>
      </w:r>
      <w:r w:rsidRPr="003843F2">
        <w:rPr>
          <w:rFonts w:ascii="Arial" w:hAnsi="Arial" w:cs="Arial"/>
          <w:i/>
          <w:color w:val="000000"/>
          <w:sz w:val="20"/>
          <w:szCs w:val="20"/>
        </w:rPr>
        <w:t>на</w:t>
      </w:r>
      <w:r w:rsidRPr="003843F2">
        <w:rPr>
          <w:rFonts w:ascii="Arial" w:hAnsi="Arial" w:cs="Arial"/>
          <w:color w:val="000000"/>
          <w:sz w:val="20"/>
          <w:szCs w:val="20"/>
        </w:rPr>
        <w:t xml:space="preserve">; акузатив с предлозима </w:t>
      </w:r>
      <w:r w:rsidRPr="003843F2">
        <w:rPr>
          <w:rFonts w:ascii="Arial" w:hAnsi="Arial" w:cs="Arial"/>
          <w:i/>
          <w:color w:val="000000"/>
          <w:sz w:val="20"/>
          <w:szCs w:val="20"/>
        </w:rPr>
        <w:t>у</w:t>
      </w:r>
      <w:r w:rsidRPr="003843F2">
        <w:rPr>
          <w:rFonts w:ascii="Arial" w:hAnsi="Arial" w:cs="Arial"/>
          <w:color w:val="000000"/>
          <w:sz w:val="20"/>
          <w:szCs w:val="20"/>
        </w:rPr>
        <w:t xml:space="preserve"> и </w:t>
      </w:r>
      <w:r w:rsidRPr="003843F2">
        <w:rPr>
          <w:rFonts w:ascii="Arial" w:hAnsi="Arial" w:cs="Arial"/>
          <w:i/>
          <w:color w:val="000000"/>
          <w:sz w:val="20"/>
          <w:szCs w:val="20"/>
        </w:rPr>
        <w:t>на</w:t>
      </w:r>
      <w:r w:rsidRPr="003843F2">
        <w:rPr>
          <w:rFonts w:ascii="Arial" w:hAnsi="Arial" w:cs="Arial"/>
          <w:color w:val="000000"/>
          <w:sz w:val="20"/>
          <w:szCs w:val="20"/>
        </w:rPr>
        <w:t xml:space="preserve"> са глаголом </w:t>
      </w:r>
      <w:r w:rsidRPr="003843F2">
        <w:rPr>
          <w:rFonts w:ascii="Arial" w:hAnsi="Arial" w:cs="Arial"/>
          <w:i/>
          <w:color w:val="000000"/>
          <w:sz w:val="20"/>
          <w:szCs w:val="20"/>
        </w:rPr>
        <w:t>ићи</w:t>
      </w:r>
      <w:r w:rsidRPr="003843F2">
        <w:rPr>
          <w:rFonts w:ascii="Arial" w:hAnsi="Arial" w:cs="Arial"/>
          <w:color w:val="000000"/>
          <w:sz w:val="20"/>
          <w:szCs w:val="20"/>
        </w:rPr>
        <w:t xml:space="preserve">; презент глагола за сва три лица и оба броја; личне заменице 1, 2. и 3. лица множине у функцији субјекта; присвојне заменице за 1. и 2. лице једнине сва три рода у функцији атрибута и именског дела предиката): </w:t>
      </w:r>
      <w:r w:rsidRPr="003843F2">
        <w:rPr>
          <w:rFonts w:ascii="Arial" w:hAnsi="Arial" w:cs="Arial"/>
          <w:i/>
          <w:color w:val="000000"/>
          <w:sz w:val="20"/>
          <w:szCs w:val="20"/>
        </w:rPr>
        <w:t>Ово је моја школа.</w:t>
      </w:r>
      <w:r w:rsidRPr="003843F2">
        <w:rPr>
          <w:rFonts w:ascii="Arial" w:hAnsi="Arial" w:cs="Arial"/>
          <w:color w:val="000000"/>
          <w:sz w:val="20"/>
          <w:szCs w:val="20"/>
        </w:rPr>
        <w:t xml:space="preserve"> </w:t>
      </w:r>
      <w:r w:rsidRPr="003843F2">
        <w:rPr>
          <w:rFonts w:ascii="Arial" w:hAnsi="Arial" w:cs="Arial"/>
          <w:i/>
          <w:color w:val="000000"/>
          <w:sz w:val="20"/>
          <w:szCs w:val="20"/>
        </w:rPr>
        <w:t>Ми смо ученици. Идемо у школу. Имамо торбе. Торбе су велике. Дечаци се играју у дворишту. Они имају лопту. Они воле фудбал.</w:t>
      </w:r>
    </w:p>
    <w:p w14:paraId="2E657042"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3. разред</w:t>
      </w:r>
      <w:r w:rsidRPr="003843F2">
        <w:rPr>
          <w:rFonts w:ascii="Arial" w:hAnsi="Arial" w:cs="Arial"/>
          <w:color w:val="000000"/>
          <w:sz w:val="20"/>
          <w:szCs w:val="20"/>
        </w:rPr>
        <w:t xml:space="preserve"> (перфекат глагола (сва три лица и оба броја); присвојне заменице за треће лице једнине сва три рода; прилози </w:t>
      </w:r>
      <w:r w:rsidRPr="003843F2">
        <w:rPr>
          <w:rFonts w:ascii="Arial" w:hAnsi="Arial" w:cs="Arial"/>
          <w:i/>
          <w:color w:val="000000"/>
          <w:sz w:val="20"/>
          <w:szCs w:val="20"/>
        </w:rPr>
        <w:t>сада, данас</w:t>
      </w:r>
      <w:r w:rsidRPr="003843F2">
        <w:rPr>
          <w:rFonts w:ascii="Arial" w:hAnsi="Arial" w:cs="Arial"/>
          <w:color w:val="000000"/>
          <w:sz w:val="20"/>
          <w:szCs w:val="20"/>
        </w:rPr>
        <w:t xml:space="preserve"> и </w:t>
      </w:r>
      <w:r w:rsidRPr="003843F2">
        <w:rPr>
          <w:rFonts w:ascii="Arial" w:hAnsi="Arial" w:cs="Arial"/>
          <w:i/>
          <w:color w:val="000000"/>
          <w:sz w:val="20"/>
          <w:szCs w:val="20"/>
        </w:rPr>
        <w:t>јуче</w:t>
      </w:r>
      <w:r w:rsidRPr="003843F2">
        <w:rPr>
          <w:rFonts w:ascii="Arial" w:hAnsi="Arial" w:cs="Arial"/>
          <w:color w:val="000000"/>
          <w:sz w:val="20"/>
          <w:szCs w:val="20"/>
        </w:rPr>
        <w:t xml:space="preserve">): </w:t>
      </w:r>
      <w:r w:rsidRPr="003843F2">
        <w:rPr>
          <w:rFonts w:ascii="Arial" w:hAnsi="Arial" w:cs="Arial"/>
          <w:i/>
          <w:color w:val="000000"/>
          <w:sz w:val="20"/>
          <w:szCs w:val="20"/>
        </w:rPr>
        <w:t>Марија данас слави рођендан. Ово је њена мама. Она је јуче правила торту. Ово је њен тата. Тата је правио сендвиче. Дошли су гости. Марија је весела.</w:t>
      </w:r>
    </w:p>
    <w:p w14:paraId="04904EB9" w14:textId="258B796C"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4. разред</w:t>
      </w:r>
      <w:r w:rsidRPr="003843F2">
        <w:rPr>
          <w:rFonts w:ascii="Arial" w:hAnsi="Arial" w:cs="Arial"/>
          <w:color w:val="000000"/>
          <w:sz w:val="20"/>
          <w:szCs w:val="20"/>
        </w:rPr>
        <w:t xml:space="preserve"> (футур I глагола (сва три лица и оба броја)); императив (2. лице једнине и множине најфреквентнијих глагола); именица у дативу у функцији неправог објекта уз глаголе давања и говорења; присвојне заменице за сва три лица једнине и множине </w:t>
      </w:r>
      <w:r>
        <w:rPr>
          <w:rFonts w:ascii="Arial" w:hAnsi="Arial" w:cs="Arial"/>
          <w:color w:val="000000"/>
          <w:sz w:val="20"/>
          <w:szCs w:val="20"/>
        </w:rPr>
        <w:t>-</w:t>
      </w:r>
      <w:r w:rsidRPr="003843F2">
        <w:rPr>
          <w:rFonts w:ascii="Arial" w:hAnsi="Arial" w:cs="Arial"/>
          <w:color w:val="000000"/>
          <w:sz w:val="20"/>
          <w:szCs w:val="20"/>
        </w:rPr>
        <w:t xml:space="preserve"> слагање с именицом у једнини; прилози </w:t>
      </w:r>
      <w:r w:rsidRPr="003843F2">
        <w:rPr>
          <w:rFonts w:ascii="Arial" w:hAnsi="Arial" w:cs="Arial"/>
          <w:i/>
          <w:color w:val="000000"/>
          <w:sz w:val="20"/>
          <w:szCs w:val="20"/>
        </w:rPr>
        <w:t>сутра</w:t>
      </w:r>
      <w:r w:rsidRPr="003843F2">
        <w:rPr>
          <w:rFonts w:ascii="Arial" w:hAnsi="Arial" w:cs="Arial"/>
          <w:color w:val="000000"/>
          <w:sz w:val="20"/>
          <w:szCs w:val="20"/>
        </w:rPr>
        <w:t xml:space="preserve">, </w:t>
      </w:r>
      <w:r w:rsidRPr="003843F2">
        <w:rPr>
          <w:rFonts w:ascii="Arial" w:hAnsi="Arial" w:cs="Arial"/>
          <w:i/>
          <w:color w:val="000000"/>
          <w:sz w:val="20"/>
          <w:szCs w:val="20"/>
        </w:rPr>
        <w:t>ујутру</w:t>
      </w:r>
      <w:r w:rsidRPr="003843F2">
        <w:rPr>
          <w:rFonts w:ascii="Arial" w:hAnsi="Arial" w:cs="Arial"/>
          <w:color w:val="000000"/>
          <w:sz w:val="20"/>
          <w:szCs w:val="20"/>
        </w:rPr>
        <w:t xml:space="preserve">, </w:t>
      </w:r>
      <w:r w:rsidRPr="003843F2">
        <w:rPr>
          <w:rFonts w:ascii="Arial" w:hAnsi="Arial" w:cs="Arial"/>
          <w:i/>
          <w:color w:val="000000"/>
          <w:sz w:val="20"/>
          <w:szCs w:val="20"/>
        </w:rPr>
        <w:t>увече</w:t>
      </w:r>
      <w:r w:rsidRPr="003843F2">
        <w:rPr>
          <w:rFonts w:ascii="Arial" w:hAnsi="Arial" w:cs="Arial"/>
          <w:color w:val="000000"/>
          <w:sz w:val="20"/>
          <w:szCs w:val="20"/>
        </w:rPr>
        <w:t xml:space="preserve">; узрочна реченица с везницима </w:t>
      </w:r>
      <w:r w:rsidRPr="003843F2">
        <w:rPr>
          <w:rFonts w:ascii="Arial" w:hAnsi="Arial" w:cs="Arial"/>
          <w:i/>
          <w:color w:val="000000"/>
          <w:sz w:val="20"/>
          <w:szCs w:val="20"/>
        </w:rPr>
        <w:t>јер</w:t>
      </w:r>
      <w:r w:rsidRPr="003843F2">
        <w:rPr>
          <w:rFonts w:ascii="Arial" w:hAnsi="Arial" w:cs="Arial"/>
          <w:color w:val="000000"/>
          <w:sz w:val="20"/>
          <w:szCs w:val="20"/>
        </w:rPr>
        <w:t xml:space="preserve"> и </w:t>
      </w:r>
      <w:r w:rsidRPr="003843F2">
        <w:rPr>
          <w:rFonts w:ascii="Arial" w:hAnsi="Arial" w:cs="Arial"/>
          <w:i/>
          <w:color w:val="000000"/>
          <w:sz w:val="20"/>
          <w:szCs w:val="20"/>
        </w:rPr>
        <w:t>зато што</w:t>
      </w:r>
      <w:r w:rsidRPr="003843F2">
        <w:rPr>
          <w:rFonts w:ascii="Arial" w:hAnsi="Arial" w:cs="Arial"/>
          <w:color w:val="000000"/>
          <w:sz w:val="20"/>
          <w:szCs w:val="20"/>
        </w:rPr>
        <w:t>; фреквентни прилози за начин (</w:t>
      </w:r>
      <w:r w:rsidRPr="003843F2">
        <w:rPr>
          <w:rFonts w:ascii="Arial" w:hAnsi="Arial" w:cs="Arial"/>
          <w:i/>
          <w:color w:val="000000"/>
          <w:sz w:val="20"/>
          <w:szCs w:val="20"/>
        </w:rPr>
        <w:t>брзо</w:t>
      </w:r>
      <w:r w:rsidRPr="003843F2">
        <w:rPr>
          <w:rFonts w:ascii="Arial" w:hAnsi="Arial" w:cs="Arial"/>
          <w:color w:val="000000"/>
          <w:sz w:val="20"/>
          <w:szCs w:val="20"/>
        </w:rPr>
        <w:t xml:space="preserve">, </w:t>
      </w:r>
      <w:r w:rsidRPr="003843F2">
        <w:rPr>
          <w:rFonts w:ascii="Arial" w:hAnsi="Arial" w:cs="Arial"/>
          <w:i/>
          <w:color w:val="000000"/>
          <w:sz w:val="20"/>
          <w:szCs w:val="20"/>
        </w:rPr>
        <w:t>полако</w:t>
      </w:r>
      <w:r w:rsidRPr="003843F2">
        <w:rPr>
          <w:rFonts w:ascii="Arial" w:hAnsi="Arial" w:cs="Arial"/>
          <w:color w:val="000000"/>
          <w:sz w:val="20"/>
          <w:szCs w:val="20"/>
        </w:rPr>
        <w:t xml:space="preserve">, </w:t>
      </w:r>
      <w:r w:rsidRPr="003843F2">
        <w:rPr>
          <w:rFonts w:ascii="Arial" w:hAnsi="Arial" w:cs="Arial"/>
          <w:i/>
          <w:color w:val="000000"/>
          <w:sz w:val="20"/>
          <w:szCs w:val="20"/>
        </w:rPr>
        <w:t>лепо)</w:t>
      </w:r>
      <w:r w:rsidRPr="003843F2">
        <w:rPr>
          <w:rFonts w:ascii="Arial" w:hAnsi="Arial" w:cs="Arial"/>
          <w:color w:val="000000"/>
          <w:sz w:val="20"/>
          <w:szCs w:val="20"/>
        </w:rPr>
        <w:t>; творба именица са значењем вршиоца радње, имаоца занимања изведених суфиксима: -</w:t>
      </w:r>
      <w:r w:rsidRPr="003843F2">
        <w:rPr>
          <w:rFonts w:ascii="Arial" w:hAnsi="Arial" w:cs="Arial"/>
          <w:i/>
          <w:color w:val="000000"/>
          <w:sz w:val="20"/>
          <w:szCs w:val="20"/>
        </w:rPr>
        <w:t>ар</w:t>
      </w:r>
      <w:r w:rsidRPr="003843F2">
        <w:rPr>
          <w:rFonts w:ascii="Arial" w:hAnsi="Arial" w:cs="Arial"/>
          <w:color w:val="000000"/>
          <w:sz w:val="20"/>
          <w:szCs w:val="20"/>
        </w:rPr>
        <w:t>, -</w:t>
      </w:r>
      <w:r w:rsidRPr="003843F2">
        <w:rPr>
          <w:rFonts w:ascii="Arial" w:hAnsi="Arial" w:cs="Arial"/>
          <w:i/>
          <w:color w:val="000000"/>
          <w:sz w:val="20"/>
          <w:szCs w:val="20"/>
        </w:rPr>
        <w:t>ац</w:t>
      </w:r>
      <w:r w:rsidRPr="003843F2">
        <w:rPr>
          <w:rFonts w:ascii="Arial" w:hAnsi="Arial" w:cs="Arial"/>
          <w:color w:val="000000"/>
          <w:sz w:val="20"/>
          <w:szCs w:val="20"/>
        </w:rPr>
        <w:t>,</w:t>
      </w:r>
      <w:r w:rsidRPr="003843F2">
        <w:rPr>
          <w:rFonts w:ascii="Arial" w:hAnsi="Arial" w:cs="Arial"/>
          <w:sz w:val="20"/>
          <w:szCs w:val="20"/>
        </w:rPr>
        <w:br/>
      </w:r>
      <w:r w:rsidRPr="003843F2">
        <w:rPr>
          <w:rFonts w:ascii="Arial" w:hAnsi="Arial" w:cs="Arial"/>
          <w:color w:val="000000"/>
          <w:sz w:val="20"/>
          <w:szCs w:val="20"/>
        </w:rPr>
        <w:t>-</w:t>
      </w:r>
      <w:r w:rsidRPr="003843F2">
        <w:rPr>
          <w:rFonts w:ascii="Arial" w:hAnsi="Arial" w:cs="Arial"/>
          <w:i/>
          <w:color w:val="000000"/>
          <w:sz w:val="20"/>
          <w:szCs w:val="20"/>
        </w:rPr>
        <w:t>ач</w:t>
      </w:r>
      <w:r w:rsidRPr="003843F2">
        <w:rPr>
          <w:rFonts w:ascii="Arial" w:hAnsi="Arial" w:cs="Arial"/>
          <w:color w:val="000000"/>
          <w:sz w:val="20"/>
          <w:szCs w:val="20"/>
        </w:rPr>
        <w:t>; именице које означавају женску особу изведене суфиксима: -</w:t>
      </w:r>
      <w:r w:rsidRPr="003843F2">
        <w:rPr>
          <w:rFonts w:ascii="Arial" w:hAnsi="Arial" w:cs="Arial"/>
          <w:i/>
          <w:color w:val="000000"/>
          <w:sz w:val="20"/>
          <w:szCs w:val="20"/>
        </w:rPr>
        <w:t>ица</w:t>
      </w:r>
      <w:r w:rsidRPr="003843F2">
        <w:rPr>
          <w:rFonts w:ascii="Arial" w:hAnsi="Arial" w:cs="Arial"/>
          <w:color w:val="000000"/>
          <w:sz w:val="20"/>
          <w:szCs w:val="20"/>
        </w:rPr>
        <w:t>; -</w:t>
      </w:r>
      <w:r w:rsidRPr="003843F2">
        <w:rPr>
          <w:rFonts w:ascii="Arial" w:hAnsi="Arial" w:cs="Arial"/>
          <w:i/>
          <w:color w:val="000000"/>
          <w:sz w:val="20"/>
          <w:szCs w:val="20"/>
        </w:rPr>
        <w:t>ка</w:t>
      </w:r>
      <w:r w:rsidRPr="003843F2">
        <w:rPr>
          <w:rFonts w:ascii="Arial" w:hAnsi="Arial" w:cs="Arial"/>
          <w:color w:val="000000"/>
          <w:sz w:val="20"/>
          <w:szCs w:val="20"/>
        </w:rPr>
        <w:t xml:space="preserve">): </w:t>
      </w:r>
      <w:r w:rsidRPr="003843F2">
        <w:rPr>
          <w:rFonts w:ascii="Arial" w:hAnsi="Arial" w:cs="Arial"/>
          <w:i/>
          <w:color w:val="000000"/>
          <w:sz w:val="20"/>
          <w:szCs w:val="20"/>
        </w:rPr>
        <w:t xml:space="preserve">Мој разред ће сутра ујутру ићи на излет. Ја ћу устати у седам сати. Направићу сендвич. Учитељица је рекла ученицима: </w:t>
      </w:r>
      <w:r>
        <w:rPr>
          <w:rFonts w:ascii="Arial" w:hAnsi="Arial" w:cs="Arial"/>
          <w:i/>
          <w:color w:val="000000"/>
          <w:sz w:val="20"/>
          <w:szCs w:val="20"/>
        </w:rPr>
        <w:t>“</w:t>
      </w:r>
      <w:r w:rsidRPr="003843F2">
        <w:rPr>
          <w:rFonts w:ascii="Arial" w:hAnsi="Arial" w:cs="Arial"/>
          <w:i/>
          <w:color w:val="000000"/>
          <w:sz w:val="20"/>
          <w:szCs w:val="20"/>
        </w:rPr>
        <w:t>Понесите воду јер ће бити топло</w:t>
      </w:r>
      <w:r>
        <w:rPr>
          <w:rFonts w:ascii="Arial" w:hAnsi="Arial" w:cs="Arial"/>
          <w:i/>
          <w:color w:val="000000"/>
          <w:sz w:val="20"/>
          <w:szCs w:val="20"/>
        </w:rPr>
        <w:t>”</w:t>
      </w:r>
      <w:r w:rsidRPr="003843F2">
        <w:rPr>
          <w:rFonts w:ascii="Arial" w:hAnsi="Arial" w:cs="Arial"/>
          <w:i/>
          <w:color w:val="000000"/>
          <w:sz w:val="20"/>
          <w:szCs w:val="20"/>
        </w:rPr>
        <w:t>. Брзо ћу се спаковати. Возач Иван ће возити аутобус.</w:t>
      </w:r>
    </w:p>
    <w:p w14:paraId="2F28D245" w14:textId="71EA42FB" w:rsidR="003843F2" w:rsidRPr="003843F2" w:rsidRDefault="003843F2" w:rsidP="003843F2">
      <w:pPr>
        <w:spacing w:after="150"/>
        <w:rPr>
          <w:rFonts w:ascii="Arial" w:hAnsi="Arial" w:cs="Arial"/>
          <w:sz w:val="20"/>
          <w:szCs w:val="20"/>
        </w:rPr>
      </w:pPr>
      <w:r>
        <w:rPr>
          <w:rFonts w:ascii="Arial" w:hAnsi="Arial" w:cs="Arial"/>
          <w:i/>
          <w:color w:val="000000"/>
          <w:sz w:val="20"/>
          <w:szCs w:val="20"/>
        </w:rPr>
        <w:t>----------------</w:t>
      </w:r>
    </w:p>
    <w:p w14:paraId="4C176A59"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1 У загради су наведени садржаји области Језик за сваки разред.</w:t>
      </w:r>
    </w:p>
    <w:p w14:paraId="3957A489"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5. разред</w:t>
      </w:r>
      <w:r w:rsidRPr="003843F2">
        <w:rPr>
          <w:rFonts w:ascii="Arial" w:hAnsi="Arial" w:cs="Arial"/>
          <w:color w:val="000000"/>
          <w:sz w:val="20"/>
          <w:szCs w:val="20"/>
        </w:rPr>
        <w:t xml:space="preserve"> (узрочна реченица с везницима </w:t>
      </w:r>
      <w:r w:rsidRPr="003843F2">
        <w:rPr>
          <w:rFonts w:ascii="Arial" w:hAnsi="Arial" w:cs="Arial"/>
          <w:i/>
          <w:color w:val="000000"/>
          <w:sz w:val="20"/>
          <w:szCs w:val="20"/>
        </w:rPr>
        <w:t>јер</w:t>
      </w:r>
      <w:r w:rsidRPr="003843F2">
        <w:rPr>
          <w:rFonts w:ascii="Arial" w:hAnsi="Arial" w:cs="Arial"/>
          <w:color w:val="000000"/>
          <w:sz w:val="20"/>
          <w:szCs w:val="20"/>
        </w:rPr>
        <w:t xml:space="preserve"> и </w:t>
      </w:r>
      <w:r w:rsidRPr="003843F2">
        <w:rPr>
          <w:rFonts w:ascii="Arial" w:hAnsi="Arial" w:cs="Arial"/>
          <w:i/>
          <w:color w:val="000000"/>
          <w:sz w:val="20"/>
          <w:szCs w:val="20"/>
        </w:rPr>
        <w:t>зато што</w:t>
      </w:r>
      <w:r w:rsidRPr="003843F2">
        <w:rPr>
          <w:rFonts w:ascii="Arial" w:hAnsi="Arial" w:cs="Arial"/>
          <w:color w:val="000000"/>
          <w:sz w:val="20"/>
          <w:szCs w:val="20"/>
        </w:rPr>
        <w:t xml:space="preserve">; одредбе за начин исказане фреквентним начинским прилозима; сложени глаголски предикат с модалним глаголима: </w:t>
      </w:r>
      <w:r w:rsidRPr="003843F2">
        <w:rPr>
          <w:rFonts w:ascii="Arial" w:hAnsi="Arial" w:cs="Arial"/>
          <w:i/>
          <w:color w:val="000000"/>
          <w:sz w:val="20"/>
          <w:szCs w:val="20"/>
        </w:rPr>
        <w:t>требати</w:t>
      </w:r>
      <w:r w:rsidRPr="003843F2">
        <w:rPr>
          <w:rFonts w:ascii="Arial" w:hAnsi="Arial" w:cs="Arial"/>
          <w:color w:val="000000"/>
          <w:sz w:val="20"/>
          <w:szCs w:val="20"/>
        </w:rPr>
        <w:t xml:space="preserve">, </w:t>
      </w:r>
      <w:r w:rsidRPr="003843F2">
        <w:rPr>
          <w:rFonts w:ascii="Arial" w:hAnsi="Arial" w:cs="Arial"/>
          <w:i/>
          <w:color w:val="000000"/>
          <w:sz w:val="20"/>
          <w:szCs w:val="20"/>
        </w:rPr>
        <w:t>морати</w:t>
      </w:r>
      <w:r w:rsidRPr="003843F2">
        <w:rPr>
          <w:rFonts w:ascii="Arial" w:hAnsi="Arial" w:cs="Arial"/>
          <w:color w:val="000000"/>
          <w:sz w:val="20"/>
          <w:szCs w:val="20"/>
        </w:rPr>
        <w:t xml:space="preserve">, </w:t>
      </w:r>
      <w:r w:rsidRPr="003843F2">
        <w:rPr>
          <w:rFonts w:ascii="Arial" w:hAnsi="Arial" w:cs="Arial"/>
          <w:i/>
          <w:color w:val="000000"/>
          <w:sz w:val="20"/>
          <w:szCs w:val="20"/>
        </w:rPr>
        <w:t>моћи</w:t>
      </w:r>
      <w:r w:rsidRPr="003843F2">
        <w:rPr>
          <w:rFonts w:ascii="Arial" w:hAnsi="Arial" w:cs="Arial"/>
          <w:color w:val="000000"/>
          <w:sz w:val="20"/>
          <w:szCs w:val="20"/>
        </w:rPr>
        <w:t xml:space="preserve">, </w:t>
      </w:r>
      <w:r w:rsidRPr="003843F2">
        <w:rPr>
          <w:rFonts w:ascii="Arial" w:hAnsi="Arial" w:cs="Arial"/>
          <w:i/>
          <w:color w:val="000000"/>
          <w:sz w:val="20"/>
          <w:szCs w:val="20"/>
        </w:rPr>
        <w:t>смети</w:t>
      </w:r>
      <w:r w:rsidRPr="003843F2">
        <w:rPr>
          <w:rFonts w:ascii="Arial" w:hAnsi="Arial" w:cs="Arial"/>
          <w:color w:val="000000"/>
          <w:sz w:val="20"/>
          <w:szCs w:val="20"/>
        </w:rPr>
        <w:t xml:space="preserve">, </w:t>
      </w:r>
      <w:r w:rsidRPr="003843F2">
        <w:rPr>
          <w:rFonts w:ascii="Arial" w:hAnsi="Arial" w:cs="Arial"/>
          <w:i/>
          <w:color w:val="000000"/>
          <w:sz w:val="20"/>
          <w:szCs w:val="20"/>
        </w:rPr>
        <w:t>желети</w:t>
      </w:r>
      <w:r w:rsidRPr="003843F2">
        <w:rPr>
          <w:rFonts w:ascii="Arial" w:hAnsi="Arial" w:cs="Arial"/>
          <w:color w:val="000000"/>
          <w:sz w:val="20"/>
          <w:szCs w:val="20"/>
        </w:rPr>
        <w:t xml:space="preserve">; именице у генитиву с предлозима </w:t>
      </w:r>
      <w:r w:rsidRPr="003843F2">
        <w:rPr>
          <w:rFonts w:ascii="Arial" w:hAnsi="Arial" w:cs="Arial"/>
          <w:i/>
          <w:color w:val="000000"/>
          <w:sz w:val="20"/>
          <w:szCs w:val="20"/>
        </w:rPr>
        <w:t>испред</w:t>
      </w:r>
      <w:r w:rsidRPr="003843F2">
        <w:rPr>
          <w:rFonts w:ascii="Arial" w:hAnsi="Arial" w:cs="Arial"/>
          <w:color w:val="000000"/>
          <w:sz w:val="20"/>
          <w:szCs w:val="20"/>
        </w:rPr>
        <w:t xml:space="preserve">, </w:t>
      </w:r>
      <w:r w:rsidRPr="003843F2">
        <w:rPr>
          <w:rFonts w:ascii="Arial" w:hAnsi="Arial" w:cs="Arial"/>
          <w:i/>
          <w:color w:val="000000"/>
          <w:sz w:val="20"/>
          <w:szCs w:val="20"/>
        </w:rPr>
        <w:t>иза</w:t>
      </w:r>
      <w:r w:rsidRPr="003843F2">
        <w:rPr>
          <w:rFonts w:ascii="Arial" w:hAnsi="Arial" w:cs="Arial"/>
          <w:color w:val="000000"/>
          <w:sz w:val="20"/>
          <w:szCs w:val="20"/>
        </w:rPr>
        <w:t xml:space="preserve">, </w:t>
      </w:r>
      <w:r w:rsidRPr="003843F2">
        <w:rPr>
          <w:rFonts w:ascii="Arial" w:hAnsi="Arial" w:cs="Arial"/>
          <w:i/>
          <w:color w:val="000000"/>
          <w:sz w:val="20"/>
          <w:szCs w:val="20"/>
        </w:rPr>
        <w:t>изнад</w:t>
      </w:r>
      <w:r w:rsidRPr="003843F2">
        <w:rPr>
          <w:rFonts w:ascii="Arial" w:hAnsi="Arial" w:cs="Arial"/>
          <w:color w:val="000000"/>
          <w:sz w:val="20"/>
          <w:szCs w:val="20"/>
        </w:rPr>
        <w:t xml:space="preserve">, </w:t>
      </w:r>
      <w:r w:rsidRPr="003843F2">
        <w:rPr>
          <w:rFonts w:ascii="Arial" w:hAnsi="Arial" w:cs="Arial"/>
          <w:i/>
          <w:color w:val="000000"/>
          <w:sz w:val="20"/>
          <w:szCs w:val="20"/>
        </w:rPr>
        <w:t>испод</w:t>
      </w:r>
      <w:r w:rsidRPr="003843F2">
        <w:rPr>
          <w:rFonts w:ascii="Arial" w:hAnsi="Arial" w:cs="Arial"/>
          <w:color w:val="000000"/>
          <w:sz w:val="20"/>
          <w:szCs w:val="20"/>
        </w:rPr>
        <w:t xml:space="preserve">, </w:t>
      </w:r>
      <w:r w:rsidRPr="003843F2">
        <w:rPr>
          <w:rFonts w:ascii="Arial" w:hAnsi="Arial" w:cs="Arial"/>
          <w:i/>
          <w:color w:val="000000"/>
          <w:sz w:val="20"/>
          <w:szCs w:val="20"/>
        </w:rPr>
        <w:t>поред</w:t>
      </w:r>
      <w:r w:rsidRPr="003843F2">
        <w:rPr>
          <w:rFonts w:ascii="Arial" w:hAnsi="Arial" w:cs="Arial"/>
          <w:color w:val="000000"/>
          <w:sz w:val="20"/>
          <w:szCs w:val="20"/>
        </w:rPr>
        <w:t xml:space="preserve"> у функцији одредбе за место; конгруенција атрибута и именице у номинативу и акузативу; творба именица којима се означавају називи спортиста; творба прилога од придева): </w:t>
      </w:r>
      <w:r w:rsidRPr="003843F2">
        <w:rPr>
          <w:rFonts w:ascii="Arial" w:hAnsi="Arial" w:cs="Arial"/>
          <w:i/>
          <w:color w:val="000000"/>
          <w:sz w:val="20"/>
          <w:szCs w:val="20"/>
        </w:rPr>
        <w:t>Ја желим да играм кошарку. Треба много тренирати. Једног дана бићу кошаркаш. Поред моје куће је кошаркашки клуб. Уписују нове чланове. Моја старија сестра тренира пливање. Она је добра пливачица и вредно тренира.</w:t>
      </w:r>
    </w:p>
    <w:p w14:paraId="724FEB31"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6. разред</w:t>
      </w:r>
      <w:r w:rsidRPr="003843F2">
        <w:rPr>
          <w:rFonts w:ascii="Arial" w:hAnsi="Arial" w:cs="Arial"/>
          <w:color w:val="000000"/>
          <w:sz w:val="20"/>
          <w:szCs w:val="20"/>
        </w:rPr>
        <w:t xml:space="preserve"> (именице у генитиву с предлозима </w:t>
      </w:r>
      <w:r w:rsidRPr="003843F2">
        <w:rPr>
          <w:rFonts w:ascii="Arial" w:hAnsi="Arial" w:cs="Arial"/>
          <w:i/>
          <w:color w:val="000000"/>
          <w:sz w:val="20"/>
          <w:szCs w:val="20"/>
        </w:rPr>
        <w:t>од</w:t>
      </w:r>
      <w:r w:rsidRPr="003843F2">
        <w:rPr>
          <w:rFonts w:ascii="Arial" w:hAnsi="Arial" w:cs="Arial"/>
          <w:color w:val="000000"/>
          <w:sz w:val="20"/>
          <w:szCs w:val="20"/>
        </w:rPr>
        <w:t xml:space="preserve"> и </w:t>
      </w:r>
      <w:r w:rsidRPr="003843F2">
        <w:rPr>
          <w:rFonts w:ascii="Arial" w:hAnsi="Arial" w:cs="Arial"/>
          <w:i/>
          <w:color w:val="000000"/>
          <w:sz w:val="20"/>
          <w:szCs w:val="20"/>
        </w:rPr>
        <w:t>до</w:t>
      </w:r>
      <w:r w:rsidRPr="003843F2">
        <w:rPr>
          <w:rFonts w:ascii="Arial" w:hAnsi="Arial" w:cs="Arial"/>
          <w:color w:val="000000"/>
          <w:sz w:val="20"/>
          <w:szCs w:val="20"/>
        </w:rPr>
        <w:t xml:space="preserve"> у функцији одредби за место и време; прилози </w:t>
      </w:r>
      <w:r w:rsidRPr="003843F2">
        <w:rPr>
          <w:rFonts w:ascii="Arial" w:hAnsi="Arial" w:cs="Arial"/>
          <w:i/>
          <w:color w:val="000000"/>
          <w:sz w:val="20"/>
          <w:szCs w:val="20"/>
        </w:rPr>
        <w:t>рано</w:t>
      </w:r>
      <w:r w:rsidRPr="003843F2">
        <w:rPr>
          <w:rFonts w:ascii="Arial" w:hAnsi="Arial" w:cs="Arial"/>
          <w:color w:val="000000"/>
          <w:sz w:val="20"/>
          <w:szCs w:val="20"/>
        </w:rPr>
        <w:t xml:space="preserve">, </w:t>
      </w:r>
      <w:r w:rsidRPr="003843F2">
        <w:rPr>
          <w:rFonts w:ascii="Arial" w:hAnsi="Arial" w:cs="Arial"/>
          <w:i/>
          <w:color w:val="000000"/>
          <w:sz w:val="20"/>
          <w:szCs w:val="20"/>
        </w:rPr>
        <w:t>касно</w:t>
      </w:r>
      <w:r w:rsidRPr="003843F2">
        <w:rPr>
          <w:rFonts w:ascii="Arial" w:hAnsi="Arial" w:cs="Arial"/>
          <w:color w:val="000000"/>
          <w:sz w:val="20"/>
          <w:szCs w:val="20"/>
        </w:rPr>
        <w:t xml:space="preserve">, </w:t>
      </w:r>
      <w:r w:rsidRPr="003843F2">
        <w:rPr>
          <w:rFonts w:ascii="Arial" w:hAnsi="Arial" w:cs="Arial"/>
          <w:i/>
          <w:color w:val="000000"/>
          <w:sz w:val="20"/>
          <w:szCs w:val="20"/>
        </w:rPr>
        <w:t>увек</w:t>
      </w:r>
      <w:r w:rsidRPr="003843F2">
        <w:rPr>
          <w:rFonts w:ascii="Arial" w:hAnsi="Arial" w:cs="Arial"/>
          <w:color w:val="000000"/>
          <w:sz w:val="20"/>
          <w:szCs w:val="20"/>
        </w:rPr>
        <w:t xml:space="preserve">, </w:t>
      </w:r>
      <w:r w:rsidRPr="003843F2">
        <w:rPr>
          <w:rFonts w:ascii="Arial" w:hAnsi="Arial" w:cs="Arial"/>
          <w:i/>
          <w:color w:val="000000"/>
          <w:sz w:val="20"/>
          <w:szCs w:val="20"/>
        </w:rPr>
        <w:t>никад</w:t>
      </w:r>
      <w:r w:rsidRPr="003843F2">
        <w:rPr>
          <w:rFonts w:ascii="Arial" w:hAnsi="Arial" w:cs="Arial"/>
          <w:color w:val="000000"/>
          <w:sz w:val="20"/>
          <w:szCs w:val="20"/>
        </w:rPr>
        <w:t xml:space="preserve">, </w:t>
      </w:r>
      <w:r w:rsidRPr="003843F2">
        <w:rPr>
          <w:rFonts w:ascii="Arial" w:hAnsi="Arial" w:cs="Arial"/>
          <w:i/>
          <w:color w:val="000000"/>
          <w:sz w:val="20"/>
          <w:szCs w:val="20"/>
        </w:rPr>
        <w:t>понекад,</w:t>
      </w:r>
      <w:r w:rsidRPr="003843F2">
        <w:rPr>
          <w:rFonts w:ascii="Arial" w:hAnsi="Arial" w:cs="Arial"/>
          <w:color w:val="000000"/>
          <w:sz w:val="20"/>
          <w:szCs w:val="20"/>
        </w:rPr>
        <w:t xml:space="preserve"> </w:t>
      </w:r>
      <w:r w:rsidRPr="003843F2">
        <w:rPr>
          <w:rFonts w:ascii="Arial" w:hAnsi="Arial" w:cs="Arial"/>
          <w:i/>
          <w:color w:val="000000"/>
          <w:sz w:val="20"/>
          <w:szCs w:val="20"/>
        </w:rPr>
        <w:t>често</w:t>
      </w:r>
      <w:r w:rsidRPr="003843F2">
        <w:rPr>
          <w:rFonts w:ascii="Arial" w:hAnsi="Arial" w:cs="Arial"/>
          <w:color w:val="000000"/>
          <w:sz w:val="20"/>
          <w:szCs w:val="20"/>
        </w:rPr>
        <w:t xml:space="preserve">, </w:t>
      </w:r>
      <w:r w:rsidRPr="003843F2">
        <w:rPr>
          <w:rFonts w:ascii="Arial" w:hAnsi="Arial" w:cs="Arial"/>
          <w:i/>
          <w:color w:val="000000"/>
          <w:sz w:val="20"/>
          <w:szCs w:val="20"/>
        </w:rPr>
        <w:t>ретко</w:t>
      </w:r>
      <w:r w:rsidRPr="003843F2">
        <w:rPr>
          <w:rFonts w:ascii="Arial" w:hAnsi="Arial" w:cs="Arial"/>
          <w:color w:val="000000"/>
          <w:sz w:val="20"/>
          <w:szCs w:val="20"/>
        </w:rPr>
        <w:t xml:space="preserve">, </w:t>
      </w:r>
      <w:r w:rsidRPr="003843F2">
        <w:rPr>
          <w:rFonts w:ascii="Arial" w:hAnsi="Arial" w:cs="Arial"/>
          <w:i/>
          <w:color w:val="000000"/>
          <w:sz w:val="20"/>
          <w:szCs w:val="20"/>
        </w:rPr>
        <w:t>цео</w:t>
      </w:r>
      <w:r w:rsidRPr="003843F2">
        <w:rPr>
          <w:rFonts w:ascii="Arial" w:hAnsi="Arial" w:cs="Arial"/>
          <w:color w:val="000000"/>
          <w:sz w:val="20"/>
          <w:szCs w:val="20"/>
        </w:rPr>
        <w:t xml:space="preserve"> (дан), </w:t>
      </w:r>
      <w:r w:rsidRPr="003843F2">
        <w:rPr>
          <w:rFonts w:ascii="Arial" w:hAnsi="Arial" w:cs="Arial"/>
          <w:i/>
          <w:color w:val="000000"/>
          <w:sz w:val="20"/>
          <w:szCs w:val="20"/>
        </w:rPr>
        <w:t>дуго</w:t>
      </w:r>
      <w:r w:rsidRPr="003843F2">
        <w:rPr>
          <w:rFonts w:ascii="Arial" w:hAnsi="Arial" w:cs="Arial"/>
          <w:color w:val="000000"/>
          <w:sz w:val="20"/>
          <w:szCs w:val="20"/>
        </w:rPr>
        <w:t xml:space="preserve">, </w:t>
      </w:r>
      <w:r w:rsidRPr="003843F2">
        <w:rPr>
          <w:rFonts w:ascii="Arial" w:hAnsi="Arial" w:cs="Arial"/>
          <w:i/>
          <w:color w:val="000000"/>
          <w:sz w:val="20"/>
          <w:szCs w:val="20"/>
        </w:rPr>
        <w:t>зими</w:t>
      </w:r>
      <w:r w:rsidRPr="003843F2">
        <w:rPr>
          <w:rFonts w:ascii="Arial" w:hAnsi="Arial" w:cs="Arial"/>
          <w:color w:val="000000"/>
          <w:sz w:val="20"/>
          <w:szCs w:val="20"/>
        </w:rPr>
        <w:t xml:space="preserve">, </w:t>
      </w:r>
      <w:r w:rsidRPr="003843F2">
        <w:rPr>
          <w:rFonts w:ascii="Arial" w:hAnsi="Arial" w:cs="Arial"/>
          <w:i/>
          <w:color w:val="000000"/>
          <w:sz w:val="20"/>
          <w:szCs w:val="20"/>
        </w:rPr>
        <w:t>лети</w:t>
      </w:r>
      <w:r w:rsidRPr="003843F2">
        <w:rPr>
          <w:rFonts w:ascii="Arial" w:hAnsi="Arial" w:cs="Arial"/>
          <w:color w:val="000000"/>
          <w:sz w:val="20"/>
          <w:szCs w:val="20"/>
        </w:rPr>
        <w:t>; конгруенција атрибута и именице у номинативу и акузативу; именица у инструменталу са значењем средства и друштва; компаратив и суперлатив придева и прилога; присвојни придеви на -</w:t>
      </w:r>
      <w:r w:rsidRPr="003843F2">
        <w:rPr>
          <w:rFonts w:ascii="Arial" w:hAnsi="Arial" w:cs="Arial"/>
          <w:i/>
          <w:color w:val="000000"/>
          <w:sz w:val="20"/>
          <w:szCs w:val="20"/>
        </w:rPr>
        <w:t>ов</w:t>
      </w:r>
      <w:r w:rsidRPr="003843F2">
        <w:rPr>
          <w:rFonts w:ascii="Arial" w:hAnsi="Arial" w:cs="Arial"/>
          <w:color w:val="000000"/>
          <w:sz w:val="20"/>
          <w:szCs w:val="20"/>
        </w:rPr>
        <w:t>/</w:t>
      </w:r>
      <w:r w:rsidRPr="003843F2">
        <w:rPr>
          <w:rFonts w:ascii="Arial" w:hAnsi="Arial" w:cs="Arial"/>
          <w:i/>
          <w:color w:val="000000"/>
          <w:sz w:val="20"/>
          <w:szCs w:val="20"/>
        </w:rPr>
        <w:t>ев</w:t>
      </w:r>
      <w:r w:rsidRPr="003843F2">
        <w:rPr>
          <w:rFonts w:ascii="Arial" w:hAnsi="Arial" w:cs="Arial"/>
          <w:color w:val="000000"/>
          <w:sz w:val="20"/>
          <w:szCs w:val="20"/>
        </w:rPr>
        <w:t>, -</w:t>
      </w:r>
      <w:r w:rsidRPr="003843F2">
        <w:rPr>
          <w:rFonts w:ascii="Arial" w:hAnsi="Arial" w:cs="Arial"/>
          <w:i/>
          <w:color w:val="000000"/>
          <w:sz w:val="20"/>
          <w:szCs w:val="20"/>
        </w:rPr>
        <w:t>ин</w:t>
      </w:r>
      <w:r w:rsidRPr="003843F2">
        <w:rPr>
          <w:rFonts w:ascii="Arial" w:hAnsi="Arial" w:cs="Arial"/>
          <w:color w:val="000000"/>
          <w:sz w:val="20"/>
          <w:szCs w:val="20"/>
        </w:rPr>
        <w:t xml:space="preserve"> (у номинативу); називи земаља и регија изведени суфиксима: -</w:t>
      </w:r>
      <w:r w:rsidRPr="003843F2">
        <w:rPr>
          <w:rFonts w:ascii="Arial" w:hAnsi="Arial" w:cs="Arial"/>
          <w:i/>
          <w:color w:val="000000"/>
          <w:sz w:val="20"/>
          <w:szCs w:val="20"/>
        </w:rPr>
        <w:t>ија</w:t>
      </w:r>
      <w:r w:rsidRPr="003843F2">
        <w:rPr>
          <w:rFonts w:ascii="Arial" w:hAnsi="Arial" w:cs="Arial"/>
          <w:color w:val="000000"/>
          <w:sz w:val="20"/>
          <w:szCs w:val="20"/>
        </w:rPr>
        <w:t>,</w:t>
      </w:r>
      <w:r w:rsidRPr="003843F2">
        <w:rPr>
          <w:rFonts w:ascii="Arial" w:hAnsi="Arial" w:cs="Arial"/>
          <w:sz w:val="20"/>
          <w:szCs w:val="20"/>
        </w:rPr>
        <w:br/>
      </w:r>
      <w:r w:rsidRPr="003843F2">
        <w:rPr>
          <w:rFonts w:ascii="Arial" w:hAnsi="Arial" w:cs="Arial"/>
          <w:color w:val="000000"/>
          <w:sz w:val="20"/>
          <w:szCs w:val="20"/>
        </w:rPr>
        <w:t>-</w:t>
      </w:r>
      <w:r w:rsidRPr="003843F2">
        <w:rPr>
          <w:rFonts w:ascii="Arial" w:hAnsi="Arial" w:cs="Arial"/>
          <w:i/>
          <w:color w:val="000000"/>
          <w:sz w:val="20"/>
          <w:szCs w:val="20"/>
        </w:rPr>
        <w:t>ска</w:t>
      </w:r>
      <w:r w:rsidRPr="003843F2">
        <w:rPr>
          <w:rFonts w:ascii="Arial" w:hAnsi="Arial" w:cs="Arial"/>
          <w:color w:val="000000"/>
          <w:sz w:val="20"/>
          <w:szCs w:val="20"/>
        </w:rPr>
        <w:t xml:space="preserve">): </w:t>
      </w:r>
      <w:r w:rsidRPr="003843F2">
        <w:rPr>
          <w:rFonts w:ascii="Arial" w:hAnsi="Arial" w:cs="Arial"/>
          <w:i/>
          <w:color w:val="000000"/>
          <w:sz w:val="20"/>
          <w:szCs w:val="20"/>
        </w:rPr>
        <w:t>Имам дванаест година и идем у шести разред. Волим модерну музику. Свирам гитару од четвртог разреда. У јуну ћу ићи на такмичење у Италију. Имам добре другове и другарице. С њима идем у школу аутобусом јер је школа далеко. Увек се добро забављамо. Лети често идемо на базен бициклима. Мој најбољи друг се зове Марко. Он је нижи од мене и бољи је ученик јер више учи. Маркова сестра се зове Мирјана.</w:t>
      </w:r>
    </w:p>
    <w:p w14:paraId="7EFEA551"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7. разред</w:t>
      </w:r>
      <w:r w:rsidRPr="003843F2">
        <w:rPr>
          <w:rFonts w:ascii="Arial" w:hAnsi="Arial" w:cs="Arial"/>
          <w:color w:val="000000"/>
          <w:sz w:val="20"/>
          <w:szCs w:val="20"/>
        </w:rPr>
        <w:t xml:space="preserve"> (именице у генитиву с предлозима </w:t>
      </w:r>
      <w:r w:rsidRPr="003843F2">
        <w:rPr>
          <w:rFonts w:ascii="Arial" w:hAnsi="Arial" w:cs="Arial"/>
          <w:i/>
          <w:color w:val="000000"/>
          <w:sz w:val="20"/>
          <w:szCs w:val="20"/>
        </w:rPr>
        <w:t>са</w:t>
      </w:r>
      <w:r w:rsidRPr="003843F2">
        <w:rPr>
          <w:rFonts w:ascii="Arial" w:hAnsi="Arial" w:cs="Arial"/>
          <w:color w:val="000000"/>
          <w:sz w:val="20"/>
          <w:szCs w:val="20"/>
        </w:rPr>
        <w:t xml:space="preserve">, </w:t>
      </w:r>
      <w:r w:rsidRPr="003843F2">
        <w:rPr>
          <w:rFonts w:ascii="Arial" w:hAnsi="Arial" w:cs="Arial"/>
          <w:i/>
          <w:color w:val="000000"/>
          <w:sz w:val="20"/>
          <w:szCs w:val="20"/>
        </w:rPr>
        <w:t>из</w:t>
      </w:r>
      <w:r w:rsidRPr="003843F2">
        <w:rPr>
          <w:rFonts w:ascii="Arial" w:hAnsi="Arial" w:cs="Arial"/>
          <w:color w:val="000000"/>
          <w:sz w:val="20"/>
          <w:szCs w:val="20"/>
        </w:rPr>
        <w:t xml:space="preserve">, </w:t>
      </w:r>
      <w:r w:rsidRPr="003843F2">
        <w:rPr>
          <w:rFonts w:ascii="Arial" w:hAnsi="Arial" w:cs="Arial"/>
          <w:i/>
          <w:color w:val="000000"/>
          <w:sz w:val="20"/>
          <w:szCs w:val="20"/>
        </w:rPr>
        <w:t>око</w:t>
      </w:r>
      <w:r w:rsidRPr="003843F2">
        <w:rPr>
          <w:rFonts w:ascii="Arial" w:hAnsi="Arial" w:cs="Arial"/>
          <w:color w:val="000000"/>
          <w:sz w:val="20"/>
          <w:szCs w:val="20"/>
        </w:rPr>
        <w:t xml:space="preserve">, </w:t>
      </w:r>
      <w:r w:rsidRPr="003843F2">
        <w:rPr>
          <w:rFonts w:ascii="Arial" w:hAnsi="Arial" w:cs="Arial"/>
          <w:i/>
          <w:color w:val="000000"/>
          <w:sz w:val="20"/>
          <w:szCs w:val="20"/>
        </w:rPr>
        <w:t>између</w:t>
      </w:r>
      <w:r w:rsidRPr="003843F2">
        <w:rPr>
          <w:rFonts w:ascii="Arial" w:hAnsi="Arial" w:cs="Arial"/>
          <w:color w:val="000000"/>
          <w:sz w:val="20"/>
          <w:szCs w:val="20"/>
        </w:rPr>
        <w:t xml:space="preserve"> у функцији одредбе за место; именице у генитиву с предлозима </w:t>
      </w:r>
      <w:r w:rsidRPr="003843F2">
        <w:rPr>
          <w:rFonts w:ascii="Arial" w:hAnsi="Arial" w:cs="Arial"/>
          <w:i/>
          <w:color w:val="000000"/>
          <w:sz w:val="20"/>
          <w:szCs w:val="20"/>
        </w:rPr>
        <w:t>пре</w:t>
      </w:r>
      <w:r w:rsidRPr="003843F2">
        <w:rPr>
          <w:rFonts w:ascii="Arial" w:hAnsi="Arial" w:cs="Arial"/>
          <w:color w:val="000000"/>
          <w:sz w:val="20"/>
          <w:szCs w:val="20"/>
        </w:rPr>
        <w:t xml:space="preserve"> и </w:t>
      </w:r>
      <w:r w:rsidRPr="003843F2">
        <w:rPr>
          <w:rFonts w:ascii="Arial" w:hAnsi="Arial" w:cs="Arial"/>
          <w:i/>
          <w:color w:val="000000"/>
          <w:sz w:val="20"/>
          <w:szCs w:val="20"/>
        </w:rPr>
        <w:t>после</w:t>
      </w:r>
      <w:r w:rsidRPr="003843F2">
        <w:rPr>
          <w:rFonts w:ascii="Arial" w:hAnsi="Arial" w:cs="Arial"/>
          <w:color w:val="000000"/>
          <w:sz w:val="20"/>
          <w:szCs w:val="20"/>
        </w:rPr>
        <w:t xml:space="preserve"> у функцији одредбе за време; локатив у функцији неправог објекта уз глаголе говорења и мишљења; именичке, бројне и прилошке синтагме са значењем количине; конгруенција атрибута и именице у дативу, инструменталу и локативу; најфреквентније збирне именице са суфиксом -</w:t>
      </w:r>
      <w:r w:rsidRPr="003843F2">
        <w:rPr>
          <w:rFonts w:ascii="Arial" w:hAnsi="Arial" w:cs="Arial"/>
          <w:i/>
          <w:color w:val="000000"/>
          <w:sz w:val="20"/>
          <w:szCs w:val="20"/>
        </w:rPr>
        <w:t>је</w:t>
      </w:r>
      <w:r w:rsidRPr="003843F2">
        <w:rPr>
          <w:rFonts w:ascii="Arial" w:hAnsi="Arial" w:cs="Arial"/>
          <w:color w:val="000000"/>
          <w:sz w:val="20"/>
          <w:szCs w:val="20"/>
        </w:rPr>
        <w:t>; творба именица за означавање места (простора и просторија) на којем се врши радња:</w:t>
      </w:r>
      <w:r w:rsidRPr="003843F2">
        <w:rPr>
          <w:rFonts w:ascii="Arial" w:hAnsi="Arial" w:cs="Arial"/>
          <w:sz w:val="20"/>
          <w:szCs w:val="20"/>
        </w:rPr>
        <w:br/>
      </w:r>
      <w:r w:rsidRPr="003843F2">
        <w:rPr>
          <w:rFonts w:ascii="Arial" w:hAnsi="Arial" w:cs="Arial"/>
          <w:color w:val="000000"/>
          <w:sz w:val="20"/>
          <w:szCs w:val="20"/>
        </w:rPr>
        <w:t>-</w:t>
      </w:r>
      <w:r w:rsidRPr="003843F2">
        <w:rPr>
          <w:rFonts w:ascii="Arial" w:hAnsi="Arial" w:cs="Arial"/>
          <w:i/>
          <w:color w:val="000000"/>
          <w:sz w:val="20"/>
          <w:szCs w:val="20"/>
        </w:rPr>
        <w:t>иште</w:t>
      </w:r>
      <w:r w:rsidRPr="003843F2">
        <w:rPr>
          <w:rFonts w:ascii="Arial" w:hAnsi="Arial" w:cs="Arial"/>
          <w:color w:val="000000"/>
          <w:sz w:val="20"/>
          <w:szCs w:val="20"/>
        </w:rPr>
        <w:t>/-</w:t>
      </w:r>
      <w:r w:rsidRPr="003843F2">
        <w:rPr>
          <w:rFonts w:ascii="Arial" w:hAnsi="Arial" w:cs="Arial"/>
          <w:i/>
          <w:color w:val="000000"/>
          <w:sz w:val="20"/>
          <w:szCs w:val="20"/>
        </w:rPr>
        <w:t>лиште</w:t>
      </w:r>
      <w:r w:rsidRPr="003843F2">
        <w:rPr>
          <w:rFonts w:ascii="Arial" w:hAnsi="Arial" w:cs="Arial"/>
          <w:color w:val="000000"/>
          <w:sz w:val="20"/>
          <w:szCs w:val="20"/>
        </w:rPr>
        <w:t>, -</w:t>
      </w:r>
      <w:r w:rsidRPr="003843F2">
        <w:rPr>
          <w:rFonts w:ascii="Arial" w:hAnsi="Arial" w:cs="Arial"/>
          <w:i/>
          <w:color w:val="000000"/>
          <w:sz w:val="20"/>
          <w:szCs w:val="20"/>
        </w:rPr>
        <w:t>оница</w:t>
      </w:r>
      <w:r w:rsidRPr="003843F2">
        <w:rPr>
          <w:rFonts w:ascii="Arial" w:hAnsi="Arial" w:cs="Arial"/>
          <w:color w:val="000000"/>
          <w:sz w:val="20"/>
          <w:szCs w:val="20"/>
        </w:rPr>
        <w:t xml:space="preserve">); творба именица са значењем етника (примери из окружења): </w:t>
      </w:r>
      <w:r w:rsidRPr="003843F2">
        <w:rPr>
          <w:rFonts w:ascii="Arial" w:hAnsi="Arial" w:cs="Arial"/>
          <w:i/>
          <w:color w:val="000000"/>
          <w:sz w:val="20"/>
          <w:szCs w:val="20"/>
        </w:rPr>
        <w:t>Моја породица живи у кући. Око куће имамо цвеће. Наш сусед је Мађар. Између наше и његове куће налази се мало игралиште. С друговима често идем тамо после школе. Понекад купимо флашу сока и неколико кесица семенки, седимо на дрвеним клупама и разговарамо о новим филмовима, строгим наставницима, музици и разним другим стварима. Прошле недеље смо помагали нашем старом суседу да поправи љуљашке и клацкалице. Тако ће и млађој деци бити лепше.</w:t>
      </w:r>
    </w:p>
    <w:p w14:paraId="0A1911A2"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8. разред</w:t>
      </w:r>
      <w:r w:rsidRPr="003843F2">
        <w:rPr>
          <w:rFonts w:ascii="Arial" w:hAnsi="Arial" w:cs="Arial"/>
          <w:color w:val="000000"/>
          <w:sz w:val="20"/>
          <w:szCs w:val="20"/>
        </w:rPr>
        <w:t xml:space="preserve"> (зависне реченице: временска (с везником </w:t>
      </w:r>
      <w:r w:rsidRPr="003843F2">
        <w:rPr>
          <w:rFonts w:ascii="Arial" w:hAnsi="Arial" w:cs="Arial"/>
          <w:i/>
          <w:color w:val="000000"/>
          <w:sz w:val="20"/>
          <w:szCs w:val="20"/>
        </w:rPr>
        <w:t>кад</w:t>
      </w:r>
      <w:r w:rsidRPr="003843F2">
        <w:rPr>
          <w:rFonts w:ascii="Arial" w:hAnsi="Arial" w:cs="Arial"/>
          <w:color w:val="000000"/>
          <w:sz w:val="20"/>
          <w:szCs w:val="20"/>
        </w:rPr>
        <w:t xml:space="preserve">), намерна (с предикатом у презенту), изрична (с везником </w:t>
      </w:r>
      <w:r w:rsidRPr="003843F2">
        <w:rPr>
          <w:rFonts w:ascii="Arial" w:hAnsi="Arial" w:cs="Arial"/>
          <w:i/>
          <w:color w:val="000000"/>
          <w:sz w:val="20"/>
          <w:szCs w:val="20"/>
        </w:rPr>
        <w:t>да</w:t>
      </w:r>
      <w:r w:rsidRPr="003843F2">
        <w:rPr>
          <w:rFonts w:ascii="Arial" w:hAnsi="Arial" w:cs="Arial"/>
          <w:color w:val="000000"/>
          <w:sz w:val="20"/>
          <w:szCs w:val="20"/>
        </w:rPr>
        <w:t xml:space="preserve">) и односна (са заменицом </w:t>
      </w:r>
      <w:r w:rsidRPr="003843F2">
        <w:rPr>
          <w:rFonts w:ascii="Arial" w:hAnsi="Arial" w:cs="Arial"/>
          <w:i/>
          <w:color w:val="000000"/>
          <w:sz w:val="20"/>
          <w:szCs w:val="20"/>
        </w:rPr>
        <w:t>који</w:t>
      </w:r>
      <w:r w:rsidRPr="003843F2">
        <w:rPr>
          <w:rFonts w:ascii="Arial" w:hAnsi="Arial" w:cs="Arial"/>
          <w:color w:val="000000"/>
          <w:sz w:val="20"/>
          <w:szCs w:val="20"/>
        </w:rPr>
        <w:t xml:space="preserve"> у функцији субјекта); творба придева суфиксима -</w:t>
      </w:r>
      <w:r w:rsidRPr="003843F2">
        <w:rPr>
          <w:rFonts w:ascii="Arial" w:hAnsi="Arial" w:cs="Arial"/>
          <w:i/>
          <w:color w:val="000000"/>
          <w:sz w:val="20"/>
          <w:szCs w:val="20"/>
        </w:rPr>
        <w:t>ски</w:t>
      </w:r>
      <w:r w:rsidRPr="003843F2">
        <w:rPr>
          <w:rFonts w:ascii="Arial" w:hAnsi="Arial" w:cs="Arial"/>
          <w:color w:val="000000"/>
          <w:sz w:val="20"/>
          <w:szCs w:val="20"/>
        </w:rPr>
        <w:t xml:space="preserve"> и -(</w:t>
      </w:r>
      <w:r w:rsidRPr="003843F2">
        <w:rPr>
          <w:rFonts w:ascii="Arial" w:hAnsi="Arial" w:cs="Arial"/>
          <w:i/>
          <w:color w:val="000000"/>
          <w:sz w:val="20"/>
          <w:szCs w:val="20"/>
        </w:rPr>
        <w:t>и</w:t>
      </w:r>
      <w:r w:rsidRPr="003843F2">
        <w:rPr>
          <w:rFonts w:ascii="Arial" w:hAnsi="Arial" w:cs="Arial"/>
          <w:color w:val="000000"/>
          <w:sz w:val="20"/>
          <w:szCs w:val="20"/>
        </w:rPr>
        <w:t>)</w:t>
      </w:r>
      <w:r w:rsidRPr="003843F2">
        <w:rPr>
          <w:rFonts w:ascii="Arial" w:hAnsi="Arial" w:cs="Arial"/>
          <w:i/>
          <w:color w:val="000000"/>
          <w:sz w:val="20"/>
          <w:szCs w:val="20"/>
        </w:rPr>
        <w:t>ји</w:t>
      </w:r>
      <w:r w:rsidRPr="003843F2">
        <w:rPr>
          <w:rFonts w:ascii="Arial" w:hAnsi="Arial" w:cs="Arial"/>
          <w:color w:val="000000"/>
          <w:sz w:val="20"/>
          <w:szCs w:val="20"/>
        </w:rPr>
        <w:t xml:space="preserve">): </w:t>
      </w:r>
      <w:r w:rsidRPr="003843F2">
        <w:rPr>
          <w:rFonts w:ascii="Arial" w:hAnsi="Arial" w:cs="Arial"/>
          <w:i/>
          <w:color w:val="000000"/>
          <w:sz w:val="20"/>
          <w:szCs w:val="20"/>
        </w:rPr>
        <w:t>Јуче сам имала много домаћих задатака. Кад сам их завршила, укључила сам телевизор. После пола сата у собу је ушао мој брат и променио канал. Хтео је да гледа утакмицу. Рекла сам му да ја желим да гледам омиљену серију која почиње за пет минута. Он је рекао да је утакмица веома важна, јер играју српска и мађарска репрезентација. Нисмо хтели да се свађамо. Договорили смо се да он иде у дневну собу и тамо гледа утакмицу.</w:t>
      </w:r>
    </w:p>
    <w:p w14:paraId="7EC63B68"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КЊИЖЕВНОСТ</w:t>
      </w:r>
    </w:p>
    <w:p w14:paraId="15E1F088"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Програм А</w:t>
      </w:r>
      <w:r w:rsidRPr="003843F2">
        <w:rPr>
          <w:rFonts w:ascii="Arial" w:hAnsi="Arial" w:cs="Arial"/>
          <w:color w:val="000000"/>
          <w:sz w:val="20"/>
          <w:szCs w:val="20"/>
        </w:rPr>
        <w:t xml:space="preserve"> предмета </w:t>
      </w:r>
      <w:r w:rsidRPr="003843F2">
        <w:rPr>
          <w:rFonts w:ascii="Arial" w:hAnsi="Arial" w:cs="Arial"/>
          <w:i/>
          <w:color w:val="000000"/>
          <w:sz w:val="20"/>
          <w:szCs w:val="20"/>
        </w:rPr>
        <w:t>српски као нематерњи језик</w:t>
      </w:r>
      <w:r w:rsidRPr="003843F2">
        <w:rPr>
          <w:rFonts w:ascii="Arial" w:hAnsi="Arial" w:cs="Arial"/>
          <w:color w:val="000000"/>
          <w:sz w:val="20"/>
          <w:szCs w:val="20"/>
        </w:rPr>
        <w:t xml:space="preserve"> намењен је хомогеној средини, ученицима који веома ретко имају контаката са говорницима чији је матерњи језик српски. Познавање језика је на основном (елементарном) нивоу, комуникација на српском језику се тешко остварује, граматички модели су неувежбани пошто ученици немају прилике да користе српски језик, њихов речник не садржи велики број речи, речи веома лако из активног фонда прелазе у пасивни и буду заборављене, лексика се усваја спорије него код ученика хетерогене средине, интерференцијске грешке се често појављују у толиком обиму да ометају разумевање реченице; из ових разлога би акценат требало да буде на лексици и језичким обрасцима (моделима) који ће им обезбедити темељ за једноставну комуникацију на српском језику.</w:t>
      </w:r>
    </w:p>
    <w:p w14:paraId="17D54CAD"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 сваком разреду ученицима је понуђено више текстова од броја који је обавезујући. Основни критеријум за избор текстова је ниво познавања језика. Поред одабраних текстова, обрађују се и текстови по слободном избору, при чему се води рачуна о нивоу познавања језика и интересовањима ученика. Уз оригиналне књижевне текстове планирана је и обрада конструисаних текстова који треба да буду у функцији обогаћивања лексике неопходне за свакодневну комуникацију на основном нивоу. Предлаже се да наставник планира најмање три часа за обраду једног текста кроз теме. Песме које се певају не захтевају обавезно обраду, граматичка и лексичка објашњења језичких појава.</w:t>
      </w:r>
    </w:p>
    <w:p w14:paraId="6CEB5652"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Област наставног програма Књижевност доприноси постизању комуникативне функције језика. Основна функција књижевноуметничких текстова, односно адаптација, поред оспособљавања ученика за комуникативну употребу језика, јесте и упознавање ученика са културом, историјом и традицијом српског народа, као и с књижевним делима значајним за српску књижевност.</w:t>
      </w:r>
    </w:p>
    <w:p w14:paraId="1B5B80F3"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Функције адаптираног књижевног текста у А програму:</w:t>
      </w:r>
    </w:p>
    <w:p w14:paraId="206EB92E" w14:textId="1DE82B95"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усвајање лексике одређеног тематског круга потребне за свакодневну комуникацију;</w:t>
      </w:r>
    </w:p>
    <w:p w14:paraId="52C2D773" w14:textId="3AFFF076"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читање, односно слушање текста у функцији увежбавања разумевања писаног и говорног језика </w:t>
      </w:r>
      <w:r>
        <w:rPr>
          <w:rFonts w:ascii="Arial" w:hAnsi="Arial" w:cs="Arial"/>
          <w:color w:val="000000"/>
          <w:sz w:val="20"/>
          <w:szCs w:val="20"/>
        </w:rPr>
        <w:t>-</w:t>
      </w:r>
      <w:r w:rsidRPr="003843F2">
        <w:rPr>
          <w:rFonts w:ascii="Arial" w:hAnsi="Arial" w:cs="Arial"/>
          <w:color w:val="000000"/>
          <w:sz w:val="20"/>
          <w:szCs w:val="20"/>
        </w:rPr>
        <w:t xml:space="preserve"> увежбава се читање у себи и читање са разумевањем;</w:t>
      </w:r>
    </w:p>
    <w:p w14:paraId="17D04A65" w14:textId="5533C22F"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задаци у вези са текстом развијају умење разумевања текста, увежбава се вештина писања, састављање и писање реченица које садрже познату лексику уз увежбавање основних језичких образаца, као и развијање способности састављања реченица говорног језика (приликом писаних и говорних вежби толеришу се интерференцијске грешке које не ометају разумевање реченице);</w:t>
      </w:r>
    </w:p>
    <w:p w14:paraId="2CC2C295" w14:textId="01688356"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одговори на питања (усмено и писмено) помажу ученику да развије механизме састављања реченица на српском језику, односно излагање на српском језику уз видно присуство интерференцијских грешака </w:t>
      </w:r>
      <w:r>
        <w:rPr>
          <w:rFonts w:ascii="Arial" w:hAnsi="Arial" w:cs="Arial"/>
          <w:color w:val="000000"/>
          <w:sz w:val="20"/>
          <w:szCs w:val="20"/>
        </w:rPr>
        <w:t>-</w:t>
      </w:r>
      <w:r w:rsidRPr="003843F2">
        <w:rPr>
          <w:rFonts w:ascii="Arial" w:hAnsi="Arial" w:cs="Arial"/>
          <w:color w:val="000000"/>
          <w:sz w:val="20"/>
          <w:szCs w:val="20"/>
        </w:rPr>
        <w:t xml:space="preserve"> упутно је да наставник врши корекције указујући на правилне облике;</w:t>
      </w:r>
    </w:p>
    <w:p w14:paraId="46AFA951" w14:textId="3F50F3DD"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репродукција текста или препричавање развијају способност употребе језика </w:t>
      </w:r>
      <w:r>
        <w:rPr>
          <w:rFonts w:ascii="Arial" w:hAnsi="Arial" w:cs="Arial"/>
          <w:color w:val="000000"/>
          <w:sz w:val="20"/>
          <w:szCs w:val="20"/>
        </w:rPr>
        <w:t>-</w:t>
      </w:r>
      <w:r w:rsidRPr="003843F2">
        <w:rPr>
          <w:rFonts w:ascii="Arial" w:hAnsi="Arial" w:cs="Arial"/>
          <w:color w:val="000000"/>
          <w:sz w:val="20"/>
          <w:szCs w:val="20"/>
        </w:rPr>
        <w:t xml:space="preserve"> ученик треба да се изрази користећи више реченица, да формира и развија говорне способности.</w:t>
      </w:r>
    </w:p>
    <w:p w14:paraId="5BFF6470"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Књижевноуметнички, адаптирани и конструисани текстови погодни су за тумачење, при чему се узимају у обзир узраст и предзнања ученика. Текстови су уједно и полазна основа за увежбавање нових речи и израза, језичких модела, читања, писања, говора; стога три часа намењена једном тексту представљају истовремено и обраду и увежбавање градива.</w:t>
      </w:r>
    </w:p>
    <w:p w14:paraId="6FBCF89F"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Рад на тексту обухвата:</w:t>
      </w:r>
    </w:p>
    <w:p w14:paraId="3F9AE718"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1. Семантизацију непознатих речи: семантизација може да се изведе помоћу синонима који су познати ученицима, визуелним приказивањем речи, постављањем речи у контрастне парове (</w:t>
      </w:r>
      <w:r w:rsidRPr="003843F2">
        <w:rPr>
          <w:rFonts w:ascii="Arial" w:hAnsi="Arial" w:cs="Arial"/>
          <w:i/>
          <w:color w:val="000000"/>
          <w:sz w:val="20"/>
          <w:szCs w:val="20"/>
        </w:rPr>
        <w:t>мали</w:t>
      </w:r>
      <w:r w:rsidRPr="003843F2">
        <w:rPr>
          <w:rFonts w:ascii="Arial" w:hAnsi="Arial" w:cs="Arial"/>
          <w:color w:val="000000"/>
          <w:sz w:val="20"/>
          <w:szCs w:val="20"/>
        </w:rPr>
        <w:t>-</w:t>
      </w:r>
      <w:r w:rsidRPr="003843F2">
        <w:rPr>
          <w:rFonts w:ascii="Arial" w:hAnsi="Arial" w:cs="Arial"/>
          <w:i/>
          <w:color w:val="000000"/>
          <w:sz w:val="20"/>
          <w:szCs w:val="20"/>
        </w:rPr>
        <w:t>велики</w:t>
      </w:r>
      <w:r w:rsidRPr="003843F2">
        <w:rPr>
          <w:rFonts w:ascii="Arial" w:hAnsi="Arial" w:cs="Arial"/>
          <w:color w:val="000000"/>
          <w:sz w:val="20"/>
          <w:szCs w:val="20"/>
        </w:rPr>
        <w:t>), описивањем речи једноставним реченицама. Наставник мора да води рачуна да реченица којом описује непознату реч садржи ученицима познате речи. Превод је оправдан само у случају када не постоје друга средства за објашњење значења речи. Препоручује се употреба речника на часу.</w:t>
      </w:r>
    </w:p>
    <w:p w14:paraId="34A05CF6" w14:textId="150EBA5A"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2. Слушање или читање текста: саветује се да наставник први пут прочита текст </w:t>
      </w:r>
      <w:r>
        <w:rPr>
          <w:rFonts w:ascii="Arial" w:hAnsi="Arial" w:cs="Arial"/>
          <w:color w:val="000000"/>
          <w:sz w:val="20"/>
          <w:szCs w:val="20"/>
        </w:rPr>
        <w:t>-</w:t>
      </w:r>
      <w:r w:rsidRPr="003843F2">
        <w:rPr>
          <w:rFonts w:ascii="Arial" w:hAnsi="Arial" w:cs="Arial"/>
          <w:color w:val="000000"/>
          <w:sz w:val="20"/>
          <w:szCs w:val="20"/>
        </w:rPr>
        <w:t xml:space="preserve"> на овај начин ученици чују правилан изговор речи, пошто ученици хомогене средине ретко имају прилике да чују српски језик, наставниково гласно читање је од изузетне важности. Препоручује се употреба аудио-визуелних средстава. Захтеви који се у програму тичу учења одломака из поезије и прозе напамет подстичу усвајање модела говорења, као и интонацију речи и реченица.</w:t>
      </w:r>
    </w:p>
    <w:p w14:paraId="071B09A9"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Драматизација текстова везује се и за јавни наступ, али и за разговор о књижевном делу пошто представља вид његове интерпретације. Саживљавањем са ликовима дела, ученици могу испољити осећања која препознају у понашању јунака и о којима закључују.</w:t>
      </w:r>
    </w:p>
    <w:p w14:paraId="334E4607"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3. Контекстуализација нове лексике: неопходно је да ученици нове речи поставе у реченични контекст како би се лексика увежбавала паралелно са конструисањем реченица. Реченице треба да буду једноставне да би се избегао велики број грешака које неминовно настају у сложенијим конструкцијама. Уколико реченица садржи превише грешака, постаје неразумљива слушаоцу. Контекстуализација нових речи је битан елеменат функционалне употребе језика пошто наводи ученика да саставља реченице и активира речнички фонд и језичке моделе.</w:t>
      </w:r>
    </w:p>
    <w:p w14:paraId="5CE145C5" w14:textId="04DDE08E"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4. Питања у вези с текстом (у писаној форми и усмено): процес разумевања текста има више етапа. Тек када се нова лексика усвоји и примени у реченицама може да се пређе на ниво разумевања текста. Ниво на којем је ученик разумео текст може да се утврди постављањем питања у вези с текстом. Питања треба да се заснивају на лексици коју су раније усвојили уз употребу нових речи обрађених у тексту. Упутно је да питања буду кратка (</w:t>
      </w:r>
      <w:r w:rsidRPr="003843F2">
        <w:rPr>
          <w:rFonts w:ascii="Arial" w:hAnsi="Arial" w:cs="Arial"/>
          <w:i/>
          <w:color w:val="000000"/>
          <w:sz w:val="20"/>
          <w:szCs w:val="20"/>
        </w:rPr>
        <w:t>Шта је у Весниној торби?</w:t>
      </w:r>
      <w:r w:rsidRPr="003843F2">
        <w:rPr>
          <w:rFonts w:ascii="Arial" w:hAnsi="Arial" w:cs="Arial"/>
          <w:color w:val="000000"/>
          <w:sz w:val="20"/>
          <w:szCs w:val="20"/>
        </w:rPr>
        <w:t xml:space="preserve"> </w:t>
      </w:r>
      <w:r>
        <w:rPr>
          <w:rFonts w:ascii="Arial" w:hAnsi="Arial" w:cs="Arial"/>
          <w:color w:val="000000"/>
          <w:sz w:val="20"/>
          <w:szCs w:val="20"/>
        </w:rPr>
        <w:t>-</w:t>
      </w:r>
      <w:r w:rsidRPr="003843F2">
        <w:rPr>
          <w:rFonts w:ascii="Arial" w:hAnsi="Arial" w:cs="Arial"/>
          <w:color w:val="000000"/>
          <w:sz w:val="20"/>
          <w:szCs w:val="20"/>
        </w:rPr>
        <w:t xml:space="preserve"> текст </w:t>
      </w:r>
      <w:r w:rsidRPr="003843F2">
        <w:rPr>
          <w:rFonts w:ascii="Arial" w:hAnsi="Arial" w:cs="Arial"/>
          <w:i/>
          <w:color w:val="000000"/>
          <w:sz w:val="20"/>
          <w:szCs w:val="20"/>
        </w:rPr>
        <w:t>Весна и торба</w:t>
      </w:r>
      <w:r w:rsidRPr="003843F2">
        <w:rPr>
          <w:rFonts w:ascii="Arial" w:hAnsi="Arial" w:cs="Arial"/>
          <w:color w:val="000000"/>
          <w:sz w:val="20"/>
          <w:szCs w:val="20"/>
        </w:rPr>
        <w:t>). Корисно је да део питања буде у писаној, а део у говорној форми. Значајно је да се примарно увежбава говор, а затим и писање.</w:t>
      </w:r>
    </w:p>
    <w:p w14:paraId="493E7E7E"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5. Питања поводом текста (у писаној форми и усмено): ученици увежбавају и остварују комуникацију на српском језику засновану на познатој лексици, уз толерисање грешака које не ометају разумевање. Питања треба да буду у складу с лексичким фондом којим ученици располажу (на пример: </w:t>
      </w:r>
      <w:r w:rsidRPr="003843F2">
        <w:rPr>
          <w:rFonts w:ascii="Arial" w:hAnsi="Arial" w:cs="Arial"/>
          <w:i/>
          <w:color w:val="000000"/>
          <w:sz w:val="20"/>
          <w:szCs w:val="20"/>
        </w:rPr>
        <w:t>Ко је јунак приче?</w:t>
      </w:r>
      <w:r w:rsidRPr="003843F2">
        <w:rPr>
          <w:rFonts w:ascii="Arial" w:hAnsi="Arial" w:cs="Arial"/>
          <w:color w:val="000000"/>
          <w:sz w:val="20"/>
          <w:szCs w:val="20"/>
        </w:rPr>
        <w:t xml:space="preserve">; </w:t>
      </w:r>
      <w:r w:rsidRPr="003843F2">
        <w:rPr>
          <w:rFonts w:ascii="Arial" w:hAnsi="Arial" w:cs="Arial"/>
          <w:i/>
          <w:color w:val="000000"/>
          <w:sz w:val="20"/>
          <w:szCs w:val="20"/>
        </w:rPr>
        <w:t>Где се одиграва радња?</w:t>
      </w:r>
      <w:r w:rsidRPr="003843F2">
        <w:rPr>
          <w:rFonts w:ascii="Arial" w:hAnsi="Arial" w:cs="Arial"/>
          <w:color w:val="000000"/>
          <w:sz w:val="20"/>
          <w:szCs w:val="20"/>
        </w:rPr>
        <w:t xml:space="preserve">; </w:t>
      </w:r>
      <w:r w:rsidRPr="003843F2">
        <w:rPr>
          <w:rFonts w:ascii="Arial" w:hAnsi="Arial" w:cs="Arial"/>
          <w:i/>
          <w:color w:val="000000"/>
          <w:sz w:val="20"/>
          <w:szCs w:val="20"/>
        </w:rPr>
        <w:t>Како изгледа јунак приче?</w:t>
      </w:r>
      <w:r w:rsidRPr="003843F2">
        <w:rPr>
          <w:rFonts w:ascii="Arial" w:hAnsi="Arial" w:cs="Arial"/>
          <w:color w:val="000000"/>
          <w:sz w:val="20"/>
          <w:szCs w:val="20"/>
        </w:rPr>
        <w:t xml:space="preserve">; </w:t>
      </w:r>
      <w:r w:rsidRPr="003843F2">
        <w:rPr>
          <w:rFonts w:ascii="Arial" w:hAnsi="Arial" w:cs="Arial"/>
          <w:i/>
          <w:color w:val="000000"/>
          <w:sz w:val="20"/>
          <w:szCs w:val="20"/>
        </w:rPr>
        <w:t>Шта осећа девојчица у песми?</w:t>
      </w:r>
      <w:r w:rsidRPr="003843F2">
        <w:rPr>
          <w:rFonts w:ascii="Arial" w:hAnsi="Arial" w:cs="Arial"/>
          <w:color w:val="000000"/>
          <w:sz w:val="20"/>
          <w:szCs w:val="20"/>
        </w:rPr>
        <w:t>). Ово је следећи ниво у процесу усвајања језичких вештина чији је циљ навођење ученика да остваре комуникацију на српском језику. Овај циљ је често веома тешко постићи код ученика хомогене средине, али је неопходно навести ученика да усмено, а потом и у писаној форми употреби одређене речи или изразе на српском језику.</w:t>
      </w:r>
    </w:p>
    <w:p w14:paraId="7D877F23" w14:textId="449FAB11"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6. Разговор о тексту: у складу са лексиком којом ученици располажу разговор се заснива на препознавању главних ликова, активностима које се везују уз њих, на истицању особина ликова из текста. Као део процеса увођења ученика у употребу језика упутно је да се ученици, према моделима из текстова подстичу да састављају реченице потребне у говорним ситуацијама. На пример, драматизација текста </w:t>
      </w:r>
      <w:r w:rsidRPr="003843F2">
        <w:rPr>
          <w:rFonts w:ascii="Arial" w:hAnsi="Arial" w:cs="Arial"/>
          <w:i/>
          <w:color w:val="000000"/>
          <w:sz w:val="20"/>
          <w:szCs w:val="20"/>
        </w:rPr>
        <w:t>Весна и торба</w:t>
      </w:r>
      <w:r w:rsidRPr="003843F2">
        <w:rPr>
          <w:rFonts w:ascii="Arial" w:hAnsi="Arial" w:cs="Arial"/>
          <w:color w:val="000000"/>
          <w:sz w:val="20"/>
          <w:szCs w:val="20"/>
        </w:rPr>
        <w:t xml:space="preserve"> </w:t>
      </w:r>
      <w:r>
        <w:rPr>
          <w:rFonts w:ascii="Arial" w:hAnsi="Arial" w:cs="Arial"/>
          <w:color w:val="000000"/>
          <w:sz w:val="20"/>
          <w:szCs w:val="20"/>
        </w:rPr>
        <w:t>-</w:t>
      </w:r>
      <w:r w:rsidRPr="003843F2">
        <w:rPr>
          <w:rFonts w:ascii="Arial" w:hAnsi="Arial" w:cs="Arial"/>
          <w:color w:val="000000"/>
          <w:sz w:val="20"/>
          <w:szCs w:val="20"/>
        </w:rPr>
        <w:t xml:space="preserve"> </w:t>
      </w:r>
      <w:r w:rsidRPr="003843F2">
        <w:rPr>
          <w:rFonts w:ascii="Arial" w:hAnsi="Arial" w:cs="Arial"/>
          <w:i/>
          <w:color w:val="000000"/>
          <w:sz w:val="20"/>
          <w:szCs w:val="20"/>
        </w:rPr>
        <w:t>Весна</w:t>
      </w:r>
      <w:r w:rsidRPr="003843F2">
        <w:rPr>
          <w:rFonts w:ascii="Arial" w:hAnsi="Arial" w:cs="Arial"/>
          <w:color w:val="000000"/>
          <w:sz w:val="20"/>
          <w:szCs w:val="20"/>
        </w:rPr>
        <w:t xml:space="preserve">: Моја торба је стара. </w:t>
      </w:r>
      <w:r w:rsidRPr="003843F2">
        <w:rPr>
          <w:rFonts w:ascii="Arial" w:hAnsi="Arial" w:cs="Arial"/>
          <w:i/>
          <w:color w:val="000000"/>
          <w:sz w:val="20"/>
          <w:szCs w:val="20"/>
        </w:rPr>
        <w:t>Оловка</w:t>
      </w:r>
      <w:r w:rsidRPr="003843F2">
        <w:rPr>
          <w:rFonts w:ascii="Arial" w:hAnsi="Arial" w:cs="Arial"/>
          <w:color w:val="000000"/>
          <w:sz w:val="20"/>
          <w:szCs w:val="20"/>
        </w:rPr>
        <w:t xml:space="preserve">: Шта радиш, Весна? Зашто стављаш пуно ствари у торбу? У торби нема места. </w:t>
      </w:r>
      <w:r w:rsidRPr="003843F2">
        <w:rPr>
          <w:rFonts w:ascii="Arial" w:hAnsi="Arial" w:cs="Arial"/>
          <w:i/>
          <w:color w:val="000000"/>
          <w:sz w:val="20"/>
          <w:szCs w:val="20"/>
        </w:rPr>
        <w:t>Тата</w:t>
      </w:r>
      <w:r w:rsidRPr="003843F2">
        <w:rPr>
          <w:rFonts w:ascii="Arial" w:hAnsi="Arial" w:cs="Arial"/>
          <w:color w:val="000000"/>
          <w:sz w:val="20"/>
          <w:szCs w:val="20"/>
        </w:rPr>
        <w:t xml:space="preserve">: Весна, треба да купим нову торбу. </w:t>
      </w:r>
      <w:r w:rsidRPr="003843F2">
        <w:rPr>
          <w:rFonts w:ascii="Arial" w:hAnsi="Arial" w:cs="Arial"/>
          <w:i/>
          <w:color w:val="000000"/>
          <w:sz w:val="20"/>
          <w:szCs w:val="20"/>
        </w:rPr>
        <w:t>Весна</w:t>
      </w:r>
      <w:r w:rsidRPr="003843F2">
        <w:rPr>
          <w:rFonts w:ascii="Arial" w:hAnsi="Arial" w:cs="Arial"/>
          <w:color w:val="000000"/>
          <w:sz w:val="20"/>
          <w:szCs w:val="20"/>
        </w:rPr>
        <w:t>: Тата, молим те, купи ми нову торбу. Ученици се подстичу да поводом текста закључују о идејама препознатим у тексту (Шта текст казује о Весниним особинама?).</w:t>
      </w:r>
    </w:p>
    <w:p w14:paraId="522559F9"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Приликом обраде поезије не инсистира се на књижевној теорији, већ на доживљају лирске песме. Подстицање ученика да разуме мотиве, песничке слике и језичкостилска изражајна средства доводи се у везу са илустровањем значајних појединости, као и с увежбавањем интонације стиха и уочавањем риме у песми.</w:t>
      </w:r>
    </w:p>
    <w:p w14:paraId="7DF993D3"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7. Компаративни приступ: наставник планира укључивање текстова матерњег језика који се пореде са предложеним делима српске књижевности (уколико је то могуће) и са примерима везаним за филм, позоришну представу, различите аудио-визуелне записе; у обраду књижевног дела укључује и садржаје из ликовне и музичке културе, стрип и различите врсте игара (осмосмерке, ребуси, укрштене речи, асоцијације...).</w:t>
      </w:r>
    </w:p>
    <w:p w14:paraId="6AA8F4D8"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Приликом уочавања битних поетских елемената у структури књижевноуметничког текста, користећи знање стечено на часовима матерњег језика, наставник се труди да код ученика (у складу са њиховим могућностима) објасни основне облике приповедања (нарација, дескрипција, дијалог); појам сижеа и фабуле, функцију песничке слике; улогу језичкостилских средстава и друге основне поетичке одлике текста.</w:t>
      </w:r>
    </w:p>
    <w:p w14:paraId="6EC5F196"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8. Обликовање кратког текста у писменој форми или усмено на основу адаптираног књижевног текста: овај ниво употребе српског језика у говорној или писаној форми представља главни циљ области Књижевност у А програму. Покушај самосталног састављања краћег текста од пет или шест реченица (у пару или у групи) представља виши ниво у остваривању комуникативне функције језика. Ученици развијају механизам употребе језичке грађе и језичких модела; спајају речи у реченице уз поштовање граматичких структура, затим спајају више реченица у краћи текст. Процес се односи и на говорени и на писани текст.</w:t>
      </w:r>
    </w:p>
    <w:p w14:paraId="3AD1EFA5"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Програм Б:</w:t>
      </w:r>
    </w:p>
    <w:p w14:paraId="22E35300" w14:textId="11A1EDE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Књижевноуметнички текстови у настави </w:t>
      </w:r>
      <w:r w:rsidRPr="003843F2">
        <w:rPr>
          <w:rFonts w:ascii="Arial" w:hAnsi="Arial" w:cs="Arial"/>
          <w:i/>
          <w:color w:val="000000"/>
          <w:sz w:val="20"/>
          <w:szCs w:val="20"/>
        </w:rPr>
        <w:t>српског као нематерњег језика</w:t>
      </w:r>
      <w:r w:rsidRPr="003843F2">
        <w:rPr>
          <w:rFonts w:ascii="Arial" w:hAnsi="Arial" w:cs="Arial"/>
          <w:color w:val="000000"/>
          <w:sz w:val="20"/>
          <w:szCs w:val="20"/>
        </w:rPr>
        <w:t xml:space="preserve"> имају вишеструку функцију. Читајући и тумачећи књижевноуметничка дела и изабране одломке најзначајнијих дела српских писаца, ученици ће имати прилику да се упознају са српском културном баштином и тако боље разумеју сличности и разлике које постоје између културе народа којем припадају и културе народа чији језик уче. Текстови истовремено представљају извор нове лексике и полазну основу за даљи рад </w:t>
      </w:r>
      <w:r>
        <w:rPr>
          <w:rFonts w:ascii="Arial" w:hAnsi="Arial" w:cs="Arial"/>
          <w:color w:val="000000"/>
          <w:sz w:val="20"/>
          <w:szCs w:val="20"/>
        </w:rPr>
        <w:t>-</w:t>
      </w:r>
      <w:r w:rsidRPr="003843F2">
        <w:rPr>
          <w:rFonts w:ascii="Arial" w:hAnsi="Arial" w:cs="Arial"/>
          <w:color w:val="000000"/>
          <w:sz w:val="20"/>
          <w:szCs w:val="20"/>
        </w:rPr>
        <w:t xml:space="preserve"> разговоре, читање, интерпретацију, различите врсте говорних и писмених вежби и друге активности.</w:t>
      </w:r>
    </w:p>
    <w:p w14:paraId="05F3FA79"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 области наставног програма Књижевност наведени текстови усклађени су с узрасним карактеристикама и језичким могућностима ученика. Дати предлог дела наставник ће прилагођавати потребама својих ученика. Од предложених дела, наставник самостално бира она која ће обрађивати, као и дела којима ће проширити списак. За сваки текст је предвиђено по три часа.</w:t>
      </w:r>
    </w:p>
    <w:p w14:paraId="7BDCB4C4"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За ученике који </w:t>
      </w:r>
      <w:r w:rsidRPr="003843F2">
        <w:rPr>
          <w:rFonts w:ascii="Arial" w:hAnsi="Arial" w:cs="Arial"/>
          <w:i/>
          <w:color w:val="000000"/>
          <w:sz w:val="20"/>
          <w:szCs w:val="20"/>
        </w:rPr>
        <w:t>српски као нематерњи језик</w:t>
      </w:r>
      <w:r w:rsidRPr="003843F2">
        <w:rPr>
          <w:rFonts w:ascii="Arial" w:hAnsi="Arial" w:cs="Arial"/>
          <w:color w:val="000000"/>
          <w:sz w:val="20"/>
          <w:szCs w:val="20"/>
        </w:rPr>
        <w:t xml:space="preserve"> буду савлађивали по програму који је намењен онима који уче и живе у хетерогеним језичким срединама или им је матерњи језик један од словенских језика, предложени су аутентични књижевноуметнички текстови или одломци из њих. Ипак, постоје значајне разлике између ученика који живе у хетерогеној средини, а чији је матерњи језик несловенски, и ученика чији је матерњи језик словенски. Ове разлике је неопходно узети у обзир приликом избора текстова за обраду и при изради уџбеника. Стога се препоручује ауторима уџбеника и наставницима да нека од предложених дела адаптирају, скрате и прилагоде језичком знању и могућностима ученика чији је матерњи језик несловенски. Наставници који раде с ученицима чији матерњи језик припада групи словенских језика, могу се опредељивати за аутентична дела.</w:t>
      </w:r>
    </w:p>
    <w:p w14:paraId="5D0FC7F9"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Бављење књижевноуметничким текстом подразумева различите методичке поступке који ће бити усмерени на његово што боље разумевање и тумачење. Рад на тексту састоји се из неколико етапа: уводног разговора са семантизацијом мање познатих речи и израза (ова етапа је посебно важна за ученике чији језик није словенски); просторне и временске локализације текста; изражајног читања; кратке провере уметничког доживљаја и разумевања текста; разговора о тексту и његовог тумачења (различитих аналитичко-синтетичких поступака којима ће се откривати естетске вредности дела, важне појединости у њему и места с посебном експресивношћу); повезивања дела с личним доживљајима и искуствима ученика. Свака од наведених етапа зависи од природе текста као и од предзнања и могућности ученика.</w:t>
      </w:r>
    </w:p>
    <w:p w14:paraId="41779690" w14:textId="396B6AFC"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Уводни разговор и семантизација мање познатих речи и израза биће за неке ученике од изузетне важности за разумевање дела и стога им је потребно посветити посебну пажњу. О избору речи за семантизацију одлучује наставник уважавајући предзнања својих ученика. Лексику је најбоље семантизовати током уводног разговора и пре првог читања текста како би се обезбедило разумевање садржаја текста након првог читања. Речи се могу семантизовати на различите начине </w:t>
      </w:r>
      <w:r>
        <w:rPr>
          <w:rFonts w:ascii="Arial" w:hAnsi="Arial" w:cs="Arial"/>
          <w:color w:val="000000"/>
          <w:sz w:val="20"/>
          <w:szCs w:val="20"/>
        </w:rPr>
        <w:t>-</w:t>
      </w:r>
      <w:r w:rsidRPr="003843F2">
        <w:rPr>
          <w:rFonts w:ascii="Arial" w:hAnsi="Arial" w:cs="Arial"/>
          <w:color w:val="000000"/>
          <w:sz w:val="20"/>
          <w:szCs w:val="20"/>
        </w:rPr>
        <w:t xml:space="preserve"> визуелним наставним средствима, демонстрацијом, посредством синонима и антонима, различитим описним дефиницијама и, уколико је то неопходно, реч се може и превести на матерњи језик ученика. Није потребно да све речи које се семантизују уђу у активан лексички фонд ученика, поједине могу остати у пасивном фонду. Лексика за коју се процени да треба да уђе у активан лексички фонд ученика, треба да буде заступљена током разговора о тексту и његове интерпретације, а корисно је осмислити и различите лексичке вежбе које ће допринети остваривању овог циља. Ученике овог узраста треба уводити и у коришћење речника јер је оно саставни део читања. Важно је да се служе и двојезичним и једнојезичним речницима и да овладају техником проналажења речи и значења које реч остварује у датом контексту. Речници представљају велику помоћ за читање и разумевање текстова различитих жанрова, нарочито су корисни приликом самосталног читања.</w:t>
      </w:r>
    </w:p>
    <w:p w14:paraId="23D7FCDD"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Многи текстови, посебно одломци из обимнијих књижевних дела, захтеваће и локализацију како би били правилно схваћени и доживљени. Локализација ће у неким случајевима подразумевати препричавање садржаја који претходе одломку који се обрађује или, на пример, давање података о аутору. Некад ће бити неопходно дело сместити у просторне и временске оквире и протумачити друштвене, историјске и друге околности у којима се радња одвија.</w:t>
      </w:r>
    </w:p>
    <w:p w14:paraId="300C6900"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Читање текста је од велике важности за његово разумевање и доживљавање. У настави књижевности јављају се различити облици читања. Разумевање, доживљавање и тумачење текста условљено је квалитетом читања. Важно је да прво интерпретативно читање текста обави наставник или да ученици послушају квалитетан звучни запис. Овако ће се обезбедити правилно разумевање и бољи уметнички доживљај текста. Многа дела захтеваће једно или више поновљених читања наглас или у себи, усмерених ка одређеном циљу. Потребно је да ученици овладају техникама гласног читања и читања у себи. Читање у себи може бити у функцији бољег разумевања текста и оно увек треба да буде усмерено од стране наставника, истраживачко. Ученици ће, читајући у себи, проналазити у тексту различите информације којима ће поткрепљивати и своје мишљење и ставове, увежбаваће брзо читање и оспособљаваће се за самостално учење. Циљ читања наглас јесте овладање техником читања и савлађивање важних чинилаца гласног читања (изговора и интонације речи и реченице, јачине гласа, пауза). Овим путем ученици се постепено уводе у изражајно читање. Оно се увежбава на пажљиво одабраним епским, лирским и драмским текстовима. Изражајно читање увежбава се на претходно обрађеним текстовима, плански и уз добру припрему. Наставник треба да оспособи ученике да ускладе јачину гласа, интонацију, ритам, темпо, паузе с природом и садржином текста како би изражајно читање било што успешније.</w:t>
      </w:r>
    </w:p>
    <w:p w14:paraId="6725001C"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Један од важних облика рада јесте учење напамет и изражајно казивање кратких одломака из одабраних књижевноуметничких текстова у стиху и прози (лирских песама, одломака из прозних и драмских текстова). Ученике треба постепено водити од гласног читања ка изражајном читању и казивању напамет научених одломака.</w:t>
      </w:r>
    </w:p>
    <w:p w14:paraId="11822D95" w14:textId="75B8C96A"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Тумачење текста умногоме ће зависити од средине у којој се настава реализује, предзнања ученика и њиховог матерњег језика. С ученицима који савлађују програм за средњи ниво, тумачење текста имаће више обележја разговора о важним појединостима у њему </w:t>
      </w:r>
      <w:r>
        <w:rPr>
          <w:rFonts w:ascii="Arial" w:hAnsi="Arial" w:cs="Arial"/>
          <w:color w:val="000000"/>
          <w:sz w:val="20"/>
          <w:szCs w:val="20"/>
        </w:rPr>
        <w:t>-</w:t>
      </w:r>
      <w:r w:rsidRPr="003843F2">
        <w:rPr>
          <w:rFonts w:ascii="Arial" w:hAnsi="Arial" w:cs="Arial"/>
          <w:color w:val="000000"/>
          <w:sz w:val="20"/>
          <w:szCs w:val="20"/>
        </w:rPr>
        <w:t xml:space="preserve"> догађајима, ликовима, месту и времену одвијања радње. Разговори о тексту треба да обезбеде правилно разумевање догађаја, уочавање веза између догађаја и ликова, тумачење поступака главних јунака и њихових особина. Без обзира на то што за ове разговоре није нужно да ученици знају стручну терминологију (основни мотив, епитет, описна лирска песма), они се не смеју свести на пуко препричавање садржаја текста. Разговор о тексту наставник треба да води тако да омогући ученицима да у њему испоље што већу креативност, да им поставља проблемске задатке, наводи их да размишљају о узрочно-последичним везама у делу, подстиче их да слободно маштају и износе своје утиске о уметничким сликама у делу.</w:t>
      </w:r>
    </w:p>
    <w:p w14:paraId="4A1B66D3"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С напреднијим ученицима наставник може остварити комплекснију анализу и интерпретацију дела током које ће ученици изводити сложеније закључке о догађајима и ликовима, откривати експресивна места у делу и износити своје утиске о њима служећи се основном терминологијом теорије књижевности. У настави </w:t>
      </w:r>
      <w:r w:rsidRPr="003843F2">
        <w:rPr>
          <w:rFonts w:ascii="Arial" w:hAnsi="Arial" w:cs="Arial"/>
          <w:i/>
          <w:color w:val="000000"/>
          <w:sz w:val="20"/>
          <w:szCs w:val="20"/>
        </w:rPr>
        <w:t>српског као нематерњег језика</w:t>
      </w:r>
      <w:r w:rsidRPr="003843F2">
        <w:rPr>
          <w:rFonts w:ascii="Arial" w:hAnsi="Arial" w:cs="Arial"/>
          <w:color w:val="000000"/>
          <w:sz w:val="20"/>
          <w:szCs w:val="20"/>
        </w:rPr>
        <w:t xml:space="preserve"> наставник треба да се ослања на књижевнотеоријска знања које су ученици стекли на свом матерњем језику и да их активира кад год је то могуће. Тако, на пример, приликом обраде књижевних дела и одломака, треба рачунати на то да су ученици у матерњем језику усвојили основне књижевнотеоријске појмове: тема, мотив, главни лик и др. У складу са Општим стандардима постигнућа за Српски као нематерњи језик; познавање терминологије из теорије књижевности очекује се само од ученика напредног нивоа. Они ће, на примерима изабраних дела и одломака из српске књижевности, проширивати сазнања која су стекли на свом матерњем језику и богатити их новом примерима.</w:t>
      </w:r>
    </w:p>
    <w:p w14:paraId="18448140" w14:textId="0D1DA05B"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Након разговора о садржају дела и његове интерпретације, потребно је с ученицима разговарати и о личним доживљајима који су изазвани делом </w:t>
      </w:r>
      <w:r>
        <w:rPr>
          <w:rFonts w:ascii="Arial" w:hAnsi="Arial" w:cs="Arial"/>
          <w:color w:val="000000"/>
          <w:sz w:val="20"/>
          <w:szCs w:val="20"/>
        </w:rPr>
        <w:t>-</w:t>
      </w:r>
      <w:r w:rsidRPr="003843F2">
        <w:rPr>
          <w:rFonts w:ascii="Arial" w:hAnsi="Arial" w:cs="Arial"/>
          <w:color w:val="000000"/>
          <w:sz w:val="20"/>
          <w:szCs w:val="20"/>
        </w:rPr>
        <w:t xml:space="preserve"> подстицати их да доводе у везу дело са својим личним искуствима, допустити им да постављају питања, створити у учионици услове у којима ће се развијати дијалог и дискусија.</w:t>
      </w:r>
    </w:p>
    <w:p w14:paraId="171F2A80" w14:textId="65E7EDD0"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Веома је важно да ученици активно учествују у свим етапама рада, да износе своја осећања, запажања, мишљења, закључке и да их образлажу. Ученичке активности не смеју бити ограничене само на рад на часу. У обраду текста ученике треба уводити задавањем различитих припремних задатка, које ће они решавати код куће. Након обраде текста важно је да ученици стечена знања функционално примењују у даљем раду </w:t>
      </w:r>
      <w:r>
        <w:rPr>
          <w:rFonts w:ascii="Arial" w:hAnsi="Arial" w:cs="Arial"/>
          <w:color w:val="000000"/>
          <w:sz w:val="20"/>
          <w:szCs w:val="20"/>
        </w:rPr>
        <w:t>-</w:t>
      </w:r>
      <w:r w:rsidRPr="003843F2">
        <w:rPr>
          <w:rFonts w:ascii="Arial" w:hAnsi="Arial" w:cs="Arial"/>
          <w:color w:val="000000"/>
          <w:sz w:val="20"/>
          <w:szCs w:val="20"/>
        </w:rPr>
        <w:t xml:space="preserve"> приликом израде домаћих задатака, самосталног читања и усвајања знања из других наставних предмета. Наставнику и ученицима ће стечена знања и вештине бити драгоцена за интерпретацију нових књижевних дела.</w:t>
      </w:r>
    </w:p>
    <w:p w14:paraId="21AE3776"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Кад год је то могуће, наставу књижевности потребно је повезивати с наставом језика, успостављати унутарпредметну и међупредметну корелацију. Она ће допринети свестранијем сагледавању садржаја, а ученици ће стећи квалитетнија и трајнија знања.</w:t>
      </w:r>
    </w:p>
    <w:p w14:paraId="33925DDE"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ЈЕЗИЧКА КУЛТУРА</w:t>
      </w:r>
    </w:p>
    <w:p w14:paraId="1127E9BD"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Реализација наставних садржаја </w:t>
      </w:r>
      <w:r w:rsidRPr="003843F2">
        <w:rPr>
          <w:rFonts w:ascii="Arial" w:hAnsi="Arial" w:cs="Arial"/>
          <w:i/>
          <w:color w:val="000000"/>
          <w:sz w:val="20"/>
          <w:szCs w:val="20"/>
        </w:rPr>
        <w:t>српског као нематерњег језика</w:t>
      </w:r>
      <w:r w:rsidRPr="003843F2">
        <w:rPr>
          <w:rFonts w:ascii="Arial" w:hAnsi="Arial" w:cs="Arial"/>
          <w:color w:val="000000"/>
          <w:sz w:val="20"/>
          <w:szCs w:val="20"/>
        </w:rPr>
        <w:t xml:space="preserve"> подразумева континуитет у богаћењу ученичке језичке културе. То је једна од примарних методичких обавеза наставника. Наставник треба да процени способности сваког ученика за одговарајући ниво комуникативне компетенције и у складу са тим прилагоди језички материјал. Ово треба да доведе до функционалне употребе језика у настави, али и у свим осталим животним околностима, у школи и ван ње, где је ваљано језичко комуницирање услов за потпуно споразумевање. Језичка комуникација подразумева владање рецептивним и продуктивним језичким вештинама, а то су: слушање, читање, писање и говорење. Основно обележје савременог методичког приступа настави језика и језичке културе јесте развијање ученичких способности у све четири активности упоредо и њихово прилагођавање когнитивним способностима и језичком окружењу ученика. Исходи у области Језичка култура конципирани су тако да, с једне стране, обезбеде остваривање минимума језичких компетенција, али и да, с друге стране, не ограниче ученике који су у могућности да остваре већи напредак. Због специфичности ове наставе, предвиђене исходе (пре свега када су у питању хомогене језичке средине) потребно је остваривати кроз језичке активности (компетенције) које су, с методичког аспекта, сличније настави страног него матерњег језика.</w:t>
      </w:r>
    </w:p>
    <w:p w14:paraId="433EB434" w14:textId="16346133"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Слушање је прва језичка активност с којом се ученици сусрећу у настави </w:t>
      </w:r>
      <w:r w:rsidRPr="003843F2">
        <w:rPr>
          <w:rFonts w:ascii="Arial" w:hAnsi="Arial" w:cs="Arial"/>
          <w:i/>
          <w:color w:val="000000"/>
          <w:sz w:val="20"/>
          <w:szCs w:val="20"/>
        </w:rPr>
        <w:t>српског као нематерњег</w:t>
      </w:r>
      <w:r w:rsidRPr="003843F2">
        <w:rPr>
          <w:rFonts w:ascii="Arial" w:hAnsi="Arial" w:cs="Arial"/>
          <w:color w:val="000000"/>
          <w:sz w:val="20"/>
          <w:szCs w:val="20"/>
        </w:rPr>
        <w:t xml:space="preserve"> језика. Она омогућава ученику да упозна мелодију језика, а затим и његов гласовни систем, интонацију речи и реченице. Коначни циљ слушања треба да буде разумевање, као предуслов за вербалну продукцију, односно </w:t>
      </w:r>
      <w:r>
        <w:rPr>
          <w:rFonts w:ascii="Arial" w:hAnsi="Arial" w:cs="Arial"/>
          <w:color w:val="000000"/>
          <w:sz w:val="20"/>
          <w:szCs w:val="20"/>
        </w:rPr>
        <w:t>-</w:t>
      </w:r>
      <w:r w:rsidRPr="003843F2">
        <w:rPr>
          <w:rFonts w:ascii="Arial" w:hAnsi="Arial" w:cs="Arial"/>
          <w:color w:val="000000"/>
          <w:sz w:val="20"/>
          <w:szCs w:val="20"/>
        </w:rPr>
        <w:t xml:space="preserve"> комуникацију.</w:t>
      </w:r>
    </w:p>
    <w:p w14:paraId="5793FFBD"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Говорење је најсложенија језичка вештина, која подразумева владање свим елементима језика (фонетско-фонолошким, морфолошким, синтаксичким и лексичким). Говорење се најчешће реализује у дијалошкој форми, те према томе подразумева разумевање (саговорника). Поред тога, говорење је вештина која захтева одређену брзину и правовремену реакцију. Као продуктивна вештина, заједно са писањем, омогућава ученику да се изрази на српском језику, постави питање, интерпретира неки садржај и учествује у комуникацији са другима.</w:t>
      </w:r>
    </w:p>
    <w:p w14:paraId="63C6CF1F"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Читање је језичка активност која подразумева познавање графијског система језика (слова), њихове гласовне реализације, повезивање гласова у речи и спајање речи у реченицу, уз поштовање одговарајућих ритмичких и прозодијских правила. Циљ читања мора да буде разумевање прочитаног јер само тако оно представља језичку компетенцију, а не пуку вербализацију словних карактера.</w:t>
      </w:r>
    </w:p>
    <w:p w14:paraId="5D04D3D1" w14:textId="73321705"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Писање је продуктивна језичка вештина која подразумева исказивање језичког садржаја писаним путем, употребом одговарајућих словних карактера и поштовањем правописних правила. Посебну пажњу потребно је посветити графемама за које не постоје еквиваленти у матерњим језицима ученика. Такође је важно обратити пажњу на правила фонетског правописа (писање личних имена страног порекла итд.). Поред тога, српски језик има два писма </w:t>
      </w:r>
      <w:r>
        <w:rPr>
          <w:rFonts w:ascii="Arial" w:hAnsi="Arial" w:cs="Arial"/>
          <w:color w:val="000000"/>
          <w:sz w:val="20"/>
          <w:szCs w:val="20"/>
        </w:rPr>
        <w:t>-</w:t>
      </w:r>
      <w:r w:rsidRPr="003843F2">
        <w:rPr>
          <w:rFonts w:ascii="Arial" w:hAnsi="Arial" w:cs="Arial"/>
          <w:color w:val="000000"/>
          <w:sz w:val="20"/>
          <w:szCs w:val="20"/>
        </w:rPr>
        <w:t xml:space="preserve"> ћирилицу и латиницу, а ученик, још у првом циклусу образовања, треба да усвоји оба. Циљ писања је језичко изражавање писаним путем, те, према томе, подразумева разумевање.</w:t>
      </w:r>
    </w:p>
    <w:p w14:paraId="1D3EE6EC"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Ове четири вештине су кроз исходе два програма вертикално повезане тако да јасно описују градацију постигнућа ученика у области Језичка култура.</w:t>
      </w:r>
    </w:p>
    <w:p w14:paraId="112DB817"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Садржаји по темама представљају лексичко-семантички оквир унутар кога се функционално реализују језички садржаји. Тематске јединице презентују реалне, свакодневне околности у којима се остварује комуникација. За сваку тематску јединицу предложене су тематске групе које треба да се попуне одговарајућом лексиком, у оквиру препорученог броја нових речи.</w:t>
      </w:r>
    </w:p>
    <w:p w14:paraId="21FC015B"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Нпр. у другој тематској јединици, </w:t>
      </w:r>
      <w:r w:rsidRPr="003843F2">
        <w:rPr>
          <w:rFonts w:ascii="Arial" w:hAnsi="Arial" w:cs="Arial"/>
          <w:i/>
          <w:color w:val="000000"/>
          <w:sz w:val="20"/>
          <w:szCs w:val="20"/>
        </w:rPr>
        <w:t>Породица и људи у окружењу,</w:t>
      </w:r>
      <w:r w:rsidRPr="003843F2">
        <w:rPr>
          <w:rFonts w:ascii="Arial" w:hAnsi="Arial" w:cs="Arial"/>
          <w:color w:val="000000"/>
          <w:sz w:val="20"/>
          <w:szCs w:val="20"/>
        </w:rPr>
        <w:t xml:space="preserve"> у садржају А програма предвиђено је да ученици у првом разреду овладају речима којима се именују чланови уже породице и употребе их у одговарајућој комуникативној ситуацији. У сваком следећем разреду ова тематска јединица се проширује новом лексиком и новим комуникативним ситуацијама. Тако у следећим разредима ученици овладавају називима за чланове шире породице, дају основне информације о њима, њиховим физичким и карактерним особинама, занимањима, међусобним односима итд.</w:t>
      </w:r>
    </w:p>
    <w:p w14:paraId="5BCCBFF9"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Оваква хоризонтална врста градације примењена је у свим тематским јединицама.</w:t>
      </w:r>
    </w:p>
    <w:p w14:paraId="58ED8AF9"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Избор лексике је делимично условљен садржајем из области Језик и Књижевност, али зависи и од процене наставника о потребности одговарајућих лексема и њихове фреквентности, ради постизања информативности и природности у комуникацији. Многе речи нису везане само за једну тематску јединицу већ се преклапају и повезују у нове семантичке низове, што наставник треба да подстиче добро осмишљеним говорним и писменим вежбама.</w:t>
      </w:r>
    </w:p>
    <w:p w14:paraId="2BF9524B"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Тематске јединице се углавном понављају у свим разредима, али се у сваком следећем разреду број лексема у оквиру тематских група понавља и проширује. Поред селективног приступа лексици, треба водити рачуна и о броју лексема које се усвајају у једној наставној јединици. На једном часу не би требало уводити више од пет нових речи, чије значење ће се објаснити и провежбати у типичним реализацијама унутар реченице (контекстуализација лексике). Најефикасније би било да за нову реч сваки ученик осмисли (минимални) контекст, односно реченицу. На овај начин наставник има увид у учениково разумевање значења речи, поред нових садржаја подстиче употребу и раније стечених знања из лексике и граматике, а ученици стичу самопоуздање јер могу да изговоре или напишу реченице на српском језику.</w:t>
      </w:r>
    </w:p>
    <w:p w14:paraId="16D6C6F0"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Поред датих тематских јединица, у прва четири разреда основне школе наводи се и нетематизована лексика која је потребна за комуникацију, независно од теме. У свакодневној комуникацији велики значај имају устаљене комуникативне форме којима ученици постепено и континуирано треба да овладавају од првог разреда основне школе. Оне су издвојене у посебну област језичке културе и усклађене су потребама и узрастом ученика. Тако у првом разреду ученици усвајају моделе за поздрављање и представљање, затим се даље усвајају модели за честитање, захваљивање, исказивање жеље, молбе итд. до најсложенијих модела као што су исказивање психолошког стања и расположења и давање савета.</w:t>
      </w:r>
    </w:p>
    <w:p w14:paraId="489AA7CC"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Функционално и економично повезивање подобласти предмета </w:t>
      </w:r>
      <w:r w:rsidRPr="003843F2">
        <w:rPr>
          <w:rFonts w:ascii="Arial" w:hAnsi="Arial" w:cs="Arial"/>
          <w:i/>
          <w:color w:val="000000"/>
          <w:sz w:val="20"/>
          <w:szCs w:val="20"/>
        </w:rPr>
        <w:t>српски као нематерњи језик</w:t>
      </w:r>
      <w:r w:rsidRPr="003843F2">
        <w:rPr>
          <w:rFonts w:ascii="Arial" w:hAnsi="Arial" w:cs="Arial"/>
          <w:color w:val="000000"/>
          <w:sz w:val="20"/>
          <w:szCs w:val="20"/>
        </w:rPr>
        <w:t xml:space="preserve"> (Језик, Књижевност и Језичка култура) омогућава савладавање њихових садржаја и остваривање предвиђених исхода на природан и спонтан начин, чинећи да једни садржаји произлазе из других, допуњују се и преклапају. На одабраним деловима књижевноуметничких, неуметничких и конструисаних текстова могу се развијати различите комуникативне вештине; говорним вежбама се дефинишу смернице за израду писмених састава; креативне активности у настави доприносе развоју усменог и писменог изражавања, читање с разумевањем утиче на богаћење лексике и флуентност говора, итд. Усклађеност исхода с језичким компетенцијама омогућава наставнику не само кумулативно праћење напретка сваког ученика него и уочавање проблема у развијању појединих компетенција, што умногоме олакшава процес наставе и учења језика.</w:t>
      </w:r>
    </w:p>
    <w:p w14:paraId="7024294E"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III. ПРАЋЕЊЕ И ВРЕДНОВАЊЕ НАСТАВЕ И УЧЕЊА</w:t>
      </w:r>
    </w:p>
    <w:p w14:paraId="36517A44"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На почетку процеса учења, односно на почетку школске године, неопходно је спровести дијагностичко вредновање компетенција ученика. Ово је изузетно важан задатак наставника, будући да постоје велике разлике у владању српским језиком ученика једног одељења. Дијагностичко оцењивање се може реализовати помоћу иницијалног тестирања које служи да се установе вештине, способности, интересовања, искуства, нивои постигнућа или потешкоће појединачног ученика или читавог одељења. Иницијално тестирање осмишљава наставник на основу исхода и садржаја програма из претходних разреда. На основу тога могуће је ефикасно планирати и организовати процес учења и индивидуализовати приступ учењу.</w:t>
      </w:r>
    </w:p>
    <w:p w14:paraId="6ECC4FF4" w14:textId="512E768A"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Поред стандардног, сумативног вредновања које још увек доминира у нашем систему образовања (процењује знање ученика на крају једне програмске целине и спроводи се стандардизованим мерним инструментима </w:t>
      </w:r>
      <w:r>
        <w:rPr>
          <w:rFonts w:ascii="Arial" w:hAnsi="Arial" w:cs="Arial"/>
          <w:color w:val="000000"/>
          <w:sz w:val="20"/>
          <w:szCs w:val="20"/>
        </w:rPr>
        <w:t>-</w:t>
      </w:r>
      <w:r w:rsidRPr="003843F2">
        <w:rPr>
          <w:rFonts w:ascii="Arial" w:hAnsi="Arial" w:cs="Arial"/>
          <w:color w:val="000000"/>
          <w:sz w:val="20"/>
          <w:szCs w:val="20"/>
        </w:rPr>
        <w:t xml:space="preserve"> писменим и усменим проверама знања, есејима, тестовима, што за последицу има кампањско учење оријентисано на оцену), савремени приступ настави претпоставља формативно вредновање </w:t>
      </w:r>
      <w:r>
        <w:rPr>
          <w:rFonts w:ascii="Arial" w:hAnsi="Arial" w:cs="Arial"/>
          <w:color w:val="000000"/>
          <w:sz w:val="20"/>
          <w:szCs w:val="20"/>
        </w:rPr>
        <w:t>-</w:t>
      </w:r>
      <w:r w:rsidRPr="003843F2">
        <w:rPr>
          <w:rFonts w:ascii="Arial" w:hAnsi="Arial" w:cs="Arial"/>
          <w:color w:val="000000"/>
          <w:sz w:val="20"/>
          <w:szCs w:val="20"/>
        </w:rPr>
        <w:t xml:space="preserve"> процену знања током савладавања наставног програма и стицања одговарајуће компетенције. Резултат оваквог вредновања даје повратну информацију и ученику и наставнику о томе које компетенције су добро савладане, а које не (нпр. ученик задовољавајуће разуме прочитани текст, али слабо разуме говорени текст; задовољавајуће пише у складу с правилима, али у говору не поштује правила конгруенције итд.), као и о ефикасности одговарајућих метода које је наставник применио за остваривање циља. Формативно мерење подразумева прикупљање података о ученичким постигнућима, а најчешће технике су: реализација практичних задатака, посматрање и бележење ученикових активности током наставе, непосредна комуникација између ученика и наставника, регистар за сваког ученика (мапа напредовања) итд. Резултати формативног вредновања на крају наставног циклуса треба да буду исказани и сумативно </w:t>
      </w:r>
      <w:r>
        <w:rPr>
          <w:rFonts w:ascii="Arial" w:hAnsi="Arial" w:cs="Arial"/>
          <w:color w:val="000000"/>
          <w:sz w:val="20"/>
          <w:szCs w:val="20"/>
        </w:rPr>
        <w:t>-</w:t>
      </w:r>
      <w:r w:rsidRPr="003843F2">
        <w:rPr>
          <w:rFonts w:ascii="Arial" w:hAnsi="Arial" w:cs="Arial"/>
          <w:color w:val="000000"/>
          <w:sz w:val="20"/>
          <w:szCs w:val="20"/>
        </w:rPr>
        <w:t xml:space="preserve"> бројчаном оценом. Оваква оцена има смисла ако су у њој садржана сва постигнућа ученика, редовно праћена и објективно и професионално бележена.</w:t>
      </w:r>
    </w:p>
    <w:p w14:paraId="2F2427E5"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Рад сваког наставника састоји се од планирања, остваривања, праћења и вредновања. Важно је да наставник континуирано прати и вреднује, осим постигнућа ученика, и процес наставе и учења, као и себе и сопствени рад. Све што се покаже добрим и корисним наставник ће користити и даље у својој наставној пракси, а све што се покаже као недовољно ефикасним и ефективним требало би унапредити.</w:t>
      </w:r>
    </w:p>
    <w:p w14:paraId="191B5788"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При вредновању ученичких постигнућа наставник се руководи исходима дефинисаним за сваки разред водећи рачуна о индивидуалном напредовању ученика у складу са њиховим могућностима и способностима. При оцењивању пажња треба да буде усмерена на ниво развоја репродуктивних способности ученика, обим проширивања лексичког фонда, ниво смањивања различитих типова грешака.</w:t>
      </w:r>
    </w:p>
    <w:p w14:paraId="48F9BFFE"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Треба имати у виду ниво познавања језика: ученици хомогене средине спорадично остварују директан контакт с говорницима којима је српски матерњи језик, са српским језиком се срећу само на часовима српског као нематерњег језика. Резултат је да ученици српски језик користе на елементарном нивоу. Језичке моделе усвајају спорије, граматичке категорије користе уз много грешака, имају проблема при слушању, односно разумевању српског језика чак и онда када су им све речи говорног текста познате.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16"/>
        <w:gridCol w:w="1938"/>
        <w:gridCol w:w="2034"/>
        <w:gridCol w:w="5773"/>
      </w:tblGrid>
      <w:tr w:rsidR="003843F2" w:rsidRPr="003843F2" w14:paraId="28D3969C" w14:textId="77777777" w:rsidTr="007E0152">
        <w:trPr>
          <w:trHeight w:val="45"/>
          <w:tblCellSpacing w:w="0" w:type="auto"/>
        </w:trPr>
        <w:tc>
          <w:tcPr>
            <w:tcW w:w="895" w:type="dxa"/>
            <w:tcBorders>
              <w:top w:val="single" w:sz="8" w:space="0" w:color="000000"/>
              <w:left w:val="single" w:sz="8" w:space="0" w:color="000000"/>
              <w:bottom w:val="single" w:sz="8" w:space="0" w:color="000000"/>
              <w:right w:val="single" w:sz="8" w:space="0" w:color="000000"/>
            </w:tcBorders>
            <w:vAlign w:val="center"/>
          </w:tcPr>
          <w:p w14:paraId="304746F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Назив предмета</w:t>
            </w:r>
          </w:p>
        </w:tc>
        <w:tc>
          <w:tcPr>
            <w:tcW w:w="13505" w:type="dxa"/>
            <w:gridSpan w:val="3"/>
            <w:tcBorders>
              <w:top w:val="single" w:sz="8" w:space="0" w:color="000000"/>
              <w:left w:val="single" w:sz="8" w:space="0" w:color="000000"/>
              <w:bottom w:val="single" w:sz="8" w:space="0" w:color="000000"/>
              <w:right w:val="single" w:sz="8" w:space="0" w:color="000000"/>
            </w:tcBorders>
            <w:vAlign w:val="center"/>
          </w:tcPr>
          <w:p w14:paraId="397A6DD0"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СТРАНИ ЈЕЗИК</w:t>
            </w:r>
          </w:p>
        </w:tc>
      </w:tr>
      <w:tr w:rsidR="003843F2" w:rsidRPr="003843F2" w14:paraId="01F43687" w14:textId="77777777" w:rsidTr="007E0152">
        <w:trPr>
          <w:trHeight w:val="45"/>
          <w:tblCellSpacing w:w="0" w:type="auto"/>
        </w:trPr>
        <w:tc>
          <w:tcPr>
            <w:tcW w:w="895" w:type="dxa"/>
            <w:tcBorders>
              <w:top w:val="single" w:sz="8" w:space="0" w:color="000000"/>
              <w:left w:val="single" w:sz="8" w:space="0" w:color="000000"/>
              <w:bottom w:val="single" w:sz="8" w:space="0" w:color="000000"/>
              <w:right w:val="single" w:sz="8" w:space="0" w:color="000000"/>
            </w:tcBorders>
            <w:vAlign w:val="center"/>
          </w:tcPr>
          <w:p w14:paraId="5845B48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Циљ</w:t>
            </w:r>
          </w:p>
        </w:tc>
        <w:tc>
          <w:tcPr>
            <w:tcW w:w="13505" w:type="dxa"/>
            <w:gridSpan w:val="3"/>
            <w:tcBorders>
              <w:top w:val="single" w:sz="8" w:space="0" w:color="000000"/>
              <w:left w:val="single" w:sz="8" w:space="0" w:color="000000"/>
              <w:bottom w:val="single" w:sz="8" w:space="0" w:color="000000"/>
              <w:right w:val="single" w:sz="8" w:space="0" w:color="000000"/>
            </w:tcBorders>
            <w:vAlign w:val="center"/>
          </w:tcPr>
          <w:p w14:paraId="052BF21F"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Циљ</w:t>
            </w:r>
            <w:r w:rsidRPr="003843F2">
              <w:rPr>
                <w:rFonts w:ascii="Arial" w:hAnsi="Arial" w:cs="Arial"/>
                <w:color w:val="000000"/>
                <w:sz w:val="20"/>
                <w:szCs w:val="20"/>
              </w:rPr>
              <w:t xml:space="preserve"> учења Страног језика јесте да се ученик усвајањем функционалних знања о језичком систему и култури и развијањем стратегија учења страног језика оспособи за основну писану и усмену комуникацију и стекне позитиван однос према другим језицима и културама, као и према сопственом језику и културном наслеђу.</w:t>
            </w:r>
          </w:p>
        </w:tc>
      </w:tr>
      <w:tr w:rsidR="003843F2" w:rsidRPr="003843F2" w14:paraId="7846373E" w14:textId="77777777" w:rsidTr="007E0152">
        <w:trPr>
          <w:trHeight w:val="45"/>
          <w:tblCellSpacing w:w="0" w:type="auto"/>
        </w:trPr>
        <w:tc>
          <w:tcPr>
            <w:tcW w:w="895" w:type="dxa"/>
            <w:tcBorders>
              <w:top w:val="single" w:sz="8" w:space="0" w:color="000000"/>
              <w:left w:val="single" w:sz="8" w:space="0" w:color="000000"/>
              <w:bottom w:val="single" w:sz="8" w:space="0" w:color="000000"/>
              <w:right w:val="single" w:sz="8" w:space="0" w:color="000000"/>
            </w:tcBorders>
            <w:vAlign w:val="center"/>
          </w:tcPr>
          <w:p w14:paraId="10DC936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Разред</w:t>
            </w:r>
          </w:p>
        </w:tc>
        <w:tc>
          <w:tcPr>
            <w:tcW w:w="13505" w:type="dxa"/>
            <w:gridSpan w:val="3"/>
            <w:tcBorders>
              <w:top w:val="single" w:sz="8" w:space="0" w:color="000000"/>
              <w:left w:val="single" w:sz="8" w:space="0" w:color="000000"/>
              <w:bottom w:val="single" w:sz="8" w:space="0" w:color="000000"/>
              <w:right w:val="single" w:sz="8" w:space="0" w:color="000000"/>
            </w:tcBorders>
            <w:vAlign w:val="center"/>
          </w:tcPr>
          <w:p w14:paraId="79101017"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Седми</w:t>
            </w:r>
          </w:p>
        </w:tc>
      </w:tr>
      <w:tr w:rsidR="003843F2" w:rsidRPr="003843F2" w14:paraId="3168D1A6" w14:textId="77777777" w:rsidTr="007E0152">
        <w:trPr>
          <w:trHeight w:val="45"/>
          <w:tblCellSpacing w:w="0" w:type="auto"/>
        </w:trPr>
        <w:tc>
          <w:tcPr>
            <w:tcW w:w="895" w:type="dxa"/>
            <w:tcBorders>
              <w:top w:val="single" w:sz="8" w:space="0" w:color="000000"/>
              <w:left w:val="single" w:sz="8" w:space="0" w:color="000000"/>
              <w:bottom w:val="single" w:sz="8" w:space="0" w:color="000000"/>
              <w:right w:val="single" w:sz="8" w:space="0" w:color="000000"/>
            </w:tcBorders>
            <w:vAlign w:val="center"/>
          </w:tcPr>
          <w:p w14:paraId="38C22D2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Годишњи фонд часова</w:t>
            </w:r>
          </w:p>
        </w:tc>
        <w:tc>
          <w:tcPr>
            <w:tcW w:w="13505" w:type="dxa"/>
            <w:gridSpan w:val="3"/>
            <w:tcBorders>
              <w:top w:val="single" w:sz="8" w:space="0" w:color="000000"/>
              <w:left w:val="single" w:sz="8" w:space="0" w:color="000000"/>
              <w:bottom w:val="single" w:sz="8" w:space="0" w:color="000000"/>
              <w:right w:val="single" w:sz="8" w:space="0" w:color="000000"/>
            </w:tcBorders>
            <w:vAlign w:val="center"/>
          </w:tcPr>
          <w:p w14:paraId="0C4AECBD"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72</w:t>
            </w:r>
          </w:p>
        </w:tc>
      </w:tr>
      <w:tr w:rsidR="003843F2" w:rsidRPr="003843F2" w14:paraId="62C68D60" w14:textId="77777777" w:rsidTr="007E0152">
        <w:trPr>
          <w:trHeight w:val="45"/>
          <w:tblCellSpacing w:w="0" w:type="auto"/>
        </w:trPr>
        <w:tc>
          <w:tcPr>
            <w:tcW w:w="3540" w:type="dxa"/>
            <w:gridSpan w:val="2"/>
            <w:tcBorders>
              <w:top w:val="single" w:sz="8" w:space="0" w:color="000000"/>
              <w:left w:val="single" w:sz="8" w:space="0" w:color="000000"/>
              <w:bottom w:val="single" w:sz="8" w:space="0" w:color="000000"/>
              <w:right w:val="single" w:sz="8" w:space="0" w:color="000000"/>
            </w:tcBorders>
            <w:vAlign w:val="center"/>
          </w:tcPr>
          <w:p w14:paraId="1D3F8F9E"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ИСХОДИ</w:t>
            </w:r>
          </w:p>
          <w:p w14:paraId="2A7570B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 завршетку разреда ученик ће бити у стању да:</w:t>
            </w:r>
          </w:p>
        </w:tc>
        <w:tc>
          <w:tcPr>
            <w:tcW w:w="1834" w:type="dxa"/>
            <w:tcBorders>
              <w:top w:val="single" w:sz="8" w:space="0" w:color="000000"/>
              <w:left w:val="single" w:sz="8" w:space="0" w:color="000000"/>
              <w:bottom w:val="single" w:sz="8" w:space="0" w:color="000000"/>
              <w:right w:val="single" w:sz="8" w:space="0" w:color="000000"/>
            </w:tcBorders>
            <w:vAlign w:val="center"/>
          </w:tcPr>
          <w:p w14:paraId="76723841"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КОМУНИКАТИВНЕ ФУНКЦИЈЕ</w:t>
            </w:r>
          </w:p>
        </w:tc>
        <w:tc>
          <w:tcPr>
            <w:tcW w:w="9026" w:type="dxa"/>
            <w:tcBorders>
              <w:top w:val="single" w:sz="8" w:space="0" w:color="000000"/>
              <w:left w:val="single" w:sz="8" w:space="0" w:color="000000"/>
              <w:bottom w:val="single" w:sz="8" w:space="0" w:color="000000"/>
              <w:right w:val="single" w:sz="8" w:space="0" w:color="000000"/>
            </w:tcBorders>
            <w:vAlign w:val="center"/>
          </w:tcPr>
          <w:p w14:paraId="16E507A8"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ЈЕЗИЧКЕ АКТИВНОСТИ</w:t>
            </w:r>
          </w:p>
          <w:p w14:paraId="6B637D30"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w:t>
            </w:r>
            <w:r w:rsidRPr="003843F2">
              <w:rPr>
                <w:rFonts w:ascii="Arial" w:hAnsi="Arial" w:cs="Arial"/>
                <w:color w:val="000000"/>
                <w:sz w:val="20"/>
                <w:szCs w:val="20"/>
              </w:rPr>
              <w:t>у комуникативним функцијама)</w:t>
            </w:r>
          </w:p>
        </w:tc>
      </w:tr>
      <w:tr w:rsidR="003843F2" w:rsidRPr="003843F2" w14:paraId="6FB62EBF" w14:textId="77777777" w:rsidTr="007E0152">
        <w:trPr>
          <w:trHeight w:val="45"/>
          <w:tblCellSpacing w:w="0" w:type="auto"/>
        </w:trPr>
        <w:tc>
          <w:tcPr>
            <w:tcW w:w="3540" w:type="dxa"/>
            <w:gridSpan w:val="2"/>
            <w:vMerge w:val="restart"/>
            <w:tcBorders>
              <w:top w:val="single" w:sz="8" w:space="0" w:color="000000"/>
              <w:left w:val="single" w:sz="8" w:space="0" w:color="000000"/>
              <w:bottom w:val="single" w:sz="8" w:space="0" w:color="000000"/>
              <w:right w:val="single" w:sz="8" w:space="0" w:color="000000"/>
            </w:tcBorders>
            <w:vAlign w:val="center"/>
          </w:tcPr>
          <w:p w14:paraId="762A8E4A" w14:textId="059B2C47"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разуме једноставније текстове који се односе на поздрављање, представљање и тражење/давање информација личне природе;</w:t>
            </w:r>
          </w:p>
          <w:p w14:paraId="59A194BB" w14:textId="35823C15"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поздрави и отпоздрави, представи себе и другог користећи једноставнија језичка средства;</w:t>
            </w:r>
          </w:p>
          <w:p w14:paraId="26D3C0D9" w14:textId="3B6162C5"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размени једноставније информације личне природе;</w:t>
            </w:r>
          </w:p>
          <w:p w14:paraId="249A026D" w14:textId="649371A9"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у неколико везаних исказа саопшти информације о себи и другима;</w:t>
            </w:r>
          </w:p>
          <w:p w14:paraId="435BCEEA" w14:textId="474DF961"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разуме једноставније текстове који се односе на опис особа, биљака, животиња, предмета, места, појaва, радњи, стања и збивања;</w:t>
            </w:r>
          </w:p>
          <w:p w14:paraId="341DAD24" w14:textId="56F65DA1"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опише и упореди жива бића, предмете, места, појаве, радње, стања и збивања користећи једноставнија језичка средства;</w:t>
            </w:r>
          </w:p>
          <w:p w14:paraId="71881884" w14:textId="02BEF38D"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разуме једноставније предлоге, савете и позиве на заједничке активности и одговори на њих уз одговарајуће образложење;</w:t>
            </w:r>
          </w:p>
          <w:p w14:paraId="0D216303" w14:textId="6C14DE7D"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упути предлоге, савете и позиве на заједничке активности користећи ситуационо прикладне комуникационе моделе;</w:t>
            </w:r>
          </w:p>
          <w:p w14:paraId="54E022A9" w14:textId="118D5798"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затражи и пружи додатне информације у вези са предлозима, саветима и позивима на заједничке активности;</w:t>
            </w:r>
          </w:p>
          <w:p w14:paraId="359E8C8E" w14:textId="493DB297"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разуме уобичајене молбе и захтеве и реагује на њих;</w:t>
            </w:r>
          </w:p>
          <w:p w14:paraId="1E82F14A" w14:textId="15F91E3D"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упути уобичајене молбе и захтеве;</w:t>
            </w:r>
          </w:p>
          <w:p w14:paraId="206F6539" w14:textId="3CFF306C"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честита, захвали и извини се користећи мање сложена језичка средства;</w:t>
            </w:r>
          </w:p>
          <w:p w14:paraId="6C8AFE2B" w14:textId="5F319A66"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разуме и следи једноставнија упутства у вези с уобичајеним ситуацијама из свакодневног живота;</w:t>
            </w:r>
          </w:p>
          <w:p w14:paraId="2B4595E2" w14:textId="6810F914"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пружи једноставнија упутства у вези са уобичајеним ситуацијама из свакодневног живота;</w:t>
            </w:r>
          </w:p>
          <w:p w14:paraId="2793C60F" w14:textId="53B773DA"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разуме једноставније текстове у којима се описују радње и ситуације у садашњости;</w:t>
            </w:r>
          </w:p>
          <w:p w14:paraId="6B2207CF" w14:textId="3514BDA2"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разуме једноставније текстове у којима се описују способности и умећа;</w:t>
            </w:r>
          </w:p>
          <w:p w14:paraId="139292A7" w14:textId="75EB4E5F"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размени појединачне информације и/или неколико информација у низу које се односе на радње у садашњости;</w:t>
            </w:r>
          </w:p>
          <w:p w14:paraId="7910CD48" w14:textId="7F6DC6AC"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опише радње, способности и умећа користећи неколико везаних исказа;</w:t>
            </w:r>
          </w:p>
          <w:p w14:paraId="14A04157" w14:textId="0B503DA7"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разуме једноставније текстове у којима се описују искуства, догађаји и способности у прошлости;</w:t>
            </w:r>
          </w:p>
          <w:p w14:paraId="62F75595" w14:textId="32DEFA74"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размени појединачне информације и/или неколико информација у низу о искуствима, догађајима и способностима у прошлости;</w:t>
            </w:r>
          </w:p>
          <w:p w14:paraId="459B310F" w14:textId="03473964"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опише у неколико краћих, везаних исказа искуства, догађај из прошлости;</w:t>
            </w:r>
          </w:p>
          <w:p w14:paraId="6DB5F6EB" w14:textId="3FF59BD8"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опише неки историјски догађај, историјску личност и сл.;</w:t>
            </w:r>
          </w:p>
          <w:p w14:paraId="78CE99D7" w14:textId="635A9981"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разуме једноставније исказе који се односе на одлуке, обећања, планове, намере и предвиђања и реагује на њих;</w:t>
            </w:r>
          </w:p>
          <w:p w14:paraId="28F0D2B4" w14:textId="4BA940B2"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размени једноставније исказе у вези са обећањима, одлукама, плановима, намерама и предвиђањима;</w:t>
            </w:r>
          </w:p>
          <w:p w14:paraId="39D01823" w14:textId="7415826D"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саопшти шта он/она или неко други планира, намерава, предвиђа;</w:t>
            </w:r>
          </w:p>
          <w:p w14:paraId="7F3ABAE5" w14:textId="5303C095"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разуме уобичајене изразе у вези са жељама, интересовањима, потребама, осећањима и реагује на њих;</w:t>
            </w:r>
          </w:p>
          <w:p w14:paraId="0B20EEA3" w14:textId="62255717"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изрази жеље, интересовања, потребе, осете и осећања једноставнијим језичким средствима;</w:t>
            </w:r>
          </w:p>
          <w:p w14:paraId="096F980B" w14:textId="6A20FDCB"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разуме једноставнија питања која се односе на оријентацију/ положај предмета, бића и места у простору и правац кретања и одговори на њих;</w:t>
            </w:r>
          </w:p>
          <w:p w14:paraId="192893A6" w14:textId="596CAF48"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затражи и разуме обавештења о оријентацији/положају предмета, бића и места у простору и правцу кретања;</w:t>
            </w:r>
          </w:p>
          <w:p w14:paraId="44B4FCE1" w14:textId="7B441221"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опише правац кретања и просторне односе једноставнијим, везаним исказима;</w:t>
            </w:r>
          </w:p>
          <w:p w14:paraId="6E5618B4" w14:textId="1394664A"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разуме једноставније исказе који се односе на дозволе, забране, упозорења, правила понашања и обавезе и реагује на њих;</w:t>
            </w:r>
          </w:p>
          <w:p w14:paraId="77FEB0D7" w14:textId="06673240"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размени једноставније информације које се односе на дозволе, забране, упозорења, правила понашања и обавезе код куће, у школи и на јавном месту;</w:t>
            </w:r>
          </w:p>
          <w:p w14:paraId="00D32743" w14:textId="4478E8E6"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разуме једноставније исказе који се односе на поседовање и припадање;</w:t>
            </w:r>
          </w:p>
          <w:p w14:paraId="3F95F242" w14:textId="215A346A"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формулише питања и једноставније исказе који се односе на поседовање и припадање;</w:t>
            </w:r>
          </w:p>
          <w:p w14:paraId="767B9B4D" w14:textId="4A47E36C"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разуме једноставније исказе који се односе на изражавање допадања и недопадања и реагује на њих;</w:t>
            </w:r>
          </w:p>
          <w:p w14:paraId="7F01CFA8" w14:textId="049B7A5B"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изрази допадање и недопадање уз једноставније образложење;</w:t>
            </w:r>
          </w:p>
          <w:p w14:paraId="03885573" w14:textId="4A255B3C"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разуме једноставније исказе којима се тражи мишљење и реагује на њих;</w:t>
            </w:r>
          </w:p>
          <w:p w14:paraId="2042C22B" w14:textId="5F8A9802"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изражава мишљење, слагање/неслагање и даје кратко образложење;</w:t>
            </w:r>
          </w:p>
        </w:tc>
        <w:tc>
          <w:tcPr>
            <w:tcW w:w="1834" w:type="dxa"/>
            <w:tcBorders>
              <w:top w:val="single" w:sz="8" w:space="0" w:color="000000"/>
              <w:left w:val="single" w:sz="8" w:space="0" w:color="000000"/>
              <w:bottom w:val="single" w:sz="8" w:space="0" w:color="000000"/>
              <w:right w:val="single" w:sz="8" w:space="0" w:color="000000"/>
            </w:tcBorders>
            <w:vAlign w:val="center"/>
          </w:tcPr>
          <w:p w14:paraId="3C1FB799"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ПОЗДРАВЉАЊЕ И ПРЕДСТАВЉАЊЕ СЕБЕ И ДРУГИХ И ТРАЖЕЊЕ/ ДАВАЊЕ ОСНОВНИХ ИНФОРМАЦИЈА О СЕБИ И ДРУГИМА</w:t>
            </w:r>
          </w:p>
        </w:tc>
        <w:tc>
          <w:tcPr>
            <w:tcW w:w="9026" w:type="dxa"/>
            <w:tcBorders>
              <w:top w:val="single" w:sz="8" w:space="0" w:color="000000"/>
              <w:left w:val="single" w:sz="8" w:space="0" w:color="000000"/>
              <w:bottom w:val="single" w:sz="8" w:space="0" w:color="000000"/>
              <w:right w:val="single" w:sz="8" w:space="0" w:color="000000"/>
            </w:tcBorders>
            <w:vAlign w:val="center"/>
          </w:tcPr>
          <w:p w14:paraId="27D3497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Слушање и читање једноставнијих текстова који се односе на поздрављање и представљање (дијалози, наративни текстови, формулари и сл.); реаговање на усмени или писани импулс саговорника (наставника, вршњака и сл.) и иницирање и проширивање комуникације; усмено и писaно давање информација о себи и тражење и давање информација о другима (подаци о личности, приватним и школским активностима, друштвеним улогама и сл.).</w:t>
            </w:r>
          </w:p>
        </w:tc>
      </w:tr>
      <w:tr w:rsidR="003843F2" w:rsidRPr="003843F2" w14:paraId="75F2BE15"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B2C5165" w14:textId="77777777" w:rsidR="003843F2" w:rsidRPr="003843F2" w:rsidRDefault="003843F2" w:rsidP="007E0152">
            <w:pPr>
              <w:rPr>
                <w:rFonts w:ascii="Arial" w:hAnsi="Arial" w:cs="Arial"/>
                <w:sz w:val="20"/>
                <w:szCs w:val="20"/>
              </w:rPr>
            </w:pPr>
          </w:p>
        </w:tc>
        <w:tc>
          <w:tcPr>
            <w:tcW w:w="1834" w:type="dxa"/>
            <w:tcBorders>
              <w:top w:val="single" w:sz="8" w:space="0" w:color="000000"/>
              <w:left w:val="single" w:sz="8" w:space="0" w:color="000000"/>
              <w:bottom w:val="single" w:sz="8" w:space="0" w:color="000000"/>
              <w:right w:val="single" w:sz="8" w:space="0" w:color="000000"/>
            </w:tcBorders>
            <w:vAlign w:val="center"/>
          </w:tcPr>
          <w:p w14:paraId="2E3B5AD9"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ОПИСИВАЊЕ БИЋА, ПРЕДМЕТА, МЕСТА, ПОЈАВА, РАДЊИ, СТАЊА И ЗБИВАЊА</w:t>
            </w:r>
          </w:p>
        </w:tc>
        <w:tc>
          <w:tcPr>
            <w:tcW w:w="9026" w:type="dxa"/>
            <w:tcBorders>
              <w:top w:val="single" w:sz="8" w:space="0" w:color="000000"/>
              <w:left w:val="single" w:sz="8" w:space="0" w:color="000000"/>
              <w:bottom w:val="single" w:sz="8" w:space="0" w:color="000000"/>
              <w:right w:val="single" w:sz="8" w:space="0" w:color="000000"/>
            </w:tcBorders>
            <w:vAlign w:val="center"/>
          </w:tcPr>
          <w:p w14:paraId="3618F16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Слушање и читање једноставнијих текстова у којима се описују бића, предмети, места, појаве, радње, стања и збивања; усмено и писано описивање/ поређење живих бића, предмета, појава, местâ, из искуственог света и фикционалног спектра.</w:t>
            </w:r>
          </w:p>
        </w:tc>
      </w:tr>
      <w:tr w:rsidR="003843F2" w:rsidRPr="003843F2" w14:paraId="7CA6D285"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C732383" w14:textId="77777777" w:rsidR="003843F2" w:rsidRPr="003843F2" w:rsidRDefault="003843F2" w:rsidP="007E0152">
            <w:pPr>
              <w:rPr>
                <w:rFonts w:ascii="Arial" w:hAnsi="Arial" w:cs="Arial"/>
                <w:sz w:val="20"/>
                <w:szCs w:val="20"/>
              </w:rPr>
            </w:pPr>
          </w:p>
        </w:tc>
        <w:tc>
          <w:tcPr>
            <w:tcW w:w="1834" w:type="dxa"/>
            <w:tcBorders>
              <w:top w:val="single" w:sz="8" w:space="0" w:color="000000"/>
              <w:left w:val="single" w:sz="8" w:space="0" w:color="000000"/>
              <w:bottom w:val="single" w:sz="8" w:space="0" w:color="000000"/>
              <w:right w:val="single" w:sz="8" w:space="0" w:color="000000"/>
            </w:tcBorders>
            <w:vAlign w:val="center"/>
          </w:tcPr>
          <w:p w14:paraId="68264A67"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ИЗНОШЕЊЕ ПРЕДЛОГА И САВЕТА, УПУЋИВАЊЕ ПОЗИВА ЗА УЧЕШЋЕ У ЗАЈЕДНИЧКОЈ АКТИВНОСТИ И РЕАГОВАЊЕ НА ЊИХ</w:t>
            </w:r>
          </w:p>
        </w:tc>
        <w:tc>
          <w:tcPr>
            <w:tcW w:w="9026" w:type="dxa"/>
            <w:tcBorders>
              <w:top w:val="single" w:sz="8" w:space="0" w:color="000000"/>
              <w:left w:val="single" w:sz="8" w:space="0" w:color="000000"/>
              <w:bottom w:val="single" w:sz="8" w:space="0" w:color="000000"/>
              <w:right w:val="single" w:sz="8" w:space="0" w:color="000000"/>
            </w:tcBorders>
            <w:vAlign w:val="center"/>
          </w:tcPr>
          <w:p w14:paraId="20014E5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Слушање и читање једноставниjих текстова који садрже предлоге;</w:t>
            </w:r>
          </w:p>
          <w:p w14:paraId="6D26981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усмено и писано преговарање и договарање око предлога и учешћа у заједничкој активности; писање позивнице за прославу/журку или имејла/ СМС-а којим се уговара заједничка активност; прихватање/одбијање предлога, усмено или писано, уз поштовање основних норми учтивости и давање одговарајућег оправдања/изговора; образложење спремности за прихватање предлога, уз исказивање емотивних и експресивних реакција (радости, усхићености и сл.).</w:t>
            </w:r>
          </w:p>
        </w:tc>
      </w:tr>
      <w:tr w:rsidR="003843F2" w:rsidRPr="003843F2" w14:paraId="4BF75F67"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6E742DC" w14:textId="77777777" w:rsidR="003843F2" w:rsidRPr="003843F2" w:rsidRDefault="003843F2" w:rsidP="007E0152">
            <w:pPr>
              <w:rPr>
                <w:rFonts w:ascii="Arial" w:hAnsi="Arial" w:cs="Arial"/>
                <w:sz w:val="20"/>
                <w:szCs w:val="20"/>
              </w:rPr>
            </w:pPr>
          </w:p>
        </w:tc>
        <w:tc>
          <w:tcPr>
            <w:tcW w:w="1834" w:type="dxa"/>
            <w:tcBorders>
              <w:top w:val="single" w:sz="8" w:space="0" w:color="000000"/>
              <w:left w:val="single" w:sz="8" w:space="0" w:color="000000"/>
              <w:bottom w:val="single" w:sz="8" w:space="0" w:color="000000"/>
              <w:right w:val="single" w:sz="8" w:space="0" w:color="000000"/>
            </w:tcBorders>
            <w:vAlign w:val="center"/>
          </w:tcPr>
          <w:p w14:paraId="10FCC638"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ИЗРАЖАВАЊЕ МОЛБИ, ЗАХТЕВА, ОБАВЕШТЕЊА, ИЗВИЊЕЊА, ЧЕСТИТАЊА И ЗАХВАЛНОСТИ</w:t>
            </w:r>
          </w:p>
        </w:tc>
        <w:tc>
          <w:tcPr>
            <w:tcW w:w="9026" w:type="dxa"/>
            <w:tcBorders>
              <w:top w:val="single" w:sz="8" w:space="0" w:color="000000"/>
              <w:left w:val="single" w:sz="8" w:space="0" w:color="000000"/>
              <w:bottom w:val="single" w:sz="8" w:space="0" w:color="000000"/>
              <w:right w:val="single" w:sz="8" w:space="0" w:color="000000"/>
            </w:tcBorders>
            <w:vAlign w:val="center"/>
          </w:tcPr>
          <w:p w14:paraId="4C4D131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Слушање и читање једноставнијих исказа којима се нешто честита, тражи/нуди помоћ, услуга, обавештење или се изражава</w:t>
            </w:r>
          </w:p>
          <w:p w14:paraId="43E1E41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извињење, захвалност; усмено и писано честитање, тражење и давање обавештења, упућивање молбе за помоћ/услугу и реаговање на њу, изражавање извињења и захвалности.</w:t>
            </w:r>
          </w:p>
        </w:tc>
      </w:tr>
      <w:tr w:rsidR="003843F2" w:rsidRPr="003843F2" w14:paraId="2B861518"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C13DC97" w14:textId="77777777" w:rsidR="003843F2" w:rsidRPr="003843F2" w:rsidRDefault="003843F2" w:rsidP="007E0152">
            <w:pPr>
              <w:rPr>
                <w:rFonts w:ascii="Arial" w:hAnsi="Arial" w:cs="Arial"/>
                <w:sz w:val="20"/>
                <w:szCs w:val="20"/>
              </w:rPr>
            </w:pPr>
          </w:p>
        </w:tc>
        <w:tc>
          <w:tcPr>
            <w:tcW w:w="1834" w:type="dxa"/>
            <w:tcBorders>
              <w:top w:val="single" w:sz="8" w:space="0" w:color="000000"/>
              <w:left w:val="single" w:sz="8" w:space="0" w:color="000000"/>
              <w:bottom w:val="single" w:sz="8" w:space="0" w:color="000000"/>
              <w:right w:val="single" w:sz="8" w:space="0" w:color="000000"/>
            </w:tcBorders>
            <w:vAlign w:val="center"/>
          </w:tcPr>
          <w:p w14:paraId="51027574"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РАЗУМЕВАЊЕ И ДАВАЊЕ УПУТСТАВА</w:t>
            </w:r>
          </w:p>
        </w:tc>
        <w:tc>
          <w:tcPr>
            <w:tcW w:w="9026" w:type="dxa"/>
            <w:tcBorders>
              <w:top w:val="single" w:sz="8" w:space="0" w:color="000000"/>
              <w:left w:val="single" w:sz="8" w:space="0" w:color="000000"/>
              <w:bottom w:val="single" w:sz="8" w:space="0" w:color="000000"/>
              <w:right w:val="single" w:sz="8" w:space="0" w:color="000000"/>
            </w:tcBorders>
            <w:vAlign w:val="center"/>
          </w:tcPr>
          <w:p w14:paraId="6660D2D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Слушање и читање текстова који садрже једноставнија упутства (нпр. за израду задатака, пројеката и сличних наставних и ваннаставних активности), с визуелном подршком и без ње; усмено и писано давање упутстава.</w:t>
            </w:r>
          </w:p>
        </w:tc>
      </w:tr>
      <w:tr w:rsidR="003843F2" w:rsidRPr="003843F2" w14:paraId="71F18E0E"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1E40505" w14:textId="77777777" w:rsidR="003843F2" w:rsidRPr="003843F2" w:rsidRDefault="003843F2" w:rsidP="007E0152">
            <w:pPr>
              <w:rPr>
                <w:rFonts w:ascii="Arial" w:hAnsi="Arial" w:cs="Arial"/>
                <w:sz w:val="20"/>
                <w:szCs w:val="20"/>
              </w:rPr>
            </w:pPr>
          </w:p>
        </w:tc>
        <w:tc>
          <w:tcPr>
            <w:tcW w:w="1834" w:type="dxa"/>
            <w:tcBorders>
              <w:top w:val="single" w:sz="8" w:space="0" w:color="000000"/>
              <w:left w:val="single" w:sz="8" w:space="0" w:color="000000"/>
              <w:bottom w:val="single" w:sz="8" w:space="0" w:color="000000"/>
              <w:right w:val="single" w:sz="8" w:space="0" w:color="000000"/>
            </w:tcBorders>
            <w:vAlign w:val="center"/>
          </w:tcPr>
          <w:p w14:paraId="33A17FB6"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ОПИСИВАЊЕ РАДЊИ У САДАШЊОСТИ</w:t>
            </w:r>
          </w:p>
        </w:tc>
        <w:tc>
          <w:tcPr>
            <w:tcW w:w="9026" w:type="dxa"/>
            <w:tcBorders>
              <w:top w:val="single" w:sz="8" w:space="0" w:color="000000"/>
              <w:left w:val="single" w:sz="8" w:space="0" w:color="000000"/>
              <w:bottom w:val="single" w:sz="8" w:space="0" w:color="000000"/>
              <w:right w:val="single" w:sz="8" w:space="0" w:color="000000"/>
            </w:tcBorders>
            <w:vAlign w:val="center"/>
          </w:tcPr>
          <w:p w14:paraId="55AD3C5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Слушање и читање описа и размењивање исказа у вези са сталним, уобичајеним и тренутним догађајима/ активностима и способностима; усмено и писано описивање активности, радњи и способности у садашњости.</w:t>
            </w:r>
          </w:p>
        </w:tc>
      </w:tr>
      <w:tr w:rsidR="003843F2" w:rsidRPr="003843F2" w14:paraId="2E9447F2"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AE399DC" w14:textId="77777777" w:rsidR="003843F2" w:rsidRPr="003843F2" w:rsidRDefault="003843F2" w:rsidP="007E0152">
            <w:pPr>
              <w:rPr>
                <w:rFonts w:ascii="Arial" w:hAnsi="Arial" w:cs="Arial"/>
                <w:sz w:val="20"/>
                <w:szCs w:val="20"/>
              </w:rPr>
            </w:pPr>
          </w:p>
        </w:tc>
        <w:tc>
          <w:tcPr>
            <w:tcW w:w="1834" w:type="dxa"/>
            <w:tcBorders>
              <w:top w:val="single" w:sz="8" w:space="0" w:color="000000"/>
              <w:left w:val="single" w:sz="8" w:space="0" w:color="000000"/>
              <w:bottom w:val="single" w:sz="8" w:space="0" w:color="000000"/>
              <w:right w:val="single" w:sz="8" w:space="0" w:color="000000"/>
            </w:tcBorders>
            <w:vAlign w:val="center"/>
          </w:tcPr>
          <w:p w14:paraId="6892609D"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ОПИСИВАЊЕ РАДЊИ У ПРОШЛОСТИ</w:t>
            </w:r>
          </w:p>
        </w:tc>
        <w:tc>
          <w:tcPr>
            <w:tcW w:w="9026" w:type="dxa"/>
            <w:tcBorders>
              <w:top w:val="single" w:sz="8" w:space="0" w:color="000000"/>
              <w:left w:val="single" w:sz="8" w:space="0" w:color="000000"/>
              <w:bottom w:val="single" w:sz="8" w:space="0" w:color="000000"/>
              <w:right w:val="single" w:sz="8" w:space="0" w:color="000000"/>
            </w:tcBorders>
            <w:vAlign w:val="center"/>
          </w:tcPr>
          <w:p w14:paraId="5291631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Слушање и читање описа и усмено и писано размењивање исказа у вези с личним искуствима, догађајима, активностима, способностима и особеностима у прошлости; усмено и писано описивање искустава, активности и способности у прошлости, историјских догађаја и личности.</w:t>
            </w:r>
          </w:p>
        </w:tc>
      </w:tr>
      <w:tr w:rsidR="003843F2" w:rsidRPr="003843F2" w14:paraId="3046F4A0"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0998E4C9" w14:textId="77777777" w:rsidR="003843F2" w:rsidRPr="003843F2" w:rsidRDefault="003843F2" w:rsidP="007E0152">
            <w:pPr>
              <w:rPr>
                <w:rFonts w:ascii="Arial" w:hAnsi="Arial" w:cs="Arial"/>
                <w:sz w:val="20"/>
                <w:szCs w:val="20"/>
              </w:rPr>
            </w:pPr>
          </w:p>
        </w:tc>
        <w:tc>
          <w:tcPr>
            <w:tcW w:w="1834" w:type="dxa"/>
            <w:tcBorders>
              <w:top w:val="single" w:sz="8" w:space="0" w:color="000000"/>
              <w:left w:val="single" w:sz="8" w:space="0" w:color="000000"/>
              <w:bottom w:val="single" w:sz="8" w:space="0" w:color="000000"/>
              <w:right w:val="single" w:sz="8" w:space="0" w:color="000000"/>
            </w:tcBorders>
            <w:vAlign w:val="center"/>
          </w:tcPr>
          <w:p w14:paraId="498DACA4"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ОПИСИВАЊЕ БУДУЋИХ РАДЊИ (ПЛАНОВА, НАМЕРА, ПРЕДВИЂАЊА)</w:t>
            </w:r>
          </w:p>
        </w:tc>
        <w:tc>
          <w:tcPr>
            <w:tcW w:w="9026" w:type="dxa"/>
            <w:tcBorders>
              <w:top w:val="single" w:sz="8" w:space="0" w:color="000000"/>
              <w:left w:val="single" w:sz="8" w:space="0" w:color="000000"/>
              <w:bottom w:val="single" w:sz="8" w:space="0" w:color="000000"/>
              <w:right w:val="single" w:sz="8" w:space="0" w:color="000000"/>
            </w:tcBorders>
            <w:vAlign w:val="center"/>
          </w:tcPr>
          <w:p w14:paraId="5B24DD3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Слушање и читање једноставнијих текстова у вези са одлукама, плановима, намерама и предвиђањима; усмено и писано договарање/ извештавање о одлукама, плановима, намерама и предвиђањима.</w:t>
            </w:r>
          </w:p>
        </w:tc>
      </w:tr>
      <w:tr w:rsidR="003843F2" w:rsidRPr="003843F2" w14:paraId="12900751"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D2364B5" w14:textId="77777777" w:rsidR="003843F2" w:rsidRPr="003843F2" w:rsidRDefault="003843F2" w:rsidP="007E0152">
            <w:pPr>
              <w:rPr>
                <w:rFonts w:ascii="Arial" w:hAnsi="Arial" w:cs="Arial"/>
                <w:sz w:val="20"/>
                <w:szCs w:val="20"/>
              </w:rPr>
            </w:pPr>
          </w:p>
        </w:tc>
        <w:tc>
          <w:tcPr>
            <w:tcW w:w="1834" w:type="dxa"/>
            <w:tcBorders>
              <w:top w:val="single" w:sz="8" w:space="0" w:color="000000"/>
              <w:left w:val="single" w:sz="8" w:space="0" w:color="000000"/>
              <w:bottom w:val="single" w:sz="8" w:space="0" w:color="000000"/>
              <w:right w:val="single" w:sz="8" w:space="0" w:color="000000"/>
            </w:tcBorders>
            <w:vAlign w:val="center"/>
          </w:tcPr>
          <w:p w14:paraId="41DB51A4"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ИСКАЗИВАЊЕ ЖЕЉА, ИНТЕРЕСОВАЊА, ПОТРЕБА, ОСЕТА И ОСЕЋАЊА</w:t>
            </w:r>
          </w:p>
        </w:tc>
        <w:tc>
          <w:tcPr>
            <w:tcW w:w="9026" w:type="dxa"/>
            <w:tcBorders>
              <w:top w:val="single" w:sz="8" w:space="0" w:color="000000"/>
              <w:left w:val="single" w:sz="8" w:space="0" w:color="000000"/>
              <w:bottom w:val="single" w:sz="8" w:space="0" w:color="000000"/>
              <w:right w:val="single" w:sz="8" w:space="0" w:color="000000"/>
            </w:tcBorders>
            <w:vAlign w:val="center"/>
          </w:tcPr>
          <w:p w14:paraId="15D7CAE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Слушање и читање једноставнијих текстова у вези са жељама, интересовањима, потребама, осетима и осећањима; усмено и писано договарање у вези са задовољавањем жеља и потреба; предлагање решења у вези са осећањима и потребама; усмено и писано исказивање својих осећања и реаговање на туђа.</w:t>
            </w:r>
          </w:p>
        </w:tc>
      </w:tr>
      <w:tr w:rsidR="003843F2" w:rsidRPr="003843F2" w14:paraId="2FA1A46E"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A756A85" w14:textId="77777777" w:rsidR="003843F2" w:rsidRPr="003843F2" w:rsidRDefault="003843F2" w:rsidP="007E0152">
            <w:pPr>
              <w:rPr>
                <w:rFonts w:ascii="Arial" w:hAnsi="Arial" w:cs="Arial"/>
                <w:sz w:val="20"/>
                <w:szCs w:val="20"/>
              </w:rPr>
            </w:pPr>
          </w:p>
        </w:tc>
        <w:tc>
          <w:tcPr>
            <w:tcW w:w="1834" w:type="dxa"/>
            <w:tcBorders>
              <w:top w:val="single" w:sz="8" w:space="0" w:color="000000"/>
              <w:left w:val="single" w:sz="8" w:space="0" w:color="000000"/>
              <w:bottom w:val="single" w:sz="8" w:space="0" w:color="000000"/>
              <w:right w:val="single" w:sz="8" w:space="0" w:color="000000"/>
            </w:tcBorders>
            <w:vAlign w:val="center"/>
          </w:tcPr>
          <w:p w14:paraId="45843DB8"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ИСКАЗИВАЊЕ ПРОСТОРНИХ ОДНОСА И УПУТСТАВА ЗА ОРИЈЕНТАЦИЈУ У ПРОСТОРУ</w:t>
            </w:r>
          </w:p>
        </w:tc>
        <w:tc>
          <w:tcPr>
            <w:tcW w:w="9026" w:type="dxa"/>
            <w:tcBorders>
              <w:top w:val="single" w:sz="8" w:space="0" w:color="000000"/>
              <w:left w:val="single" w:sz="8" w:space="0" w:color="000000"/>
              <w:bottom w:val="single" w:sz="8" w:space="0" w:color="000000"/>
              <w:right w:val="single" w:sz="8" w:space="0" w:color="000000"/>
            </w:tcBorders>
            <w:vAlign w:val="center"/>
          </w:tcPr>
          <w:p w14:paraId="7D4087A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Слушање и читање једноставнијих текстова у вези са смером кретања и специфичнијим просторним односима; усмено и писано размењивање информација у вези са смером кретања и просторним односима; усмено и писано описивање смера кретања и просторних односа.</w:t>
            </w:r>
          </w:p>
        </w:tc>
      </w:tr>
      <w:tr w:rsidR="003843F2" w:rsidRPr="003843F2" w14:paraId="0C9E7CB8"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72DECCC" w14:textId="77777777" w:rsidR="003843F2" w:rsidRPr="003843F2" w:rsidRDefault="003843F2" w:rsidP="007E0152">
            <w:pPr>
              <w:rPr>
                <w:rFonts w:ascii="Arial" w:hAnsi="Arial" w:cs="Arial"/>
                <w:sz w:val="20"/>
                <w:szCs w:val="20"/>
              </w:rPr>
            </w:pPr>
          </w:p>
        </w:tc>
        <w:tc>
          <w:tcPr>
            <w:tcW w:w="1834" w:type="dxa"/>
            <w:tcBorders>
              <w:top w:val="single" w:sz="8" w:space="0" w:color="000000"/>
              <w:left w:val="single" w:sz="8" w:space="0" w:color="000000"/>
              <w:bottom w:val="single" w:sz="8" w:space="0" w:color="000000"/>
              <w:right w:val="single" w:sz="8" w:space="0" w:color="000000"/>
            </w:tcBorders>
            <w:vAlign w:val="center"/>
          </w:tcPr>
          <w:p w14:paraId="67E229F8"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ИЗРИЦАЊЕ ДОЗВОЛА, ЗАБРАНА, УПОЗОРЕЊА, ПРАВИЛА ПОНАШАЊА И ОБАВЕЗА</w:t>
            </w:r>
          </w:p>
        </w:tc>
        <w:tc>
          <w:tcPr>
            <w:tcW w:w="9026" w:type="dxa"/>
            <w:tcBorders>
              <w:top w:val="single" w:sz="8" w:space="0" w:color="000000"/>
              <w:left w:val="single" w:sz="8" w:space="0" w:color="000000"/>
              <w:bottom w:val="single" w:sz="8" w:space="0" w:color="000000"/>
              <w:right w:val="single" w:sz="8" w:space="0" w:color="000000"/>
            </w:tcBorders>
            <w:vAlign w:val="center"/>
          </w:tcPr>
          <w:p w14:paraId="6A71037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Слушање и читање једноставнијих исказа у којима се изражавају дозволе, упозорења, правила понашања и обавезе; постављање питања у вези са забранама, дозволама, упозорењима, правилима понашања и обавезама и одговарање на њих; усмено и писано саопштавање забрана, дозвола, упозорења, правила понашања и обавеза.</w:t>
            </w:r>
          </w:p>
        </w:tc>
      </w:tr>
      <w:tr w:rsidR="003843F2" w:rsidRPr="003843F2" w14:paraId="71CDA325"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72350D2" w14:textId="77777777" w:rsidR="003843F2" w:rsidRPr="003843F2" w:rsidRDefault="003843F2" w:rsidP="007E0152">
            <w:pPr>
              <w:rPr>
                <w:rFonts w:ascii="Arial" w:hAnsi="Arial" w:cs="Arial"/>
                <w:sz w:val="20"/>
                <w:szCs w:val="20"/>
              </w:rPr>
            </w:pPr>
          </w:p>
        </w:tc>
        <w:tc>
          <w:tcPr>
            <w:tcW w:w="1834" w:type="dxa"/>
            <w:tcBorders>
              <w:top w:val="single" w:sz="8" w:space="0" w:color="000000"/>
              <w:left w:val="single" w:sz="8" w:space="0" w:color="000000"/>
              <w:bottom w:val="single" w:sz="8" w:space="0" w:color="000000"/>
              <w:right w:val="single" w:sz="8" w:space="0" w:color="000000"/>
            </w:tcBorders>
            <w:vAlign w:val="center"/>
          </w:tcPr>
          <w:p w14:paraId="60E0680C"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ИЗРАЖАВАЊЕ ПРИПАДАЊА И ПОСЕДОВАЊА</w:t>
            </w:r>
          </w:p>
        </w:tc>
        <w:tc>
          <w:tcPr>
            <w:tcW w:w="9026" w:type="dxa"/>
            <w:tcBorders>
              <w:top w:val="single" w:sz="8" w:space="0" w:color="000000"/>
              <w:left w:val="single" w:sz="8" w:space="0" w:color="000000"/>
              <w:bottom w:val="single" w:sz="8" w:space="0" w:color="000000"/>
              <w:right w:val="single" w:sz="8" w:space="0" w:color="000000"/>
            </w:tcBorders>
            <w:vAlign w:val="center"/>
          </w:tcPr>
          <w:p w14:paraId="1C04737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Слушање и читање једноставнијих текстова, у којима се говори о томе шта неко има/нема или чије је нешто; постављање питања у вези са припадањем и одговарање на њих.</w:t>
            </w:r>
          </w:p>
        </w:tc>
      </w:tr>
      <w:tr w:rsidR="003843F2" w:rsidRPr="003843F2" w14:paraId="224D0382"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8F8AE43" w14:textId="77777777" w:rsidR="003843F2" w:rsidRPr="003843F2" w:rsidRDefault="003843F2" w:rsidP="007E0152">
            <w:pPr>
              <w:rPr>
                <w:rFonts w:ascii="Arial" w:hAnsi="Arial" w:cs="Arial"/>
                <w:sz w:val="20"/>
                <w:szCs w:val="20"/>
              </w:rPr>
            </w:pPr>
          </w:p>
        </w:tc>
        <w:tc>
          <w:tcPr>
            <w:tcW w:w="1834" w:type="dxa"/>
            <w:tcBorders>
              <w:top w:val="single" w:sz="8" w:space="0" w:color="000000"/>
              <w:left w:val="single" w:sz="8" w:space="0" w:color="000000"/>
              <w:bottom w:val="single" w:sz="8" w:space="0" w:color="000000"/>
              <w:right w:val="single" w:sz="8" w:space="0" w:color="000000"/>
            </w:tcBorders>
            <w:vAlign w:val="center"/>
          </w:tcPr>
          <w:p w14:paraId="774228DD"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ИЗРАЖАВАЊЕ ДОПАДАЊА И НЕДОПАДАЊА</w:t>
            </w:r>
          </w:p>
        </w:tc>
        <w:tc>
          <w:tcPr>
            <w:tcW w:w="9026" w:type="dxa"/>
            <w:tcBorders>
              <w:top w:val="single" w:sz="8" w:space="0" w:color="000000"/>
              <w:left w:val="single" w:sz="8" w:space="0" w:color="000000"/>
              <w:bottom w:val="single" w:sz="8" w:space="0" w:color="000000"/>
              <w:right w:val="single" w:sz="8" w:space="0" w:color="000000"/>
            </w:tcBorders>
            <w:vAlign w:val="center"/>
          </w:tcPr>
          <w:p w14:paraId="40268F1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Слушање и читање једноставнијих текстова којима се изражава допадање/не допадање; усмено и писано изражавање допадања/ недопадања.</w:t>
            </w:r>
          </w:p>
        </w:tc>
      </w:tr>
      <w:tr w:rsidR="003843F2" w:rsidRPr="003843F2" w14:paraId="53600F28"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F8C6000" w14:textId="77777777" w:rsidR="003843F2" w:rsidRPr="003843F2" w:rsidRDefault="003843F2" w:rsidP="007E0152">
            <w:pPr>
              <w:rPr>
                <w:rFonts w:ascii="Arial" w:hAnsi="Arial" w:cs="Arial"/>
                <w:sz w:val="20"/>
                <w:szCs w:val="20"/>
              </w:rPr>
            </w:pPr>
          </w:p>
        </w:tc>
        <w:tc>
          <w:tcPr>
            <w:tcW w:w="1834" w:type="dxa"/>
            <w:tcBorders>
              <w:top w:val="single" w:sz="8" w:space="0" w:color="000000"/>
              <w:left w:val="single" w:sz="8" w:space="0" w:color="000000"/>
              <w:bottom w:val="single" w:sz="8" w:space="0" w:color="000000"/>
              <w:right w:val="single" w:sz="8" w:space="0" w:color="000000"/>
            </w:tcBorders>
            <w:vAlign w:val="center"/>
          </w:tcPr>
          <w:p w14:paraId="474BCEAB"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ИЗРАЖАВАЊЕ МИШЉЕЊА</w:t>
            </w:r>
          </w:p>
        </w:tc>
        <w:tc>
          <w:tcPr>
            <w:tcW w:w="9026" w:type="dxa"/>
            <w:tcBorders>
              <w:top w:val="single" w:sz="8" w:space="0" w:color="000000"/>
              <w:left w:val="single" w:sz="8" w:space="0" w:color="000000"/>
              <w:bottom w:val="single" w:sz="8" w:space="0" w:color="000000"/>
              <w:right w:val="single" w:sz="8" w:space="0" w:color="000000"/>
            </w:tcBorders>
            <w:vAlign w:val="center"/>
          </w:tcPr>
          <w:p w14:paraId="42445AE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Слушање и читање једноставнијих текстова у којима се тражи и износи мишљење и изражава слагање/неслагање; усмено и писано тражење изношење мишљења и изражавање слагања и неслагања.</w:t>
            </w:r>
          </w:p>
        </w:tc>
      </w:tr>
      <w:tr w:rsidR="003843F2" w:rsidRPr="003843F2" w14:paraId="6A1A4DD1" w14:textId="77777777" w:rsidTr="007E0152">
        <w:trPr>
          <w:trHeight w:val="45"/>
          <w:tblCellSpacing w:w="0" w:type="auto"/>
        </w:trPr>
        <w:tc>
          <w:tcPr>
            <w:tcW w:w="3540" w:type="dxa"/>
            <w:gridSpan w:val="2"/>
            <w:tcBorders>
              <w:top w:val="single" w:sz="8" w:space="0" w:color="000000"/>
              <w:left w:val="single" w:sz="8" w:space="0" w:color="000000"/>
              <w:bottom w:val="single" w:sz="8" w:space="0" w:color="000000"/>
              <w:right w:val="single" w:sz="8" w:space="0" w:color="000000"/>
            </w:tcBorders>
            <w:vAlign w:val="center"/>
          </w:tcPr>
          <w:p w14:paraId="27325710" w14:textId="21E42359"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разуме једноставније исказе који се односе на количину, димензије и цене;</w:t>
            </w:r>
          </w:p>
          <w:p w14:paraId="5142B902" w14:textId="7AF5B3F3"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размени информације у вези са количином, димензијама и ценама.</w:t>
            </w:r>
          </w:p>
        </w:tc>
        <w:tc>
          <w:tcPr>
            <w:tcW w:w="1834" w:type="dxa"/>
            <w:tcBorders>
              <w:top w:val="single" w:sz="8" w:space="0" w:color="000000"/>
              <w:left w:val="single" w:sz="8" w:space="0" w:color="000000"/>
              <w:bottom w:val="single" w:sz="8" w:space="0" w:color="000000"/>
              <w:right w:val="single" w:sz="8" w:space="0" w:color="000000"/>
            </w:tcBorders>
            <w:vAlign w:val="center"/>
          </w:tcPr>
          <w:p w14:paraId="07C06469"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ИЗРАЖАВАЊЕ КОЛИЧИНЕ, ДИМЕНЗИЈА И ЦЕНА</w:t>
            </w:r>
          </w:p>
        </w:tc>
        <w:tc>
          <w:tcPr>
            <w:tcW w:w="9026" w:type="dxa"/>
            <w:tcBorders>
              <w:top w:val="single" w:sz="8" w:space="0" w:color="000000"/>
              <w:left w:val="single" w:sz="8" w:space="0" w:color="000000"/>
              <w:bottom w:val="single" w:sz="8" w:space="0" w:color="000000"/>
              <w:right w:val="single" w:sz="8" w:space="0" w:color="000000"/>
            </w:tcBorders>
            <w:vAlign w:val="center"/>
          </w:tcPr>
          <w:p w14:paraId="7AD8CC1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Слушање и читање једноставнијих текстова у којима се наводе количине, димензије и цене; размењивање информација у вези с количином, димензијама и ценама, усмено и писано.</w:t>
            </w:r>
          </w:p>
        </w:tc>
      </w:tr>
    </w:tbl>
    <w:p w14:paraId="0E284570" w14:textId="4EC84E77" w:rsidR="003843F2" w:rsidRPr="003843F2" w:rsidRDefault="003843F2" w:rsidP="003843F2">
      <w:pPr>
        <w:spacing w:after="120"/>
        <w:jc w:val="center"/>
        <w:rPr>
          <w:rFonts w:ascii="Arial" w:hAnsi="Arial" w:cs="Arial"/>
          <w:sz w:val="20"/>
          <w:szCs w:val="20"/>
        </w:rPr>
      </w:pPr>
      <w:r w:rsidRPr="003843F2">
        <w:rPr>
          <w:rFonts w:ascii="Arial" w:hAnsi="Arial" w:cs="Arial"/>
          <w:b/>
          <w:color w:val="000000"/>
          <w:sz w:val="20"/>
          <w:szCs w:val="20"/>
        </w:rPr>
        <w:t xml:space="preserve">ТЕМАТСКЕ ОБЛАСТИ У НАСТАВИ СТРАНИХ ЈЕЗИКА ЗА ОСНОВНУ ШКОЛУ </w:t>
      </w:r>
      <w:r>
        <w:rPr>
          <w:rFonts w:ascii="Arial" w:hAnsi="Arial" w:cs="Arial"/>
          <w:b/>
          <w:color w:val="000000"/>
          <w:sz w:val="20"/>
          <w:szCs w:val="20"/>
        </w:rPr>
        <w:t>-</w:t>
      </w:r>
      <w:r w:rsidRPr="003843F2">
        <w:rPr>
          <w:rFonts w:ascii="Arial" w:hAnsi="Arial" w:cs="Arial"/>
          <w:b/>
          <w:color w:val="000000"/>
          <w:sz w:val="20"/>
          <w:szCs w:val="20"/>
        </w:rPr>
        <w:t xml:space="preserve"> ДРУГИ ЦИКЛУС</w:t>
      </w:r>
    </w:p>
    <w:p w14:paraId="39FC8C7D" w14:textId="72357345"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Напомена:</w:t>
      </w:r>
      <w:r w:rsidRPr="003843F2">
        <w:rPr>
          <w:rFonts w:ascii="Arial" w:hAnsi="Arial" w:cs="Arial"/>
          <w:color w:val="000000"/>
          <w:sz w:val="20"/>
          <w:szCs w:val="20"/>
        </w:rPr>
        <w:t xml:space="preserve"> Тематске области се прожимају и исте су у сва четири разреда другог циклуса основног образовања и васпитања </w:t>
      </w:r>
      <w:r>
        <w:rPr>
          <w:rFonts w:ascii="Arial" w:hAnsi="Arial" w:cs="Arial"/>
          <w:color w:val="000000"/>
          <w:sz w:val="20"/>
          <w:szCs w:val="20"/>
        </w:rPr>
        <w:t>-</w:t>
      </w:r>
      <w:r w:rsidRPr="003843F2">
        <w:rPr>
          <w:rFonts w:ascii="Arial" w:hAnsi="Arial" w:cs="Arial"/>
          <w:color w:val="000000"/>
          <w:sz w:val="20"/>
          <w:szCs w:val="20"/>
        </w:rPr>
        <w:t xml:space="preserve"> у сваком наредном разреду обнавља се, а затим проширује фонд лингвистичких знања, навика и умења и екстралингвистичких представа везаних за конкретну тему. Наставници обрађују теме у складу са интересовањима ученика, њиховим потребама и савременим токовима у настави страних језика.</w:t>
      </w:r>
    </w:p>
    <w:p w14:paraId="28A67718"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1. Лични идентитет</w:t>
      </w:r>
    </w:p>
    <w:p w14:paraId="1533ABD6"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2. Породица и уже друштвено окружење (пријатељи, комшије, наставници итд.)</w:t>
      </w:r>
    </w:p>
    <w:p w14:paraId="7A53FB98"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3. Географске особености</w:t>
      </w:r>
    </w:p>
    <w:p w14:paraId="02E7E1AC" w14:textId="54C7F7F0"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4. Србија </w:t>
      </w:r>
      <w:r>
        <w:rPr>
          <w:rFonts w:ascii="Arial" w:hAnsi="Arial" w:cs="Arial"/>
          <w:color w:val="000000"/>
          <w:sz w:val="20"/>
          <w:szCs w:val="20"/>
        </w:rPr>
        <w:t>-</w:t>
      </w:r>
      <w:r w:rsidRPr="003843F2">
        <w:rPr>
          <w:rFonts w:ascii="Arial" w:hAnsi="Arial" w:cs="Arial"/>
          <w:color w:val="000000"/>
          <w:sz w:val="20"/>
          <w:szCs w:val="20"/>
        </w:rPr>
        <w:t xml:space="preserve"> моја домовина</w:t>
      </w:r>
    </w:p>
    <w:p w14:paraId="14C922E2" w14:textId="3811845C"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5. Становање </w:t>
      </w:r>
      <w:r>
        <w:rPr>
          <w:rFonts w:ascii="Arial" w:hAnsi="Arial" w:cs="Arial"/>
          <w:color w:val="000000"/>
          <w:sz w:val="20"/>
          <w:szCs w:val="20"/>
        </w:rPr>
        <w:t>-</w:t>
      </w:r>
      <w:r w:rsidRPr="003843F2">
        <w:rPr>
          <w:rFonts w:ascii="Arial" w:hAnsi="Arial" w:cs="Arial"/>
          <w:color w:val="000000"/>
          <w:sz w:val="20"/>
          <w:szCs w:val="20"/>
        </w:rPr>
        <w:t xml:space="preserve"> форме, навике</w:t>
      </w:r>
    </w:p>
    <w:p w14:paraId="034BEFB4" w14:textId="57366201"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6. Живи свет </w:t>
      </w:r>
      <w:r>
        <w:rPr>
          <w:rFonts w:ascii="Arial" w:hAnsi="Arial" w:cs="Arial"/>
          <w:color w:val="000000"/>
          <w:sz w:val="20"/>
          <w:szCs w:val="20"/>
        </w:rPr>
        <w:t>-</w:t>
      </w:r>
      <w:r w:rsidRPr="003843F2">
        <w:rPr>
          <w:rFonts w:ascii="Arial" w:hAnsi="Arial" w:cs="Arial"/>
          <w:color w:val="000000"/>
          <w:sz w:val="20"/>
          <w:szCs w:val="20"/>
        </w:rPr>
        <w:t xml:space="preserve"> природа, љубимци, очување животне средине, еколошка свест</w:t>
      </w:r>
    </w:p>
    <w:p w14:paraId="13378E55" w14:textId="3E75FAFC"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7. Историја, временско искуство и доживљај времена (прошлост </w:t>
      </w:r>
      <w:r>
        <w:rPr>
          <w:rFonts w:ascii="Arial" w:hAnsi="Arial" w:cs="Arial"/>
          <w:color w:val="000000"/>
          <w:sz w:val="20"/>
          <w:szCs w:val="20"/>
        </w:rPr>
        <w:t>-</w:t>
      </w:r>
      <w:r w:rsidRPr="003843F2">
        <w:rPr>
          <w:rFonts w:ascii="Arial" w:hAnsi="Arial" w:cs="Arial"/>
          <w:color w:val="000000"/>
          <w:sz w:val="20"/>
          <w:szCs w:val="20"/>
        </w:rPr>
        <w:t xml:space="preserve"> садашњост </w:t>
      </w:r>
      <w:r>
        <w:rPr>
          <w:rFonts w:ascii="Arial" w:hAnsi="Arial" w:cs="Arial"/>
          <w:color w:val="000000"/>
          <w:sz w:val="20"/>
          <w:szCs w:val="20"/>
        </w:rPr>
        <w:t>-</w:t>
      </w:r>
      <w:r w:rsidRPr="003843F2">
        <w:rPr>
          <w:rFonts w:ascii="Arial" w:hAnsi="Arial" w:cs="Arial"/>
          <w:color w:val="000000"/>
          <w:sz w:val="20"/>
          <w:szCs w:val="20"/>
        </w:rPr>
        <w:t xml:space="preserve"> будућност)</w:t>
      </w:r>
    </w:p>
    <w:p w14:paraId="555C005D"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8. Школа, школски живот, школски систем, образовање и васпитање</w:t>
      </w:r>
    </w:p>
    <w:p w14:paraId="4586C414" w14:textId="2A30D871"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9. Професионални живот (изабрана </w:t>
      </w:r>
      <w:r>
        <w:rPr>
          <w:rFonts w:ascii="Arial" w:hAnsi="Arial" w:cs="Arial"/>
          <w:color w:val="000000"/>
          <w:sz w:val="20"/>
          <w:szCs w:val="20"/>
        </w:rPr>
        <w:t>-</w:t>
      </w:r>
      <w:r w:rsidRPr="003843F2">
        <w:rPr>
          <w:rFonts w:ascii="Arial" w:hAnsi="Arial" w:cs="Arial"/>
          <w:color w:val="000000"/>
          <w:sz w:val="20"/>
          <w:szCs w:val="20"/>
        </w:rPr>
        <w:t xml:space="preserve"> будућа струка), планови везани за будуће занимање</w:t>
      </w:r>
    </w:p>
    <w:p w14:paraId="5E1D1A5E" w14:textId="33B113FB"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10. Млади </w:t>
      </w:r>
      <w:r>
        <w:rPr>
          <w:rFonts w:ascii="Arial" w:hAnsi="Arial" w:cs="Arial"/>
          <w:color w:val="000000"/>
          <w:sz w:val="20"/>
          <w:szCs w:val="20"/>
        </w:rPr>
        <w:t>-</w:t>
      </w:r>
      <w:r w:rsidRPr="003843F2">
        <w:rPr>
          <w:rFonts w:ascii="Arial" w:hAnsi="Arial" w:cs="Arial"/>
          <w:color w:val="000000"/>
          <w:sz w:val="20"/>
          <w:szCs w:val="20"/>
        </w:rPr>
        <w:t xml:space="preserve"> деца и омладина</w:t>
      </w:r>
    </w:p>
    <w:p w14:paraId="1D895F98"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11. Животни циклуси</w:t>
      </w:r>
    </w:p>
    <w:p w14:paraId="3A24FCB9"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12. Здравље, хигијена, превентива болести, лечење</w:t>
      </w:r>
    </w:p>
    <w:p w14:paraId="38000905"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13. Емоције, љубав, партнерски и други међуљудски односи</w:t>
      </w:r>
    </w:p>
    <w:p w14:paraId="7466C70D"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14. Транспорт и превозна средства</w:t>
      </w:r>
    </w:p>
    <w:p w14:paraId="25EF2D71"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15. Клима и временске прилике</w:t>
      </w:r>
    </w:p>
    <w:p w14:paraId="63AF1B4B"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16. Наука и истраживања</w:t>
      </w:r>
    </w:p>
    <w:p w14:paraId="4FB704E1"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17. Уметност (нарочито модерна књижевност за младе; савремена музика, визуелне и драмске уметности)</w:t>
      </w:r>
    </w:p>
    <w:p w14:paraId="3B431683"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18. Етички принципи; ставови, стереотипи, предрасуде, толеранција и емпатија; брига о другоме</w:t>
      </w:r>
    </w:p>
    <w:p w14:paraId="17C37336"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19. Обичаји и традиција, фолклор, прославе (рођендани, празници)</w:t>
      </w:r>
    </w:p>
    <w:p w14:paraId="4027AD5E" w14:textId="78863910"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20. Слободно време </w:t>
      </w:r>
      <w:r>
        <w:rPr>
          <w:rFonts w:ascii="Arial" w:hAnsi="Arial" w:cs="Arial"/>
          <w:color w:val="000000"/>
          <w:sz w:val="20"/>
          <w:szCs w:val="20"/>
        </w:rPr>
        <w:t>-</w:t>
      </w:r>
      <w:r w:rsidRPr="003843F2">
        <w:rPr>
          <w:rFonts w:ascii="Arial" w:hAnsi="Arial" w:cs="Arial"/>
          <w:color w:val="000000"/>
          <w:sz w:val="20"/>
          <w:szCs w:val="20"/>
        </w:rPr>
        <w:t xml:space="preserve"> забава, разонода, хобији</w:t>
      </w:r>
    </w:p>
    <w:p w14:paraId="4D32C551"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21. Исхрана и гастрономске навике</w:t>
      </w:r>
    </w:p>
    <w:p w14:paraId="2FC889EC"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22. Путовања</w:t>
      </w:r>
    </w:p>
    <w:p w14:paraId="3B5FDFE0"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23. Мода и облачење</w:t>
      </w:r>
    </w:p>
    <w:p w14:paraId="681C769B"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24. Спорт</w:t>
      </w:r>
    </w:p>
    <w:p w14:paraId="26FEF72B"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25. Вербална и невербална комуникација, конвенције понашања и опхођења</w:t>
      </w:r>
    </w:p>
    <w:p w14:paraId="1E5D04D0"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26. Медији, масмедији, интернет и друштвене мреже</w:t>
      </w:r>
    </w:p>
    <w:p w14:paraId="718E7162"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27. Живот у иностранству, контакти са странцима, ксенофобија</w:t>
      </w:r>
    </w:p>
    <w:p w14:paraId="00A0A3EF" w14:textId="77777777" w:rsidR="003843F2" w:rsidRPr="003843F2" w:rsidRDefault="003843F2" w:rsidP="003843F2">
      <w:pPr>
        <w:spacing w:after="120"/>
        <w:jc w:val="center"/>
        <w:rPr>
          <w:rFonts w:ascii="Arial" w:hAnsi="Arial" w:cs="Arial"/>
          <w:sz w:val="20"/>
          <w:szCs w:val="20"/>
        </w:rPr>
      </w:pPr>
      <w:r w:rsidRPr="003843F2">
        <w:rPr>
          <w:rFonts w:ascii="Arial" w:hAnsi="Arial" w:cs="Arial"/>
          <w:b/>
          <w:color w:val="000000"/>
          <w:sz w:val="20"/>
          <w:szCs w:val="20"/>
        </w:rPr>
        <w:t>ЈЕЗИЧКИ САДРЖАЈИ</w:t>
      </w:r>
    </w:p>
    <w:p w14:paraId="2DBDA785"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ЕНГЛЕСКИ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86"/>
        <w:gridCol w:w="8675"/>
      </w:tblGrid>
      <w:tr w:rsidR="003843F2" w:rsidRPr="003843F2" w14:paraId="0CB392C3" w14:textId="77777777" w:rsidTr="007E0152">
        <w:trPr>
          <w:trHeight w:val="45"/>
          <w:tblCellSpacing w:w="0" w:type="auto"/>
        </w:trPr>
        <w:tc>
          <w:tcPr>
            <w:tcW w:w="485" w:type="dxa"/>
            <w:tcBorders>
              <w:top w:val="single" w:sz="8" w:space="0" w:color="000000"/>
              <w:left w:val="single" w:sz="8" w:space="0" w:color="000000"/>
              <w:bottom w:val="single" w:sz="8" w:space="0" w:color="000000"/>
              <w:right w:val="single" w:sz="8" w:space="0" w:color="000000"/>
            </w:tcBorders>
            <w:vAlign w:val="center"/>
          </w:tcPr>
          <w:p w14:paraId="5FD06CC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Комуникативна функција</w:t>
            </w:r>
          </w:p>
        </w:tc>
        <w:tc>
          <w:tcPr>
            <w:tcW w:w="13915" w:type="dxa"/>
            <w:tcBorders>
              <w:top w:val="single" w:sz="8" w:space="0" w:color="000000"/>
              <w:left w:val="single" w:sz="8" w:space="0" w:color="000000"/>
              <w:bottom w:val="single" w:sz="8" w:space="0" w:color="000000"/>
              <w:right w:val="single" w:sz="8" w:space="0" w:color="000000"/>
            </w:tcBorders>
            <w:vAlign w:val="center"/>
          </w:tcPr>
          <w:p w14:paraId="59EA4DB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Језички садржаји</w:t>
            </w:r>
          </w:p>
        </w:tc>
      </w:tr>
      <w:tr w:rsidR="003843F2" w:rsidRPr="003843F2" w14:paraId="360CD4B8" w14:textId="77777777" w:rsidTr="007E0152">
        <w:trPr>
          <w:trHeight w:val="45"/>
          <w:tblCellSpacing w:w="0" w:type="auto"/>
        </w:trPr>
        <w:tc>
          <w:tcPr>
            <w:tcW w:w="485" w:type="dxa"/>
            <w:tcBorders>
              <w:top w:val="single" w:sz="8" w:space="0" w:color="000000"/>
              <w:left w:val="single" w:sz="8" w:space="0" w:color="000000"/>
              <w:bottom w:val="single" w:sz="8" w:space="0" w:color="000000"/>
              <w:right w:val="single" w:sz="8" w:space="0" w:color="000000"/>
            </w:tcBorders>
            <w:vAlign w:val="center"/>
          </w:tcPr>
          <w:p w14:paraId="6012084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ПОЗДРАВЉАЊЕ И ПРЕДСТАВЉАЊЕ СЕБЕ И ДРУГИХ И ТРАЖЕЊЕ/ДАВАЊЕ ОСНОВНИХ ИНФОРМАЦИЈА О СЕБИ И ДРУГИМА</w:t>
            </w:r>
          </w:p>
        </w:tc>
        <w:tc>
          <w:tcPr>
            <w:tcW w:w="13915" w:type="dxa"/>
            <w:tcBorders>
              <w:top w:val="single" w:sz="8" w:space="0" w:color="000000"/>
              <w:left w:val="single" w:sz="8" w:space="0" w:color="000000"/>
              <w:bottom w:val="single" w:sz="8" w:space="0" w:color="000000"/>
              <w:right w:val="single" w:sz="8" w:space="0" w:color="000000"/>
            </w:tcBorders>
            <w:vAlign w:val="center"/>
          </w:tcPr>
          <w:p w14:paraId="2ED5341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Hi Sophie, how are you/ have you been?</w:t>
            </w:r>
            <w:r w:rsidRPr="003843F2">
              <w:rPr>
                <w:rFonts w:ascii="Arial" w:hAnsi="Arial" w:cs="Arial"/>
                <w:color w:val="000000"/>
                <w:sz w:val="20"/>
                <w:szCs w:val="20"/>
              </w:rPr>
              <w:t xml:space="preserve"> </w:t>
            </w:r>
            <w:r w:rsidRPr="003843F2">
              <w:rPr>
                <w:rFonts w:ascii="Arial" w:hAnsi="Arial" w:cs="Arial"/>
                <w:i/>
                <w:color w:val="000000"/>
                <w:sz w:val="20"/>
                <w:szCs w:val="20"/>
              </w:rPr>
              <w:t>Fine!/</w:t>
            </w:r>
            <w:r w:rsidRPr="003843F2">
              <w:rPr>
                <w:rFonts w:ascii="Arial" w:hAnsi="Arial" w:cs="Arial"/>
                <w:color w:val="000000"/>
                <w:sz w:val="20"/>
                <w:szCs w:val="20"/>
              </w:rPr>
              <w:t xml:space="preserve"> </w:t>
            </w:r>
            <w:r w:rsidRPr="003843F2">
              <w:rPr>
                <w:rFonts w:ascii="Arial" w:hAnsi="Arial" w:cs="Arial"/>
                <w:i/>
                <w:color w:val="000000"/>
                <w:sz w:val="20"/>
                <w:szCs w:val="20"/>
              </w:rPr>
              <w:t>Pretty good!/Great!/ Never been better!/Not bad!/As usual./A little busy actually!/I’ve been busy studying,</w:t>
            </w:r>
            <w:r w:rsidRPr="003843F2">
              <w:rPr>
                <w:rFonts w:ascii="Arial" w:hAnsi="Arial" w:cs="Arial"/>
                <w:color w:val="000000"/>
                <w:sz w:val="20"/>
                <w:szCs w:val="20"/>
              </w:rPr>
              <w:t xml:space="preserve"> </w:t>
            </w:r>
            <w:r w:rsidRPr="003843F2">
              <w:rPr>
                <w:rFonts w:ascii="Arial" w:hAnsi="Arial" w:cs="Arial"/>
                <w:i/>
                <w:color w:val="000000"/>
                <w:sz w:val="20"/>
                <w:szCs w:val="20"/>
              </w:rPr>
              <w:t>how about you?/Thanks for asking, and you?</w:t>
            </w:r>
          </w:p>
          <w:p w14:paraId="443B053B"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It was nice meeting you. It was nice/a pleasure meeting you as well/too./You as well/too./I hope to see you again.</w:t>
            </w:r>
            <w:r w:rsidRPr="003843F2">
              <w:rPr>
                <w:rFonts w:ascii="Arial" w:hAnsi="Arial" w:cs="Arial"/>
                <w:color w:val="000000"/>
                <w:sz w:val="20"/>
                <w:szCs w:val="20"/>
              </w:rPr>
              <w:t>/</w:t>
            </w:r>
            <w:r w:rsidRPr="003843F2">
              <w:rPr>
                <w:rFonts w:ascii="Arial" w:hAnsi="Arial" w:cs="Arial"/>
                <w:i/>
                <w:color w:val="000000"/>
                <w:sz w:val="20"/>
                <w:szCs w:val="20"/>
              </w:rPr>
              <w:t>I look forward to meeting/seeing you again. Say hello/hi to your family.</w:t>
            </w:r>
          </w:p>
          <w:p w14:paraId="274483D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Is Dorian your first name? No, it’s my middle name. My first name is David. What’s your first/middle/last name/family name/surname?</w:t>
            </w:r>
          </w:p>
          <w:p w14:paraId="0A82E664"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 was named after my great-grandfather, who was Russian. Who were you named after? My godparents chose this name for me.</w:t>
            </w:r>
          </w:p>
          <w:p w14:paraId="5ACD338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 grew up/was raised in Serbia, but my parents moved to Australia when I was ten. My paternal grandparents are still alive, but my maternal grandparents died when I was a child.</w:t>
            </w:r>
          </w:p>
          <w:p w14:paraId="0D3F0B3B"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These are my classmates, Vasilije and Neda; we’ve been friends for years. We belong to the the Drama Club, and we meet once a week/every Thursday afternoon. Which school club do you belong to?</w:t>
            </w:r>
          </w:p>
          <w:p w14:paraId="469E7E98" w14:textId="7955595E"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Who’s that girl on the right/left </w:t>
            </w:r>
            <w:r>
              <w:rPr>
                <w:rFonts w:ascii="Arial" w:hAnsi="Arial" w:cs="Arial"/>
                <w:i/>
                <w:color w:val="000000"/>
                <w:sz w:val="20"/>
                <w:szCs w:val="20"/>
              </w:rPr>
              <w:t>-</w:t>
            </w:r>
            <w:r w:rsidRPr="003843F2">
              <w:rPr>
                <w:rFonts w:ascii="Arial" w:hAnsi="Arial" w:cs="Arial"/>
                <w:i/>
                <w:color w:val="000000"/>
                <w:sz w:val="20"/>
                <w:szCs w:val="20"/>
              </w:rPr>
              <w:t xml:space="preserve"> the one in the leather jacket and plain T-shirt? The picture was taken a few years ago, but it must be Elena, a girl from my class. She plays the guitar in the school orchestra. What instrument do you play?</w:t>
            </w:r>
          </w:p>
          <w:p w14:paraId="496B74D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Luka and I go to the same school, but we aren’t in the same class. We get on/along very well, although we don’t always agree about everything. He doesn’t live in my street; however, he lives very close to me, just round the corner. Who do you get on/along (well) in your class/school/family?</w:t>
            </w:r>
          </w:p>
          <w:p w14:paraId="3A6E645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Phillip’s quite brainy, and he’s really good with computers, but he’s been really bad-tempered since his parents got divorced. Who has he lived with since then?</w:t>
            </w:r>
          </w:p>
          <w:p w14:paraId="380BA68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 Present Simple Tense</w:t>
            </w:r>
            <w:r w:rsidRPr="003843F2">
              <w:rPr>
                <w:rFonts w:ascii="Arial" w:hAnsi="Arial" w:cs="Arial"/>
                <w:color w:val="000000"/>
                <w:sz w:val="20"/>
                <w:szCs w:val="20"/>
              </w:rPr>
              <w:t xml:space="preserve"> за изражавање сталних и уобичајених радњи</w:t>
            </w:r>
          </w:p>
          <w:p w14:paraId="32009C34"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 Past Simple Tense</w:t>
            </w:r>
            <w:r w:rsidRPr="003843F2">
              <w:rPr>
                <w:rFonts w:ascii="Arial" w:hAnsi="Arial" w:cs="Arial"/>
                <w:color w:val="000000"/>
                <w:sz w:val="20"/>
                <w:szCs w:val="20"/>
              </w:rPr>
              <w:t xml:space="preserve"> глагола </w:t>
            </w:r>
            <w:r w:rsidRPr="003843F2">
              <w:rPr>
                <w:rFonts w:ascii="Arial" w:hAnsi="Arial" w:cs="Arial"/>
                <w:i/>
                <w:color w:val="000000"/>
                <w:sz w:val="20"/>
                <w:szCs w:val="20"/>
              </w:rPr>
              <w:t>to be</w:t>
            </w:r>
            <w:r w:rsidRPr="003843F2">
              <w:rPr>
                <w:rFonts w:ascii="Arial" w:hAnsi="Arial" w:cs="Arial"/>
                <w:color w:val="000000"/>
                <w:sz w:val="20"/>
                <w:szCs w:val="20"/>
              </w:rPr>
              <w:t xml:space="preserve"> и осталих глагола (правилних и неправилних)</w:t>
            </w:r>
          </w:p>
          <w:p w14:paraId="5C7546D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 Past Continuous Tense</w:t>
            </w:r>
          </w:p>
          <w:p w14:paraId="1A2B78A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 Present Perfect Tense</w:t>
            </w:r>
            <w:r w:rsidRPr="003843F2">
              <w:rPr>
                <w:rFonts w:ascii="Arial" w:hAnsi="Arial" w:cs="Arial"/>
                <w:color w:val="000000"/>
                <w:sz w:val="20"/>
                <w:szCs w:val="20"/>
              </w:rPr>
              <w:t xml:space="preserve"> учесталијих глагола (правилних и неправилних)</w:t>
            </w:r>
          </w:p>
          <w:p w14:paraId="10C1652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Питања са </w:t>
            </w:r>
            <w:r w:rsidRPr="003843F2">
              <w:rPr>
                <w:rFonts w:ascii="Arial" w:hAnsi="Arial" w:cs="Arial"/>
                <w:i/>
                <w:color w:val="000000"/>
                <w:sz w:val="20"/>
                <w:szCs w:val="20"/>
              </w:rPr>
              <w:t>Who/What/Which/Where/When/Why…</w:t>
            </w:r>
          </w:p>
          <w:p w14:paraId="66518C7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Питања са препозиционим глаголима</w:t>
            </w:r>
          </w:p>
          <w:p w14:paraId="618767A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Употреба и изостављање чланова при ближем одређивању лица, у фиксним изразима </w:t>
            </w:r>
            <w:r w:rsidRPr="003843F2">
              <w:rPr>
                <w:rFonts w:ascii="Arial" w:hAnsi="Arial" w:cs="Arial"/>
                <w:i/>
                <w:color w:val="000000"/>
                <w:sz w:val="20"/>
                <w:szCs w:val="20"/>
              </w:rPr>
              <w:t>(go to school/by car/on foot...),</w:t>
            </w:r>
            <w:r w:rsidRPr="003843F2">
              <w:rPr>
                <w:rFonts w:ascii="Arial" w:hAnsi="Arial" w:cs="Arial"/>
                <w:color w:val="000000"/>
                <w:sz w:val="20"/>
                <w:szCs w:val="20"/>
              </w:rPr>
              <w:t xml:space="preserve"> са основним географским појмовима (називима улица, градова, држава...)</w:t>
            </w:r>
          </w:p>
          <w:p w14:paraId="22A0867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Модални глаголи за извођење закључака о садашњости (</w:t>
            </w:r>
            <w:r w:rsidRPr="003843F2">
              <w:rPr>
                <w:rFonts w:ascii="Arial" w:hAnsi="Arial" w:cs="Arial"/>
                <w:i/>
                <w:color w:val="000000"/>
                <w:sz w:val="20"/>
                <w:szCs w:val="20"/>
              </w:rPr>
              <w:t>must, can’t, may</w:t>
            </w:r>
            <w:r w:rsidRPr="003843F2">
              <w:rPr>
                <w:rFonts w:ascii="Arial" w:hAnsi="Arial" w:cs="Arial"/>
                <w:color w:val="000000"/>
                <w:sz w:val="20"/>
                <w:szCs w:val="20"/>
              </w:rPr>
              <w:t>...)</w:t>
            </w:r>
          </w:p>
          <w:p w14:paraId="0353C61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Пасивни облик глагола у простим временима (</w:t>
            </w:r>
            <w:r w:rsidRPr="003843F2">
              <w:rPr>
                <w:rFonts w:ascii="Arial" w:hAnsi="Arial" w:cs="Arial"/>
                <w:i/>
                <w:color w:val="000000"/>
                <w:sz w:val="20"/>
                <w:szCs w:val="20"/>
              </w:rPr>
              <w:t>Present Simple, Past Simple, Future Simple</w:t>
            </w:r>
            <w:r w:rsidRPr="003843F2">
              <w:rPr>
                <w:rFonts w:ascii="Arial" w:hAnsi="Arial" w:cs="Arial"/>
                <w:color w:val="000000"/>
                <w:sz w:val="20"/>
                <w:szCs w:val="20"/>
              </w:rPr>
              <w:t>)</w:t>
            </w:r>
          </w:p>
          <w:p w14:paraId="3FE457E5"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устаљена правила учтивe комуникације; имена и надимци; родбина, породични односи и родбинске везе. Већи градови у земљама циљне културе.</w:t>
            </w:r>
          </w:p>
        </w:tc>
      </w:tr>
      <w:tr w:rsidR="003843F2" w:rsidRPr="003843F2" w14:paraId="006AB829" w14:textId="77777777" w:rsidTr="007E0152">
        <w:trPr>
          <w:trHeight w:val="45"/>
          <w:tblCellSpacing w:w="0" w:type="auto"/>
        </w:trPr>
        <w:tc>
          <w:tcPr>
            <w:tcW w:w="485" w:type="dxa"/>
            <w:tcBorders>
              <w:top w:val="single" w:sz="8" w:space="0" w:color="000000"/>
              <w:left w:val="single" w:sz="8" w:space="0" w:color="000000"/>
              <w:bottom w:val="single" w:sz="8" w:space="0" w:color="000000"/>
              <w:right w:val="single" w:sz="8" w:space="0" w:color="000000"/>
            </w:tcBorders>
            <w:vAlign w:val="center"/>
          </w:tcPr>
          <w:p w14:paraId="2549703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ОПИСИВАЊЕ БИЋА, ПРЕДМЕТА, МЕСТА, ПОЈАВА, РАДЊИ, СТАЊА И ЗБИВАЊА</w:t>
            </w:r>
          </w:p>
        </w:tc>
        <w:tc>
          <w:tcPr>
            <w:tcW w:w="13915" w:type="dxa"/>
            <w:tcBorders>
              <w:top w:val="single" w:sz="8" w:space="0" w:color="000000"/>
              <w:left w:val="single" w:sz="8" w:space="0" w:color="000000"/>
              <w:bottom w:val="single" w:sz="8" w:space="0" w:color="000000"/>
              <w:right w:val="single" w:sz="8" w:space="0" w:color="000000"/>
            </w:tcBorders>
            <w:vAlign w:val="center"/>
          </w:tcPr>
          <w:p w14:paraId="0D637C07" w14:textId="249FE808"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What’s he/she like? He’s smart and confident, but he’s slightly irresponsible at times. What does he/she look like? She’s of medium height/build and she’s got medium length straight/wavy/curly hair. She usually wears sporty clothes </w:t>
            </w:r>
            <w:r>
              <w:rPr>
                <w:rFonts w:ascii="Arial" w:hAnsi="Arial" w:cs="Arial"/>
                <w:i/>
                <w:color w:val="000000"/>
                <w:sz w:val="20"/>
                <w:szCs w:val="20"/>
              </w:rPr>
              <w:t>-</w:t>
            </w:r>
            <w:r w:rsidRPr="003843F2">
              <w:rPr>
                <w:rFonts w:ascii="Arial" w:hAnsi="Arial" w:cs="Arial"/>
                <w:i/>
                <w:color w:val="000000"/>
                <w:sz w:val="20"/>
                <w:szCs w:val="20"/>
              </w:rPr>
              <w:t xml:space="preserve"> she must love sports!</w:t>
            </w:r>
          </w:p>
          <w:p w14:paraId="3C99BDEF"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My sister’s too young to take the driving test. My brother isn’t tall enough to play basketball.</w:t>
            </w:r>
          </w:p>
          <w:p w14:paraId="711845CD"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Fast food is unhealthy, isn’t it? These potatoes are too salty, aren’t they?</w:t>
            </w:r>
          </w:p>
          <w:p w14:paraId="4B3AAA5B"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Our results look great compared to theirs. We can’t be worse than them.</w:t>
            </w:r>
          </w:p>
          <w:p w14:paraId="24A639A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 lamp is broken! The news is fascinating/unbelievable.</w:t>
            </w:r>
          </w:p>
          <w:p w14:paraId="17FE984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What an enormous fish! What a lovely drawing! What lovely weather! How interesting/boring!</w:t>
            </w:r>
          </w:p>
          <w:p w14:paraId="1D24C91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You can see/There’s a church in the middle/in the background/in front of the picture.</w:t>
            </w:r>
          </w:p>
          <w:p w14:paraId="274437E7" w14:textId="69463E92"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I didn’t enjoy the amusement park </w:t>
            </w:r>
            <w:r>
              <w:rPr>
                <w:rFonts w:ascii="Arial" w:hAnsi="Arial" w:cs="Arial"/>
                <w:i/>
                <w:color w:val="000000"/>
                <w:sz w:val="20"/>
                <w:szCs w:val="20"/>
              </w:rPr>
              <w:t>-</w:t>
            </w:r>
            <w:r w:rsidRPr="003843F2">
              <w:rPr>
                <w:rFonts w:ascii="Arial" w:hAnsi="Arial" w:cs="Arial"/>
                <w:i/>
                <w:color w:val="000000"/>
                <w:sz w:val="20"/>
                <w:szCs w:val="20"/>
              </w:rPr>
              <w:t xml:space="preserve"> it was too scary!</w:t>
            </w:r>
          </w:p>
          <w:p w14:paraId="7F214EA3" w14:textId="67098A3E"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It was -10 degrees on the mountain </w:t>
            </w:r>
            <w:r>
              <w:rPr>
                <w:rFonts w:ascii="Arial" w:hAnsi="Arial" w:cs="Arial"/>
                <w:i/>
                <w:color w:val="000000"/>
                <w:sz w:val="20"/>
                <w:szCs w:val="20"/>
              </w:rPr>
              <w:t>-</w:t>
            </w:r>
            <w:r w:rsidRPr="003843F2">
              <w:rPr>
                <w:rFonts w:ascii="Arial" w:hAnsi="Arial" w:cs="Arial"/>
                <w:i/>
                <w:color w:val="000000"/>
                <w:sz w:val="20"/>
                <w:szCs w:val="20"/>
              </w:rPr>
              <w:t xml:space="preserve"> it was freezing cold and snowy.</w:t>
            </w:r>
          </w:p>
          <w:p w14:paraId="3BD2CC7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It rained/ snowed more heavily than last night.</w:t>
            </w:r>
          </w:p>
          <w:p w14:paraId="20FB81E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What’s the title of the book/film?It’s a novel/film entitled...</w:t>
            </w:r>
          </w:p>
          <w:p w14:paraId="6BB307A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Serbia is situated at the crossroads of Central and Southeast Europe.</w:t>
            </w:r>
            <w:r w:rsidRPr="003843F2">
              <w:rPr>
                <w:rFonts w:ascii="Arial" w:hAnsi="Arial" w:cs="Arial"/>
                <w:color w:val="000000"/>
                <w:sz w:val="20"/>
                <w:szCs w:val="20"/>
              </w:rPr>
              <w:t xml:space="preserve"> </w:t>
            </w:r>
            <w:r w:rsidRPr="003843F2">
              <w:rPr>
                <w:rFonts w:ascii="Arial" w:hAnsi="Arial" w:cs="Arial"/>
                <w:i/>
                <w:color w:val="000000"/>
                <w:sz w:val="20"/>
                <w:szCs w:val="20"/>
              </w:rPr>
              <w:t>Belgrade is located at the confluence of the Danube and Sava Rivers.</w:t>
            </w:r>
          </w:p>
          <w:p w14:paraId="4E398D3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 United Kingdom consists of four countries: England, Wales, Scotland and Northern Ireland.</w:t>
            </w:r>
          </w:p>
          <w:p w14:paraId="10EBB1C8" w14:textId="7B9C5998"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The UK national anthem is called </w:t>
            </w:r>
            <w:r>
              <w:rPr>
                <w:rFonts w:ascii="Arial" w:hAnsi="Arial" w:cs="Arial"/>
                <w:i/>
                <w:color w:val="000000"/>
                <w:sz w:val="20"/>
                <w:szCs w:val="20"/>
              </w:rPr>
              <w:t>“</w:t>
            </w:r>
            <w:r w:rsidRPr="003843F2">
              <w:rPr>
                <w:rFonts w:ascii="Arial" w:hAnsi="Arial" w:cs="Arial"/>
                <w:i/>
                <w:color w:val="000000"/>
                <w:sz w:val="20"/>
                <w:szCs w:val="20"/>
              </w:rPr>
              <w:t>God Save the Queen</w:t>
            </w:r>
            <w:r>
              <w:rPr>
                <w:rFonts w:ascii="Arial" w:hAnsi="Arial" w:cs="Arial"/>
                <w:i/>
                <w:color w:val="000000"/>
                <w:sz w:val="20"/>
                <w:szCs w:val="20"/>
              </w:rPr>
              <w:t>”</w:t>
            </w:r>
            <w:r w:rsidRPr="003843F2">
              <w:rPr>
                <w:rFonts w:ascii="Arial" w:hAnsi="Arial" w:cs="Arial"/>
                <w:i/>
                <w:color w:val="000000"/>
                <w:sz w:val="20"/>
                <w:szCs w:val="20"/>
              </w:rPr>
              <w:t xml:space="preserve">, while the US national anthem is called </w:t>
            </w:r>
            <w:r>
              <w:rPr>
                <w:rFonts w:ascii="Arial" w:hAnsi="Arial" w:cs="Arial"/>
                <w:i/>
                <w:color w:val="000000"/>
                <w:sz w:val="20"/>
                <w:szCs w:val="20"/>
              </w:rPr>
              <w:t>“</w:t>
            </w:r>
            <w:r w:rsidRPr="003843F2">
              <w:rPr>
                <w:rFonts w:ascii="Arial" w:hAnsi="Arial" w:cs="Arial"/>
                <w:i/>
                <w:color w:val="000000"/>
                <w:sz w:val="20"/>
                <w:szCs w:val="20"/>
              </w:rPr>
              <w:t>The Star Spangled Banner</w:t>
            </w:r>
            <w:r>
              <w:rPr>
                <w:rFonts w:ascii="Arial" w:hAnsi="Arial" w:cs="Arial"/>
                <w:i/>
                <w:color w:val="000000"/>
                <w:sz w:val="20"/>
                <w:szCs w:val="20"/>
              </w:rPr>
              <w:t>”</w:t>
            </w:r>
            <w:r w:rsidRPr="003843F2">
              <w:rPr>
                <w:rFonts w:ascii="Arial" w:hAnsi="Arial" w:cs="Arial"/>
                <w:i/>
                <w:color w:val="000000"/>
                <w:sz w:val="20"/>
                <w:szCs w:val="20"/>
              </w:rPr>
              <w:t>. What’s Serbian national anthem called?</w:t>
            </w:r>
            <w:r w:rsidRPr="003843F2">
              <w:rPr>
                <w:rFonts w:ascii="Arial" w:hAnsi="Arial" w:cs="Arial"/>
                <w:color w:val="000000"/>
                <w:sz w:val="20"/>
                <w:szCs w:val="20"/>
              </w:rPr>
              <w:t xml:space="preserve"> </w:t>
            </w:r>
            <w:r w:rsidRPr="003843F2">
              <w:rPr>
                <w:rFonts w:ascii="Arial" w:hAnsi="Arial" w:cs="Arial"/>
                <w:i/>
                <w:color w:val="000000"/>
                <w:sz w:val="20"/>
                <w:szCs w:val="20"/>
              </w:rPr>
              <w:t xml:space="preserve">It’s </w:t>
            </w:r>
            <w:r>
              <w:rPr>
                <w:rFonts w:ascii="Arial" w:hAnsi="Arial" w:cs="Arial"/>
                <w:i/>
                <w:color w:val="000000"/>
                <w:sz w:val="20"/>
                <w:szCs w:val="20"/>
              </w:rPr>
              <w:t>“</w:t>
            </w:r>
            <w:r w:rsidRPr="003843F2">
              <w:rPr>
                <w:rFonts w:ascii="Arial" w:hAnsi="Arial" w:cs="Arial"/>
                <w:i/>
                <w:color w:val="000000"/>
                <w:sz w:val="20"/>
                <w:szCs w:val="20"/>
              </w:rPr>
              <w:t>God of Justice</w:t>
            </w:r>
            <w:r>
              <w:rPr>
                <w:rFonts w:ascii="Arial" w:hAnsi="Arial" w:cs="Arial"/>
                <w:i/>
                <w:color w:val="000000"/>
                <w:sz w:val="20"/>
                <w:szCs w:val="20"/>
              </w:rPr>
              <w:t>”</w:t>
            </w:r>
            <w:r w:rsidRPr="003843F2">
              <w:rPr>
                <w:rFonts w:ascii="Arial" w:hAnsi="Arial" w:cs="Arial"/>
                <w:i/>
                <w:color w:val="000000"/>
                <w:sz w:val="20"/>
                <w:szCs w:val="20"/>
              </w:rPr>
              <w:t>.</w:t>
            </w:r>
          </w:p>
          <w:p w14:paraId="3D0FF29D"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What is/are the most endangered animal species in the world?</w:t>
            </w:r>
          </w:p>
          <w:p w14:paraId="27DB4A4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What is/are the most popular teen TV series</w:t>
            </w:r>
            <w:r w:rsidRPr="003843F2">
              <w:rPr>
                <w:rFonts w:ascii="Arial" w:hAnsi="Arial" w:cs="Arial"/>
                <w:color w:val="000000"/>
                <w:sz w:val="20"/>
                <w:szCs w:val="20"/>
              </w:rPr>
              <w:t xml:space="preserve"> </w:t>
            </w:r>
            <w:r w:rsidRPr="003843F2">
              <w:rPr>
                <w:rFonts w:ascii="Arial" w:hAnsi="Arial" w:cs="Arial"/>
                <w:i/>
                <w:color w:val="000000"/>
                <w:sz w:val="20"/>
                <w:szCs w:val="20"/>
              </w:rPr>
              <w:t>in your country?</w:t>
            </w:r>
          </w:p>
          <w:p w14:paraId="22BD461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In Serbian tradition godparents are usually given the responsibility for naming a newborn child.</w:t>
            </w:r>
          </w:p>
          <w:p w14:paraId="5236679F"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 Present Simple Tense</w:t>
            </w:r>
            <w:r w:rsidRPr="003843F2">
              <w:rPr>
                <w:rFonts w:ascii="Arial" w:hAnsi="Arial" w:cs="Arial"/>
                <w:color w:val="000000"/>
                <w:sz w:val="20"/>
                <w:szCs w:val="20"/>
              </w:rPr>
              <w:t xml:space="preserve"> и </w:t>
            </w:r>
            <w:r w:rsidRPr="003843F2">
              <w:rPr>
                <w:rFonts w:ascii="Arial" w:hAnsi="Arial" w:cs="Arial"/>
                <w:i/>
                <w:color w:val="000000"/>
                <w:sz w:val="20"/>
                <w:szCs w:val="20"/>
              </w:rPr>
              <w:t>The Present Continuous Tense</w:t>
            </w:r>
            <w:r w:rsidRPr="003843F2">
              <w:rPr>
                <w:rFonts w:ascii="Arial" w:hAnsi="Arial" w:cs="Arial"/>
                <w:color w:val="000000"/>
                <w:sz w:val="20"/>
                <w:szCs w:val="20"/>
              </w:rPr>
              <w:t xml:space="preserve"> за изражавање појава, радњи, стања и збивања у садашњости, </w:t>
            </w:r>
            <w:r w:rsidRPr="003843F2">
              <w:rPr>
                <w:rFonts w:ascii="Arial" w:hAnsi="Arial" w:cs="Arial"/>
                <w:i/>
                <w:color w:val="000000"/>
                <w:sz w:val="20"/>
                <w:szCs w:val="20"/>
              </w:rPr>
              <w:t>The Past Simple Тense</w:t>
            </w:r>
            <w:r w:rsidRPr="003843F2">
              <w:rPr>
                <w:rFonts w:ascii="Arial" w:hAnsi="Arial" w:cs="Arial"/>
                <w:color w:val="000000"/>
                <w:sz w:val="20"/>
                <w:szCs w:val="20"/>
              </w:rPr>
              <w:t xml:space="preserve"> и </w:t>
            </w:r>
            <w:r w:rsidRPr="003843F2">
              <w:rPr>
                <w:rFonts w:ascii="Arial" w:hAnsi="Arial" w:cs="Arial"/>
                <w:i/>
                <w:color w:val="000000"/>
                <w:sz w:val="20"/>
                <w:szCs w:val="20"/>
              </w:rPr>
              <w:t>The Past Continuous Tense</w:t>
            </w:r>
            <w:r w:rsidRPr="003843F2">
              <w:rPr>
                <w:rFonts w:ascii="Arial" w:hAnsi="Arial" w:cs="Arial"/>
                <w:color w:val="000000"/>
                <w:sz w:val="20"/>
                <w:szCs w:val="20"/>
              </w:rPr>
              <w:t xml:space="preserve"> за изражавање појава, радњи, стања и збивања у прошлости</w:t>
            </w:r>
          </w:p>
          <w:p w14:paraId="0C32305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Поређење прилога</w:t>
            </w:r>
          </w:p>
          <w:p w14:paraId="7C75D49E" w14:textId="5C321DA0"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Придеви са наставцима </w:t>
            </w:r>
            <w:r>
              <w:rPr>
                <w:rFonts w:ascii="Arial" w:hAnsi="Arial" w:cs="Arial"/>
                <w:i/>
                <w:color w:val="000000"/>
                <w:sz w:val="20"/>
                <w:szCs w:val="20"/>
              </w:rPr>
              <w:t>-</w:t>
            </w:r>
            <w:r w:rsidRPr="003843F2">
              <w:rPr>
                <w:rFonts w:ascii="Arial" w:hAnsi="Arial" w:cs="Arial"/>
                <w:i/>
                <w:color w:val="000000"/>
                <w:sz w:val="20"/>
                <w:szCs w:val="20"/>
              </w:rPr>
              <w:t>ed</w:t>
            </w:r>
            <w:r w:rsidRPr="003843F2">
              <w:rPr>
                <w:rFonts w:ascii="Arial" w:hAnsi="Arial" w:cs="Arial"/>
                <w:color w:val="000000"/>
                <w:sz w:val="20"/>
                <w:szCs w:val="20"/>
              </w:rPr>
              <w:t xml:space="preserve"> и </w:t>
            </w:r>
            <w:r>
              <w:rPr>
                <w:rFonts w:ascii="Arial" w:hAnsi="Arial" w:cs="Arial"/>
                <w:i/>
                <w:color w:val="000000"/>
                <w:sz w:val="20"/>
                <w:szCs w:val="20"/>
              </w:rPr>
              <w:t>-</w:t>
            </w:r>
            <w:r w:rsidRPr="003843F2">
              <w:rPr>
                <w:rFonts w:ascii="Arial" w:hAnsi="Arial" w:cs="Arial"/>
                <w:i/>
                <w:color w:val="000000"/>
                <w:sz w:val="20"/>
                <w:szCs w:val="20"/>
              </w:rPr>
              <w:t>ing</w:t>
            </w:r>
          </w:p>
          <w:p w14:paraId="4F6AAF21"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Too (adjective) to... / (not) enough (adjective) to...</w:t>
            </w:r>
          </w:p>
          <w:p w14:paraId="4ACD570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Творба и употреба прилога за начин </w:t>
            </w:r>
            <w:r w:rsidRPr="003843F2">
              <w:rPr>
                <w:rFonts w:ascii="Arial" w:hAnsi="Arial" w:cs="Arial"/>
                <w:i/>
                <w:color w:val="000000"/>
                <w:sz w:val="20"/>
                <w:szCs w:val="20"/>
              </w:rPr>
              <w:t>(beautifully, quickly, happily, well, bаdly, fast, hard...)</w:t>
            </w:r>
          </w:p>
          <w:p w14:paraId="4290CA2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Употреба одређеног члана код поређења придева/прилога</w:t>
            </w:r>
          </w:p>
          <w:p w14:paraId="47A780B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Употреба/изостављање одређеног члана са основним географским појмовима (називима градова, држава, река...)</w:t>
            </w:r>
          </w:p>
          <w:p w14:paraId="000120A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Релативне заменице </w:t>
            </w:r>
            <w:r w:rsidRPr="003843F2">
              <w:rPr>
                <w:rFonts w:ascii="Arial" w:hAnsi="Arial" w:cs="Arial"/>
                <w:i/>
                <w:color w:val="000000"/>
                <w:sz w:val="20"/>
                <w:szCs w:val="20"/>
              </w:rPr>
              <w:t>who, which, that, whose, where...</w:t>
            </w:r>
          </w:p>
          <w:p w14:paraId="464E876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Неодређене заменице </w:t>
            </w:r>
            <w:r w:rsidRPr="003843F2">
              <w:rPr>
                <w:rFonts w:ascii="Arial" w:hAnsi="Arial" w:cs="Arial"/>
                <w:i/>
                <w:color w:val="000000"/>
                <w:sz w:val="20"/>
                <w:szCs w:val="20"/>
              </w:rPr>
              <w:t>(somebody, something, anybody, anything, nobody, no one, nothing, everything…).</w:t>
            </w:r>
          </w:p>
          <w:p w14:paraId="4DAD410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Питања са </w:t>
            </w:r>
            <w:r w:rsidRPr="003843F2">
              <w:rPr>
                <w:rFonts w:ascii="Arial" w:hAnsi="Arial" w:cs="Arial"/>
                <w:i/>
                <w:color w:val="000000"/>
                <w:sz w:val="20"/>
                <w:szCs w:val="20"/>
              </w:rPr>
              <w:t>What…like, How, Why…</w:t>
            </w:r>
          </w:p>
          <w:p w14:paraId="0AA388C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Негативни префикси </w:t>
            </w:r>
            <w:r w:rsidRPr="003843F2">
              <w:rPr>
                <w:rFonts w:ascii="Arial" w:hAnsi="Arial" w:cs="Arial"/>
                <w:i/>
                <w:color w:val="000000"/>
                <w:sz w:val="20"/>
                <w:szCs w:val="20"/>
              </w:rPr>
              <w:t>un-, im-, ir-...</w:t>
            </w:r>
          </w:p>
          <w:p w14:paraId="3EC1E8D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Модални глаголи за извођење закључака о садашњости (</w:t>
            </w:r>
            <w:r w:rsidRPr="003843F2">
              <w:rPr>
                <w:rFonts w:ascii="Arial" w:hAnsi="Arial" w:cs="Arial"/>
                <w:i/>
                <w:color w:val="000000"/>
                <w:sz w:val="20"/>
                <w:szCs w:val="20"/>
              </w:rPr>
              <w:t>must, can’t, may</w:t>
            </w:r>
            <w:r w:rsidRPr="003843F2">
              <w:rPr>
                <w:rFonts w:ascii="Arial" w:hAnsi="Arial" w:cs="Arial"/>
                <w:color w:val="000000"/>
                <w:sz w:val="20"/>
                <w:szCs w:val="20"/>
              </w:rPr>
              <w:t>...)</w:t>
            </w:r>
          </w:p>
          <w:p w14:paraId="300F728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Пасивни облик глагола у простим временима (</w:t>
            </w:r>
            <w:r w:rsidRPr="003843F2">
              <w:rPr>
                <w:rFonts w:ascii="Arial" w:hAnsi="Arial" w:cs="Arial"/>
                <w:i/>
                <w:color w:val="000000"/>
                <w:sz w:val="20"/>
                <w:szCs w:val="20"/>
              </w:rPr>
              <w:t>Present Simple, Past Simple, Future Simple</w:t>
            </w:r>
            <w:r w:rsidRPr="003843F2">
              <w:rPr>
                <w:rFonts w:ascii="Arial" w:hAnsi="Arial" w:cs="Arial"/>
                <w:color w:val="000000"/>
                <w:sz w:val="20"/>
                <w:szCs w:val="20"/>
              </w:rPr>
              <w:t>)</w:t>
            </w:r>
          </w:p>
          <w:p w14:paraId="5BAA664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What (a/an) + adjective + noun</w:t>
            </w:r>
          </w:p>
          <w:p w14:paraId="3321E66B"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Question tags</w:t>
            </w:r>
          </w:p>
          <w:p w14:paraId="369154B0"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особености наше земље и земаља говорног подручја циљног језика (знаменитости, географске карактеристике и сл.)</w:t>
            </w:r>
          </w:p>
        </w:tc>
      </w:tr>
      <w:tr w:rsidR="003843F2" w:rsidRPr="003843F2" w14:paraId="1F939B33" w14:textId="77777777" w:rsidTr="007E0152">
        <w:trPr>
          <w:trHeight w:val="45"/>
          <w:tblCellSpacing w:w="0" w:type="auto"/>
        </w:trPr>
        <w:tc>
          <w:tcPr>
            <w:tcW w:w="485" w:type="dxa"/>
            <w:tcBorders>
              <w:top w:val="single" w:sz="8" w:space="0" w:color="000000"/>
              <w:left w:val="single" w:sz="8" w:space="0" w:color="000000"/>
              <w:bottom w:val="single" w:sz="8" w:space="0" w:color="000000"/>
              <w:right w:val="single" w:sz="8" w:space="0" w:color="000000"/>
            </w:tcBorders>
            <w:vAlign w:val="center"/>
          </w:tcPr>
          <w:p w14:paraId="1927B6A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ИЗНОШЕЊЕ ПРЕДЛОГА И САВЕТА, УПУЋИВАЊЕ ПОЗИВА ЗА УЧЕШЋЕ У ЗАЈЕДНИЧКОЈ АКТИВНОСТИ И РЕАГОВАЊЕ НА ЊИХ</w:t>
            </w:r>
          </w:p>
        </w:tc>
        <w:tc>
          <w:tcPr>
            <w:tcW w:w="13915" w:type="dxa"/>
            <w:tcBorders>
              <w:top w:val="single" w:sz="8" w:space="0" w:color="000000"/>
              <w:left w:val="single" w:sz="8" w:space="0" w:color="000000"/>
              <w:bottom w:val="single" w:sz="8" w:space="0" w:color="000000"/>
              <w:right w:val="single" w:sz="8" w:space="0" w:color="000000"/>
            </w:tcBorders>
            <w:vAlign w:val="center"/>
          </w:tcPr>
          <w:p w14:paraId="2397735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Have a slice of bread!</w:t>
            </w:r>
          </w:p>
          <w:p w14:paraId="042FF4C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Help yourself/yourselves to the sandwiches!</w:t>
            </w:r>
          </w:p>
          <w:p w14:paraId="3ECE72A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Less/More, please!</w:t>
            </w:r>
          </w:p>
          <w:p w14:paraId="1110AE7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He should cut down on sweets, shouldn’t he?</w:t>
            </w:r>
          </w:p>
          <w:p w14:paraId="48020C4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If you experience any form of bullying, you should immediately report it to the teachers.</w:t>
            </w:r>
          </w:p>
          <w:p w14:paraId="119D1194"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What should/shall I do if my Facebook account gets hacked?</w:t>
            </w:r>
          </w:p>
          <w:p w14:paraId="51B806D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Are we meeting Pavle and Dorotea in front of the cinema?</w:t>
            </w:r>
          </w:p>
          <w:p w14:paraId="1BEA9F0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Let’s go sightseeing, shall we?</w:t>
            </w:r>
          </w:p>
          <w:p w14:paraId="12E28E6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We’ll play in the garden if the weather gets better, won’t we?</w:t>
            </w:r>
          </w:p>
          <w:p w14:paraId="187CEEBD"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I’m on the team, aren’t I?</w:t>
            </w:r>
          </w:p>
          <w:p w14:paraId="0BDF97C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I’ll keep my fingers crossed for you!</w:t>
            </w:r>
          </w:p>
          <w:p w14:paraId="1BCECCAB"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Why don’t we download some music from the Internet?</w:t>
            </w:r>
          </w:p>
          <w:p w14:paraId="678E7D0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Let me show you.</w:t>
            </w:r>
          </w:p>
          <w:p w14:paraId="605E9B1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It’s lesson/break/quiz time!</w:t>
            </w:r>
          </w:p>
          <w:p w14:paraId="28712B6F"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 game is over!</w:t>
            </w:r>
          </w:p>
          <w:p w14:paraId="189C05E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They asked me to join their team.</w:t>
            </w:r>
          </w:p>
          <w:p w14:paraId="349A90A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 doctor told me to stay in bed and drink plenty of fluids.</w:t>
            </w:r>
          </w:p>
          <w:p w14:paraId="28AC69E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She advised us to take a bus downtown/not to drink the water.</w:t>
            </w:r>
          </w:p>
          <w:p w14:paraId="796799D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Should</w:t>
            </w:r>
            <w:r w:rsidRPr="003843F2">
              <w:rPr>
                <w:rFonts w:ascii="Arial" w:hAnsi="Arial" w:cs="Arial"/>
                <w:color w:val="000000"/>
                <w:sz w:val="20"/>
                <w:szCs w:val="20"/>
              </w:rPr>
              <w:t xml:space="preserve"> за давање савета</w:t>
            </w:r>
          </w:p>
          <w:p w14:paraId="1685753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Изрази: </w:t>
            </w:r>
            <w:r w:rsidRPr="003843F2">
              <w:rPr>
                <w:rFonts w:ascii="Arial" w:hAnsi="Arial" w:cs="Arial"/>
                <w:i/>
                <w:color w:val="000000"/>
                <w:sz w:val="20"/>
                <w:szCs w:val="20"/>
              </w:rPr>
              <w:t>How about</w:t>
            </w:r>
            <w:r w:rsidRPr="003843F2">
              <w:rPr>
                <w:rFonts w:ascii="Arial" w:hAnsi="Arial" w:cs="Arial"/>
                <w:color w:val="000000"/>
                <w:sz w:val="20"/>
                <w:szCs w:val="20"/>
              </w:rPr>
              <w:t xml:space="preserve">…? </w:t>
            </w:r>
            <w:r w:rsidRPr="003843F2">
              <w:rPr>
                <w:rFonts w:ascii="Arial" w:hAnsi="Arial" w:cs="Arial"/>
                <w:i/>
                <w:color w:val="000000"/>
                <w:sz w:val="20"/>
                <w:szCs w:val="20"/>
              </w:rPr>
              <w:t>What about…? Why</w:t>
            </w:r>
            <w:r w:rsidRPr="003843F2">
              <w:rPr>
                <w:rFonts w:ascii="Arial" w:hAnsi="Arial" w:cs="Arial"/>
                <w:color w:val="000000"/>
                <w:sz w:val="20"/>
                <w:szCs w:val="20"/>
              </w:rPr>
              <w:t xml:space="preserve"> </w:t>
            </w:r>
            <w:r w:rsidRPr="003843F2">
              <w:rPr>
                <w:rFonts w:ascii="Arial" w:hAnsi="Arial" w:cs="Arial"/>
                <w:i/>
                <w:color w:val="000000"/>
                <w:sz w:val="20"/>
                <w:szCs w:val="20"/>
              </w:rPr>
              <w:t>don’t we…? Would you like…? Do you want…? Shall we…? Let’s...</w:t>
            </w:r>
          </w:p>
          <w:p w14:paraId="18EDB989" w14:textId="79800988"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Модални глаголи за изражавање предлога </w:t>
            </w:r>
            <w:r>
              <w:rPr>
                <w:rFonts w:ascii="Arial" w:hAnsi="Arial" w:cs="Arial"/>
                <w:color w:val="000000"/>
                <w:sz w:val="20"/>
                <w:szCs w:val="20"/>
              </w:rPr>
              <w:t>-</w:t>
            </w:r>
            <w:r w:rsidRPr="003843F2">
              <w:rPr>
                <w:rFonts w:ascii="Arial" w:hAnsi="Arial" w:cs="Arial"/>
                <w:color w:val="000000"/>
                <w:sz w:val="20"/>
                <w:szCs w:val="20"/>
              </w:rPr>
              <w:t xml:space="preserve"> </w:t>
            </w:r>
            <w:r w:rsidRPr="003843F2">
              <w:rPr>
                <w:rFonts w:ascii="Arial" w:hAnsi="Arial" w:cs="Arial"/>
                <w:i/>
                <w:color w:val="000000"/>
                <w:sz w:val="20"/>
                <w:szCs w:val="20"/>
              </w:rPr>
              <w:t>can/could/may/might</w:t>
            </w:r>
          </w:p>
          <w:p w14:paraId="72F3835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Заповедни начин</w:t>
            </w:r>
          </w:p>
          <w:p w14:paraId="0302F19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 Present Continuous Tense</w:t>
            </w:r>
            <w:r w:rsidRPr="003843F2">
              <w:rPr>
                <w:rFonts w:ascii="Arial" w:hAnsi="Arial" w:cs="Arial"/>
                <w:color w:val="000000"/>
                <w:sz w:val="20"/>
                <w:szCs w:val="20"/>
              </w:rPr>
              <w:t xml:space="preserve"> за унапред договорене радње</w:t>
            </w:r>
          </w:p>
          <w:p w14:paraId="22FAAB8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Question tags</w:t>
            </w:r>
          </w:p>
          <w:p w14:paraId="0593686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Индиректни предлози и савети</w:t>
            </w:r>
          </w:p>
          <w:p w14:paraId="0319531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Први кондиционал</w:t>
            </w:r>
          </w:p>
          <w:p w14:paraId="7D9690F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Повратне заменице</w:t>
            </w:r>
          </w:p>
          <w:p w14:paraId="14446998"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прикладно упућивање предлога, савета и позива и реаговање на предлоге, савете и позиве.</w:t>
            </w:r>
          </w:p>
        </w:tc>
      </w:tr>
      <w:tr w:rsidR="003843F2" w:rsidRPr="003843F2" w14:paraId="209A60EA" w14:textId="77777777" w:rsidTr="007E0152">
        <w:trPr>
          <w:trHeight w:val="45"/>
          <w:tblCellSpacing w:w="0" w:type="auto"/>
        </w:trPr>
        <w:tc>
          <w:tcPr>
            <w:tcW w:w="485" w:type="dxa"/>
            <w:tcBorders>
              <w:top w:val="single" w:sz="8" w:space="0" w:color="000000"/>
              <w:left w:val="single" w:sz="8" w:space="0" w:color="000000"/>
              <w:bottom w:val="single" w:sz="8" w:space="0" w:color="000000"/>
              <w:right w:val="single" w:sz="8" w:space="0" w:color="000000"/>
            </w:tcBorders>
            <w:vAlign w:val="center"/>
          </w:tcPr>
          <w:p w14:paraId="7CB5C91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ИЗРАЖАВАЊЕ МОЛБИ, ЗАХТЕВА, ОБАВЕШТЕЊА, ИЗВИЊЕЊА, ЧЕСТИТАЊА И ЗАХВАЛНОСТИ</w:t>
            </w:r>
          </w:p>
        </w:tc>
        <w:tc>
          <w:tcPr>
            <w:tcW w:w="13915" w:type="dxa"/>
            <w:tcBorders>
              <w:top w:val="single" w:sz="8" w:space="0" w:color="000000"/>
              <w:left w:val="single" w:sz="8" w:space="0" w:color="000000"/>
              <w:bottom w:val="single" w:sz="8" w:space="0" w:color="000000"/>
              <w:right w:val="single" w:sz="8" w:space="0" w:color="000000"/>
            </w:tcBorders>
            <w:vAlign w:val="center"/>
          </w:tcPr>
          <w:p w14:paraId="64F08831"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Can I have my magazine back?</w:t>
            </w:r>
          </w:p>
          <w:p w14:paraId="7AA59DFB"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Can/Could we have some advice/information about the trip?</w:t>
            </w:r>
          </w:p>
          <w:p w14:paraId="3EAAB2C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Could you speak a bit more slowly/speak up, please?</w:t>
            </w:r>
          </w:p>
          <w:p w14:paraId="3598404D"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Mother told the children to stop arguing/fighting.</w:t>
            </w:r>
          </w:p>
          <w:p w14:paraId="2CE78791"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 flight attendant told the passangers to fasten their seat belts.</w:t>
            </w:r>
          </w:p>
          <w:p w14:paraId="494884FD"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 librarian asked us not to make noise in the library.</w:t>
            </w:r>
          </w:p>
          <w:p w14:paraId="7E22CA6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Will you leave me alone, please? He asked me to leave him alone.</w:t>
            </w:r>
          </w:p>
          <w:p w14:paraId="17BBD23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She promised/refused to let me use her laptop/dictionary.</w:t>
            </w:r>
          </w:p>
          <w:p w14:paraId="1B7C917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I’m sorry for your loss!/I’m sorry to hear that! Thank you for your sympathy/kindness!</w:t>
            </w:r>
          </w:p>
          <w:p w14:paraId="14E5B4B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He thanked me for my help/support.</w:t>
            </w:r>
          </w:p>
          <w:p w14:paraId="4B52773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Sorry for being late. Thanks for coming. Thank you in advance!</w:t>
            </w:r>
          </w:p>
          <w:p w14:paraId="35B475A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I´ll put it down so that I don´t make the same mistake again!</w:t>
            </w:r>
          </w:p>
          <w:p w14:paraId="6712B7D3" w14:textId="0B6F5C19"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Модални глаголи за изражавање молбе и захтева </w:t>
            </w:r>
            <w:r>
              <w:rPr>
                <w:rFonts w:ascii="Arial" w:hAnsi="Arial" w:cs="Arial"/>
                <w:color w:val="000000"/>
                <w:sz w:val="20"/>
                <w:szCs w:val="20"/>
              </w:rPr>
              <w:t>-</w:t>
            </w:r>
            <w:r w:rsidRPr="003843F2">
              <w:rPr>
                <w:rFonts w:ascii="Arial" w:hAnsi="Arial" w:cs="Arial"/>
                <w:color w:val="000000"/>
                <w:sz w:val="20"/>
                <w:szCs w:val="20"/>
              </w:rPr>
              <w:t xml:space="preserve"> </w:t>
            </w:r>
            <w:r w:rsidRPr="003843F2">
              <w:rPr>
                <w:rFonts w:ascii="Arial" w:hAnsi="Arial" w:cs="Arial"/>
                <w:i/>
                <w:color w:val="000000"/>
                <w:sz w:val="20"/>
                <w:szCs w:val="20"/>
              </w:rPr>
              <w:t>can/could/may/will</w:t>
            </w:r>
          </w:p>
          <w:p w14:paraId="5422F4E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Индиректне наредбе и молбе</w:t>
            </w:r>
          </w:p>
          <w:p w14:paraId="5C1A97FD"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Gerund/Infinitive</w:t>
            </w:r>
          </w:p>
          <w:p w14:paraId="03459CBB"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xml:space="preserve"> правила учтиве комуникације, значајни празници и догађаји, честитања.</w:t>
            </w:r>
          </w:p>
        </w:tc>
      </w:tr>
      <w:tr w:rsidR="003843F2" w:rsidRPr="003843F2" w14:paraId="5879BD26" w14:textId="77777777" w:rsidTr="007E0152">
        <w:trPr>
          <w:trHeight w:val="45"/>
          <w:tblCellSpacing w:w="0" w:type="auto"/>
        </w:trPr>
        <w:tc>
          <w:tcPr>
            <w:tcW w:w="485" w:type="dxa"/>
            <w:tcBorders>
              <w:top w:val="single" w:sz="8" w:space="0" w:color="000000"/>
              <w:left w:val="single" w:sz="8" w:space="0" w:color="000000"/>
              <w:bottom w:val="single" w:sz="8" w:space="0" w:color="000000"/>
              <w:right w:val="single" w:sz="8" w:space="0" w:color="000000"/>
            </w:tcBorders>
            <w:vAlign w:val="center"/>
          </w:tcPr>
          <w:p w14:paraId="5D84C69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РАЗУМЕВАЊЕ И ДАВАЊЕ УПУТСТАВА</w:t>
            </w:r>
          </w:p>
        </w:tc>
        <w:tc>
          <w:tcPr>
            <w:tcW w:w="13915" w:type="dxa"/>
            <w:tcBorders>
              <w:top w:val="single" w:sz="8" w:space="0" w:color="000000"/>
              <w:left w:val="single" w:sz="8" w:space="0" w:color="000000"/>
              <w:bottom w:val="single" w:sz="8" w:space="0" w:color="000000"/>
              <w:right w:val="single" w:sz="8" w:space="0" w:color="000000"/>
            </w:tcBorders>
            <w:vAlign w:val="center"/>
          </w:tcPr>
          <w:p w14:paraId="49C2F6E1"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If you want to help the charity, email... or call...</w:t>
            </w:r>
          </w:p>
          <w:p w14:paraId="5785EAC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If you want to recycle, sort out/separate different materials and put them in recycling containers.</w:t>
            </w:r>
          </w:p>
          <w:p w14:paraId="478CDAB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You can set up your account in just a few steps.</w:t>
            </w:r>
          </w:p>
          <w:p w14:paraId="01AF7314"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Once you have finished, you can save your work and share the link.</w:t>
            </w:r>
          </w:p>
          <w:p w14:paraId="42DE7C84"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Make sure you check your essay for spelling mistakes before you hand it in!</w:t>
            </w:r>
          </w:p>
          <w:p w14:paraId="6C5B9AE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Make/ Do a class survey on their reading habits/ media preferences. Compare/ Present the results.</w:t>
            </w:r>
          </w:p>
          <w:p w14:paraId="1152CE04"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 form must be completed in ink.</w:t>
            </w:r>
          </w:p>
          <w:p w14:paraId="30B61C3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Write your name and address in block capitals.</w:t>
            </w:r>
          </w:p>
          <w:p w14:paraId="556421C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Fill in the blanks.</w:t>
            </w:r>
          </w:p>
          <w:p w14:paraId="7D707594"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Don’t let go of the handlebar on that bike!</w:t>
            </w:r>
          </w:p>
          <w:p w14:paraId="5E5BA80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Keep your dog on a leash!</w:t>
            </w:r>
          </w:p>
          <w:p w14:paraId="7D48DDF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Hold on! Hold the line!</w:t>
            </w:r>
          </w:p>
          <w:p w14:paraId="6F774D8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When a challenge is given don’t step back. Step up!</w:t>
            </w:r>
          </w:p>
          <w:p w14:paraId="4EE5178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Први кондиционал</w:t>
            </w:r>
          </w:p>
          <w:p w14:paraId="45C4121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Заповедни начин</w:t>
            </w:r>
          </w:p>
          <w:p w14:paraId="0DF624B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Пасивни облик модалних глагола</w:t>
            </w:r>
          </w:p>
          <w:p w14:paraId="36EA6036"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xml:space="preserve"> правила учтивости у складу са степеном формалности и ситуацијом.</w:t>
            </w:r>
          </w:p>
        </w:tc>
      </w:tr>
      <w:tr w:rsidR="003843F2" w:rsidRPr="003843F2" w14:paraId="705978A0" w14:textId="77777777" w:rsidTr="007E0152">
        <w:trPr>
          <w:trHeight w:val="45"/>
          <w:tblCellSpacing w:w="0" w:type="auto"/>
        </w:trPr>
        <w:tc>
          <w:tcPr>
            <w:tcW w:w="485" w:type="dxa"/>
            <w:tcBorders>
              <w:top w:val="single" w:sz="8" w:space="0" w:color="000000"/>
              <w:left w:val="single" w:sz="8" w:space="0" w:color="000000"/>
              <w:bottom w:val="single" w:sz="8" w:space="0" w:color="000000"/>
              <w:right w:val="single" w:sz="8" w:space="0" w:color="000000"/>
            </w:tcBorders>
            <w:vAlign w:val="center"/>
          </w:tcPr>
          <w:p w14:paraId="515A4A3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ОПИСИВАЊЕ РАДЊИ У САДАШЊОСТИ</w:t>
            </w:r>
          </w:p>
        </w:tc>
        <w:tc>
          <w:tcPr>
            <w:tcW w:w="13915" w:type="dxa"/>
            <w:tcBorders>
              <w:top w:val="single" w:sz="8" w:space="0" w:color="000000"/>
              <w:left w:val="single" w:sz="8" w:space="0" w:color="000000"/>
              <w:bottom w:val="single" w:sz="8" w:space="0" w:color="000000"/>
              <w:right w:val="single" w:sz="8" w:space="0" w:color="000000"/>
            </w:tcBorders>
            <w:vAlign w:val="center"/>
          </w:tcPr>
          <w:p w14:paraId="0FDE4A5F"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How long does it take you to get to school?It takes me half an hour if I go by bus, but this week Dad’s driving me to school, so it’s taking me only half the time.</w:t>
            </w:r>
          </w:p>
          <w:p w14:paraId="5DD7D3EF"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Who’s the teacher telling off?</w:t>
            </w:r>
          </w:p>
          <w:p w14:paraId="3BEA653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What are the police looking for?</w:t>
            </w:r>
          </w:p>
          <w:p w14:paraId="2A39F6AD"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She’s getting dressed for the party, isn’t she? The children are dressed up for the celebration, aren’t they?</w:t>
            </w:r>
          </w:p>
          <w:p w14:paraId="0CB922D1"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My parents have been married since 2002.</w:t>
            </w:r>
          </w:p>
          <w:p w14:paraId="357968D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Can you do a handstand/ a cartwheel/ a forward/backward roll/ a split/ a bridge?</w:t>
            </w:r>
          </w:p>
          <w:p w14:paraId="0DB7F3C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We’ve been able to use the application for over a year now.</w:t>
            </w:r>
          </w:p>
          <w:p w14:paraId="65109DF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Teenagers don’t watch TV as often as they used to.</w:t>
            </w:r>
          </w:p>
          <w:p w14:paraId="49890A29" w14:textId="374BBB26"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My neighbours have got a very big house with a swimming pool </w:t>
            </w:r>
            <w:r>
              <w:rPr>
                <w:rFonts w:ascii="Arial" w:hAnsi="Arial" w:cs="Arial"/>
                <w:i/>
                <w:color w:val="000000"/>
                <w:sz w:val="20"/>
                <w:szCs w:val="20"/>
              </w:rPr>
              <w:t>-</w:t>
            </w:r>
            <w:r w:rsidRPr="003843F2">
              <w:rPr>
                <w:rFonts w:ascii="Arial" w:hAnsi="Arial" w:cs="Arial"/>
                <w:i/>
                <w:color w:val="000000"/>
                <w:sz w:val="20"/>
                <w:szCs w:val="20"/>
              </w:rPr>
              <w:t xml:space="preserve"> they must be rich!</w:t>
            </w:r>
          </w:p>
          <w:p w14:paraId="2957A348" w14:textId="05EFACD2"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Pavle can’t be on holiday </w:t>
            </w:r>
            <w:r>
              <w:rPr>
                <w:rFonts w:ascii="Arial" w:hAnsi="Arial" w:cs="Arial"/>
                <w:i/>
                <w:color w:val="000000"/>
                <w:sz w:val="20"/>
                <w:szCs w:val="20"/>
              </w:rPr>
              <w:t>-</w:t>
            </w:r>
            <w:r w:rsidRPr="003843F2">
              <w:rPr>
                <w:rFonts w:ascii="Arial" w:hAnsi="Arial" w:cs="Arial"/>
                <w:i/>
                <w:color w:val="000000"/>
                <w:sz w:val="20"/>
                <w:szCs w:val="20"/>
              </w:rPr>
              <w:t xml:space="preserve"> I’ve just seen him!</w:t>
            </w:r>
          </w:p>
          <w:p w14:paraId="221FD99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In Serbian tradition, if you hiccup, someone is talking about you.</w:t>
            </w:r>
          </w:p>
          <w:p w14:paraId="3AEA9CC4"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Plants die if they don’t get enough water.</w:t>
            </w:r>
          </w:p>
          <w:p w14:paraId="558CE62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 novel/film is based on an oral folk story/a historic fact.</w:t>
            </w:r>
          </w:p>
          <w:p w14:paraId="1966C6BB"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 Present Simple Tense</w:t>
            </w:r>
            <w:r w:rsidRPr="003843F2">
              <w:rPr>
                <w:rFonts w:ascii="Arial" w:hAnsi="Arial" w:cs="Arial"/>
                <w:color w:val="000000"/>
                <w:sz w:val="20"/>
                <w:szCs w:val="20"/>
              </w:rPr>
              <w:t xml:space="preserve"> за изражавање сталних и уобичајених радњи</w:t>
            </w:r>
          </w:p>
          <w:p w14:paraId="16E2B5E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 Present Continuous Tense</w:t>
            </w:r>
            <w:r w:rsidRPr="003843F2">
              <w:rPr>
                <w:rFonts w:ascii="Arial" w:hAnsi="Arial" w:cs="Arial"/>
                <w:color w:val="000000"/>
                <w:sz w:val="20"/>
                <w:szCs w:val="20"/>
              </w:rPr>
              <w:t xml:space="preserve"> за изражавање тренутних и привремених радњи.</w:t>
            </w:r>
          </w:p>
          <w:p w14:paraId="1267FFD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Разлике у употреби глаголских облика </w:t>
            </w:r>
            <w:r w:rsidRPr="003843F2">
              <w:rPr>
                <w:rFonts w:ascii="Arial" w:hAnsi="Arial" w:cs="Arial"/>
                <w:i/>
                <w:color w:val="000000"/>
                <w:sz w:val="20"/>
                <w:szCs w:val="20"/>
              </w:rPr>
              <w:t>The Present Simple Tense</w:t>
            </w:r>
            <w:r w:rsidRPr="003843F2">
              <w:rPr>
                <w:rFonts w:ascii="Arial" w:hAnsi="Arial" w:cs="Arial"/>
                <w:color w:val="000000"/>
                <w:sz w:val="20"/>
                <w:szCs w:val="20"/>
              </w:rPr>
              <w:t xml:space="preserve"> и </w:t>
            </w:r>
            <w:r w:rsidRPr="003843F2">
              <w:rPr>
                <w:rFonts w:ascii="Arial" w:hAnsi="Arial" w:cs="Arial"/>
                <w:i/>
                <w:color w:val="000000"/>
                <w:sz w:val="20"/>
                <w:szCs w:val="20"/>
              </w:rPr>
              <w:t>The Present Continuous Tense</w:t>
            </w:r>
          </w:p>
          <w:p w14:paraId="3ACF583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 Present Perfect Simple Tense</w:t>
            </w:r>
            <w:r w:rsidRPr="003843F2">
              <w:rPr>
                <w:rFonts w:ascii="Arial" w:hAnsi="Arial" w:cs="Arial"/>
                <w:color w:val="000000"/>
                <w:sz w:val="20"/>
                <w:szCs w:val="20"/>
              </w:rPr>
              <w:t xml:space="preserve"> за изражавање радњи које су почеле у прошлости и још увек трају</w:t>
            </w:r>
          </w:p>
          <w:p w14:paraId="3F77FFC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Нулти кондиционал</w:t>
            </w:r>
          </w:p>
          <w:p w14:paraId="799C98A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Питања са препозиционим глаголима</w:t>
            </w:r>
          </w:p>
          <w:p w14:paraId="07987E2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Can</w:t>
            </w:r>
            <w:r w:rsidRPr="003843F2">
              <w:rPr>
                <w:rFonts w:ascii="Arial" w:hAnsi="Arial" w:cs="Arial"/>
                <w:color w:val="000000"/>
                <w:sz w:val="20"/>
                <w:szCs w:val="20"/>
              </w:rPr>
              <w:t xml:space="preserve"> за изражавање способности у садашњости</w:t>
            </w:r>
          </w:p>
          <w:p w14:paraId="002C8F6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Модални глаголи за извођење закључака о садашњости (</w:t>
            </w:r>
            <w:r w:rsidRPr="003843F2">
              <w:rPr>
                <w:rFonts w:ascii="Arial" w:hAnsi="Arial" w:cs="Arial"/>
                <w:i/>
                <w:color w:val="000000"/>
                <w:sz w:val="20"/>
                <w:szCs w:val="20"/>
              </w:rPr>
              <w:t>must, can’t, may</w:t>
            </w:r>
            <w:r w:rsidRPr="003843F2">
              <w:rPr>
                <w:rFonts w:ascii="Arial" w:hAnsi="Arial" w:cs="Arial"/>
                <w:color w:val="000000"/>
                <w:sz w:val="20"/>
                <w:szCs w:val="20"/>
              </w:rPr>
              <w:t>...)</w:t>
            </w:r>
          </w:p>
          <w:p w14:paraId="48858E0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Пасивни облик глагола у простим временима (</w:t>
            </w:r>
            <w:r w:rsidRPr="003843F2">
              <w:rPr>
                <w:rFonts w:ascii="Arial" w:hAnsi="Arial" w:cs="Arial"/>
                <w:i/>
                <w:color w:val="000000"/>
                <w:sz w:val="20"/>
                <w:szCs w:val="20"/>
              </w:rPr>
              <w:t>Present Simple</w:t>
            </w:r>
            <w:r w:rsidRPr="003843F2">
              <w:rPr>
                <w:rFonts w:ascii="Arial" w:hAnsi="Arial" w:cs="Arial"/>
                <w:color w:val="000000"/>
                <w:sz w:val="20"/>
                <w:szCs w:val="20"/>
              </w:rPr>
              <w:t>)</w:t>
            </w:r>
          </w:p>
          <w:p w14:paraId="46A74E5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Question tags</w:t>
            </w:r>
          </w:p>
          <w:p w14:paraId="1B74F14B" w14:textId="78E70EAE"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xml:space="preserve">: породични живот; живот у школи и у ширем окружењу </w:t>
            </w:r>
            <w:r>
              <w:rPr>
                <w:rFonts w:ascii="Arial" w:hAnsi="Arial" w:cs="Arial"/>
                <w:color w:val="000000"/>
                <w:sz w:val="20"/>
                <w:szCs w:val="20"/>
              </w:rPr>
              <w:t>-</w:t>
            </w:r>
            <w:r w:rsidRPr="003843F2">
              <w:rPr>
                <w:rFonts w:ascii="Arial" w:hAnsi="Arial" w:cs="Arial"/>
                <w:color w:val="000000"/>
                <w:sz w:val="20"/>
                <w:szCs w:val="20"/>
              </w:rPr>
              <w:t xml:space="preserve"> наставне и ваннаставне активности; распусти и путовања; традиција и обичаји.</w:t>
            </w:r>
          </w:p>
        </w:tc>
      </w:tr>
      <w:tr w:rsidR="003843F2" w:rsidRPr="003843F2" w14:paraId="2A14F755" w14:textId="77777777" w:rsidTr="007E0152">
        <w:trPr>
          <w:trHeight w:val="45"/>
          <w:tblCellSpacing w:w="0" w:type="auto"/>
        </w:trPr>
        <w:tc>
          <w:tcPr>
            <w:tcW w:w="485" w:type="dxa"/>
            <w:tcBorders>
              <w:top w:val="single" w:sz="8" w:space="0" w:color="000000"/>
              <w:left w:val="single" w:sz="8" w:space="0" w:color="000000"/>
              <w:bottom w:val="single" w:sz="8" w:space="0" w:color="000000"/>
              <w:right w:val="single" w:sz="8" w:space="0" w:color="000000"/>
            </w:tcBorders>
            <w:vAlign w:val="center"/>
          </w:tcPr>
          <w:p w14:paraId="33757CA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ОПИСИВАЊЕ РАДЊИ У ПРОШЛОСТИ</w:t>
            </w:r>
          </w:p>
        </w:tc>
        <w:tc>
          <w:tcPr>
            <w:tcW w:w="13915" w:type="dxa"/>
            <w:tcBorders>
              <w:top w:val="single" w:sz="8" w:space="0" w:color="000000"/>
              <w:left w:val="single" w:sz="8" w:space="0" w:color="000000"/>
              <w:bottom w:val="single" w:sz="8" w:space="0" w:color="000000"/>
              <w:right w:val="single" w:sz="8" w:space="0" w:color="000000"/>
            </w:tcBorders>
            <w:vAlign w:val="center"/>
          </w:tcPr>
          <w:p w14:paraId="3D3CB7B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It was very nice/kind of Nadja to help me with my homework.</w:t>
            </w:r>
          </w:p>
          <w:p w14:paraId="5D60AA2A" w14:textId="3A0E9730"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Nicholas did very well in his test </w:t>
            </w:r>
            <w:r>
              <w:rPr>
                <w:rFonts w:ascii="Arial" w:hAnsi="Arial" w:cs="Arial"/>
                <w:i/>
                <w:color w:val="000000"/>
                <w:sz w:val="20"/>
                <w:szCs w:val="20"/>
              </w:rPr>
              <w:t>-</w:t>
            </w:r>
            <w:r w:rsidRPr="003843F2">
              <w:rPr>
                <w:rFonts w:ascii="Arial" w:hAnsi="Arial" w:cs="Arial"/>
                <w:i/>
                <w:color w:val="000000"/>
                <w:sz w:val="20"/>
                <w:szCs w:val="20"/>
              </w:rPr>
              <w:t xml:space="preserve"> better than in the previous one!</w:t>
            </w:r>
          </w:p>
          <w:p w14:paraId="606D006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Lara was born in Canada, but her family moved to the USA two years ago. Which US state did they move to?</w:t>
            </w:r>
          </w:p>
          <w:p w14:paraId="50B6100B"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Have you ever read this book? No, but I’d like to.</w:t>
            </w:r>
          </w:p>
          <w:p w14:paraId="7392438B"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Has Marco finished his exams yet?</w:t>
            </w:r>
          </w:p>
          <w:p w14:paraId="4D362B9F"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She has already had supper, hasn’t she?</w:t>
            </w:r>
          </w:p>
          <w:p w14:paraId="323463FB"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It’s been ages since we last met, hasn’t it?</w:t>
            </w:r>
          </w:p>
          <w:p w14:paraId="1EEC594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Everybody enjoyed themselves, didn’t they?</w:t>
            </w:r>
          </w:p>
          <w:p w14:paraId="6C2971A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We’ve won! They’ve lost!</w:t>
            </w:r>
          </w:p>
          <w:p w14:paraId="0CFAC9E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Have the police been able to find the criminals who robbed the bank?</w:t>
            </w:r>
          </w:p>
          <w:p w14:paraId="0C1F498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When we looked up we could see the stars.</w:t>
            </w:r>
          </w:p>
          <w:p w14:paraId="2755826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 broke my glasses so I couldn’t see the board at school.</w:t>
            </w:r>
          </w:p>
          <w:p w14:paraId="1677D37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It was raining when I left home this morning.</w:t>
            </w:r>
          </w:p>
          <w:p w14:paraId="0DF8BC0D"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While we were watching TV, I fell asleep.</w:t>
            </w:r>
          </w:p>
          <w:p w14:paraId="1A52F23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Who were you talking to when I saw you at the party?</w:t>
            </w:r>
          </w:p>
          <w:p w14:paraId="7B22603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What was Isaac Newton doing when he discovered the law of gravity?</w:t>
            </w:r>
            <w:r w:rsidRPr="003843F2">
              <w:rPr>
                <w:rFonts w:ascii="Arial" w:hAnsi="Arial" w:cs="Arial"/>
                <w:color w:val="000000"/>
                <w:sz w:val="20"/>
                <w:szCs w:val="20"/>
              </w:rPr>
              <w:t xml:space="preserve"> </w:t>
            </w:r>
            <w:r w:rsidRPr="003843F2">
              <w:rPr>
                <w:rFonts w:ascii="Arial" w:hAnsi="Arial" w:cs="Arial"/>
                <w:i/>
                <w:color w:val="000000"/>
                <w:sz w:val="20"/>
                <w:szCs w:val="20"/>
              </w:rPr>
              <w:t>He was sitting in his garden when an apple fell on his head.</w:t>
            </w:r>
          </w:p>
          <w:p w14:paraId="70D15DE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 didn’t use to like animals, but I do now.</w:t>
            </w:r>
          </w:p>
          <w:p w14:paraId="2B0CCEA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What kind of TV programmes did you use to watch when you were a child?</w:t>
            </w:r>
          </w:p>
          <w:p w14:paraId="25616F4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Robin Hood used to take from the rich and give to the poor.</w:t>
            </w:r>
          </w:p>
          <w:p w14:paraId="25F6EBF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 Indians didn’t use to hunt with guns, they used to hunt with bows and arrows.</w:t>
            </w:r>
          </w:p>
          <w:p w14:paraId="0CC7D95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 plane was late so we had to wait for ages.</w:t>
            </w:r>
          </w:p>
          <w:p w14:paraId="69E8F02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It was very warm so we didn’t have to wear jumpers.</w:t>
            </w:r>
          </w:p>
          <w:p w14:paraId="285238C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Did you have to study hard for your maths test?</w:t>
            </w:r>
          </w:p>
          <w:p w14:paraId="7558E2A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 was given a lot of useful advice/information about the project.</w:t>
            </w:r>
          </w:p>
          <w:p w14:paraId="6DFB77D4"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How many people were killed in the hurricane/flood/earthquake?</w:t>
            </w:r>
          </w:p>
          <w:p w14:paraId="63310084"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How many homes were destroyed by the hurricane/flood/earthquake?</w:t>
            </w:r>
          </w:p>
          <w:p w14:paraId="69EDB59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What was the deadliest hurricane/flood/earthquake?</w:t>
            </w:r>
          </w:p>
          <w:p w14:paraId="5F5B984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America was discoverd in 1492. When was George Washington elected the first president of the United States?</w:t>
            </w:r>
          </w:p>
          <w:p w14:paraId="57EDA76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Peter I reigned as the last King of Serbia and as the first King of the Serbs, Croats and Slovenes.</w:t>
            </w:r>
            <w:r w:rsidRPr="003843F2">
              <w:rPr>
                <w:rFonts w:ascii="Arial" w:hAnsi="Arial" w:cs="Arial"/>
                <w:color w:val="000000"/>
                <w:sz w:val="20"/>
                <w:szCs w:val="20"/>
              </w:rPr>
              <w:t xml:space="preserve"> </w:t>
            </w:r>
            <w:r w:rsidRPr="003843F2">
              <w:rPr>
                <w:rFonts w:ascii="Arial" w:hAnsi="Arial" w:cs="Arial"/>
                <w:i/>
                <w:color w:val="000000"/>
                <w:sz w:val="20"/>
                <w:szCs w:val="20"/>
              </w:rPr>
              <w:t>When was he proclaimed King of Serbia?</w:t>
            </w:r>
          </w:p>
          <w:p w14:paraId="533BB21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Queen Elizabeth II has ruled Britain since 1952, when her father, King George VI, died.</w:t>
            </w:r>
            <w:r w:rsidRPr="003843F2">
              <w:rPr>
                <w:rFonts w:ascii="Arial" w:hAnsi="Arial" w:cs="Arial"/>
                <w:color w:val="000000"/>
                <w:sz w:val="20"/>
                <w:szCs w:val="20"/>
              </w:rPr>
              <w:t xml:space="preserve"> </w:t>
            </w:r>
            <w:r w:rsidRPr="003843F2">
              <w:rPr>
                <w:rFonts w:ascii="Arial" w:hAnsi="Arial" w:cs="Arial"/>
                <w:i/>
                <w:color w:val="000000"/>
                <w:sz w:val="20"/>
                <w:szCs w:val="20"/>
              </w:rPr>
              <w:t>When was she</w:t>
            </w:r>
            <w:r w:rsidRPr="003843F2">
              <w:rPr>
                <w:rFonts w:ascii="Arial" w:hAnsi="Arial" w:cs="Arial"/>
                <w:color w:val="000000"/>
                <w:sz w:val="20"/>
                <w:szCs w:val="20"/>
              </w:rPr>
              <w:t xml:space="preserve"> </w:t>
            </w:r>
            <w:r w:rsidRPr="003843F2">
              <w:rPr>
                <w:rFonts w:ascii="Arial" w:hAnsi="Arial" w:cs="Arial"/>
                <w:i/>
                <w:color w:val="000000"/>
                <w:sz w:val="20"/>
                <w:szCs w:val="20"/>
              </w:rPr>
              <w:t>crowned?</w:t>
            </w:r>
          </w:p>
          <w:p w14:paraId="342C2BD8" w14:textId="4E244B58" w:rsidR="003843F2" w:rsidRPr="003843F2" w:rsidRDefault="003843F2" w:rsidP="007E0152">
            <w:pPr>
              <w:spacing w:after="150"/>
              <w:rPr>
                <w:rFonts w:ascii="Arial" w:hAnsi="Arial" w:cs="Arial"/>
                <w:sz w:val="20"/>
                <w:szCs w:val="20"/>
              </w:rPr>
            </w:pPr>
            <w:r>
              <w:rPr>
                <w:rFonts w:ascii="Arial" w:hAnsi="Arial" w:cs="Arial"/>
                <w:i/>
                <w:color w:val="000000"/>
                <w:sz w:val="20"/>
                <w:szCs w:val="20"/>
              </w:rPr>
              <w:t>“</w:t>
            </w:r>
            <w:r w:rsidRPr="003843F2">
              <w:rPr>
                <w:rFonts w:ascii="Arial" w:hAnsi="Arial" w:cs="Arial"/>
                <w:i/>
                <w:color w:val="000000"/>
                <w:sz w:val="20"/>
                <w:szCs w:val="20"/>
              </w:rPr>
              <w:t>The Bridge on the Drina</w:t>
            </w:r>
            <w:r>
              <w:rPr>
                <w:rFonts w:ascii="Arial" w:hAnsi="Arial" w:cs="Arial"/>
                <w:i/>
                <w:color w:val="000000"/>
                <w:sz w:val="20"/>
                <w:szCs w:val="20"/>
              </w:rPr>
              <w:t>”</w:t>
            </w:r>
            <w:r w:rsidRPr="003843F2">
              <w:rPr>
                <w:rFonts w:ascii="Arial" w:hAnsi="Arial" w:cs="Arial"/>
                <w:i/>
                <w:color w:val="000000"/>
                <w:sz w:val="20"/>
                <w:szCs w:val="20"/>
              </w:rPr>
              <w:t xml:space="preserve">was written by Ivo Andrić. Who was </w:t>
            </w:r>
            <w:r>
              <w:rPr>
                <w:rFonts w:ascii="Arial" w:hAnsi="Arial" w:cs="Arial"/>
                <w:i/>
                <w:color w:val="000000"/>
                <w:sz w:val="20"/>
                <w:szCs w:val="20"/>
              </w:rPr>
              <w:t>“</w:t>
            </w:r>
            <w:r w:rsidRPr="003843F2">
              <w:rPr>
                <w:rFonts w:ascii="Arial" w:hAnsi="Arial" w:cs="Arial"/>
                <w:i/>
                <w:color w:val="000000"/>
                <w:sz w:val="20"/>
                <w:szCs w:val="20"/>
              </w:rPr>
              <w:t>Oliver Twist</w:t>
            </w:r>
            <w:r>
              <w:rPr>
                <w:rFonts w:ascii="Arial" w:hAnsi="Arial" w:cs="Arial"/>
                <w:i/>
                <w:color w:val="000000"/>
                <w:sz w:val="20"/>
                <w:szCs w:val="20"/>
              </w:rPr>
              <w:t>”</w:t>
            </w:r>
            <w:r w:rsidRPr="003843F2">
              <w:rPr>
                <w:rFonts w:ascii="Arial" w:hAnsi="Arial" w:cs="Arial"/>
                <w:i/>
                <w:color w:val="000000"/>
                <w:sz w:val="20"/>
                <w:szCs w:val="20"/>
              </w:rPr>
              <w:t xml:space="preserve"> written by?</w:t>
            </w:r>
          </w:p>
          <w:p w14:paraId="1D9AD13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 Past Simple Tense</w:t>
            </w:r>
            <w:r w:rsidRPr="003843F2">
              <w:rPr>
                <w:rFonts w:ascii="Arial" w:hAnsi="Arial" w:cs="Arial"/>
                <w:color w:val="000000"/>
                <w:sz w:val="20"/>
                <w:szCs w:val="20"/>
              </w:rPr>
              <w:t xml:space="preserve"> правилних и неправилних глагола, све употребе</w:t>
            </w:r>
          </w:p>
          <w:p w14:paraId="5759EDD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 Past Continuous Tense,</w:t>
            </w:r>
            <w:r w:rsidRPr="003843F2">
              <w:rPr>
                <w:rFonts w:ascii="Arial" w:hAnsi="Arial" w:cs="Arial"/>
                <w:color w:val="000000"/>
                <w:sz w:val="20"/>
                <w:szCs w:val="20"/>
              </w:rPr>
              <w:t xml:space="preserve"> све употребе </w:t>
            </w:r>
          </w:p>
          <w:p w14:paraId="30066BC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Контрастирање употребе и значења глаголских облика </w:t>
            </w:r>
            <w:r w:rsidRPr="003843F2">
              <w:rPr>
                <w:rFonts w:ascii="Arial" w:hAnsi="Arial" w:cs="Arial"/>
                <w:i/>
                <w:color w:val="000000"/>
                <w:sz w:val="20"/>
                <w:szCs w:val="20"/>
              </w:rPr>
              <w:t>The Past Simple Tense</w:t>
            </w:r>
            <w:r w:rsidRPr="003843F2">
              <w:rPr>
                <w:rFonts w:ascii="Arial" w:hAnsi="Arial" w:cs="Arial"/>
                <w:color w:val="000000"/>
                <w:sz w:val="20"/>
                <w:szCs w:val="20"/>
              </w:rPr>
              <w:t xml:space="preserve"> и </w:t>
            </w:r>
            <w:r w:rsidRPr="003843F2">
              <w:rPr>
                <w:rFonts w:ascii="Arial" w:hAnsi="Arial" w:cs="Arial"/>
                <w:i/>
                <w:color w:val="000000"/>
                <w:sz w:val="20"/>
                <w:szCs w:val="20"/>
              </w:rPr>
              <w:t>The Past Continuous Tense</w:t>
            </w:r>
          </w:p>
          <w:p w14:paraId="0160C7B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 Present Perfect Simple Tense</w:t>
            </w:r>
            <w:r w:rsidRPr="003843F2">
              <w:rPr>
                <w:rFonts w:ascii="Arial" w:hAnsi="Arial" w:cs="Arial"/>
                <w:color w:val="000000"/>
                <w:sz w:val="20"/>
                <w:szCs w:val="20"/>
              </w:rPr>
              <w:t xml:space="preserve"> за изражавање искустава и радњи у неодређеној прошлости и са </w:t>
            </w:r>
            <w:r w:rsidRPr="003843F2">
              <w:rPr>
                <w:rFonts w:ascii="Arial" w:hAnsi="Arial" w:cs="Arial"/>
                <w:i/>
                <w:color w:val="000000"/>
                <w:sz w:val="20"/>
                <w:szCs w:val="20"/>
              </w:rPr>
              <w:t>ever, never, just, аlready, yet…</w:t>
            </w:r>
          </w:p>
          <w:p w14:paraId="78DABA4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Контрастирање употребе и значења глаголских облика </w:t>
            </w:r>
            <w:r w:rsidRPr="003843F2">
              <w:rPr>
                <w:rFonts w:ascii="Arial" w:hAnsi="Arial" w:cs="Arial"/>
                <w:i/>
                <w:color w:val="000000"/>
                <w:sz w:val="20"/>
                <w:szCs w:val="20"/>
              </w:rPr>
              <w:t>The Past Simple Tense</w:t>
            </w:r>
            <w:r w:rsidRPr="003843F2">
              <w:rPr>
                <w:rFonts w:ascii="Arial" w:hAnsi="Arial" w:cs="Arial"/>
                <w:color w:val="000000"/>
                <w:sz w:val="20"/>
                <w:szCs w:val="20"/>
              </w:rPr>
              <w:t xml:space="preserve"> и </w:t>
            </w:r>
            <w:r w:rsidRPr="003843F2">
              <w:rPr>
                <w:rFonts w:ascii="Arial" w:hAnsi="Arial" w:cs="Arial"/>
                <w:i/>
                <w:color w:val="000000"/>
                <w:sz w:val="20"/>
                <w:szCs w:val="20"/>
              </w:rPr>
              <w:t>The Present Perfect Simple Tense</w:t>
            </w:r>
          </w:p>
          <w:p w14:paraId="7A2A21B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Used to</w:t>
            </w:r>
          </w:p>
          <w:p w14:paraId="3D5C7E1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Could</w:t>
            </w:r>
            <w:r w:rsidRPr="003843F2">
              <w:rPr>
                <w:rFonts w:ascii="Arial" w:hAnsi="Arial" w:cs="Arial"/>
                <w:color w:val="000000"/>
                <w:sz w:val="20"/>
                <w:szCs w:val="20"/>
              </w:rPr>
              <w:t xml:space="preserve"> и </w:t>
            </w:r>
            <w:r w:rsidRPr="003843F2">
              <w:rPr>
                <w:rFonts w:ascii="Arial" w:hAnsi="Arial" w:cs="Arial"/>
                <w:i/>
                <w:color w:val="000000"/>
                <w:sz w:val="20"/>
                <w:szCs w:val="20"/>
              </w:rPr>
              <w:t>was/were able to</w:t>
            </w:r>
            <w:r w:rsidRPr="003843F2">
              <w:rPr>
                <w:rFonts w:ascii="Arial" w:hAnsi="Arial" w:cs="Arial"/>
                <w:color w:val="000000"/>
                <w:sz w:val="20"/>
                <w:szCs w:val="20"/>
              </w:rPr>
              <w:t xml:space="preserve"> за изражавање способности у прошлости</w:t>
            </w:r>
          </w:p>
          <w:p w14:paraId="205D0D2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Питања са </w:t>
            </w:r>
            <w:r w:rsidRPr="003843F2">
              <w:rPr>
                <w:rFonts w:ascii="Arial" w:hAnsi="Arial" w:cs="Arial"/>
                <w:i/>
                <w:color w:val="000000"/>
                <w:sz w:val="20"/>
                <w:szCs w:val="20"/>
              </w:rPr>
              <w:t>Who/What/Which/Where/When/Why…</w:t>
            </w:r>
          </w:p>
          <w:p w14:paraId="2CCE1C6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Питања са препозиционим глаголима</w:t>
            </w:r>
          </w:p>
          <w:p w14:paraId="7A24A50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Пасивни облик глагола у простим временима </w:t>
            </w:r>
            <w:r w:rsidRPr="003843F2">
              <w:rPr>
                <w:rFonts w:ascii="Arial" w:hAnsi="Arial" w:cs="Arial"/>
                <w:i/>
                <w:color w:val="000000"/>
                <w:sz w:val="20"/>
                <w:szCs w:val="20"/>
              </w:rPr>
              <w:t>(Past Simple</w:t>
            </w:r>
            <w:r w:rsidRPr="003843F2">
              <w:rPr>
                <w:rFonts w:ascii="Arial" w:hAnsi="Arial" w:cs="Arial"/>
                <w:color w:val="000000"/>
                <w:sz w:val="20"/>
                <w:szCs w:val="20"/>
              </w:rPr>
              <w:t>)</w:t>
            </w:r>
          </w:p>
          <w:p w14:paraId="6ADD242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Question tags</w:t>
            </w:r>
          </w:p>
          <w:p w14:paraId="40C03DF0"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историјски догађаји, епохална открића; важније личности из прошлости.</w:t>
            </w:r>
          </w:p>
        </w:tc>
      </w:tr>
      <w:tr w:rsidR="003843F2" w:rsidRPr="003843F2" w14:paraId="1F5E284C" w14:textId="77777777" w:rsidTr="007E0152">
        <w:trPr>
          <w:trHeight w:val="45"/>
          <w:tblCellSpacing w:w="0" w:type="auto"/>
        </w:trPr>
        <w:tc>
          <w:tcPr>
            <w:tcW w:w="485" w:type="dxa"/>
            <w:tcBorders>
              <w:top w:val="single" w:sz="8" w:space="0" w:color="000000"/>
              <w:left w:val="single" w:sz="8" w:space="0" w:color="000000"/>
              <w:bottom w:val="single" w:sz="8" w:space="0" w:color="000000"/>
              <w:right w:val="single" w:sz="8" w:space="0" w:color="000000"/>
            </w:tcBorders>
            <w:vAlign w:val="center"/>
          </w:tcPr>
          <w:p w14:paraId="016134E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ОПИСИВАЊЕ БУДУЋИХ РАДЊИ (ПЛАНОВА, НАМЕРА, ПРЕДВИЂАЊА)</w:t>
            </w:r>
          </w:p>
        </w:tc>
        <w:tc>
          <w:tcPr>
            <w:tcW w:w="13915" w:type="dxa"/>
            <w:tcBorders>
              <w:top w:val="single" w:sz="8" w:space="0" w:color="000000"/>
              <w:left w:val="single" w:sz="8" w:space="0" w:color="000000"/>
              <w:bottom w:val="single" w:sz="8" w:space="0" w:color="000000"/>
              <w:right w:val="single" w:sz="8" w:space="0" w:color="000000"/>
            </w:tcBorders>
            <w:vAlign w:val="center"/>
          </w:tcPr>
          <w:p w14:paraId="0936234F"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I’m going to the dentist’s/doctor’s tomorrow morning.</w:t>
            </w:r>
          </w:p>
          <w:p w14:paraId="7CF54E6F"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Anja is spending the weekend at her grandparents’.</w:t>
            </w:r>
          </w:p>
          <w:p w14:paraId="69CF01A1"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My auntie Sara is getting married next month.</w:t>
            </w:r>
          </w:p>
          <w:p w14:paraId="457E651D"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My mum’s flying to Rome this afternoon. What time does her plane leave?</w:t>
            </w:r>
          </w:p>
          <w:p w14:paraId="1CF9EB6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 project will/could/may/might be finished by the end of the month.</w:t>
            </w:r>
          </w:p>
          <w:p w14:paraId="3AC83DB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Will you be able to hand in your project in time?</w:t>
            </w:r>
          </w:p>
          <w:p w14:paraId="2EF4358D"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 hope the rain will stop soon!</w:t>
            </w:r>
          </w:p>
          <w:p w14:paraId="69B7322B" w14:textId="6BC947CE"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Look at the bright sky </w:t>
            </w:r>
            <w:r>
              <w:rPr>
                <w:rFonts w:ascii="Arial" w:hAnsi="Arial" w:cs="Arial"/>
                <w:i/>
                <w:color w:val="000000"/>
                <w:sz w:val="20"/>
                <w:szCs w:val="20"/>
              </w:rPr>
              <w:t>-</w:t>
            </w:r>
            <w:r w:rsidRPr="003843F2">
              <w:rPr>
                <w:rFonts w:ascii="Arial" w:hAnsi="Arial" w:cs="Arial"/>
                <w:i/>
                <w:color w:val="000000"/>
                <w:sz w:val="20"/>
                <w:szCs w:val="20"/>
              </w:rPr>
              <w:t xml:space="preserve"> it’s going to be a lovely day today!</w:t>
            </w:r>
          </w:p>
          <w:p w14:paraId="340C948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 car’s going to hit the child! We’re going to miss the train!</w:t>
            </w:r>
          </w:p>
          <w:p w14:paraId="61ABEBDE" w14:textId="2BCC2A03"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Mina’s going to take the final exam at the end of term </w:t>
            </w:r>
            <w:r>
              <w:rPr>
                <w:rFonts w:ascii="Arial" w:hAnsi="Arial" w:cs="Arial"/>
                <w:i/>
                <w:color w:val="000000"/>
                <w:sz w:val="20"/>
                <w:szCs w:val="20"/>
              </w:rPr>
              <w:t>-</w:t>
            </w:r>
            <w:r w:rsidRPr="003843F2">
              <w:rPr>
                <w:rFonts w:ascii="Arial" w:hAnsi="Arial" w:cs="Arial"/>
                <w:i/>
                <w:color w:val="000000"/>
                <w:sz w:val="20"/>
                <w:szCs w:val="20"/>
              </w:rPr>
              <w:t xml:space="preserve"> I’m sure she’ll pass it.</w:t>
            </w:r>
          </w:p>
          <w:p w14:paraId="1B848D2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I’ll let you know as soon as I get the results!</w:t>
            </w:r>
          </w:p>
          <w:p w14:paraId="4727BB0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Let’s cross that bridge when we come to it!</w:t>
            </w:r>
          </w:p>
          <w:p w14:paraId="5A3FD02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 teacher will get angry if we don’t finish our homework, won’t he?</w:t>
            </w:r>
          </w:p>
          <w:p w14:paraId="5D21D16B"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If Nenad doesn’t do any revision for his exam, he will get bad marks and fail it.</w:t>
            </w:r>
          </w:p>
          <w:p w14:paraId="756BE0DE" w14:textId="5951D806"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I haven’t heard from my cousins for ages </w:t>
            </w:r>
            <w:r>
              <w:rPr>
                <w:rFonts w:ascii="Arial" w:hAnsi="Arial" w:cs="Arial"/>
                <w:i/>
                <w:color w:val="000000"/>
                <w:sz w:val="20"/>
                <w:szCs w:val="20"/>
              </w:rPr>
              <w:t>-</w:t>
            </w:r>
            <w:r w:rsidRPr="003843F2">
              <w:rPr>
                <w:rFonts w:ascii="Arial" w:hAnsi="Arial" w:cs="Arial"/>
                <w:i/>
                <w:color w:val="000000"/>
                <w:sz w:val="20"/>
                <w:szCs w:val="20"/>
              </w:rPr>
              <w:t xml:space="preserve"> I’ll text them to check if they’re OK.</w:t>
            </w:r>
          </w:p>
          <w:p w14:paraId="469E8D2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What will happen if we don’t stop polluting our planet?</w:t>
            </w:r>
          </w:p>
          <w:p w14:paraId="4B9AB9CF"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In Serbian tradition, if your left palm is itching, you will get money, but if it’s the right one then you will give money.</w:t>
            </w:r>
          </w:p>
          <w:p w14:paraId="09D7187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 Present Continuous Tense</w:t>
            </w:r>
            <w:r w:rsidRPr="003843F2">
              <w:rPr>
                <w:rFonts w:ascii="Arial" w:hAnsi="Arial" w:cs="Arial"/>
                <w:color w:val="000000"/>
                <w:sz w:val="20"/>
                <w:szCs w:val="20"/>
              </w:rPr>
              <w:t xml:space="preserve"> за изражавање унапред договорених/испланираних радњи</w:t>
            </w:r>
          </w:p>
          <w:p w14:paraId="1BD22DAD"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 Present Simple Tense</w:t>
            </w:r>
            <w:r w:rsidRPr="003843F2">
              <w:rPr>
                <w:rFonts w:ascii="Arial" w:hAnsi="Arial" w:cs="Arial"/>
                <w:color w:val="000000"/>
                <w:sz w:val="20"/>
                <w:szCs w:val="20"/>
              </w:rPr>
              <w:t xml:space="preserve"> за изражавање будућих радњи које су део утврђених распореда/програма</w:t>
            </w:r>
          </w:p>
          <w:p w14:paraId="692F124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 Future Simple Tense</w:t>
            </w:r>
            <w:r w:rsidRPr="003843F2">
              <w:rPr>
                <w:rFonts w:ascii="Arial" w:hAnsi="Arial" w:cs="Arial"/>
                <w:color w:val="000000"/>
                <w:sz w:val="20"/>
                <w:szCs w:val="20"/>
              </w:rPr>
              <w:t xml:space="preserve"> за изражавање одлука донетих у тренутку говора, обећања и предвиђања на основу знања, искуства и веровања</w:t>
            </w:r>
          </w:p>
          <w:p w14:paraId="4DDCEBC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Модални глаголи за изражавање вероватноће: </w:t>
            </w:r>
            <w:r w:rsidRPr="003843F2">
              <w:rPr>
                <w:rFonts w:ascii="Arial" w:hAnsi="Arial" w:cs="Arial"/>
                <w:i/>
                <w:color w:val="000000"/>
                <w:sz w:val="20"/>
                <w:szCs w:val="20"/>
              </w:rPr>
              <w:t>could/may/might</w:t>
            </w:r>
          </w:p>
          <w:p w14:paraId="2F4D53A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Going to</w:t>
            </w:r>
            <w:r w:rsidRPr="003843F2">
              <w:rPr>
                <w:rFonts w:ascii="Arial" w:hAnsi="Arial" w:cs="Arial"/>
                <w:color w:val="000000"/>
                <w:sz w:val="20"/>
                <w:szCs w:val="20"/>
              </w:rPr>
              <w:t xml:space="preserve"> за изражавање планова, намера и предвиђања на основу чулних опажања</w:t>
            </w:r>
          </w:p>
          <w:p w14:paraId="448E45B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Временске зависне реченице за изражавање будућности и одговарајући везници (</w:t>
            </w:r>
            <w:r w:rsidRPr="003843F2">
              <w:rPr>
                <w:rFonts w:ascii="Arial" w:hAnsi="Arial" w:cs="Arial"/>
                <w:i/>
                <w:color w:val="000000"/>
                <w:sz w:val="20"/>
                <w:szCs w:val="20"/>
              </w:rPr>
              <w:t>when, after, before, as soon as</w:t>
            </w:r>
            <w:r w:rsidRPr="003843F2">
              <w:rPr>
                <w:rFonts w:ascii="Arial" w:hAnsi="Arial" w:cs="Arial"/>
                <w:color w:val="000000"/>
                <w:sz w:val="20"/>
                <w:szCs w:val="20"/>
              </w:rPr>
              <w:t>...)</w:t>
            </w:r>
          </w:p>
          <w:p w14:paraId="2116665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Stative verbs (promise, believe, think, hope...)</w:t>
            </w:r>
          </w:p>
          <w:p w14:paraId="7360C2B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Пасивни облик глагола у простим временима (</w:t>
            </w:r>
            <w:r w:rsidRPr="003843F2">
              <w:rPr>
                <w:rFonts w:ascii="Arial" w:hAnsi="Arial" w:cs="Arial"/>
                <w:i/>
                <w:color w:val="000000"/>
                <w:sz w:val="20"/>
                <w:szCs w:val="20"/>
              </w:rPr>
              <w:t>Future Simple</w:t>
            </w:r>
            <w:r w:rsidRPr="003843F2">
              <w:rPr>
                <w:rFonts w:ascii="Arial" w:hAnsi="Arial" w:cs="Arial"/>
                <w:color w:val="000000"/>
                <w:sz w:val="20"/>
                <w:szCs w:val="20"/>
              </w:rPr>
              <w:t>)</w:t>
            </w:r>
          </w:p>
          <w:p w14:paraId="6219C4C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Question tags</w:t>
            </w:r>
          </w:p>
          <w:p w14:paraId="119F2DC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Will be able to</w:t>
            </w:r>
            <w:r w:rsidRPr="003843F2">
              <w:rPr>
                <w:rFonts w:ascii="Arial" w:hAnsi="Arial" w:cs="Arial"/>
                <w:color w:val="000000"/>
                <w:sz w:val="20"/>
                <w:szCs w:val="20"/>
              </w:rPr>
              <w:t xml:space="preserve"> за изражавање способности у будућности</w:t>
            </w:r>
          </w:p>
          <w:p w14:paraId="22AB440B"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правила учтивости у складу са степеном формалности и ситуацијом; традиција и обичаји.</w:t>
            </w:r>
          </w:p>
        </w:tc>
      </w:tr>
      <w:tr w:rsidR="003843F2" w:rsidRPr="003843F2" w14:paraId="56C2F796" w14:textId="77777777" w:rsidTr="007E0152">
        <w:trPr>
          <w:trHeight w:val="45"/>
          <w:tblCellSpacing w:w="0" w:type="auto"/>
        </w:trPr>
        <w:tc>
          <w:tcPr>
            <w:tcW w:w="485" w:type="dxa"/>
            <w:tcBorders>
              <w:top w:val="single" w:sz="8" w:space="0" w:color="000000"/>
              <w:left w:val="single" w:sz="8" w:space="0" w:color="000000"/>
              <w:bottom w:val="single" w:sz="8" w:space="0" w:color="000000"/>
              <w:right w:val="single" w:sz="8" w:space="0" w:color="000000"/>
            </w:tcBorders>
            <w:vAlign w:val="center"/>
          </w:tcPr>
          <w:p w14:paraId="7A3CBE5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ИСКАЗИВАЊЕ ЖЕЉА, ИНТЕРЕСОВАЊА, ПОТРЕБА, ОСЕТА И ОСЕЋАЊА</w:t>
            </w:r>
          </w:p>
        </w:tc>
        <w:tc>
          <w:tcPr>
            <w:tcW w:w="13915" w:type="dxa"/>
            <w:tcBorders>
              <w:top w:val="single" w:sz="8" w:space="0" w:color="000000"/>
              <w:left w:val="single" w:sz="8" w:space="0" w:color="000000"/>
              <w:bottom w:val="single" w:sz="8" w:space="0" w:color="000000"/>
              <w:right w:val="single" w:sz="8" w:space="0" w:color="000000"/>
            </w:tcBorders>
            <w:vAlign w:val="center"/>
          </w:tcPr>
          <w:p w14:paraId="075E8ABD"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What’s wrong/the matter with you? My knee/ankle hurts! / I’ve got a sore throat and a runny nose. That must be the flu. You need some medicine. Get well/better soon!</w:t>
            </w:r>
          </w:p>
          <w:p w14:paraId="50FD2FA1"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What do you want to talk about?</w:t>
            </w:r>
          </w:p>
          <w:p w14:paraId="1C190B7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She’s been very lonely since her best friend moved house last year.</w:t>
            </w:r>
          </w:p>
          <w:p w14:paraId="07D9446D"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Why’s Sara angry with me? She might be jealous of you!</w:t>
            </w:r>
          </w:p>
          <w:p w14:paraId="3522B09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He’s disappointed with his test results.</w:t>
            </w:r>
          </w:p>
          <w:p w14:paraId="0EDC492D"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I’m (very) happy for you/about visiting my aunt in Dublin.</w:t>
            </w:r>
          </w:p>
          <w:p w14:paraId="33EFF40D"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My heart sank/ I was over the moon when I heard the news.</w:t>
            </w:r>
          </w:p>
          <w:p w14:paraId="1772731D"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My parents were very proud of me when I won the first prize.</w:t>
            </w:r>
          </w:p>
          <w:p w14:paraId="1CB6D19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 cake smells/tastes delicious. Can I taste your pie?</w:t>
            </w:r>
          </w:p>
          <w:p w14:paraId="2C934E3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Teenagers aren’t interested in reading the news.</w:t>
            </w:r>
          </w:p>
          <w:p w14:paraId="2A2C954F"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 children are not hungry enough to eat a whole pizza.</w:t>
            </w:r>
          </w:p>
          <w:p w14:paraId="0B68BECF"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I’m too tired to go out tonight.</w:t>
            </w:r>
          </w:p>
          <w:p w14:paraId="4C6CCD2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Stative verbs (be, want, need, have, hurt, feel, smell, taste…)</w:t>
            </w:r>
          </w:p>
          <w:p w14:paraId="05068B9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Why don’t we/you</w:t>
            </w:r>
            <w:r w:rsidRPr="003843F2">
              <w:rPr>
                <w:rFonts w:ascii="Arial" w:hAnsi="Arial" w:cs="Arial"/>
                <w:color w:val="000000"/>
                <w:sz w:val="20"/>
                <w:szCs w:val="20"/>
              </w:rPr>
              <w:t xml:space="preserve"> + инфинитивна основа глагола.</w:t>
            </w:r>
          </w:p>
          <w:p w14:paraId="6724D09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Would like</w:t>
            </w:r>
            <w:r w:rsidRPr="003843F2">
              <w:rPr>
                <w:rFonts w:ascii="Arial" w:hAnsi="Arial" w:cs="Arial"/>
                <w:color w:val="000000"/>
                <w:sz w:val="20"/>
                <w:szCs w:val="20"/>
              </w:rPr>
              <w:t xml:space="preserve"> + именица/инфинитив глагола.</w:t>
            </w:r>
          </w:p>
          <w:p w14:paraId="0A63941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Употреба придевско-предлошких израза </w:t>
            </w:r>
            <w:r w:rsidRPr="003843F2">
              <w:rPr>
                <w:rFonts w:ascii="Arial" w:hAnsi="Arial" w:cs="Arial"/>
                <w:i/>
                <w:color w:val="000000"/>
                <w:sz w:val="20"/>
                <w:szCs w:val="20"/>
              </w:rPr>
              <w:t>tireд of / sick of / fed up with / bored with / disappointed with/by / happy for/about / angry with / proud of / interested in...</w:t>
            </w:r>
          </w:p>
          <w:p w14:paraId="2935F32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 Present Simple / Past Simple / Presen Perfect Simple Tense</w:t>
            </w:r>
          </w:p>
          <w:p w14:paraId="15BDF81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Модални глаголи за извођење закључака о садашњости (</w:t>
            </w:r>
            <w:r w:rsidRPr="003843F2">
              <w:rPr>
                <w:rFonts w:ascii="Arial" w:hAnsi="Arial" w:cs="Arial"/>
                <w:i/>
                <w:color w:val="000000"/>
                <w:sz w:val="20"/>
                <w:szCs w:val="20"/>
              </w:rPr>
              <w:t>must, can’t, may</w:t>
            </w:r>
            <w:r w:rsidRPr="003843F2">
              <w:rPr>
                <w:rFonts w:ascii="Arial" w:hAnsi="Arial" w:cs="Arial"/>
                <w:color w:val="000000"/>
                <w:sz w:val="20"/>
                <w:szCs w:val="20"/>
              </w:rPr>
              <w:t>...)</w:t>
            </w:r>
          </w:p>
          <w:p w14:paraId="33E414F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Пасивни облик глагола у простим временима (</w:t>
            </w:r>
            <w:r w:rsidRPr="003843F2">
              <w:rPr>
                <w:rFonts w:ascii="Arial" w:hAnsi="Arial" w:cs="Arial"/>
                <w:i/>
                <w:color w:val="000000"/>
                <w:sz w:val="20"/>
                <w:szCs w:val="20"/>
              </w:rPr>
              <w:t>Present Simple, Present Perfect Simple, Past Simple, Future Simple</w:t>
            </w:r>
            <w:r w:rsidRPr="003843F2">
              <w:rPr>
                <w:rFonts w:ascii="Arial" w:hAnsi="Arial" w:cs="Arial"/>
                <w:color w:val="000000"/>
                <w:sz w:val="20"/>
                <w:szCs w:val="20"/>
              </w:rPr>
              <w:t>)</w:t>
            </w:r>
          </w:p>
          <w:p w14:paraId="500492C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Заповедни начин</w:t>
            </w:r>
          </w:p>
          <w:p w14:paraId="5A7EE63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Gerund/Infinitive</w:t>
            </w:r>
          </w:p>
          <w:p w14:paraId="51524EE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too (adjective) to/(not) enough (adjective) to</w:t>
            </w:r>
          </w:p>
          <w:p w14:paraId="5DA9D0FA"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мимика и гестикулација; интересовања, хоби, забава, разонода, спорт и рекреација.</w:t>
            </w:r>
          </w:p>
        </w:tc>
      </w:tr>
      <w:tr w:rsidR="003843F2" w:rsidRPr="003843F2" w14:paraId="19A735CA" w14:textId="77777777" w:rsidTr="007E0152">
        <w:trPr>
          <w:trHeight w:val="45"/>
          <w:tblCellSpacing w:w="0" w:type="auto"/>
        </w:trPr>
        <w:tc>
          <w:tcPr>
            <w:tcW w:w="485" w:type="dxa"/>
            <w:tcBorders>
              <w:top w:val="single" w:sz="8" w:space="0" w:color="000000"/>
              <w:left w:val="single" w:sz="8" w:space="0" w:color="000000"/>
              <w:bottom w:val="single" w:sz="8" w:space="0" w:color="000000"/>
              <w:right w:val="single" w:sz="8" w:space="0" w:color="000000"/>
            </w:tcBorders>
            <w:vAlign w:val="center"/>
          </w:tcPr>
          <w:p w14:paraId="10A11D7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ИСКАЗИВАЊЕ ПРОСТОРНИХ ОДНОСА И УПУТСТАВА ЗА ОРИЈЕНТАЦИЈУ У ПРОСТОРУ</w:t>
            </w:r>
          </w:p>
        </w:tc>
        <w:tc>
          <w:tcPr>
            <w:tcW w:w="13915" w:type="dxa"/>
            <w:tcBorders>
              <w:top w:val="single" w:sz="8" w:space="0" w:color="000000"/>
              <w:left w:val="single" w:sz="8" w:space="0" w:color="000000"/>
              <w:bottom w:val="single" w:sz="8" w:space="0" w:color="000000"/>
              <w:right w:val="single" w:sz="8" w:space="0" w:color="000000"/>
            </w:tcBorders>
            <w:vAlign w:val="center"/>
          </w:tcPr>
          <w:p w14:paraId="0FF5491D"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Could you tell me the way to a nearby/the nearest station?</w:t>
            </w:r>
          </w:p>
          <w:p w14:paraId="500284F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 city hall is closer to/nearer the city centre than the cathedral.</w:t>
            </w:r>
          </w:p>
          <w:p w14:paraId="0BB3269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 Modern Art Museum is the farthest from the centre.</w:t>
            </w:r>
          </w:p>
          <w:p w14:paraId="72DC06D4"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They built their home in a forest on a mountain, among pine trees.</w:t>
            </w:r>
          </w:p>
          <w:p w14:paraId="7DFEF80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We put up our tent on a campsite by the lake, and we slept under the stars.</w:t>
            </w:r>
          </w:p>
          <w:p w14:paraId="397D74D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They went sledging down the steep hills.</w:t>
            </w:r>
          </w:p>
          <w:p w14:paraId="1CF734CB"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We often go for long walks along the river bank.</w:t>
            </w:r>
          </w:p>
          <w:p w14:paraId="52B1126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You mustn’t go across this road here.</w:t>
            </w:r>
          </w:p>
          <w:p w14:paraId="6E1CF92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 children were running past/through/around the park.</w:t>
            </w:r>
          </w:p>
          <w:p w14:paraId="688E216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 plane was flying high above the clouds.</w:t>
            </w:r>
          </w:p>
          <w:p w14:paraId="2FA56CE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 placed the speakers right against the wall.</w:t>
            </w:r>
          </w:p>
          <w:p w14:paraId="784EA72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Can you wait outside/inside?</w:t>
            </w:r>
          </w:p>
          <w:p w14:paraId="7C6EDAC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 cat jumped onto/off the roof/over the wall and into the garden.</w:t>
            </w:r>
          </w:p>
          <w:p w14:paraId="43CC083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Yuri Gagarin was the first human being to travel into space.</w:t>
            </w:r>
          </w:p>
          <w:p w14:paraId="0565076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How can I find these places on the map?</w:t>
            </w:r>
          </w:p>
          <w:p w14:paraId="0FDA65FF"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Canada is north of, and Mexico is south of the United States.</w:t>
            </w:r>
          </w:p>
          <w:p w14:paraId="48879E1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 UK is bordered to the south by the English Channel, which separates it from continental Europe,</w:t>
            </w:r>
            <w:r w:rsidRPr="003843F2">
              <w:rPr>
                <w:rFonts w:ascii="Arial" w:hAnsi="Arial" w:cs="Arial"/>
                <w:color w:val="000000"/>
                <w:sz w:val="20"/>
                <w:szCs w:val="20"/>
              </w:rPr>
              <w:t xml:space="preserve"> </w:t>
            </w:r>
            <w:r w:rsidRPr="003843F2">
              <w:rPr>
                <w:rFonts w:ascii="Arial" w:hAnsi="Arial" w:cs="Arial"/>
                <w:i/>
                <w:color w:val="000000"/>
                <w:sz w:val="20"/>
                <w:szCs w:val="20"/>
              </w:rPr>
              <w:t>to the east by the North Sea</w:t>
            </w:r>
          </w:p>
          <w:p w14:paraId="15C9740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and to the west by the Irish Sea and the Atlantic Ocean.</w:t>
            </w:r>
          </w:p>
          <w:p w14:paraId="6C754B44"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Tara Mountain is located in western Serbia, while the Djerdap Gorge is situated in eastern Serbia.</w:t>
            </w:r>
          </w:p>
          <w:p w14:paraId="6AD5734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It’s on the tip of my tongue!</w:t>
            </w:r>
          </w:p>
          <w:p w14:paraId="19B4432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 wrote off the top of my head.</w:t>
            </w:r>
          </w:p>
          <w:p w14:paraId="33804F3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Предлози за изражавање положаја и просторних односа: </w:t>
            </w:r>
            <w:r w:rsidRPr="003843F2">
              <w:rPr>
                <w:rFonts w:ascii="Arial" w:hAnsi="Arial" w:cs="Arial"/>
                <w:i/>
                <w:color w:val="000000"/>
                <w:sz w:val="20"/>
                <w:szCs w:val="20"/>
              </w:rPr>
              <w:t>in front of, behind, between, opposite, along, above, against...</w:t>
            </w:r>
          </w:p>
          <w:p w14:paraId="5C6AA42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Предлози са глаголима кретања: onto, into...</w:t>
            </w:r>
          </w:p>
          <w:p w14:paraId="0227489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Предлошки изрази са именицама за означавање страна света: </w:t>
            </w:r>
            <w:r w:rsidRPr="003843F2">
              <w:rPr>
                <w:rFonts w:ascii="Arial" w:hAnsi="Arial" w:cs="Arial"/>
                <w:i/>
                <w:color w:val="000000"/>
                <w:sz w:val="20"/>
                <w:szCs w:val="20"/>
              </w:rPr>
              <w:t>north of, south of, to the south, to the west...</w:t>
            </w:r>
          </w:p>
          <w:p w14:paraId="381901C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Придеви изведени од именица за означавање страна света: western, eastern...</w:t>
            </w:r>
          </w:p>
          <w:p w14:paraId="3266143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Компаратив и суперлатив придева</w:t>
            </w:r>
          </w:p>
          <w:p w14:paraId="1122B2E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Заповедни начин</w:t>
            </w:r>
          </w:p>
          <w:p w14:paraId="7B3582A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Пасивни облик глагола у простим временима (</w:t>
            </w:r>
            <w:r w:rsidRPr="003843F2">
              <w:rPr>
                <w:rFonts w:ascii="Arial" w:hAnsi="Arial" w:cs="Arial"/>
                <w:i/>
                <w:color w:val="000000"/>
                <w:sz w:val="20"/>
                <w:szCs w:val="20"/>
              </w:rPr>
              <w:t>Present Simple, Present Perfect Simple, Past Simple, Future Simple</w:t>
            </w:r>
            <w:r w:rsidRPr="003843F2">
              <w:rPr>
                <w:rFonts w:ascii="Arial" w:hAnsi="Arial" w:cs="Arial"/>
                <w:color w:val="000000"/>
                <w:sz w:val="20"/>
                <w:szCs w:val="20"/>
              </w:rPr>
              <w:t>)</w:t>
            </w:r>
          </w:p>
          <w:p w14:paraId="4EE353B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Употреба/изостављање одређеног члана са основним географским појмовима (називима градова, држава, река, планина, мора, океана...)</w:t>
            </w:r>
          </w:p>
          <w:p w14:paraId="020F2265"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јавни простор; типичан изглед места; географске карактеристике наше земље и земаља говорног подручја циљног језика; идиоматска/метафоричка употреба предлошких израза.</w:t>
            </w:r>
          </w:p>
        </w:tc>
      </w:tr>
      <w:tr w:rsidR="003843F2" w:rsidRPr="003843F2" w14:paraId="459959CC" w14:textId="77777777" w:rsidTr="007E0152">
        <w:trPr>
          <w:trHeight w:val="45"/>
          <w:tblCellSpacing w:w="0" w:type="auto"/>
        </w:trPr>
        <w:tc>
          <w:tcPr>
            <w:tcW w:w="485" w:type="dxa"/>
            <w:tcBorders>
              <w:top w:val="single" w:sz="8" w:space="0" w:color="000000"/>
              <w:left w:val="single" w:sz="8" w:space="0" w:color="000000"/>
              <w:bottom w:val="single" w:sz="8" w:space="0" w:color="000000"/>
              <w:right w:val="single" w:sz="8" w:space="0" w:color="000000"/>
            </w:tcBorders>
            <w:vAlign w:val="center"/>
          </w:tcPr>
          <w:p w14:paraId="3EC7499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ИЗРИЦАЊЕ ДОЗВОЛА, ЗАБРАНА, УПОЗОРЕЊА, ПРАВИЛА ПОНАШАЊА И ОБАВЕЗА</w:t>
            </w:r>
          </w:p>
        </w:tc>
        <w:tc>
          <w:tcPr>
            <w:tcW w:w="13915" w:type="dxa"/>
            <w:tcBorders>
              <w:top w:val="single" w:sz="8" w:space="0" w:color="000000"/>
              <w:left w:val="single" w:sz="8" w:space="0" w:color="000000"/>
              <w:bottom w:val="single" w:sz="8" w:space="0" w:color="000000"/>
              <w:right w:val="single" w:sz="8" w:space="0" w:color="000000"/>
            </w:tcBorders>
            <w:vAlign w:val="center"/>
          </w:tcPr>
          <w:p w14:paraId="7E5F3A6F"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 head teacher ordered us not to use our mobile phones in class.</w:t>
            </w:r>
          </w:p>
          <w:p w14:paraId="2651BBF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They must be put away before the beginning of class. What are the rules about using cell phones in your school?</w:t>
            </w:r>
          </w:p>
          <w:p w14:paraId="28A4041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 local council warned the people not to pollute the river.</w:t>
            </w:r>
          </w:p>
          <w:p w14:paraId="373CA8C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My parents told me not to leave the house without their permission.</w:t>
            </w:r>
          </w:p>
          <w:p w14:paraId="2D24121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 animals mustn’t be disturbed. Don’t let the children feed them!</w:t>
            </w:r>
          </w:p>
          <w:p w14:paraId="5BD6EBD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 teams cannot have more than 11 players on the field during a match.</w:t>
            </w:r>
          </w:p>
          <w:p w14:paraId="5F22C87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 new Spiderman film is rated 12. This means we’re allowed to watch it.</w:t>
            </w:r>
          </w:p>
          <w:p w14:paraId="54712E8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We’re not allowed to talk during the performance.</w:t>
            </w:r>
          </w:p>
          <w:p w14:paraId="1513052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Don’t go near Ljubica. She’s got chicken pox.</w:t>
            </w:r>
          </w:p>
          <w:p w14:paraId="15BA6D2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Look out! There’s a car coming!</w:t>
            </w:r>
          </w:p>
          <w:p w14:paraId="2BFA814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Watch out! </w:t>
            </w:r>
            <w:r w:rsidRPr="003843F2">
              <w:rPr>
                <w:rFonts w:ascii="Arial" w:hAnsi="Arial" w:cs="Arial"/>
                <w:i/>
                <w:color w:val="000000"/>
                <w:sz w:val="20"/>
                <w:szCs w:val="20"/>
              </w:rPr>
              <w:t>The floor/staircase/pavement is slippery.</w:t>
            </w:r>
          </w:p>
          <w:p w14:paraId="443D7FC4"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Be careful. You could burn yourself.</w:t>
            </w:r>
          </w:p>
          <w:p w14:paraId="065B644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Take care in the sun. You may/might get sunburnt.</w:t>
            </w:r>
          </w:p>
          <w:p w14:paraId="7B23157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Keep off the grass!</w:t>
            </w:r>
          </w:p>
          <w:p w14:paraId="0BFA707D"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No entry!</w:t>
            </w:r>
          </w:p>
          <w:p w14:paraId="21BA163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We should say good-bye now!</w:t>
            </w:r>
          </w:p>
          <w:p w14:paraId="7AF24B2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Заповедни начин </w:t>
            </w:r>
          </w:p>
          <w:p w14:paraId="3C3968C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Модални глаголи и глаголски облици за изражавање дозволе, забране, правила понашања и присуство/одсуство обавезе: </w:t>
            </w:r>
            <w:r w:rsidRPr="003843F2">
              <w:rPr>
                <w:rFonts w:ascii="Arial" w:hAnsi="Arial" w:cs="Arial"/>
                <w:i/>
                <w:color w:val="000000"/>
                <w:sz w:val="20"/>
                <w:szCs w:val="20"/>
              </w:rPr>
              <w:t>can/can’t, must/mustn’t, should/shouldn’t, have to/don’t/doesn’t have to, had to/didn’t have to, (not to) be allowed to</w:t>
            </w:r>
          </w:p>
          <w:p w14:paraId="0175D69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Модални глаголи за изражавање вероватноће: </w:t>
            </w:r>
            <w:r w:rsidRPr="003843F2">
              <w:rPr>
                <w:rFonts w:ascii="Arial" w:hAnsi="Arial" w:cs="Arial"/>
                <w:i/>
                <w:color w:val="000000"/>
                <w:sz w:val="20"/>
                <w:szCs w:val="20"/>
              </w:rPr>
              <w:t>could/may/might</w:t>
            </w:r>
          </w:p>
          <w:p w14:paraId="20B6241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Let/Make</w:t>
            </w:r>
            <w:r w:rsidRPr="003843F2">
              <w:rPr>
                <w:rFonts w:ascii="Arial" w:hAnsi="Arial" w:cs="Arial"/>
                <w:color w:val="000000"/>
                <w:sz w:val="20"/>
                <w:szCs w:val="20"/>
              </w:rPr>
              <w:t xml:space="preserve"> + инфинитивна основа глагола</w:t>
            </w:r>
          </w:p>
          <w:p w14:paraId="069359E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Индиректне наредбе и молбе</w:t>
            </w:r>
          </w:p>
          <w:p w14:paraId="5DECC63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Пасивни облик глагола у комбинацији са модалним глаголима</w:t>
            </w:r>
          </w:p>
          <w:p w14:paraId="5F7C7B76"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понашање у кући, школи и на јавним местима; значење знакова и симбола.</w:t>
            </w:r>
          </w:p>
        </w:tc>
      </w:tr>
      <w:tr w:rsidR="003843F2" w:rsidRPr="003843F2" w14:paraId="6D2193FA" w14:textId="77777777" w:rsidTr="007E0152">
        <w:trPr>
          <w:trHeight w:val="45"/>
          <w:tblCellSpacing w:w="0" w:type="auto"/>
        </w:trPr>
        <w:tc>
          <w:tcPr>
            <w:tcW w:w="485" w:type="dxa"/>
            <w:tcBorders>
              <w:top w:val="single" w:sz="8" w:space="0" w:color="000000"/>
              <w:left w:val="single" w:sz="8" w:space="0" w:color="000000"/>
              <w:bottom w:val="single" w:sz="8" w:space="0" w:color="000000"/>
              <w:right w:val="single" w:sz="8" w:space="0" w:color="000000"/>
            </w:tcBorders>
            <w:vAlign w:val="center"/>
          </w:tcPr>
          <w:p w14:paraId="2716D19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ИЗРАЖАВАЊЕ ПРИПАДАЊА И ПОСЕДОВАЊА</w:t>
            </w:r>
          </w:p>
        </w:tc>
        <w:tc>
          <w:tcPr>
            <w:tcW w:w="13915" w:type="dxa"/>
            <w:tcBorders>
              <w:top w:val="single" w:sz="8" w:space="0" w:color="000000"/>
              <w:left w:val="single" w:sz="8" w:space="0" w:color="000000"/>
              <w:bottom w:val="single" w:sz="8" w:space="0" w:color="000000"/>
              <w:right w:val="single" w:sz="8" w:space="0" w:color="000000"/>
            </w:tcBorders>
            <w:vAlign w:val="center"/>
          </w:tcPr>
          <w:p w14:paraId="31731F3D"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That’s your parents’ car, isn’t it?</w:t>
            </w:r>
          </w:p>
          <w:p w14:paraId="2882466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These are my sunglasses, aren’t they?</w:t>
            </w:r>
          </w:p>
          <w:p w14:paraId="28D3655D"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Is that Lazar’s phone? I’m not sure, it could be Sanja’s.</w:t>
            </w:r>
          </w:p>
          <w:p w14:paraId="50E45E0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This can’t be my book, it must be yours; I left mine at home.</w:t>
            </w:r>
          </w:p>
          <w:p w14:paraId="63F70F33" w14:textId="31F02AD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Саксонски генитив са именицом у једнини и множини (правилна и неправилна множина) </w:t>
            </w:r>
            <w:r>
              <w:rPr>
                <w:rFonts w:ascii="Arial" w:hAnsi="Arial" w:cs="Arial"/>
                <w:color w:val="000000"/>
                <w:sz w:val="20"/>
                <w:szCs w:val="20"/>
              </w:rPr>
              <w:t>-</w:t>
            </w:r>
            <w:r w:rsidRPr="003843F2">
              <w:rPr>
                <w:rFonts w:ascii="Arial" w:hAnsi="Arial" w:cs="Arial"/>
                <w:color w:val="000000"/>
                <w:sz w:val="20"/>
                <w:szCs w:val="20"/>
              </w:rPr>
              <w:t xml:space="preserve"> </w:t>
            </w:r>
            <w:r w:rsidRPr="003843F2">
              <w:rPr>
                <w:rFonts w:ascii="Arial" w:hAnsi="Arial" w:cs="Arial"/>
                <w:i/>
                <w:color w:val="000000"/>
                <w:sz w:val="20"/>
                <w:szCs w:val="20"/>
              </w:rPr>
              <w:t>my friend’s/</w:t>
            </w:r>
            <w:r w:rsidRPr="003843F2">
              <w:rPr>
                <w:rFonts w:ascii="Arial" w:hAnsi="Arial" w:cs="Arial"/>
                <w:color w:val="000000"/>
                <w:sz w:val="20"/>
                <w:szCs w:val="20"/>
              </w:rPr>
              <w:t xml:space="preserve"> </w:t>
            </w:r>
            <w:r w:rsidRPr="003843F2">
              <w:rPr>
                <w:rFonts w:ascii="Arial" w:hAnsi="Arial" w:cs="Arial"/>
                <w:i/>
                <w:color w:val="000000"/>
                <w:sz w:val="20"/>
                <w:szCs w:val="20"/>
              </w:rPr>
              <w:t>friends’/ children’s books</w:t>
            </w:r>
          </w:p>
          <w:p w14:paraId="180EF24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Присвојне заменице </w:t>
            </w:r>
            <w:r w:rsidRPr="003843F2">
              <w:rPr>
                <w:rFonts w:ascii="Arial" w:hAnsi="Arial" w:cs="Arial"/>
                <w:i/>
                <w:color w:val="000000"/>
                <w:sz w:val="20"/>
                <w:szCs w:val="20"/>
              </w:rPr>
              <w:t>mine, yours…</w:t>
            </w:r>
          </w:p>
          <w:p w14:paraId="1070F34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Питања са </w:t>
            </w:r>
            <w:r w:rsidRPr="003843F2">
              <w:rPr>
                <w:rFonts w:ascii="Arial" w:hAnsi="Arial" w:cs="Arial"/>
                <w:i/>
                <w:color w:val="000000"/>
                <w:sz w:val="20"/>
                <w:szCs w:val="20"/>
              </w:rPr>
              <w:t>Whose</w:t>
            </w:r>
          </w:p>
          <w:p w14:paraId="58316C5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Модални глаголи за извођење закључака о садашњости (</w:t>
            </w:r>
            <w:r w:rsidRPr="003843F2">
              <w:rPr>
                <w:rFonts w:ascii="Arial" w:hAnsi="Arial" w:cs="Arial"/>
                <w:i/>
                <w:color w:val="000000"/>
                <w:sz w:val="20"/>
                <w:szCs w:val="20"/>
              </w:rPr>
              <w:t>must, can’t, may</w:t>
            </w:r>
            <w:r w:rsidRPr="003843F2">
              <w:rPr>
                <w:rFonts w:ascii="Arial" w:hAnsi="Arial" w:cs="Arial"/>
                <w:color w:val="000000"/>
                <w:sz w:val="20"/>
                <w:szCs w:val="20"/>
              </w:rPr>
              <w:t>...)</w:t>
            </w:r>
          </w:p>
          <w:p w14:paraId="7B1724D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Question tags</w:t>
            </w:r>
          </w:p>
          <w:p w14:paraId="41EE46DE"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однос према својој и туђој имовини.</w:t>
            </w:r>
          </w:p>
        </w:tc>
      </w:tr>
      <w:tr w:rsidR="003843F2" w:rsidRPr="003843F2" w14:paraId="2DF4A0F0" w14:textId="77777777" w:rsidTr="007E0152">
        <w:trPr>
          <w:trHeight w:val="45"/>
          <w:tblCellSpacing w:w="0" w:type="auto"/>
        </w:trPr>
        <w:tc>
          <w:tcPr>
            <w:tcW w:w="485" w:type="dxa"/>
            <w:tcBorders>
              <w:top w:val="single" w:sz="8" w:space="0" w:color="000000"/>
              <w:left w:val="single" w:sz="8" w:space="0" w:color="000000"/>
              <w:bottom w:val="single" w:sz="8" w:space="0" w:color="000000"/>
              <w:right w:val="single" w:sz="8" w:space="0" w:color="000000"/>
            </w:tcBorders>
            <w:vAlign w:val="center"/>
          </w:tcPr>
          <w:p w14:paraId="3C36DC2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ИЗРАЖАВАЊЕ ДОПАДАЊА И НЕДОПАДАЊА</w:t>
            </w:r>
          </w:p>
        </w:tc>
        <w:tc>
          <w:tcPr>
            <w:tcW w:w="13915" w:type="dxa"/>
            <w:tcBorders>
              <w:top w:val="single" w:sz="8" w:space="0" w:color="000000"/>
              <w:left w:val="single" w:sz="8" w:space="0" w:color="000000"/>
              <w:bottom w:val="single" w:sz="8" w:space="0" w:color="000000"/>
              <w:right w:val="single" w:sz="8" w:space="0" w:color="000000"/>
            </w:tcBorders>
            <w:vAlign w:val="center"/>
          </w:tcPr>
          <w:p w14:paraId="1FA8813D"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My most/least favourite outdoor/indoor acivity is...</w:t>
            </w:r>
          </w:p>
          <w:p w14:paraId="1E72B61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Masha enjoys outdoor swimming, doesn’t she?</w:t>
            </w:r>
          </w:p>
          <w:p w14:paraId="31BF406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She can’t be keen on skiing, she doesn’t like winter sports.</w:t>
            </w:r>
          </w:p>
          <w:p w14:paraId="111793C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My sister prefers vanilla to chocolate ice-cream / traditional shopping to online shopping / downloading music to buying CDs.</w:t>
            </w:r>
          </w:p>
          <w:p w14:paraId="508D0EA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Which one do you prefer?</w:t>
            </w:r>
          </w:p>
          <w:p w14:paraId="4E7758C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It’s not my cup of tea!</w:t>
            </w:r>
          </w:p>
          <w:p w14:paraId="5395DB21" w14:textId="02F47BC2"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Придевско-предлошке фразе </w:t>
            </w:r>
            <w:r>
              <w:rPr>
                <w:rFonts w:ascii="Arial" w:hAnsi="Arial" w:cs="Arial"/>
                <w:color w:val="000000"/>
                <w:sz w:val="20"/>
                <w:szCs w:val="20"/>
              </w:rPr>
              <w:t>-</w:t>
            </w:r>
            <w:r w:rsidRPr="003843F2">
              <w:rPr>
                <w:rFonts w:ascii="Arial" w:hAnsi="Arial" w:cs="Arial"/>
                <w:color w:val="000000"/>
                <w:sz w:val="20"/>
                <w:szCs w:val="20"/>
              </w:rPr>
              <w:t xml:space="preserve"> </w:t>
            </w:r>
            <w:r w:rsidRPr="003843F2">
              <w:rPr>
                <w:rFonts w:ascii="Arial" w:hAnsi="Arial" w:cs="Arial"/>
                <w:i/>
                <w:color w:val="000000"/>
                <w:sz w:val="20"/>
                <w:szCs w:val="20"/>
              </w:rPr>
              <w:t>interested in, good/bad at, crazy about, keen on…</w:t>
            </w:r>
          </w:p>
          <w:p w14:paraId="37045F1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Глаголи </w:t>
            </w:r>
            <w:r w:rsidRPr="003843F2">
              <w:rPr>
                <w:rFonts w:ascii="Arial" w:hAnsi="Arial" w:cs="Arial"/>
                <w:i/>
                <w:color w:val="000000"/>
                <w:sz w:val="20"/>
                <w:szCs w:val="20"/>
              </w:rPr>
              <w:t>like/love/hate/enjoy/prefer/can’t stand</w:t>
            </w:r>
            <w:r w:rsidRPr="003843F2">
              <w:rPr>
                <w:rFonts w:ascii="Arial" w:hAnsi="Arial" w:cs="Arial"/>
                <w:color w:val="000000"/>
                <w:sz w:val="20"/>
                <w:szCs w:val="20"/>
              </w:rPr>
              <w:t xml:space="preserve"> + глаголска именица</w:t>
            </w:r>
          </w:p>
          <w:p w14:paraId="3DC1215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Питања са </w:t>
            </w:r>
            <w:r w:rsidRPr="003843F2">
              <w:rPr>
                <w:rFonts w:ascii="Arial" w:hAnsi="Arial" w:cs="Arial"/>
                <w:i/>
                <w:color w:val="000000"/>
                <w:sz w:val="20"/>
                <w:szCs w:val="20"/>
              </w:rPr>
              <w:t>What, Who, Why, Which…</w:t>
            </w:r>
          </w:p>
          <w:p w14:paraId="3527F51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Модални глаголи за извођење закључака о садашњости (</w:t>
            </w:r>
            <w:r w:rsidRPr="003843F2">
              <w:rPr>
                <w:rFonts w:ascii="Arial" w:hAnsi="Arial" w:cs="Arial"/>
                <w:i/>
                <w:color w:val="000000"/>
                <w:sz w:val="20"/>
                <w:szCs w:val="20"/>
              </w:rPr>
              <w:t>must, can’t, may</w:t>
            </w:r>
            <w:r w:rsidRPr="003843F2">
              <w:rPr>
                <w:rFonts w:ascii="Arial" w:hAnsi="Arial" w:cs="Arial"/>
                <w:color w:val="000000"/>
                <w:sz w:val="20"/>
                <w:szCs w:val="20"/>
              </w:rPr>
              <w:t>...)</w:t>
            </w:r>
          </w:p>
          <w:p w14:paraId="58F27D4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Question tags</w:t>
            </w:r>
          </w:p>
          <w:p w14:paraId="69BDB5CE"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уметност, књижевност за младе, стрип, музика, филм, спорт.</w:t>
            </w:r>
          </w:p>
        </w:tc>
      </w:tr>
      <w:tr w:rsidR="003843F2" w:rsidRPr="003843F2" w14:paraId="50CA5FC2" w14:textId="77777777" w:rsidTr="007E0152">
        <w:trPr>
          <w:trHeight w:val="45"/>
          <w:tblCellSpacing w:w="0" w:type="auto"/>
        </w:trPr>
        <w:tc>
          <w:tcPr>
            <w:tcW w:w="485" w:type="dxa"/>
            <w:tcBorders>
              <w:top w:val="single" w:sz="8" w:space="0" w:color="000000"/>
              <w:left w:val="single" w:sz="8" w:space="0" w:color="000000"/>
              <w:bottom w:val="single" w:sz="8" w:space="0" w:color="000000"/>
              <w:right w:val="single" w:sz="8" w:space="0" w:color="000000"/>
            </w:tcBorders>
            <w:vAlign w:val="center"/>
          </w:tcPr>
          <w:p w14:paraId="1CCEEFC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ИЗРАЖАВАЊЕ МИШЉЕЊА</w:t>
            </w:r>
          </w:p>
        </w:tc>
        <w:tc>
          <w:tcPr>
            <w:tcW w:w="13915" w:type="dxa"/>
            <w:tcBorders>
              <w:top w:val="single" w:sz="8" w:space="0" w:color="000000"/>
              <w:left w:val="single" w:sz="8" w:space="0" w:color="000000"/>
              <w:bottom w:val="single" w:sz="8" w:space="0" w:color="000000"/>
              <w:right w:val="single" w:sz="8" w:space="0" w:color="000000"/>
            </w:tcBorders>
            <w:vAlign w:val="center"/>
          </w:tcPr>
          <w:p w14:paraId="49D08D6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 don’t think that mobile phones should be banned in schools. / In my opinion, students should be allowed to use cell phones in school for safety reasons. What do you think? What’s your opinion?</w:t>
            </w:r>
          </w:p>
          <w:p w14:paraId="60CDEE3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Who do you think will win/lose the match?</w:t>
            </w:r>
          </w:p>
          <w:p w14:paraId="5739154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What do you mean by that?</w:t>
            </w:r>
          </w:p>
          <w:p w14:paraId="43F29924"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They must/can’t be rich/poor/famous...</w:t>
            </w:r>
          </w:p>
          <w:p w14:paraId="4CE9CB1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 agree/disagree with you on that!</w:t>
            </w:r>
          </w:p>
          <w:p w14:paraId="40207F4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Stative verbs (think, like, agree, believe, mean…)</w:t>
            </w:r>
          </w:p>
          <w:p w14:paraId="39C0A04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Питања са </w:t>
            </w:r>
            <w:r w:rsidRPr="003843F2">
              <w:rPr>
                <w:rFonts w:ascii="Arial" w:hAnsi="Arial" w:cs="Arial"/>
                <w:i/>
                <w:color w:val="000000"/>
                <w:sz w:val="20"/>
                <w:szCs w:val="20"/>
              </w:rPr>
              <w:t>What, Why, How…</w:t>
            </w:r>
          </w:p>
          <w:p w14:paraId="2DD1FF4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Модални глаголи за извођење закључака о садашњости (</w:t>
            </w:r>
            <w:r w:rsidRPr="003843F2">
              <w:rPr>
                <w:rFonts w:ascii="Arial" w:hAnsi="Arial" w:cs="Arial"/>
                <w:i/>
                <w:color w:val="000000"/>
                <w:sz w:val="20"/>
                <w:szCs w:val="20"/>
              </w:rPr>
              <w:t>must, can’t, may</w:t>
            </w:r>
            <w:r w:rsidRPr="003843F2">
              <w:rPr>
                <w:rFonts w:ascii="Arial" w:hAnsi="Arial" w:cs="Arial"/>
                <w:color w:val="000000"/>
                <w:sz w:val="20"/>
                <w:szCs w:val="20"/>
              </w:rPr>
              <w:t>...)</w:t>
            </w:r>
          </w:p>
          <w:p w14:paraId="6C3A990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Пасивни облик глагола у простим временима (</w:t>
            </w:r>
            <w:r w:rsidRPr="003843F2">
              <w:rPr>
                <w:rFonts w:ascii="Arial" w:hAnsi="Arial" w:cs="Arial"/>
                <w:i/>
                <w:color w:val="000000"/>
                <w:sz w:val="20"/>
                <w:szCs w:val="20"/>
              </w:rPr>
              <w:t>Present Simple, Past Simple, Future Simple</w:t>
            </w:r>
            <w:r w:rsidRPr="003843F2">
              <w:rPr>
                <w:rFonts w:ascii="Arial" w:hAnsi="Arial" w:cs="Arial"/>
                <w:color w:val="000000"/>
                <w:sz w:val="20"/>
                <w:szCs w:val="20"/>
              </w:rPr>
              <w:t>)</w:t>
            </w:r>
          </w:p>
          <w:p w14:paraId="1F0CE29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Пасивни облик модалних глагола</w:t>
            </w:r>
          </w:p>
          <w:p w14:paraId="4C5E17F8"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поштовање основних норми учтивости у комуникацији са вршњацима и одраслима.</w:t>
            </w:r>
          </w:p>
        </w:tc>
      </w:tr>
      <w:tr w:rsidR="003843F2" w:rsidRPr="003843F2" w14:paraId="1F8C99A7" w14:textId="77777777" w:rsidTr="007E0152">
        <w:trPr>
          <w:trHeight w:val="45"/>
          <w:tblCellSpacing w:w="0" w:type="auto"/>
        </w:trPr>
        <w:tc>
          <w:tcPr>
            <w:tcW w:w="485" w:type="dxa"/>
            <w:tcBorders>
              <w:top w:val="single" w:sz="8" w:space="0" w:color="000000"/>
              <w:left w:val="single" w:sz="8" w:space="0" w:color="000000"/>
              <w:bottom w:val="single" w:sz="8" w:space="0" w:color="000000"/>
              <w:right w:val="single" w:sz="8" w:space="0" w:color="000000"/>
            </w:tcBorders>
            <w:vAlign w:val="center"/>
          </w:tcPr>
          <w:p w14:paraId="7EC8671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ИЗРАЖАВАЊЕ КОЛИЧИНЕ, ДИМЕНЗИЈА И ЦЕНА</w:t>
            </w:r>
          </w:p>
        </w:tc>
        <w:tc>
          <w:tcPr>
            <w:tcW w:w="13915" w:type="dxa"/>
            <w:tcBorders>
              <w:top w:val="single" w:sz="8" w:space="0" w:color="000000"/>
              <w:left w:val="single" w:sz="8" w:space="0" w:color="000000"/>
              <w:bottom w:val="single" w:sz="8" w:space="0" w:color="000000"/>
              <w:right w:val="single" w:sz="8" w:space="0" w:color="000000"/>
            </w:tcBorders>
            <w:vAlign w:val="center"/>
          </w:tcPr>
          <w:p w14:paraId="6927165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What’s the population of Belgrade?</w:t>
            </w:r>
            <w:r w:rsidRPr="003843F2">
              <w:rPr>
                <w:rFonts w:ascii="Arial" w:hAnsi="Arial" w:cs="Arial"/>
                <w:color w:val="000000"/>
                <w:sz w:val="20"/>
                <w:szCs w:val="20"/>
              </w:rPr>
              <w:t xml:space="preserve"> </w:t>
            </w:r>
            <w:r w:rsidRPr="003843F2">
              <w:rPr>
                <w:rFonts w:ascii="Arial" w:hAnsi="Arial" w:cs="Arial"/>
                <w:i/>
                <w:color w:val="000000"/>
                <w:sz w:val="20"/>
                <w:szCs w:val="20"/>
              </w:rPr>
              <w:t>It’s nearly 1.7 million people.</w:t>
            </w:r>
            <w:r w:rsidRPr="003843F2">
              <w:rPr>
                <w:rFonts w:ascii="Arial" w:hAnsi="Arial" w:cs="Arial"/>
                <w:color w:val="000000"/>
                <w:sz w:val="20"/>
                <w:szCs w:val="20"/>
              </w:rPr>
              <w:t xml:space="preserve"> </w:t>
            </w:r>
            <w:r w:rsidRPr="003843F2">
              <w:rPr>
                <w:rFonts w:ascii="Arial" w:hAnsi="Arial" w:cs="Arial"/>
                <w:i/>
                <w:color w:val="000000"/>
                <w:sz w:val="20"/>
                <w:szCs w:val="20"/>
              </w:rPr>
              <w:t>It lies 116.75 metres above sea level.</w:t>
            </w:r>
          </w:p>
          <w:p w14:paraId="1B90408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 Dead Sea is the world’s lowest point of land at 423 metres below sea level.</w:t>
            </w:r>
          </w:p>
          <w:p w14:paraId="080739E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What’s the height of the world’s tallest building?</w:t>
            </w:r>
            <w:r w:rsidRPr="003843F2">
              <w:rPr>
                <w:rFonts w:ascii="Arial" w:hAnsi="Arial" w:cs="Arial"/>
                <w:color w:val="000000"/>
                <w:sz w:val="20"/>
                <w:szCs w:val="20"/>
              </w:rPr>
              <w:t xml:space="preserve"> </w:t>
            </w:r>
            <w:r w:rsidRPr="003843F2">
              <w:rPr>
                <w:rFonts w:ascii="Arial" w:hAnsi="Arial" w:cs="Arial"/>
                <w:i/>
                <w:color w:val="000000"/>
                <w:sz w:val="20"/>
                <w:szCs w:val="20"/>
              </w:rPr>
              <w:t>It’s a skyscraper in Dubai that reaches 829.8 m.</w:t>
            </w:r>
          </w:p>
          <w:p w14:paraId="18443C3D"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My mum works on the 15th floor of a 29-storey building.</w:t>
            </w:r>
          </w:p>
          <w:p w14:paraId="0CC7BF4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What’s the length of the world’s longest river? It’s the Nile in Africa,</w:t>
            </w:r>
            <w:r w:rsidRPr="003843F2">
              <w:rPr>
                <w:rFonts w:ascii="Arial" w:hAnsi="Arial" w:cs="Arial"/>
                <w:color w:val="000000"/>
                <w:sz w:val="20"/>
                <w:szCs w:val="20"/>
              </w:rPr>
              <w:t xml:space="preserve"> </w:t>
            </w:r>
            <w:r w:rsidRPr="003843F2">
              <w:rPr>
                <w:rFonts w:ascii="Arial" w:hAnsi="Arial" w:cs="Arial"/>
                <w:i/>
                <w:color w:val="000000"/>
                <w:sz w:val="20"/>
                <w:szCs w:val="20"/>
              </w:rPr>
              <w:t>and it’s 6,853 km (4,258 miles) long.</w:t>
            </w:r>
          </w:p>
          <w:p w14:paraId="6602262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What’s the weight of the world’s heaviest animal? It’s the blue whale, and it weighs about 200 tonnes.</w:t>
            </w:r>
          </w:p>
          <w:p w14:paraId="7B7F0081"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What are the length, width and depth of the pool? It’s 6 metres long, 4 metres wide and 2 metres deep. What’s its size? Its area is 24 square metres.</w:t>
            </w:r>
          </w:p>
          <w:p w14:paraId="5243609B"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What’s the size of the image? It’s 29.6 KB.</w:t>
            </w:r>
          </w:p>
          <w:p w14:paraId="7DDDEB01"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How much do these apples weigh? They’re almost two and a half kilos/five and a half pounds.</w:t>
            </w:r>
          </w:p>
          <w:p w14:paraId="458D7741"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We need only 2 loaves of bread for the party.</w:t>
            </w:r>
          </w:p>
          <w:p w14:paraId="5F24D60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That’s a bargain!</w:t>
            </w:r>
          </w:p>
          <w:p w14:paraId="2334779B"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This costs a lot!</w:t>
            </w:r>
          </w:p>
          <w:p w14:paraId="2EDD48B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They gave us a lot of useful advice/information.</w:t>
            </w:r>
          </w:p>
          <w:p w14:paraId="7A3B019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 heard some amazing news this morning.</w:t>
            </w:r>
          </w:p>
          <w:p w14:paraId="44B92D1D"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How much homework did you have last night?</w:t>
            </w:r>
          </w:p>
          <w:p w14:paraId="0F0485F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We’ve got fewer subjects/ less homework this year.</w:t>
            </w:r>
          </w:p>
          <w:p w14:paraId="3B94BCDC" w14:textId="41AA6E76"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Neda got full marks in her test </w:t>
            </w:r>
            <w:r>
              <w:rPr>
                <w:rFonts w:ascii="Arial" w:hAnsi="Arial" w:cs="Arial"/>
                <w:i/>
                <w:color w:val="000000"/>
                <w:sz w:val="20"/>
                <w:szCs w:val="20"/>
              </w:rPr>
              <w:t>-</w:t>
            </w:r>
            <w:r w:rsidRPr="003843F2">
              <w:rPr>
                <w:rFonts w:ascii="Arial" w:hAnsi="Arial" w:cs="Arial"/>
                <w:i/>
                <w:color w:val="000000"/>
                <w:sz w:val="20"/>
                <w:szCs w:val="20"/>
              </w:rPr>
              <w:t xml:space="preserve"> ten out of ten!</w:t>
            </w:r>
          </w:p>
          <w:p w14:paraId="541E131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Основни бројеви преко 1000</w:t>
            </w:r>
          </w:p>
          <w:p w14:paraId="20D065E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Небројиве именице: </w:t>
            </w:r>
            <w:r w:rsidRPr="003843F2">
              <w:rPr>
                <w:rFonts w:ascii="Arial" w:hAnsi="Arial" w:cs="Arial"/>
                <w:i/>
                <w:color w:val="000000"/>
                <w:sz w:val="20"/>
                <w:szCs w:val="20"/>
              </w:rPr>
              <w:t>information, advice, news, homework...</w:t>
            </w:r>
          </w:p>
          <w:p w14:paraId="75E1258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Грађење именица за изражавање димензија: </w:t>
            </w:r>
            <w:r w:rsidRPr="003843F2">
              <w:rPr>
                <w:rFonts w:ascii="Arial" w:hAnsi="Arial" w:cs="Arial"/>
                <w:i/>
                <w:color w:val="000000"/>
                <w:sz w:val="20"/>
                <w:szCs w:val="20"/>
              </w:rPr>
              <w:t>high-height, long-length, deep-depth, wide-width...</w:t>
            </w:r>
          </w:p>
          <w:p w14:paraId="5968AB9D"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друштвено окружење; валутe циљних култура; правописне конвенције при раздвајању хиљада, као и целих од децималних бројева; конвенције у изговору децималних бројева; метрички и неметрички систем мерних јединица.</w:t>
            </w:r>
          </w:p>
        </w:tc>
      </w:tr>
    </w:tbl>
    <w:p w14:paraId="6FEF598E"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ИТАЛИЈАНСКИ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85"/>
        <w:gridCol w:w="8876"/>
      </w:tblGrid>
      <w:tr w:rsidR="003843F2" w:rsidRPr="003843F2" w14:paraId="3DA01B61" w14:textId="77777777" w:rsidTr="007E0152">
        <w:trPr>
          <w:trHeight w:val="45"/>
          <w:tblCellSpacing w:w="0" w:type="auto"/>
        </w:trPr>
        <w:tc>
          <w:tcPr>
            <w:tcW w:w="426" w:type="dxa"/>
            <w:tcBorders>
              <w:top w:val="single" w:sz="8" w:space="0" w:color="000000"/>
              <w:left w:val="single" w:sz="8" w:space="0" w:color="000000"/>
              <w:bottom w:val="single" w:sz="8" w:space="0" w:color="000000"/>
              <w:right w:val="single" w:sz="8" w:space="0" w:color="000000"/>
            </w:tcBorders>
            <w:vAlign w:val="center"/>
          </w:tcPr>
          <w:p w14:paraId="4C4B9E2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Комуникативна функција</w:t>
            </w:r>
          </w:p>
        </w:tc>
        <w:tc>
          <w:tcPr>
            <w:tcW w:w="13974" w:type="dxa"/>
            <w:tcBorders>
              <w:top w:val="single" w:sz="8" w:space="0" w:color="000000"/>
              <w:left w:val="single" w:sz="8" w:space="0" w:color="000000"/>
              <w:bottom w:val="single" w:sz="8" w:space="0" w:color="000000"/>
              <w:right w:val="single" w:sz="8" w:space="0" w:color="000000"/>
            </w:tcBorders>
            <w:vAlign w:val="center"/>
          </w:tcPr>
          <w:p w14:paraId="0BFE80C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Језички садржаји</w:t>
            </w:r>
          </w:p>
        </w:tc>
      </w:tr>
      <w:tr w:rsidR="003843F2" w:rsidRPr="003843F2" w14:paraId="3B1F2110" w14:textId="77777777" w:rsidTr="007E0152">
        <w:trPr>
          <w:trHeight w:val="45"/>
          <w:tblCellSpacing w:w="0" w:type="auto"/>
        </w:trPr>
        <w:tc>
          <w:tcPr>
            <w:tcW w:w="426" w:type="dxa"/>
            <w:tcBorders>
              <w:top w:val="single" w:sz="8" w:space="0" w:color="000000"/>
              <w:left w:val="single" w:sz="8" w:space="0" w:color="000000"/>
              <w:bottom w:val="single" w:sz="8" w:space="0" w:color="000000"/>
              <w:right w:val="single" w:sz="8" w:space="0" w:color="000000"/>
            </w:tcBorders>
            <w:vAlign w:val="center"/>
          </w:tcPr>
          <w:p w14:paraId="4247291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ПОЗДРАВЉАЊЕ И ПРЕДСТАВЉАЊЕ СЕБЕ И ДРУГИХ И ТРАЖЕЊЕ/ ДАВАЊЕ ОСНОВНИХ ИНФОРМАЦИЈА О СЕБИ И ДРУГИМА</w:t>
            </w:r>
          </w:p>
        </w:tc>
        <w:tc>
          <w:tcPr>
            <w:tcW w:w="13974" w:type="dxa"/>
            <w:tcBorders>
              <w:top w:val="single" w:sz="8" w:space="0" w:color="000000"/>
              <w:left w:val="single" w:sz="8" w:space="0" w:color="000000"/>
              <w:bottom w:val="single" w:sz="8" w:space="0" w:color="000000"/>
              <w:right w:val="single" w:sz="8" w:space="0" w:color="000000"/>
            </w:tcBorders>
            <w:vAlign w:val="center"/>
          </w:tcPr>
          <w:p w14:paraId="3F000A7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Come stai? Come sta?Come va?Bene, grazie./ A presto!/ A domani!/ Buona notte!</w:t>
            </w:r>
          </w:p>
          <w:p w14:paraId="7F9DFFB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Di dove sei? Sono di... Sono della Serbia. Come ti chiami?/Come si chiama?/Mi chiamo…/Sono…Piacere. Questo/a è il mio amico/la mia amica... Si chiama.../ Questo è il signor.../la signora...Lui/lei è di Verona. È nato/a Padova, ma vive a Torino./ Questa è mia cugina Marta. Lei vive in Italia. Suo padre è ingegnere e lavora in Fiat.</w:t>
            </w:r>
          </w:p>
          <w:p w14:paraId="6B673DA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Io sono figlia unica,e tu?/ Hai fratelli o sorelle?/Questi sono i miei compagni di classe (mostrando la foto).</w:t>
            </w:r>
          </w:p>
          <w:p w14:paraId="72B548BE" w14:textId="628AD368"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Quanti anni hai? / Ho 12 anni./ Dove abiti? Dove vivi?/ Abito a</w:t>
            </w:r>
            <w:r>
              <w:rPr>
                <w:rFonts w:ascii="Arial" w:hAnsi="Arial" w:cs="Arial"/>
                <w:i/>
                <w:color w:val="000000"/>
                <w:sz w:val="20"/>
                <w:szCs w:val="20"/>
              </w:rPr>
              <w:t>.</w:t>
            </w:r>
            <w:r w:rsidRPr="003843F2">
              <w:rPr>
                <w:rFonts w:ascii="Arial" w:hAnsi="Arial" w:cs="Arial"/>
                <w:i/>
                <w:color w:val="000000"/>
                <w:sz w:val="20"/>
                <w:szCs w:val="20"/>
              </w:rPr>
              <w:t>.., in Via</w:t>
            </w:r>
            <w:r>
              <w:rPr>
                <w:rFonts w:ascii="Arial" w:hAnsi="Arial" w:cs="Arial"/>
                <w:i/>
                <w:color w:val="000000"/>
                <w:sz w:val="20"/>
                <w:szCs w:val="20"/>
              </w:rPr>
              <w:t>.</w:t>
            </w:r>
            <w:r w:rsidRPr="003843F2">
              <w:rPr>
                <w:rFonts w:ascii="Arial" w:hAnsi="Arial" w:cs="Arial"/>
                <w:i/>
                <w:color w:val="000000"/>
                <w:sz w:val="20"/>
                <w:szCs w:val="20"/>
              </w:rPr>
              <w:t>../Qual è il tuo/il Suo indirizzo?/Il mio indirizzo è..../Nome, cognome, indirizzo, nazionalità, data di nascita.../Quando sei nato/a? Sono nato/a il/l’....nel</w:t>
            </w:r>
            <w:r>
              <w:rPr>
                <w:rFonts w:ascii="Arial" w:hAnsi="Arial" w:cs="Arial"/>
                <w:i/>
                <w:color w:val="000000"/>
                <w:sz w:val="20"/>
                <w:szCs w:val="20"/>
              </w:rPr>
              <w:t>.</w:t>
            </w:r>
            <w:r w:rsidRPr="003843F2">
              <w:rPr>
                <w:rFonts w:ascii="Arial" w:hAnsi="Arial" w:cs="Arial"/>
                <w:i/>
                <w:color w:val="000000"/>
                <w:sz w:val="20"/>
                <w:szCs w:val="20"/>
              </w:rPr>
              <w:t>.../Quando è il tuo compleanno?</w:t>
            </w:r>
          </w:p>
          <w:p w14:paraId="2FB4A4D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Cosa fai nel tempo libero? Nel tempo libero gioco a pallavolo/ suono la chitarra.</w:t>
            </w:r>
          </w:p>
          <w:p w14:paraId="4023F99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Che lavoro fa tua madre?Lei è commessa.</w:t>
            </w:r>
          </w:p>
          <w:p w14:paraId="3F2BB00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Cosa hai fatto ieri dopo la scuola? Sono andata al cinema con mio fratello maggiore, e tu?</w:t>
            </w:r>
          </w:p>
          <w:p w14:paraId="0A0D255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Perchè non sei venuto alla festa di Mirko?</w:t>
            </w:r>
          </w:p>
          <w:p w14:paraId="355EF6F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Презент индикатива.</w:t>
            </w:r>
          </w:p>
          <w:p w14:paraId="1735329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Прошло време (Passato prossimo): најфреквентнији правилни и неправилни глаголи.</w:t>
            </w:r>
          </w:p>
          <w:p w14:paraId="6EE2313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Личне заменице.</w:t>
            </w:r>
          </w:p>
          <w:p w14:paraId="768779A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Упитне речи: </w:t>
            </w:r>
            <w:r w:rsidRPr="003843F2">
              <w:rPr>
                <w:rFonts w:ascii="Arial" w:hAnsi="Arial" w:cs="Arial"/>
                <w:i/>
                <w:color w:val="000000"/>
                <w:sz w:val="20"/>
                <w:szCs w:val="20"/>
              </w:rPr>
              <w:t>come, di dove, quanto, dove, come/chi, che cosa, chi, perché.</w:t>
            </w:r>
          </w:p>
          <w:p w14:paraId="4651DD3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Показна заменица </w:t>
            </w:r>
            <w:r w:rsidRPr="003843F2">
              <w:rPr>
                <w:rFonts w:ascii="Arial" w:hAnsi="Arial" w:cs="Arial"/>
                <w:i/>
                <w:color w:val="000000"/>
                <w:sz w:val="20"/>
                <w:szCs w:val="20"/>
              </w:rPr>
              <w:t>(questo/a/e/, quello/a/e/i).</w:t>
            </w:r>
          </w:p>
          <w:p w14:paraId="4D9F9A8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Бројеви.</w:t>
            </w:r>
          </w:p>
          <w:p w14:paraId="7EF94027"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устаљена правила учтивe комуникације; имена и надимци; родбина, породични односи и родбинске везе. Већи градови у земљама циљне културе.</w:t>
            </w:r>
          </w:p>
        </w:tc>
      </w:tr>
      <w:tr w:rsidR="003843F2" w:rsidRPr="003843F2" w14:paraId="1F4E9C7C" w14:textId="77777777" w:rsidTr="007E0152">
        <w:trPr>
          <w:trHeight w:val="45"/>
          <w:tblCellSpacing w:w="0" w:type="auto"/>
        </w:trPr>
        <w:tc>
          <w:tcPr>
            <w:tcW w:w="426" w:type="dxa"/>
            <w:tcBorders>
              <w:top w:val="single" w:sz="8" w:space="0" w:color="000000"/>
              <w:left w:val="single" w:sz="8" w:space="0" w:color="000000"/>
              <w:bottom w:val="single" w:sz="8" w:space="0" w:color="000000"/>
              <w:right w:val="single" w:sz="8" w:space="0" w:color="000000"/>
            </w:tcBorders>
            <w:vAlign w:val="center"/>
          </w:tcPr>
          <w:p w14:paraId="3444374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ОПИСИВАЊЕ БИЋА, ПРЕДМЕТА, МЕСТА, ПОЈАВА, РАДЊИ, СТАЊА И ЗБИВАЊА</w:t>
            </w:r>
          </w:p>
        </w:tc>
        <w:tc>
          <w:tcPr>
            <w:tcW w:w="13974" w:type="dxa"/>
            <w:tcBorders>
              <w:top w:val="single" w:sz="8" w:space="0" w:color="000000"/>
              <w:left w:val="single" w:sz="8" w:space="0" w:color="000000"/>
              <w:bottom w:val="single" w:sz="8" w:space="0" w:color="000000"/>
              <w:right w:val="single" w:sz="8" w:space="0" w:color="000000"/>
            </w:tcBorders>
            <w:vAlign w:val="center"/>
          </w:tcPr>
          <w:p w14:paraId="3808ADA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Andrea ha i capelli/ gli occhi/ neri. È alto/a, magro/a... ha gli occhi azzurri / È più alto di Luigi./ I capelli di Anna sono più corti dei miei. La bici è meno costosa della macchina.</w:t>
            </w:r>
          </w:p>
          <w:p w14:paraId="3FFAAED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Lei è la mia migliore amica. È generosa, simpatica, sincera, buona, ma un po’ timida./ Perché sei triste?</w:t>
            </w:r>
          </w:p>
          <w:p w14:paraId="0F135444"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Per me questa è la più buona pizza di Napoli./ Questa rosa è la più bella del nostro giardino.</w:t>
            </w:r>
          </w:p>
          <w:p w14:paraId="7394717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Siamo felici perché andiamo insieme in gita.</w:t>
            </w:r>
          </w:p>
          <w:p w14:paraId="20D1EE5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Questa è la mia camera. È piccola, ma mi piace molto. È molto ordinata/disordinata. C’è/ Ci sono....</w:t>
            </w:r>
          </w:p>
          <w:p w14:paraId="30B1999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Lui/lei porta i pantaloni neri/la gonna rossa.</w:t>
            </w:r>
          </w:p>
          <w:p w14:paraId="285DCD6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Questa è la mia famiglia.../ Nikola è il mio fratello minore/maggiore. Lui suona il violino molto bene.</w:t>
            </w:r>
          </w:p>
          <w:p w14:paraId="319D03C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Non ti capisco, parla piano, per favore.</w:t>
            </w:r>
          </w:p>
          <w:p w14:paraId="6FA73864"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Oggi mi sento male./ Paolo è stanco perché non ha dormito bene.</w:t>
            </w:r>
          </w:p>
          <w:p w14:paraId="7D2B56A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Il ghepardo è un animale molto veloce/velocissimo</w:t>
            </w:r>
          </w:p>
          <w:p w14:paraId="02A7338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Roma è più grande di Firenze./ Napoli è meno tranquilla di Macerata. /Il nostro albero è alto come il vostro.</w:t>
            </w:r>
          </w:p>
          <w:p w14:paraId="6370C88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Личне заменице.</w:t>
            </w:r>
          </w:p>
          <w:p w14:paraId="78CA31B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Упитне речи (</w:t>
            </w:r>
            <w:r w:rsidRPr="003843F2">
              <w:rPr>
                <w:rFonts w:ascii="Arial" w:hAnsi="Arial" w:cs="Arial"/>
                <w:i/>
                <w:color w:val="000000"/>
                <w:sz w:val="20"/>
                <w:szCs w:val="20"/>
              </w:rPr>
              <w:t>quanto, dove, come/chi, che cosa</w:t>
            </w:r>
            <w:r w:rsidRPr="003843F2">
              <w:rPr>
                <w:rFonts w:ascii="Arial" w:hAnsi="Arial" w:cs="Arial"/>
                <w:color w:val="000000"/>
                <w:sz w:val="20"/>
                <w:szCs w:val="20"/>
              </w:rPr>
              <w:t>).</w:t>
            </w:r>
          </w:p>
          <w:p w14:paraId="7FE1692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Придеви. Род, број и слагање с именицама.</w:t>
            </w:r>
          </w:p>
          <w:p w14:paraId="058C082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Одређени и неодређени члан.</w:t>
            </w:r>
          </w:p>
          <w:p w14:paraId="6821E4A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Прилози за начин.</w:t>
            </w:r>
          </w:p>
          <w:p w14:paraId="774D0F9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Поређење придева са </w:t>
            </w:r>
            <w:r w:rsidRPr="003843F2">
              <w:rPr>
                <w:rFonts w:ascii="Arial" w:hAnsi="Arial" w:cs="Arial"/>
                <w:i/>
                <w:color w:val="000000"/>
                <w:sz w:val="20"/>
                <w:szCs w:val="20"/>
              </w:rPr>
              <w:t>più/meno</w:t>
            </w:r>
            <w:r w:rsidRPr="003843F2">
              <w:rPr>
                <w:rFonts w:ascii="Arial" w:hAnsi="Arial" w:cs="Arial"/>
                <w:color w:val="000000"/>
                <w:sz w:val="20"/>
                <w:szCs w:val="20"/>
              </w:rPr>
              <w:t>.</w:t>
            </w:r>
          </w:p>
          <w:p w14:paraId="625BED8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Апсолутни суперлатив.</w:t>
            </w:r>
          </w:p>
          <w:p w14:paraId="7BB4D7A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Релативни суперлатив.</w:t>
            </w:r>
          </w:p>
          <w:p w14:paraId="63C2A3B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Поређење придева по једнакости.</w:t>
            </w:r>
          </w:p>
          <w:p w14:paraId="3D0FB990"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особености наше земље и земаља говорног подручја циљног језика (знаменитости, географске карактеристике и сл.)</w:t>
            </w:r>
          </w:p>
        </w:tc>
      </w:tr>
      <w:tr w:rsidR="003843F2" w:rsidRPr="003843F2" w14:paraId="71006C10" w14:textId="77777777" w:rsidTr="007E0152">
        <w:trPr>
          <w:trHeight w:val="45"/>
          <w:tblCellSpacing w:w="0" w:type="auto"/>
        </w:trPr>
        <w:tc>
          <w:tcPr>
            <w:tcW w:w="426" w:type="dxa"/>
            <w:tcBorders>
              <w:top w:val="single" w:sz="8" w:space="0" w:color="000000"/>
              <w:left w:val="single" w:sz="8" w:space="0" w:color="000000"/>
              <w:bottom w:val="single" w:sz="8" w:space="0" w:color="000000"/>
              <w:right w:val="single" w:sz="8" w:space="0" w:color="000000"/>
            </w:tcBorders>
            <w:vAlign w:val="center"/>
          </w:tcPr>
          <w:p w14:paraId="25D60C5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ИЗНОШЕЊЕ ПРЕДЛОГА И САВЕТА, УПУЋИВАЊЕ ПОЗИВА ЗА УЧЕШЋЕ У ЗАЈЕДНИЧКОЈ АКТИВНОСТИ И РЕАГОВАЊЕ НА ЊИХ</w:t>
            </w:r>
          </w:p>
        </w:tc>
        <w:tc>
          <w:tcPr>
            <w:tcW w:w="13974" w:type="dxa"/>
            <w:tcBorders>
              <w:top w:val="single" w:sz="8" w:space="0" w:color="000000"/>
              <w:left w:val="single" w:sz="8" w:space="0" w:color="000000"/>
              <w:bottom w:val="single" w:sz="8" w:space="0" w:color="000000"/>
              <w:right w:val="single" w:sz="8" w:space="0" w:color="000000"/>
            </w:tcBorders>
            <w:vAlign w:val="center"/>
          </w:tcPr>
          <w:p w14:paraId="1FA4A13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Facciamo una gita domani? Perché no? È un’ottima idea! Perché non chiamiamo anche Marco? Dove ci troviamo? Dai, andiamo! A che ora partiamo? Alle sette, va bene? Prendiamo il treno alle otto. Perfetto! Portiamo anche i panini? Ci sentiamo stasera.</w:t>
            </w:r>
          </w:p>
          <w:p w14:paraId="09CA015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Ti invito a venire alla mia festa di compleanno! Vorrei invitarti alla mia festa. /Grazie, ci vengo volentieri!/ Mi dispiace, ma non posso perché non mi sento bene...</w:t>
            </w:r>
          </w:p>
          <w:p w14:paraId="25A152B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Va’ dal medico! Perché non vai dal medico? Dovresti andare dal medico!/ Sta’ tranquillo!</w:t>
            </w:r>
          </w:p>
          <w:p w14:paraId="38EE617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Se fa freddo, non uscire! Se piove, portiamo l’ombrello!</w:t>
            </w:r>
          </w:p>
          <w:p w14:paraId="2C1CD94F"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Non mangiare troppi dolci!/ Bevi tanta acqua!</w:t>
            </w:r>
          </w:p>
          <w:p w14:paraId="69C97A7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Facciamo i compiti insieme!</w:t>
            </w:r>
          </w:p>
          <w:p w14:paraId="716B63F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Презент индикатива повратних глагола</w:t>
            </w:r>
          </w:p>
          <w:p w14:paraId="3FE6106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Садашње време у значењу будућег</w:t>
            </w:r>
          </w:p>
          <w:p w14:paraId="7810495C" w14:textId="7B4E6EAA"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Императив фреквентних глагола </w:t>
            </w:r>
            <w:r w:rsidRPr="003843F2">
              <w:rPr>
                <w:rFonts w:ascii="Arial" w:hAnsi="Arial" w:cs="Arial"/>
                <w:i/>
                <w:color w:val="000000"/>
                <w:sz w:val="20"/>
                <w:szCs w:val="20"/>
              </w:rPr>
              <w:t>(andare, prendere, fare, venire, stare</w:t>
            </w:r>
            <w:r>
              <w:rPr>
                <w:rFonts w:ascii="Arial" w:hAnsi="Arial" w:cs="Arial"/>
                <w:i/>
                <w:color w:val="000000"/>
                <w:sz w:val="20"/>
                <w:szCs w:val="20"/>
              </w:rPr>
              <w:t>.</w:t>
            </w:r>
            <w:r w:rsidRPr="003843F2">
              <w:rPr>
                <w:rFonts w:ascii="Arial" w:hAnsi="Arial" w:cs="Arial"/>
                <w:i/>
                <w:color w:val="000000"/>
                <w:sz w:val="20"/>
                <w:szCs w:val="20"/>
              </w:rPr>
              <w:t>..)</w:t>
            </w:r>
          </w:p>
          <w:p w14:paraId="23DB37A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Кондиционал садашњи-модални глаголи </w:t>
            </w:r>
            <w:r w:rsidRPr="003843F2">
              <w:rPr>
                <w:rFonts w:ascii="Arial" w:hAnsi="Arial" w:cs="Arial"/>
                <w:i/>
                <w:color w:val="000000"/>
                <w:sz w:val="20"/>
                <w:szCs w:val="20"/>
              </w:rPr>
              <w:t>(potere, dovere, volere)</w:t>
            </w:r>
          </w:p>
          <w:p w14:paraId="2BF1A980"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прикладно упућивање предлога, савета и позива и реаговање на предлоге, савете и позиве.</w:t>
            </w:r>
          </w:p>
        </w:tc>
      </w:tr>
      <w:tr w:rsidR="003843F2" w:rsidRPr="003843F2" w14:paraId="0A229139" w14:textId="77777777" w:rsidTr="007E0152">
        <w:trPr>
          <w:trHeight w:val="45"/>
          <w:tblCellSpacing w:w="0" w:type="auto"/>
        </w:trPr>
        <w:tc>
          <w:tcPr>
            <w:tcW w:w="426" w:type="dxa"/>
            <w:tcBorders>
              <w:top w:val="single" w:sz="8" w:space="0" w:color="000000"/>
              <w:left w:val="single" w:sz="8" w:space="0" w:color="000000"/>
              <w:bottom w:val="single" w:sz="8" w:space="0" w:color="000000"/>
              <w:right w:val="single" w:sz="8" w:space="0" w:color="000000"/>
            </w:tcBorders>
            <w:vAlign w:val="center"/>
          </w:tcPr>
          <w:p w14:paraId="383E967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ИЗРАЖАВАЊЕ МОЛБИ, ЗАХТЕВА, ОБАВЕШТЕЊА, ИЗВИЊЕЊА, ЧЕСТИТАЊА И ЗАХВАЛНОСТИ</w:t>
            </w:r>
          </w:p>
        </w:tc>
        <w:tc>
          <w:tcPr>
            <w:tcW w:w="13974" w:type="dxa"/>
            <w:tcBorders>
              <w:top w:val="single" w:sz="8" w:space="0" w:color="000000"/>
              <w:left w:val="single" w:sz="8" w:space="0" w:color="000000"/>
              <w:bottom w:val="single" w:sz="8" w:space="0" w:color="000000"/>
              <w:right w:val="single" w:sz="8" w:space="0" w:color="000000"/>
            </w:tcBorders>
            <w:vAlign w:val="center"/>
          </w:tcPr>
          <w:p w14:paraId="541F991D"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Potresti aprire la finestra, per favore? Grazie. Prego.</w:t>
            </w:r>
          </w:p>
          <w:p w14:paraId="5B41E2B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Posso aiutarti (darti una mano)? Sì, grazie, sei molto gentile. No, grazie./Posso fare una domanda? / Prego.</w:t>
            </w:r>
          </w:p>
          <w:p w14:paraId="09A3B05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Vorrei un bicchiere di acqua, pre favore.</w:t>
            </w:r>
          </w:p>
          <w:p w14:paraId="67B0F15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Mi dispiace, ma non posso.</w:t>
            </w:r>
          </w:p>
          <w:p w14:paraId="0A277A7D"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Permesso, posso entrare? / Scusa! Scusi!/ Un momento/un attimo, per favore.</w:t>
            </w:r>
          </w:p>
          <w:p w14:paraId="2792C5C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Scusi signora, che ore sono?Mi aiuti, per favore. Prenda questa medicina due volte alla settimana.</w:t>
            </w:r>
          </w:p>
          <w:p w14:paraId="44B96DBB"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Posso provare queste scarpe, per favore? Che numero porti?</w:t>
            </w:r>
          </w:p>
          <w:p w14:paraId="18B3790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Quale libro ti piace?Questo qui? Quello lì?</w:t>
            </w:r>
          </w:p>
          <w:p w14:paraId="3835B53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Pronto! Sono Anna, vorrei parlare con Luca, per favore.</w:t>
            </w:r>
          </w:p>
          <w:p w14:paraId="7F75CC01"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Grazie del regalo! È bellissimo!</w:t>
            </w:r>
          </w:p>
          <w:p w14:paraId="6520381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/A che ora parte il treno per Palermo? Alle 20. / Dov’è la fermata dell’autobus numero 71?</w:t>
            </w:r>
          </w:p>
          <w:p w14:paraId="2014188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Модални глаголи (</w:t>
            </w:r>
            <w:r w:rsidRPr="003843F2">
              <w:rPr>
                <w:rFonts w:ascii="Arial" w:hAnsi="Arial" w:cs="Arial"/>
                <w:i/>
                <w:color w:val="000000"/>
                <w:sz w:val="20"/>
                <w:szCs w:val="20"/>
              </w:rPr>
              <w:t>potere, dovere, volere</w:t>
            </w:r>
            <w:r w:rsidRPr="003843F2">
              <w:rPr>
                <w:rFonts w:ascii="Arial" w:hAnsi="Arial" w:cs="Arial"/>
                <w:color w:val="000000"/>
                <w:sz w:val="20"/>
                <w:szCs w:val="20"/>
              </w:rPr>
              <w:t>).</w:t>
            </w:r>
          </w:p>
          <w:p w14:paraId="3DFDD4E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Кондиционал учтивости.</w:t>
            </w:r>
          </w:p>
          <w:p w14:paraId="4DDD5DE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Упитни придеви: </w:t>
            </w:r>
            <w:r w:rsidRPr="003843F2">
              <w:rPr>
                <w:rFonts w:ascii="Arial" w:hAnsi="Arial" w:cs="Arial"/>
                <w:i/>
                <w:color w:val="000000"/>
                <w:sz w:val="20"/>
                <w:szCs w:val="20"/>
              </w:rPr>
              <w:t>quale/i; che</w:t>
            </w:r>
            <w:r w:rsidRPr="003843F2">
              <w:rPr>
                <w:rFonts w:ascii="Arial" w:hAnsi="Arial" w:cs="Arial"/>
                <w:color w:val="000000"/>
                <w:sz w:val="20"/>
                <w:szCs w:val="20"/>
              </w:rPr>
              <w:t>;</w:t>
            </w:r>
          </w:p>
          <w:p w14:paraId="4069869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Показне заменице: </w:t>
            </w:r>
            <w:r w:rsidRPr="003843F2">
              <w:rPr>
                <w:rFonts w:ascii="Arial" w:hAnsi="Arial" w:cs="Arial"/>
                <w:i/>
                <w:color w:val="000000"/>
                <w:sz w:val="20"/>
                <w:szCs w:val="20"/>
              </w:rPr>
              <w:t>quello/a/i/e; questo/a/i/e</w:t>
            </w:r>
          </w:p>
          <w:p w14:paraId="2B5E51B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Императив за формално обраћање: најфреквентнији облици.</w:t>
            </w:r>
          </w:p>
          <w:p w14:paraId="5C7185B0"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xml:space="preserve"> правила учтиве комуникације, значајни празници и догађаји, честитања.</w:t>
            </w:r>
          </w:p>
        </w:tc>
      </w:tr>
      <w:tr w:rsidR="003843F2" w:rsidRPr="003843F2" w14:paraId="30ECD2FD" w14:textId="77777777" w:rsidTr="007E0152">
        <w:trPr>
          <w:trHeight w:val="45"/>
          <w:tblCellSpacing w:w="0" w:type="auto"/>
        </w:trPr>
        <w:tc>
          <w:tcPr>
            <w:tcW w:w="426" w:type="dxa"/>
            <w:tcBorders>
              <w:top w:val="single" w:sz="8" w:space="0" w:color="000000"/>
              <w:left w:val="single" w:sz="8" w:space="0" w:color="000000"/>
              <w:bottom w:val="single" w:sz="8" w:space="0" w:color="000000"/>
              <w:right w:val="single" w:sz="8" w:space="0" w:color="000000"/>
            </w:tcBorders>
            <w:vAlign w:val="center"/>
          </w:tcPr>
          <w:p w14:paraId="6B29FAD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РАЗУМЕВАЊЕ И ДАВАЊЕ УПУТСТАВА</w:t>
            </w:r>
          </w:p>
        </w:tc>
        <w:tc>
          <w:tcPr>
            <w:tcW w:w="13974" w:type="dxa"/>
            <w:tcBorders>
              <w:top w:val="single" w:sz="8" w:space="0" w:color="000000"/>
              <w:left w:val="single" w:sz="8" w:space="0" w:color="000000"/>
              <w:bottom w:val="single" w:sz="8" w:space="0" w:color="000000"/>
              <w:right w:val="single" w:sz="8" w:space="0" w:color="000000"/>
            </w:tcBorders>
            <w:vAlign w:val="center"/>
          </w:tcPr>
          <w:p w14:paraId="448900B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Ascolta e rispondi alle seguenti domande. Scegli la risposta giusta. Sottolinea le parole che non capisci. Presentate in classe il vostro progetto. Create il poster. Completa la tabella. Usa le parole date./</w:t>
            </w:r>
          </w:p>
          <w:p w14:paraId="56ED5B0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La scuola è vicino. Deve prendere il tram numero 7./ Va’ dritto! Vada dritto!/ Il centro è un po’ lontano.</w:t>
            </w:r>
          </w:p>
          <w:p w14:paraId="6AC8E5C4"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Mi dispiace, ma non lo so.</w:t>
            </w:r>
          </w:p>
          <w:p w14:paraId="3823771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Pulire le patate. Tagliare (tagliate) le cipolle. Cuocere a fuoco lento.</w:t>
            </w:r>
          </w:p>
          <w:p w14:paraId="439C233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Императив.</w:t>
            </w:r>
          </w:p>
          <w:p w14:paraId="5800C75B"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xml:space="preserve"> правила учтивости у складу са степеном формалности и ситуацијом.</w:t>
            </w:r>
          </w:p>
        </w:tc>
      </w:tr>
      <w:tr w:rsidR="003843F2" w:rsidRPr="003843F2" w14:paraId="2E4377ED" w14:textId="77777777" w:rsidTr="007E0152">
        <w:trPr>
          <w:trHeight w:val="45"/>
          <w:tblCellSpacing w:w="0" w:type="auto"/>
        </w:trPr>
        <w:tc>
          <w:tcPr>
            <w:tcW w:w="426" w:type="dxa"/>
            <w:tcBorders>
              <w:top w:val="single" w:sz="8" w:space="0" w:color="000000"/>
              <w:left w:val="single" w:sz="8" w:space="0" w:color="000000"/>
              <w:bottom w:val="single" w:sz="8" w:space="0" w:color="000000"/>
              <w:right w:val="single" w:sz="8" w:space="0" w:color="000000"/>
            </w:tcBorders>
            <w:vAlign w:val="center"/>
          </w:tcPr>
          <w:p w14:paraId="0867011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ОПИСИВАЊЕ РАДЊИ У САДАШЊОСТИ</w:t>
            </w:r>
          </w:p>
        </w:tc>
        <w:tc>
          <w:tcPr>
            <w:tcW w:w="13974" w:type="dxa"/>
            <w:tcBorders>
              <w:top w:val="single" w:sz="8" w:space="0" w:color="000000"/>
              <w:left w:val="single" w:sz="8" w:space="0" w:color="000000"/>
              <w:bottom w:val="single" w:sz="8" w:space="0" w:color="000000"/>
              <w:right w:val="single" w:sz="8" w:space="0" w:color="000000"/>
            </w:tcBorders>
            <w:vAlign w:val="center"/>
          </w:tcPr>
          <w:p w14:paraId="72A1864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Vivo in campagna. Abito al settimo piano di un grattacielo.</w:t>
            </w:r>
          </w:p>
          <w:p w14:paraId="39A9311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La mattina si alza presto e fa colazione al bar. / Di solito pranziamo verso le due./ Non va a letto mai prima delle dieci. / Qualche volta vado dai nonni dopo la scuola./ Siamo a scuola dalle 8 alle 14.</w:t>
            </w:r>
          </w:p>
          <w:p w14:paraId="2ACD8E1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In questo film si tratta di una ragazza che descrive la sua infanzia.</w:t>
            </w:r>
          </w:p>
          <w:p w14:paraId="2AD09B1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Cosa stai facendo? Sto guardando la TV.</w:t>
            </w:r>
          </w:p>
          <w:p w14:paraId="1FDA849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Suo fratello è ancora piccolo e non sa nuotare.</w:t>
            </w:r>
          </w:p>
          <w:p w14:paraId="1D1C85E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Nel mio paese di solito pranziamo alle 3.</w:t>
            </w:r>
          </w:p>
          <w:p w14:paraId="6A49662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Садашње време. Повратни и прелазни глаголи.</w:t>
            </w:r>
          </w:p>
          <w:p w14:paraId="1CE0B65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Глагол </w:t>
            </w:r>
            <w:r w:rsidRPr="003843F2">
              <w:rPr>
                <w:rFonts w:ascii="Arial" w:hAnsi="Arial" w:cs="Arial"/>
                <w:i/>
                <w:color w:val="000000"/>
                <w:sz w:val="20"/>
                <w:szCs w:val="20"/>
              </w:rPr>
              <w:t>sapere.</w:t>
            </w:r>
          </w:p>
          <w:p w14:paraId="73C00F1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Прилози и прилошки изрази за време: </w:t>
            </w:r>
            <w:r w:rsidRPr="003843F2">
              <w:rPr>
                <w:rFonts w:ascii="Arial" w:hAnsi="Arial" w:cs="Arial"/>
                <w:i/>
                <w:color w:val="000000"/>
                <w:sz w:val="20"/>
                <w:szCs w:val="20"/>
              </w:rPr>
              <w:t>oggi, domani, qualche volta, sempre, mai, ancora, di solito…</w:t>
            </w:r>
          </w:p>
          <w:p w14:paraId="2A0F6C8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Предлози.</w:t>
            </w:r>
          </w:p>
          <w:p w14:paraId="2CC4217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Stare + gerundio</w:t>
            </w:r>
            <w:r w:rsidRPr="003843F2">
              <w:rPr>
                <w:rFonts w:ascii="Arial" w:hAnsi="Arial" w:cs="Arial"/>
                <w:color w:val="000000"/>
                <w:sz w:val="20"/>
                <w:szCs w:val="20"/>
              </w:rPr>
              <w:t xml:space="preserve"> (најфреквентнији глаголи).</w:t>
            </w:r>
          </w:p>
          <w:p w14:paraId="7B4557BA" w14:textId="7380DFE3"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xml:space="preserve">: породични живот; живот у школи и у ширем окружењу </w:t>
            </w:r>
            <w:r>
              <w:rPr>
                <w:rFonts w:ascii="Arial" w:hAnsi="Arial" w:cs="Arial"/>
                <w:color w:val="000000"/>
                <w:sz w:val="20"/>
                <w:szCs w:val="20"/>
              </w:rPr>
              <w:t>-</w:t>
            </w:r>
            <w:r w:rsidRPr="003843F2">
              <w:rPr>
                <w:rFonts w:ascii="Arial" w:hAnsi="Arial" w:cs="Arial"/>
                <w:color w:val="000000"/>
                <w:sz w:val="20"/>
                <w:szCs w:val="20"/>
              </w:rPr>
              <w:t xml:space="preserve"> наставне и ваннаставне активности; распусти и путовања; традиција и обичаји.</w:t>
            </w:r>
          </w:p>
        </w:tc>
      </w:tr>
      <w:tr w:rsidR="003843F2" w:rsidRPr="003843F2" w14:paraId="19A7AAEC" w14:textId="77777777" w:rsidTr="007E0152">
        <w:trPr>
          <w:trHeight w:val="45"/>
          <w:tblCellSpacing w:w="0" w:type="auto"/>
        </w:trPr>
        <w:tc>
          <w:tcPr>
            <w:tcW w:w="426" w:type="dxa"/>
            <w:tcBorders>
              <w:top w:val="single" w:sz="8" w:space="0" w:color="000000"/>
              <w:left w:val="single" w:sz="8" w:space="0" w:color="000000"/>
              <w:bottom w:val="single" w:sz="8" w:space="0" w:color="000000"/>
              <w:right w:val="single" w:sz="8" w:space="0" w:color="000000"/>
            </w:tcBorders>
            <w:vAlign w:val="center"/>
          </w:tcPr>
          <w:p w14:paraId="6D5C949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ОПИСИВАЊЕ РАДЊИ У ПРОШЛОСТИ</w:t>
            </w:r>
          </w:p>
        </w:tc>
        <w:tc>
          <w:tcPr>
            <w:tcW w:w="13974" w:type="dxa"/>
            <w:tcBorders>
              <w:top w:val="single" w:sz="8" w:space="0" w:color="000000"/>
              <w:left w:val="single" w:sz="8" w:space="0" w:color="000000"/>
              <w:bottom w:val="single" w:sz="8" w:space="0" w:color="000000"/>
              <w:right w:val="single" w:sz="8" w:space="0" w:color="000000"/>
            </w:tcBorders>
            <w:vAlign w:val="center"/>
          </w:tcPr>
          <w:p w14:paraId="13BD485D"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A che ora ti sei alzata stamattina? Mi sono alzata presto. / Ci siamo vestite in fretta. Prima siamo andate da Lusia e poi siamo andate insieme in piscina./Cosa hai fatto ieri pomeriggio? Ho letto un libro interessante.</w:t>
            </w:r>
          </w:p>
          <w:p w14:paraId="5F8DD3A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Da piccola andavo spesso dai nonni in campagna. Di solito andavamo con i nostri cugini al mare./ Ogni inverno andavano in montagna./ Quando era giovane mia nonna aveva i capelli lunghi e biondi. Era alta e molto bella./ La camera era piccola, ma con tanta luce.</w:t>
            </w:r>
          </w:p>
          <w:p w14:paraId="5EFD8C8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Cosa avete fatto il sabato scorso? Siamo andati in campagna, e voi? Abbiamo fatto un giro in centro./ L’anno scorso non siamo andati in vacanza. Siamo rimasti a Belgrado.</w:t>
            </w:r>
          </w:p>
          <w:p w14:paraId="4004EF3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Galileo Galilei ha scoperto il cannocchiale. Antonio Vivaldi è nato/nasce a Venezia. È stato un compositore e violinista italiano.</w:t>
            </w:r>
          </w:p>
          <w:p w14:paraId="185AA29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Прошло време (</w:t>
            </w:r>
            <w:r w:rsidRPr="003843F2">
              <w:rPr>
                <w:rFonts w:ascii="Arial" w:hAnsi="Arial" w:cs="Arial"/>
                <w:i/>
                <w:color w:val="000000"/>
                <w:sz w:val="20"/>
                <w:szCs w:val="20"/>
              </w:rPr>
              <w:t>Passato prossimo</w:t>
            </w:r>
            <w:r w:rsidRPr="003843F2">
              <w:rPr>
                <w:rFonts w:ascii="Arial" w:hAnsi="Arial" w:cs="Arial"/>
                <w:color w:val="000000"/>
                <w:sz w:val="20"/>
                <w:szCs w:val="20"/>
              </w:rPr>
              <w:t>): помоћни глаголи essere/avere; повратни глаголи.</w:t>
            </w:r>
          </w:p>
          <w:p w14:paraId="681D6EB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Прошло несвршено време, имперфекат (</w:t>
            </w:r>
            <w:r w:rsidRPr="003843F2">
              <w:rPr>
                <w:rFonts w:ascii="Arial" w:hAnsi="Arial" w:cs="Arial"/>
                <w:i/>
                <w:color w:val="000000"/>
                <w:sz w:val="20"/>
                <w:szCs w:val="20"/>
              </w:rPr>
              <w:t>Imperfetto</w:t>
            </w:r>
            <w:r w:rsidRPr="003843F2">
              <w:rPr>
                <w:rFonts w:ascii="Arial" w:hAnsi="Arial" w:cs="Arial"/>
                <w:color w:val="000000"/>
                <w:sz w:val="20"/>
                <w:szCs w:val="20"/>
              </w:rPr>
              <w:t>): најфреквентнији глаголи за исказивање учестале радње у прошлости и описивања бића, предмета и места.</w:t>
            </w:r>
          </w:p>
          <w:p w14:paraId="4C2D9B8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Упитне речи: </w:t>
            </w:r>
            <w:r w:rsidRPr="003843F2">
              <w:rPr>
                <w:rFonts w:ascii="Arial" w:hAnsi="Arial" w:cs="Arial"/>
                <w:i/>
                <w:color w:val="000000"/>
                <w:sz w:val="20"/>
                <w:szCs w:val="20"/>
              </w:rPr>
              <w:t>come, a che ora, quanto, dove, come/chi, che cosa, chi, perché.</w:t>
            </w:r>
          </w:p>
          <w:p w14:paraId="0CB5631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Прилози и прилошки изрази за време: </w:t>
            </w:r>
            <w:r w:rsidRPr="003843F2">
              <w:rPr>
                <w:rFonts w:ascii="Arial" w:hAnsi="Arial" w:cs="Arial"/>
                <w:i/>
                <w:color w:val="000000"/>
                <w:sz w:val="20"/>
                <w:szCs w:val="20"/>
              </w:rPr>
              <w:t>prima, poi, dopo, ieri, due settimane fa, un anno fa; di solito, ogni settimana/mese/ anno...</w:t>
            </w:r>
          </w:p>
          <w:p w14:paraId="25A72E4B"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историјски догађаји, епохална открића; важније личности из прошлости.</w:t>
            </w:r>
          </w:p>
        </w:tc>
      </w:tr>
      <w:tr w:rsidR="003843F2" w:rsidRPr="003843F2" w14:paraId="1549FAD3" w14:textId="77777777" w:rsidTr="007E0152">
        <w:trPr>
          <w:trHeight w:val="45"/>
          <w:tblCellSpacing w:w="0" w:type="auto"/>
        </w:trPr>
        <w:tc>
          <w:tcPr>
            <w:tcW w:w="426" w:type="dxa"/>
            <w:tcBorders>
              <w:top w:val="single" w:sz="8" w:space="0" w:color="000000"/>
              <w:left w:val="single" w:sz="8" w:space="0" w:color="000000"/>
              <w:bottom w:val="single" w:sz="8" w:space="0" w:color="000000"/>
              <w:right w:val="single" w:sz="8" w:space="0" w:color="000000"/>
            </w:tcBorders>
            <w:vAlign w:val="center"/>
          </w:tcPr>
          <w:p w14:paraId="5054D1A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ОПИСИВАЊЕ БУДУЋИХ РАДЊИ (ПЛАНОВА, НАМЕРА, ПРЕДВИЂАЊА)</w:t>
            </w:r>
          </w:p>
        </w:tc>
        <w:tc>
          <w:tcPr>
            <w:tcW w:w="13974" w:type="dxa"/>
            <w:tcBorders>
              <w:top w:val="single" w:sz="8" w:space="0" w:color="000000"/>
              <w:left w:val="single" w:sz="8" w:space="0" w:color="000000"/>
              <w:bottom w:val="single" w:sz="8" w:space="0" w:color="000000"/>
              <w:right w:val="single" w:sz="8" w:space="0" w:color="000000"/>
            </w:tcBorders>
            <w:vAlign w:val="center"/>
          </w:tcPr>
          <w:p w14:paraId="60FB3301"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Da grande vorrei diventare una scienziata./ Da grande vorrei fare il meccanico.</w:t>
            </w:r>
          </w:p>
          <w:p w14:paraId="1FE0909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Cosa farai domani?/Ti va di venire in piscina con me? Certo! Chiediamo anche a Paolo? Lo chiami tu?</w:t>
            </w:r>
          </w:p>
          <w:p w14:paraId="0516F76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Quanto spesso vai in piscina? Ci vado due volta alla settimana.</w:t>
            </w:r>
          </w:p>
          <w:p w14:paraId="5D1DCD0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Quando sarà la tua festa di compleanno?/ Domani avrò lezione di ballo.</w:t>
            </w:r>
          </w:p>
          <w:p w14:paraId="5B4FA8F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Stasera finisco il mio compito./Devo studiare molto perché domani abbiamo il test di italiano.</w:t>
            </w:r>
          </w:p>
          <w:p w14:paraId="1A11C54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Заменице за директни објекат (</w:t>
            </w:r>
            <w:r w:rsidRPr="003843F2">
              <w:rPr>
                <w:rFonts w:ascii="Arial" w:hAnsi="Arial" w:cs="Arial"/>
                <w:i/>
                <w:color w:val="000000"/>
                <w:sz w:val="20"/>
                <w:szCs w:val="20"/>
              </w:rPr>
              <w:t>Pronomi diretti</w:t>
            </w:r>
            <w:r w:rsidRPr="003843F2">
              <w:rPr>
                <w:rFonts w:ascii="Arial" w:hAnsi="Arial" w:cs="Arial"/>
                <w:color w:val="000000"/>
                <w:sz w:val="20"/>
                <w:szCs w:val="20"/>
              </w:rPr>
              <w:t>).</w:t>
            </w:r>
          </w:p>
          <w:p w14:paraId="36C9FB7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Будуће време (</w:t>
            </w:r>
            <w:r w:rsidRPr="003843F2">
              <w:rPr>
                <w:rFonts w:ascii="Arial" w:hAnsi="Arial" w:cs="Arial"/>
                <w:i/>
                <w:color w:val="000000"/>
                <w:sz w:val="20"/>
                <w:szCs w:val="20"/>
              </w:rPr>
              <w:t>Futuro semplice</w:t>
            </w:r>
            <w:r w:rsidRPr="003843F2">
              <w:rPr>
                <w:rFonts w:ascii="Arial" w:hAnsi="Arial" w:cs="Arial"/>
                <w:color w:val="000000"/>
                <w:sz w:val="20"/>
                <w:szCs w:val="20"/>
              </w:rPr>
              <w:t>): најфреквентнији глаголи.</w:t>
            </w:r>
          </w:p>
          <w:p w14:paraId="7DC04FA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Употреба садашњег времена за будућу радњу.</w:t>
            </w:r>
          </w:p>
          <w:p w14:paraId="55BBC00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Прилошка употреба речце </w:t>
            </w:r>
            <w:r w:rsidRPr="003843F2">
              <w:rPr>
                <w:rFonts w:ascii="Arial" w:hAnsi="Arial" w:cs="Arial"/>
                <w:i/>
                <w:color w:val="000000"/>
                <w:sz w:val="20"/>
                <w:szCs w:val="20"/>
              </w:rPr>
              <w:t>сi</w:t>
            </w:r>
            <w:r w:rsidRPr="003843F2">
              <w:rPr>
                <w:rFonts w:ascii="Arial" w:hAnsi="Arial" w:cs="Arial"/>
                <w:color w:val="000000"/>
                <w:sz w:val="20"/>
                <w:szCs w:val="20"/>
              </w:rPr>
              <w:t>.</w:t>
            </w:r>
          </w:p>
          <w:p w14:paraId="1EC3E0E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Прилози и прилошки изрази за време: </w:t>
            </w:r>
            <w:r w:rsidRPr="003843F2">
              <w:rPr>
                <w:rFonts w:ascii="Arial" w:hAnsi="Arial" w:cs="Arial"/>
                <w:i/>
                <w:color w:val="000000"/>
                <w:sz w:val="20"/>
                <w:szCs w:val="20"/>
              </w:rPr>
              <w:t>domani, sabato prossimo, la settimana prossima...</w:t>
            </w:r>
          </w:p>
          <w:p w14:paraId="5B98F05D"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правила учтивости у складу са степеном формалности и ситуацијом; традиција и обичаји.</w:t>
            </w:r>
          </w:p>
        </w:tc>
      </w:tr>
      <w:tr w:rsidR="003843F2" w:rsidRPr="003843F2" w14:paraId="510BF339" w14:textId="77777777" w:rsidTr="007E0152">
        <w:trPr>
          <w:trHeight w:val="45"/>
          <w:tblCellSpacing w:w="0" w:type="auto"/>
        </w:trPr>
        <w:tc>
          <w:tcPr>
            <w:tcW w:w="426" w:type="dxa"/>
            <w:tcBorders>
              <w:top w:val="single" w:sz="8" w:space="0" w:color="000000"/>
              <w:left w:val="single" w:sz="8" w:space="0" w:color="000000"/>
              <w:bottom w:val="single" w:sz="8" w:space="0" w:color="000000"/>
              <w:right w:val="single" w:sz="8" w:space="0" w:color="000000"/>
            </w:tcBorders>
            <w:vAlign w:val="center"/>
          </w:tcPr>
          <w:p w14:paraId="52283EB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ИСКАЗИВАЊЕ ЖЕЉА, ИНТЕРЕСОВАЊА, ПОТРЕБА, ОСЕТА И ОСЕЋАЊА</w:t>
            </w:r>
          </w:p>
        </w:tc>
        <w:tc>
          <w:tcPr>
            <w:tcW w:w="13974" w:type="dxa"/>
            <w:tcBorders>
              <w:top w:val="single" w:sz="8" w:space="0" w:color="000000"/>
              <w:left w:val="single" w:sz="8" w:space="0" w:color="000000"/>
              <w:bottom w:val="single" w:sz="8" w:space="0" w:color="000000"/>
              <w:right w:val="single" w:sz="8" w:space="0" w:color="000000"/>
            </w:tcBorders>
            <w:vAlign w:val="center"/>
          </w:tcPr>
          <w:p w14:paraId="6CFB49BF"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Ho caldo/freddo/fame/sete.../Ti faccio un panino? Vuoi un po’ di acqua? Sì, grazie!</w:t>
            </w:r>
          </w:p>
          <w:p w14:paraId="7F491EF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Mi piace leggere e dipingere./ Ragazzi, cosa vi piace fare nel tempo libero?</w:t>
            </w:r>
          </w:p>
          <w:p w14:paraId="3335F03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Non mi sento bene. Ho mal di testa/gola/stomaco./ Sono molto stanca. Vorrei andara a casa./ Ho paura. Sono nervoso.</w:t>
            </w:r>
          </w:p>
          <w:p w14:paraId="374DBCB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Prendi una medicina. Va’ dal dottore. Riposati!/ Alzati!/ Fa’ un po’ di sport! Sta’ all’aria aperta!/ Non ti preoccupare! Tutto andrà bene!</w:t>
            </w:r>
          </w:p>
          <w:p w14:paraId="3C4D4B3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Andiamo al cinema!/Perché non facciamo una pausa?/</w:t>
            </w:r>
          </w:p>
          <w:p w14:paraId="7C4B403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State attenti! Non parlate! Fate i compiti!</w:t>
            </w:r>
          </w:p>
          <w:p w14:paraId="6DEA6F04"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Che peccato! Che bello! Mi dispiace tanto!</w:t>
            </w:r>
          </w:p>
          <w:p w14:paraId="55B1D6C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Императив (друго лице једнине и множине).</w:t>
            </w:r>
          </w:p>
          <w:p w14:paraId="2289608B"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Глагол piacere.</w:t>
            </w:r>
          </w:p>
          <w:p w14:paraId="0B497C9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Повратни глаголи у императиву (најфреквентнији).</w:t>
            </w:r>
          </w:p>
          <w:p w14:paraId="1D3D0991"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Прилози за начин (molto, tanto, bene, male).</w:t>
            </w:r>
          </w:p>
          <w:p w14:paraId="49A4C44F"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мимика и гестикулација; интересовања, хоби, забава, разонода, спорт и рекреација.</w:t>
            </w:r>
          </w:p>
        </w:tc>
      </w:tr>
      <w:tr w:rsidR="003843F2" w:rsidRPr="003843F2" w14:paraId="2460F85F" w14:textId="77777777" w:rsidTr="007E0152">
        <w:trPr>
          <w:trHeight w:val="45"/>
          <w:tblCellSpacing w:w="0" w:type="auto"/>
        </w:trPr>
        <w:tc>
          <w:tcPr>
            <w:tcW w:w="426" w:type="dxa"/>
            <w:tcBorders>
              <w:top w:val="single" w:sz="8" w:space="0" w:color="000000"/>
              <w:left w:val="single" w:sz="8" w:space="0" w:color="000000"/>
              <w:bottom w:val="single" w:sz="8" w:space="0" w:color="000000"/>
              <w:right w:val="single" w:sz="8" w:space="0" w:color="000000"/>
            </w:tcBorders>
            <w:vAlign w:val="center"/>
          </w:tcPr>
          <w:p w14:paraId="527EBA7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ИСКАЗИВАЊЕ ПРОСТОРНИХ ОДНОСА И УПУТСТАВА ЗА ОРИЈЕНТАЦИЈУ У ПРОСТОРУ</w:t>
            </w:r>
          </w:p>
        </w:tc>
        <w:tc>
          <w:tcPr>
            <w:tcW w:w="13974" w:type="dxa"/>
            <w:tcBorders>
              <w:top w:val="single" w:sz="8" w:space="0" w:color="000000"/>
              <w:left w:val="single" w:sz="8" w:space="0" w:color="000000"/>
              <w:bottom w:val="single" w:sz="8" w:space="0" w:color="000000"/>
              <w:right w:val="single" w:sz="8" w:space="0" w:color="000000"/>
            </w:tcBorders>
            <w:vAlign w:val="center"/>
          </w:tcPr>
          <w:p w14:paraId="62C3F1CB"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Scusa, sai dov’è la libreria? Devi andare dritto e girare a destra dopo il semaforo./ È a destra, dietro l’angolo/accanto alla posta. Attraversa la piazza e vedrai la libreria. / Gira a destra e va’ sempre dritto.</w:t>
            </w:r>
          </w:p>
          <w:p w14:paraId="121FEA0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Scusi, sa dov’è la stazione ferroviaria?È di fronte al cinema.</w:t>
            </w:r>
          </w:p>
          <w:p w14:paraId="6D624DAF"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Dove sono i miei quaderni? Sono sul banco./Sotto la sedia c’è un gatto. Fra il tavolo e la sedia c’è lo zaino.</w:t>
            </w:r>
          </w:p>
          <w:p w14:paraId="6F4B1A6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Vado in biblioteca./ Sono da Paolo./ La borsa è sul tavol.</w:t>
            </w:r>
          </w:p>
          <w:p w14:paraId="2F41982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Императив.</w:t>
            </w:r>
          </w:p>
          <w:p w14:paraId="0276A77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Прилози за место </w:t>
            </w:r>
            <w:r w:rsidRPr="003843F2">
              <w:rPr>
                <w:rFonts w:ascii="Arial" w:hAnsi="Arial" w:cs="Arial"/>
                <w:i/>
                <w:color w:val="000000"/>
                <w:sz w:val="20"/>
                <w:szCs w:val="20"/>
              </w:rPr>
              <w:t>(qui, lì, là, giù, su).</w:t>
            </w:r>
          </w:p>
          <w:p w14:paraId="1D03933E" w14:textId="538884F5"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Предлози за изражавање положаја и просторних односа </w:t>
            </w:r>
            <w:r>
              <w:rPr>
                <w:rFonts w:ascii="Arial" w:hAnsi="Arial" w:cs="Arial"/>
                <w:i/>
                <w:color w:val="000000"/>
                <w:sz w:val="20"/>
                <w:szCs w:val="20"/>
              </w:rPr>
              <w:t>(</w:t>
            </w:r>
            <w:r w:rsidRPr="003843F2">
              <w:rPr>
                <w:rFonts w:ascii="Arial" w:hAnsi="Arial" w:cs="Arial"/>
                <w:i/>
                <w:color w:val="000000"/>
                <w:sz w:val="20"/>
                <w:szCs w:val="20"/>
              </w:rPr>
              <w:t>in, su, da, tra/fra, dietro, davanti, lontano, vicino, di fronte a...).</w:t>
            </w:r>
          </w:p>
          <w:p w14:paraId="2D34738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Упитни прилог: </w:t>
            </w:r>
            <w:r w:rsidRPr="003843F2">
              <w:rPr>
                <w:rFonts w:ascii="Arial" w:hAnsi="Arial" w:cs="Arial"/>
                <w:i/>
                <w:color w:val="000000"/>
                <w:sz w:val="20"/>
                <w:szCs w:val="20"/>
              </w:rPr>
              <w:t>dove.</w:t>
            </w:r>
          </w:p>
          <w:p w14:paraId="5041409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C’è/ci sono.</w:t>
            </w:r>
          </w:p>
          <w:p w14:paraId="725790F5"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јавни простор; типичан изглед места; географске карактеристике наше земље и земаља говорног подручја циљног језика; идиоматска/метафоричка употреба предлошких израза.</w:t>
            </w:r>
          </w:p>
        </w:tc>
      </w:tr>
      <w:tr w:rsidR="003843F2" w:rsidRPr="003843F2" w14:paraId="58147DCE" w14:textId="77777777" w:rsidTr="007E0152">
        <w:trPr>
          <w:trHeight w:val="45"/>
          <w:tblCellSpacing w:w="0" w:type="auto"/>
        </w:trPr>
        <w:tc>
          <w:tcPr>
            <w:tcW w:w="426" w:type="dxa"/>
            <w:tcBorders>
              <w:top w:val="single" w:sz="8" w:space="0" w:color="000000"/>
              <w:left w:val="single" w:sz="8" w:space="0" w:color="000000"/>
              <w:bottom w:val="single" w:sz="8" w:space="0" w:color="000000"/>
              <w:right w:val="single" w:sz="8" w:space="0" w:color="000000"/>
            </w:tcBorders>
            <w:vAlign w:val="center"/>
          </w:tcPr>
          <w:p w14:paraId="3725279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ИЗРИЦАЊЕ ДОЗВОЛА, ЗАБРАНА, УПОЗОРЕЊА, ПРАВИЛА ПОНАШАЊА И ОБАВЕЗА</w:t>
            </w:r>
          </w:p>
        </w:tc>
        <w:tc>
          <w:tcPr>
            <w:tcW w:w="13974" w:type="dxa"/>
            <w:tcBorders>
              <w:top w:val="single" w:sz="8" w:space="0" w:color="000000"/>
              <w:left w:val="single" w:sz="8" w:space="0" w:color="000000"/>
              <w:bottom w:val="single" w:sz="8" w:space="0" w:color="000000"/>
              <w:right w:val="single" w:sz="8" w:space="0" w:color="000000"/>
            </w:tcBorders>
            <w:vAlign w:val="center"/>
          </w:tcPr>
          <w:p w14:paraId="276D500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Spingere. Tirare./ Spegnere il cellulare. È vietato parcheggiare! Si prega di non buttare carte e rifiuti per terra!</w:t>
            </w:r>
          </w:p>
          <w:p w14:paraId="27A32961"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Dovresti studiare di più!</w:t>
            </w:r>
          </w:p>
          <w:p w14:paraId="3977411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Permesso, posso entrare?/ Posso uscire?/Potresti chiudere la porta, per favore?/ Puoi/Può ripetere, per favore!/ Come, scusi?/ È libero questo posto?Mi dispiace, è occupato.</w:t>
            </w:r>
          </w:p>
          <w:p w14:paraId="2F09A4F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Ragazzi, fate silenzio!</w:t>
            </w:r>
          </w:p>
          <w:p w14:paraId="200A70BF"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Vietato l’accesso! Vietato fumare! Divieto di pesca.</w:t>
            </w:r>
          </w:p>
          <w:p w14:paraId="4B94212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Non posso uscire perché devo finire il compito di casa. / Gino non può venire perché non si sente bene.</w:t>
            </w:r>
          </w:p>
          <w:p w14:paraId="0CC7F5B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Модални глаголи за изражавање дозволе, забране, правила понашања и обавезе</w:t>
            </w:r>
            <w:r w:rsidRPr="003843F2">
              <w:rPr>
                <w:rFonts w:ascii="Arial" w:hAnsi="Arial" w:cs="Arial"/>
                <w:i/>
                <w:color w:val="000000"/>
                <w:sz w:val="20"/>
                <w:szCs w:val="20"/>
              </w:rPr>
              <w:t>.</w:t>
            </w:r>
          </w:p>
          <w:p w14:paraId="6E2A113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Императив.</w:t>
            </w:r>
          </w:p>
          <w:p w14:paraId="5EE383D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Кондиционал модалних глагола за изражавање дозволе, забране, правила понашања и сл.</w:t>
            </w:r>
          </w:p>
          <w:p w14:paraId="59457132"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понашање у кући, школи и на јавним местима; значење знакова и симбола.</w:t>
            </w:r>
          </w:p>
        </w:tc>
      </w:tr>
      <w:tr w:rsidR="003843F2" w:rsidRPr="003843F2" w14:paraId="11502CFB" w14:textId="77777777" w:rsidTr="007E0152">
        <w:trPr>
          <w:trHeight w:val="45"/>
          <w:tblCellSpacing w:w="0" w:type="auto"/>
        </w:trPr>
        <w:tc>
          <w:tcPr>
            <w:tcW w:w="426" w:type="dxa"/>
            <w:tcBorders>
              <w:top w:val="single" w:sz="8" w:space="0" w:color="000000"/>
              <w:left w:val="single" w:sz="8" w:space="0" w:color="000000"/>
              <w:bottom w:val="single" w:sz="8" w:space="0" w:color="000000"/>
              <w:right w:val="single" w:sz="8" w:space="0" w:color="000000"/>
            </w:tcBorders>
            <w:vAlign w:val="center"/>
          </w:tcPr>
          <w:p w14:paraId="252B1E3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ИЗРАЖАВАЊЕ ПРИПАДАЊА И ПОСЕДОВАЊА</w:t>
            </w:r>
          </w:p>
        </w:tc>
        <w:tc>
          <w:tcPr>
            <w:tcW w:w="13974" w:type="dxa"/>
            <w:tcBorders>
              <w:top w:val="single" w:sz="8" w:space="0" w:color="000000"/>
              <w:left w:val="single" w:sz="8" w:space="0" w:color="000000"/>
              <w:bottom w:val="single" w:sz="8" w:space="0" w:color="000000"/>
              <w:right w:val="single" w:sz="8" w:space="0" w:color="000000"/>
            </w:tcBorders>
            <w:vAlign w:val="center"/>
          </w:tcPr>
          <w:p w14:paraId="0233817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Di chi è questa bici? È di Laura./ È tuo questo libro? No, è di Marco./ Questo zaino è mio.</w:t>
            </w:r>
          </w:p>
          <w:p w14:paraId="0CFAAFBD"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Hai un dizionario?Sì, ce l’ho. No, non ce l’ho.</w:t>
            </w:r>
          </w:p>
          <w:p w14:paraId="0834A2A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Luigi non ha il biglietto per il concerto.</w:t>
            </w:r>
          </w:p>
          <w:p w14:paraId="6650CBF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Конструкција за исказивање припадности.</w:t>
            </w:r>
          </w:p>
          <w:p w14:paraId="44AD44C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Питања са </w:t>
            </w:r>
            <w:r w:rsidRPr="003843F2">
              <w:rPr>
                <w:rFonts w:ascii="Arial" w:hAnsi="Arial" w:cs="Arial"/>
                <w:i/>
                <w:color w:val="000000"/>
                <w:sz w:val="20"/>
                <w:szCs w:val="20"/>
              </w:rPr>
              <w:t>di chi.</w:t>
            </w:r>
          </w:p>
          <w:p w14:paraId="46348A3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Речца </w:t>
            </w:r>
            <w:r w:rsidRPr="003843F2">
              <w:rPr>
                <w:rFonts w:ascii="Arial" w:hAnsi="Arial" w:cs="Arial"/>
                <w:i/>
                <w:color w:val="000000"/>
                <w:sz w:val="20"/>
                <w:szCs w:val="20"/>
              </w:rPr>
              <w:t>ci</w:t>
            </w:r>
            <w:r w:rsidRPr="003843F2">
              <w:rPr>
                <w:rFonts w:ascii="Arial" w:hAnsi="Arial" w:cs="Arial"/>
                <w:color w:val="000000"/>
                <w:sz w:val="20"/>
                <w:szCs w:val="20"/>
              </w:rPr>
              <w:t xml:space="preserve"> у изразима </w:t>
            </w:r>
            <w:r w:rsidRPr="003843F2">
              <w:rPr>
                <w:rFonts w:ascii="Arial" w:hAnsi="Arial" w:cs="Arial"/>
                <w:i/>
                <w:color w:val="000000"/>
                <w:sz w:val="20"/>
                <w:szCs w:val="20"/>
              </w:rPr>
              <w:t>ce l’ho, ce l’abbiamo</w:t>
            </w:r>
            <w:r w:rsidRPr="003843F2">
              <w:rPr>
                <w:rFonts w:ascii="Arial" w:hAnsi="Arial" w:cs="Arial"/>
                <w:color w:val="000000"/>
                <w:sz w:val="20"/>
                <w:szCs w:val="20"/>
              </w:rPr>
              <w:t>…</w:t>
            </w:r>
          </w:p>
          <w:p w14:paraId="68A8415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Присвојни придеви и заменице.</w:t>
            </w:r>
          </w:p>
          <w:p w14:paraId="19DF982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Показни придеви.</w:t>
            </w:r>
          </w:p>
          <w:p w14:paraId="31DBBE3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Одређени и неодређени члан.</w:t>
            </w:r>
          </w:p>
          <w:p w14:paraId="561D45D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Негација.</w:t>
            </w:r>
          </w:p>
          <w:p w14:paraId="3C0CCDE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Упитна интонација.</w:t>
            </w:r>
          </w:p>
          <w:p w14:paraId="5243E25F"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однос према својој и туђој имовини.</w:t>
            </w:r>
          </w:p>
        </w:tc>
      </w:tr>
      <w:tr w:rsidR="003843F2" w:rsidRPr="003843F2" w14:paraId="52B66F3A" w14:textId="77777777" w:rsidTr="007E0152">
        <w:trPr>
          <w:trHeight w:val="45"/>
          <w:tblCellSpacing w:w="0" w:type="auto"/>
        </w:trPr>
        <w:tc>
          <w:tcPr>
            <w:tcW w:w="426" w:type="dxa"/>
            <w:tcBorders>
              <w:top w:val="single" w:sz="8" w:space="0" w:color="000000"/>
              <w:left w:val="single" w:sz="8" w:space="0" w:color="000000"/>
              <w:bottom w:val="single" w:sz="8" w:space="0" w:color="000000"/>
              <w:right w:val="single" w:sz="8" w:space="0" w:color="000000"/>
            </w:tcBorders>
            <w:vAlign w:val="center"/>
          </w:tcPr>
          <w:p w14:paraId="4BDA643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ИЗРАЖАВАЊЕ ДОПАДАЊА И НЕДОПАДАЊА</w:t>
            </w:r>
          </w:p>
        </w:tc>
        <w:tc>
          <w:tcPr>
            <w:tcW w:w="13974" w:type="dxa"/>
            <w:tcBorders>
              <w:top w:val="single" w:sz="8" w:space="0" w:color="000000"/>
              <w:left w:val="single" w:sz="8" w:space="0" w:color="000000"/>
              <w:bottom w:val="single" w:sz="8" w:space="0" w:color="000000"/>
              <w:right w:val="single" w:sz="8" w:space="0" w:color="000000"/>
            </w:tcBorders>
            <w:vAlign w:val="center"/>
          </w:tcPr>
          <w:p w14:paraId="1442587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Che cosa ti piace fare nel tempo libero? Nel tempo libero mi piace/preferisco....perché..../Il mio film preferito è.../</w:t>
            </w:r>
          </w:p>
          <w:p w14:paraId="5048643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Ti piace il nuoto?/Ti piace nuotare?/ Mi piacciono i libri gialli perché....</w:t>
            </w:r>
          </w:p>
          <w:p w14:paraId="043A229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Non mi piace/piacciono... perché...</w:t>
            </w:r>
          </w:p>
          <w:p w14:paraId="454D0D8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A chi piace/piacciono...</w:t>
            </w:r>
          </w:p>
          <w:p w14:paraId="380D1A1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Глагол </w:t>
            </w:r>
            <w:r w:rsidRPr="003843F2">
              <w:rPr>
                <w:rFonts w:ascii="Arial" w:hAnsi="Arial" w:cs="Arial"/>
                <w:i/>
                <w:color w:val="000000"/>
                <w:sz w:val="20"/>
                <w:szCs w:val="20"/>
              </w:rPr>
              <w:t>piacere.</w:t>
            </w:r>
          </w:p>
          <w:p w14:paraId="69AE853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Ненаглашење личне заменице у функцији индиректног објекта </w:t>
            </w:r>
            <w:r w:rsidRPr="003843F2">
              <w:rPr>
                <w:rFonts w:ascii="Arial" w:hAnsi="Arial" w:cs="Arial"/>
                <w:i/>
                <w:color w:val="000000"/>
                <w:sz w:val="20"/>
                <w:szCs w:val="20"/>
              </w:rPr>
              <w:t>(pronomi indiretti: mi, ti,ci,vi, le/gli).</w:t>
            </w:r>
          </w:p>
          <w:p w14:paraId="673AB81F"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уметност, књижевност за младе, стрип, музика, филм, спорт.</w:t>
            </w:r>
          </w:p>
        </w:tc>
      </w:tr>
      <w:tr w:rsidR="003843F2" w:rsidRPr="003843F2" w14:paraId="7A20A67A" w14:textId="77777777" w:rsidTr="007E0152">
        <w:trPr>
          <w:trHeight w:val="45"/>
          <w:tblCellSpacing w:w="0" w:type="auto"/>
        </w:trPr>
        <w:tc>
          <w:tcPr>
            <w:tcW w:w="426" w:type="dxa"/>
            <w:tcBorders>
              <w:top w:val="single" w:sz="8" w:space="0" w:color="000000"/>
              <w:left w:val="single" w:sz="8" w:space="0" w:color="000000"/>
              <w:bottom w:val="single" w:sz="8" w:space="0" w:color="000000"/>
              <w:right w:val="single" w:sz="8" w:space="0" w:color="000000"/>
            </w:tcBorders>
            <w:vAlign w:val="center"/>
          </w:tcPr>
          <w:p w14:paraId="3BD5E87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ИЗРАЖАВАЊЕ МИШЉЕЊА</w:t>
            </w:r>
          </w:p>
        </w:tc>
        <w:tc>
          <w:tcPr>
            <w:tcW w:w="13974" w:type="dxa"/>
            <w:tcBorders>
              <w:top w:val="single" w:sz="8" w:space="0" w:color="000000"/>
              <w:left w:val="single" w:sz="8" w:space="0" w:color="000000"/>
              <w:bottom w:val="single" w:sz="8" w:space="0" w:color="000000"/>
              <w:right w:val="single" w:sz="8" w:space="0" w:color="000000"/>
            </w:tcBorders>
            <w:vAlign w:val="center"/>
          </w:tcPr>
          <w:p w14:paraId="1844531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Secondo me/Per me/ è importante avere un animale a casa. Secondo me/Per me/dobbiamo aiutare Marco.</w:t>
            </w:r>
          </w:p>
          <w:p w14:paraId="1034206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È vero. / È sbagliato.</w:t>
            </w:r>
          </w:p>
          <w:p w14:paraId="3ACBC5B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Hai ragione./ Non è vero. Sbagli. (Non) sono d’accordo con te. Non ci credo.</w:t>
            </w:r>
          </w:p>
          <w:p w14:paraId="366DD7F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Mi piace la pizza Margherita. Anche a me. A me invece no.</w:t>
            </w:r>
          </w:p>
          <w:p w14:paraId="2F025B8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Изражавање мишљења индикативом </w:t>
            </w:r>
            <w:r w:rsidRPr="003843F2">
              <w:rPr>
                <w:rFonts w:ascii="Arial" w:hAnsi="Arial" w:cs="Arial"/>
                <w:i/>
                <w:color w:val="000000"/>
                <w:sz w:val="20"/>
                <w:szCs w:val="20"/>
              </w:rPr>
              <w:t>(Secondo me/Per me...).</w:t>
            </w:r>
          </w:p>
          <w:p w14:paraId="087DD9C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Глагол </w:t>
            </w:r>
            <w:r w:rsidRPr="003843F2">
              <w:rPr>
                <w:rFonts w:ascii="Arial" w:hAnsi="Arial" w:cs="Arial"/>
                <w:i/>
                <w:color w:val="000000"/>
                <w:sz w:val="20"/>
                <w:szCs w:val="20"/>
              </w:rPr>
              <w:t>piacere.</w:t>
            </w:r>
          </w:p>
          <w:p w14:paraId="5F1886A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Ненаглашење личне заменице у функцији индиректног објекта </w:t>
            </w:r>
            <w:r w:rsidRPr="003843F2">
              <w:rPr>
                <w:rFonts w:ascii="Arial" w:hAnsi="Arial" w:cs="Arial"/>
                <w:i/>
                <w:color w:val="000000"/>
                <w:sz w:val="20"/>
                <w:szCs w:val="20"/>
              </w:rPr>
              <w:t>(pronomi indiretti: mi, ti,ci,vi, le/gli).</w:t>
            </w:r>
          </w:p>
          <w:p w14:paraId="4AF37D74"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поштовање основних норми учтивости у комуникацији са вршњацима и одраслима.</w:t>
            </w:r>
          </w:p>
        </w:tc>
      </w:tr>
      <w:tr w:rsidR="003843F2" w:rsidRPr="003843F2" w14:paraId="30D5B898" w14:textId="77777777" w:rsidTr="007E0152">
        <w:trPr>
          <w:trHeight w:val="45"/>
          <w:tblCellSpacing w:w="0" w:type="auto"/>
        </w:trPr>
        <w:tc>
          <w:tcPr>
            <w:tcW w:w="426" w:type="dxa"/>
            <w:tcBorders>
              <w:top w:val="single" w:sz="8" w:space="0" w:color="000000"/>
              <w:left w:val="single" w:sz="8" w:space="0" w:color="000000"/>
              <w:bottom w:val="single" w:sz="8" w:space="0" w:color="000000"/>
              <w:right w:val="single" w:sz="8" w:space="0" w:color="000000"/>
            </w:tcBorders>
            <w:vAlign w:val="center"/>
          </w:tcPr>
          <w:p w14:paraId="519F804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ИЗРАЖАВАЊЕ КОЛИЧИНЕ, ДИМЕНЗИЈА И ЦЕНА</w:t>
            </w:r>
          </w:p>
        </w:tc>
        <w:tc>
          <w:tcPr>
            <w:tcW w:w="13974" w:type="dxa"/>
            <w:tcBorders>
              <w:top w:val="single" w:sz="8" w:space="0" w:color="000000"/>
              <w:left w:val="single" w:sz="8" w:space="0" w:color="000000"/>
              <w:bottom w:val="single" w:sz="8" w:space="0" w:color="000000"/>
              <w:right w:val="single" w:sz="8" w:space="0" w:color="000000"/>
            </w:tcBorders>
            <w:vAlign w:val="center"/>
          </w:tcPr>
          <w:p w14:paraId="6F08AAE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Quante persone ci sono (al parco)? Ci sono tre persone che leggono il giornale. Ci sono dei bambini che giocano a calcio...</w:t>
            </w:r>
          </w:p>
          <w:p w14:paraId="3A91904D"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Belgrado ha quasi 2 milioni di abitanti.</w:t>
            </w:r>
          </w:p>
          <w:p w14:paraId="7D59A3E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Quanto costa un chilo di mele?</w:t>
            </w:r>
          </w:p>
          <w:p w14:paraId="72F29FA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Vorrei due etti di prosciutto cotto, grazie./ Vorrei un po’ di pane, grazie.</w:t>
            </w:r>
          </w:p>
          <w:p w14:paraId="60E39A84"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Compriamo del pane, delle patate e dell’uva./ Quante mele vuole, signora? Ne prendo due chili, grazie./ Quanta frutta mangi? Ne mango poca.</w:t>
            </w:r>
          </w:p>
          <w:p w14:paraId="16AB937F"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Scusi? Possiamo ordinare? Per me una pizza Napoletana e per la ragazza una cotoletta con le patatine.</w:t>
            </w:r>
          </w:p>
          <w:p w14:paraId="4F4624EF"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Che numero porta? Che taglia porti?</w:t>
            </w:r>
          </w:p>
          <w:p w14:paraId="5103CEB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Il grattacielo è alto più di 500 metri.</w:t>
            </w:r>
          </w:p>
          <w:p w14:paraId="1A1D75C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Oggi è il 9 novembre 2018.</w:t>
            </w:r>
          </w:p>
          <w:p w14:paraId="773B46F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Упитни придев /прилог</w:t>
            </w:r>
            <w:r w:rsidRPr="003843F2">
              <w:rPr>
                <w:rFonts w:ascii="Arial" w:hAnsi="Arial" w:cs="Arial"/>
                <w:i/>
                <w:color w:val="000000"/>
                <w:sz w:val="20"/>
                <w:szCs w:val="20"/>
              </w:rPr>
              <w:t>: quanto/i/a/e.</w:t>
            </w:r>
          </w:p>
          <w:p w14:paraId="381DD05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Партитиван члан.</w:t>
            </w:r>
          </w:p>
          <w:p w14:paraId="6ACD669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Ne</w:t>
            </w:r>
            <w:r w:rsidRPr="003843F2">
              <w:rPr>
                <w:rFonts w:ascii="Arial" w:hAnsi="Arial" w:cs="Arial"/>
                <w:color w:val="000000"/>
                <w:sz w:val="20"/>
                <w:szCs w:val="20"/>
              </w:rPr>
              <w:t xml:space="preserve"> partitivo.</w:t>
            </w:r>
          </w:p>
          <w:p w14:paraId="64E5FE1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Прилози за количину: poco/molto/tanto;un po’.</w:t>
            </w:r>
          </w:p>
          <w:p w14:paraId="66523BD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Основни бројеви преко 1.000.</w:t>
            </w:r>
          </w:p>
          <w:p w14:paraId="7BCE350A"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друштвено окружење; валутe циљних култура; правописне конвенције при раздвајању хиљада, као и целих од децималних бројева; конвенције у изговору децималних бројева; метрички и неметрички систем мерних јединица.</w:t>
            </w:r>
          </w:p>
        </w:tc>
      </w:tr>
    </w:tbl>
    <w:p w14:paraId="121771B8"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НЕМАЧКИ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85"/>
        <w:gridCol w:w="8876"/>
      </w:tblGrid>
      <w:tr w:rsidR="003843F2" w:rsidRPr="003843F2" w14:paraId="3F5C9D06" w14:textId="77777777" w:rsidTr="007E0152">
        <w:trPr>
          <w:trHeight w:val="45"/>
          <w:tblCellSpacing w:w="0" w:type="auto"/>
        </w:trPr>
        <w:tc>
          <w:tcPr>
            <w:tcW w:w="480" w:type="dxa"/>
            <w:tcBorders>
              <w:top w:val="single" w:sz="8" w:space="0" w:color="000000"/>
              <w:left w:val="single" w:sz="8" w:space="0" w:color="000000"/>
              <w:bottom w:val="single" w:sz="8" w:space="0" w:color="000000"/>
              <w:right w:val="single" w:sz="8" w:space="0" w:color="000000"/>
            </w:tcBorders>
            <w:vAlign w:val="center"/>
          </w:tcPr>
          <w:p w14:paraId="287252C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Комуникативна функција</w:t>
            </w:r>
          </w:p>
        </w:tc>
        <w:tc>
          <w:tcPr>
            <w:tcW w:w="13920" w:type="dxa"/>
            <w:tcBorders>
              <w:top w:val="single" w:sz="8" w:space="0" w:color="000000"/>
              <w:left w:val="single" w:sz="8" w:space="0" w:color="000000"/>
              <w:bottom w:val="single" w:sz="8" w:space="0" w:color="000000"/>
              <w:right w:val="single" w:sz="8" w:space="0" w:color="000000"/>
            </w:tcBorders>
            <w:vAlign w:val="center"/>
          </w:tcPr>
          <w:p w14:paraId="44DF235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Језички садржаји</w:t>
            </w:r>
          </w:p>
        </w:tc>
      </w:tr>
      <w:tr w:rsidR="003843F2" w:rsidRPr="003843F2" w14:paraId="54ACFD30" w14:textId="77777777" w:rsidTr="007E0152">
        <w:trPr>
          <w:trHeight w:val="45"/>
          <w:tblCellSpacing w:w="0" w:type="auto"/>
        </w:trPr>
        <w:tc>
          <w:tcPr>
            <w:tcW w:w="480" w:type="dxa"/>
            <w:tcBorders>
              <w:top w:val="single" w:sz="8" w:space="0" w:color="000000"/>
              <w:left w:val="single" w:sz="8" w:space="0" w:color="000000"/>
              <w:bottom w:val="single" w:sz="8" w:space="0" w:color="000000"/>
              <w:right w:val="single" w:sz="8" w:space="0" w:color="000000"/>
            </w:tcBorders>
            <w:vAlign w:val="center"/>
          </w:tcPr>
          <w:p w14:paraId="5F00BAC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ПОЗДРАВЉАЊЕ И ПРЕДСТАВЉАЊЕ СЕБЕ И ДРУГИХ И ТРАЖЕЊЕ/ ДАВАЊЕ ОСНОВНИХ ИНФОРМАЦИЈА О СЕБИ И ДРУГИМА</w:t>
            </w:r>
          </w:p>
        </w:tc>
        <w:tc>
          <w:tcPr>
            <w:tcW w:w="13920" w:type="dxa"/>
            <w:tcBorders>
              <w:top w:val="single" w:sz="8" w:space="0" w:color="000000"/>
              <w:left w:val="single" w:sz="8" w:space="0" w:color="000000"/>
              <w:bottom w:val="single" w:sz="8" w:space="0" w:color="000000"/>
              <w:right w:val="single" w:sz="8" w:space="0" w:color="000000"/>
            </w:tcBorders>
            <w:vAlign w:val="center"/>
          </w:tcPr>
          <w:p w14:paraId="3A0A6F1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Hallo Sarah, wie geht es dir? Guten Tag, Frau Bauer, wie geht es Ihnen? Danke, (mir geht es) sehr gut/prima/ nicht schlecht. Leider schlecht. Es geht.</w:t>
            </w:r>
          </w:p>
          <w:p w14:paraId="3D537B9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Ich freue mich. Freut mich!</w:t>
            </w:r>
          </w:p>
          <w:p w14:paraId="46B88A2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Es war schön. Ich hoffe, dich wiederzusehen.</w:t>
            </w:r>
          </w:p>
          <w:p w14:paraId="309996A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Bis bald! Bis dann!</w:t>
            </w:r>
          </w:p>
          <w:p w14:paraId="0F36126A" w14:textId="2869221E"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Ist Marion dein Vor- oder Nachname? </w:t>
            </w:r>
            <w:r>
              <w:rPr>
                <w:rFonts w:ascii="Arial" w:hAnsi="Arial" w:cs="Arial"/>
                <w:i/>
                <w:color w:val="000000"/>
                <w:sz w:val="20"/>
                <w:szCs w:val="20"/>
              </w:rPr>
              <w:t>-</w:t>
            </w:r>
            <w:r w:rsidRPr="003843F2">
              <w:rPr>
                <w:rFonts w:ascii="Arial" w:hAnsi="Arial" w:cs="Arial"/>
                <w:i/>
                <w:color w:val="000000"/>
                <w:sz w:val="20"/>
                <w:szCs w:val="20"/>
              </w:rPr>
              <w:t xml:space="preserve"> Mein Vorname.</w:t>
            </w:r>
          </w:p>
          <w:p w14:paraId="286D1C64" w14:textId="350A296F"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Und wie ist dein Nachname? </w:t>
            </w:r>
            <w:r>
              <w:rPr>
                <w:rFonts w:ascii="Arial" w:hAnsi="Arial" w:cs="Arial"/>
                <w:i/>
                <w:color w:val="000000"/>
                <w:sz w:val="20"/>
                <w:szCs w:val="20"/>
              </w:rPr>
              <w:t>-</w:t>
            </w:r>
            <w:r w:rsidRPr="003843F2">
              <w:rPr>
                <w:rFonts w:ascii="Arial" w:hAnsi="Arial" w:cs="Arial"/>
                <w:i/>
                <w:color w:val="000000"/>
                <w:sz w:val="20"/>
                <w:szCs w:val="20"/>
              </w:rPr>
              <w:t xml:space="preserve"> Kruggel.</w:t>
            </w:r>
          </w:p>
          <w:p w14:paraId="7CE6DE6C" w14:textId="11E634A1"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Vesna, woher kommst du? </w:t>
            </w:r>
            <w:r>
              <w:rPr>
                <w:rFonts w:ascii="Arial" w:hAnsi="Arial" w:cs="Arial"/>
                <w:i/>
                <w:color w:val="000000"/>
                <w:sz w:val="20"/>
                <w:szCs w:val="20"/>
              </w:rPr>
              <w:t>-</w:t>
            </w:r>
            <w:r w:rsidRPr="003843F2">
              <w:rPr>
                <w:rFonts w:ascii="Arial" w:hAnsi="Arial" w:cs="Arial"/>
                <w:i/>
                <w:color w:val="000000"/>
                <w:sz w:val="20"/>
                <w:szCs w:val="20"/>
              </w:rPr>
              <w:t xml:space="preserve"> Ich bin in Deutschland geboren, aber meine Eltern kommen aus Serbien. Sie sind vor 20 Jahren nach Deutschland gekommen./ Sie leben seit 20 Jahren hier in Bamberg.</w:t>
            </w:r>
          </w:p>
          <w:p w14:paraId="3FEFDAFB" w14:textId="0211780E"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Das ist meine Oma Maria. </w:t>
            </w:r>
            <w:r>
              <w:rPr>
                <w:rFonts w:ascii="Arial" w:hAnsi="Arial" w:cs="Arial"/>
                <w:i/>
                <w:color w:val="000000"/>
                <w:sz w:val="20"/>
                <w:szCs w:val="20"/>
              </w:rPr>
              <w:t>-</w:t>
            </w:r>
            <w:r w:rsidRPr="003843F2">
              <w:rPr>
                <w:rFonts w:ascii="Arial" w:hAnsi="Arial" w:cs="Arial"/>
                <w:i/>
                <w:color w:val="000000"/>
                <w:sz w:val="20"/>
                <w:szCs w:val="20"/>
              </w:rPr>
              <w:t xml:space="preserve"> Ist sie deine Oma mütterlicherseits oder väterlicherseits? </w:t>
            </w:r>
            <w:r>
              <w:rPr>
                <w:rFonts w:ascii="Arial" w:hAnsi="Arial" w:cs="Arial"/>
                <w:i/>
                <w:color w:val="000000"/>
                <w:sz w:val="20"/>
                <w:szCs w:val="20"/>
              </w:rPr>
              <w:t>-</w:t>
            </w:r>
            <w:r w:rsidRPr="003843F2">
              <w:rPr>
                <w:rFonts w:ascii="Arial" w:hAnsi="Arial" w:cs="Arial"/>
                <w:i/>
                <w:color w:val="000000"/>
                <w:sz w:val="20"/>
                <w:szCs w:val="20"/>
              </w:rPr>
              <w:t xml:space="preserve"> Sie ist die Mutter von meinem Vater. Meine Großeltern väterlicherseits sind gestorben, als ich 10 Jahre alt war.</w:t>
            </w:r>
          </w:p>
          <w:p w14:paraId="6FB0B1DD"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Meine Großeltern väterlicherseits leben nicht mehr.</w:t>
            </w:r>
          </w:p>
          <w:p w14:paraId="68A44D97" w14:textId="302ACDB4"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Das sind meine Schulfreunde Maja und Philip. Wir trainieren jeden Tag/ zweimal pro Woche/ montags und freitags zusammen Judo im Sportverein </w:t>
            </w:r>
            <w:r>
              <w:rPr>
                <w:rFonts w:ascii="Arial" w:hAnsi="Arial" w:cs="Arial"/>
                <w:i/>
                <w:color w:val="000000"/>
                <w:sz w:val="20"/>
                <w:szCs w:val="20"/>
              </w:rPr>
              <w:t>“</w:t>
            </w:r>
            <w:r w:rsidRPr="003843F2">
              <w:rPr>
                <w:rFonts w:ascii="Arial" w:hAnsi="Arial" w:cs="Arial"/>
                <w:i/>
                <w:color w:val="000000"/>
                <w:sz w:val="20"/>
                <w:szCs w:val="20"/>
              </w:rPr>
              <w:t>Spartak</w:t>
            </w:r>
            <w:r>
              <w:rPr>
                <w:rFonts w:ascii="Arial" w:hAnsi="Arial" w:cs="Arial"/>
                <w:i/>
                <w:color w:val="000000"/>
                <w:sz w:val="20"/>
                <w:szCs w:val="20"/>
              </w:rPr>
              <w:t>”</w:t>
            </w:r>
            <w:r w:rsidRPr="003843F2">
              <w:rPr>
                <w:rFonts w:ascii="Arial" w:hAnsi="Arial" w:cs="Arial"/>
                <w:i/>
                <w:color w:val="000000"/>
                <w:sz w:val="20"/>
                <w:szCs w:val="20"/>
              </w:rPr>
              <w:t xml:space="preserve">. Maja und ich sind auch Mitglieder der Drama AG. </w:t>
            </w:r>
            <w:r>
              <w:rPr>
                <w:rFonts w:ascii="Arial" w:hAnsi="Arial" w:cs="Arial"/>
                <w:i/>
                <w:color w:val="000000"/>
                <w:sz w:val="20"/>
                <w:szCs w:val="20"/>
              </w:rPr>
              <w:t>-</w:t>
            </w:r>
            <w:r w:rsidRPr="003843F2">
              <w:rPr>
                <w:rFonts w:ascii="Arial" w:hAnsi="Arial" w:cs="Arial"/>
                <w:i/>
                <w:color w:val="000000"/>
                <w:sz w:val="20"/>
                <w:szCs w:val="20"/>
              </w:rPr>
              <w:t xml:space="preserve"> Bist auch in einem Verein/ in einer AG? Treibst du Sport? Spielst du ein Instrumet?</w:t>
            </w:r>
          </w:p>
          <w:p w14:paraId="02417FB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Das ist Herr Baumgartner, mein neuer Nachbar. Er ist Ingenieur und arbeitet bei Bosch. Er kommt aus Stuttgart. Jetzt wohnt er aber in Serbien. Er ist geschieden und hat zwei Kinder. Als Programierer entwickelt er Programme in seiner Firma.</w:t>
            </w:r>
          </w:p>
          <w:p w14:paraId="25CC30A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Личне заменице</w:t>
            </w:r>
          </w:p>
          <w:p w14:paraId="2572FC2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Упитне речи (</w:t>
            </w:r>
            <w:r w:rsidRPr="003843F2">
              <w:rPr>
                <w:rFonts w:ascii="Arial" w:hAnsi="Arial" w:cs="Arial"/>
                <w:i/>
                <w:color w:val="000000"/>
                <w:sz w:val="20"/>
                <w:szCs w:val="20"/>
              </w:rPr>
              <w:t>wer, woher, wo, wohin, wie…</w:t>
            </w:r>
            <w:r w:rsidRPr="003843F2">
              <w:rPr>
                <w:rFonts w:ascii="Arial" w:hAnsi="Arial" w:cs="Arial"/>
                <w:color w:val="000000"/>
                <w:sz w:val="20"/>
                <w:szCs w:val="20"/>
              </w:rPr>
              <w:t>).</w:t>
            </w:r>
          </w:p>
          <w:p w14:paraId="473FC58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Одређени и неодређени члан.</w:t>
            </w:r>
          </w:p>
          <w:p w14:paraId="7489745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Прилози за време, место и начин</w:t>
            </w:r>
          </w:p>
          <w:p w14:paraId="5841964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Правилно и неправилно поређење придева и прилога (</w:t>
            </w:r>
            <w:r w:rsidRPr="003843F2">
              <w:rPr>
                <w:rFonts w:ascii="Arial" w:hAnsi="Arial" w:cs="Arial"/>
                <w:i/>
                <w:color w:val="000000"/>
                <w:sz w:val="20"/>
                <w:szCs w:val="20"/>
              </w:rPr>
              <w:t>gern, gut, viel</w:t>
            </w:r>
            <w:r w:rsidRPr="003843F2">
              <w:rPr>
                <w:rFonts w:ascii="Arial" w:hAnsi="Arial" w:cs="Arial"/>
                <w:color w:val="000000"/>
                <w:sz w:val="20"/>
                <w:szCs w:val="20"/>
              </w:rPr>
              <w:t>)</w:t>
            </w:r>
          </w:p>
          <w:p w14:paraId="672E3BA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Садашње и прошло време (перфект и претерит помоћних и модалних глагола).</w:t>
            </w:r>
          </w:p>
          <w:p w14:paraId="73B3D2DA"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устаљена правила учтивe комуникације; имена и надимци; родбина, породични односи и родбинске везе. Особености градова и области у земљама немачког говорног подручја.</w:t>
            </w:r>
          </w:p>
        </w:tc>
      </w:tr>
      <w:tr w:rsidR="003843F2" w:rsidRPr="003843F2" w14:paraId="30C58866" w14:textId="77777777" w:rsidTr="007E0152">
        <w:trPr>
          <w:trHeight w:val="45"/>
          <w:tblCellSpacing w:w="0" w:type="auto"/>
        </w:trPr>
        <w:tc>
          <w:tcPr>
            <w:tcW w:w="480" w:type="dxa"/>
            <w:tcBorders>
              <w:top w:val="single" w:sz="8" w:space="0" w:color="000000"/>
              <w:left w:val="single" w:sz="8" w:space="0" w:color="000000"/>
              <w:bottom w:val="single" w:sz="8" w:space="0" w:color="000000"/>
              <w:right w:val="single" w:sz="8" w:space="0" w:color="000000"/>
            </w:tcBorders>
            <w:vAlign w:val="center"/>
          </w:tcPr>
          <w:p w14:paraId="0B7A0E5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ОПИСИВАЊЕ БИЋА, ПРЕДМЕТА, МЕСТА, ПОЈАВА, РАДЊИ, СТАЊА И ЗБИВАЊА</w:t>
            </w:r>
          </w:p>
        </w:tc>
        <w:tc>
          <w:tcPr>
            <w:tcW w:w="13920" w:type="dxa"/>
            <w:tcBorders>
              <w:top w:val="single" w:sz="8" w:space="0" w:color="000000"/>
              <w:left w:val="single" w:sz="8" w:space="0" w:color="000000"/>
              <w:bottom w:val="single" w:sz="8" w:space="0" w:color="000000"/>
              <w:right w:val="single" w:sz="8" w:space="0" w:color="000000"/>
            </w:tcBorders>
            <w:vAlign w:val="center"/>
          </w:tcPr>
          <w:p w14:paraId="64856C75" w14:textId="3C46EDF9"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Wie sieht er/sie aus? </w:t>
            </w:r>
            <w:r>
              <w:rPr>
                <w:rFonts w:ascii="Arial" w:hAnsi="Arial" w:cs="Arial"/>
                <w:i/>
                <w:color w:val="000000"/>
                <w:sz w:val="20"/>
                <w:szCs w:val="20"/>
              </w:rPr>
              <w:t>-</w:t>
            </w:r>
            <w:r w:rsidRPr="003843F2">
              <w:rPr>
                <w:rFonts w:ascii="Arial" w:hAnsi="Arial" w:cs="Arial"/>
                <w:i/>
                <w:color w:val="000000"/>
                <w:sz w:val="20"/>
                <w:szCs w:val="20"/>
              </w:rPr>
              <w:t xml:space="preserve"> Er ist groß und schlank, seine Haare sind blond und glatt. Sie ist etwas kleiner als er. Sie hat lange, lockige Haare und ist sehr hübsch.</w:t>
            </w:r>
          </w:p>
          <w:p w14:paraId="6D9EB591" w14:textId="71DA906B"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Wie ist er? </w:t>
            </w:r>
            <w:r>
              <w:rPr>
                <w:rFonts w:ascii="Arial" w:hAnsi="Arial" w:cs="Arial"/>
                <w:i/>
                <w:color w:val="000000"/>
                <w:sz w:val="20"/>
                <w:szCs w:val="20"/>
              </w:rPr>
              <w:t>-</w:t>
            </w:r>
            <w:r w:rsidRPr="003843F2">
              <w:rPr>
                <w:rFonts w:ascii="Arial" w:hAnsi="Arial" w:cs="Arial"/>
                <w:i/>
                <w:color w:val="000000"/>
                <w:sz w:val="20"/>
                <w:szCs w:val="20"/>
              </w:rPr>
              <w:t xml:space="preserve"> Fleißig, zuverlässig, ordentlich, humorvoll und hilfsbereit.</w:t>
            </w:r>
          </w:p>
          <w:p w14:paraId="7CA87F8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Sie ist eine gute Schauspielerin, wie geboren für die Bühne.</w:t>
            </w:r>
          </w:p>
          <w:p w14:paraId="6732121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Fast food ist ungesund. Pommes sind zu fett und zu salzig. Warum isst du sie dann?</w:t>
            </w:r>
          </w:p>
          <w:p w14:paraId="06EC3241"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Dein Zimmer ist aber schön gemütlich. Es ist groß und hell, modern eingerichtet. Das Sofa ist sehr bequem. Am besten gefällt mir der Balkon und der Blick von hier oben.</w:t>
            </w:r>
          </w:p>
          <w:p w14:paraId="2E50A8CD"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Das Fenster ist gebrochen! Das Wetter ist aber wunderschön/ furchtbar. Der Film ist ziemlich/ sehr/ total langweilig, das habe ich nicht erwartet.</w:t>
            </w:r>
          </w:p>
          <w:p w14:paraId="67689B5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Meine Stadt ist klein, sie liegt am See und ist von Bergen umgeben. Alles ist niedlich und es ist schön, hier zu leben.</w:t>
            </w:r>
          </w:p>
          <w:p w14:paraId="331CFEED"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Serbien befindet sich an der Kreuzung von Zentral- und Südosteuropa. Belgrad und Novi Sad liegen and der Donau.</w:t>
            </w:r>
          </w:p>
          <w:p w14:paraId="7A6C902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Deutschland besteht aus 16 Bundesländern, Österreich aus neun und die Schweiz aus 26 Kantonen.</w:t>
            </w:r>
          </w:p>
          <w:p w14:paraId="31E32201"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Was sind die Wahrzeichen von Belgrad? Was muss man in Belgrad besichtigen?</w:t>
            </w:r>
          </w:p>
          <w:p w14:paraId="719C415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Именице.</w:t>
            </w:r>
          </w:p>
          <w:p w14:paraId="1282F98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Личне заменице</w:t>
            </w:r>
          </w:p>
          <w:p w14:paraId="45AA702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Упитне речи (</w:t>
            </w:r>
            <w:r w:rsidRPr="003843F2">
              <w:rPr>
                <w:rFonts w:ascii="Arial" w:hAnsi="Arial" w:cs="Arial"/>
                <w:i/>
                <w:color w:val="000000"/>
                <w:sz w:val="20"/>
                <w:szCs w:val="20"/>
              </w:rPr>
              <w:t>wer, woher, wo, wohin, wie, welcher, welche, welches, was für ein…</w:t>
            </w:r>
            <w:r w:rsidRPr="003843F2">
              <w:rPr>
                <w:rFonts w:ascii="Arial" w:hAnsi="Arial" w:cs="Arial"/>
                <w:color w:val="000000"/>
                <w:sz w:val="20"/>
                <w:szCs w:val="20"/>
              </w:rPr>
              <w:t>).</w:t>
            </w:r>
          </w:p>
          <w:p w14:paraId="369D5B0A" w14:textId="718FE5AB"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Одређени и неодређени члан </w:t>
            </w:r>
            <w:r>
              <w:rPr>
                <w:rFonts w:ascii="Arial" w:hAnsi="Arial" w:cs="Arial"/>
                <w:color w:val="000000"/>
                <w:sz w:val="20"/>
                <w:szCs w:val="20"/>
              </w:rPr>
              <w:t>-</w:t>
            </w:r>
            <w:r w:rsidRPr="003843F2">
              <w:rPr>
                <w:rFonts w:ascii="Arial" w:hAnsi="Arial" w:cs="Arial"/>
                <w:color w:val="000000"/>
                <w:sz w:val="20"/>
                <w:szCs w:val="20"/>
              </w:rPr>
              <w:t xml:space="preserve"> употреба.</w:t>
            </w:r>
          </w:p>
          <w:p w14:paraId="4DBA646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Прилози за време, место и начин и појачавање особина (</w:t>
            </w:r>
            <w:r w:rsidRPr="003843F2">
              <w:rPr>
                <w:rFonts w:ascii="Arial" w:hAnsi="Arial" w:cs="Arial"/>
                <w:i/>
                <w:color w:val="000000"/>
                <w:sz w:val="20"/>
                <w:szCs w:val="20"/>
              </w:rPr>
              <w:t>ganz, ziemlich, total, furchtbar, schrecklich…</w:t>
            </w:r>
            <w:r w:rsidRPr="003843F2">
              <w:rPr>
                <w:rFonts w:ascii="Arial" w:hAnsi="Arial" w:cs="Arial"/>
                <w:color w:val="000000"/>
                <w:sz w:val="20"/>
                <w:szCs w:val="20"/>
              </w:rPr>
              <w:t>)</w:t>
            </w:r>
          </w:p>
          <w:p w14:paraId="02AB829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Правилно и неправилно поређење придева и прилога (</w:t>
            </w:r>
            <w:r w:rsidRPr="003843F2">
              <w:rPr>
                <w:rFonts w:ascii="Arial" w:hAnsi="Arial" w:cs="Arial"/>
                <w:i/>
                <w:color w:val="000000"/>
                <w:sz w:val="20"/>
                <w:szCs w:val="20"/>
              </w:rPr>
              <w:t>gern, gut, viel</w:t>
            </w:r>
            <w:r w:rsidRPr="003843F2">
              <w:rPr>
                <w:rFonts w:ascii="Arial" w:hAnsi="Arial" w:cs="Arial"/>
                <w:color w:val="000000"/>
                <w:sz w:val="20"/>
                <w:szCs w:val="20"/>
              </w:rPr>
              <w:t>)</w:t>
            </w:r>
          </w:p>
          <w:p w14:paraId="08BE92C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Придевска промена са чланом.</w:t>
            </w:r>
          </w:p>
          <w:p w14:paraId="1211E30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Садашње и прошло време (перфект и претерит).</w:t>
            </w:r>
          </w:p>
          <w:p w14:paraId="533EF18D"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особености наше земље и земаља немачког говорног подручја (знаменитости, географске карактеристике и сл.)</w:t>
            </w:r>
          </w:p>
        </w:tc>
      </w:tr>
      <w:tr w:rsidR="003843F2" w:rsidRPr="003843F2" w14:paraId="3999520C" w14:textId="77777777" w:rsidTr="007E0152">
        <w:trPr>
          <w:trHeight w:val="45"/>
          <w:tblCellSpacing w:w="0" w:type="auto"/>
        </w:trPr>
        <w:tc>
          <w:tcPr>
            <w:tcW w:w="480" w:type="dxa"/>
            <w:tcBorders>
              <w:top w:val="single" w:sz="8" w:space="0" w:color="000000"/>
              <w:left w:val="single" w:sz="8" w:space="0" w:color="000000"/>
              <w:bottom w:val="single" w:sz="8" w:space="0" w:color="000000"/>
              <w:right w:val="single" w:sz="8" w:space="0" w:color="000000"/>
            </w:tcBorders>
            <w:vAlign w:val="center"/>
          </w:tcPr>
          <w:p w14:paraId="250E8ED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ИЗНОШЕЊЕ ПРЕДЛОГА И САВЕТА, УПУЋИВАЊЕ ПОЗИВА ЗА УЧЕШЋЕ У ЗАЈЕДНИЧКОЈ АКТИВНОСТИ И РЕАГОВАЊЕ НА ЊИХ</w:t>
            </w:r>
          </w:p>
        </w:tc>
        <w:tc>
          <w:tcPr>
            <w:tcW w:w="13920" w:type="dxa"/>
            <w:tcBorders>
              <w:top w:val="single" w:sz="8" w:space="0" w:color="000000"/>
              <w:left w:val="single" w:sz="8" w:space="0" w:color="000000"/>
              <w:bottom w:val="single" w:sz="8" w:space="0" w:color="000000"/>
              <w:right w:val="single" w:sz="8" w:space="0" w:color="000000"/>
            </w:tcBorders>
            <w:vAlign w:val="center"/>
          </w:tcPr>
          <w:p w14:paraId="3A8B9E0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Um wieviel Uhr treffen wir uns heute vor dem Kino? Um halb acht oder? Kommst du mit?</w:t>
            </w:r>
          </w:p>
          <w:p w14:paraId="193997E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Nehmen Sie/ Nimm den Bus Nummer 78 um Viertel nach sieben. Er fährt direkt zum Kino. Dann sehen wir uns, bis dann.</w:t>
            </w:r>
          </w:p>
          <w:p w14:paraId="518474D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Ich ziehe nach Deutschland um, deshalb lade ich dich zu meiner Abschiedsparty ein. Sag bitte Bescheid, wenn du nicht kommen kannst.</w:t>
            </w:r>
          </w:p>
          <w:p w14:paraId="61826D3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Danke für die Einladung. Leider kann ich nicht kommen, denn ich bin am Samstag bei meinen Großeltern. Sie feiern ihren Hochzeitstag.</w:t>
            </w:r>
          </w:p>
          <w:p w14:paraId="63A4910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Danke für die Einladung, ich komme gerne.</w:t>
            </w:r>
          </w:p>
          <w:p w14:paraId="3B5D70CC" w14:textId="73801F3F"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Wir gehen morgen ins Konzert. Hast du Lust mitzukommen?/ Hast du Lust auf das Konzert? </w:t>
            </w:r>
            <w:r>
              <w:rPr>
                <w:rFonts w:ascii="Arial" w:hAnsi="Arial" w:cs="Arial"/>
                <w:i/>
                <w:color w:val="000000"/>
                <w:sz w:val="20"/>
                <w:szCs w:val="20"/>
              </w:rPr>
              <w:t>-</w:t>
            </w:r>
            <w:r w:rsidRPr="003843F2">
              <w:rPr>
                <w:rFonts w:ascii="Arial" w:hAnsi="Arial" w:cs="Arial"/>
                <w:i/>
                <w:color w:val="000000"/>
                <w:sz w:val="20"/>
                <w:szCs w:val="20"/>
              </w:rPr>
              <w:t xml:space="preserve"> Natürlich. Super Idee. Ich bin nicht daran interessiert.</w:t>
            </w:r>
          </w:p>
          <w:p w14:paraId="0ABD0A1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Du bist dick geworden. Du solltest deine Ernährung umstellen und dich mehr bewegen. Vielleicht solltest du nach 18 Uhr nichts essen. Vergiss alle Süßigkeiten! Iss mehr Obst und Gemüse!</w:t>
            </w:r>
          </w:p>
          <w:p w14:paraId="1139E9BB"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Sollte</w:t>
            </w:r>
            <w:r w:rsidRPr="003843F2">
              <w:rPr>
                <w:rFonts w:ascii="Arial" w:hAnsi="Arial" w:cs="Arial"/>
                <w:color w:val="000000"/>
                <w:sz w:val="20"/>
                <w:szCs w:val="20"/>
              </w:rPr>
              <w:t xml:space="preserve"> за давање савета</w:t>
            </w:r>
          </w:p>
          <w:p w14:paraId="75C873B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Модални и помоћни глаголи за изражавање предлога </w:t>
            </w:r>
            <w:r w:rsidRPr="003843F2">
              <w:rPr>
                <w:rFonts w:ascii="Arial" w:hAnsi="Arial" w:cs="Arial"/>
                <w:i/>
                <w:color w:val="000000"/>
                <w:sz w:val="20"/>
                <w:szCs w:val="20"/>
              </w:rPr>
              <w:t>(möcht-, können/ könnt-, wollen, dürfen/dürft-, würd-)</w:t>
            </w:r>
          </w:p>
          <w:p w14:paraId="260B0F1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Заповедни начин</w:t>
            </w:r>
          </w:p>
          <w:p w14:paraId="114EAB6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Прилози </w:t>
            </w:r>
            <w:r w:rsidRPr="003843F2">
              <w:rPr>
                <w:rFonts w:ascii="Arial" w:hAnsi="Arial" w:cs="Arial"/>
                <w:i/>
                <w:color w:val="000000"/>
                <w:sz w:val="20"/>
                <w:szCs w:val="20"/>
              </w:rPr>
              <w:t>(deshalb, darum, deswegen)</w:t>
            </w:r>
          </w:p>
          <w:p w14:paraId="1212D4F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Везници за изражавање узрока </w:t>
            </w:r>
            <w:r w:rsidRPr="003843F2">
              <w:rPr>
                <w:rFonts w:ascii="Arial" w:hAnsi="Arial" w:cs="Arial"/>
                <w:i/>
                <w:color w:val="000000"/>
                <w:sz w:val="20"/>
                <w:szCs w:val="20"/>
              </w:rPr>
              <w:t>(weil, da, denn)</w:t>
            </w:r>
          </w:p>
          <w:p w14:paraId="778161FE"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прикладно упућивање предлога, савета и позива и реаговање на предлоге, савете и позиве.</w:t>
            </w:r>
          </w:p>
        </w:tc>
      </w:tr>
      <w:tr w:rsidR="003843F2" w:rsidRPr="003843F2" w14:paraId="3A2B147D" w14:textId="77777777" w:rsidTr="007E0152">
        <w:trPr>
          <w:trHeight w:val="45"/>
          <w:tblCellSpacing w:w="0" w:type="auto"/>
        </w:trPr>
        <w:tc>
          <w:tcPr>
            <w:tcW w:w="480" w:type="dxa"/>
            <w:tcBorders>
              <w:top w:val="single" w:sz="8" w:space="0" w:color="000000"/>
              <w:left w:val="single" w:sz="8" w:space="0" w:color="000000"/>
              <w:bottom w:val="single" w:sz="8" w:space="0" w:color="000000"/>
              <w:right w:val="single" w:sz="8" w:space="0" w:color="000000"/>
            </w:tcBorders>
            <w:vAlign w:val="center"/>
          </w:tcPr>
          <w:p w14:paraId="49ED6B1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ИЗРАЖАВАЊЕ МОЛБИ, ЗАХТЕВА, ОБАВЕШТЕЊА, ИЗВИЊЕЊА, ЧЕСТИТАЊА И ЗАХВАЛНОСТИ</w:t>
            </w:r>
          </w:p>
        </w:tc>
        <w:tc>
          <w:tcPr>
            <w:tcW w:w="13920" w:type="dxa"/>
            <w:tcBorders>
              <w:top w:val="single" w:sz="8" w:space="0" w:color="000000"/>
              <w:left w:val="single" w:sz="8" w:space="0" w:color="000000"/>
              <w:bottom w:val="single" w:sz="8" w:space="0" w:color="000000"/>
              <w:right w:val="single" w:sz="8" w:space="0" w:color="000000"/>
            </w:tcBorders>
            <w:vAlign w:val="center"/>
          </w:tcPr>
          <w:p w14:paraId="3432AEFF"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Kannst du/Könntest du etwas langsamer/leiser sprechen?</w:t>
            </w:r>
          </w:p>
          <w:p w14:paraId="17702B5B"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Könnten Sie das Radio ausmachen, ich kann mich nicht konzentireren.</w:t>
            </w:r>
          </w:p>
          <w:p w14:paraId="453BF6CF"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Ich bitte dich um Hilfe. Ich bitte dich mir zu helfen.</w:t>
            </w:r>
          </w:p>
          <w:p w14:paraId="2878383F"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Lass mich in Ruhe! Lass mich ausreden!</w:t>
            </w:r>
          </w:p>
          <w:p w14:paraId="2712829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Der Leher teilte mit, dass der Unterricht morgen wegen seiner Krankheit ausfällt.</w:t>
            </w:r>
          </w:p>
          <w:p w14:paraId="0C2862B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Entschldigung! Vezeihung! Entschuldige für Verspätung! Tut mir leid, aber ich habe den Bus verpasst.</w:t>
            </w:r>
          </w:p>
          <w:p w14:paraId="04602FD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Ich gratuliere zum Jubiläum. Alles Gute! Herzlichen Glückwunsch! Danke schön. Ich bedanke mich für die Geschenke.</w:t>
            </w:r>
          </w:p>
          <w:p w14:paraId="7917523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Модални глаголи и глагол </w:t>
            </w:r>
            <w:r w:rsidRPr="003843F2">
              <w:rPr>
                <w:rFonts w:ascii="Arial" w:hAnsi="Arial" w:cs="Arial"/>
                <w:i/>
                <w:color w:val="000000"/>
                <w:sz w:val="20"/>
                <w:szCs w:val="20"/>
              </w:rPr>
              <w:t>lassen</w:t>
            </w:r>
            <w:r w:rsidRPr="003843F2">
              <w:rPr>
                <w:rFonts w:ascii="Arial" w:hAnsi="Arial" w:cs="Arial"/>
                <w:color w:val="000000"/>
                <w:sz w:val="20"/>
                <w:szCs w:val="20"/>
              </w:rPr>
              <w:t xml:space="preserve"> за изражавање молбе и захтева (облици индикатива и конјуктива)</w:t>
            </w:r>
          </w:p>
          <w:p w14:paraId="0EBB1541"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xml:space="preserve"> правила учтиве комуникације, значајни празници и догађаји, честитања.</w:t>
            </w:r>
          </w:p>
        </w:tc>
      </w:tr>
      <w:tr w:rsidR="003843F2" w:rsidRPr="003843F2" w14:paraId="06835FD6" w14:textId="77777777" w:rsidTr="007E0152">
        <w:trPr>
          <w:trHeight w:val="45"/>
          <w:tblCellSpacing w:w="0" w:type="auto"/>
        </w:trPr>
        <w:tc>
          <w:tcPr>
            <w:tcW w:w="480" w:type="dxa"/>
            <w:tcBorders>
              <w:top w:val="single" w:sz="8" w:space="0" w:color="000000"/>
              <w:left w:val="single" w:sz="8" w:space="0" w:color="000000"/>
              <w:bottom w:val="single" w:sz="8" w:space="0" w:color="000000"/>
              <w:right w:val="single" w:sz="8" w:space="0" w:color="000000"/>
            </w:tcBorders>
            <w:vAlign w:val="center"/>
          </w:tcPr>
          <w:p w14:paraId="21BDC9E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РАЗУМЕВАЊЕ И ДАВАЊЕ УПУТСТАВА</w:t>
            </w:r>
          </w:p>
        </w:tc>
        <w:tc>
          <w:tcPr>
            <w:tcW w:w="13920" w:type="dxa"/>
            <w:tcBorders>
              <w:top w:val="single" w:sz="8" w:space="0" w:color="000000"/>
              <w:left w:val="single" w:sz="8" w:space="0" w:color="000000"/>
              <w:bottom w:val="single" w:sz="8" w:space="0" w:color="000000"/>
              <w:right w:val="single" w:sz="8" w:space="0" w:color="000000"/>
            </w:tcBorders>
            <w:vAlign w:val="center"/>
          </w:tcPr>
          <w:p w14:paraId="08F6F87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Ergänze die Sätze! Antwortet auf die Fragen! Ordne die Texte den Fotos zu. Die Flаschen gehören in diesen Container. Diese Tabletten solltest du dreimal täglich einnehmen. Füllen Sie dieses Formular aus. Du solltest weniger Süßigkeiten essen und viel Wasser trinken.</w:t>
            </w:r>
          </w:p>
          <w:p w14:paraId="05A5948B"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Wenn es stark regnet, musst du alle Fenster zumachen.</w:t>
            </w:r>
          </w:p>
          <w:p w14:paraId="3C40404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Реалне кондиционалне реченице</w:t>
            </w:r>
          </w:p>
          <w:p w14:paraId="07EEF54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Заповедни начин.</w:t>
            </w:r>
          </w:p>
          <w:p w14:paraId="7545816E"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xml:space="preserve"> правила учтивости у складу са степеном формалности и ситуацијом.</w:t>
            </w:r>
          </w:p>
        </w:tc>
      </w:tr>
      <w:tr w:rsidR="003843F2" w:rsidRPr="003843F2" w14:paraId="0C84F25B" w14:textId="77777777" w:rsidTr="007E0152">
        <w:trPr>
          <w:trHeight w:val="45"/>
          <w:tblCellSpacing w:w="0" w:type="auto"/>
        </w:trPr>
        <w:tc>
          <w:tcPr>
            <w:tcW w:w="480" w:type="dxa"/>
            <w:tcBorders>
              <w:top w:val="single" w:sz="8" w:space="0" w:color="000000"/>
              <w:left w:val="single" w:sz="8" w:space="0" w:color="000000"/>
              <w:bottom w:val="single" w:sz="8" w:space="0" w:color="000000"/>
              <w:right w:val="single" w:sz="8" w:space="0" w:color="000000"/>
            </w:tcBorders>
            <w:vAlign w:val="center"/>
          </w:tcPr>
          <w:p w14:paraId="7900466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ОПИСИВАЊЕ РАДЊИ У САДАШЊОСТИ</w:t>
            </w:r>
          </w:p>
        </w:tc>
        <w:tc>
          <w:tcPr>
            <w:tcW w:w="13920" w:type="dxa"/>
            <w:tcBorders>
              <w:top w:val="single" w:sz="8" w:space="0" w:color="000000"/>
              <w:left w:val="single" w:sz="8" w:space="0" w:color="000000"/>
              <w:bottom w:val="single" w:sz="8" w:space="0" w:color="000000"/>
              <w:right w:val="single" w:sz="8" w:space="0" w:color="000000"/>
            </w:tcBorders>
            <w:vAlign w:val="center"/>
          </w:tcPr>
          <w:p w14:paraId="1A9A611F"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Wie lange brauchst du bis zur Schule? Ich brauche eine halbe Stunde zu Fuß. Aber wenn ich mit dem Bus fahre, (dann) brauche nur 10 Minuten.</w:t>
            </w:r>
          </w:p>
          <w:p w14:paraId="2F8CAB9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Die Schüler in Indien tragen Uniformen wie die Schüler in England, nicht wahr?</w:t>
            </w:r>
          </w:p>
          <w:p w14:paraId="42A09F9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Wenn du dich nicht regelmäßig bewegst, kannst du nicht gesund bleiben.</w:t>
            </w:r>
          </w:p>
          <w:p w14:paraId="27166F5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Mein Vater geht montags ins Schwimmbad und freitags ins Fitnesstudio.</w:t>
            </w:r>
          </w:p>
          <w:p w14:paraId="22BA4B8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Ich komme in 10 Minuten, bitte warte auf mich.</w:t>
            </w:r>
          </w:p>
          <w:p w14:paraId="5FEF40B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Wir leben seit 5 Jahren in dieser Wohnung.</w:t>
            </w:r>
          </w:p>
          <w:p w14:paraId="7893B1A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Er fährt für drei Wochen nach Berlin.</w:t>
            </w:r>
          </w:p>
          <w:p w14:paraId="551364C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Презент за изражавање сталних и уобичајених радњи</w:t>
            </w:r>
          </w:p>
          <w:p w14:paraId="640F068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Везници (</w:t>
            </w:r>
            <w:r w:rsidRPr="003843F2">
              <w:rPr>
                <w:rFonts w:ascii="Arial" w:hAnsi="Arial" w:cs="Arial"/>
                <w:i/>
                <w:color w:val="000000"/>
                <w:sz w:val="20"/>
                <w:szCs w:val="20"/>
              </w:rPr>
              <w:t>wenn, während</w:t>
            </w:r>
            <w:r w:rsidRPr="003843F2">
              <w:rPr>
                <w:rFonts w:ascii="Arial" w:hAnsi="Arial" w:cs="Arial"/>
                <w:color w:val="000000"/>
                <w:sz w:val="20"/>
                <w:szCs w:val="20"/>
              </w:rPr>
              <w:t>)</w:t>
            </w:r>
          </w:p>
          <w:p w14:paraId="2F7A652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Предлози за изражавање времена </w:t>
            </w:r>
            <w:r w:rsidRPr="003843F2">
              <w:rPr>
                <w:rFonts w:ascii="Arial" w:hAnsi="Arial" w:cs="Arial"/>
                <w:i/>
                <w:color w:val="000000"/>
                <w:sz w:val="20"/>
                <w:szCs w:val="20"/>
              </w:rPr>
              <w:t>(in, an, um, seit, für).</w:t>
            </w:r>
          </w:p>
          <w:p w14:paraId="05864EAD" w14:textId="2C59609F"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xml:space="preserve">: породични живот; живот у школи и у ширем друштвеном окружењу </w:t>
            </w:r>
            <w:r>
              <w:rPr>
                <w:rFonts w:ascii="Arial" w:hAnsi="Arial" w:cs="Arial"/>
                <w:color w:val="000000"/>
                <w:sz w:val="20"/>
                <w:szCs w:val="20"/>
              </w:rPr>
              <w:t>-</w:t>
            </w:r>
            <w:r w:rsidRPr="003843F2">
              <w:rPr>
                <w:rFonts w:ascii="Arial" w:hAnsi="Arial" w:cs="Arial"/>
                <w:color w:val="000000"/>
                <w:sz w:val="20"/>
                <w:szCs w:val="20"/>
              </w:rPr>
              <w:t xml:space="preserve"> наставне и ваннаставне активности; распусти и путовања; традиција и обичаји.</w:t>
            </w:r>
          </w:p>
        </w:tc>
      </w:tr>
      <w:tr w:rsidR="003843F2" w:rsidRPr="003843F2" w14:paraId="74759CA9" w14:textId="77777777" w:rsidTr="007E0152">
        <w:trPr>
          <w:trHeight w:val="45"/>
          <w:tblCellSpacing w:w="0" w:type="auto"/>
        </w:trPr>
        <w:tc>
          <w:tcPr>
            <w:tcW w:w="480" w:type="dxa"/>
            <w:tcBorders>
              <w:top w:val="single" w:sz="8" w:space="0" w:color="000000"/>
              <w:left w:val="single" w:sz="8" w:space="0" w:color="000000"/>
              <w:bottom w:val="single" w:sz="8" w:space="0" w:color="000000"/>
              <w:right w:val="single" w:sz="8" w:space="0" w:color="000000"/>
            </w:tcBorders>
            <w:vAlign w:val="center"/>
          </w:tcPr>
          <w:p w14:paraId="635246A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ОПИСИВАЊЕ РАДЊИ У ПРОШЛОСТИ</w:t>
            </w:r>
          </w:p>
        </w:tc>
        <w:tc>
          <w:tcPr>
            <w:tcW w:w="13920" w:type="dxa"/>
            <w:tcBorders>
              <w:top w:val="single" w:sz="8" w:space="0" w:color="000000"/>
              <w:left w:val="single" w:sz="8" w:space="0" w:color="000000"/>
              <w:bottom w:val="single" w:sz="8" w:space="0" w:color="000000"/>
              <w:right w:val="single" w:sz="8" w:space="0" w:color="000000"/>
            </w:tcBorders>
            <w:vAlign w:val="center"/>
          </w:tcPr>
          <w:p w14:paraId="666E4ED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Еs war nett von dir, dass du auf meinen Hund aufgepasst hast, während ich beim Arzt war.</w:t>
            </w:r>
          </w:p>
          <w:p w14:paraId="30D3487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Wo hast du gewohnt, als du Kind warst?</w:t>
            </w:r>
          </w:p>
          <w:p w14:paraId="349036E7" w14:textId="55345582"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Hast du dieses Buch schon gelesen? </w:t>
            </w:r>
            <w:r>
              <w:rPr>
                <w:rFonts w:ascii="Arial" w:hAnsi="Arial" w:cs="Arial"/>
                <w:i/>
                <w:color w:val="000000"/>
                <w:sz w:val="20"/>
                <w:szCs w:val="20"/>
              </w:rPr>
              <w:t>-</w:t>
            </w:r>
            <w:r w:rsidRPr="003843F2">
              <w:rPr>
                <w:rFonts w:ascii="Arial" w:hAnsi="Arial" w:cs="Arial"/>
                <w:i/>
                <w:color w:val="000000"/>
                <w:sz w:val="20"/>
                <w:szCs w:val="20"/>
              </w:rPr>
              <w:t xml:space="preserve"> Ja, vor 3 Jahren.</w:t>
            </w:r>
          </w:p>
          <w:p w14:paraId="1B9719C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Nach 8 Jahren hat er aufgehört Basketball zu trainieren.</w:t>
            </w:r>
          </w:p>
          <w:p w14:paraId="0EC5BE2B" w14:textId="3649BB9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Wie hast du deine Ferien verbracht? </w:t>
            </w:r>
            <w:r>
              <w:rPr>
                <w:rFonts w:ascii="Arial" w:hAnsi="Arial" w:cs="Arial"/>
                <w:i/>
                <w:color w:val="000000"/>
                <w:sz w:val="20"/>
                <w:szCs w:val="20"/>
              </w:rPr>
              <w:t>-</w:t>
            </w:r>
            <w:r w:rsidRPr="003843F2">
              <w:rPr>
                <w:rFonts w:ascii="Arial" w:hAnsi="Arial" w:cs="Arial"/>
                <w:i/>
                <w:color w:val="000000"/>
                <w:sz w:val="20"/>
                <w:szCs w:val="20"/>
              </w:rPr>
              <w:t xml:space="preserve"> Zuerst bin ich mit meinen Eltern ans Meer gefahren und danach habe ich eine Sprachreise nach London gemacht. Еs war super.</w:t>
            </w:r>
          </w:p>
          <w:p w14:paraId="531D324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Der Erste Weltkrieg ist 1914 ausgebrochen und hat vier Jahre gedauert.</w:t>
            </w:r>
          </w:p>
          <w:p w14:paraId="221F235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Mileva Maric war mit Albert Einstein verheiratet. Sie hat ihm viel bei der Forschung geholfen und zu seinem Erfolg beigetragen.</w:t>
            </w:r>
          </w:p>
          <w:p w14:paraId="1F9B8E0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Перфект и претерит правилних и неправилних глагола</w:t>
            </w:r>
          </w:p>
          <w:p w14:paraId="1B0826DB" w14:textId="77777777" w:rsid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Везници </w:t>
            </w:r>
            <w:r w:rsidRPr="003843F2">
              <w:rPr>
                <w:rFonts w:ascii="Arial" w:hAnsi="Arial" w:cs="Arial"/>
                <w:i/>
                <w:color w:val="000000"/>
                <w:sz w:val="20"/>
                <w:szCs w:val="20"/>
              </w:rPr>
              <w:t>wenn, als, während, bis.</w:t>
            </w:r>
          </w:p>
          <w:p w14:paraId="055A4E2C" w14:textId="7513FE1A"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историјски догађаји, епохална открића; важније личности из прошлости.</w:t>
            </w:r>
          </w:p>
        </w:tc>
      </w:tr>
      <w:tr w:rsidR="003843F2" w:rsidRPr="003843F2" w14:paraId="6C405ECF" w14:textId="77777777" w:rsidTr="007E0152">
        <w:trPr>
          <w:trHeight w:val="45"/>
          <w:tblCellSpacing w:w="0" w:type="auto"/>
        </w:trPr>
        <w:tc>
          <w:tcPr>
            <w:tcW w:w="480" w:type="dxa"/>
            <w:tcBorders>
              <w:top w:val="single" w:sz="8" w:space="0" w:color="000000"/>
              <w:left w:val="single" w:sz="8" w:space="0" w:color="000000"/>
              <w:bottom w:val="single" w:sz="8" w:space="0" w:color="000000"/>
              <w:right w:val="single" w:sz="8" w:space="0" w:color="000000"/>
            </w:tcBorders>
            <w:vAlign w:val="center"/>
          </w:tcPr>
          <w:p w14:paraId="5F0805D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ОПИСИВАЊЕ БУДУЋИХ РАДЊИ (ПЛАНОВА, НАМЕРА, ПРЕДВИЂАЊА)</w:t>
            </w:r>
          </w:p>
        </w:tc>
        <w:tc>
          <w:tcPr>
            <w:tcW w:w="13920" w:type="dxa"/>
            <w:tcBorders>
              <w:top w:val="single" w:sz="8" w:space="0" w:color="000000"/>
              <w:left w:val="single" w:sz="8" w:space="0" w:color="000000"/>
              <w:bottom w:val="single" w:sz="8" w:space="0" w:color="000000"/>
              <w:right w:val="single" w:sz="8" w:space="0" w:color="000000"/>
            </w:tcBorders>
            <w:vAlign w:val="center"/>
          </w:tcPr>
          <w:p w14:paraId="51D3F7AB"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Ich gehe morgen zum Zahnarzt, denn ich habe heftige Zahnschmerzen.</w:t>
            </w:r>
          </w:p>
          <w:p w14:paraId="4BD145AB"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Unsere Tante Maria kommt in zwei Stunden zu uns.</w:t>
            </w:r>
          </w:p>
          <w:p w14:paraId="366A963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Nach dem Studium wirst du bestimmt bei deinem Vater in der Firma arbeiten.</w:t>
            </w:r>
          </w:p>
          <w:p w14:paraId="3210FDA4"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Ich vermute, dass er im Ausland studieren wird.</w:t>
            </w:r>
          </w:p>
          <w:p w14:paraId="50DF519F"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Ich glaube, der Regen hört bald auf. Ich hoffe, dass der Regen bald aufhört.</w:t>
            </w:r>
          </w:p>
          <w:p w14:paraId="224B20D2" w14:textId="4DCC3256"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Was hast du am Sonntagnachmittag vor? </w:t>
            </w:r>
            <w:r>
              <w:rPr>
                <w:rFonts w:ascii="Arial" w:hAnsi="Arial" w:cs="Arial"/>
                <w:i/>
                <w:color w:val="000000"/>
                <w:sz w:val="20"/>
                <w:szCs w:val="20"/>
              </w:rPr>
              <w:t>-</w:t>
            </w:r>
            <w:r w:rsidRPr="003843F2">
              <w:rPr>
                <w:rFonts w:ascii="Arial" w:hAnsi="Arial" w:cs="Arial"/>
                <w:i/>
                <w:color w:val="000000"/>
                <w:sz w:val="20"/>
                <w:szCs w:val="20"/>
              </w:rPr>
              <w:t xml:space="preserve"> Nichts, ich möchte mich ein bisschen erholen.</w:t>
            </w:r>
          </w:p>
          <w:p w14:paraId="3736ECE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Was wirst du Hans in Belgrad zeigen, wenn er zu Besuch kommt?</w:t>
            </w:r>
          </w:p>
          <w:p w14:paraId="512A76B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Презент и футур</w:t>
            </w:r>
          </w:p>
          <w:p w14:paraId="6519117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Везници (</w:t>
            </w:r>
            <w:r w:rsidRPr="003843F2">
              <w:rPr>
                <w:rFonts w:ascii="Arial" w:hAnsi="Arial" w:cs="Arial"/>
                <w:i/>
                <w:color w:val="000000"/>
                <w:sz w:val="20"/>
                <w:szCs w:val="20"/>
              </w:rPr>
              <w:t>wenn, sobald).</w:t>
            </w:r>
          </w:p>
          <w:p w14:paraId="0DBED00E"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правила учтивости у складу са степеном формалности и ситуацијом; традиција и обичаји.</w:t>
            </w:r>
          </w:p>
        </w:tc>
      </w:tr>
      <w:tr w:rsidR="003843F2" w:rsidRPr="003843F2" w14:paraId="09DE27AA" w14:textId="77777777" w:rsidTr="007E0152">
        <w:trPr>
          <w:trHeight w:val="45"/>
          <w:tblCellSpacing w:w="0" w:type="auto"/>
        </w:trPr>
        <w:tc>
          <w:tcPr>
            <w:tcW w:w="480" w:type="dxa"/>
            <w:tcBorders>
              <w:top w:val="single" w:sz="8" w:space="0" w:color="000000"/>
              <w:left w:val="single" w:sz="8" w:space="0" w:color="000000"/>
              <w:bottom w:val="single" w:sz="8" w:space="0" w:color="000000"/>
              <w:right w:val="single" w:sz="8" w:space="0" w:color="000000"/>
            </w:tcBorders>
            <w:vAlign w:val="center"/>
          </w:tcPr>
          <w:p w14:paraId="7C820E1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ИСКАЗИВАЊЕ ЖЕЉА, ИНТЕРЕСОВАЊА, ПОТРЕБА, ОСЕТА И ОСЕЋАЊА</w:t>
            </w:r>
          </w:p>
        </w:tc>
        <w:tc>
          <w:tcPr>
            <w:tcW w:w="13920" w:type="dxa"/>
            <w:tcBorders>
              <w:top w:val="single" w:sz="8" w:space="0" w:color="000000"/>
              <w:left w:val="single" w:sz="8" w:space="0" w:color="000000"/>
              <w:bottom w:val="single" w:sz="8" w:space="0" w:color="000000"/>
              <w:right w:val="single" w:sz="8" w:space="0" w:color="000000"/>
            </w:tcBorders>
            <w:vAlign w:val="center"/>
          </w:tcPr>
          <w:p w14:paraId="2463F2A9" w14:textId="6C4A048E"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Wie fühlst du dich? Mein Bauch tut weh und ich habe Fieber. </w:t>
            </w:r>
            <w:r>
              <w:rPr>
                <w:rFonts w:ascii="Arial" w:hAnsi="Arial" w:cs="Arial"/>
                <w:i/>
                <w:color w:val="000000"/>
                <w:sz w:val="20"/>
                <w:szCs w:val="20"/>
              </w:rPr>
              <w:t>-</w:t>
            </w:r>
            <w:r w:rsidRPr="003843F2">
              <w:rPr>
                <w:rFonts w:ascii="Arial" w:hAnsi="Arial" w:cs="Arial"/>
                <w:i/>
                <w:color w:val="000000"/>
                <w:sz w:val="20"/>
                <w:szCs w:val="20"/>
              </w:rPr>
              <w:t xml:space="preserve"> Du musst zum Arzt gehen. Gute Besserung</w:t>
            </w:r>
          </w:p>
          <w:p w14:paraId="2960F09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Ich fühle mich ziemlich einsam, seitdem wir hierher umgezogen sind.</w:t>
            </w:r>
          </w:p>
          <w:p w14:paraId="06F9ED34"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Warum ärgert er sich über seine Kinder? Vielleicht haben sie schlechte Noten, oder?</w:t>
            </w:r>
          </w:p>
          <w:p w14:paraId="3D0DA76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Ich bin von unserem Spiel enttäuscht. Das war nicht unser glücklicher Tag.</w:t>
            </w:r>
          </w:p>
          <w:p w14:paraId="4FDBE72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Er hat sich so gefreut, als er dieses Stipendium bekommen hat.</w:t>
            </w:r>
          </w:p>
          <w:p w14:paraId="423F504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Wofür interessiert sich deine Schwester? Sie ist interessiert an Mode. Sie kauft ständig Klamotten und Modemagazine.</w:t>
            </w:r>
          </w:p>
          <w:p w14:paraId="11F7ABD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Unser Sportlehrer war sehr stolz auf uns, als wir die Medaille gewonnen haben.</w:t>
            </w:r>
          </w:p>
          <w:p w14:paraId="6587BD67" w14:textId="301835B9"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Warum hast du das nicht aufgegessen? </w:t>
            </w:r>
            <w:r>
              <w:rPr>
                <w:rFonts w:ascii="Arial" w:hAnsi="Arial" w:cs="Arial"/>
                <w:i/>
                <w:color w:val="000000"/>
                <w:sz w:val="20"/>
                <w:szCs w:val="20"/>
              </w:rPr>
              <w:t>-</w:t>
            </w:r>
            <w:r w:rsidRPr="003843F2">
              <w:rPr>
                <w:rFonts w:ascii="Arial" w:hAnsi="Arial" w:cs="Arial"/>
                <w:i/>
                <w:color w:val="000000"/>
                <w:sz w:val="20"/>
                <w:szCs w:val="20"/>
              </w:rPr>
              <w:t xml:space="preserve"> Ich habe keinen Hunger, ich bin satt.</w:t>
            </w:r>
          </w:p>
          <w:p w14:paraId="237A0D0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Глаголи са предложним објектом.</w:t>
            </w:r>
          </w:p>
          <w:p w14:paraId="1C51D17B"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мимика и гестикулација; интересовања, хоби, забава, разонода, спорт и рекреација.</w:t>
            </w:r>
          </w:p>
        </w:tc>
      </w:tr>
      <w:tr w:rsidR="003843F2" w:rsidRPr="003843F2" w14:paraId="15EEDD36" w14:textId="77777777" w:rsidTr="007E0152">
        <w:trPr>
          <w:trHeight w:val="45"/>
          <w:tblCellSpacing w:w="0" w:type="auto"/>
        </w:trPr>
        <w:tc>
          <w:tcPr>
            <w:tcW w:w="480" w:type="dxa"/>
            <w:tcBorders>
              <w:top w:val="single" w:sz="8" w:space="0" w:color="000000"/>
              <w:left w:val="single" w:sz="8" w:space="0" w:color="000000"/>
              <w:bottom w:val="single" w:sz="8" w:space="0" w:color="000000"/>
              <w:right w:val="single" w:sz="8" w:space="0" w:color="000000"/>
            </w:tcBorders>
            <w:vAlign w:val="center"/>
          </w:tcPr>
          <w:p w14:paraId="2AA45F4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ИСКАЗИВАЊЕ ПРОСТОРНИХ ОДНОСА И УПУТСТАВА ЗА ОРИЈЕНТАЦИЈУ У ПРОСТОРУ</w:t>
            </w:r>
          </w:p>
        </w:tc>
        <w:tc>
          <w:tcPr>
            <w:tcW w:w="13920" w:type="dxa"/>
            <w:tcBorders>
              <w:top w:val="single" w:sz="8" w:space="0" w:color="000000"/>
              <w:left w:val="single" w:sz="8" w:space="0" w:color="000000"/>
              <w:bottom w:val="single" w:sz="8" w:space="0" w:color="000000"/>
              <w:right w:val="single" w:sz="8" w:space="0" w:color="000000"/>
            </w:tcBorders>
            <w:vAlign w:val="center"/>
          </w:tcPr>
          <w:p w14:paraId="7EE7FB4F"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Können/Könnten Sie mir sagen, wie ich zum Stadion komme?</w:t>
            </w:r>
          </w:p>
          <w:p w14:paraId="24A101B5" w14:textId="2A0BB5B1"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Entschuldigung, wo ist die nächste Bushaltestelle? </w:t>
            </w:r>
            <w:r>
              <w:rPr>
                <w:rFonts w:ascii="Arial" w:hAnsi="Arial" w:cs="Arial"/>
                <w:i/>
                <w:color w:val="000000"/>
                <w:sz w:val="20"/>
                <w:szCs w:val="20"/>
              </w:rPr>
              <w:t>-</w:t>
            </w:r>
            <w:r w:rsidRPr="003843F2">
              <w:rPr>
                <w:rFonts w:ascii="Arial" w:hAnsi="Arial" w:cs="Arial"/>
                <w:i/>
                <w:color w:val="000000"/>
                <w:sz w:val="20"/>
                <w:szCs w:val="20"/>
              </w:rPr>
              <w:t xml:space="preserve"> Gehen Sie nur geradeaus und dann die zweite Straße links.</w:t>
            </w:r>
          </w:p>
          <w:p w14:paraId="4FCB47E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Was ist dieses weiße Gebäude gegenüber dem Rathaus?</w:t>
            </w:r>
          </w:p>
          <w:p w14:paraId="4492703D"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Wir sind an der Donau vorbeigefahren.</w:t>
            </w:r>
          </w:p>
          <w:p w14:paraId="40E8AFA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Mein Haus ist nicht weit weg von der Bushaltestelle (entfernt).</w:t>
            </w:r>
          </w:p>
          <w:p w14:paraId="39A744D4" w14:textId="7F842103"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Wo ist der Fahrkartenautomat? </w:t>
            </w:r>
            <w:r>
              <w:rPr>
                <w:rFonts w:ascii="Arial" w:hAnsi="Arial" w:cs="Arial"/>
                <w:i/>
                <w:color w:val="000000"/>
                <w:sz w:val="20"/>
                <w:szCs w:val="20"/>
              </w:rPr>
              <w:t>-</w:t>
            </w:r>
            <w:r w:rsidRPr="003843F2">
              <w:rPr>
                <w:rFonts w:ascii="Arial" w:hAnsi="Arial" w:cs="Arial"/>
                <w:i/>
                <w:color w:val="000000"/>
                <w:sz w:val="20"/>
                <w:szCs w:val="20"/>
              </w:rPr>
              <w:t xml:space="preserve"> Da drüben.</w:t>
            </w:r>
          </w:p>
          <w:p w14:paraId="6108447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Das Wetter ist schön, geh raus und verbringe nicht die ganze Zeit drinnen vor dem Computer.</w:t>
            </w:r>
          </w:p>
          <w:p w14:paraId="15378610" w14:textId="35C65A69"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Kommt er aus Süddeutschland? </w:t>
            </w:r>
            <w:r>
              <w:rPr>
                <w:rFonts w:ascii="Arial" w:hAnsi="Arial" w:cs="Arial"/>
                <w:i/>
                <w:color w:val="000000"/>
                <w:sz w:val="20"/>
                <w:szCs w:val="20"/>
              </w:rPr>
              <w:t>-</w:t>
            </w:r>
            <w:r w:rsidRPr="003843F2">
              <w:rPr>
                <w:rFonts w:ascii="Arial" w:hAnsi="Arial" w:cs="Arial"/>
                <w:i/>
                <w:color w:val="000000"/>
                <w:sz w:val="20"/>
                <w:szCs w:val="20"/>
              </w:rPr>
              <w:t xml:space="preserve"> Ja, sein Ort ist liegt im Südwesten. Er liegt an einem wunderschönen See.</w:t>
            </w:r>
          </w:p>
          <w:p w14:paraId="0E1EDED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Предлози за изражавање положаја и просторних односа</w:t>
            </w:r>
          </w:p>
          <w:p w14:paraId="5156CAF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Прилози за изражавање просторних односа</w:t>
            </w:r>
          </w:p>
          <w:p w14:paraId="09B489A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Компаратив и суперлатив придева</w:t>
            </w:r>
          </w:p>
          <w:p w14:paraId="6E114FB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Заповедни начин.</w:t>
            </w:r>
          </w:p>
          <w:p w14:paraId="292BF1FA"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јавни простор; типичан изглед места; географске карактеристике наше земље и земаља говорног подручја циљног језика; идиоматска/метафоричка употреба предлошких израза.</w:t>
            </w:r>
          </w:p>
        </w:tc>
      </w:tr>
      <w:tr w:rsidR="003843F2" w:rsidRPr="003843F2" w14:paraId="52BC768D" w14:textId="77777777" w:rsidTr="007E0152">
        <w:trPr>
          <w:trHeight w:val="45"/>
          <w:tblCellSpacing w:w="0" w:type="auto"/>
        </w:trPr>
        <w:tc>
          <w:tcPr>
            <w:tcW w:w="480" w:type="dxa"/>
            <w:tcBorders>
              <w:top w:val="single" w:sz="8" w:space="0" w:color="000000"/>
              <w:left w:val="single" w:sz="8" w:space="0" w:color="000000"/>
              <w:bottom w:val="single" w:sz="8" w:space="0" w:color="000000"/>
              <w:right w:val="single" w:sz="8" w:space="0" w:color="000000"/>
            </w:tcBorders>
            <w:vAlign w:val="center"/>
          </w:tcPr>
          <w:p w14:paraId="07A92ED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ИЗРИЦАЊЕ ДОЗВОЛА, ЗАБРАНА, ПРАВИЛА ПОНАШАЊА И ОБАВЕЗА</w:t>
            </w:r>
          </w:p>
        </w:tc>
        <w:tc>
          <w:tcPr>
            <w:tcW w:w="13920" w:type="dxa"/>
            <w:tcBorders>
              <w:top w:val="single" w:sz="8" w:space="0" w:color="000000"/>
              <w:left w:val="single" w:sz="8" w:space="0" w:color="000000"/>
              <w:bottom w:val="single" w:sz="8" w:space="0" w:color="000000"/>
              <w:right w:val="single" w:sz="8" w:space="0" w:color="000000"/>
            </w:tcBorders>
            <w:vAlign w:val="center"/>
          </w:tcPr>
          <w:p w14:paraId="0076E03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Der Schulleiter hat Handyverbot eingeführt. Wir müssen unsere Handys vor dem Unterricht ausschalten und auf dem Tisch liegen lassen. Wie sind die Regeln an deiner Schule?</w:t>
            </w:r>
          </w:p>
          <w:p w14:paraId="6B84B6AF"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Du darfst diese Grünfläche nicht betreten. Das ist nicht gestattet. An Regeln muss man sich halten.</w:t>
            </w:r>
          </w:p>
          <w:p w14:paraId="5D61387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Meine Eltern haben mir verboten, ins Konzert zu gehen, weil ich morgen einen Mathetest schreibe.</w:t>
            </w:r>
          </w:p>
          <w:p w14:paraId="75BFC0A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In Deutschland wird der Müll getrennt und das muss du berücksichtigen, solange du in Deutschland lebst.</w:t>
            </w:r>
          </w:p>
          <w:p w14:paraId="584E08C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Rauchen verboten. Tiere füttern ist nicht erlaubt! Eintritt gesperrt! Lass mich schlafen! Lass uns in Ruhe!</w:t>
            </w:r>
          </w:p>
          <w:p w14:paraId="44B392E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Заповедни начин </w:t>
            </w:r>
          </w:p>
          <w:p w14:paraId="3818B01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Модални глаголи за изражавање дозволе, забране, правила понашања и присуство/одсуство обавезе </w:t>
            </w:r>
          </w:p>
          <w:p w14:paraId="2628575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Lassen</w:t>
            </w:r>
            <w:r w:rsidRPr="003843F2">
              <w:rPr>
                <w:rFonts w:ascii="Arial" w:hAnsi="Arial" w:cs="Arial"/>
                <w:color w:val="000000"/>
                <w:sz w:val="20"/>
                <w:szCs w:val="20"/>
              </w:rPr>
              <w:t xml:space="preserve"> + инфинитив.</w:t>
            </w:r>
          </w:p>
          <w:p w14:paraId="74AAAD04"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понашање у кући, школи и на јавним местима; значење знакова и симбола.</w:t>
            </w:r>
          </w:p>
        </w:tc>
      </w:tr>
      <w:tr w:rsidR="003843F2" w:rsidRPr="003843F2" w14:paraId="72B36FE5" w14:textId="77777777" w:rsidTr="007E0152">
        <w:trPr>
          <w:trHeight w:val="45"/>
          <w:tblCellSpacing w:w="0" w:type="auto"/>
        </w:trPr>
        <w:tc>
          <w:tcPr>
            <w:tcW w:w="480" w:type="dxa"/>
            <w:tcBorders>
              <w:top w:val="single" w:sz="8" w:space="0" w:color="000000"/>
              <w:left w:val="single" w:sz="8" w:space="0" w:color="000000"/>
              <w:bottom w:val="single" w:sz="8" w:space="0" w:color="000000"/>
              <w:right w:val="single" w:sz="8" w:space="0" w:color="000000"/>
            </w:tcBorders>
            <w:vAlign w:val="center"/>
          </w:tcPr>
          <w:p w14:paraId="231CE20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ИЗРАЖАВАЊЕ ПРИПАДАЊА И ПОСЕДОВАЊА</w:t>
            </w:r>
          </w:p>
        </w:tc>
        <w:tc>
          <w:tcPr>
            <w:tcW w:w="13920" w:type="dxa"/>
            <w:tcBorders>
              <w:top w:val="single" w:sz="8" w:space="0" w:color="000000"/>
              <w:left w:val="single" w:sz="8" w:space="0" w:color="000000"/>
              <w:bottom w:val="single" w:sz="8" w:space="0" w:color="000000"/>
              <w:right w:val="single" w:sz="8" w:space="0" w:color="000000"/>
            </w:tcBorders>
            <w:vAlign w:val="center"/>
          </w:tcPr>
          <w:p w14:paraId="2618FCF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Gehört das Auto Marions Vater? Gehört das Auto dem Vater von Marion?</w:t>
            </w:r>
          </w:p>
          <w:p w14:paraId="27AD6D51"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Das ist meine Sonnenbrille.</w:t>
            </w:r>
          </w:p>
          <w:p w14:paraId="4347913F" w14:textId="018E03F9"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Er is der Onkel meines besten Freundes/ von meinem besten Freund. Ist das dein Fahrrad? </w:t>
            </w:r>
            <w:r>
              <w:rPr>
                <w:rFonts w:ascii="Arial" w:hAnsi="Arial" w:cs="Arial"/>
                <w:i/>
                <w:color w:val="000000"/>
                <w:sz w:val="20"/>
                <w:szCs w:val="20"/>
              </w:rPr>
              <w:t>-</w:t>
            </w:r>
            <w:r w:rsidRPr="003843F2">
              <w:rPr>
                <w:rFonts w:ascii="Arial" w:hAnsi="Arial" w:cs="Arial"/>
                <w:i/>
                <w:color w:val="000000"/>
                <w:sz w:val="20"/>
                <w:szCs w:val="20"/>
              </w:rPr>
              <w:t xml:space="preserve"> Ja, (es ist) meins. Du kannst es haben und fahren.</w:t>
            </w:r>
          </w:p>
          <w:p w14:paraId="2B9BE90B"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Der Pulli gefällt mir sehr, ich muss ihn haben.</w:t>
            </w:r>
          </w:p>
          <w:p w14:paraId="1748059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Mir passt die Größe dieser Bluse nicht. Wie ist der Name des Autors?</w:t>
            </w:r>
          </w:p>
          <w:p w14:paraId="410B4D5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Wessen Hund ist das? Das ist der Hund meiner Freundin Martha/ Marthas Hund.</w:t>
            </w:r>
          </w:p>
          <w:p w14:paraId="69A2FA7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Саксонски генитив са именицом у једнини и множини</w:t>
            </w:r>
          </w:p>
          <w:p w14:paraId="2C707F3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Присвојни детерминативи</w:t>
            </w:r>
          </w:p>
          <w:p w14:paraId="72CDAA8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Генитив</w:t>
            </w:r>
          </w:p>
          <w:p w14:paraId="57143B2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Питања са </w:t>
            </w:r>
            <w:r w:rsidRPr="003843F2">
              <w:rPr>
                <w:rFonts w:ascii="Arial" w:hAnsi="Arial" w:cs="Arial"/>
                <w:i/>
                <w:color w:val="000000"/>
                <w:sz w:val="20"/>
                <w:szCs w:val="20"/>
              </w:rPr>
              <w:t>Wessen?</w:t>
            </w:r>
          </w:p>
          <w:p w14:paraId="3E2D80D0"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однос према својој и туђој имовини.</w:t>
            </w:r>
          </w:p>
        </w:tc>
      </w:tr>
      <w:tr w:rsidR="003843F2" w:rsidRPr="003843F2" w14:paraId="7AB6BB25" w14:textId="77777777" w:rsidTr="007E0152">
        <w:trPr>
          <w:trHeight w:val="45"/>
          <w:tblCellSpacing w:w="0" w:type="auto"/>
        </w:trPr>
        <w:tc>
          <w:tcPr>
            <w:tcW w:w="480" w:type="dxa"/>
            <w:tcBorders>
              <w:top w:val="single" w:sz="8" w:space="0" w:color="000000"/>
              <w:left w:val="single" w:sz="8" w:space="0" w:color="000000"/>
              <w:bottom w:val="single" w:sz="8" w:space="0" w:color="000000"/>
              <w:right w:val="single" w:sz="8" w:space="0" w:color="000000"/>
            </w:tcBorders>
            <w:vAlign w:val="center"/>
          </w:tcPr>
          <w:p w14:paraId="68D8973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ИЗРАЖАВАЊЕ ДОПАДАЊА И НЕДОПАДАЊА</w:t>
            </w:r>
          </w:p>
        </w:tc>
        <w:tc>
          <w:tcPr>
            <w:tcW w:w="13920" w:type="dxa"/>
            <w:tcBorders>
              <w:top w:val="single" w:sz="8" w:space="0" w:color="000000"/>
              <w:left w:val="single" w:sz="8" w:space="0" w:color="000000"/>
              <w:bottom w:val="single" w:sz="8" w:space="0" w:color="000000"/>
              <w:right w:val="single" w:sz="8" w:space="0" w:color="000000"/>
            </w:tcBorders>
            <w:vAlign w:val="center"/>
          </w:tcPr>
          <w:p w14:paraId="582D9F33" w14:textId="371D6DA5"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Was ist deine Lieblingsfreizeitbeschäftigung? </w:t>
            </w:r>
            <w:r>
              <w:rPr>
                <w:rFonts w:ascii="Arial" w:hAnsi="Arial" w:cs="Arial"/>
                <w:i/>
                <w:color w:val="000000"/>
                <w:sz w:val="20"/>
                <w:szCs w:val="20"/>
              </w:rPr>
              <w:t>-</w:t>
            </w:r>
            <w:r w:rsidRPr="003843F2">
              <w:rPr>
                <w:rFonts w:ascii="Arial" w:hAnsi="Arial" w:cs="Arial"/>
                <w:i/>
                <w:color w:val="000000"/>
                <w:sz w:val="20"/>
                <w:szCs w:val="20"/>
              </w:rPr>
              <w:t xml:space="preserve"> Skaten.</w:t>
            </w:r>
          </w:p>
          <w:p w14:paraId="6941444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Mir gefällt dieser Film sehr. Er ist einfach Spitze. Die Schauspieler waren total gut.</w:t>
            </w:r>
          </w:p>
          <w:p w14:paraId="07E59FC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Ich finde Schwimmen sehr gesund.</w:t>
            </w:r>
          </w:p>
          <w:p w14:paraId="0F2F676B"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Er mag Skilaufen, darüber hat er sich immer gefreut.</w:t>
            </w:r>
          </w:p>
          <w:p w14:paraId="289F2A5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Ich liebe Tiere.</w:t>
            </w:r>
          </w:p>
          <w:p w14:paraId="7D284DD4"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Basteln macht mir Spaß.</w:t>
            </w:r>
          </w:p>
          <w:p w14:paraId="54BAC714" w14:textId="77777777" w:rsidR="003843F2" w:rsidRDefault="003843F2" w:rsidP="007E0152">
            <w:pPr>
              <w:spacing w:after="150"/>
              <w:rPr>
                <w:rFonts w:ascii="Arial" w:hAnsi="Arial" w:cs="Arial"/>
                <w:sz w:val="20"/>
                <w:szCs w:val="20"/>
              </w:rPr>
            </w:pPr>
            <w:r w:rsidRPr="003843F2">
              <w:rPr>
                <w:rFonts w:ascii="Arial" w:hAnsi="Arial" w:cs="Arial"/>
                <w:i/>
                <w:color w:val="000000"/>
                <w:sz w:val="20"/>
                <w:szCs w:val="20"/>
              </w:rPr>
              <w:t>Sie genießt, wenn sie ihren Morgenkaffee auf der Terrasse trinkt. Meine Schwester mag lieber Cola als Fanta. Was magst du lieber? Was bevorzugst du? Hörbücher oder gedruckte Bücher?</w:t>
            </w:r>
          </w:p>
          <w:p w14:paraId="4BDCC3FD" w14:textId="22C75955"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Придевскa променa</w:t>
            </w:r>
          </w:p>
          <w:p w14:paraId="6F579C8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Питања са </w:t>
            </w:r>
            <w:r w:rsidRPr="003843F2">
              <w:rPr>
                <w:rFonts w:ascii="Arial" w:hAnsi="Arial" w:cs="Arial"/>
                <w:i/>
                <w:color w:val="000000"/>
                <w:sz w:val="20"/>
                <w:szCs w:val="20"/>
              </w:rPr>
              <w:t>Wie? Welcher, welche, welches? Was für ein?</w:t>
            </w:r>
          </w:p>
          <w:p w14:paraId="0F1D8652"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уметност, књижевност за младе, стрип, музика, филм, спорт.</w:t>
            </w:r>
          </w:p>
        </w:tc>
      </w:tr>
      <w:tr w:rsidR="003843F2" w:rsidRPr="003843F2" w14:paraId="527EAA3C" w14:textId="77777777" w:rsidTr="007E0152">
        <w:trPr>
          <w:trHeight w:val="45"/>
          <w:tblCellSpacing w:w="0" w:type="auto"/>
        </w:trPr>
        <w:tc>
          <w:tcPr>
            <w:tcW w:w="480" w:type="dxa"/>
            <w:tcBorders>
              <w:top w:val="single" w:sz="8" w:space="0" w:color="000000"/>
              <w:left w:val="single" w:sz="8" w:space="0" w:color="000000"/>
              <w:bottom w:val="single" w:sz="8" w:space="0" w:color="000000"/>
              <w:right w:val="single" w:sz="8" w:space="0" w:color="000000"/>
            </w:tcBorders>
            <w:vAlign w:val="center"/>
          </w:tcPr>
          <w:p w14:paraId="4F3685F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ИЗРАЖАВАЊЕ МИШЉЕЊА</w:t>
            </w:r>
          </w:p>
        </w:tc>
        <w:tc>
          <w:tcPr>
            <w:tcW w:w="13920" w:type="dxa"/>
            <w:tcBorders>
              <w:top w:val="single" w:sz="8" w:space="0" w:color="000000"/>
              <w:left w:val="single" w:sz="8" w:space="0" w:color="000000"/>
              <w:bottom w:val="single" w:sz="8" w:space="0" w:color="000000"/>
              <w:right w:val="single" w:sz="8" w:space="0" w:color="000000"/>
            </w:tcBorders>
            <w:vAlign w:val="center"/>
          </w:tcPr>
          <w:p w14:paraId="79BDEA3B"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Ich denke/miene/glaube/vermute, dass Fast Food der Gesundheit schaden kann. Ich finde, Fast Food kann auch schmecken.</w:t>
            </w:r>
          </w:p>
          <w:p w14:paraId="05CFDEA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Ich teile auch deine Meinung. Meiner Meinung/Ansicht nach haben die Deutschen das beste Brot.</w:t>
            </w:r>
          </w:p>
          <w:p w14:paraId="129DAB6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Ich fnde ihren Rock zu kurz. Findest du auch?</w:t>
            </w:r>
          </w:p>
          <w:p w14:paraId="45C43B4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Wer gewinnt das Spiel, was denkst du?</w:t>
            </w:r>
          </w:p>
          <w:p w14:paraId="1422A52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Ich finde das Kleid nicht so schön, obwohl es so teuer ist.</w:t>
            </w:r>
          </w:p>
          <w:p w14:paraId="10268FE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Er sagt, dass ihm der neue Mathelehrer gut gefällt. Nur weiß er noch nicht, ob er streng ist.</w:t>
            </w:r>
          </w:p>
          <w:p w14:paraId="326B566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Везници </w:t>
            </w:r>
            <w:r w:rsidRPr="003843F2">
              <w:rPr>
                <w:rFonts w:ascii="Arial" w:hAnsi="Arial" w:cs="Arial"/>
                <w:i/>
                <w:color w:val="000000"/>
                <w:sz w:val="20"/>
                <w:szCs w:val="20"/>
              </w:rPr>
              <w:t>dass, w?, ob, obwohl</w:t>
            </w:r>
          </w:p>
          <w:p w14:paraId="5ADD8953"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поштовање основних норми</w:t>
            </w:r>
          </w:p>
          <w:p w14:paraId="7FEA16E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учтивости у комуникацији са вршњацима и одраслима.</w:t>
            </w:r>
          </w:p>
        </w:tc>
      </w:tr>
      <w:tr w:rsidR="003843F2" w:rsidRPr="003843F2" w14:paraId="3630A067" w14:textId="77777777" w:rsidTr="007E0152">
        <w:trPr>
          <w:trHeight w:val="45"/>
          <w:tblCellSpacing w:w="0" w:type="auto"/>
        </w:trPr>
        <w:tc>
          <w:tcPr>
            <w:tcW w:w="480" w:type="dxa"/>
            <w:tcBorders>
              <w:top w:val="single" w:sz="8" w:space="0" w:color="000000"/>
              <w:left w:val="single" w:sz="8" w:space="0" w:color="000000"/>
              <w:bottom w:val="single" w:sz="8" w:space="0" w:color="000000"/>
              <w:right w:val="single" w:sz="8" w:space="0" w:color="000000"/>
            </w:tcBorders>
            <w:vAlign w:val="center"/>
          </w:tcPr>
          <w:p w14:paraId="6055B0B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ИЗРАЖАВАЊЕ КОЛИЧИНЕ, ДИМЕНЗИЈА И ЦЕНА</w:t>
            </w:r>
          </w:p>
        </w:tc>
        <w:tc>
          <w:tcPr>
            <w:tcW w:w="13920" w:type="dxa"/>
            <w:tcBorders>
              <w:top w:val="single" w:sz="8" w:space="0" w:color="000000"/>
              <w:left w:val="single" w:sz="8" w:space="0" w:color="000000"/>
              <w:bottom w:val="single" w:sz="8" w:space="0" w:color="000000"/>
              <w:right w:val="single" w:sz="8" w:space="0" w:color="000000"/>
            </w:tcBorders>
            <w:vAlign w:val="center"/>
          </w:tcPr>
          <w:p w14:paraId="52692C0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Wie viele Einwohner hat Belgrad? Etwa 1.7 Millionen.</w:t>
            </w:r>
          </w:p>
          <w:p w14:paraId="27CBEB2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Der Rhein ist mehr als 1200m lang.</w:t>
            </w:r>
          </w:p>
          <w:p w14:paraId="550A123C" w14:textId="5BE0E13A"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Wie hoch ist das höchste Gebäude der Welt? </w:t>
            </w:r>
            <w:r>
              <w:rPr>
                <w:rFonts w:ascii="Arial" w:hAnsi="Arial" w:cs="Arial"/>
                <w:i/>
                <w:color w:val="000000"/>
                <w:sz w:val="20"/>
                <w:szCs w:val="20"/>
              </w:rPr>
              <w:t>-</w:t>
            </w:r>
            <w:r w:rsidRPr="003843F2">
              <w:rPr>
                <w:rFonts w:ascii="Arial" w:hAnsi="Arial" w:cs="Arial"/>
                <w:i/>
                <w:color w:val="000000"/>
                <w:sz w:val="20"/>
                <w:szCs w:val="20"/>
              </w:rPr>
              <w:t xml:space="preserve"> 829 Meter, das ist ein Wolkenkratzer in Dubai.</w:t>
            </w:r>
          </w:p>
          <w:p w14:paraId="7E6A6F6B" w14:textId="2F1AF113"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Wie groß bist du? </w:t>
            </w:r>
            <w:r>
              <w:rPr>
                <w:rFonts w:ascii="Arial" w:hAnsi="Arial" w:cs="Arial"/>
                <w:i/>
                <w:color w:val="000000"/>
                <w:sz w:val="20"/>
                <w:szCs w:val="20"/>
              </w:rPr>
              <w:t>-</w:t>
            </w:r>
            <w:r w:rsidRPr="003843F2">
              <w:rPr>
                <w:rFonts w:ascii="Arial" w:hAnsi="Arial" w:cs="Arial"/>
                <w:i/>
                <w:color w:val="000000"/>
                <w:sz w:val="20"/>
                <w:szCs w:val="20"/>
              </w:rPr>
              <w:t xml:space="preserve"> 1,87.</w:t>
            </w:r>
          </w:p>
          <w:p w14:paraId="5441641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Er wohnt im fünften Stock.</w:t>
            </w:r>
          </w:p>
          <w:p w14:paraId="6BA9A8E2" w14:textId="708E8E06"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Wie weit ist Novi Sad von Belgrad entfernt? </w:t>
            </w:r>
            <w:r>
              <w:rPr>
                <w:rFonts w:ascii="Arial" w:hAnsi="Arial" w:cs="Arial"/>
                <w:i/>
                <w:color w:val="000000"/>
                <w:sz w:val="20"/>
                <w:szCs w:val="20"/>
              </w:rPr>
              <w:t>-</w:t>
            </w:r>
            <w:r w:rsidRPr="003843F2">
              <w:rPr>
                <w:rFonts w:ascii="Arial" w:hAnsi="Arial" w:cs="Arial"/>
                <w:i/>
                <w:color w:val="000000"/>
                <w:sz w:val="20"/>
                <w:szCs w:val="20"/>
              </w:rPr>
              <w:t xml:space="preserve"> Ich denke, 80 km.</w:t>
            </w:r>
          </w:p>
          <w:p w14:paraId="66C0E0D5" w14:textId="0F2997B3"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Wieviel wiegt ein Elephant? </w:t>
            </w:r>
            <w:r>
              <w:rPr>
                <w:rFonts w:ascii="Arial" w:hAnsi="Arial" w:cs="Arial"/>
                <w:i/>
                <w:color w:val="000000"/>
                <w:sz w:val="20"/>
                <w:szCs w:val="20"/>
              </w:rPr>
              <w:t>-</w:t>
            </w:r>
            <w:r w:rsidRPr="003843F2">
              <w:rPr>
                <w:rFonts w:ascii="Arial" w:hAnsi="Arial" w:cs="Arial"/>
                <w:i/>
                <w:color w:val="000000"/>
                <w:sz w:val="20"/>
                <w:szCs w:val="20"/>
              </w:rPr>
              <w:t xml:space="preserve"> Keine Ahnung.</w:t>
            </w:r>
          </w:p>
          <w:p w14:paraId="107E399A" w14:textId="1A269330"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Wie groß ist deine Wohnung? </w:t>
            </w:r>
            <w:r>
              <w:rPr>
                <w:rFonts w:ascii="Arial" w:hAnsi="Arial" w:cs="Arial"/>
                <w:i/>
                <w:color w:val="000000"/>
                <w:sz w:val="20"/>
                <w:szCs w:val="20"/>
              </w:rPr>
              <w:t>-</w:t>
            </w:r>
            <w:r w:rsidRPr="003843F2">
              <w:rPr>
                <w:rFonts w:ascii="Arial" w:hAnsi="Arial" w:cs="Arial"/>
                <w:i/>
                <w:color w:val="000000"/>
                <w:sz w:val="20"/>
                <w:szCs w:val="20"/>
              </w:rPr>
              <w:t xml:space="preserve"> Die Fläche beträgt 76 Quadratmeter.</w:t>
            </w:r>
          </w:p>
          <w:p w14:paraId="557483D7" w14:textId="14FE0296"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Was brauchst du für diesen Kuchen? </w:t>
            </w:r>
            <w:r>
              <w:rPr>
                <w:rFonts w:ascii="Arial" w:hAnsi="Arial" w:cs="Arial"/>
                <w:i/>
                <w:color w:val="000000"/>
                <w:sz w:val="20"/>
                <w:szCs w:val="20"/>
              </w:rPr>
              <w:t>-</w:t>
            </w:r>
            <w:r w:rsidRPr="003843F2">
              <w:rPr>
                <w:rFonts w:ascii="Arial" w:hAnsi="Arial" w:cs="Arial"/>
                <w:i/>
                <w:color w:val="000000"/>
                <w:sz w:val="20"/>
                <w:szCs w:val="20"/>
              </w:rPr>
              <w:t xml:space="preserve"> 250 Gramm Mehl, 10 Eier, eine Tafel Schokolade.</w:t>
            </w:r>
          </w:p>
          <w:p w14:paraId="71F2A01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Основни бројеви преко 1.000</w:t>
            </w:r>
          </w:p>
          <w:p w14:paraId="03F4ECD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Мерне јединице</w:t>
            </w:r>
          </w:p>
          <w:p w14:paraId="662F0DC8"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друштвено окружење; валутe циљних култура; метрички и неметрички систем мерних јединица.</w:t>
            </w:r>
          </w:p>
        </w:tc>
      </w:tr>
    </w:tbl>
    <w:p w14:paraId="028654BB"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РУСКИ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69"/>
        <w:gridCol w:w="8792"/>
      </w:tblGrid>
      <w:tr w:rsidR="003843F2" w:rsidRPr="003843F2" w14:paraId="36C11956" w14:textId="77777777" w:rsidTr="007E0152">
        <w:trPr>
          <w:trHeight w:val="45"/>
          <w:tblCellSpacing w:w="0" w:type="auto"/>
        </w:trPr>
        <w:tc>
          <w:tcPr>
            <w:tcW w:w="2117" w:type="dxa"/>
            <w:tcBorders>
              <w:top w:val="single" w:sz="8" w:space="0" w:color="000000"/>
              <w:left w:val="single" w:sz="8" w:space="0" w:color="000000"/>
              <w:bottom w:val="single" w:sz="8" w:space="0" w:color="000000"/>
              <w:right w:val="single" w:sz="8" w:space="0" w:color="000000"/>
            </w:tcBorders>
            <w:vAlign w:val="center"/>
          </w:tcPr>
          <w:p w14:paraId="766D3E1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Комуникативна функција</w:t>
            </w:r>
          </w:p>
        </w:tc>
        <w:tc>
          <w:tcPr>
            <w:tcW w:w="12283" w:type="dxa"/>
            <w:tcBorders>
              <w:top w:val="single" w:sz="8" w:space="0" w:color="000000"/>
              <w:left w:val="single" w:sz="8" w:space="0" w:color="000000"/>
              <w:bottom w:val="single" w:sz="8" w:space="0" w:color="000000"/>
              <w:right w:val="single" w:sz="8" w:space="0" w:color="000000"/>
            </w:tcBorders>
            <w:vAlign w:val="center"/>
          </w:tcPr>
          <w:p w14:paraId="57F395A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Језички садржаји</w:t>
            </w:r>
          </w:p>
        </w:tc>
      </w:tr>
      <w:tr w:rsidR="003843F2" w:rsidRPr="003843F2" w14:paraId="69E593A2" w14:textId="77777777" w:rsidTr="007E0152">
        <w:trPr>
          <w:trHeight w:val="45"/>
          <w:tblCellSpacing w:w="0" w:type="auto"/>
        </w:trPr>
        <w:tc>
          <w:tcPr>
            <w:tcW w:w="2117" w:type="dxa"/>
            <w:tcBorders>
              <w:top w:val="single" w:sz="8" w:space="0" w:color="000000"/>
              <w:left w:val="single" w:sz="8" w:space="0" w:color="000000"/>
              <w:bottom w:val="single" w:sz="8" w:space="0" w:color="000000"/>
              <w:right w:val="single" w:sz="8" w:space="0" w:color="000000"/>
            </w:tcBorders>
            <w:vAlign w:val="center"/>
          </w:tcPr>
          <w:p w14:paraId="28F5C0C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ПОЗДРАВЉАЊЕ И ПРЕДСТАВЉАЊЕ СЕБЕ И ДРУГИХ И ТРАЖЕЊЕ/ ДАВАЊЕ ОСНОВНИХ ИНФОРМАЦИЈА О СЕБИ И ДРУГИМА</w:t>
            </w:r>
          </w:p>
        </w:tc>
        <w:tc>
          <w:tcPr>
            <w:tcW w:w="12283" w:type="dxa"/>
            <w:tcBorders>
              <w:top w:val="single" w:sz="8" w:space="0" w:color="000000"/>
              <w:left w:val="single" w:sz="8" w:space="0" w:color="000000"/>
              <w:bottom w:val="single" w:sz="8" w:space="0" w:color="000000"/>
              <w:right w:val="single" w:sz="8" w:space="0" w:color="000000"/>
            </w:tcBorders>
            <w:vAlign w:val="center"/>
          </w:tcPr>
          <w:p w14:paraId="76F13F2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Как вас/тебя зовут? Как ваша/ твоя фамилия? Меня зовут Виктор Петрович Иванов.</w:t>
            </w:r>
          </w:p>
          <w:p w14:paraId="2011739F"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Разрешите/ позвольте вам представить...Это мой друг Саша. Привет, Саша! Добро пожаловать! Мы будем вместе учиться. Очень приятно. Рад/рада с тобой познакомиться.</w:t>
            </w:r>
          </w:p>
          <w:p w14:paraId="588D5F5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А кто это? Это моя родственница Света. Она занимается музыкой. Мне кажется, что она хочет стать известной пианисткой.</w:t>
            </w:r>
          </w:p>
          <w:p w14:paraId="428EAE5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Где ты живёшь? На улице Гагарина, дом 5, квартира 10. На втором этаже, а ты? Я живу на улице Ленина, в доме номер 13, в квартире 17, на четвёртом этаже.</w:t>
            </w:r>
          </w:p>
          <w:p w14:paraId="76C352D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Ты знаешь мою соседку Лену? Мне кажется, что вы вместе учились в восьмилтеней школе имени Браниславa Нушичa.</w:t>
            </w:r>
          </w:p>
          <w:p w14:paraId="3E4DD90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Это его родители. Его папа работает инженером, а его мама медсестрой.</w:t>
            </w:r>
          </w:p>
          <w:p w14:paraId="4B8B89A1"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У тебя есть братья/сёстры? Да, у меня есть брат. Он моложе меня. Ему 7 лет. Нет, у меня нет сестры.</w:t>
            </w:r>
          </w:p>
          <w:p w14:paraId="432BC62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Ты интересуешься музыкой? Нет, не очень, я люблю спорт.</w:t>
            </w:r>
          </w:p>
          <w:p w14:paraId="015D5F6C" w14:textId="555A2029"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У моего папы есть сестра, её зовут Марина. Марина </w:t>
            </w:r>
            <w:r>
              <w:rPr>
                <w:rFonts w:ascii="Arial" w:hAnsi="Arial" w:cs="Arial"/>
                <w:i/>
                <w:color w:val="000000"/>
                <w:sz w:val="20"/>
                <w:szCs w:val="20"/>
              </w:rPr>
              <w:t>-</w:t>
            </w:r>
            <w:r w:rsidRPr="003843F2">
              <w:rPr>
                <w:rFonts w:ascii="Arial" w:hAnsi="Arial" w:cs="Arial"/>
                <w:i/>
                <w:color w:val="000000"/>
                <w:sz w:val="20"/>
                <w:szCs w:val="20"/>
              </w:rPr>
              <w:t xml:space="preserve"> моя тётя. Её муж, дядя Стефан </w:t>
            </w:r>
            <w:r>
              <w:rPr>
                <w:rFonts w:ascii="Arial" w:hAnsi="Arial" w:cs="Arial"/>
                <w:i/>
                <w:color w:val="000000"/>
                <w:sz w:val="20"/>
                <w:szCs w:val="20"/>
              </w:rPr>
              <w:t>-</w:t>
            </w:r>
            <w:r w:rsidRPr="003843F2">
              <w:rPr>
                <w:rFonts w:ascii="Arial" w:hAnsi="Arial" w:cs="Arial"/>
                <w:i/>
                <w:color w:val="000000"/>
                <w:sz w:val="20"/>
                <w:szCs w:val="20"/>
              </w:rPr>
              <w:t xml:space="preserve"> немец. У них есть сын, мой двоюродный брат Иван. Ему три года. Он родился в Германии, но сейчас живёт в России, в Москве.</w:t>
            </w:r>
          </w:p>
          <w:p w14:paraId="76226DE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Это мой дядя Иван. Он очень интересный человек, художник. Он живёт и работает в деревне Иваново.</w:t>
            </w:r>
          </w:p>
          <w:p w14:paraId="21DE1AB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Как дела? Нормально. Всё в порядке.</w:t>
            </w:r>
          </w:p>
          <w:p w14:paraId="60B2E87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Спасибо за имейл (электронное письмо). Большое вам спасибо. Не за что.</w:t>
            </w:r>
          </w:p>
          <w:p w14:paraId="4A8D1A36" w14:textId="4D63DE4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Номинатив множине именица мушког рода са наставком -</w:t>
            </w:r>
            <w:r w:rsidRPr="003843F2">
              <w:rPr>
                <w:rFonts w:ascii="Arial" w:hAnsi="Arial" w:cs="Arial"/>
                <w:i/>
                <w:color w:val="000000"/>
                <w:sz w:val="20"/>
                <w:szCs w:val="20"/>
              </w:rPr>
              <w:t>á/ -я́ (дом</w:t>
            </w:r>
            <w:r w:rsidRPr="003843F2">
              <w:rPr>
                <w:rFonts w:ascii="Arial" w:hAnsi="Arial" w:cs="Arial"/>
                <w:color w:val="000000"/>
                <w:sz w:val="20"/>
                <w:szCs w:val="20"/>
              </w:rPr>
              <w:t xml:space="preserve"> </w:t>
            </w:r>
            <w:r>
              <w:rPr>
                <w:rFonts w:ascii="Arial" w:hAnsi="Arial" w:cs="Arial"/>
                <w:color w:val="000000"/>
                <w:sz w:val="20"/>
                <w:szCs w:val="20"/>
              </w:rPr>
              <w:t>-</w:t>
            </w:r>
            <w:r w:rsidRPr="003843F2">
              <w:rPr>
                <w:rFonts w:ascii="Arial" w:hAnsi="Arial" w:cs="Arial"/>
                <w:i/>
                <w:color w:val="000000"/>
                <w:sz w:val="20"/>
                <w:szCs w:val="20"/>
              </w:rPr>
              <w:t xml:space="preserve">домá, город </w:t>
            </w:r>
            <w:r>
              <w:rPr>
                <w:rFonts w:ascii="Arial" w:hAnsi="Arial" w:cs="Arial"/>
                <w:i/>
                <w:color w:val="000000"/>
                <w:sz w:val="20"/>
                <w:szCs w:val="20"/>
              </w:rPr>
              <w:t>-</w:t>
            </w:r>
            <w:r w:rsidRPr="003843F2">
              <w:rPr>
                <w:rFonts w:ascii="Arial" w:hAnsi="Arial" w:cs="Arial"/>
                <w:i/>
                <w:color w:val="000000"/>
                <w:sz w:val="20"/>
                <w:szCs w:val="20"/>
              </w:rPr>
              <w:t xml:space="preserve"> городá, учитель </w:t>
            </w:r>
            <w:r>
              <w:rPr>
                <w:rFonts w:ascii="Arial" w:hAnsi="Arial" w:cs="Arial"/>
                <w:i/>
                <w:color w:val="000000"/>
                <w:sz w:val="20"/>
                <w:szCs w:val="20"/>
              </w:rPr>
              <w:t>-</w:t>
            </w:r>
            <w:r w:rsidRPr="003843F2">
              <w:rPr>
                <w:rFonts w:ascii="Arial" w:hAnsi="Arial" w:cs="Arial"/>
                <w:i/>
                <w:color w:val="000000"/>
                <w:sz w:val="20"/>
                <w:szCs w:val="20"/>
              </w:rPr>
              <w:t xml:space="preserve"> учителя́)</w:t>
            </w:r>
          </w:p>
          <w:p w14:paraId="2233628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Упитне реченице с упитним заменицама и прилозима (</w:t>
            </w:r>
            <w:r w:rsidRPr="003843F2">
              <w:rPr>
                <w:rFonts w:ascii="Arial" w:hAnsi="Arial" w:cs="Arial"/>
                <w:i/>
                <w:color w:val="000000"/>
                <w:sz w:val="20"/>
                <w:szCs w:val="20"/>
              </w:rPr>
              <w:t>кто, где, как...).</w:t>
            </w:r>
          </w:p>
          <w:p w14:paraId="2858D2B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Изражавање посесивности (потврдне и одричне конструкције): у+ ген. личних заменица и именица (</w:t>
            </w:r>
            <w:r w:rsidRPr="003843F2">
              <w:rPr>
                <w:rFonts w:ascii="Arial" w:hAnsi="Arial" w:cs="Arial"/>
                <w:i/>
                <w:color w:val="000000"/>
                <w:sz w:val="20"/>
                <w:szCs w:val="20"/>
              </w:rPr>
              <w:t>у меня есть, у меня нет</w:t>
            </w:r>
            <w:r w:rsidRPr="003843F2">
              <w:rPr>
                <w:rFonts w:ascii="Arial" w:hAnsi="Arial" w:cs="Arial"/>
                <w:color w:val="000000"/>
                <w:sz w:val="20"/>
                <w:szCs w:val="20"/>
              </w:rPr>
              <w:t>).</w:t>
            </w:r>
          </w:p>
          <w:p w14:paraId="72990E0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Личне заменице за 3. лице са и без предлога (</w:t>
            </w:r>
            <w:r w:rsidRPr="003843F2">
              <w:rPr>
                <w:rFonts w:ascii="Arial" w:hAnsi="Arial" w:cs="Arial"/>
                <w:i/>
                <w:color w:val="000000"/>
                <w:sz w:val="20"/>
                <w:szCs w:val="20"/>
              </w:rPr>
              <w:t>к ней, ей</w:t>
            </w:r>
            <w:r w:rsidRPr="003843F2">
              <w:rPr>
                <w:rFonts w:ascii="Arial" w:hAnsi="Arial" w:cs="Arial"/>
                <w:color w:val="000000"/>
                <w:sz w:val="20"/>
                <w:szCs w:val="20"/>
              </w:rPr>
              <w:t>)</w:t>
            </w:r>
          </w:p>
          <w:p w14:paraId="74BCD27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Присвојне заменице </w:t>
            </w:r>
            <w:r w:rsidRPr="003843F2">
              <w:rPr>
                <w:rFonts w:ascii="Arial" w:hAnsi="Arial" w:cs="Arial"/>
                <w:i/>
                <w:color w:val="000000"/>
                <w:sz w:val="20"/>
                <w:szCs w:val="20"/>
              </w:rPr>
              <w:t>(мой, твой, его, её, их...)</w:t>
            </w:r>
          </w:p>
          <w:p w14:paraId="0AE27BC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Глаголи </w:t>
            </w:r>
            <w:r w:rsidRPr="003843F2">
              <w:rPr>
                <w:rFonts w:ascii="Arial" w:hAnsi="Arial" w:cs="Arial"/>
                <w:i/>
                <w:color w:val="000000"/>
                <w:sz w:val="20"/>
                <w:szCs w:val="20"/>
              </w:rPr>
              <w:t>заниматься, интересоваться, стать</w:t>
            </w:r>
            <w:r w:rsidRPr="003843F2">
              <w:rPr>
                <w:rFonts w:ascii="Arial" w:hAnsi="Arial" w:cs="Arial"/>
                <w:color w:val="000000"/>
                <w:sz w:val="20"/>
                <w:szCs w:val="20"/>
              </w:rPr>
              <w:t xml:space="preserve"> + инструментал.</w:t>
            </w:r>
          </w:p>
          <w:p w14:paraId="2DB3D18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Кратак облик придева </w:t>
            </w:r>
            <w:r w:rsidRPr="003843F2">
              <w:rPr>
                <w:rFonts w:ascii="Arial" w:hAnsi="Arial" w:cs="Arial"/>
                <w:i/>
                <w:color w:val="000000"/>
                <w:sz w:val="20"/>
                <w:szCs w:val="20"/>
              </w:rPr>
              <w:t>рад/рада; рады.</w:t>
            </w:r>
          </w:p>
          <w:p w14:paraId="6679ACB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Одричне заменице (</w:t>
            </w:r>
            <w:r w:rsidRPr="003843F2">
              <w:rPr>
                <w:rFonts w:ascii="Arial" w:hAnsi="Arial" w:cs="Arial"/>
                <w:i/>
                <w:color w:val="000000"/>
                <w:sz w:val="20"/>
                <w:szCs w:val="20"/>
              </w:rPr>
              <w:t>никто, ничто</w:t>
            </w:r>
            <w:r w:rsidRPr="003843F2">
              <w:rPr>
                <w:rFonts w:ascii="Arial" w:hAnsi="Arial" w:cs="Arial"/>
                <w:color w:val="000000"/>
                <w:sz w:val="20"/>
                <w:szCs w:val="20"/>
              </w:rPr>
              <w:t>)</w:t>
            </w:r>
          </w:p>
          <w:p w14:paraId="64E2BFD1"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устаљена правила учтивости; имена, патроними, презимена и надимци; адреса; формално и неформално представљање; степени сродства и родбински односи; нумерисање спратова, називи већих градова, познатијих држава и њихових становника, родно место.</w:t>
            </w:r>
          </w:p>
        </w:tc>
      </w:tr>
      <w:tr w:rsidR="003843F2" w:rsidRPr="003843F2" w14:paraId="285FC7E9" w14:textId="77777777" w:rsidTr="007E0152">
        <w:trPr>
          <w:trHeight w:val="45"/>
          <w:tblCellSpacing w:w="0" w:type="auto"/>
        </w:trPr>
        <w:tc>
          <w:tcPr>
            <w:tcW w:w="2117" w:type="dxa"/>
            <w:tcBorders>
              <w:top w:val="single" w:sz="8" w:space="0" w:color="000000"/>
              <w:left w:val="single" w:sz="8" w:space="0" w:color="000000"/>
              <w:bottom w:val="single" w:sz="8" w:space="0" w:color="000000"/>
              <w:right w:val="single" w:sz="8" w:space="0" w:color="000000"/>
            </w:tcBorders>
            <w:vAlign w:val="center"/>
          </w:tcPr>
          <w:p w14:paraId="275D9E7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ОПИСИВАЊЕ БИЋА, ПРЕДМЕТА, МЕСТА, ПОЈАВА, РАДЊИ, СТАЊА И ЗБИВАЊА</w:t>
            </w:r>
          </w:p>
        </w:tc>
        <w:tc>
          <w:tcPr>
            <w:tcW w:w="12283" w:type="dxa"/>
            <w:tcBorders>
              <w:top w:val="single" w:sz="8" w:space="0" w:color="000000"/>
              <w:left w:val="single" w:sz="8" w:space="0" w:color="000000"/>
              <w:bottom w:val="single" w:sz="8" w:space="0" w:color="000000"/>
              <w:right w:val="single" w:sz="8" w:space="0" w:color="000000"/>
            </w:tcBorders>
            <w:vAlign w:val="center"/>
          </w:tcPr>
          <w:p w14:paraId="4D953BA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Какой Миша? Как Миша выглядит? Я в первый раз с ним встречаюсь, опиши его. Миша невысокий, стройный.</w:t>
            </w:r>
          </w:p>
          <w:p w14:paraId="711E829B"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Какая Маша? Маша высокая, полная.</w:t>
            </w:r>
          </w:p>
          <w:p w14:paraId="3A8567B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Какой у него рост?</w:t>
            </w:r>
          </w:p>
          <w:p w14:paraId="2AE80D61" w14:textId="58032312"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Какие у неё глаза? Глаза </w:t>
            </w:r>
            <w:r>
              <w:rPr>
                <w:rFonts w:ascii="Arial" w:hAnsi="Arial" w:cs="Arial"/>
                <w:i/>
                <w:color w:val="000000"/>
                <w:sz w:val="20"/>
                <w:szCs w:val="20"/>
              </w:rPr>
              <w:t>-</w:t>
            </w:r>
            <w:r w:rsidRPr="003843F2">
              <w:rPr>
                <w:rFonts w:ascii="Arial" w:hAnsi="Arial" w:cs="Arial"/>
                <w:i/>
                <w:color w:val="000000"/>
                <w:sz w:val="20"/>
                <w:szCs w:val="20"/>
              </w:rPr>
              <w:t xml:space="preserve"> карие, волосы </w:t>
            </w:r>
            <w:r>
              <w:rPr>
                <w:rFonts w:ascii="Arial" w:hAnsi="Arial" w:cs="Arial"/>
                <w:i/>
                <w:color w:val="000000"/>
                <w:sz w:val="20"/>
                <w:szCs w:val="20"/>
              </w:rPr>
              <w:t>-</w:t>
            </w:r>
            <w:r w:rsidRPr="003843F2">
              <w:rPr>
                <w:rFonts w:ascii="Arial" w:hAnsi="Arial" w:cs="Arial"/>
                <w:i/>
                <w:color w:val="000000"/>
                <w:sz w:val="20"/>
                <w:szCs w:val="20"/>
              </w:rPr>
              <w:t xml:space="preserve"> каштановые.</w:t>
            </w:r>
          </w:p>
          <w:p w14:paraId="2356036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В чём она? На ней блузка в полоску.</w:t>
            </w:r>
          </w:p>
          <w:p w14:paraId="35CE477D"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Миша хорошо знает математику и помагает Маше. Маша очень хорошо плавает. Она живёт в центре Екатеринбурга в многоэтажном доме. Её квартира небольшая. Её комната маленькая.</w:t>
            </w:r>
          </w:p>
          <w:p w14:paraId="4599468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У меня в комнате большая удобная кровать.</w:t>
            </w:r>
          </w:p>
          <w:p w14:paraId="2434554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Какой это город/ деревня? Это мой родной город.</w:t>
            </w:r>
          </w:p>
          <w:p w14:paraId="06B87EA1" w14:textId="4B1B00C4"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В центре Белграда </w:t>
            </w:r>
            <w:r>
              <w:rPr>
                <w:rFonts w:ascii="Arial" w:hAnsi="Arial" w:cs="Arial"/>
                <w:i/>
                <w:color w:val="000000"/>
                <w:sz w:val="20"/>
                <w:szCs w:val="20"/>
              </w:rPr>
              <w:t>-</w:t>
            </w:r>
            <w:r w:rsidRPr="003843F2">
              <w:rPr>
                <w:rFonts w:ascii="Arial" w:hAnsi="Arial" w:cs="Arial"/>
                <w:i/>
                <w:color w:val="000000"/>
                <w:sz w:val="20"/>
                <w:szCs w:val="20"/>
              </w:rPr>
              <w:t xml:space="preserve"> памятник Князю Михаилу. Рядом улица Князя Михаила, пешеходная улица.</w:t>
            </w:r>
          </w:p>
          <w:p w14:paraId="6EDEA74C" w14:textId="2605618C"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Это </w:t>
            </w:r>
            <w:r>
              <w:rPr>
                <w:rFonts w:ascii="Arial" w:hAnsi="Arial" w:cs="Arial"/>
                <w:i/>
                <w:color w:val="000000"/>
                <w:sz w:val="20"/>
                <w:szCs w:val="20"/>
              </w:rPr>
              <w:t>-</w:t>
            </w:r>
            <w:r w:rsidRPr="003843F2">
              <w:rPr>
                <w:rFonts w:ascii="Arial" w:hAnsi="Arial" w:cs="Arial"/>
                <w:i/>
                <w:color w:val="000000"/>
                <w:sz w:val="20"/>
                <w:szCs w:val="20"/>
              </w:rPr>
              <w:t xml:space="preserve"> памятник Петру Первому. Какой большой и красивый! Тебе нравится больше памятник Пушкину или Петру Первому?</w:t>
            </w:r>
            <w:r w:rsidRPr="003843F2">
              <w:rPr>
                <w:rFonts w:ascii="Arial" w:hAnsi="Arial" w:cs="Arial"/>
                <w:color w:val="000000"/>
                <w:sz w:val="20"/>
                <w:szCs w:val="20"/>
              </w:rPr>
              <w:t xml:space="preserve"> </w:t>
            </w:r>
            <w:r w:rsidRPr="003843F2">
              <w:rPr>
                <w:rFonts w:ascii="Arial" w:hAnsi="Arial" w:cs="Arial"/>
                <w:i/>
                <w:color w:val="000000"/>
                <w:sz w:val="20"/>
                <w:szCs w:val="20"/>
              </w:rPr>
              <w:t>Этот памятник мне известен.</w:t>
            </w:r>
          </w:p>
          <w:p w14:paraId="6EC51361"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Мы жили в спортивном лагере прошлым летом. Он спал в большой палатке.</w:t>
            </w:r>
          </w:p>
          <w:p w14:paraId="19856B5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Идёт дождь, дует ветер, холодно очень. Завтра будет солнечная погода, без дождя. Ночью поднялся сильный ветер и пошел дождь.</w:t>
            </w:r>
          </w:p>
          <w:p w14:paraId="2E73F99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Я очень плохо себя чувствую. Болит голова и глотать больно. У меня температура. У него сильно болит живот. У неё грипп/ангина.</w:t>
            </w:r>
          </w:p>
          <w:p w14:paraId="323B01E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Именице треће деклинације.</w:t>
            </w:r>
          </w:p>
          <w:p w14:paraId="1CC4D1E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Придеви. Слагање с именицама у роду, броју и падежу.</w:t>
            </w:r>
          </w:p>
          <w:p w14:paraId="45B5AD1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Кратки придеви у предикативној функцији </w:t>
            </w:r>
            <w:r w:rsidRPr="003843F2">
              <w:rPr>
                <w:rFonts w:ascii="Arial" w:hAnsi="Arial" w:cs="Arial"/>
                <w:i/>
                <w:color w:val="000000"/>
                <w:sz w:val="20"/>
                <w:szCs w:val="20"/>
              </w:rPr>
              <w:t>Башня видна издали. Я рад, что вы приехали.</w:t>
            </w:r>
          </w:p>
          <w:p w14:paraId="65BD1B5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Прилози за начин, место, време.</w:t>
            </w:r>
          </w:p>
          <w:p w14:paraId="22CF0BB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Фреквентне временске конструкције (</w:t>
            </w:r>
            <w:r w:rsidRPr="003843F2">
              <w:rPr>
                <w:rFonts w:ascii="Arial" w:hAnsi="Arial" w:cs="Arial"/>
                <w:i/>
                <w:color w:val="000000"/>
                <w:sz w:val="20"/>
                <w:szCs w:val="20"/>
              </w:rPr>
              <w:t>прошлым летом, в прошлую среду, на следующей неделе, в прошлом году)</w:t>
            </w:r>
          </w:p>
          <w:p w14:paraId="7C00170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Садашње време..</w:t>
            </w:r>
          </w:p>
          <w:p w14:paraId="2A81762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Прошло време.</w:t>
            </w:r>
          </w:p>
          <w:p w14:paraId="439EE95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Будуће време (просто и сложено).</w:t>
            </w:r>
          </w:p>
          <w:p w14:paraId="4269D43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Прости облици компаратива придева/прилога.</w:t>
            </w:r>
          </w:p>
          <w:p w14:paraId="7100261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Повратна заменица </w:t>
            </w:r>
            <w:r w:rsidRPr="003843F2">
              <w:rPr>
                <w:rFonts w:ascii="Arial" w:hAnsi="Arial" w:cs="Arial"/>
                <w:i/>
                <w:color w:val="000000"/>
                <w:sz w:val="20"/>
                <w:szCs w:val="20"/>
              </w:rPr>
              <w:t>себя.</w:t>
            </w:r>
          </w:p>
          <w:p w14:paraId="2DC30D5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Неодређеноличне реченице без субјекта са предикатом у неодређеноличном глаголском облику (треће лице множине). </w:t>
            </w:r>
            <w:r w:rsidRPr="003843F2">
              <w:rPr>
                <w:rFonts w:ascii="Arial" w:hAnsi="Arial" w:cs="Arial"/>
                <w:i/>
                <w:color w:val="000000"/>
                <w:sz w:val="20"/>
                <w:szCs w:val="20"/>
              </w:rPr>
              <w:t>Здесь продают билеты. Говорят, что это было давно.</w:t>
            </w:r>
          </w:p>
          <w:p w14:paraId="2EE37E2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Безличне реченице </w:t>
            </w:r>
            <w:r w:rsidRPr="003843F2">
              <w:rPr>
                <w:rFonts w:ascii="Arial" w:hAnsi="Arial" w:cs="Arial"/>
                <w:i/>
                <w:color w:val="000000"/>
                <w:sz w:val="20"/>
                <w:szCs w:val="20"/>
              </w:rPr>
              <w:t>Меня тошнит.</w:t>
            </w:r>
          </w:p>
          <w:p w14:paraId="686C4755"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карактеристике наше земље и земаља</w:t>
            </w:r>
          </w:p>
          <w:p w14:paraId="1CF9708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говорног подручја циљног језика (знаменитости, географске карактеристике и сл.)</w:t>
            </w:r>
          </w:p>
        </w:tc>
      </w:tr>
      <w:tr w:rsidR="003843F2" w:rsidRPr="003843F2" w14:paraId="55117307" w14:textId="77777777" w:rsidTr="007E0152">
        <w:trPr>
          <w:trHeight w:val="45"/>
          <w:tblCellSpacing w:w="0" w:type="auto"/>
        </w:trPr>
        <w:tc>
          <w:tcPr>
            <w:tcW w:w="2117" w:type="dxa"/>
            <w:tcBorders>
              <w:top w:val="single" w:sz="8" w:space="0" w:color="000000"/>
              <w:left w:val="single" w:sz="8" w:space="0" w:color="000000"/>
              <w:bottom w:val="single" w:sz="8" w:space="0" w:color="000000"/>
              <w:right w:val="single" w:sz="8" w:space="0" w:color="000000"/>
            </w:tcBorders>
            <w:vAlign w:val="center"/>
          </w:tcPr>
          <w:p w14:paraId="7D8504B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ИЗНОШЕЊЕ ПРЕДЛОГА И САВЕТА, УПУЋИВАЊЕ ПОЗИВА ЗА УЧЕШЋЕ У ЗАЈЕДНИЧКОЈ АКТИВНОСТИ И РЕАГОВАЊЕ НА ЊИХ</w:t>
            </w:r>
          </w:p>
        </w:tc>
        <w:tc>
          <w:tcPr>
            <w:tcW w:w="12283" w:type="dxa"/>
            <w:tcBorders>
              <w:top w:val="single" w:sz="8" w:space="0" w:color="000000"/>
              <w:left w:val="single" w:sz="8" w:space="0" w:color="000000"/>
              <w:bottom w:val="single" w:sz="8" w:space="0" w:color="000000"/>
              <w:right w:val="single" w:sz="8" w:space="0" w:color="000000"/>
            </w:tcBorders>
            <w:vAlign w:val="center"/>
          </w:tcPr>
          <w:p w14:paraId="7311EC5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Уберите вещи!</w:t>
            </w:r>
          </w:p>
          <w:p w14:paraId="11A4B121"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А давайте посмотрим с вами, что там лежит.</w:t>
            </w:r>
          </w:p>
          <w:p w14:paraId="762C0BA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Разложим книги по местам. Помогите мне пожалуйста, давайте все вместе!</w:t>
            </w:r>
          </w:p>
          <w:p w14:paraId="12C76574"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Я иду в бассейн. Петя, пойдёшь со мной? Я обожаю плавать. Сегодня мы с вами сделали очень много. Какие молодцы!</w:t>
            </w:r>
          </w:p>
          <w:p w14:paraId="068BC2B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Чем тебя угостить? Ты будешь чай? Нет, спасибо.</w:t>
            </w:r>
          </w:p>
          <w:p w14:paraId="3AB9F3C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Что ты будешь делать на следующей неделе?</w:t>
            </w:r>
          </w:p>
          <w:p w14:paraId="0ACAA29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Придёшь ко мне на вечеринку? У меня день рождения. Во сколько? В семь часов в субботу. Внимание! Срочно отправляемся на прогулку!</w:t>
            </w:r>
          </w:p>
          <w:p w14:paraId="1ACD422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Будем в восекресенье играть в футбол? Когда? В пять. Нет, к сожалению, я еду с родителями к бабушке.</w:t>
            </w:r>
          </w:p>
          <w:p w14:paraId="4F6F488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Пойдём в кино вечером? Давай! Где встречаемся? У входа в метро.</w:t>
            </w:r>
          </w:p>
          <w:p w14:paraId="7B3D4624" w14:textId="67CE6072"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Нажмите здесь и зарегистрируйтесь! Не переживай! В следующий раз получится лучше! Давайте решать вместе! Дорогие ученики! Приглашаем вас принять участие в творческом проекте </w:t>
            </w:r>
            <w:r>
              <w:rPr>
                <w:rFonts w:ascii="Arial" w:hAnsi="Arial" w:cs="Arial"/>
                <w:i/>
                <w:color w:val="000000"/>
                <w:sz w:val="20"/>
                <w:szCs w:val="20"/>
              </w:rPr>
              <w:t>“</w:t>
            </w:r>
            <w:r w:rsidRPr="003843F2">
              <w:rPr>
                <w:rFonts w:ascii="Arial" w:hAnsi="Arial" w:cs="Arial"/>
                <w:i/>
                <w:color w:val="000000"/>
                <w:sz w:val="20"/>
                <w:szCs w:val="20"/>
              </w:rPr>
              <w:t>Как хорошо любить читать</w:t>
            </w:r>
            <w:r>
              <w:rPr>
                <w:rFonts w:ascii="Arial" w:hAnsi="Arial" w:cs="Arial"/>
                <w:i/>
                <w:color w:val="000000"/>
                <w:sz w:val="20"/>
                <w:szCs w:val="20"/>
              </w:rPr>
              <w:t>”</w:t>
            </w:r>
            <w:r w:rsidRPr="003843F2">
              <w:rPr>
                <w:rFonts w:ascii="Arial" w:hAnsi="Arial" w:cs="Arial"/>
                <w:i/>
                <w:color w:val="000000"/>
                <w:sz w:val="20"/>
                <w:szCs w:val="20"/>
              </w:rPr>
              <w:t>. Мне понравилось, как вы справились с заданием. Наша работа сегодня была очень полезной.</w:t>
            </w:r>
          </w:p>
          <w:p w14:paraId="78B8C5A4" w14:textId="2C4FE241"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Промена именица женског рода треће деклинације чија се основа завршава на </w:t>
            </w:r>
            <w:r>
              <w:rPr>
                <w:rFonts w:ascii="Arial" w:hAnsi="Arial" w:cs="Arial"/>
                <w:i/>
                <w:color w:val="000000"/>
                <w:sz w:val="20"/>
                <w:szCs w:val="20"/>
              </w:rPr>
              <w:t>-</w:t>
            </w:r>
            <w:r w:rsidRPr="003843F2">
              <w:rPr>
                <w:rFonts w:ascii="Arial" w:hAnsi="Arial" w:cs="Arial"/>
                <w:i/>
                <w:color w:val="000000"/>
                <w:sz w:val="20"/>
                <w:szCs w:val="20"/>
              </w:rPr>
              <w:t>чь, -щь ; -жь, -шь.</w:t>
            </w:r>
          </w:p>
          <w:p w14:paraId="63831A70" w14:textId="78D7CE6F"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Заповедни начин (позив на заједничку активност)</w:t>
            </w:r>
            <w:r>
              <w:rPr>
                <w:rFonts w:ascii="Arial" w:hAnsi="Arial" w:cs="Arial"/>
                <w:color w:val="000000"/>
                <w:sz w:val="20"/>
                <w:szCs w:val="20"/>
              </w:rPr>
              <w:t>.</w:t>
            </w:r>
          </w:p>
          <w:p w14:paraId="379A304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Безличне модалне конструкције с предикативима </w:t>
            </w:r>
            <w:r w:rsidRPr="003843F2">
              <w:rPr>
                <w:rFonts w:ascii="Arial" w:hAnsi="Arial" w:cs="Arial"/>
                <w:i/>
                <w:color w:val="000000"/>
                <w:sz w:val="20"/>
                <w:szCs w:val="20"/>
              </w:rPr>
              <w:t>(мне нужно, мне надо, мне необходимо).</w:t>
            </w:r>
          </w:p>
          <w:p w14:paraId="3139E0D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Упитни искази без упитне речи. Интонација.</w:t>
            </w:r>
          </w:p>
          <w:p w14:paraId="1474616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Садашње време у значењу будућег.</w:t>
            </w:r>
          </w:p>
          <w:p w14:paraId="4FCA054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Будуће време.</w:t>
            </w:r>
          </w:p>
          <w:p w14:paraId="1438A872" w14:textId="4124489E"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Прилози за време </w:t>
            </w:r>
            <w:r w:rsidRPr="003843F2">
              <w:rPr>
                <w:rFonts w:ascii="Arial" w:hAnsi="Arial" w:cs="Arial"/>
                <w:i/>
                <w:color w:val="000000"/>
                <w:sz w:val="20"/>
                <w:szCs w:val="20"/>
              </w:rPr>
              <w:t>утром, вчера, завтра, сейчас, опять</w:t>
            </w:r>
            <w:r>
              <w:rPr>
                <w:rFonts w:ascii="Arial" w:hAnsi="Arial" w:cs="Arial"/>
                <w:i/>
                <w:color w:val="000000"/>
                <w:sz w:val="20"/>
                <w:szCs w:val="20"/>
              </w:rPr>
              <w:t>.</w:t>
            </w:r>
            <w:r w:rsidRPr="003843F2">
              <w:rPr>
                <w:rFonts w:ascii="Arial" w:hAnsi="Arial" w:cs="Arial"/>
                <w:i/>
                <w:color w:val="000000"/>
                <w:sz w:val="20"/>
                <w:szCs w:val="20"/>
              </w:rPr>
              <w:t>..</w:t>
            </w:r>
          </w:p>
          <w:p w14:paraId="5CA2CD5E" w14:textId="06F8CC24"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Прилози за количину (меру) </w:t>
            </w:r>
            <w:r w:rsidRPr="003843F2">
              <w:rPr>
                <w:rFonts w:ascii="Arial" w:hAnsi="Arial" w:cs="Arial"/>
                <w:i/>
                <w:color w:val="000000"/>
                <w:sz w:val="20"/>
                <w:szCs w:val="20"/>
              </w:rPr>
              <w:t>очень, совсем, слишком</w:t>
            </w:r>
            <w:r>
              <w:rPr>
                <w:rFonts w:ascii="Arial" w:hAnsi="Arial" w:cs="Arial"/>
                <w:i/>
                <w:color w:val="000000"/>
                <w:sz w:val="20"/>
                <w:szCs w:val="20"/>
              </w:rPr>
              <w:t>.</w:t>
            </w:r>
            <w:r w:rsidRPr="003843F2">
              <w:rPr>
                <w:rFonts w:ascii="Arial" w:hAnsi="Arial" w:cs="Arial"/>
                <w:i/>
                <w:color w:val="000000"/>
                <w:sz w:val="20"/>
                <w:szCs w:val="20"/>
              </w:rPr>
              <w:t>..</w:t>
            </w:r>
          </w:p>
          <w:p w14:paraId="6CAD7293"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прикладно упућивање предлога, савета и позива и реаговање на предлоге, савете и позиве.</w:t>
            </w:r>
          </w:p>
        </w:tc>
      </w:tr>
      <w:tr w:rsidR="003843F2" w:rsidRPr="003843F2" w14:paraId="42F1EDEC" w14:textId="77777777" w:rsidTr="007E0152">
        <w:trPr>
          <w:trHeight w:val="45"/>
          <w:tblCellSpacing w:w="0" w:type="auto"/>
        </w:trPr>
        <w:tc>
          <w:tcPr>
            <w:tcW w:w="2117" w:type="dxa"/>
            <w:tcBorders>
              <w:top w:val="single" w:sz="8" w:space="0" w:color="000000"/>
              <w:left w:val="single" w:sz="8" w:space="0" w:color="000000"/>
              <w:bottom w:val="single" w:sz="8" w:space="0" w:color="000000"/>
              <w:right w:val="single" w:sz="8" w:space="0" w:color="000000"/>
            </w:tcBorders>
            <w:vAlign w:val="center"/>
          </w:tcPr>
          <w:p w14:paraId="1976B6A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ИЗРАЖАВАЊЕ МОЛБИ, ЗАХТЕВА, ОБАВЕШТЕЊА, ИЗВИЊЕЊА, ЧЕСТИТАЊА И ЗАХВАЛНОСТИ</w:t>
            </w:r>
          </w:p>
        </w:tc>
        <w:tc>
          <w:tcPr>
            <w:tcW w:w="12283" w:type="dxa"/>
            <w:tcBorders>
              <w:top w:val="single" w:sz="8" w:space="0" w:color="000000"/>
              <w:left w:val="single" w:sz="8" w:space="0" w:color="000000"/>
              <w:bottom w:val="single" w:sz="8" w:space="0" w:color="000000"/>
              <w:right w:val="single" w:sz="8" w:space="0" w:color="000000"/>
            </w:tcBorders>
            <w:vAlign w:val="center"/>
          </w:tcPr>
          <w:p w14:paraId="7A4ACA3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Давайте споём эту песню. Пусть они читают.Скажите, как вы справились с текстом и вопросами?</w:t>
            </w:r>
          </w:p>
          <w:p w14:paraId="223D534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Не забудьте, что у каждого ученика своя роль.</w:t>
            </w:r>
          </w:p>
          <w:p w14:paraId="25B007B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Не ешьте гамбугеры на завтрак. Составьте здоровое меню на день рождения с друзьями.</w:t>
            </w:r>
          </w:p>
          <w:p w14:paraId="6D257B54"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Занимайтесь спортом каждый день.</w:t>
            </w:r>
          </w:p>
          <w:p w14:paraId="51F9430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Вам помочь? Да, спасибо, возьмите эту сумку, пожалуйста. Спасибо. Благодарю вас. Не за что. Ничего.</w:t>
            </w:r>
          </w:p>
          <w:p w14:paraId="628CFA3F"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Дай мне, пожалуйста, тетрадь. Минуточку. Вот она.</w:t>
            </w:r>
          </w:p>
          <w:p w14:paraId="55691E26" w14:textId="2A91CC2F"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Можно я подойду? Можно. Мне кажется, что</w:t>
            </w:r>
            <w:r>
              <w:rPr>
                <w:rFonts w:ascii="Arial" w:hAnsi="Arial" w:cs="Arial"/>
                <w:i/>
                <w:color w:val="000000"/>
                <w:sz w:val="20"/>
                <w:szCs w:val="20"/>
              </w:rPr>
              <w:t>.</w:t>
            </w:r>
            <w:r w:rsidRPr="003843F2">
              <w:rPr>
                <w:rFonts w:ascii="Arial" w:hAnsi="Arial" w:cs="Arial"/>
                <w:i/>
                <w:color w:val="000000"/>
                <w:sz w:val="20"/>
                <w:szCs w:val="20"/>
              </w:rPr>
              <w:t>.. Это для меня (не)важно. По-моему</w:t>
            </w:r>
            <w:r>
              <w:rPr>
                <w:rFonts w:ascii="Arial" w:hAnsi="Arial" w:cs="Arial"/>
                <w:i/>
                <w:color w:val="000000"/>
                <w:sz w:val="20"/>
                <w:szCs w:val="20"/>
              </w:rPr>
              <w:t>.</w:t>
            </w:r>
            <w:r w:rsidRPr="003843F2">
              <w:rPr>
                <w:rFonts w:ascii="Arial" w:hAnsi="Arial" w:cs="Arial"/>
                <w:i/>
                <w:color w:val="000000"/>
                <w:sz w:val="20"/>
                <w:szCs w:val="20"/>
              </w:rPr>
              <w:t>.. Я считаю, что</w:t>
            </w:r>
            <w:r>
              <w:rPr>
                <w:rFonts w:ascii="Arial" w:hAnsi="Arial" w:cs="Arial"/>
                <w:i/>
                <w:color w:val="000000"/>
                <w:sz w:val="20"/>
                <w:szCs w:val="20"/>
              </w:rPr>
              <w:t>.</w:t>
            </w:r>
            <w:r w:rsidRPr="003843F2">
              <w:rPr>
                <w:rFonts w:ascii="Arial" w:hAnsi="Arial" w:cs="Arial"/>
                <w:i/>
                <w:color w:val="000000"/>
                <w:sz w:val="20"/>
                <w:szCs w:val="20"/>
              </w:rPr>
              <w:t>.. Я хотела бы танцевать с тобой..</w:t>
            </w:r>
          </w:p>
          <w:p w14:paraId="3CB67AC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Извините, можно вопрос? Можно.</w:t>
            </w:r>
          </w:p>
          <w:p w14:paraId="3F9148D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Приезжайте к нам в Сочи!</w:t>
            </w:r>
          </w:p>
          <w:p w14:paraId="43A40F1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Вы не скажете, как дойти до Красной площади? Конечно, скажу.</w:t>
            </w:r>
          </w:p>
          <w:p w14:paraId="07E3949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Простите за беспокойство. Извините за опоздание.</w:t>
            </w:r>
          </w:p>
          <w:p w14:paraId="40C71C6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С днём рождения!</w:t>
            </w:r>
          </w:p>
          <w:p w14:paraId="319A395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Скачай, пожалуйста, из интернета этот ролик.</w:t>
            </w:r>
          </w:p>
          <w:p w14:paraId="0496C43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Заповедни начин (позив на заједничку активност) </w:t>
            </w:r>
            <w:r w:rsidRPr="003843F2">
              <w:rPr>
                <w:rFonts w:ascii="Arial" w:hAnsi="Arial" w:cs="Arial"/>
                <w:i/>
                <w:color w:val="000000"/>
                <w:sz w:val="20"/>
                <w:szCs w:val="20"/>
              </w:rPr>
              <w:t>Давай/те петь; Давай/те споём</w:t>
            </w:r>
            <w:r w:rsidRPr="003843F2">
              <w:rPr>
                <w:rFonts w:ascii="Arial" w:hAnsi="Arial" w:cs="Arial"/>
                <w:color w:val="000000"/>
                <w:sz w:val="20"/>
                <w:szCs w:val="20"/>
              </w:rPr>
              <w:t>.</w:t>
            </w:r>
          </w:p>
          <w:p w14:paraId="26F1D39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Конјугација глагола </w:t>
            </w:r>
            <w:r w:rsidRPr="003843F2">
              <w:rPr>
                <w:rFonts w:ascii="Arial" w:hAnsi="Arial" w:cs="Arial"/>
                <w:i/>
                <w:color w:val="000000"/>
                <w:sz w:val="20"/>
                <w:szCs w:val="20"/>
              </w:rPr>
              <w:t>есть, дать; хотеть, бежать</w:t>
            </w:r>
            <w:r w:rsidRPr="003843F2">
              <w:rPr>
                <w:rFonts w:ascii="Arial" w:hAnsi="Arial" w:cs="Arial"/>
                <w:color w:val="000000"/>
                <w:sz w:val="20"/>
                <w:szCs w:val="20"/>
              </w:rPr>
              <w:t>;</w:t>
            </w:r>
          </w:p>
          <w:p w14:paraId="264DF88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Предикативи </w:t>
            </w:r>
            <w:r w:rsidRPr="003843F2">
              <w:rPr>
                <w:rFonts w:ascii="Arial" w:hAnsi="Arial" w:cs="Arial"/>
                <w:i/>
                <w:color w:val="000000"/>
                <w:sz w:val="20"/>
                <w:szCs w:val="20"/>
              </w:rPr>
              <w:t>можно, нужно, надо.</w:t>
            </w:r>
          </w:p>
          <w:p w14:paraId="18443C3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Упитни искази без упитне речи. Интонација.</w:t>
            </w:r>
          </w:p>
          <w:p w14:paraId="0CC7F14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Безличне реченице </w:t>
            </w:r>
            <w:r w:rsidRPr="003843F2">
              <w:rPr>
                <w:rFonts w:ascii="Arial" w:hAnsi="Arial" w:cs="Arial"/>
                <w:i/>
                <w:color w:val="000000"/>
                <w:sz w:val="20"/>
                <w:szCs w:val="20"/>
              </w:rPr>
              <w:t>Мне кажется...</w:t>
            </w:r>
          </w:p>
          <w:p w14:paraId="6D7F6FE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Прошло време глагола са суфиксом -чь (</w:t>
            </w:r>
            <w:r w:rsidRPr="003843F2">
              <w:rPr>
                <w:rFonts w:ascii="Arial" w:hAnsi="Arial" w:cs="Arial"/>
                <w:i/>
                <w:color w:val="000000"/>
                <w:sz w:val="20"/>
                <w:szCs w:val="20"/>
              </w:rPr>
              <w:t>мочь, лечь, печь</w:t>
            </w:r>
            <w:r w:rsidRPr="003843F2">
              <w:rPr>
                <w:rFonts w:ascii="Arial" w:hAnsi="Arial" w:cs="Arial"/>
                <w:color w:val="000000"/>
                <w:sz w:val="20"/>
                <w:szCs w:val="20"/>
              </w:rPr>
              <w:t>)</w:t>
            </w:r>
          </w:p>
          <w:p w14:paraId="4CF4E59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Кондиционал за изражавање предлога, жеља (у простој реченици): </w:t>
            </w:r>
            <w:r w:rsidRPr="003843F2">
              <w:rPr>
                <w:rFonts w:ascii="Arial" w:hAnsi="Arial" w:cs="Arial"/>
                <w:i/>
                <w:color w:val="000000"/>
                <w:sz w:val="20"/>
                <w:szCs w:val="20"/>
              </w:rPr>
              <w:t>Я хотел/хотела бы</w:t>
            </w:r>
            <w:r w:rsidRPr="003843F2">
              <w:rPr>
                <w:rFonts w:ascii="Arial" w:hAnsi="Arial" w:cs="Arial"/>
                <w:color w:val="000000"/>
                <w:sz w:val="20"/>
                <w:szCs w:val="20"/>
              </w:rPr>
              <w:t>.</w:t>
            </w:r>
          </w:p>
          <w:p w14:paraId="6A1857EC"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xml:space="preserve"> правила учтиве комуникације, значајни празници и догађаји, честитања.</w:t>
            </w:r>
          </w:p>
        </w:tc>
      </w:tr>
      <w:tr w:rsidR="003843F2" w:rsidRPr="003843F2" w14:paraId="7C38B056" w14:textId="77777777" w:rsidTr="007E0152">
        <w:trPr>
          <w:trHeight w:val="45"/>
          <w:tblCellSpacing w:w="0" w:type="auto"/>
        </w:trPr>
        <w:tc>
          <w:tcPr>
            <w:tcW w:w="2117" w:type="dxa"/>
            <w:tcBorders>
              <w:top w:val="single" w:sz="8" w:space="0" w:color="000000"/>
              <w:left w:val="single" w:sz="8" w:space="0" w:color="000000"/>
              <w:bottom w:val="single" w:sz="8" w:space="0" w:color="000000"/>
              <w:right w:val="single" w:sz="8" w:space="0" w:color="000000"/>
            </w:tcBorders>
            <w:vAlign w:val="center"/>
          </w:tcPr>
          <w:p w14:paraId="564153D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РАЗУМЕВАЊЕ И ДАВАЊЕ УПУТСТАВА</w:t>
            </w:r>
          </w:p>
        </w:tc>
        <w:tc>
          <w:tcPr>
            <w:tcW w:w="12283" w:type="dxa"/>
            <w:tcBorders>
              <w:top w:val="single" w:sz="8" w:space="0" w:color="000000"/>
              <w:left w:val="single" w:sz="8" w:space="0" w:color="000000"/>
              <w:bottom w:val="single" w:sz="8" w:space="0" w:color="000000"/>
              <w:right w:val="single" w:sz="8" w:space="0" w:color="000000"/>
            </w:tcBorders>
            <w:vAlign w:val="center"/>
          </w:tcPr>
          <w:p w14:paraId="233B636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Обрати внимание! Составьте предложения! Вы всё поняли?</w:t>
            </w:r>
          </w:p>
          <w:p w14:paraId="38608A7B"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Постарайтесь угадать! Закрой/те глаза!</w:t>
            </w:r>
            <w:r w:rsidRPr="003843F2">
              <w:rPr>
                <w:rFonts w:ascii="Arial" w:hAnsi="Arial" w:cs="Arial"/>
                <w:color w:val="000000"/>
                <w:sz w:val="20"/>
                <w:szCs w:val="20"/>
              </w:rPr>
              <w:t xml:space="preserve"> </w:t>
            </w:r>
            <w:r w:rsidRPr="003843F2">
              <w:rPr>
                <w:rFonts w:ascii="Arial" w:hAnsi="Arial" w:cs="Arial"/>
                <w:i/>
                <w:color w:val="000000"/>
                <w:sz w:val="20"/>
                <w:szCs w:val="20"/>
              </w:rPr>
              <w:t>Правильно или нет?</w:t>
            </w:r>
          </w:p>
          <w:p w14:paraId="6AAD6F64"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Помните, вам надо прочитать текст всего лишь раз. Вставьте слово в нужном месте.</w:t>
            </w:r>
          </w:p>
          <w:p w14:paraId="1A973FF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Ответьте на те вопросы, которые кажутся вам наиболее лёгкими. Не обязательно придерживаться того порядка, в котором приведены вопросы.</w:t>
            </w:r>
          </w:p>
          <w:p w14:paraId="377D00FB"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Из чего состоит он-лайн тестирование?</w:t>
            </w:r>
          </w:p>
          <w:p w14:paraId="519B5D6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Прочитай внимательно вопросы к тексту и обведи кружком букву правильного ответа.</w:t>
            </w:r>
          </w:p>
          <w:p w14:paraId="505ADF15" w14:textId="69618858"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Открой рот и скажи </w:t>
            </w:r>
            <w:r>
              <w:rPr>
                <w:rFonts w:ascii="Arial" w:hAnsi="Arial" w:cs="Arial"/>
                <w:i/>
                <w:color w:val="000000"/>
                <w:sz w:val="20"/>
                <w:szCs w:val="20"/>
              </w:rPr>
              <w:t>“</w:t>
            </w:r>
            <w:r w:rsidRPr="003843F2">
              <w:rPr>
                <w:rFonts w:ascii="Arial" w:hAnsi="Arial" w:cs="Arial"/>
                <w:i/>
                <w:color w:val="000000"/>
                <w:sz w:val="20"/>
                <w:szCs w:val="20"/>
              </w:rPr>
              <w:t>А-а-а</w:t>
            </w:r>
            <w:r>
              <w:rPr>
                <w:rFonts w:ascii="Arial" w:hAnsi="Arial" w:cs="Arial"/>
                <w:i/>
                <w:color w:val="000000"/>
                <w:sz w:val="20"/>
                <w:szCs w:val="20"/>
              </w:rPr>
              <w:t>”</w:t>
            </w:r>
            <w:r w:rsidRPr="003843F2">
              <w:rPr>
                <w:rFonts w:ascii="Arial" w:hAnsi="Arial" w:cs="Arial"/>
                <w:i/>
                <w:color w:val="000000"/>
                <w:sz w:val="20"/>
                <w:szCs w:val="20"/>
              </w:rPr>
              <w:t>. Это лекарство тебе надо принимать три раза в день. Надо лежать в постели пять дней.</w:t>
            </w:r>
          </w:p>
          <w:p w14:paraId="492CF7F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Отметь правильный ответ. Проверьте свои ответы.</w:t>
            </w:r>
          </w:p>
          <w:p w14:paraId="5D32195F" w14:textId="530AD7AE"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Сделайте проект-плакат/ презентацию на тему </w:t>
            </w:r>
            <w:r>
              <w:rPr>
                <w:rFonts w:ascii="Arial" w:hAnsi="Arial" w:cs="Arial"/>
                <w:i/>
                <w:color w:val="000000"/>
                <w:sz w:val="20"/>
                <w:szCs w:val="20"/>
              </w:rPr>
              <w:t>“</w:t>
            </w:r>
            <w:r w:rsidRPr="003843F2">
              <w:rPr>
                <w:rFonts w:ascii="Arial" w:hAnsi="Arial" w:cs="Arial"/>
                <w:i/>
                <w:color w:val="000000"/>
                <w:sz w:val="20"/>
                <w:szCs w:val="20"/>
              </w:rPr>
              <w:t>Мой любимый город</w:t>
            </w:r>
            <w:r>
              <w:rPr>
                <w:rFonts w:ascii="Arial" w:hAnsi="Arial" w:cs="Arial"/>
                <w:i/>
                <w:color w:val="000000"/>
                <w:sz w:val="20"/>
                <w:szCs w:val="20"/>
              </w:rPr>
              <w:t>”</w:t>
            </w:r>
            <w:r w:rsidRPr="003843F2">
              <w:rPr>
                <w:rFonts w:ascii="Arial" w:hAnsi="Arial" w:cs="Arial"/>
                <w:i/>
                <w:color w:val="000000"/>
                <w:sz w:val="20"/>
                <w:szCs w:val="20"/>
              </w:rPr>
              <w:t>. Найдите ошибки в тексте! Встаньте!</w:t>
            </w:r>
          </w:p>
          <w:p w14:paraId="66042C6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Нарежь картошку кубиками, положи в салатницу.</w:t>
            </w:r>
          </w:p>
          <w:p w14:paraId="49282B8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Один раз топни ногой, подойди к двери и похлопай в ладоши!</w:t>
            </w:r>
          </w:p>
          <w:p w14:paraId="251BD30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Заповедни начин фреквентних глагола на нулти суфикс: </w:t>
            </w:r>
            <w:r w:rsidRPr="003843F2">
              <w:rPr>
                <w:rFonts w:ascii="Arial" w:hAnsi="Arial" w:cs="Arial"/>
                <w:i/>
                <w:color w:val="000000"/>
                <w:sz w:val="20"/>
                <w:szCs w:val="20"/>
              </w:rPr>
              <w:t>встань/те, составь/те, не забудь/те, проверь/те</w:t>
            </w:r>
            <w:r w:rsidRPr="003843F2">
              <w:rPr>
                <w:rFonts w:ascii="Arial" w:hAnsi="Arial" w:cs="Arial"/>
                <w:color w:val="000000"/>
                <w:sz w:val="20"/>
                <w:szCs w:val="20"/>
              </w:rPr>
              <w:t>....</w:t>
            </w:r>
          </w:p>
          <w:p w14:paraId="377AC733"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xml:space="preserve"> правила учтивости у складу са степеном формалности и ситуацијом.</w:t>
            </w:r>
          </w:p>
        </w:tc>
      </w:tr>
      <w:tr w:rsidR="003843F2" w:rsidRPr="003843F2" w14:paraId="0E966867" w14:textId="77777777" w:rsidTr="007E0152">
        <w:trPr>
          <w:trHeight w:val="45"/>
          <w:tblCellSpacing w:w="0" w:type="auto"/>
        </w:trPr>
        <w:tc>
          <w:tcPr>
            <w:tcW w:w="2117" w:type="dxa"/>
            <w:tcBorders>
              <w:top w:val="single" w:sz="8" w:space="0" w:color="000000"/>
              <w:left w:val="single" w:sz="8" w:space="0" w:color="000000"/>
              <w:bottom w:val="single" w:sz="8" w:space="0" w:color="000000"/>
              <w:right w:val="single" w:sz="8" w:space="0" w:color="000000"/>
            </w:tcBorders>
            <w:vAlign w:val="center"/>
          </w:tcPr>
          <w:p w14:paraId="25D1D80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ОПИСИВАЊЕ РАДЊИ У САДАШЊОСТИ</w:t>
            </w:r>
          </w:p>
        </w:tc>
        <w:tc>
          <w:tcPr>
            <w:tcW w:w="12283" w:type="dxa"/>
            <w:tcBorders>
              <w:top w:val="single" w:sz="8" w:space="0" w:color="000000"/>
              <w:left w:val="single" w:sz="8" w:space="0" w:color="000000"/>
              <w:bottom w:val="single" w:sz="8" w:space="0" w:color="000000"/>
              <w:right w:val="single" w:sz="8" w:space="0" w:color="000000"/>
            </w:tcBorders>
            <w:vAlign w:val="center"/>
          </w:tcPr>
          <w:p w14:paraId="7E58E63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Моя семья любит по праздникам собираться с близкими родственниками. В выходные мы ходим в кино или ездим на дачу.</w:t>
            </w:r>
          </w:p>
          <w:p w14:paraId="3383F6B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Я живу в Москве. Моя бабушка живёт в деревне Азово, недалеко от города Омска.</w:t>
            </w:r>
          </w:p>
          <w:p w14:paraId="689C895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Летом мы ходим купаться на пруд.</w:t>
            </w:r>
          </w:p>
          <w:p w14:paraId="584DDE04"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В Новгороде есть кремль.</w:t>
            </w:r>
          </w:p>
          <w:p w14:paraId="3E4B329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Я учусь в седьмом классе. В школу я езжу на абтобусе. Каждый день я встречаюсь с друзьями. Мы играем в футбол или в волейбол на школьной спортплощадке. В свободное время я играю в компьютерные игры. Я ищу МП4-плеер.</w:t>
            </w:r>
          </w:p>
          <w:p w14:paraId="65E1B834"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Ты играешь на пианино? Нет, не играю, я пою в хоре.</w:t>
            </w:r>
          </w:p>
          <w:p w14:paraId="1F6496CF"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Какие книги ты любишь? А я как раз сейчас читаю Андрича. Если хочешь, можешь взять почитать.</w:t>
            </w:r>
          </w:p>
          <w:p w14:paraId="70FA369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Я каждый день примерно пять часов сижу в интернете.</w:t>
            </w:r>
          </w:p>
          <w:p w14:paraId="4A0D7CA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Обычно я встаю в шесть часов. Сначала я включаю ноутбук и читаю электронную почту.</w:t>
            </w:r>
          </w:p>
          <w:p w14:paraId="0273C9E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Вечером мама и папа смотрят телевизор. Псоле школы я делаю уроки.</w:t>
            </w:r>
          </w:p>
          <w:p w14:paraId="2F1504A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Зимой мы катаемся на лыжах.</w:t>
            </w:r>
          </w:p>
          <w:p w14:paraId="54601F7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Пётр часто ездит на озеро ловить рыбу.</w:t>
            </w:r>
          </w:p>
          <w:p w14:paraId="06A3C37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Самолёт летит в Белград.</w:t>
            </w:r>
          </w:p>
          <w:p w14:paraId="538E7EA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Глаголски вид, разлике у употреби глаголског вида у руском и српском језику (</w:t>
            </w:r>
            <w:r w:rsidRPr="003843F2">
              <w:rPr>
                <w:rFonts w:ascii="Arial" w:hAnsi="Arial" w:cs="Arial"/>
                <w:i/>
                <w:color w:val="000000"/>
                <w:sz w:val="20"/>
                <w:szCs w:val="20"/>
              </w:rPr>
              <w:t>обещать, завтракать...</w:t>
            </w:r>
            <w:r w:rsidRPr="003843F2">
              <w:rPr>
                <w:rFonts w:ascii="Arial" w:hAnsi="Arial" w:cs="Arial"/>
                <w:color w:val="000000"/>
                <w:sz w:val="20"/>
                <w:szCs w:val="20"/>
              </w:rPr>
              <w:t>)</w:t>
            </w:r>
          </w:p>
          <w:p w14:paraId="1C9D9F0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Садашње време.</w:t>
            </w:r>
          </w:p>
          <w:p w14:paraId="65EA27D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Повратни глаголи, разлике у употреби повратних глагола у руском и српском језику (</w:t>
            </w:r>
            <w:r w:rsidRPr="003843F2">
              <w:rPr>
                <w:rFonts w:ascii="Arial" w:hAnsi="Arial" w:cs="Arial"/>
                <w:i/>
                <w:color w:val="000000"/>
                <w:sz w:val="20"/>
                <w:szCs w:val="20"/>
              </w:rPr>
              <w:t>играть, отдыхать, загорать, учиться....</w:t>
            </w:r>
            <w:r w:rsidRPr="003843F2">
              <w:rPr>
                <w:rFonts w:ascii="Arial" w:hAnsi="Arial" w:cs="Arial"/>
                <w:color w:val="000000"/>
                <w:sz w:val="20"/>
                <w:szCs w:val="20"/>
              </w:rPr>
              <w:t>)</w:t>
            </w:r>
          </w:p>
          <w:p w14:paraId="6306E5E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Глаголи кретања: </w:t>
            </w:r>
            <w:r w:rsidRPr="003843F2">
              <w:rPr>
                <w:rFonts w:ascii="Arial" w:hAnsi="Arial" w:cs="Arial"/>
                <w:i/>
                <w:color w:val="000000"/>
                <w:sz w:val="20"/>
                <w:szCs w:val="20"/>
              </w:rPr>
              <w:t>идти/ ходить, ехать/ ездить, лететь/ летать, плыть/ плавать, бежать/ бегать, нести/ носить.</w:t>
            </w:r>
          </w:p>
          <w:p w14:paraId="1AADB7D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Употреба глагола </w:t>
            </w:r>
            <w:r w:rsidRPr="003843F2">
              <w:rPr>
                <w:rFonts w:ascii="Arial" w:hAnsi="Arial" w:cs="Arial"/>
                <w:i/>
                <w:color w:val="000000"/>
                <w:sz w:val="20"/>
                <w:szCs w:val="20"/>
              </w:rPr>
              <w:t>играть</w:t>
            </w:r>
            <w:r w:rsidRPr="003843F2">
              <w:rPr>
                <w:rFonts w:ascii="Arial" w:hAnsi="Arial" w:cs="Arial"/>
                <w:color w:val="000000"/>
                <w:sz w:val="20"/>
                <w:szCs w:val="20"/>
              </w:rPr>
              <w:t xml:space="preserve"> (</w:t>
            </w:r>
            <w:r w:rsidRPr="003843F2">
              <w:rPr>
                <w:rFonts w:ascii="Arial" w:hAnsi="Arial" w:cs="Arial"/>
                <w:i/>
                <w:color w:val="000000"/>
                <w:sz w:val="20"/>
                <w:szCs w:val="20"/>
              </w:rPr>
              <w:t>во что, на чём).</w:t>
            </w:r>
          </w:p>
          <w:p w14:paraId="15736BE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Употреба глагола </w:t>
            </w:r>
            <w:r w:rsidRPr="003843F2">
              <w:rPr>
                <w:rFonts w:ascii="Arial" w:hAnsi="Arial" w:cs="Arial"/>
                <w:i/>
                <w:color w:val="000000"/>
                <w:sz w:val="20"/>
                <w:szCs w:val="20"/>
              </w:rPr>
              <w:t>есть.</w:t>
            </w:r>
          </w:p>
          <w:p w14:paraId="080070B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Прилози за време, начин.</w:t>
            </w:r>
          </w:p>
          <w:p w14:paraId="13F0DB8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Упитне заменице: </w:t>
            </w:r>
            <w:r w:rsidRPr="003843F2">
              <w:rPr>
                <w:rFonts w:ascii="Arial" w:hAnsi="Arial" w:cs="Arial"/>
                <w:i/>
                <w:color w:val="000000"/>
                <w:sz w:val="20"/>
                <w:szCs w:val="20"/>
              </w:rPr>
              <w:t>какой, который</w:t>
            </w:r>
          </w:p>
          <w:p w14:paraId="1A2167C3" w14:textId="2DCE5225"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xml:space="preserve">: породични живот; живот у школи и у ширем друштвеном окружењу </w:t>
            </w:r>
            <w:r>
              <w:rPr>
                <w:rFonts w:ascii="Arial" w:hAnsi="Arial" w:cs="Arial"/>
                <w:color w:val="000000"/>
                <w:sz w:val="20"/>
                <w:szCs w:val="20"/>
              </w:rPr>
              <w:t>-</w:t>
            </w:r>
            <w:r w:rsidRPr="003843F2">
              <w:rPr>
                <w:rFonts w:ascii="Arial" w:hAnsi="Arial" w:cs="Arial"/>
                <w:color w:val="000000"/>
                <w:sz w:val="20"/>
                <w:szCs w:val="20"/>
              </w:rPr>
              <w:t xml:space="preserve"> наставне и ваннаставне активности; распусти и путовања; традиција и обичаји.</w:t>
            </w:r>
          </w:p>
        </w:tc>
      </w:tr>
      <w:tr w:rsidR="003843F2" w:rsidRPr="003843F2" w14:paraId="12DD92CE" w14:textId="77777777" w:rsidTr="007E0152">
        <w:trPr>
          <w:trHeight w:val="45"/>
          <w:tblCellSpacing w:w="0" w:type="auto"/>
        </w:trPr>
        <w:tc>
          <w:tcPr>
            <w:tcW w:w="2117" w:type="dxa"/>
            <w:tcBorders>
              <w:top w:val="single" w:sz="8" w:space="0" w:color="000000"/>
              <w:left w:val="single" w:sz="8" w:space="0" w:color="000000"/>
              <w:bottom w:val="single" w:sz="8" w:space="0" w:color="000000"/>
              <w:right w:val="single" w:sz="8" w:space="0" w:color="000000"/>
            </w:tcBorders>
            <w:vAlign w:val="center"/>
          </w:tcPr>
          <w:p w14:paraId="3B2FF29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ОПИСИВАЊЕ РАДЊИ У ПРОШЛОСТИ</w:t>
            </w:r>
          </w:p>
        </w:tc>
        <w:tc>
          <w:tcPr>
            <w:tcW w:w="12283" w:type="dxa"/>
            <w:tcBorders>
              <w:top w:val="single" w:sz="8" w:space="0" w:color="000000"/>
              <w:left w:val="single" w:sz="8" w:space="0" w:color="000000"/>
              <w:bottom w:val="single" w:sz="8" w:space="0" w:color="000000"/>
              <w:right w:val="single" w:sz="8" w:space="0" w:color="000000"/>
            </w:tcBorders>
            <w:vAlign w:val="center"/>
          </w:tcPr>
          <w:p w14:paraId="397B378B"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Где он родился? В каком городе он жил?</w:t>
            </w:r>
          </w:p>
          <w:p w14:paraId="470EA66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На прошлой неделе мы смотрели хороший фильм.</w:t>
            </w:r>
          </w:p>
          <w:p w14:paraId="1812FEF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Что ты делал/делала вчера вечером?</w:t>
            </w:r>
          </w:p>
          <w:p w14:paraId="2BCBDDA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Мама нашла свой мобильник.</w:t>
            </w:r>
          </w:p>
          <w:p w14:paraId="4703825F"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Он помог мне выучить урок.</w:t>
            </w:r>
          </w:p>
          <w:p w14:paraId="6CAD5884"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Сегодня мама пришла с работы в семь часов.</w:t>
            </w:r>
          </w:p>
          <w:p w14:paraId="5129B04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Саша ушёл в свою комнату. Когда твоя семья переехала на новую квартиру?</w:t>
            </w:r>
          </w:p>
          <w:p w14:paraId="475C2BB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Мы прилетели вчера вечером. Когда вылетает твой самолёт?</w:t>
            </w:r>
          </w:p>
          <w:p w14:paraId="36052355" w14:textId="0CEF2A74"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Мы в прошлом году ездили на машине на море. Я нашла в Интернете информацию о Максиме Горьком. Александр Сергеевич Пушкин родился 6 июня 1799 года в Москве. Название </w:t>
            </w:r>
            <w:r>
              <w:rPr>
                <w:rFonts w:ascii="Arial" w:hAnsi="Arial" w:cs="Arial"/>
                <w:i/>
                <w:color w:val="000000"/>
                <w:sz w:val="20"/>
                <w:szCs w:val="20"/>
              </w:rPr>
              <w:t>“</w:t>
            </w:r>
            <w:r w:rsidRPr="003843F2">
              <w:rPr>
                <w:rFonts w:ascii="Arial" w:hAnsi="Arial" w:cs="Arial"/>
                <w:i/>
                <w:color w:val="000000"/>
                <w:sz w:val="20"/>
                <w:szCs w:val="20"/>
              </w:rPr>
              <w:t>Сибирь</w:t>
            </w:r>
            <w:r>
              <w:rPr>
                <w:rFonts w:ascii="Arial" w:hAnsi="Arial" w:cs="Arial"/>
                <w:i/>
                <w:color w:val="000000"/>
                <w:sz w:val="20"/>
                <w:szCs w:val="20"/>
              </w:rPr>
              <w:t>”</w:t>
            </w:r>
            <w:r w:rsidRPr="003843F2">
              <w:rPr>
                <w:rFonts w:ascii="Arial" w:hAnsi="Arial" w:cs="Arial"/>
                <w:i/>
                <w:color w:val="000000"/>
                <w:sz w:val="20"/>
                <w:szCs w:val="20"/>
              </w:rPr>
              <w:t xml:space="preserve"> появилось на карте в 14в. Белград был основан кельтами в IV−III вв. до н.э, поселение называлось Сингидунум. В 1521 году город захватили турки.</w:t>
            </w:r>
          </w:p>
          <w:p w14:paraId="7E293B4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Открытия Николы Теслы навсегда изменили мир.</w:t>
            </w:r>
          </w:p>
          <w:p w14:paraId="0ED43D5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Бранислав Нушич умер 19 января 1938 г.</w:t>
            </w:r>
          </w:p>
          <w:p w14:paraId="7F41A93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Прошло време повратних глагола.</w:t>
            </w:r>
          </w:p>
          <w:p w14:paraId="15066E5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Глаголи кретања с префиксима.</w:t>
            </w:r>
          </w:p>
          <w:p w14:paraId="32C2D54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Употреба глагола кретања у прошлом времену.</w:t>
            </w:r>
          </w:p>
          <w:p w14:paraId="777D7D1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Прошло време глагола с суфиксима </w:t>
            </w:r>
            <w:r w:rsidRPr="003843F2">
              <w:rPr>
                <w:rFonts w:ascii="Arial" w:hAnsi="Arial" w:cs="Arial"/>
                <w:i/>
                <w:color w:val="000000"/>
                <w:sz w:val="20"/>
                <w:szCs w:val="20"/>
              </w:rPr>
              <w:t>-чь</w:t>
            </w:r>
            <w:r w:rsidRPr="003843F2">
              <w:rPr>
                <w:rFonts w:ascii="Arial" w:hAnsi="Arial" w:cs="Arial"/>
                <w:color w:val="000000"/>
                <w:sz w:val="20"/>
                <w:szCs w:val="20"/>
              </w:rPr>
              <w:t xml:space="preserve"> (мочь), </w:t>
            </w:r>
            <w:r w:rsidRPr="003843F2">
              <w:rPr>
                <w:rFonts w:ascii="Arial" w:hAnsi="Arial" w:cs="Arial"/>
                <w:i/>
                <w:color w:val="000000"/>
                <w:sz w:val="20"/>
                <w:szCs w:val="20"/>
              </w:rPr>
              <w:t>-ти</w:t>
            </w:r>
            <w:r w:rsidRPr="003843F2">
              <w:rPr>
                <w:rFonts w:ascii="Arial" w:hAnsi="Arial" w:cs="Arial"/>
                <w:color w:val="000000"/>
                <w:sz w:val="20"/>
                <w:szCs w:val="20"/>
              </w:rPr>
              <w:t xml:space="preserve"> (идти).</w:t>
            </w:r>
          </w:p>
          <w:p w14:paraId="24354D0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Употреба речи </w:t>
            </w:r>
            <w:r w:rsidRPr="003843F2">
              <w:rPr>
                <w:rFonts w:ascii="Arial" w:hAnsi="Arial" w:cs="Arial"/>
                <w:i/>
                <w:color w:val="000000"/>
                <w:sz w:val="20"/>
                <w:szCs w:val="20"/>
              </w:rPr>
              <w:t>тысяча</w:t>
            </w:r>
          </w:p>
          <w:p w14:paraId="2BD7CAE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Временске конструкције с именицом </w:t>
            </w:r>
            <w:r w:rsidRPr="003843F2">
              <w:rPr>
                <w:rFonts w:ascii="Arial" w:hAnsi="Arial" w:cs="Arial"/>
                <w:i/>
                <w:color w:val="000000"/>
                <w:sz w:val="20"/>
                <w:szCs w:val="20"/>
              </w:rPr>
              <w:t>год</w:t>
            </w:r>
            <w:r w:rsidRPr="003843F2">
              <w:rPr>
                <w:rFonts w:ascii="Arial" w:hAnsi="Arial" w:cs="Arial"/>
                <w:color w:val="000000"/>
                <w:sz w:val="20"/>
                <w:szCs w:val="20"/>
              </w:rPr>
              <w:t xml:space="preserve">: </w:t>
            </w:r>
            <w:r w:rsidRPr="003843F2">
              <w:rPr>
                <w:rFonts w:ascii="Arial" w:hAnsi="Arial" w:cs="Arial"/>
                <w:i/>
                <w:color w:val="000000"/>
                <w:sz w:val="20"/>
                <w:szCs w:val="20"/>
              </w:rPr>
              <w:t>в 1978 году</w:t>
            </w:r>
            <w:r w:rsidRPr="003843F2">
              <w:rPr>
                <w:rFonts w:ascii="Arial" w:hAnsi="Arial" w:cs="Arial"/>
                <w:color w:val="000000"/>
                <w:sz w:val="20"/>
                <w:szCs w:val="20"/>
              </w:rPr>
              <w:t xml:space="preserve">; </w:t>
            </w:r>
            <w:r w:rsidRPr="003843F2">
              <w:rPr>
                <w:rFonts w:ascii="Arial" w:hAnsi="Arial" w:cs="Arial"/>
                <w:i/>
                <w:color w:val="000000"/>
                <w:sz w:val="20"/>
                <w:szCs w:val="20"/>
              </w:rPr>
              <w:t>в сентябре 1978-го года).</w:t>
            </w:r>
          </w:p>
          <w:p w14:paraId="108FA17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Редни бројеви преко 10.</w:t>
            </w:r>
          </w:p>
          <w:p w14:paraId="7132FA4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Фреквентне временске конструкције (</w:t>
            </w:r>
            <w:r w:rsidRPr="003843F2">
              <w:rPr>
                <w:rFonts w:ascii="Arial" w:hAnsi="Arial" w:cs="Arial"/>
                <w:i/>
                <w:color w:val="000000"/>
                <w:sz w:val="20"/>
                <w:szCs w:val="20"/>
              </w:rPr>
              <w:t>прошлым летом, в прошлую среду, в прошлом году)</w:t>
            </w:r>
          </w:p>
          <w:p w14:paraId="4BB81C4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Садашње време.</w:t>
            </w:r>
          </w:p>
          <w:p w14:paraId="7122C44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Прилози и прилошке одредбе за време.</w:t>
            </w:r>
          </w:p>
          <w:p w14:paraId="5DD015B4"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историјски догађаји, епохална открића; важније личности из прошлости.</w:t>
            </w:r>
          </w:p>
        </w:tc>
      </w:tr>
      <w:tr w:rsidR="003843F2" w:rsidRPr="003843F2" w14:paraId="38AA3155" w14:textId="77777777" w:rsidTr="007E0152">
        <w:trPr>
          <w:trHeight w:val="45"/>
          <w:tblCellSpacing w:w="0" w:type="auto"/>
        </w:trPr>
        <w:tc>
          <w:tcPr>
            <w:tcW w:w="2117" w:type="dxa"/>
            <w:tcBorders>
              <w:top w:val="single" w:sz="8" w:space="0" w:color="000000"/>
              <w:left w:val="single" w:sz="8" w:space="0" w:color="000000"/>
              <w:bottom w:val="single" w:sz="8" w:space="0" w:color="000000"/>
              <w:right w:val="single" w:sz="8" w:space="0" w:color="000000"/>
            </w:tcBorders>
            <w:vAlign w:val="center"/>
          </w:tcPr>
          <w:p w14:paraId="5955985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ОПИСИВАЊЕ БУДУЋИХ РАДЊИ (ПЛАНОВА, НАМЕРА, ПРЕДВИЂАЊА)</w:t>
            </w:r>
          </w:p>
        </w:tc>
        <w:tc>
          <w:tcPr>
            <w:tcW w:w="12283" w:type="dxa"/>
            <w:tcBorders>
              <w:top w:val="single" w:sz="8" w:space="0" w:color="000000"/>
              <w:left w:val="single" w:sz="8" w:space="0" w:color="000000"/>
              <w:bottom w:val="single" w:sz="8" w:space="0" w:color="000000"/>
              <w:right w:val="single" w:sz="8" w:space="0" w:color="000000"/>
            </w:tcBorders>
            <w:vAlign w:val="center"/>
          </w:tcPr>
          <w:p w14:paraId="43C2219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Завтра утром я пойду к врачу.</w:t>
            </w:r>
          </w:p>
          <w:p w14:paraId="098F6B7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Майя проведёт летние каникулы у бабушки в деревне.</w:t>
            </w:r>
          </w:p>
          <w:p w14:paraId="5E1B2E6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На следующей неделе моя старшая сестра выходит замуж.</w:t>
            </w:r>
          </w:p>
          <w:p w14:paraId="53D08574"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Мой брат улетает в Рим сегодня вечером. Во сколько его самолёт вылетает?</w:t>
            </w:r>
          </w:p>
          <w:p w14:paraId="019C910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Мы закончим проект до конца недели.</w:t>
            </w:r>
          </w:p>
          <w:p w14:paraId="6E7483DF"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Я надеюсь, что завтра будет хорошая погода.</w:t>
            </w:r>
          </w:p>
          <w:p w14:paraId="06F3E30D"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Сегодня солнце светит, будет прекрасная погода!</w:t>
            </w:r>
          </w:p>
          <w:p w14:paraId="555A0B11"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Завтра моя сестра сдаёт экзамен по русскому языку на факультете.</w:t>
            </w:r>
          </w:p>
          <w:p w14:paraId="7A675E7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Если мы не сделаем домашнее задание, наш учитель рассердится.</w:t>
            </w:r>
          </w:p>
          <w:p w14:paraId="6AA1076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Что будет в будущем, если человек продолжит загрязнять планету?</w:t>
            </w:r>
          </w:p>
          <w:p w14:paraId="3EA4D49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Глаголски вид.</w:t>
            </w:r>
          </w:p>
          <w:p w14:paraId="547CF2E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Просто и сложено будуће време.</w:t>
            </w:r>
          </w:p>
          <w:p w14:paraId="587F9BC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Прилози и прилошке одредбе за време.</w:t>
            </w:r>
          </w:p>
          <w:p w14:paraId="3286FD0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Фреквентне временске конструкције (</w:t>
            </w:r>
            <w:r w:rsidRPr="003843F2">
              <w:rPr>
                <w:rFonts w:ascii="Arial" w:hAnsi="Arial" w:cs="Arial"/>
                <w:i/>
                <w:color w:val="000000"/>
                <w:sz w:val="20"/>
                <w:szCs w:val="20"/>
              </w:rPr>
              <w:t>на следующей неделе, в следующую среду)</w:t>
            </w:r>
          </w:p>
          <w:p w14:paraId="7FA6AF90"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правила учтивости у складу са степеном формалности и ситуацијом; традиција и обичаји.</w:t>
            </w:r>
          </w:p>
        </w:tc>
      </w:tr>
      <w:tr w:rsidR="003843F2" w:rsidRPr="003843F2" w14:paraId="5124C35B" w14:textId="77777777" w:rsidTr="007E0152">
        <w:trPr>
          <w:trHeight w:val="45"/>
          <w:tblCellSpacing w:w="0" w:type="auto"/>
        </w:trPr>
        <w:tc>
          <w:tcPr>
            <w:tcW w:w="2117" w:type="dxa"/>
            <w:tcBorders>
              <w:top w:val="single" w:sz="8" w:space="0" w:color="000000"/>
              <w:left w:val="single" w:sz="8" w:space="0" w:color="000000"/>
              <w:bottom w:val="single" w:sz="8" w:space="0" w:color="000000"/>
              <w:right w:val="single" w:sz="8" w:space="0" w:color="000000"/>
            </w:tcBorders>
            <w:vAlign w:val="center"/>
          </w:tcPr>
          <w:p w14:paraId="743353D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ИСКАЗИВАЊЕ ЖЕЉА, ИНТЕРЕСОВАЊА, ПОТРЕБА, ОСЕТА И ОСЕЋАЊА</w:t>
            </w:r>
          </w:p>
        </w:tc>
        <w:tc>
          <w:tcPr>
            <w:tcW w:w="12283" w:type="dxa"/>
            <w:tcBorders>
              <w:top w:val="single" w:sz="8" w:space="0" w:color="000000"/>
              <w:left w:val="single" w:sz="8" w:space="0" w:color="000000"/>
              <w:bottom w:val="single" w:sz="8" w:space="0" w:color="000000"/>
              <w:right w:val="single" w:sz="8" w:space="0" w:color="000000"/>
            </w:tcBorders>
            <w:vAlign w:val="center"/>
          </w:tcPr>
          <w:p w14:paraId="7023F6E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Что с тобой? Как ты себя чувствуешь? У меня сильный насморк и голова очень болит. И температура повышена. У тебя, наверное, грипп. Тебе нужно лекарство. Выздоравливай быстро!</w:t>
            </w:r>
          </w:p>
          <w:p w14:paraId="2EC4FFA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Почему Володя сердится на меня?</w:t>
            </w:r>
          </w:p>
          <w:p w14:paraId="5691430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Желаю тебе счастья и успехов! Удачи тебе!</w:t>
            </w:r>
          </w:p>
          <w:p w14:paraId="1DC5195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Ой, я очень волнуюсь! Я так переживаю за тебя!</w:t>
            </w:r>
          </w:p>
          <w:p w14:paraId="2D6A087B"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Моя тётя приезжает завтра в Москву. Я так радуюсь!</w:t>
            </w:r>
          </w:p>
          <w:p w14:paraId="57D4236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Это пирожное так вкусно пахнет. Можно я попробую?</w:t>
            </w:r>
          </w:p>
          <w:p w14:paraId="005F4CFD"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Так есть хочется! Я проголодался/ проголодалась. Хочу пить! Дайте мне, пожалуйста, стакан воды.</w:t>
            </w:r>
          </w:p>
          <w:p w14:paraId="6319313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Я так устал/а! Так спать хочется!</w:t>
            </w:r>
          </w:p>
          <w:p w14:paraId="58820AB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Я очень интересуюсь историей. А я увлекаюсь пением.</w:t>
            </w:r>
          </w:p>
          <w:p w14:paraId="0FE2AAE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Безличне реченице</w:t>
            </w:r>
            <w:r w:rsidRPr="003843F2">
              <w:rPr>
                <w:rFonts w:ascii="Arial" w:hAnsi="Arial" w:cs="Arial"/>
                <w:i/>
                <w:color w:val="000000"/>
                <w:sz w:val="20"/>
                <w:szCs w:val="20"/>
              </w:rPr>
              <w:t>.</w:t>
            </w:r>
          </w:p>
          <w:p w14:paraId="05C3739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Глагол </w:t>
            </w:r>
            <w:r w:rsidRPr="003843F2">
              <w:rPr>
                <w:rFonts w:ascii="Arial" w:hAnsi="Arial" w:cs="Arial"/>
                <w:i/>
                <w:color w:val="000000"/>
                <w:sz w:val="20"/>
                <w:szCs w:val="20"/>
              </w:rPr>
              <w:t>хотеть.</w:t>
            </w:r>
          </w:p>
          <w:p w14:paraId="3636B54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Глагол </w:t>
            </w:r>
            <w:r w:rsidRPr="003843F2">
              <w:rPr>
                <w:rFonts w:ascii="Arial" w:hAnsi="Arial" w:cs="Arial"/>
                <w:i/>
                <w:color w:val="000000"/>
                <w:sz w:val="20"/>
                <w:szCs w:val="20"/>
              </w:rPr>
              <w:t>хотеться (безлична употреба: мне хочется).</w:t>
            </w:r>
          </w:p>
          <w:p w14:paraId="6BD673C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Глагол </w:t>
            </w:r>
            <w:r w:rsidRPr="003843F2">
              <w:rPr>
                <w:rFonts w:ascii="Arial" w:hAnsi="Arial" w:cs="Arial"/>
                <w:i/>
                <w:color w:val="000000"/>
                <w:sz w:val="20"/>
                <w:szCs w:val="20"/>
              </w:rPr>
              <w:t>чувствовать себя.</w:t>
            </w:r>
          </w:p>
          <w:p w14:paraId="1D24C8E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Модалне конструкције (личне и безличне</w:t>
            </w:r>
            <w:r w:rsidRPr="003843F2">
              <w:rPr>
                <w:rFonts w:ascii="Arial" w:hAnsi="Arial" w:cs="Arial"/>
                <w:i/>
                <w:color w:val="000000"/>
                <w:sz w:val="20"/>
                <w:szCs w:val="20"/>
              </w:rPr>
              <w:t>) с нужно и должен</w:t>
            </w:r>
          </w:p>
          <w:p w14:paraId="273CFCF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Заповедни начин</w:t>
            </w:r>
            <w:r w:rsidRPr="003843F2">
              <w:rPr>
                <w:rFonts w:ascii="Arial" w:hAnsi="Arial" w:cs="Arial"/>
                <w:i/>
                <w:color w:val="000000"/>
                <w:sz w:val="20"/>
                <w:szCs w:val="20"/>
              </w:rPr>
              <w:t>.</w:t>
            </w:r>
          </w:p>
          <w:p w14:paraId="69C0A96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Упитни искази без упитне речи. Интонација.</w:t>
            </w:r>
          </w:p>
          <w:p w14:paraId="1F2EC36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Глаголи </w:t>
            </w:r>
            <w:r w:rsidRPr="003843F2">
              <w:rPr>
                <w:rFonts w:ascii="Arial" w:hAnsi="Arial" w:cs="Arial"/>
                <w:i/>
                <w:color w:val="000000"/>
                <w:sz w:val="20"/>
                <w:szCs w:val="20"/>
              </w:rPr>
              <w:t>интересоваться, увлекаться чем.</w:t>
            </w:r>
          </w:p>
          <w:p w14:paraId="600C40F4"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мимика и гестикулација; интересовања, хоби, забава, разонода, спорт и рекреација</w:t>
            </w:r>
            <w:r w:rsidRPr="003843F2">
              <w:rPr>
                <w:rFonts w:ascii="Arial" w:hAnsi="Arial" w:cs="Arial"/>
                <w:i/>
                <w:color w:val="000000"/>
                <w:sz w:val="20"/>
                <w:szCs w:val="20"/>
              </w:rPr>
              <w:t>.</w:t>
            </w:r>
          </w:p>
        </w:tc>
      </w:tr>
      <w:tr w:rsidR="003843F2" w:rsidRPr="003843F2" w14:paraId="1D57CB54" w14:textId="77777777" w:rsidTr="007E0152">
        <w:trPr>
          <w:trHeight w:val="45"/>
          <w:tblCellSpacing w:w="0" w:type="auto"/>
        </w:trPr>
        <w:tc>
          <w:tcPr>
            <w:tcW w:w="2117" w:type="dxa"/>
            <w:tcBorders>
              <w:top w:val="single" w:sz="8" w:space="0" w:color="000000"/>
              <w:left w:val="single" w:sz="8" w:space="0" w:color="000000"/>
              <w:bottom w:val="single" w:sz="8" w:space="0" w:color="000000"/>
              <w:right w:val="single" w:sz="8" w:space="0" w:color="000000"/>
            </w:tcBorders>
            <w:vAlign w:val="center"/>
          </w:tcPr>
          <w:p w14:paraId="0A67576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ИСКАЗИВАЊЕ ПРОСТОРНИХ ОДНОСА И УПУТСТАВА ЗА ОРИЈЕНТАЦИЈУ У ПРОСТОРУ</w:t>
            </w:r>
          </w:p>
        </w:tc>
        <w:tc>
          <w:tcPr>
            <w:tcW w:w="12283" w:type="dxa"/>
            <w:tcBorders>
              <w:top w:val="single" w:sz="8" w:space="0" w:color="000000"/>
              <w:left w:val="single" w:sz="8" w:space="0" w:color="000000"/>
              <w:bottom w:val="single" w:sz="8" w:space="0" w:color="000000"/>
              <w:right w:val="single" w:sz="8" w:space="0" w:color="000000"/>
            </w:tcBorders>
            <w:vAlign w:val="center"/>
          </w:tcPr>
          <w:p w14:paraId="39918A26" w14:textId="1FC057B3"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Простите, вы не скажете, где находится ближайшая остновка автобуса? Да, конечно. Идите прямо до конца улицы. За углом </w:t>
            </w:r>
            <w:r>
              <w:rPr>
                <w:rFonts w:ascii="Arial" w:hAnsi="Arial" w:cs="Arial"/>
                <w:i/>
                <w:color w:val="000000"/>
                <w:sz w:val="20"/>
                <w:szCs w:val="20"/>
              </w:rPr>
              <w:t>-</w:t>
            </w:r>
            <w:r w:rsidRPr="003843F2">
              <w:rPr>
                <w:rFonts w:ascii="Arial" w:hAnsi="Arial" w:cs="Arial"/>
                <w:i/>
                <w:color w:val="000000"/>
                <w:sz w:val="20"/>
                <w:szCs w:val="20"/>
              </w:rPr>
              <w:t xml:space="preserve"> остановка.</w:t>
            </w:r>
          </w:p>
          <w:p w14:paraId="1F6DAB5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Извините, остановка одиннадцатого автобуса напротив?</w:t>
            </w:r>
          </w:p>
          <w:p w14:paraId="4D52489F"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Мы гуляли весь день по набережной.</w:t>
            </w:r>
          </w:p>
          <w:p w14:paraId="68B8E1D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У моих родителей дача в горах.</w:t>
            </w:r>
          </w:p>
          <w:p w14:paraId="17BBD18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Национальный музей находится в центре города.</w:t>
            </w:r>
          </w:p>
          <w:p w14:paraId="1B6260F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Дети весь день бегали по парку.</w:t>
            </w:r>
          </w:p>
          <w:p w14:paraId="282EC8A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Подожди, пожалуйста, за дверью.</w:t>
            </w:r>
          </w:p>
          <w:p w14:paraId="25D4C89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Первым человеком в космосе был Юрий Гагарин.</w:t>
            </w:r>
          </w:p>
          <w:p w14:paraId="6F1F665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Сибирь находится в центральных и восточных районах России.</w:t>
            </w:r>
          </w:p>
          <w:p w14:paraId="22A55D7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Гора Златар находится на западе Сербии. Ущелье Джердап находится в восточной Сербии. На юге Россия граничит с Китаем и Монголией.</w:t>
            </w:r>
          </w:p>
          <w:p w14:paraId="3CFF538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Предлошко-падежне конструкције за изражавање места и правца (</w:t>
            </w:r>
            <w:r w:rsidRPr="003843F2">
              <w:rPr>
                <w:rFonts w:ascii="Arial" w:hAnsi="Arial" w:cs="Arial"/>
                <w:i/>
                <w:color w:val="000000"/>
                <w:sz w:val="20"/>
                <w:szCs w:val="20"/>
              </w:rPr>
              <w:t>за дверью, в космосе, на юге, в центре...</w:t>
            </w:r>
            <w:r w:rsidRPr="003843F2">
              <w:rPr>
                <w:rFonts w:ascii="Arial" w:hAnsi="Arial" w:cs="Arial"/>
                <w:color w:val="000000"/>
                <w:sz w:val="20"/>
                <w:szCs w:val="20"/>
              </w:rPr>
              <w:t>).</w:t>
            </w:r>
          </w:p>
          <w:p w14:paraId="2A335B5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Прилози за место и правац.</w:t>
            </w:r>
          </w:p>
          <w:p w14:paraId="0F43425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Глаголи кретања.</w:t>
            </w:r>
          </w:p>
          <w:p w14:paraId="2255C10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Префиксални глаголи кретања.</w:t>
            </w:r>
          </w:p>
          <w:p w14:paraId="4EDA0753"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јавни простор; типичан изглед места; географске карактеристике наше земље и земаља говорног подручја циљног језика; идиоматска/метафоричка употреба предлошких израза.</w:t>
            </w:r>
          </w:p>
        </w:tc>
      </w:tr>
      <w:tr w:rsidR="003843F2" w:rsidRPr="003843F2" w14:paraId="5C2496E8" w14:textId="77777777" w:rsidTr="007E0152">
        <w:trPr>
          <w:trHeight w:val="45"/>
          <w:tblCellSpacing w:w="0" w:type="auto"/>
        </w:trPr>
        <w:tc>
          <w:tcPr>
            <w:tcW w:w="2117" w:type="dxa"/>
            <w:tcBorders>
              <w:top w:val="single" w:sz="8" w:space="0" w:color="000000"/>
              <w:left w:val="single" w:sz="8" w:space="0" w:color="000000"/>
              <w:bottom w:val="single" w:sz="8" w:space="0" w:color="000000"/>
              <w:right w:val="single" w:sz="8" w:space="0" w:color="000000"/>
            </w:tcBorders>
            <w:vAlign w:val="center"/>
          </w:tcPr>
          <w:p w14:paraId="4C2016A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ИЗРИЦАЊЕ ДОЗВОЛА, ЗАБРАНА, ПРАВИЛА ПОНАШАЊА И ОБАВЕЗА</w:t>
            </w:r>
          </w:p>
        </w:tc>
        <w:tc>
          <w:tcPr>
            <w:tcW w:w="12283" w:type="dxa"/>
            <w:tcBorders>
              <w:top w:val="single" w:sz="8" w:space="0" w:color="000000"/>
              <w:left w:val="single" w:sz="8" w:space="0" w:color="000000"/>
              <w:bottom w:val="single" w:sz="8" w:space="0" w:color="000000"/>
              <w:right w:val="single" w:sz="8" w:space="0" w:color="000000"/>
            </w:tcBorders>
            <w:vAlign w:val="center"/>
          </w:tcPr>
          <w:p w14:paraId="0610F26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По газонам ходить нельзя!</w:t>
            </w:r>
          </w:p>
          <w:p w14:paraId="53306A6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Можно сесть рядом с вами? Можно, конечно. Нет, нельзя, к сожалению. Можно воспользоваться твоим мобильником, пожалуйста?</w:t>
            </w:r>
          </w:p>
          <w:p w14:paraId="036EDD7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Вы должны отключить свои мобильники на уроке.</w:t>
            </w:r>
          </w:p>
          <w:p w14:paraId="4F32F53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Мы должны носить школьную форму.</w:t>
            </w:r>
          </w:p>
          <w:p w14:paraId="70F6611F"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Он не может прийти, потому что у него много работы.</w:t>
            </w:r>
          </w:p>
          <w:p w14:paraId="36F8E52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Осторожно! Двери закрываются!</w:t>
            </w:r>
          </w:p>
          <w:p w14:paraId="057C3C5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Животных кормить запрещено!</w:t>
            </w:r>
          </w:p>
          <w:p w14:paraId="0A22FB3F"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Курить запрещено!</w:t>
            </w:r>
          </w:p>
          <w:p w14:paraId="7B0D511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Заповедни начин.</w:t>
            </w:r>
          </w:p>
          <w:p w14:paraId="48EDAC5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Безличне модалне реченице с предикативима </w:t>
            </w:r>
            <w:r w:rsidRPr="003843F2">
              <w:rPr>
                <w:rFonts w:ascii="Arial" w:hAnsi="Arial" w:cs="Arial"/>
                <w:i/>
                <w:color w:val="000000"/>
                <w:sz w:val="20"/>
                <w:szCs w:val="20"/>
              </w:rPr>
              <w:t>можно, нельзя, надо, нужно</w:t>
            </w:r>
            <w:r w:rsidRPr="003843F2">
              <w:rPr>
                <w:rFonts w:ascii="Arial" w:hAnsi="Arial" w:cs="Arial"/>
                <w:color w:val="000000"/>
                <w:sz w:val="20"/>
                <w:szCs w:val="20"/>
              </w:rPr>
              <w:t>.</w:t>
            </w:r>
          </w:p>
          <w:p w14:paraId="60F9412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Модална конструкција с речима </w:t>
            </w:r>
            <w:r w:rsidRPr="003843F2">
              <w:rPr>
                <w:rFonts w:ascii="Arial" w:hAnsi="Arial" w:cs="Arial"/>
                <w:i/>
                <w:color w:val="000000"/>
                <w:sz w:val="20"/>
                <w:szCs w:val="20"/>
              </w:rPr>
              <w:t>должен/должна/должны</w:t>
            </w:r>
            <w:r w:rsidRPr="003843F2">
              <w:rPr>
                <w:rFonts w:ascii="Arial" w:hAnsi="Arial" w:cs="Arial"/>
                <w:color w:val="000000"/>
                <w:sz w:val="20"/>
                <w:szCs w:val="20"/>
              </w:rPr>
              <w:t>.</w:t>
            </w:r>
          </w:p>
          <w:p w14:paraId="55461E5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Управни и неуправни говор.</w:t>
            </w:r>
          </w:p>
          <w:p w14:paraId="7E068B8D"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понашање у кући, школи и на јавним местима; значење знакова и симбола.</w:t>
            </w:r>
          </w:p>
        </w:tc>
      </w:tr>
      <w:tr w:rsidR="003843F2" w:rsidRPr="003843F2" w14:paraId="07D52630" w14:textId="77777777" w:rsidTr="007E0152">
        <w:trPr>
          <w:trHeight w:val="45"/>
          <w:tblCellSpacing w:w="0" w:type="auto"/>
        </w:trPr>
        <w:tc>
          <w:tcPr>
            <w:tcW w:w="2117" w:type="dxa"/>
            <w:tcBorders>
              <w:top w:val="single" w:sz="8" w:space="0" w:color="000000"/>
              <w:left w:val="single" w:sz="8" w:space="0" w:color="000000"/>
              <w:bottom w:val="single" w:sz="8" w:space="0" w:color="000000"/>
              <w:right w:val="single" w:sz="8" w:space="0" w:color="000000"/>
            </w:tcBorders>
            <w:vAlign w:val="center"/>
          </w:tcPr>
          <w:p w14:paraId="02BE37B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ИЗРАЖАВАЊЕ ПРИПАДАЊА И ПОСЕДОВАЊА</w:t>
            </w:r>
          </w:p>
        </w:tc>
        <w:tc>
          <w:tcPr>
            <w:tcW w:w="12283" w:type="dxa"/>
            <w:tcBorders>
              <w:top w:val="single" w:sz="8" w:space="0" w:color="000000"/>
              <w:left w:val="single" w:sz="8" w:space="0" w:color="000000"/>
              <w:bottom w:val="single" w:sz="8" w:space="0" w:color="000000"/>
              <w:right w:val="single" w:sz="8" w:space="0" w:color="000000"/>
            </w:tcBorders>
            <w:vAlign w:val="center"/>
          </w:tcPr>
          <w:p w14:paraId="566B735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Это родители моего друга Саши.</w:t>
            </w:r>
          </w:p>
          <w:p w14:paraId="7334BBF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Чьи это очки? Мои или его?</w:t>
            </w:r>
          </w:p>
          <w:p w14:paraId="491C61D4"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У неё нет чемодана, потеряла.</w:t>
            </w:r>
          </w:p>
          <w:p w14:paraId="60E1CD2B"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Это твой пенал? Нет, не мой.</w:t>
            </w:r>
          </w:p>
          <w:p w14:paraId="5188CB9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Питања с присвојном упитном заменицом </w:t>
            </w:r>
            <w:r w:rsidRPr="003843F2">
              <w:rPr>
                <w:rFonts w:ascii="Arial" w:hAnsi="Arial" w:cs="Arial"/>
                <w:i/>
                <w:color w:val="000000"/>
                <w:sz w:val="20"/>
                <w:szCs w:val="20"/>
              </w:rPr>
              <w:t>Чей.</w:t>
            </w:r>
          </w:p>
          <w:p w14:paraId="07F6C84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Конструкције за изражавање посесивности.</w:t>
            </w:r>
          </w:p>
          <w:p w14:paraId="216D372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Општа и посебна негација.</w:t>
            </w:r>
          </w:p>
          <w:p w14:paraId="75E9052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Присвојне заменице.</w:t>
            </w:r>
          </w:p>
          <w:p w14:paraId="0778191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Упитни искази без упитне речи. Интонација.</w:t>
            </w:r>
          </w:p>
          <w:p w14:paraId="25675283"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однос према својој и туђој имовини.</w:t>
            </w:r>
          </w:p>
        </w:tc>
      </w:tr>
      <w:tr w:rsidR="003843F2" w:rsidRPr="003843F2" w14:paraId="79FCC126" w14:textId="77777777" w:rsidTr="007E0152">
        <w:trPr>
          <w:trHeight w:val="45"/>
          <w:tblCellSpacing w:w="0" w:type="auto"/>
        </w:trPr>
        <w:tc>
          <w:tcPr>
            <w:tcW w:w="2117" w:type="dxa"/>
            <w:tcBorders>
              <w:top w:val="single" w:sz="8" w:space="0" w:color="000000"/>
              <w:left w:val="single" w:sz="8" w:space="0" w:color="000000"/>
              <w:bottom w:val="single" w:sz="8" w:space="0" w:color="000000"/>
              <w:right w:val="single" w:sz="8" w:space="0" w:color="000000"/>
            </w:tcBorders>
            <w:vAlign w:val="center"/>
          </w:tcPr>
          <w:p w14:paraId="1726B49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ИЗРАЖАВАЊЕ ДОПАДАЊА И НЕДОПАДАЊА</w:t>
            </w:r>
          </w:p>
        </w:tc>
        <w:tc>
          <w:tcPr>
            <w:tcW w:w="12283" w:type="dxa"/>
            <w:tcBorders>
              <w:top w:val="single" w:sz="8" w:space="0" w:color="000000"/>
              <w:left w:val="single" w:sz="8" w:space="0" w:color="000000"/>
              <w:bottom w:val="single" w:sz="8" w:space="0" w:color="000000"/>
              <w:right w:val="single" w:sz="8" w:space="0" w:color="000000"/>
            </w:tcBorders>
            <w:vAlign w:val="center"/>
          </w:tcPr>
          <w:p w14:paraId="42E9C9D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Когда у меня есть свободное время, я хожу/ езжу...</w:t>
            </w:r>
          </w:p>
          <w:p w14:paraId="1DF0E23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Мне нравится смотреть в интернете фильмы, слушать музыку. Вчера я скачал/ скачала из интернета новую песню ДДТ.</w:t>
            </w:r>
          </w:p>
          <w:p w14:paraId="3D226EA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Мне нравястя зимние виды спорта. Люблю кататься на санках. Не люблю кататься на лыжах.</w:t>
            </w:r>
          </w:p>
          <w:p w14:paraId="6CFB07DA" w14:textId="2D3D67EF"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Мой любимый спорт </w:t>
            </w:r>
            <w:r>
              <w:rPr>
                <w:rFonts w:ascii="Arial" w:hAnsi="Arial" w:cs="Arial"/>
                <w:i/>
                <w:color w:val="000000"/>
                <w:sz w:val="20"/>
                <w:szCs w:val="20"/>
              </w:rPr>
              <w:t>-</w:t>
            </w:r>
            <w:r w:rsidRPr="003843F2">
              <w:rPr>
                <w:rFonts w:ascii="Arial" w:hAnsi="Arial" w:cs="Arial"/>
                <w:i/>
                <w:color w:val="000000"/>
                <w:sz w:val="20"/>
                <w:szCs w:val="20"/>
              </w:rPr>
              <w:t xml:space="preserve"> теннис. Мне интересно смотреть теннис.</w:t>
            </w:r>
          </w:p>
          <w:p w14:paraId="75692F94"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Мне не очень нравится новый сериал.</w:t>
            </w:r>
          </w:p>
          <w:p w14:paraId="5F53247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Я занимаюсь баскетболом. У меня тренировки каждый день.</w:t>
            </w:r>
          </w:p>
          <w:p w14:paraId="13ABECF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Глаголи </w:t>
            </w:r>
            <w:r w:rsidRPr="003843F2">
              <w:rPr>
                <w:rFonts w:ascii="Arial" w:hAnsi="Arial" w:cs="Arial"/>
                <w:i/>
                <w:color w:val="000000"/>
                <w:sz w:val="20"/>
                <w:szCs w:val="20"/>
              </w:rPr>
              <w:t>заниматься, интересоваться (чем).</w:t>
            </w:r>
          </w:p>
          <w:p w14:paraId="45AF590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Безлична употреба глагола </w:t>
            </w:r>
            <w:r w:rsidRPr="003843F2">
              <w:rPr>
                <w:rFonts w:ascii="Arial" w:hAnsi="Arial" w:cs="Arial"/>
                <w:i/>
                <w:color w:val="000000"/>
                <w:sz w:val="20"/>
                <w:szCs w:val="20"/>
              </w:rPr>
              <w:t>нравиться</w:t>
            </w:r>
            <w:r w:rsidRPr="003843F2">
              <w:rPr>
                <w:rFonts w:ascii="Arial" w:hAnsi="Arial" w:cs="Arial"/>
                <w:color w:val="000000"/>
                <w:sz w:val="20"/>
                <w:szCs w:val="20"/>
              </w:rPr>
              <w:t>.</w:t>
            </w:r>
          </w:p>
          <w:p w14:paraId="72F69D48"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уметност, књижевност за младе, стрип, музика, филм, спорт.</w:t>
            </w:r>
          </w:p>
        </w:tc>
      </w:tr>
      <w:tr w:rsidR="003843F2" w:rsidRPr="003843F2" w14:paraId="2E857E27" w14:textId="77777777" w:rsidTr="007E0152">
        <w:trPr>
          <w:trHeight w:val="45"/>
          <w:tblCellSpacing w:w="0" w:type="auto"/>
        </w:trPr>
        <w:tc>
          <w:tcPr>
            <w:tcW w:w="2117" w:type="dxa"/>
            <w:tcBorders>
              <w:top w:val="single" w:sz="8" w:space="0" w:color="000000"/>
              <w:left w:val="single" w:sz="8" w:space="0" w:color="000000"/>
              <w:bottom w:val="single" w:sz="8" w:space="0" w:color="000000"/>
              <w:right w:val="single" w:sz="8" w:space="0" w:color="000000"/>
            </w:tcBorders>
            <w:vAlign w:val="center"/>
          </w:tcPr>
          <w:p w14:paraId="708AC18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ИЗРАЖАВАЊЕ МИШЉЕЊА</w:t>
            </w:r>
          </w:p>
        </w:tc>
        <w:tc>
          <w:tcPr>
            <w:tcW w:w="12283" w:type="dxa"/>
            <w:tcBorders>
              <w:top w:val="single" w:sz="8" w:space="0" w:color="000000"/>
              <w:left w:val="single" w:sz="8" w:space="0" w:color="000000"/>
              <w:bottom w:val="single" w:sz="8" w:space="0" w:color="000000"/>
              <w:right w:val="single" w:sz="8" w:space="0" w:color="000000"/>
            </w:tcBorders>
            <w:vAlign w:val="center"/>
          </w:tcPr>
          <w:p w14:paraId="162EE8C1"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Я думаю, что в школах нужны мобильники. На уроке их можно использовать.Что ты думаешь на эту тему?</w:t>
            </w:r>
          </w:p>
          <w:p w14:paraId="20A3FB1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Пожалуйста, расскажи мне об этой книге. Тебе нравится книга?</w:t>
            </w:r>
          </w:p>
          <w:p w14:paraId="4DE3BBE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Как тебе кажется, кто выиграет? Что ты думаешь по этому поводу?</w:t>
            </w:r>
          </w:p>
          <w:p w14:paraId="34AC6901"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Да, я согласен/согласна. Нет, мы не согласны.</w:t>
            </w:r>
          </w:p>
          <w:p w14:paraId="55452E4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Кратки облици придева согласен.</w:t>
            </w:r>
          </w:p>
          <w:p w14:paraId="5A0CDDE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Безлична употреба глагола казаться. Мне кажется.</w:t>
            </w:r>
          </w:p>
          <w:p w14:paraId="3AAA3379"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xml:space="preserve"> </w:t>
            </w:r>
            <w:r w:rsidRPr="003843F2">
              <w:rPr>
                <w:rFonts w:ascii="Arial" w:hAnsi="Arial" w:cs="Arial"/>
                <w:i/>
                <w:color w:val="000000"/>
                <w:sz w:val="20"/>
                <w:szCs w:val="20"/>
              </w:rPr>
              <w:t>поштовање основних норми учтивости у комуникацији са вршњацима и одраслима.</w:t>
            </w:r>
          </w:p>
        </w:tc>
      </w:tr>
      <w:tr w:rsidR="003843F2" w:rsidRPr="003843F2" w14:paraId="7E07CFA9" w14:textId="77777777" w:rsidTr="007E0152">
        <w:trPr>
          <w:trHeight w:val="45"/>
          <w:tblCellSpacing w:w="0" w:type="auto"/>
        </w:trPr>
        <w:tc>
          <w:tcPr>
            <w:tcW w:w="2117" w:type="dxa"/>
            <w:tcBorders>
              <w:top w:val="single" w:sz="8" w:space="0" w:color="000000"/>
              <w:left w:val="single" w:sz="8" w:space="0" w:color="000000"/>
              <w:bottom w:val="single" w:sz="8" w:space="0" w:color="000000"/>
              <w:right w:val="single" w:sz="8" w:space="0" w:color="000000"/>
            </w:tcBorders>
            <w:vAlign w:val="center"/>
          </w:tcPr>
          <w:p w14:paraId="524565C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ИЗРАЖАВАЊЕ КОЛИЧИНЕ, ДИМЕНЗИЈА И ЦЕНА</w:t>
            </w:r>
          </w:p>
        </w:tc>
        <w:tc>
          <w:tcPr>
            <w:tcW w:w="12283" w:type="dxa"/>
            <w:tcBorders>
              <w:top w:val="single" w:sz="8" w:space="0" w:color="000000"/>
              <w:left w:val="single" w:sz="8" w:space="0" w:color="000000"/>
              <w:bottom w:val="single" w:sz="8" w:space="0" w:color="000000"/>
              <w:right w:val="single" w:sz="8" w:space="0" w:color="000000"/>
            </w:tcBorders>
            <w:vAlign w:val="center"/>
          </w:tcPr>
          <w:p w14:paraId="4B5F35D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Сколько жителей в Белграде? Почти два миллиона.</w:t>
            </w:r>
          </w:p>
          <w:p w14:paraId="1EA0BD04" w14:textId="66400439"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Самое высокое здание в </w:t>
            </w:r>
            <w:r>
              <w:rPr>
                <w:rFonts w:ascii="Arial" w:hAnsi="Arial" w:cs="Arial"/>
                <w:i/>
                <w:color w:val="000000"/>
                <w:sz w:val="20"/>
                <w:szCs w:val="20"/>
              </w:rPr>
              <w:t>“</w:t>
            </w:r>
            <w:r w:rsidRPr="003843F2">
              <w:rPr>
                <w:rFonts w:ascii="Arial" w:hAnsi="Arial" w:cs="Arial"/>
                <w:i/>
                <w:color w:val="000000"/>
                <w:sz w:val="20"/>
                <w:szCs w:val="20"/>
              </w:rPr>
              <w:t>Москва-Сити</w:t>
            </w:r>
            <w:r>
              <w:rPr>
                <w:rFonts w:ascii="Arial" w:hAnsi="Arial" w:cs="Arial"/>
                <w:i/>
                <w:color w:val="000000"/>
                <w:sz w:val="20"/>
                <w:szCs w:val="20"/>
              </w:rPr>
              <w:t>”</w:t>
            </w:r>
            <w:r w:rsidRPr="003843F2">
              <w:rPr>
                <w:rFonts w:ascii="Arial" w:hAnsi="Arial" w:cs="Arial"/>
                <w:i/>
                <w:color w:val="000000"/>
                <w:sz w:val="20"/>
                <w:szCs w:val="20"/>
              </w:rPr>
              <w:t xml:space="preserve"> − Башня Восток. Её высота </w:t>
            </w:r>
            <w:r>
              <w:rPr>
                <w:rFonts w:ascii="Arial" w:hAnsi="Arial" w:cs="Arial"/>
                <w:i/>
                <w:color w:val="000000"/>
                <w:sz w:val="20"/>
                <w:szCs w:val="20"/>
              </w:rPr>
              <w:t>-</w:t>
            </w:r>
            <w:r w:rsidRPr="003843F2">
              <w:rPr>
                <w:rFonts w:ascii="Arial" w:hAnsi="Arial" w:cs="Arial"/>
                <w:i/>
                <w:color w:val="000000"/>
                <w:sz w:val="20"/>
                <w:szCs w:val="20"/>
              </w:rPr>
              <w:t xml:space="preserve"> 348 метров.</w:t>
            </w:r>
          </w:p>
          <w:p w14:paraId="1780025F" w14:textId="0FBF602E"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Моя мама работает на 16-ом этаже Башни Восток в </w:t>
            </w:r>
            <w:r>
              <w:rPr>
                <w:rFonts w:ascii="Arial" w:hAnsi="Arial" w:cs="Arial"/>
                <w:i/>
                <w:color w:val="000000"/>
                <w:sz w:val="20"/>
                <w:szCs w:val="20"/>
              </w:rPr>
              <w:t>“</w:t>
            </w:r>
            <w:r w:rsidRPr="003843F2">
              <w:rPr>
                <w:rFonts w:ascii="Arial" w:hAnsi="Arial" w:cs="Arial"/>
                <w:i/>
                <w:color w:val="000000"/>
                <w:sz w:val="20"/>
                <w:szCs w:val="20"/>
              </w:rPr>
              <w:t>Москва-Сити</w:t>
            </w:r>
            <w:r>
              <w:rPr>
                <w:rFonts w:ascii="Arial" w:hAnsi="Arial" w:cs="Arial"/>
                <w:i/>
                <w:color w:val="000000"/>
                <w:sz w:val="20"/>
                <w:szCs w:val="20"/>
              </w:rPr>
              <w:t>”</w:t>
            </w:r>
            <w:r w:rsidRPr="003843F2">
              <w:rPr>
                <w:rFonts w:ascii="Arial" w:hAnsi="Arial" w:cs="Arial"/>
                <w:i/>
                <w:color w:val="000000"/>
                <w:sz w:val="20"/>
                <w:szCs w:val="20"/>
              </w:rPr>
              <w:t>.</w:t>
            </w:r>
          </w:p>
          <w:p w14:paraId="24E7A7AB" w14:textId="2A4BD29D"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Самая длинная река в России </w:t>
            </w:r>
            <w:r>
              <w:rPr>
                <w:rFonts w:ascii="Arial" w:hAnsi="Arial" w:cs="Arial"/>
                <w:i/>
                <w:color w:val="000000"/>
                <w:sz w:val="20"/>
                <w:szCs w:val="20"/>
              </w:rPr>
              <w:t>-</w:t>
            </w:r>
            <w:r w:rsidRPr="003843F2">
              <w:rPr>
                <w:rFonts w:ascii="Arial" w:hAnsi="Arial" w:cs="Arial"/>
                <w:i/>
                <w:color w:val="000000"/>
                <w:sz w:val="20"/>
                <w:szCs w:val="20"/>
              </w:rPr>
              <w:t xml:space="preserve"> Лена (4.400 километров).</w:t>
            </w:r>
          </w:p>
          <w:p w14:paraId="6618049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Сколько весит яблоко? 200 грамм.</w:t>
            </w:r>
          </w:p>
          <w:p w14:paraId="4274FAE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Сколько весят эти яблоки? Три с половиной килограмма.</w:t>
            </w:r>
          </w:p>
          <w:p w14:paraId="1CCA7F4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У тебя было много домашеного задания?</w:t>
            </w:r>
          </w:p>
          <w:p w14:paraId="1F80CCD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Это дорого!</w:t>
            </w:r>
          </w:p>
          <w:p w14:paraId="2B3E0621"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У нас больше/ меньше предметов в этом году.</w:t>
            </w:r>
          </w:p>
          <w:p w14:paraId="057DED2B"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Я получил пятёрку по биологии.</w:t>
            </w:r>
          </w:p>
          <w:p w14:paraId="4B00418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Основни бројеви преко 1.000.</w:t>
            </w:r>
          </w:p>
          <w:p w14:paraId="63DF50C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Употреба бројних именица </w:t>
            </w:r>
            <w:r w:rsidRPr="003843F2">
              <w:rPr>
                <w:rFonts w:ascii="Arial" w:hAnsi="Arial" w:cs="Arial"/>
                <w:i/>
                <w:color w:val="000000"/>
                <w:sz w:val="20"/>
                <w:szCs w:val="20"/>
              </w:rPr>
              <w:t>тысяча</w:t>
            </w:r>
            <w:r w:rsidRPr="003843F2">
              <w:rPr>
                <w:rFonts w:ascii="Arial" w:hAnsi="Arial" w:cs="Arial"/>
                <w:color w:val="000000"/>
                <w:sz w:val="20"/>
                <w:szCs w:val="20"/>
              </w:rPr>
              <w:t xml:space="preserve">, </w:t>
            </w:r>
            <w:r w:rsidRPr="003843F2">
              <w:rPr>
                <w:rFonts w:ascii="Arial" w:hAnsi="Arial" w:cs="Arial"/>
                <w:i/>
                <w:color w:val="000000"/>
                <w:sz w:val="20"/>
                <w:szCs w:val="20"/>
              </w:rPr>
              <w:t>миллион, половина</w:t>
            </w:r>
            <w:r w:rsidRPr="003843F2">
              <w:rPr>
                <w:rFonts w:ascii="Arial" w:hAnsi="Arial" w:cs="Arial"/>
                <w:color w:val="000000"/>
                <w:sz w:val="20"/>
                <w:szCs w:val="20"/>
              </w:rPr>
              <w:t>.</w:t>
            </w:r>
          </w:p>
          <w:p w14:paraId="092BCA7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Употреба прилога за количину </w:t>
            </w:r>
            <w:r w:rsidRPr="003843F2">
              <w:rPr>
                <w:rFonts w:ascii="Arial" w:hAnsi="Arial" w:cs="Arial"/>
                <w:i/>
                <w:color w:val="000000"/>
                <w:sz w:val="20"/>
                <w:szCs w:val="20"/>
              </w:rPr>
              <w:t>много, мало, несколько</w:t>
            </w:r>
            <w:r w:rsidRPr="003843F2">
              <w:rPr>
                <w:rFonts w:ascii="Arial" w:hAnsi="Arial" w:cs="Arial"/>
                <w:color w:val="000000"/>
                <w:sz w:val="20"/>
                <w:szCs w:val="20"/>
              </w:rPr>
              <w:t xml:space="preserve"> уз генитив множине именица.</w:t>
            </w:r>
          </w:p>
          <w:p w14:paraId="7003636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Редни бројеви преко 10.</w:t>
            </w:r>
          </w:p>
          <w:p w14:paraId="4D09C31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Питања са </w:t>
            </w:r>
            <w:r w:rsidRPr="003843F2">
              <w:rPr>
                <w:rFonts w:ascii="Arial" w:hAnsi="Arial" w:cs="Arial"/>
                <w:i/>
                <w:color w:val="000000"/>
                <w:sz w:val="20"/>
                <w:szCs w:val="20"/>
              </w:rPr>
              <w:t>Сколько.</w:t>
            </w:r>
          </w:p>
          <w:p w14:paraId="0A8DD3ED"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друштвено окружење; валутe циљних култура; метрички и неметрички систем мерних јединица.</w:t>
            </w:r>
          </w:p>
        </w:tc>
      </w:tr>
    </w:tbl>
    <w:p w14:paraId="0CB678D0"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ФРАНЦУСКИ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85"/>
        <w:gridCol w:w="8876"/>
      </w:tblGrid>
      <w:tr w:rsidR="003843F2" w:rsidRPr="003843F2" w14:paraId="5A6D292B" w14:textId="77777777" w:rsidTr="007E0152">
        <w:trPr>
          <w:trHeight w:val="45"/>
          <w:tblCellSpacing w:w="0" w:type="auto"/>
        </w:trPr>
        <w:tc>
          <w:tcPr>
            <w:tcW w:w="693" w:type="dxa"/>
            <w:tcBorders>
              <w:top w:val="single" w:sz="8" w:space="0" w:color="000000"/>
              <w:left w:val="single" w:sz="8" w:space="0" w:color="000000"/>
              <w:bottom w:val="single" w:sz="8" w:space="0" w:color="000000"/>
              <w:right w:val="single" w:sz="8" w:space="0" w:color="000000"/>
            </w:tcBorders>
            <w:vAlign w:val="center"/>
          </w:tcPr>
          <w:p w14:paraId="4F45852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Комуникативна функција</w:t>
            </w:r>
          </w:p>
        </w:tc>
        <w:tc>
          <w:tcPr>
            <w:tcW w:w="13707" w:type="dxa"/>
            <w:tcBorders>
              <w:top w:val="single" w:sz="8" w:space="0" w:color="000000"/>
              <w:left w:val="single" w:sz="8" w:space="0" w:color="000000"/>
              <w:bottom w:val="single" w:sz="8" w:space="0" w:color="000000"/>
              <w:right w:val="single" w:sz="8" w:space="0" w:color="000000"/>
            </w:tcBorders>
            <w:vAlign w:val="center"/>
          </w:tcPr>
          <w:p w14:paraId="3910F3F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Језички садржаји</w:t>
            </w:r>
          </w:p>
        </w:tc>
      </w:tr>
      <w:tr w:rsidR="003843F2" w:rsidRPr="003843F2" w14:paraId="793070C5" w14:textId="77777777" w:rsidTr="007E0152">
        <w:trPr>
          <w:trHeight w:val="45"/>
          <w:tblCellSpacing w:w="0" w:type="auto"/>
        </w:trPr>
        <w:tc>
          <w:tcPr>
            <w:tcW w:w="693" w:type="dxa"/>
            <w:tcBorders>
              <w:top w:val="single" w:sz="8" w:space="0" w:color="000000"/>
              <w:left w:val="single" w:sz="8" w:space="0" w:color="000000"/>
              <w:bottom w:val="single" w:sz="8" w:space="0" w:color="000000"/>
              <w:right w:val="single" w:sz="8" w:space="0" w:color="000000"/>
            </w:tcBorders>
            <w:vAlign w:val="center"/>
          </w:tcPr>
          <w:p w14:paraId="28D144E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ПОЗДРАВЉАЊЕ И ПРЕДСТАВЉАЊЕ СЕБЕ И ДРУГИХ И ТРАЖЕЊЕ/ ДАВАЊЕ ОСНОВНИХ ИНФОРМАЦИЈА О СЕБИ И ДРУГИМА</w:t>
            </w:r>
          </w:p>
        </w:tc>
        <w:tc>
          <w:tcPr>
            <w:tcW w:w="13707" w:type="dxa"/>
            <w:tcBorders>
              <w:top w:val="single" w:sz="8" w:space="0" w:color="000000"/>
              <w:left w:val="single" w:sz="8" w:space="0" w:color="000000"/>
              <w:bottom w:val="single" w:sz="8" w:space="0" w:color="000000"/>
              <w:right w:val="single" w:sz="8" w:space="0" w:color="000000"/>
            </w:tcBorders>
            <w:vAlign w:val="center"/>
          </w:tcPr>
          <w:p w14:paraId="7F4DAD3B" w14:textId="72826B68"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Tu connais Michel</w:t>
            </w:r>
            <w:r>
              <w:rPr>
                <w:rFonts w:ascii="Arial" w:hAnsi="Arial" w:cs="Arial"/>
                <w:i/>
                <w:color w:val="000000"/>
                <w:sz w:val="20"/>
                <w:szCs w:val="20"/>
              </w:rPr>
              <w:t>?</w:t>
            </w:r>
            <w:r w:rsidRPr="003843F2">
              <w:rPr>
                <w:rFonts w:ascii="Arial" w:hAnsi="Arial" w:cs="Arial"/>
                <w:i/>
                <w:color w:val="000000"/>
                <w:sz w:val="20"/>
                <w:szCs w:val="20"/>
              </w:rPr>
              <w:t xml:space="preserve"> Il vient de Poitiers.</w:t>
            </w:r>
          </w:p>
          <w:p w14:paraId="61FBA3A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Je vous présente Monsieur Dupont. Tiens, je te présente Valérie, c’est ma meilleure amie. Moi, c’est René. Bonjour. Enchanté. Salut.</w:t>
            </w:r>
          </w:p>
          <w:p w14:paraId="0DC2E56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C’est ton grand-père sur cette photo, n’est-ce pas? Oui, c’est mon papi, je m’appelle comme lui. Maintenant il a 73 ans. Melheureusement, ma grand-mère est morte.</w:t>
            </w:r>
          </w:p>
          <w:p w14:paraId="08E7C484" w14:textId="3651B92A"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Le grand garçon blond aux yeux verts, avec un pull bleu, c’est Louis. Il s’intéresse à la musique. Qui est cette petite fille à côté de lui</w:t>
            </w:r>
            <w:r>
              <w:rPr>
                <w:rFonts w:ascii="Arial" w:hAnsi="Arial" w:cs="Arial"/>
                <w:i/>
                <w:color w:val="000000"/>
                <w:sz w:val="20"/>
                <w:szCs w:val="20"/>
              </w:rPr>
              <w:t>?</w:t>
            </w:r>
            <w:r w:rsidRPr="003843F2">
              <w:rPr>
                <w:rFonts w:ascii="Arial" w:hAnsi="Arial" w:cs="Arial"/>
                <w:i/>
                <w:color w:val="000000"/>
                <w:sz w:val="20"/>
                <w:szCs w:val="20"/>
              </w:rPr>
              <w:t xml:space="preserve"> C’est sa sœur, elle s’appelle Hélène, elle est très gentille.</w:t>
            </w:r>
          </w:p>
          <w:p w14:paraId="3E6AA77D"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Lucas et moi, nous habitons dans la même rue, mais nous ne sommes pas dans la même classe. Nous nous rencontrons souvent devant l’école.</w:t>
            </w:r>
          </w:p>
          <w:p w14:paraId="1CA82E5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Презентативи (</w:t>
            </w:r>
            <w:r w:rsidRPr="003843F2">
              <w:rPr>
                <w:rFonts w:ascii="Arial" w:hAnsi="Arial" w:cs="Arial"/>
                <w:i/>
                <w:color w:val="000000"/>
                <w:sz w:val="20"/>
                <w:szCs w:val="20"/>
              </w:rPr>
              <w:t>c’est, ce sont</w:t>
            </w:r>
            <w:r w:rsidRPr="003843F2">
              <w:rPr>
                <w:rFonts w:ascii="Arial" w:hAnsi="Arial" w:cs="Arial"/>
                <w:color w:val="000000"/>
                <w:sz w:val="20"/>
                <w:szCs w:val="20"/>
              </w:rPr>
              <w:t>).</w:t>
            </w:r>
          </w:p>
          <w:p w14:paraId="7B06A7D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Питања интонацијом.</w:t>
            </w:r>
          </w:p>
          <w:p w14:paraId="4961634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Упитна морфема </w:t>
            </w:r>
            <w:r w:rsidRPr="003843F2">
              <w:rPr>
                <w:rFonts w:ascii="Arial" w:hAnsi="Arial" w:cs="Arial"/>
                <w:i/>
                <w:color w:val="000000"/>
                <w:sz w:val="20"/>
                <w:szCs w:val="20"/>
              </w:rPr>
              <w:t>n’est-ce pas?</w:t>
            </w:r>
          </w:p>
          <w:p w14:paraId="38299C8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Описни придеви.</w:t>
            </w:r>
          </w:p>
          <w:p w14:paraId="2F67318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Презент повратних глагола.</w:t>
            </w:r>
          </w:p>
          <w:p w14:paraId="24E2CD6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Наглашене личне заменице.</w:t>
            </w:r>
          </w:p>
          <w:p w14:paraId="2BEE89FD"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устаљена правила учтивe комуникације; имена и надимци; родбина, породични односи и родбинске везе.</w:t>
            </w:r>
          </w:p>
        </w:tc>
      </w:tr>
      <w:tr w:rsidR="003843F2" w:rsidRPr="003843F2" w14:paraId="05C432BB" w14:textId="77777777" w:rsidTr="007E0152">
        <w:trPr>
          <w:trHeight w:val="45"/>
          <w:tblCellSpacing w:w="0" w:type="auto"/>
        </w:trPr>
        <w:tc>
          <w:tcPr>
            <w:tcW w:w="693" w:type="dxa"/>
            <w:tcBorders>
              <w:top w:val="single" w:sz="8" w:space="0" w:color="000000"/>
              <w:left w:val="single" w:sz="8" w:space="0" w:color="000000"/>
              <w:bottom w:val="single" w:sz="8" w:space="0" w:color="000000"/>
              <w:right w:val="single" w:sz="8" w:space="0" w:color="000000"/>
            </w:tcBorders>
            <w:vAlign w:val="center"/>
          </w:tcPr>
          <w:p w14:paraId="526328C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ОПИСИВАЊЕ БИЋА, ПРЕДМЕТА, МЕСТА, ПОЈАВА, РАДЊИ, СТАЊА И ЗБИВАЊА</w:t>
            </w:r>
          </w:p>
        </w:tc>
        <w:tc>
          <w:tcPr>
            <w:tcW w:w="13707" w:type="dxa"/>
            <w:tcBorders>
              <w:top w:val="single" w:sz="8" w:space="0" w:color="000000"/>
              <w:left w:val="single" w:sz="8" w:space="0" w:color="000000"/>
              <w:bottom w:val="single" w:sz="8" w:space="0" w:color="000000"/>
              <w:right w:val="single" w:sz="8" w:space="0" w:color="000000"/>
            </w:tcBorders>
            <w:vAlign w:val="center"/>
          </w:tcPr>
          <w:p w14:paraId="41214EC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Yves est le garçon le plus grand dans ma classe. Il joue au basket.</w:t>
            </w:r>
          </w:p>
          <w:p w14:paraId="35D7663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Elle est médecin. Il est boulanger.</w:t>
            </w:r>
          </w:p>
          <w:p w14:paraId="2378D12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Elle est très nerveuse ; elle voudrait être plus calme.</w:t>
            </w:r>
          </w:p>
          <w:p w14:paraId="6CFC8D19" w14:textId="48820270"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Tu regardes quel animal</w:t>
            </w:r>
            <w:r>
              <w:rPr>
                <w:rFonts w:ascii="Arial" w:hAnsi="Arial" w:cs="Arial"/>
                <w:i/>
                <w:color w:val="000000"/>
                <w:sz w:val="20"/>
                <w:szCs w:val="20"/>
              </w:rPr>
              <w:t>?</w:t>
            </w:r>
            <w:r w:rsidRPr="003843F2">
              <w:rPr>
                <w:rFonts w:ascii="Arial" w:hAnsi="Arial" w:cs="Arial"/>
                <w:i/>
                <w:color w:val="000000"/>
                <w:sz w:val="20"/>
                <w:szCs w:val="20"/>
              </w:rPr>
              <w:t xml:space="preserve"> Je regarde ce cheval blanc avec la queue longue.</w:t>
            </w:r>
          </w:p>
          <w:p w14:paraId="2FBDE04F" w14:textId="4444A448"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Quel est ce livre sur ta table</w:t>
            </w:r>
            <w:r>
              <w:rPr>
                <w:rFonts w:ascii="Arial" w:hAnsi="Arial" w:cs="Arial"/>
                <w:i/>
                <w:color w:val="000000"/>
                <w:sz w:val="20"/>
                <w:szCs w:val="20"/>
              </w:rPr>
              <w:t>?</w:t>
            </w:r>
            <w:r w:rsidRPr="003843F2">
              <w:rPr>
                <w:rFonts w:ascii="Arial" w:hAnsi="Arial" w:cs="Arial"/>
                <w:i/>
                <w:color w:val="000000"/>
                <w:sz w:val="20"/>
                <w:szCs w:val="20"/>
              </w:rPr>
              <w:t xml:space="preserve"> C’est le livre de français.</w:t>
            </w:r>
          </w:p>
          <w:p w14:paraId="225303A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Dans cette revue pour adolescents il y a plusieurs rubriques intéressantes : stars, mode, cinéma, musique, jeux, horoscope…</w:t>
            </w:r>
          </w:p>
          <w:p w14:paraId="65BFE60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Ce portable ne fait pas de photos et on ne peut pas recevoir des e-mails. Celui-là est meilleur, mais il est plus cher aussi.</w:t>
            </w:r>
          </w:p>
          <w:p w14:paraId="0DE9460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La Serbie se trouve au sud-est de l’Europe. Les plus grandes villes sont Belgrade, Novi Sad et Niš.</w:t>
            </w:r>
          </w:p>
          <w:p w14:paraId="49307B6B"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On parle français en France, mais aussi en Suisse, au Luxembourg et en Belgique. Le drapeau français est tricolore, le drapeau serbe aussi.</w:t>
            </w:r>
          </w:p>
          <w:p w14:paraId="63FBA1E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Поређење придева (компаратив, суперлатив).</w:t>
            </w:r>
          </w:p>
          <w:p w14:paraId="477EA8D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Показни придеви.</w:t>
            </w:r>
          </w:p>
          <w:p w14:paraId="6120AB2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Негација (</w:t>
            </w:r>
            <w:r w:rsidRPr="003843F2">
              <w:rPr>
                <w:rFonts w:ascii="Arial" w:hAnsi="Arial" w:cs="Arial"/>
                <w:i/>
                <w:color w:val="000000"/>
                <w:sz w:val="20"/>
                <w:szCs w:val="20"/>
              </w:rPr>
              <w:t>ne/ n’... pas</w:t>
            </w:r>
            <w:r w:rsidRPr="003843F2">
              <w:rPr>
                <w:rFonts w:ascii="Arial" w:hAnsi="Arial" w:cs="Arial"/>
                <w:color w:val="000000"/>
                <w:sz w:val="20"/>
                <w:szCs w:val="20"/>
              </w:rPr>
              <w:t>).</w:t>
            </w:r>
          </w:p>
          <w:p w14:paraId="3D52EFF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Предлози испред назива земаља.</w:t>
            </w:r>
          </w:p>
          <w:p w14:paraId="31CC35F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Презент фреквентних глагола.</w:t>
            </w:r>
          </w:p>
          <w:p w14:paraId="023FF64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Изостављање одређеног члана (испред назива занимања).</w:t>
            </w:r>
          </w:p>
          <w:p w14:paraId="6AD84461"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особености наше земље и земаља говорног подручја циљног језика (знаменитости, географске карактеристике и сл.)</w:t>
            </w:r>
          </w:p>
        </w:tc>
      </w:tr>
      <w:tr w:rsidR="003843F2" w:rsidRPr="003843F2" w14:paraId="091F693C" w14:textId="77777777" w:rsidTr="007E0152">
        <w:trPr>
          <w:trHeight w:val="45"/>
          <w:tblCellSpacing w:w="0" w:type="auto"/>
        </w:trPr>
        <w:tc>
          <w:tcPr>
            <w:tcW w:w="693" w:type="dxa"/>
            <w:tcBorders>
              <w:top w:val="single" w:sz="8" w:space="0" w:color="000000"/>
              <w:left w:val="single" w:sz="8" w:space="0" w:color="000000"/>
              <w:bottom w:val="single" w:sz="8" w:space="0" w:color="000000"/>
              <w:right w:val="single" w:sz="8" w:space="0" w:color="000000"/>
            </w:tcBorders>
            <w:vAlign w:val="center"/>
          </w:tcPr>
          <w:p w14:paraId="52DAF34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ИЗНОШЕЊЕ ПРЕДЛОГА И САВЕТА, УПУЋИВАЊЕ ПОЗИВА ЗА УЧЕШЋЕ У ЗАЈЕДНИЧКОЈ АКТИВНОСТИ И РЕАГОВАЊЕ НА ЊИХ</w:t>
            </w:r>
          </w:p>
        </w:tc>
        <w:tc>
          <w:tcPr>
            <w:tcW w:w="13707" w:type="dxa"/>
            <w:tcBorders>
              <w:top w:val="single" w:sz="8" w:space="0" w:color="000000"/>
              <w:left w:val="single" w:sz="8" w:space="0" w:color="000000"/>
              <w:bottom w:val="single" w:sz="8" w:space="0" w:color="000000"/>
              <w:right w:val="single" w:sz="8" w:space="0" w:color="000000"/>
            </w:tcBorders>
            <w:vAlign w:val="center"/>
          </w:tcPr>
          <w:p w14:paraId="34B4696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Je te propose de voir ce film, toi aussi.</w:t>
            </w:r>
          </w:p>
          <w:p w14:paraId="083C5024"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Si elle a mal à la dent, elle doit aller chez le dentiste.</w:t>
            </w:r>
          </w:p>
          <w:p w14:paraId="0CDB1FA4"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On peut aller chez moi si tu es libre après l’école. Si tu es libre, je t’invite. Oui, d’accord, et on va jouer aux jeux vidéo.</w:t>
            </w:r>
          </w:p>
          <w:p w14:paraId="4D5990A6" w14:textId="180B024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Voulez-vous essayer? Oui, pourquoi pas</w:t>
            </w:r>
            <w:r>
              <w:rPr>
                <w:rFonts w:ascii="Arial" w:hAnsi="Arial" w:cs="Arial"/>
                <w:i/>
                <w:color w:val="000000"/>
                <w:sz w:val="20"/>
                <w:szCs w:val="20"/>
              </w:rPr>
              <w:t>?</w:t>
            </w:r>
          </w:p>
          <w:p w14:paraId="000F016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On ira voir le match si tu finis tes devoirs. J’aimerais bien y aller.</w:t>
            </w:r>
          </w:p>
          <w:p w14:paraId="5AB4AE3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Sois patiente. N’ayez pas peur.</w:t>
            </w:r>
          </w:p>
          <w:p w14:paraId="608D6FB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Et si on allait à la piscine? C’est une bonne idée.</w:t>
            </w:r>
          </w:p>
          <w:p w14:paraId="2D03BC3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Модални глаголи.</w:t>
            </w:r>
          </w:p>
          <w:p w14:paraId="0359343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Хипотетичка реченица.</w:t>
            </w:r>
          </w:p>
          <w:p w14:paraId="1034394F"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Futur simple.</w:t>
            </w:r>
          </w:p>
          <w:p w14:paraId="3E8748B1"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Futur proche</w:t>
            </w:r>
            <w:r w:rsidRPr="003843F2">
              <w:rPr>
                <w:rFonts w:ascii="Arial" w:hAnsi="Arial" w:cs="Arial"/>
                <w:color w:val="000000"/>
                <w:sz w:val="20"/>
                <w:szCs w:val="20"/>
              </w:rPr>
              <w:t>.</w:t>
            </w:r>
          </w:p>
          <w:p w14:paraId="66FC829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Субјунктив/ императив глагола </w:t>
            </w:r>
            <w:r w:rsidRPr="003843F2">
              <w:rPr>
                <w:rFonts w:ascii="Arial" w:hAnsi="Arial" w:cs="Arial"/>
                <w:i/>
                <w:color w:val="000000"/>
                <w:sz w:val="20"/>
                <w:szCs w:val="20"/>
              </w:rPr>
              <w:t>аvoir</w:t>
            </w:r>
            <w:r w:rsidRPr="003843F2">
              <w:rPr>
                <w:rFonts w:ascii="Arial" w:hAnsi="Arial" w:cs="Arial"/>
                <w:color w:val="000000"/>
                <w:sz w:val="20"/>
                <w:szCs w:val="20"/>
              </w:rPr>
              <w:t xml:space="preserve"> и </w:t>
            </w:r>
            <w:r w:rsidRPr="003843F2">
              <w:rPr>
                <w:rFonts w:ascii="Arial" w:hAnsi="Arial" w:cs="Arial"/>
                <w:i/>
                <w:color w:val="000000"/>
                <w:sz w:val="20"/>
                <w:szCs w:val="20"/>
              </w:rPr>
              <w:t>être</w:t>
            </w:r>
            <w:r w:rsidRPr="003843F2">
              <w:rPr>
                <w:rFonts w:ascii="Arial" w:hAnsi="Arial" w:cs="Arial"/>
                <w:color w:val="000000"/>
                <w:sz w:val="20"/>
                <w:szCs w:val="20"/>
              </w:rPr>
              <w:t xml:space="preserve"> у устаљеним изразима.</w:t>
            </w:r>
          </w:p>
          <w:p w14:paraId="002AE853"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прикладно упућивање предлога, савета и позива и реаговање на предлоге, савете и позиве.</w:t>
            </w:r>
          </w:p>
        </w:tc>
      </w:tr>
      <w:tr w:rsidR="003843F2" w:rsidRPr="003843F2" w14:paraId="4FDDDE70" w14:textId="77777777" w:rsidTr="007E0152">
        <w:trPr>
          <w:trHeight w:val="45"/>
          <w:tblCellSpacing w:w="0" w:type="auto"/>
        </w:trPr>
        <w:tc>
          <w:tcPr>
            <w:tcW w:w="693" w:type="dxa"/>
            <w:tcBorders>
              <w:top w:val="single" w:sz="8" w:space="0" w:color="000000"/>
              <w:left w:val="single" w:sz="8" w:space="0" w:color="000000"/>
              <w:bottom w:val="single" w:sz="8" w:space="0" w:color="000000"/>
              <w:right w:val="single" w:sz="8" w:space="0" w:color="000000"/>
            </w:tcBorders>
            <w:vAlign w:val="center"/>
          </w:tcPr>
          <w:p w14:paraId="1514D54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ИЗРАЖАВАЊЕ МОЛБИ, ЗАХТЕВА, ОБАВЕШТЕЊА, ИЗВИЊЕЊА, ЧЕСТИТАЊА И ЗАХВАЛНОСТИ</w:t>
            </w:r>
          </w:p>
        </w:tc>
        <w:tc>
          <w:tcPr>
            <w:tcW w:w="13707" w:type="dxa"/>
            <w:tcBorders>
              <w:top w:val="single" w:sz="8" w:space="0" w:color="000000"/>
              <w:left w:val="single" w:sz="8" w:space="0" w:color="000000"/>
              <w:bottom w:val="single" w:sz="8" w:space="0" w:color="000000"/>
              <w:right w:val="single" w:sz="8" w:space="0" w:color="000000"/>
            </w:tcBorders>
            <w:vAlign w:val="center"/>
          </w:tcPr>
          <w:p w14:paraId="5B47BD29" w14:textId="69580D33"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Excusez-moi, est-ce que je peux parler à Louise</w:t>
            </w:r>
            <w:r>
              <w:rPr>
                <w:rFonts w:ascii="Arial" w:hAnsi="Arial" w:cs="Arial"/>
                <w:i/>
                <w:color w:val="000000"/>
                <w:sz w:val="20"/>
                <w:szCs w:val="20"/>
              </w:rPr>
              <w:t>?</w:t>
            </w:r>
          </w:p>
          <w:p w14:paraId="6A30A27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Bien, merci et au revoir !</w:t>
            </w:r>
          </w:p>
          <w:p w14:paraId="66D5021F"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Je peux m’asseoir à côté de vous?</w:t>
            </w:r>
          </w:p>
          <w:p w14:paraId="14BF5221" w14:textId="6B0A9D86"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Je voudrais savoir si le centre est ouvert cet après-midi. Est-ce que vous avez l’adresse du Centre</w:t>
            </w:r>
            <w:r>
              <w:rPr>
                <w:rFonts w:ascii="Arial" w:hAnsi="Arial" w:cs="Arial"/>
                <w:i/>
                <w:color w:val="000000"/>
                <w:sz w:val="20"/>
                <w:szCs w:val="20"/>
              </w:rPr>
              <w:t>?</w:t>
            </w:r>
            <w:r w:rsidRPr="003843F2">
              <w:rPr>
                <w:rFonts w:ascii="Arial" w:hAnsi="Arial" w:cs="Arial"/>
                <w:i/>
                <w:color w:val="000000"/>
                <w:sz w:val="20"/>
                <w:szCs w:val="20"/>
              </w:rPr>
              <w:t xml:space="preserve"> Bonjour Madame, vous pouvez me dire à quelle heure ouvre le Centre cet après-midi</w:t>
            </w:r>
            <w:r>
              <w:rPr>
                <w:rFonts w:ascii="Arial" w:hAnsi="Arial" w:cs="Arial"/>
                <w:i/>
                <w:color w:val="000000"/>
                <w:sz w:val="20"/>
                <w:szCs w:val="20"/>
              </w:rPr>
              <w:t>?</w:t>
            </w:r>
          </w:p>
          <w:p w14:paraId="0ABE80ED"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Je voudrais cette revue pour adolescents. Laquelle? Celle-là, son titre est Okapi.</w:t>
            </w:r>
          </w:p>
          <w:p w14:paraId="4964BBC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Regarde-moi! Ouvre-lui! Téléphonez-leur!</w:t>
            </w:r>
          </w:p>
          <w:p w14:paraId="38844CD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Je suis vraiment désolé, Monsieur. Je vous demande pardon. Ne t’inquiète pas !</w:t>
            </w:r>
          </w:p>
          <w:p w14:paraId="4684602B"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Je suis fier de toi. Toutes mes félicitations ! Je vous remercie beaucoup, Madame !</w:t>
            </w:r>
          </w:p>
          <w:p w14:paraId="5F6A34D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Кондиционал модалних глагола.</w:t>
            </w:r>
          </w:p>
          <w:p w14:paraId="08796F6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Упитна реченица са конструкцијом </w:t>
            </w:r>
            <w:r w:rsidRPr="003843F2">
              <w:rPr>
                <w:rFonts w:ascii="Arial" w:hAnsi="Arial" w:cs="Arial"/>
                <w:i/>
                <w:color w:val="000000"/>
                <w:sz w:val="20"/>
                <w:szCs w:val="20"/>
              </w:rPr>
              <w:t>est-ce que</w:t>
            </w:r>
            <w:r w:rsidRPr="003843F2">
              <w:rPr>
                <w:rFonts w:ascii="Arial" w:hAnsi="Arial" w:cs="Arial"/>
                <w:color w:val="000000"/>
                <w:sz w:val="20"/>
                <w:szCs w:val="20"/>
              </w:rPr>
              <w:t>.</w:t>
            </w:r>
          </w:p>
          <w:p w14:paraId="35B27ED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Упитне заменице (</w:t>
            </w:r>
            <w:r w:rsidRPr="003843F2">
              <w:rPr>
                <w:rFonts w:ascii="Arial" w:hAnsi="Arial" w:cs="Arial"/>
                <w:i/>
                <w:color w:val="000000"/>
                <w:sz w:val="20"/>
                <w:szCs w:val="20"/>
              </w:rPr>
              <w:t>lequel, laquelle</w:t>
            </w:r>
            <w:r w:rsidRPr="003843F2">
              <w:rPr>
                <w:rFonts w:ascii="Arial" w:hAnsi="Arial" w:cs="Arial"/>
                <w:color w:val="000000"/>
                <w:sz w:val="20"/>
                <w:szCs w:val="20"/>
              </w:rPr>
              <w:t>).</w:t>
            </w:r>
          </w:p>
          <w:p w14:paraId="1BB96E4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Показне заменице (</w:t>
            </w:r>
            <w:r w:rsidRPr="003843F2">
              <w:rPr>
                <w:rFonts w:ascii="Arial" w:hAnsi="Arial" w:cs="Arial"/>
                <w:i/>
                <w:color w:val="000000"/>
                <w:sz w:val="20"/>
                <w:szCs w:val="20"/>
              </w:rPr>
              <w:t>celui, celle, ceux, celles</w:t>
            </w:r>
            <w:r w:rsidRPr="003843F2">
              <w:rPr>
                <w:rFonts w:ascii="Arial" w:hAnsi="Arial" w:cs="Arial"/>
                <w:color w:val="000000"/>
                <w:sz w:val="20"/>
                <w:szCs w:val="20"/>
              </w:rPr>
              <w:t>).</w:t>
            </w:r>
          </w:p>
          <w:p w14:paraId="33C76D2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Императив.</w:t>
            </w:r>
          </w:p>
          <w:p w14:paraId="04B3848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Узвичне реченице.</w:t>
            </w:r>
          </w:p>
          <w:p w14:paraId="75F0FA1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Индиректна питања.</w:t>
            </w:r>
          </w:p>
          <w:p w14:paraId="38B69779"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xml:space="preserve"> правила учтиве комуникације, значајни празници и догађаји, честитања.</w:t>
            </w:r>
          </w:p>
        </w:tc>
      </w:tr>
      <w:tr w:rsidR="003843F2" w:rsidRPr="003843F2" w14:paraId="5B4FCF91" w14:textId="77777777" w:rsidTr="007E0152">
        <w:trPr>
          <w:trHeight w:val="45"/>
          <w:tblCellSpacing w:w="0" w:type="auto"/>
        </w:trPr>
        <w:tc>
          <w:tcPr>
            <w:tcW w:w="693" w:type="dxa"/>
            <w:tcBorders>
              <w:top w:val="single" w:sz="8" w:space="0" w:color="000000"/>
              <w:left w:val="single" w:sz="8" w:space="0" w:color="000000"/>
              <w:bottom w:val="single" w:sz="8" w:space="0" w:color="000000"/>
              <w:right w:val="single" w:sz="8" w:space="0" w:color="000000"/>
            </w:tcBorders>
            <w:vAlign w:val="center"/>
          </w:tcPr>
          <w:p w14:paraId="0DAB549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РАЗУМЕВАЊЕ И ДАВАЊЕ УПУТСТАВА</w:t>
            </w:r>
          </w:p>
        </w:tc>
        <w:tc>
          <w:tcPr>
            <w:tcW w:w="13707" w:type="dxa"/>
            <w:tcBorders>
              <w:top w:val="single" w:sz="8" w:space="0" w:color="000000"/>
              <w:left w:val="single" w:sz="8" w:space="0" w:color="000000"/>
              <w:bottom w:val="single" w:sz="8" w:space="0" w:color="000000"/>
              <w:right w:val="single" w:sz="8" w:space="0" w:color="000000"/>
            </w:tcBorders>
            <w:vAlign w:val="center"/>
          </w:tcPr>
          <w:p w14:paraId="00D8FFE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Il faut que tu racontes ça à ton frère.</w:t>
            </w:r>
          </w:p>
          <w:p w14:paraId="1FDDC24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Il faut que tu fasses/ que tu ailles/ que tu lises/ que tu saches/ que tu écrives.</w:t>
            </w:r>
          </w:p>
          <w:p w14:paraId="19728EE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Avez-vous compris?</w:t>
            </w:r>
          </w:p>
          <w:p w14:paraId="5AE053D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Pour apprendre, il faut bien écouter.</w:t>
            </w:r>
          </w:p>
          <w:p w14:paraId="6AFC8E11"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Tu devrais aller à la pharmacie.</w:t>
            </w:r>
          </w:p>
          <w:p w14:paraId="75E3248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Tu dois faire les courses aujourd’hui.</w:t>
            </w:r>
          </w:p>
          <w:p w14:paraId="25FE112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Tu peux écrire au courrier des lecteurs de ce magazine. Ils vont te répondre.</w:t>
            </w:r>
          </w:p>
          <w:p w14:paraId="1EE526F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Конструкција </w:t>
            </w:r>
            <w:r w:rsidRPr="003843F2">
              <w:rPr>
                <w:rFonts w:ascii="Arial" w:hAnsi="Arial" w:cs="Arial"/>
                <w:i/>
                <w:color w:val="000000"/>
                <w:sz w:val="20"/>
                <w:szCs w:val="20"/>
              </w:rPr>
              <w:t>il faut</w:t>
            </w:r>
            <w:r w:rsidRPr="003843F2">
              <w:rPr>
                <w:rFonts w:ascii="Arial" w:hAnsi="Arial" w:cs="Arial"/>
                <w:color w:val="000000"/>
                <w:sz w:val="20"/>
                <w:szCs w:val="20"/>
              </w:rPr>
              <w:t xml:space="preserve"> + субјунктив (у устаљеним изразима).</w:t>
            </w:r>
          </w:p>
          <w:p w14:paraId="5813A53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Конструкција </w:t>
            </w:r>
            <w:r w:rsidRPr="003843F2">
              <w:rPr>
                <w:rFonts w:ascii="Arial" w:hAnsi="Arial" w:cs="Arial"/>
                <w:i/>
                <w:color w:val="000000"/>
                <w:sz w:val="20"/>
                <w:szCs w:val="20"/>
              </w:rPr>
              <w:t>il faut</w:t>
            </w:r>
            <w:r w:rsidRPr="003843F2">
              <w:rPr>
                <w:rFonts w:ascii="Arial" w:hAnsi="Arial" w:cs="Arial"/>
                <w:color w:val="000000"/>
                <w:sz w:val="20"/>
                <w:szCs w:val="20"/>
              </w:rPr>
              <w:t xml:space="preserve"> + инфинитив.</w:t>
            </w:r>
          </w:p>
          <w:p w14:paraId="04B7367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Модални глаголи.</w:t>
            </w:r>
          </w:p>
          <w:p w14:paraId="03B1E94D"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xml:space="preserve"> правила учтивости у складу са степеном формалности и ситуацијом.</w:t>
            </w:r>
          </w:p>
        </w:tc>
      </w:tr>
      <w:tr w:rsidR="003843F2" w:rsidRPr="003843F2" w14:paraId="76B846CE" w14:textId="77777777" w:rsidTr="007E0152">
        <w:trPr>
          <w:trHeight w:val="45"/>
          <w:tblCellSpacing w:w="0" w:type="auto"/>
        </w:trPr>
        <w:tc>
          <w:tcPr>
            <w:tcW w:w="693" w:type="dxa"/>
            <w:tcBorders>
              <w:top w:val="single" w:sz="8" w:space="0" w:color="000000"/>
              <w:left w:val="single" w:sz="8" w:space="0" w:color="000000"/>
              <w:bottom w:val="single" w:sz="8" w:space="0" w:color="000000"/>
              <w:right w:val="single" w:sz="8" w:space="0" w:color="000000"/>
            </w:tcBorders>
            <w:vAlign w:val="center"/>
          </w:tcPr>
          <w:p w14:paraId="1FDAC80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ОПИСИВАЊЕ РАДЊИ У САДАШЊОСТИ</w:t>
            </w:r>
          </w:p>
        </w:tc>
        <w:tc>
          <w:tcPr>
            <w:tcW w:w="13707" w:type="dxa"/>
            <w:tcBorders>
              <w:top w:val="single" w:sz="8" w:space="0" w:color="000000"/>
              <w:left w:val="single" w:sz="8" w:space="0" w:color="000000"/>
              <w:bottom w:val="single" w:sz="8" w:space="0" w:color="000000"/>
              <w:right w:val="single" w:sz="8" w:space="0" w:color="000000"/>
            </w:tcBorders>
            <w:vAlign w:val="center"/>
          </w:tcPr>
          <w:p w14:paraId="273903B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Tu vas à Nice? Non, j’en viens. Tu vas souvent à la campagne? J’y vais chaque été.</w:t>
            </w:r>
          </w:p>
          <w:p w14:paraId="51508CC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On est ici depuis lundi.</w:t>
            </w:r>
          </w:p>
          <w:p w14:paraId="1A34729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Le mercredi, je fais du tennis.</w:t>
            </w:r>
          </w:p>
          <w:p w14:paraId="691D310B"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Je sais danser et chanter. Je peux aussi jouer avec les enfants.</w:t>
            </w:r>
          </w:p>
          <w:p w14:paraId="1FEF6E8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Les jeunes passent beaucoup de temps à l’ordinateur. Les parents préfèrent regarder les films à la télé.</w:t>
            </w:r>
          </w:p>
          <w:p w14:paraId="3F71053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Nous avons de nouveaux voisins. Ils ont acheté une maison à coté de chez nous.</w:t>
            </w:r>
          </w:p>
          <w:p w14:paraId="6DE201B1"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Les filles se préparent pour la fête. Elles mettent leurs nouvelles jupes.</w:t>
            </w:r>
          </w:p>
          <w:p w14:paraId="1267E70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Прилошке заменице (</w:t>
            </w:r>
            <w:r w:rsidRPr="003843F2">
              <w:rPr>
                <w:rFonts w:ascii="Arial" w:hAnsi="Arial" w:cs="Arial"/>
                <w:i/>
                <w:color w:val="000000"/>
                <w:sz w:val="20"/>
                <w:szCs w:val="20"/>
              </w:rPr>
              <w:t>en, y</w:t>
            </w:r>
            <w:r w:rsidRPr="003843F2">
              <w:rPr>
                <w:rFonts w:ascii="Arial" w:hAnsi="Arial" w:cs="Arial"/>
                <w:color w:val="000000"/>
                <w:sz w:val="20"/>
                <w:szCs w:val="20"/>
              </w:rPr>
              <w:t>).</w:t>
            </w:r>
          </w:p>
          <w:p w14:paraId="3716B79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Презент фреквентних глагола.</w:t>
            </w:r>
          </w:p>
          <w:p w14:paraId="7D8E9AC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Предлози и предлошки изрази (</w:t>
            </w:r>
            <w:r w:rsidRPr="003843F2">
              <w:rPr>
                <w:rFonts w:ascii="Arial" w:hAnsi="Arial" w:cs="Arial"/>
                <w:i/>
                <w:color w:val="000000"/>
                <w:sz w:val="20"/>
                <w:szCs w:val="20"/>
              </w:rPr>
              <w:t>à côté de, chez, depuis</w:t>
            </w:r>
            <w:r w:rsidRPr="003843F2">
              <w:rPr>
                <w:rFonts w:ascii="Arial" w:hAnsi="Arial" w:cs="Arial"/>
                <w:color w:val="000000"/>
                <w:sz w:val="20"/>
                <w:szCs w:val="20"/>
              </w:rPr>
              <w:t>).</w:t>
            </w:r>
          </w:p>
          <w:p w14:paraId="62D4026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Прилози.</w:t>
            </w:r>
          </w:p>
          <w:p w14:paraId="7A6E1CD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Прилози за место (</w:t>
            </w:r>
            <w:r w:rsidRPr="003843F2">
              <w:rPr>
                <w:rFonts w:ascii="Arial" w:hAnsi="Arial" w:cs="Arial"/>
                <w:i/>
                <w:color w:val="000000"/>
                <w:sz w:val="20"/>
                <w:szCs w:val="20"/>
              </w:rPr>
              <w:t>ici, là</w:t>
            </w:r>
            <w:r w:rsidRPr="003843F2">
              <w:rPr>
                <w:rFonts w:ascii="Arial" w:hAnsi="Arial" w:cs="Arial"/>
                <w:color w:val="000000"/>
                <w:sz w:val="20"/>
                <w:szCs w:val="20"/>
              </w:rPr>
              <w:t>).</w:t>
            </w:r>
          </w:p>
          <w:p w14:paraId="6D5526A4" w14:textId="3879C49A"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xml:space="preserve">: породични живот; живот у школи и у ширем окружењу </w:t>
            </w:r>
            <w:r>
              <w:rPr>
                <w:rFonts w:ascii="Arial" w:hAnsi="Arial" w:cs="Arial"/>
                <w:color w:val="000000"/>
                <w:sz w:val="20"/>
                <w:szCs w:val="20"/>
              </w:rPr>
              <w:t>-</w:t>
            </w:r>
            <w:r w:rsidRPr="003843F2">
              <w:rPr>
                <w:rFonts w:ascii="Arial" w:hAnsi="Arial" w:cs="Arial"/>
                <w:color w:val="000000"/>
                <w:sz w:val="20"/>
                <w:szCs w:val="20"/>
              </w:rPr>
              <w:t xml:space="preserve"> наставне и ваннаставне активности; распусти и путовања; традиција и обичаји.</w:t>
            </w:r>
          </w:p>
        </w:tc>
      </w:tr>
      <w:tr w:rsidR="003843F2" w:rsidRPr="003843F2" w14:paraId="7FDD6D00" w14:textId="77777777" w:rsidTr="007E0152">
        <w:trPr>
          <w:trHeight w:val="45"/>
          <w:tblCellSpacing w:w="0" w:type="auto"/>
        </w:trPr>
        <w:tc>
          <w:tcPr>
            <w:tcW w:w="693" w:type="dxa"/>
            <w:tcBorders>
              <w:top w:val="single" w:sz="8" w:space="0" w:color="000000"/>
              <w:left w:val="single" w:sz="8" w:space="0" w:color="000000"/>
              <w:bottom w:val="single" w:sz="8" w:space="0" w:color="000000"/>
              <w:right w:val="single" w:sz="8" w:space="0" w:color="000000"/>
            </w:tcBorders>
            <w:vAlign w:val="center"/>
          </w:tcPr>
          <w:p w14:paraId="168135F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ОПИСИВАЊЕ РАДЊИ У ПРОШЛОСТИ</w:t>
            </w:r>
          </w:p>
        </w:tc>
        <w:tc>
          <w:tcPr>
            <w:tcW w:w="13707" w:type="dxa"/>
            <w:tcBorders>
              <w:top w:val="single" w:sz="8" w:space="0" w:color="000000"/>
              <w:left w:val="single" w:sz="8" w:space="0" w:color="000000"/>
              <w:bottom w:val="single" w:sz="8" w:space="0" w:color="000000"/>
              <w:right w:val="single" w:sz="8" w:space="0" w:color="000000"/>
            </w:tcBorders>
            <w:vAlign w:val="center"/>
          </w:tcPr>
          <w:p w14:paraId="75FFF23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Nous sommes arrivés il y a trois jours.</w:t>
            </w:r>
          </w:p>
          <w:p w14:paraId="76FBE54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Je n’ai jamais été chez eux.</w:t>
            </w:r>
          </w:p>
          <w:p w14:paraId="3897786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Ce jour-là il est venu me dire qu’il partait; il m’a dit qu’il allait déménager; il a promis qu’il nous écrirait.</w:t>
            </w:r>
          </w:p>
          <w:p w14:paraId="25F22C3B"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Hier c’était dimanche, je me suis réveillé à 10 heures.</w:t>
            </w:r>
          </w:p>
          <w:p w14:paraId="5697AB1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Elle a écouté le dernier disque de ce chanteur et elle a décidé d’aller à son concert.</w:t>
            </w:r>
          </w:p>
          <w:p w14:paraId="138BCBDB"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J’ai découvert Paris il y a deux ans.</w:t>
            </w:r>
          </w:p>
          <w:p w14:paraId="75184801"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Il est né à Genève, mais il a grandi à Lyon parce que ses parents ont déménagé.</w:t>
            </w:r>
          </w:p>
          <w:p w14:paraId="3F8F381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Les frères Lumière ont inventé le cinéma.</w:t>
            </w:r>
          </w:p>
          <w:p w14:paraId="7467893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Napoléon Bonaparte était le premier empereur des Français. Il est né en Corse.</w:t>
            </w:r>
          </w:p>
          <w:p w14:paraId="4308126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Astérix et Obélix ont vécu dans un petit village gaulois et ils ont lutté contre les Romains.</w:t>
            </w:r>
          </w:p>
          <w:p w14:paraId="27B679A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Перфекат (</w:t>
            </w:r>
            <w:r w:rsidRPr="003843F2">
              <w:rPr>
                <w:rFonts w:ascii="Arial" w:hAnsi="Arial" w:cs="Arial"/>
                <w:i/>
                <w:color w:val="000000"/>
                <w:sz w:val="20"/>
                <w:szCs w:val="20"/>
              </w:rPr>
              <w:t>passé composé</w:t>
            </w:r>
            <w:r w:rsidRPr="003843F2">
              <w:rPr>
                <w:rFonts w:ascii="Arial" w:hAnsi="Arial" w:cs="Arial"/>
                <w:color w:val="000000"/>
                <w:sz w:val="20"/>
                <w:szCs w:val="20"/>
              </w:rPr>
              <w:t>).</w:t>
            </w:r>
          </w:p>
          <w:p w14:paraId="1E65775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Имперфeкат.</w:t>
            </w:r>
          </w:p>
          <w:p w14:paraId="359F707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Исказивање будућности у односу на прошлу радњу (рецептивно).</w:t>
            </w:r>
          </w:p>
          <w:p w14:paraId="40AA396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Редни бројеви.</w:t>
            </w:r>
          </w:p>
          <w:p w14:paraId="5D682843"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историјски догађаји, епохална открића; важније личности из прошлости.</w:t>
            </w:r>
          </w:p>
        </w:tc>
      </w:tr>
      <w:tr w:rsidR="003843F2" w:rsidRPr="003843F2" w14:paraId="2054475A" w14:textId="77777777" w:rsidTr="007E0152">
        <w:trPr>
          <w:trHeight w:val="45"/>
          <w:tblCellSpacing w:w="0" w:type="auto"/>
        </w:trPr>
        <w:tc>
          <w:tcPr>
            <w:tcW w:w="693" w:type="dxa"/>
            <w:tcBorders>
              <w:top w:val="single" w:sz="8" w:space="0" w:color="000000"/>
              <w:left w:val="single" w:sz="8" w:space="0" w:color="000000"/>
              <w:bottom w:val="single" w:sz="8" w:space="0" w:color="000000"/>
              <w:right w:val="single" w:sz="8" w:space="0" w:color="000000"/>
            </w:tcBorders>
            <w:vAlign w:val="center"/>
          </w:tcPr>
          <w:p w14:paraId="6CAB90F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ОПИСИВАЊЕ БУДУЋИХ РАДЊИ (ПЛАНОВА, НАМЕРА, ПРЕДВИЂАЊА)</w:t>
            </w:r>
          </w:p>
        </w:tc>
        <w:tc>
          <w:tcPr>
            <w:tcW w:w="13707" w:type="dxa"/>
            <w:tcBorders>
              <w:top w:val="single" w:sz="8" w:space="0" w:color="000000"/>
              <w:left w:val="single" w:sz="8" w:space="0" w:color="000000"/>
              <w:bottom w:val="single" w:sz="8" w:space="0" w:color="000000"/>
              <w:right w:val="single" w:sz="8" w:space="0" w:color="000000"/>
            </w:tcBorders>
            <w:vAlign w:val="center"/>
          </w:tcPr>
          <w:p w14:paraId="0CE4FFD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Quand est-ce qu’on part? Il demande quand on part. Je pars dans deux jours.</w:t>
            </w:r>
          </w:p>
          <w:p w14:paraId="48389AAD"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Si mes parents me laissent partir, je viendrai avec toi!</w:t>
            </w:r>
          </w:p>
          <w:p w14:paraId="3E92AD1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S’il fait beau demain, on va à la piscine.</w:t>
            </w:r>
          </w:p>
          <w:p w14:paraId="1C067DA8" w14:textId="071AA3B6"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Qui va jouer les personnages</w:t>
            </w:r>
            <w:r>
              <w:rPr>
                <w:rFonts w:ascii="Arial" w:hAnsi="Arial" w:cs="Arial"/>
                <w:i/>
                <w:color w:val="000000"/>
                <w:sz w:val="20"/>
                <w:szCs w:val="20"/>
              </w:rPr>
              <w:t>?</w:t>
            </w:r>
            <w:r w:rsidRPr="003843F2">
              <w:rPr>
                <w:rFonts w:ascii="Arial" w:hAnsi="Arial" w:cs="Arial"/>
                <w:i/>
                <w:color w:val="000000"/>
                <w:sz w:val="20"/>
                <w:szCs w:val="20"/>
              </w:rPr>
              <w:t xml:space="preserve"> Qui va participer à ce spectacle</w:t>
            </w:r>
            <w:r>
              <w:rPr>
                <w:rFonts w:ascii="Arial" w:hAnsi="Arial" w:cs="Arial"/>
                <w:i/>
                <w:color w:val="000000"/>
                <w:sz w:val="20"/>
                <w:szCs w:val="20"/>
              </w:rPr>
              <w:t>?</w:t>
            </w:r>
          </w:p>
          <w:p w14:paraId="400F620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C’est Pierre qui va le faire.</w:t>
            </w:r>
          </w:p>
          <w:p w14:paraId="292FC79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Cette année je vais faire plus de sport et je vais aller à un atelier de peinture.</w:t>
            </w:r>
          </w:p>
          <w:p w14:paraId="29098031"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Nous finirons notre projet dans dix jours.</w:t>
            </w:r>
          </w:p>
          <w:p w14:paraId="6C87AD71"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Je crois que demain il va neiger.</w:t>
            </w:r>
          </w:p>
          <w:p w14:paraId="2C15B97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Je suis sûr que tu réuissiras.</w:t>
            </w:r>
          </w:p>
          <w:p w14:paraId="5879F0E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Futur simple.</w:t>
            </w:r>
          </w:p>
          <w:p w14:paraId="591C083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Futur proche.</w:t>
            </w:r>
          </w:p>
          <w:p w14:paraId="237308B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Кондиционална реченица.</w:t>
            </w:r>
          </w:p>
          <w:p w14:paraId="0F21D77B"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правила учтивости у складу са степеном формалности и ситуацијом; традиција и обичаји.</w:t>
            </w:r>
          </w:p>
        </w:tc>
      </w:tr>
      <w:tr w:rsidR="003843F2" w:rsidRPr="003843F2" w14:paraId="7FDBDF6A" w14:textId="77777777" w:rsidTr="007E0152">
        <w:trPr>
          <w:trHeight w:val="45"/>
          <w:tblCellSpacing w:w="0" w:type="auto"/>
        </w:trPr>
        <w:tc>
          <w:tcPr>
            <w:tcW w:w="693" w:type="dxa"/>
            <w:tcBorders>
              <w:top w:val="single" w:sz="8" w:space="0" w:color="000000"/>
              <w:left w:val="single" w:sz="8" w:space="0" w:color="000000"/>
              <w:bottom w:val="single" w:sz="8" w:space="0" w:color="000000"/>
              <w:right w:val="single" w:sz="8" w:space="0" w:color="000000"/>
            </w:tcBorders>
            <w:vAlign w:val="center"/>
          </w:tcPr>
          <w:p w14:paraId="5C420DF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ИСКАЗИВАЊЕ ЖЕЉА, ИНТЕРЕСОВАЊА, ПОТРЕБА, ОСЕТА И ОСЕЋАЊА</w:t>
            </w:r>
          </w:p>
        </w:tc>
        <w:tc>
          <w:tcPr>
            <w:tcW w:w="13707" w:type="dxa"/>
            <w:tcBorders>
              <w:top w:val="single" w:sz="8" w:space="0" w:color="000000"/>
              <w:left w:val="single" w:sz="8" w:space="0" w:color="000000"/>
              <w:bottom w:val="single" w:sz="8" w:space="0" w:color="000000"/>
              <w:right w:val="single" w:sz="8" w:space="0" w:color="000000"/>
            </w:tcBorders>
            <w:vAlign w:val="center"/>
          </w:tcPr>
          <w:p w14:paraId="6D1F1831"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Bonne chance! Bon appétit !</w:t>
            </w:r>
          </w:p>
          <w:p w14:paraId="5CF010FA" w14:textId="438F6100"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Tu as envie de quoi</w:t>
            </w:r>
            <w:r>
              <w:rPr>
                <w:rFonts w:ascii="Arial" w:hAnsi="Arial" w:cs="Arial"/>
                <w:i/>
                <w:color w:val="000000"/>
                <w:sz w:val="20"/>
                <w:szCs w:val="20"/>
              </w:rPr>
              <w:t>?</w:t>
            </w:r>
            <w:r w:rsidRPr="003843F2">
              <w:rPr>
                <w:rFonts w:ascii="Arial" w:hAnsi="Arial" w:cs="Arial"/>
                <w:i/>
                <w:color w:val="000000"/>
                <w:sz w:val="20"/>
                <w:szCs w:val="20"/>
              </w:rPr>
              <w:t xml:space="preserve"> J’ai envie d’aller au cinéma. Moi, je n’ai pas envie.</w:t>
            </w:r>
          </w:p>
          <w:p w14:paraId="00C8265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Je trouve ça intéressant. Je ne trouve pas ça intéressant.</w:t>
            </w:r>
          </w:p>
          <w:p w14:paraId="19743B3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J’espère qu’il viendra.</w:t>
            </w:r>
          </w:p>
          <w:p w14:paraId="1B11664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Ça me fait plaisir de te revoir !</w:t>
            </w:r>
          </w:p>
          <w:p w14:paraId="058CC1D1"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Tout va bien maintenant.</w:t>
            </w:r>
          </w:p>
          <w:p w14:paraId="03F423D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Je n’aime pas l’odeur du café.</w:t>
            </w:r>
          </w:p>
          <w:p w14:paraId="4810A891"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Tu as réussi, je suis très content ! Elle n’est pas venue, c’est dommage !</w:t>
            </w:r>
          </w:p>
          <w:p w14:paraId="421FAB9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Узвична реченица.</w:t>
            </w:r>
          </w:p>
          <w:p w14:paraId="54077B9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Негација.</w:t>
            </w:r>
          </w:p>
          <w:p w14:paraId="3E1DAD6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Презент фреквентних глагола.</w:t>
            </w:r>
          </w:p>
          <w:p w14:paraId="1392BFFC"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мимика и гестикулација; интересовања, хоби, забава, разонода, спорт и рекреација.</w:t>
            </w:r>
          </w:p>
        </w:tc>
      </w:tr>
      <w:tr w:rsidR="003843F2" w:rsidRPr="003843F2" w14:paraId="74AECBAC" w14:textId="77777777" w:rsidTr="007E0152">
        <w:trPr>
          <w:trHeight w:val="45"/>
          <w:tblCellSpacing w:w="0" w:type="auto"/>
        </w:trPr>
        <w:tc>
          <w:tcPr>
            <w:tcW w:w="693" w:type="dxa"/>
            <w:tcBorders>
              <w:top w:val="single" w:sz="8" w:space="0" w:color="000000"/>
              <w:left w:val="single" w:sz="8" w:space="0" w:color="000000"/>
              <w:bottom w:val="single" w:sz="8" w:space="0" w:color="000000"/>
              <w:right w:val="single" w:sz="8" w:space="0" w:color="000000"/>
            </w:tcBorders>
            <w:vAlign w:val="center"/>
          </w:tcPr>
          <w:p w14:paraId="3116E08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ИСКАЗИВАЊЕ ПРОСТОРНИХ ОДНОСА И УПУТСТАВА ЗА ОРИЈЕНТАЦИЈУ У ПРОСТОРУ</w:t>
            </w:r>
          </w:p>
        </w:tc>
        <w:tc>
          <w:tcPr>
            <w:tcW w:w="13707" w:type="dxa"/>
            <w:tcBorders>
              <w:top w:val="single" w:sz="8" w:space="0" w:color="000000"/>
              <w:left w:val="single" w:sz="8" w:space="0" w:color="000000"/>
              <w:bottom w:val="single" w:sz="8" w:space="0" w:color="000000"/>
              <w:right w:val="single" w:sz="8" w:space="0" w:color="000000"/>
            </w:tcBorders>
            <w:vAlign w:val="center"/>
          </w:tcPr>
          <w:p w14:paraId="55B0F1DD"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Où sont mes affaires? Elle demande où sont ses affaires.</w:t>
            </w:r>
          </w:p>
          <w:p w14:paraId="003B7C1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Vous ne pouvez pas traverser la rue ici.</w:t>
            </w:r>
          </w:p>
          <w:p w14:paraId="05131DF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Au-dessous de mon appartement il y a un parc où je peux voir les enfants qui jouent.</w:t>
            </w:r>
          </w:p>
          <w:p w14:paraId="4970A63B" w14:textId="1EBF0AF1"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Pouvez-vous me montrer la gare sur le plan, s’il vous plaît</w:t>
            </w:r>
            <w:r>
              <w:rPr>
                <w:rFonts w:ascii="Arial" w:hAnsi="Arial" w:cs="Arial"/>
                <w:i/>
                <w:color w:val="000000"/>
                <w:sz w:val="20"/>
                <w:szCs w:val="20"/>
              </w:rPr>
              <w:t>?</w:t>
            </w:r>
          </w:p>
          <w:p w14:paraId="01A5FB11"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Ma ville est située à 75km au nord de Belgrade.</w:t>
            </w:r>
          </w:p>
          <w:p w14:paraId="579D6F6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Le Musée national se trouve dans le centre-ville, en face du Théâtre national.</w:t>
            </w:r>
          </w:p>
          <w:p w14:paraId="4DC78D0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Subotica se trouve au nord de la Serbie, à la frontière avec la Hongrie. En Serbie il y a cinq parcs nationaux: Djerdap, Kopaonik, Tara, Šar, Fruška Gora.</w:t>
            </w:r>
          </w:p>
          <w:p w14:paraId="7B7AE75D"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Le tunnel du Mont-Blanc relie Chamonix en France et Courmayeur en Italie. La Côte d’Azur comprend plusieurs lieux qui attirent les touristes du monde entier; ce sont Nice, Cannes, Saint-Tropez, etc.</w:t>
            </w:r>
          </w:p>
          <w:p w14:paraId="350ACB1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Индиректно питање.</w:t>
            </w:r>
          </w:p>
          <w:p w14:paraId="7A1E891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Релативне заменице (</w:t>
            </w:r>
            <w:r w:rsidRPr="003843F2">
              <w:rPr>
                <w:rFonts w:ascii="Arial" w:hAnsi="Arial" w:cs="Arial"/>
                <w:i/>
                <w:color w:val="000000"/>
                <w:sz w:val="20"/>
                <w:szCs w:val="20"/>
              </w:rPr>
              <w:t>qui, que, où</w:t>
            </w:r>
            <w:r w:rsidRPr="003843F2">
              <w:rPr>
                <w:rFonts w:ascii="Arial" w:hAnsi="Arial" w:cs="Arial"/>
                <w:color w:val="000000"/>
                <w:sz w:val="20"/>
                <w:szCs w:val="20"/>
              </w:rPr>
              <w:t>).</w:t>
            </w:r>
          </w:p>
          <w:p w14:paraId="007D759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Основни бројеви.</w:t>
            </w:r>
          </w:p>
          <w:p w14:paraId="6814299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Присвојни придеви.</w:t>
            </w:r>
          </w:p>
          <w:p w14:paraId="688C97F7"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јавни простор; типичан изглед места; географске карактеристике наше земље и земаља говорног подручја циљног језика.</w:t>
            </w:r>
          </w:p>
        </w:tc>
      </w:tr>
      <w:tr w:rsidR="003843F2" w:rsidRPr="003843F2" w14:paraId="2755A8A1" w14:textId="77777777" w:rsidTr="007E0152">
        <w:trPr>
          <w:trHeight w:val="45"/>
          <w:tblCellSpacing w:w="0" w:type="auto"/>
        </w:trPr>
        <w:tc>
          <w:tcPr>
            <w:tcW w:w="693" w:type="dxa"/>
            <w:tcBorders>
              <w:top w:val="single" w:sz="8" w:space="0" w:color="000000"/>
              <w:left w:val="single" w:sz="8" w:space="0" w:color="000000"/>
              <w:bottom w:val="single" w:sz="8" w:space="0" w:color="000000"/>
              <w:right w:val="single" w:sz="8" w:space="0" w:color="000000"/>
            </w:tcBorders>
            <w:vAlign w:val="center"/>
          </w:tcPr>
          <w:p w14:paraId="70C889B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ИЗРИЦАЊЕ ДОЗВОЛА, ЗАБРАНА, ПРАВИЛА ПОНАШАЊА И ОБАВЕЗА</w:t>
            </w:r>
          </w:p>
        </w:tc>
        <w:tc>
          <w:tcPr>
            <w:tcW w:w="13707" w:type="dxa"/>
            <w:tcBorders>
              <w:top w:val="single" w:sz="8" w:space="0" w:color="000000"/>
              <w:left w:val="single" w:sz="8" w:space="0" w:color="000000"/>
              <w:bottom w:val="single" w:sz="8" w:space="0" w:color="000000"/>
              <w:right w:val="single" w:sz="8" w:space="0" w:color="000000"/>
            </w:tcBorders>
            <w:vAlign w:val="center"/>
          </w:tcPr>
          <w:p w14:paraId="5858BBB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Maman me dit que je peux inviter tous mes copains à mon anniversaire.</w:t>
            </w:r>
          </w:p>
          <w:p w14:paraId="5F25AA1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Tous mes amis vont au cinéma, mais pas moi. Mon papa ne me permet pas.</w:t>
            </w:r>
          </w:p>
          <w:p w14:paraId="42FB8CC0" w14:textId="5F6462E3"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C’est toi qui as jeté la bouteille dans l’herbe</w:t>
            </w:r>
            <w:r>
              <w:rPr>
                <w:rFonts w:ascii="Arial" w:hAnsi="Arial" w:cs="Arial"/>
                <w:i/>
                <w:color w:val="000000"/>
                <w:sz w:val="20"/>
                <w:szCs w:val="20"/>
              </w:rPr>
              <w:t>?</w:t>
            </w:r>
            <w:r w:rsidRPr="003843F2">
              <w:rPr>
                <w:rFonts w:ascii="Arial" w:hAnsi="Arial" w:cs="Arial"/>
                <w:i/>
                <w:color w:val="000000"/>
                <w:sz w:val="20"/>
                <w:szCs w:val="20"/>
              </w:rPr>
              <w:t xml:space="preserve"> Non, ce n’est pas moi, je respecte la nature. Cherche une poubelle pour jeter ce papier !</w:t>
            </w:r>
          </w:p>
          <w:p w14:paraId="47536B6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N’ouvrez pas le livre pour le moment ! Ne pas ouvrir les fenêtres. Ne pas se pencher. Assez ! Ça suffit ! On ne mange pas avec ses mains.</w:t>
            </w:r>
          </w:p>
          <w:p w14:paraId="664C3D7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Личне заменице у функцији индиректног објекта.</w:t>
            </w:r>
          </w:p>
          <w:p w14:paraId="15DEB90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Негација.</w:t>
            </w:r>
          </w:p>
          <w:p w14:paraId="1C6DF1C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Узвичне реченице.</w:t>
            </w:r>
          </w:p>
          <w:p w14:paraId="40E03E4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Императив.</w:t>
            </w:r>
          </w:p>
          <w:p w14:paraId="75C1D001"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понашање у кући, школи и на јавним местима; значење знакова и симбола.</w:t>
            </w:r>
          </w:p>
        </w:tc>
      </w:tr>
      <w:tr w:rsidR="003843F2" w:rsidRPr="003843F2" w14:paraId="0BD390AC" w14:textId="77777777" w:rsidTr="007E0152">
        <w:trPr>
          <w:trHeight w:val="45"/>
          <w:tblCellSpacing w:w="0" w:type="auto"/>
        </w:trPr>
        <w:tc>
          <w:tcPr>
            <w:tcW w:w="693" w:type="dxa"/>
            <w:tcBorders>
              <w:top w:val="single" w:sz="8" w:space="0" w:color="000000"/>
              <w:left w:val="single" w:sz="8" w:space="0" w:color="000000"/>
              <w:bottom w:val="single" w:sz="8" w:space="0" w:color="000000"/>
              <w:right w:val="single" w:sz="8" w:space="0" w:color="000000"/>
            </w:tcBorders>
            <w:vAlign w:val="center"/>
          </w:tcPr>
          <w:p w14:paraId="1C33027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ИЗРАЖАВАЊЕ ПРИПАДАЊА И ПОСЕДОВАЊА</w:t>
            </w:r>
          </w:p>
        </w:tc>
        <w:tc>
          <w:tcPr>
            <w:tcW w:w="13707" w:type="dxa"/>
            <w:tcBorders>
              <w:top w:val="single" w:sz="8" w:space="0" w:color="000000"/>
              <w:left w:val="single" w:sz="8" w:space="0" w:color="000000"/>
              <w:bottom w:val="single" w:sz="8" w:space="0" w:color="000000"/>
              <w:right w:val="single" w:sz="8" w:space="0" w:color="000000"/>
            </w:tcBorders>
            <w:vAlign w:val="center"/>
          </w:tcPr>
          <w:p w14:paraId="6BF2E1ED"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Cette moto? C’est celle de mon grand frère.</w:t>
            </w:r>
          </w:p>
          <w:p w14:paraId="5FD2389B"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C’est à moi. Ils sont à vous.</w:t>
            </w:r>
          </w:p>
          <w:p w14:paraId="1ED287B9" w14:textId="108E9664"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Il est à toi, ce portable rouge, n’est-ce pas</w:t>
            </w:r>
            <w:r>
              <w:rPr>
                <w:rFonts w:ascii="Arial" w:hAnsi="Arial" w:cs="Arial"/>
                <w:i/>
                <w:color w:val="000000"/>
                <w:sz w:val="20"/>
                <w:szCs w:val="20"/>
              </w:rPr>
              <w:t>?</w:t>
            </w:r>
            <w:r w:rsidRPr="003843F2">
              <w:rPr>
                <w:rFonts w:ascii="Arial" w:hAnsi="Arial" w:cs="Arial"/>
                <w:i/>
                <w:color w:val="000000"/>
                <w:sz w:val="20"/>
                <w:szCs w:val="20"/>
              </w:rPr>
              <w:t>Non, pas du tout, il est à cette dame-là. J’ai laissé le mien à la maison.</w:t>
            </w:r>
          </w:p>
          <w:p w14:paraId="0DAD8FE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Презентативи (</w:t>
            </w:r>
            <w:r w:rsidRPr="003843F2">
              <w:rPr>
                <w:rFonts w:ascii="Arial" w:hAnsi="Arial" w:cs="Arial"/>
                <w:i/>
                <w:color w:val="000000"/>
                <w:sz w:val="20"/>
                <w:szCs w:val="20"/>
              </w:rPr>
              <w:t>c’est, ce sont</w:t>
            </w:r>
            <w:r w:rsidRPr="003843F2">
              <w:rPr>
                <w:rFonts w:ascii="Arial" w:hAnsi="Arial" w:cs="Arial"/>
                <w:color w:val="000000"/>
                <w:sz w:val="20"/>
                <w:szCs w:val="20"/>
              </w:rPr>
              <w:t>).</w:t>
            </w:r>
          </w:p>
          <w:p w14:paraId="5675BC7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Присвојне заменице.</w:t>
            </w:r>
          </w:p>
          <w:p w14:paraId="7DCC52F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Показне заменице.</w:t>
            </w:r>
          </w:p>
          <w:p w14:paraId="22977B8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Негација.</w:t>
            </w:r>
          </w:p>
          <w:p w14:paraId="286A29D5"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однос према својој и туђој имовини.</w:t>
            </w:r>
          </w:p>
        </w:tc>
      </w:tr>
      <w:tr w:rsidR="003843F2" w:rsidRPr="003843F2" w14:paraId="13AE3A9A" w14:textId="77777777" w:rsidTr="007E0152">
        <w:trPr>
          <w:trHeight w:val="45"/>
          <w:tblCellSpacing w:w="0" w:type="auto"/>
        </w:trPr>
        <w:tc>
          <w:tcPr>
            <w:tcW w:w="693" w:type="dxa"/>
            <w:tcBorders>
              <w:top w:val="single" w:sz="8" w:space="0" w:color="000000"/>
              <w:left w:val="single" w:sz="8" w:space="0" w:color="000000"/>
              <w:bottom w:val="single" w:sz="8" w:space="0" w:color="000000"/>
              <w:right w:val="single" w:sz="8" w:space="0" w:color="000000"/>
            </w:tcBorders>
            <w:vAlign w:val="center"/>
          </w:tcPr>
          <w:p w14:paraId="4E61C41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ИЗРАЖАВАЊЕ ДОПАДАЊА И НЕДОПАДАЊА</w:t>
            </w:r>
          </w:p>
        </w:tc>
        <w:tc>
          <w:tcPr>
            <w:tcW w:w="13707" w:type="dxa"/>
            <w:tcBorders>
              <w:top w:val="single" w:sz="8" w:space="0" w:color="000000"/>
              <w:left w:val="single" w:sz="8" w:space="0" w:color="000000"/>
              <w:bottom w:val="single" w:sz="8" w:space="0" w:color="000000"/>
              <w:right w:val="single" w:sz="8" w:space="0" w:color="000000"/>
            </w:tcBorders>
            <w:vAlign w:val="center"/>
          </w:tcPr>
          <w:p w14:paraId="17AD7E21"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C’est toi que j’aime. Je l’aime comme un frère.</w:t>
            </w:r>
          </w:p>
          <w:p w14:paraId="75CC798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Les enfants aiment les jeux de société. Le frère de Mia aime jouer au Scrabble.</w:t>
            </w:r>
          </w:p>
          <w:p w14:paraId="405FED9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Comme c’est joli ! Comme sa poupée est belle !</w:t>
            </w:r>
          </w:p>
          <w:p w14:paraId="3B2A8BE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J’aime les pommes, mais je préfère les bananes.</w:t>
            </w:r>
          </w:p>
          <w:p w14:paraId="6A45F2C9" w14:textId="3EC94ACD"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Tu as aimé le film</w:t>
            </w:r>
            <w:r>
              <w:rPr>
                <w:rFonts w:ascii="Arial" w:hAnsi="Arial" w:cs="Arial"/>
                <w:i/>
                <w:color w:val="000000"/>
                <w:sz w:val="20"/>
                <w:szCs w:val="20"/>
              </w:rPr>
              <w:t>?</w:t>
            </w:r>
            <w:r w:rsidRPr="003843F2">
              <w:rPr>
                <w:rFonts w:ascii="Arial" w:hAnsi="Arial" w:cs="Arial"/>
                <w:i/>
                <w:color w:val="000000"/>
                <w:sz w:val="20"/>
                <w:szCs w:val="20"/>
              </w:rPr>
              <w:t xml:space="preserve"> Non, il ne me plaît pas.</w:t>
            </w:r>
          </w:p>
          <w:p w14:paraId="187FE90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Конструкција за наглашавање (</w:t>
            </w:r>
            <w:r w:rsidRPr="003843F2">
              <w:rPr>
                <w:rFonts w:ascii="Arial" w:hAnsi="Arial" w:cs="Arial"/>
                <w:i/>
                <w:color w:val="000000"/>
                <w:sz w:val="20"/>
                <w:szCs w:val="20"/>
              </w:rPr>
              <w:t>c’est... que</w:t>
            </w:r>
            <w:r w:rsidRPr="003843F2">
              <w:rPr>
                <w:rFonts w:ascii="Arial" w:hAnsi="Arial" w:cs="Arial"/>
                <w:color w:val="000000"/>
                <w:sz w:val="20"/>
                <w:szCs w:val="20"/>
              </w:rPr>
              <w:t>).</w:t>
            </w:r>
          </w:p>
          <w:p w14:paraId="7E1A98F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Узвичне реченице.</w:t>
            </w:r>
          </w:p>
          <w:p w14:paraId="5D6C02A4"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уметност, књижевност за младе, стрип, музика, филм, спорт.</w:t>
            </w:r>
          </w:p>
        </w:tc>
      </w:tr>
      <w:tr w:rsidR="003843F2" w:rsidRPr="003843F2" w14:paraId="7FEAF598" w14:textId="77777777" w:rsidTr="007E0152">
        <w:trPr>
          <w:trHeight w:val="45"/>
          <w:tblCellSpacing w:w="0" w:type="auto"/>
        </w:trPr>
        <w:tc>
          <w:tcPr>
            <w:tcW w:w="693" w:type="dxa"/>
            <w:tcBorders>
              <w:top w:val="single" w:sz="8" w:space="0" w:color="000000"/>
              <w:left w:val="single" w:sz="8" w:space="0" w:color="000000"/>
              <w:bottom w:val="single" w:sz="8" w:space="0" w:color="000000"/>
              <w:right w:val="single" w:sz="8" w:space="0" w:color="000000"/>
            </w:tcBorders>
            <w:vAlign w:val="center"/>
          </w:tcPr>
          <w:p w14:paraId="1E0AE47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ИЗРАЖАВАЊЕ МИШЉЕЊА</w:t>
            </w:r>
          </w:p>
        </w:tc>
        <w:tc>
          <w:tcPr>
            <w:tcW w:w="13707" w:type="dxa"/>
            <w:tcBorders>
              <w:top w:val="single" w:sz="8" w:space="0" w:color="000000"/>
              <w:left w:val="single" w:sz="8" w:space="0" w:color="000000"/>
              <w:bottom w:val="single" w:sz="8" w:space="0" w:color="000000"/>
              <w:right w:val="single" w:sz="8" w:space="0" w:color="000000"/>
            </w:tcBorders>
            <w:vAlign w:val="center"/>
          </w:tcPr>
          <w:p w14:paraId="22EA62E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Je suis d’accord avec lui. Je pense que non. Je crois que tu n’as pas raison.</w:t>
            </w:r>
          </w:p>
          <w:p w14:paraId="14E0CC9A" w14:textId="0FA1EE99"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Qu’est-ce que vous pensez</w:t>
            </w:r>
            <w:r>
              <w:rPr>
                <w:rFonts w:ascii="Arial" w:hAnsi="Arial" w:cs="Arial"/>
                <w:i/>
                <w:color w:val="000000"/>
                <w:sz w:val="20"/>
                <w:szCs w:val="20"/>
              </w:rPr>
              <w:t>?</w:t>
            </w:r>
            <w:r w:rsidRPr="003843F2">
              <w:rPr>
                <w:rFonts w:ascii="Arial" w:hAnsi="Arial" w:cs="Arial"/>
                <w:i/>
                <w:color w:val="000000"/>
                <w:sz w:val="20"/>
                <w:szCs w:val="20"/>
              </w:rPr>
              <w:t xml:space="preserve"> Je ne suis pas sûr, mais je pense qu’il faut attendre encore un peu.</w:t>
            </w:r>
          </w:p>
          <w:p w14:paraId="0F15E885" w14:textId="28EB07A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Qu’est-ce que tu en penses</w:t>
            </w:r>
            <w:r>
              <w:rPr>
                <w:rFonts w:ascii="Arial" w:hAnsi="Arial" w:cs="Arial"/>
                <w:i/>
                <w:color w:val="000000"/>
                <w:sz w:val="20"/>
                <w:szCs w:val="20"/>
              </w:rPr>
              <w:t>?</w:t>
            </w:r>
            <w:r w:rsidRPr="003843F2">
              <w:rPr>
                <w:rFonts w:ascii="Arial" w:hAnsi="Arial" w:cs="Arial"/>
                <w:i/>
                <w:color w:val="000000"/>
                <w:sz w:val="20"/>
                <w:szCs w:val="20"/>
              </w:rPr>
              <w:t xml:space="preserve"> Je crois que Marc n’est pas coupable</w:t>
            </w:r>
          </w:p>
          <w:p w14:paraId="5685EF1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Ce n’est pas juste! Ce n’est pas bien !</w:t>
            </w:r>
          </w:p>
          <w:p w14:paraId="6B32F93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À ton avis, quelle équipe a mieux joué?</w:t>
            </w:r>
          </w:p>
          <w:p w14:paraId="1D905A8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Питања са упитним речима.</w:t>
            </w:r>
          </w:p>
          <w:p w14:paraId="45ECA2F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Објекатска реченица.</w:t>
            </w:r>
          </w:p>
          <w:p w14:paraId="2E6633CF" w14:textId="77777777" w:rsidR="003843F2" w:rsidRDefault="003843F2" w:rsidP="007E0152">
            <w:pPr>
              <w:spacing w:after="150"/>
              <w:rPr>
                <w:rFonts w:ascii="Arial" w:hAnsi="Arial" w:cs="Arial"/>
                <w:sz w:val="20"/>
                <w:szCs w:val="20"/>
              </w:rPr>
            </w:pPr>
            <w:r w:rsidRPr="003843F2">
              <w:rPr>
                <w:rFonts w:ascii="Arial" w:hAnsi="Arial" w:cs="Arial"/>
                <w:color w:val="000000"/>
                <w:sz w:val="20"/>
                <w:szCs w:val="20"/>
              </w:rPr>
              <w:t>Негација.</w:t>
            </w:r>
          </w:p>
          <w:p w14:paraId="4A141809" w14:textId="1C7422C2"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поштовање основних норми учтивости у комуникацији са вршњацима и одраслима.</w:t>
            </w:r>
          </w:p>
        </w:tc>
      </w:tr>
      <w:tr w:rsidR="003843F2" w:rsidRPr="003843F2" w14:paraId="6F5517B7" w14:textId="77777777" w:rsidTr="007E0152">
        <w:trPr>
          <w:trHeight w:val="45"/>
          <w:tblCellSpacing w:w="0" w:type="auto"/>
        </w:trPr>
        <w:tc>
          <w:tcPr>
            <w:tcW w:w="693" w:type="dxa"/>
            <w:tcBorders>
              <w:top w:val="single" w:sz="8" w:space="0" w:color="000000"/>
              <w:left w:val="single" w:sz="8" w:space="0" w:color="000000"/>
              <w:bottom w:val="single" w:sz="8" w:space="0" w:color="000000"/>
              <w:right w:val="single" w:sz="8" w:space="0" w:color="000000"/>
            </w:tcBorders>
            <w:vAlign w:val="center"/>
          </w:tcPr>
          <w:p w14:paraId="73DCD0B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ИЗРАЖАВАЊЕ КОЛИЧИНЕ, ДИМЕНЗИЈА И ЦЕНА</w:t>
            </w:r>
          </w:p>
        </w:tc>
        <w:tc>
          <w:tcPr>
            <w:tcW w:w="13707" w:type="dxa"/>
            <w:tcBorders>
              <w:top w:val="single" w:sz="8" w:space="0" w:color="000000"/>
              <w:left w:val="single" w:sz="8" w:space="0" w:color="000000"/>
              <w:bottom w:val="single" w:sz="8" w:space="0" w:color="000000"/>
              <w:right w:val="single" w:sz="8" w:space="0" w:color="000000"/>
            </w:tcBorders>
            <w:vAlign w:val="center"/>
          </w:tcPr>
          <w:p w14:paraId="7940BAB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Novi Sad est une grande ville? C’est la plus grande ville de la Voïvodine, avec presque 300.000 habitants.</w:t>
            </w:r>
          </w:p>
          <w:p w14:paraId="43474F5A" w14:textId="6DA70595"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Ça coûte combien</w:t>
            </w:r>
            <w:r>
              <w:rPr>
                <w:rFonts w:ascii="Arial" w:hAnsi="Arial" w:cs="Arial"/>
                <w:i/>
                <w:color w:val="000000"/>
                <w:sz w:val="20"/>
                <w:szCs w:val="20"/>
              </w:rPr>
              <w:t>?</w:t>
            </w:r>
            <w:r w:rsidRPr="003843F2">
              <w:rPr>
                <w:rFonts w:ascii="Arial" w:hAnsi="Arial" w:cs="Arial"/>
                <w:i/>
                <w:color w:val="000000"/>
                <w:sz w:val="20"/>
                <w:szCs w:val="20"/>
              </w:rPr>
              <w:t xml:space="preserve"> Les gants coûtent combien</w:t>
            </w:r>
            <w:r>
              <w:rPr>
                <w:rFonts w:ascii="Arial" w:hAnsi="Arial" w:cs="Arial"/>
                <w:i/>
                <w:color w:val="000000"/>
                <w:sz w:val="20"/>
                <w:szCs w:val="20"/>
              </w:rPr>
              <w:t>?</w:t>
            </w:r>
            <w:r w:rsidRPr="003843F2">
              <w:rPr>
                <w:rFonts w:ascii="Arial" w:hAnsi="Arial" w:cs="Arial"/>
                <w:i/>
                <w:color w:val="000000"/>
                <w:sz w:val="20"/>
                <w:szCs w:val="20"/>
              </w:rPr>
              <w:t xml:space="preserve"> Ils coûtent 24 euros.</w:t>
            </w:r>
          </w:p>
          <w:p w14:paraId="21BBFFF2" w14:textId="191E9470"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Je voudrais un kilo de pommes et un litre de lait. Voilà ! C’est combien</w:t>
            </w:r>
            <w:r>
              <w:rPr>
                <w:rFonts w:ascii="Arial" w:hAnsi="Arial" w:cs="Arial"/>
                <w:i/>
                <w:color w:val="000000"/>
                <w:sz w:val="20"/>
                <w:szCs w:val="20"/>
              </w:rPr>
              <w:t>?</w:t>
            </w:r>
            <w:r w:rsidRPr="003843F2">
              <w:rPr>
                <w:rFonts w:ascii="Arial" w:hAnsi="Arial" w:cs="Arial"/>
                <w:i/>
                <w:color w:val="000000"/>
                <w:sz w:val="20"/>
                <w:szCs w:val="20"/>
              </w:rPr>
              <w:t xml:space="preserve"> 11 euros. 11 euros</w:t>
            </w:r>
            <w:r>
              <w:rPr>
                <w:rFonts w:ascii="Arial" w:hAnsi="Arial" w:cs="Arial"/>
                <w:i/>
                <w:color w:val="000000"/>
                <w:sz w:val="20"/>
                <w:szCs w:val="20"/>
              </w:rPr>
              <w:t>?</w:t>
            </w:r>
            <w:r w:rsidRPr="003843F2">
              <w:rPr>
                <w:rFonts w:ascii="Arial" w:hAnsi="Arial" w:cs="Arial"/>
                <w:i/>
                <w:color w:val="000000"/>
                <w:sz w:val="20"/>
                <w:szCs w:val="20"/>
              </w:rPr>
              <w:t xml:space="preserve"> C’est cher!</w:t>
            </w:r>
          </w:p>
          <w:p w14:paraId="4456AEFF"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La Seine est un fleuve français long de 776,6 kilomètres. Sa source se situe à 446 m d’altitude.</w:t>
            </w:r>
          </w:p>
          <w:p w14:paraId="4C843C6F"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La baleine bleue est le plus grand animal sur la planète, elle pèse jusqu’à 200 tonnes et elle peut être longue de 7 mètres.</w:t>
            </w:r>
          </w:p>
          <w:p w14:paraId="080F5953" w14:textId="29B5BE6A"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Nous habitons au cinquième étage. Cette année je suis en 7</w:t>
            </w:r>
            <w:r w:rsidRPr="003843F2">
              <w:rPr>
                <w:rFonts w:ascii="Arial" w:hAnsi="Arial" w:cs="Arial"/>
                <w:color w:val="000000"/>
                <w:sz w:val="20"/>
                <w:szCs w:val="20"/>
                <w:vertAlign w:val="superscript"/>
              </w:rPr>
              <w:t>ème</w:t>
            </w:r>
            <w:r>
              <w:rPr>
                <w:rFonts w:ascii="Arial" w:hAnsi="Arial" w:cs="Arial"/>
                <w:color w:val="000000"/>
                <w:sz w:val="20"/>
                <w:szCs w:val="20"/>
              </w:rPr>
              <w:t>.</w:t>
            </w:r>
          </w:p>
          <w:p w14:paraId="4FE2875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Основни бројеви преко 1.000.</w:t>
            </w:r>
          </w:p>
          <w:p w14:paraId="406DF0D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Редни бројеви.</w:t>
            </w:r>
          </w:p>
          <w:p w14:paraId="54BC32D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Поређење придева (суперлатив)</w:t>
            </w:r>
          </w:p>
          <w:p w14:paraId="52F7C67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Презентативи (</w:t>
            </w:r>
            <w:r w:rsidRPr="003843F2">
              <w:rPr>
                <w:rFonts w:ascii="Arial" w:hAnsi="Arial" w:cs="Arial"/>
                <w:i/>
                <w:color w:val="000000"/>
                <w:sz w:val="20"/>
                <w:szCs w:val="20"/>
              </w:rPr>
              <w:t>voilà, c’est</w:t>
            </w:r>
            <w:r w:rsidRPr="003843F2">
              <w:rPr>
                <w:rFonts w:ascii="Arial" w:hAnsi="Arial" w:cs="Arial"/>
                <w:color w:val="000000"/>
                <w:sz w:val="20"/>
                <w:szCs w:val="20"/>
              </w:rPr>
              <w:t>).</w:t>
            </w:r>
          </w:p>
          <w:p w14:paraId="06867577"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друштвено окружење; валутe циљних култура; правописне конвенције при раздвајању хиљада, као и целих од децималних бројева; конвенције у изговору децималних бројева; метрички и неметрички систем мерних јединица.</w:t>
            </w:r>
          </w:p>
        </w:tc>
      </w:tr>
    </w:tbl>
    <w:p w14:paraId="2E7BBE3E"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ШПАНСКИ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85"/>
        <w:gridCol w:w="8876"/>
      </w:tblGrid>
      <w:tr w:rsidR="003843F2" w:rsidRPr="003843F2" w14:paraId="0A8CCA5D" w14:textId="77777777" w:rsidTr="007E0152">
        <w:trPr>
          <w:trHeight w:val="45"/>
          <w:tblCellSpacing w:w="0" w:type="auto"/>
        </w:trPr>
        <w:tc>
          <w:tcPr>
            <w:tcW w:w="749" w:type="dxa"/>
            <w:tcBorders>
              <w:top w:val="single" w:sz="8" w:space="0" w:color="000000"/>
              <w:left w:val="single" w:sz="8" w:space="0" w:color="000000"/>
              <w:bottom w:val="single" w:sz="8" w:space="0" w:color="000000"/>
              <w:right w:val="single" w:sz="8" w:space="0" w:color="000000"/>
            </w:tcBorders>
            <w:vAlign w:val="center"/>
          </w:tcPr>
          <w:p w14:paraId="5C3E269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Комуникативна функција</w:t>
            </w:r>
          </w:p>
        </w:tc>
        <w:tc>
          <w:tcPr>
            <w:tcW w:w="13651" w:type="dxa"/>
            <w:tcBorders>
              <w:top w:val="single" w:sz="8" w:space="0" w:color="000000"/>
              <w:left w:val="single" w:sz="8" w:space="0" w:color="000000"/>
              <w:bottom w:val="single" w:sz="8" w:space="0" w:color="000000"/>
              <w:right w:val="single" w:sz="8" w:space="0" w:color="000000"/>
            </w:tcBorders>
            <w:vAlign w:val="center"/>
          </w:tcPr>
          <w:p w14:paraId="575C49E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Језички садржаји</w:t>
            </w:r>
          </w:p>
        </w:tc>
      </w:tr>
      <w:tr w:rsidR="003843F2" w:rsidRPr="003843F2" w14:paraId="65924712" w14:textId="77777777" w:rsidTr="007E0152">
        <w:trPr>
          <w:trHeight w:val="45"/>
          <w:tblCellSpacing w:w="0" w:type="auto"/>
        </w:trPr>
        <w:tc>
          <w:tcPr>
            <w:tcW w:w="749" w:type="dxa"/>
            <w:tcBorders>
              <w:top w:val="single" w:sz="8" w:space="0" w:color="000000"/>
              <w:left w:val="single" w:sz="8" w:space="0" w:color="000000"/>
              <w:bottom w:val="single" w:sz="8" w:space="0" w:color="000000"/>
              <w:right w:val="single" w:sz="8" w:space="0" w:color="000000"/>
            </w:tcBorders>
            <w:vAlign w:val="center"/>
          </w:tcPr>
          <w:p w14:paraId="563C0D4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ПОЗДРАВЉАЊЕ И ПРЕДСТАВЉАЊЕ СЕБЕ И ДРУГИХ И ТРАЖЕЊЕ/ ДАВАЊЕ ОСНОВНИХ ИНФОРМАЦИЈА О СЕБИ И ДРУГИМА</w:t>
            </w:r>
          </w:p>
        </w:tc>
        <w:tc>
          <w:tcPr>
            <w:tcW w:w="13651" w:type="dxa"/>
            <w:tcBorders>
              <w:top w:val="single" w:sz="8" w:space="0" w:color="000000"/>
              <w:left w:val="single" w:sz="8" w:space="0" w:color="000000"/>
              <w:bottom w:val="single" w:sz="8" w:space="0" w:color="000000"/>
              <w:right w:val="single" w:sz="8" w:space="0" w:color="000000"/>
            </w:tcBorders>
            <w:vAlign w:val="center"/>
          </w:tcPr>
          <w:p w14:paraId="58D63F2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Hola, Buenos días, Buenas tardes / noches, Adiós, Hasta luego</w:t>
            </w:r>
          </w:p>
          <w:p w14:paraId="2E4267C8" w14:textId="46DA2080"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Hola, ¿qué tal? </w:t>
            </w:r>
            <w:r>
              <w:rPr>
                <w:rFonts w:ascii="Arial" w:hAnsi="Arial" w:cs="Arial"/>
                <w:i/>
                <w:color w:val="000000"/>
                <w:sz w:val="20"/>
                <w:szCs w:val="20"/>
              </w:rPr>
              <w:t>-</w:t>
            </w:r>
            <w:r w:rsidRPr="003843F2">
              <w:rPr>
                <w:rFonts w:ascii="Arial" w:hAnsi="Arial" w:cs="Arial"/>
                <w:i/>
                <w:color w:val="000000"/>
                <w:sz w:val="20"/>
                <w:szCs w:val="20"/>
              </w:rPr>
              <w:t>(Muy) bien. Y tú, ¿qué tal?</w:t>
            </w:r>
          </w:p>
          <w:p w14:paraId="4494339B" w14:textId="41FDE135"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Hola, ¿cómo estás? </w:t>
            </w:r>
            <w:r>
              <w:rPr>
                <w:rFonts w:ascii="Arial" w:hAnsi="Arial" w:cs="Arial"/>
                <w:i/>
                <w:color w:val="000000"/>
                <w:sz w:val="20"/>
                <w:szCs w:val="20"/>
              </w:rPr>
              <w:t>-</w:t>
            </w:r>
            <w:r w:rsidRPr="003843F2">
              <w:rPr>
                <w:rFonts w:ascii="Arial" w:hAnsi="Arial" w:cs="Arial"/>
                <w:i/>
                <w:color w:val="000000"/>
                <w:sz w:val="20"/>
                <w:szCs w:val="20"/>
              </w:rPr>
              <w:t>(Muy) bien, gracias, ¿y tú?</w:t>
            </w:r>
          </w:p>
          <w:p w14:paraId="048C93E2" w14:textId="27BF808C"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Buenos días, ¿cómo está? </w:t>
            </w:r>
            <w:r>
              <w:rPr>
                <w:rFonts w:ascii="Arial" w:hAnsi="Arial" w:cs="Arial"/>
                <w:i/>
                <w:color w:val="000000"/>
                <w:sz w:val="20"/>
                <w:szCs w:val="20"/>
              </w:rPr>
              <w:t>-</w:t>
            </w:r>
            <w:r w:rsidRPr="003843F2">
              <w:rPr>
                <w:rFonts w:ascii="Arial" w:hAnsi="Arial" w:cs="Arial"/>
                <w:i/>
                <w:color w:val="000000"/>
                <w:sz w:val="20"/>
                <w:szCs w:val="20"/>
              </w:rPr>
              <w:t>(Muy) bien, ¿y usted?</w:t>
            </w:r>
          </w:p>
          <w:p w14:paraId="2011FF0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lengua escrita: Querido/a + nombre</w:t>
            </w:r>
          </w:p>
          <w:p w14:paraId="6D714C5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Querido Pedro: Soy un futbolista de Belgrado... Saludos, Manolo</w:t>
            </w:r>
          </w:p>
          <w:p w14:paraId="2E898FA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Te presento a +</w:t>
            </w:r>
          </w:p>
          <w:p w14:paraId="6E59A80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Te presento a mi hermano Paco.</w:t>
            </w:r>
          </w:p>
          <w:p w14:paraId="008F052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Te presento a Elena. Es mi amiga. Nos conocemos desde el primer grado y vamos juntas al aula de teatro de nuestra escuela.</w:t>
            </w:r>
          </w:p>
          <w:p w14:paraId="09C4AA0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Te presento al señor Meza. Es nuestro profesor de español.</w:t>
            </w:r>
          </w:p>
          <w:p w14:paraId="58BB2BE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¿Cómo te llamas? ¿Cuántos años…? ¿Con quién...? ¿Dónde…? ¿De dónde eres? ¿Qué haces? ¿A qué te dedicas?</w:t>
            </w:r>
          </w:p>
          <w:p w14:paraId="1F910B9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Me llamo Mónica. Tengo trece años y vivo con mi padre. Él es de Grecia. Se mudó a Serbia cuando tenía veinte años. Ahora trabaja en el sector de informática de una compañía local.</w:t>
            </w:r>
          </w:p>
          <w:p w14:paraId="1A764B9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Поздрави (</w:t>
            </w:r>
            <w:r w:rsidRPr="003843F2">
              <w:rPr>
                <w:rFonts w:ascii="Arial" w:hAnsi="Arial" w:cs="Arial"/>
                <w:i/>
                <w:color w:val="000000"/>
                <w:sz w:val="20"/>
                <w:szCs w:val="20"/>
              </w:rPr>
              <w:t>¡Hola¡ ¡Buenos días! ¡Buenas tardes! ¡Buenas noches! ¡Hasta luego! ¡Adiós! ¡Chao! ¿Qué tal? ¿Cómo está(s)?</w:t>
            </w:r>
            <w:r w:rsidRPr="003843F2">
              <w:rPr>
                <w:rFonts w:ascii="Arial" w:hAnsi="Arial" w:cs="Arial"/>
                <w:color w:val="000000"/>
                <w:sz w:val="20"/>
                <w:szCs w:val="20"/>
              </w:rPr>
              <w:t>)</w:t>
            </w:r>
          </w:p>
          <w:p w14:paraId="473FA2D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Индикатив презента фреквентних глагола</w:t>
            </w:r>
          </w:p>
          <w:p w14:paraId="6F5820D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Питања (</w:t>
            </w:r>
            <w:r w:rsidRPr="003843F2">
              <w:rPr>
                <w:rFonts w:ascii="Arial" w:hAnsi="Arial" w:cs="Arial"/>
                <w:i/>
                <w:color w:val="000000"/>
                <w:sz w:val="20"/>
                <w:szCs w:val="20"/>
              </w:rPr>
              <w:t>qué, quién/es, con quién, cómo, dónde, de dónde, cuándo, cuánto, cómo, alguna vez</w:t>
            </w:r>
            <w:r w:rsidRPr="003843F2">
              <w:rPr>
                <w:rFonts w:ascii="Arial" w:hAnsi="Arial" w:cs="Arial"/>
                <w:color w:val="000000"/>
                <w:sz w:val="20"/>
                <w:szCs w:val="20"/>
              </w:rPr>
              <w:t>)</w:t>
            </w:r>
          </w:p>
          <w:p w14:paraId="22F1FF6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Личне заменице, наглашене и ненаглашене</w:t>
            </w:r>
          </w:p>
          <w:p w14:paraId="38DEE32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Показнe заменицe (</w:t>
            </w:r>
            <w:r w:rsidRPr="003843F2">
              <w:rPr>
                <w:rFonts w:ascii="Arial" w:hAnsi="Arial" w:cs="Arial"/>
                <w:i/>
                <w:color w:val="000000"/>
                <w:sz w:val="20"/>
                <w:szCs w:val="20"/>
              </w:rPr>
              <w:t>este/a/os/as</w:t>
            </w:r>
            <w:r w:rsidRPr="003843F2">
              <w:rPr>
                <w:rFonts w:ascii="Arial" w:hAnsi="Arial" w:cs="Arial"/>
                <w:color w:val="000000"/>
                <w:sz w:val="20"/>
                <w:szCs w:val="20"/>
              </w:rPr>
              <w:t>)</w:t>
            </w:r>
          </w:p>
          <w:p w14:paraId="59BD7B3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Присвојни придеви</w:t>
            </w:r>
          </w:p>
          <w:p w14:paraId="552C558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Бројеви</w:t>
            </w:r>
          </w:p>
          <w:p w14:paraId="20D9FB81"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устаљена правила учтивe комуникације; имена и надимци; родбина, породични односи и родбинске везе. Већи градови у земљама циљне културе.</w:t>
            </w:r>
          </w:p>
        </w:tc>
      </w:tr>
      <w:tr w:rsidR="003843F2" w:rsidRPr="003843F2" w14:paraId="348EDB0F" w14:textId="77777777" w:rsidTr="007E0152">
        <w:trPr>
          <w:trHeight w:val="45"/>
          <w:tblCellSpacing w:w="0" w:type="auto"/>
        </w:trPr>
        <w:tc>
          <w:tcPr>
            <w:tcW w:w="749" w:type="dxa"/>
            <w:tcBorders>
              <w:top w:val="single" w:sz="8" w:space="0" w:color="000000"/>
              <w:left w:val="single" w:sz="8" w:space="0" w:color="000000"/>
              <w:bottom w:val="single" w:sz="8" w:space="0" w:color="000000"/>
              <w:right w:val="single" w:sz="8" w:space="0" w:color="000000"/>
            </w:tcBorders>
            <w:vAlign w:val="center"/>
          </w:tcPr>
          <w:p w14:paraId="37BD7B1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ОПИСИВАЊЕ БИЋА, ПРЕДМЕТА, МЕСТА, ПОЈАВА, РАДЊИ, СТАЊА И ЗБИВАЊА</w:t>
            </w:r>
          </w:p>
        </w:tc>
        <w:tc>
          <w:tcPr>
            <w:tcW w:w="13651" w:type="dxa"/>
            <w:tcBorders>
              <w:top w:val="single" w:sz="8" w:space="0" w:color="000000"/>
              <w:left w:val="single" w:sz="8" w:space="0" w:color="000000"/>
              <w:bottom w:val="single" w:sz="8" w:space="0" w:color="000000"/>
              <w:right w:val="single" w:sz="8" w:space="0" w:color="000000"/>
            </w:tcBorders>
            <w:vAlign w:val="center"/>
          </w:tcPr>
          <w:p w14:paraId="7B29183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¡Qué divertido / aburrido / bonito / interesante…!</w:t>
            </w:r>
          </w:p>
          <w:p w14:paraId="729312E1"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¿De qué color es?</w:t>
            </w:r>
          </w:p>
          <w:p w14:paraId="0F48295E" w14:textId="0DF6E00E"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¿Cómo es? </w:t>
            </w:r>
            <w:r>
              <w:rPr>
                <w:rFonts w:ascii="Arial" w:hAnsi="Arial" w:cs="Arial"/>
                <w:i/>
                <w:color w:val="000000"/>
                <w:sz w:val="20"/>
                <w:szCs w:val="20"/>
              </w:rPr>
              <w:t>-</w:t>
            </w:r>
            <w:r w:rsidRPr="003843F2">
              <w:rPr>
                <w:rFonts w:ascii="Arial" w:hAnsi="Arial" w:cs="Arial"/>
                <w:i/>
                <w:color w:val="000000"/>
                <w:sz w:val="20"/>
                <w:szCs w:val="20"/>
              </w:rPr>
              <w:t>Es igual / diferente / parecido / típico / regular.</w:t>
            </w:r>
          </w:p>
          <w:p w14:paraId="5E67B6B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La blusa es azul. Es de algodón.</w:t>
            </w:r>
          </w:p>
          <w:p w14:paraId="4BD973D4"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El libro es más interesante que la película.</w:t>
            </w:r>
          </w:p>
          <w:p w14:paraId="703D74B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La paella está muy rica.</w:t>
            </w:r>
          </w:p>
          <w:p w14:paraId="00B27AA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Глагол ser за трајну карактеристику; estar за опис стања; најфреквентнији придеви који мењају значење уз ser/estar (aburrido, cansado, rico).</w:t>
            </w:r>
          </w:p>
          <w:p w14:paraId="5A171B2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¡Qué... + adjetivo!</w:t>
            </w:r>
          </w:p>
          <w:p w14:paraId="437A5907" w14:textId="7BD2640D"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Придеви </w:t>
            </w:r>
            <w:r>
              <w:rPr>
                <w:rFonts w:ascii="Arial" w:hAnsi="Arial" w:cs="Arial"/>
                <w:color w:val="000000"/>
                <w:sz w:val="20"/>
                <w:szCs w:val="20"/>
              </w:rPr>
              <w:t>-</w:t>
            </w:r>
            <w:r w:rsidRPr="003843F2">
              <w:rPr>
                <w:rFonts w:ascii="Arial" w:hAnsi="Arial" w:cs="Arial"/>
                <w:color w:val="000000"/>
                <w:sz w:val="20"/>
                <w:szCs w:val="20"/>
              </w:rPr>
              <w:t xml:space="preserve"> рoд, број и слагање са именицама; положај придева.</w:t>
            </w:r>
          </w:p>
          <w:p w14:paraId="47B6320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joven, viejo, mayor; adulto (edad)</w:t>
            </w:r>
          </w:p>
          <w:p w14:paraId="33A9A07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bonito, feo, bueno, malo, fuerte, débil</w:t>
            </w:r>
          </w:p>
          <w:p w14:paraId="0D7CD27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colores; color claro/oscuro; redondo, cuadrado</w:t>
            </w:r>
          </w:p>
          <w:p w14:paraId="08A3CB2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de madera / piel / plástico / metal / tela / papel / cristal (material)</w:t>
            </w:r>
          </w:p>
          <w:p w14:paraId="0EB60E9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rico, bueno, malo (comida)</w:t>
            </w:r>
          </w:p>
          <w:p w14:paraId="795A3B6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Компаратив придева (</w:t>
            </w:r>
            <w:r w:rsidRPr="003843F2">
              <w:rPr>
                <w:rFonts w:ascii="Arial" w:hAnsi="Arial" w:cs="Arial"/>
                <w:i/>
                <w:color w:val="000000"/>
                <w:sz w:val="20"/>
                <w:szCs w:val="20"/>
              </w:rPr>
              <w:t>más…que, menos…que, tan...como</w:t>
            </w:r>
            <w:r w:rsidRPr="003843F2">
              <w:rPr>
                <w:rFonts w:ascii="Arial" w:hAnsi="Arial" w:cs="Arial"/>
                <w:color w:val="000000"/>
                <w:sz w:val="20"/>
                <w:szCs w:val="20"/>
              </w:rPr>
              <w:t>); компаратив најчешћих неправилних придева (</w:t>
            </w:r>
            <w:r w:rsidRPr="003843F2">
              <w:rPr>
                <w:rFonts w:ascii="Arial" w:hAnsi="Arial" w:cs="Arial"/>
                <w:i/>
                <w:color w:val="000000"/>
                <w:sz w:val="20"/>
                <w:szCs w:val="20"/>
              </w:rPr>
              <w:t>mejor, peor, mayor, menor</w:t>
            </w:r>
            <w:r w:rsidRPr="003843F2">
              <w:rPr>
                <w:rFonts w:ascii="Arial" w:hAnsi="Arial" w:cs="Arial"/>
                <w:color w:val="000000"/>
                <w:sz w:val="20"/>
                <w:szCs w:val="20"/>
              </w:rPr>
              <w:t>).</w:t>
            </w:r>
          </w:p>
          <w:p w14:paraId="15A6A183"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особености наше земље и земаља говорног подручја циљног језика (знаменитости, географске карактеристике и сл.); храна.</w:t>
            </w:r>
          </w:p>
        </w:tc>
      </w:tr>
      <w:tr w:rsidR="003843F2" w:rsidRPr="003843F2" w14:paraId="045C3E86" w14:textId="77777777" w:rsidTr="007E0152">
        <w:trPr>
          <w:trHeight w:val="45"/>
          <w:tblCellSpacing w:w="0" w:type="auto"/>
        </w:trPr>
        <w:tc>
          <w:tcPr>
            <w:tcW w:w="749" w:type="dxa"/>
            <w:tcBorders>
              <w:top w:val="single" w:sz="8" w:space="0" w:color="000000"/>
              <w:left w:val="single" w:sz="8" w:space="0" w:color="000000"/>
              <w:bottom w:val="single" w:sz="8" w:space="0" w:color="000000"/>
              <w:right w:val="single" w:sz="8" w:space="0" w:color="000000"/>
            </w:tcBorders>
            <w:vAlign w:val="center"/>
          </w:tcPr>
          <w:p w14:paraId="6776985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ИЗНОШЕЊЕ ПРЕДЛОГА И САВЕТА, УПУЋИВАЊЕ ПОЗИВА ЗА УЧЕШЋЕ У ЗАЈЕДНИЧКОЈ АКТИВНОСТИ И РЕАГОВАЊЕ НА ЊИХ</w:t>
            </w:r>
          </w:p>
        </w:tc>
        <w:tc>
          <w:tcPr>
            <w:tcW w:w="13651" w:type="dxa"/>
            <w:tcBorders>
              <w:top w:val="single" w:sz="8" w:space="0" w:color="000000"/>
              <w:left w:val="single" w:sz="8" w:space="0" w:color="000000"/>
              <w:bottom w:val="single" w:sz="8" w:space="0" w:color="000000"/>
              <w:right w:val="single" w:sz="8" w:space="0" w:color="000000"/>
            </w:tcBorders>
            <w:vAlign w:val="center"/>
          </w:tcPr>
          <w:p w14:paraId="4BBEAC1A" w14:textId="4DDF973E"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¿Vamos a salir? </w:t>
            </w:r>
            <w:r>
              <w:rPr>
                <w:rFonts w:ascii="Arial" w:hAnsi="Arial" w:cs="Arial"/>
                <w:i/>
                <w:color w:val="000000"/>
                <w:sz w:val="20"/>
                <w:szCs w:val="20"/>
              </w:rPr>
              <w:t>-</w:t>
            </w:r>
            <w:r w:rsidRPr="003843F2">
              <w:rPr>
                <w:rFonts w:ascii="Arial" w:hAnsi="Arial" w:cs="Arial"/>
                <w:i/>
                <w:color w:val="000000"/>
                <w:sz w:val="20"/>
                <w:szCs w:val="20"/>
              </w:rPr>
              <w:t>Sí, vale. / Vale, ¿por qué no?</w:t>
            </w:r>
          </w:p>
          <w:p w14:paraId="6CDD3643" w14:textId="1D2731B5"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¿Vienes al club? ¿Quedamos el miércoles? ¿Quedamos en mi casa? </w:t>
            </w:r>
            <w:r>
              <w:rPr>
                <w:rFonts w:ascii="Arial" w:hAnsi="Arial" w:cs="Arial"/>
                <w:i/>
                <w:color w:val="000000"/>
                <w:sz w:val="20"/>
                <w:szCs w:val="20"/>
              </w:rPr>
              <w:t>-</w:t>
            </w:r>
            <w:r w:rsidRPr="003843F2">
              <w:rPr>
                <w:rFonts w:ascii="Arial" w:hAnsi="Arial" w:cs="Arial"/>
                <w:i/>
                <w:color w:val="000000"/>
                <w:sz w:val="20"/>
                <w:szCs w:val="20"/>
              </w:rPr>
              <w:t>Sí, vale, de acuerdo.</w:t>
            </w:r>
          </w:p>
          <w:p w14:paraId="7D7799D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¿Por qué no jugamos al fútbol?</w:t>
            </w:r>
          </w:p>
          <w:p w14:paraId="7056479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Te invito a mi fiestra.</w:t>
            </w:r>
          </w:p>
          <w:p w14:paraId="39054E63" w14:textId="46304DD1"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¿Vienes a mi casa? </w:t>
            </w:r>
            <w:r>
              <w:rPr>
                <w:rFonts w:ascii="Arial" w:hAnsi="Arial" w:cs="Arial"/>
                <w:i/>
                <w:color w:val="000000"/>
                <w:sz w:val="20"/>
                <w:szCs w:val="20"/>
              </w:rPr>
              <w:t>-</w:t>
            </w:r>
            <w:r w:rsidRPr="003843F2">
              <w:rPr>
                <w:rFonts w:ascii="Arial" w:hAnsi="Arial" w:cs="Arial"/>
                <w:i/>
                <w:color w:val="000000"/>
                <w:sz w:val="20"/>
                <w:szCs w:val="20"/>
              </w:rPr>
              <w:t>Sí, pero más tarde. / Bueno, vale, pero más tarde. / No, lo siento. Me siento mal. Otro día.</w:t>
            </w:r>
          </w:p>
          <w:p w14:paraId="1B9D0069" w14:textId="42378F89"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¿Quieres zumo? </w:t>
            </w:r>
            <w:r>
              <w:rPr>
                <w:rFonts w:ascii="Arial" w:hAnsi="Arial" w:cs="Arial"/>
                <w:i/>
                <w:color w:val="000000"/>
                <w:sz w:val="20"/>
                <w:szCs w:val="20"/>
              </w:rPr>
              <w:t>-</w:t>
            </w:r>
            <w:r w:rsidRPr="003843F2">
              <w:rPr>
                <w:rFonts w:ascii="Arial" w:hAnsi="Arial" w:cs="Arial"/>
                <w:i/>
                <w:color w:val="000000"/>
                <w:sz w:val="20"/>
                <w:szCs w:val="20"/>
              </w:rPr>
              <w:t>Sí, gracias. / Gracias, está muy rico pero no quiero más.</w:t>
            </w:r>
          </w:p>
          <w:p w14:paraId="71258AD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ir a + inf.</w:t>
            </w:r>
          </w:p>
          <w:p w14:paraId="484B697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invitar, quedar</w:t>
            </w:r>
          </w:p>
          <w:p w14:paraId="101ABA1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Супротне реченице (pero…)</w:t>
            </w:r>
          </w:p>
          <w:p w14:paraId="6C623B2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Узрочне реченице (porque…)</w:t>
            </w:r>
          </w:p>
          <w:p w14:paraId="0F853559"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прикладно упућивање предлога, савета и позива и реаговање на предлоге, савете и позиве; норме учтивости (нпр. приликом посета и сл.)</w:t>
            </w:r>
          </w:p>
        </w:tc>
      </w:tr>
      <w:tr w:rsidR="003843F2" w:rsidRPr="003843F2" w14:paraId="0FE1D19D" w14:textId="77777777" w:rsidTr="007E0152">
        <w:trPr>
          <w:trHeight w:val="45"/>
          <w:tblCellSpacing w:w="0" w:type="auto"/>
        </w:trPr>
        <w:tc>
          <w:tcPr>
            <w:tcW w:w="749" w:type="dxa"/>
            <w:tcBorders>
              <w:top w:val="single" w:sz="8" w:space="0" w:color="000000"/>
              <w:left w:val="single" w:sz="8" w:space="0" w:color="000000"/>
              <w:bottom w:val="single" w:sz="8" w:space="0" w:color="000000"/>
              <w:right w:val="single" w:sz="8" w:space="0" w:color="000000"/>
            </w:tcBorders>
            <w:vAlign w:val="center"/>
          </w:tcPr>
          <w:p w14:paraId="61D74E1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ИЗРАЖАВАЊЕ МОЛБИ, ЗАХТЕВА, ОБАВЕШТЕЊА, ИЗВИЊЕЊА, ЧЕСТИТАЊА И ЗАХВАЛНОСТИ</w:t>
            </w:r>
          </w:p>
        </w:tc>
        <w:tc>
          <w:tcPr>
            <w:tcW w:w="13651" w:type="dxa"/>
            <w:tcBorders>
              <w:top w:val="single" w:sz="8" w:space="0" w:color="000000"/>
              <w:left w:val="single" w:sz="8" w:space="0" w:color="000000"/>
              <w:bottom w:val="single" w:sz="8" w:space="0" w:color="000000"/>
              <w:right w:val="single" w:sz="8" w:space="0" w:color="000000"/>
            </w:tcBorders>
            <w:vAlign w:val="center"/>
          </w:tcPr>
          <w:p w14:paraId="1BDB465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¿Puedes darme un vaso de agua? / ¿Me das un vaso de agua?</w:t>
            </w:r>
          </w:p>
          <w:p w14:paraId="46260864" w14:textId="078421CD"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Tengo sed. </w:t>
            </w:r>
            <w:r>
              <w:rPr>
                <w:rFonts w:ascii="Arial" w:hAnsi="Arial" w:cs="Arial"/>
                <w:i/>
                <w:color w:val="000000"/>
                <w:sz w:val="20"/>
                <w:szCs w:val="20"/>
              </w:rPr>
              <w:t>-</w:t>
            </w:r>
            <w:r w:rsidRPr="003843F2">
              <w:rPr>
                <w:rFonts w:ascii="Arial" w:hAnsi="Arial" w:cs="Arial"/>
                <w:i/>
                <w:color w:val="000000"/>
                <w:sz w:val="20"/>
                <w:szCs w:val="20"/>
              </w:rPr>
              <w:t xml:space="preserve">Aquí tienes. </w:t>
            </w:r>
            <w:r>
              <w:rPr>
                <w:rFonts w:ascii="Arial" w:hAnsi="Arial" w:cs="Arial"/>
                <w:i/>
                <w:color w:val="000000"/>
                <w:sz w:val="20"/>
                <w:szCs w:val="20"/>
              </w:rPr>
              <w:t>-</w:t>
            </w:r>
            <w:r w:rsidRPr="003843F2">
              <w:rPr>
                <w:rFonts w:ascii="Arial" w:hAnsi="Arial" w:cs="Arial"/>
                <w:i/>
                <w:color w:val="000000"/>
                <w:sz w:val="20"/>
                <w:szCs w:val="20"/>
              </w:rPr>
              <w:t xml:space="preserve">(Muchas) gracias. </w:t>
            </w:r>
            <w:r>
              <w:rPr>
                <w:rFonts w:ascii="Arial" w:hAnsi="Arial" w:cs="Arial"/>
                <w:i/>
                <w:color w:val="000000"/>
                <w:sz w:val="20"/>
                <w:szCs w:val="20"/>
              </w:rPr>
              <w:t>-</w:t>
            </w:r>
            <w:r w:rsidRPr="003843F2">
              <w:rPr>
                <w:rFonts w:ascii="Arial" w:hAnsi="Arial" w:cs="Arial"/>
                <w:i/>
                <w:color w:val="000000"/>
                <w:sz w:val="20"/>
                <w:szCs w:val="20"/>
              </w:rPr>
              <w:t xml:space="preserve"> De nada.</w:t>
            </w:r>
          </w:p>
          <w:p w14:paraId="3C1CB22E" w14:textId="7CA972D1"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¿Te puedo pedir un favor? </w:t>
            </w:r>
            <w:r>
              <w:rPr>
                <w:rFonts w:ascii="Arial" w:hAnsi="Arial" w:cs="Arial"/>
                <w:i/>
                <w:color w:val="000000"/>
                <w:sz w:val="20"/>
                <w:szCs w:val="20"/>
              </w:rPr>
              <w:t>-</w:t>
            </w:r>
            <w:r w:rsidRPr="003843F2">
              <w:rPr>
                <w:rFonts w:ascii="Arial" w:hAnsi="Arial" w:cs="Arial"/>
                <w:i/>
                <w:color w:val="000000"/>
                <w:sz w:val="20"/>
                <w:szCs w:val="20"/>
              </w:rPr>
              <w:t>Sí, sí, claro. / Vale. / Bueno, vale.</w:t>
            </w:r>
          </w:p>
          <w:p w14:paraId="33EC5DFC" w14:textId="1885F8FA"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Perdona, ¿puedes ayudarme? </w:t>
            </w:r>
            <w:r>
              <w:rPr>
                <w:rFonts w:ascii="Arial" w:hAnsi="Arial" w:cs="Arial"/>
                <w:i/>
                <w:color w:val="000000"/>
                <w:sz w:val="20"/>
                <w:szCs w:val="20"/>
              </w:rPr>
              <w:t>-</w:t>
            </w:r>
            <w:r w:rsidRPr="003843F2">
              <w:rPr>
                <w:rFonts w:ascii="Arial" w:hAnsi="Arial" w:cs="Arial"/>
                <w:i/>
                <w:color w:val="000000"/>
                <w:sz w:val="20"/>
                <w:szCs w:val="20"/>
              </w:rPr>
              <w:t>Sí, con mucho gusto. / Bueno, no sé. / Lo siento, no puedo.</w:t>
            </w:r>
          </w:p>
          <w:p w14:paraId="0DDE6D2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Perdón, ¿me puede ayudar?</w:t>
            </w:r>
          </w:p>
          <w:p w14:paraId="290D6A0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Lo siento mucho. / Perdona. / Siento llegar tarde.</w:t>
            </w:r>
          </w:p>
          <w:p w14:paraId="02A841C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¡Enhorabuena! / ¡Muy bien!</w:t>
            </w:r>
          </w:p>
          <w:p w14:paraId="0BEFC5C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¡Feliz cumpleaños!</w:t>
            </w:r>
          </w:p>
          <w:p w14:paraId="088371BD"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¡Felices fiestas!</w:t>
            </w:r>
          </w:p>
          <w:p w14:paraId="35AF0F3B"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Suerte. Buen viaje. Felices vacaciones. Buen provecho.</w:t>
            </w:r>
          </w:p>
          <w:p w14:paraId="17E8222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poder + inf.</w:t>
            </w:r>
          </w:p>
          <w:p w14:paraId="3F721AD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Индиректно упућивање молбе </w:t>
            </w:r>
            <w:r w:rsidRPr="003843F2">
              <w:rPr>
                <w:rFonts w:ascii="Arial" w:hAnsi="Arial" w:cs="Arial"/>
                <w:i/>
                <w:color w:val="000000"/>
                <w:sz w:val="20"/>
                <w:szCs w:val="20"/>
              </w:rPr>
              <w:t>No entiendo la tarea</w:t>
            </w:r>
            <w:r w:rsidRPr="003843F2">
              <w:rPr>
                <w:rFonts w:ascii="Arial" w:hAnsi="Arial" w:cs="Arial"/>
                <w:color w:val="000000"/>
                <w:sz w:val="20"/>
                <w:szCs w:val="20"/>
              </w:rPr>
              <w:t xml:space="preserve"> (=можете ли да ми објасните?)</w:t>
            </w:r>
          </w:p>
          <w:p w14:paraId="177B7AB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Интонација</w:t>
            </w:r>
          </w:p>
          <w:p w14:paraId="771EF66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Año Nuevo, Nochevieja, Navidad, Pascua</w:t>
            </w:r>
          </w:p>
          <w:p w14:paraId="79DF8AEE"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xml:space="preserve"> правила учтиве комуникације, значајни празници и догађаји, честитања.</w:t>
            </w:r>
          </w:p>
        </w:tc>
      </w:tr>
      <w:tr w:rsidR="003843F2" w:rsidRPr="003843F2" w14:paraId="4BC3CB01" w14:textId="77777777" w:rsidTr="007E0152">
        <w:trPr>
          <w:trHeight w:val="45"/>
          <w:tblCellSpacing w:w="0" w:type="auto"/>
        </w:trPr>
        <w:tc>
          <w:tcPr>
            <w:tcW w:w="749" w:type="dxa"/>
            <w:tcBorders>
              <w:top w:val="single" w:sz="8" w:space="0" w:color="000000"/>
              <w:left w:val="single" w:sz="8" w:space="0" w:color="000000"/>
              <w:bottom w:val="single" w:sz="8" w:space="0" w:color="000000"/>
              <w:right w:val="single" w:sz="8" w:space="0" w:color="000000"/>
            </w:tcBorders>
            <w:vAlign w:val="center"/>
          </w:tcPr>
          <w:p w14:paraId="65331EF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РАЗУМЕВАЊЕ И ДАВАЊЕ УПУТСТАВА</w:t>
            </w:r>
          </w:p>
        </w:tc>
        <w:tc>
          <w:tcPr>
            <w:tcW w:w="13651" w:type="dxa"/>
            <w:tcBorders>
              <w:top w:val="single" w:sz="8" w:space="0" w:color="000000"/>
              <w:left w:val="single" w:sz="8" w:space="0" w:color="000000"/>
              <w:bottom w:val="single" w:sz="8" w:space="0" w:color="000000"/>
              <w:right w:val="single" w:sz="8" w:space="0" w:color="000000"/>
            </w:tcBorders>
            <w:vAlign w:val="center"/>
          </w:tcPr>
          <w:p w14:paraId="7537ED0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Por favor, abrid el libro por la página 67. Vamos a hacer la actividad tres. Organizad grupos de tres personas y analizad el primer diagrama.</w:t>
            </w:r>
          </w:p>
          <w:p w14:paraId="7D8C2231"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Tienes que llevar esto a la directora. Llévalo ahora. Está en su oficina.</w:t>
            </w:r>
          </w:p>
          <w:p w14:paraId="0408A21F"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Dale el libro.</w:t>
            </w:r>
          </w:p>
          <w:p w14:paraId="5A403D87" w14:textId="21593DD3"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¿Dónde está el taller de pintura? </w:t>
            </w:r>
            <w:r>
              <w:rPr>
                <w:rFonts w:ascii="Arial" w:hAnsi="Arial" w:cs="Arial"/>
                <w:i/>
                <w:color w:val="000000"/>
                <w:sz w:val="20"/>
                <w:szCs w:val="20"/>
              </w:rPr>
              <w:t>-</w:t>
            </w:r>
            <w:r w:rsidRPr="003843F2">
              <w:rPr>
                <w:rFonts w:ascii="Arial" w:hAnsi="Arial" w:cs="Arial"/>
                <w:i/>
                <w:color w:val="000000"/>
                <w:sz w:val="20"/>
                <w:szCs w:val="20"/>
              </w:rPr>
              <w:t>Baja las escaleras y luego coge el pasillo de la izquierda. Allí está.</w:t>
            </w:r>
          </w:p>
          <w:p w14:paraId="6D853BB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Заповедни начин у потврдном облику</w:t>
            </w:r>
          </w:p>
          <w:p w14:paraId="2B507C8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Заповедни начин у потврдном облику уз ненаглашене заменице</w:t>
            </w:r>
          </w:p>
          <w:p w14:paraId="49C5FE91"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xml:space="preserve"> правила учтивости у складу са степеном формалности и ситуацијом.</w:t>
            </w:r>
          </w:p>
        </w:tc>
      </w:tr>
      <w:tr w:rsidR="003843F2" w:rsidRPr="003843F2" w14:paraId="25E4F989" w14:textId="77777777" w:rsidTr="007E0152">
        <w:trPr>
          <w:trHeight w:val="45"/>
          <w:tblCellSpacing w:w="0" w:type="auto"/>
        </w:trPr>
        <w:tc>
          <w:tcPr>
            <w:tcW w:w="749" w:type="dxa"/>
            <w:tcBorders>
              <w:top w:val="single" w:sz="8" w:space="0" w:color="000000"/>
              <w:left w:val="single" w:sz="8" w:space="0" w:color="000000"/>
              <w:bottom w:val="single" w:sz="8" w:space="0" w:color="000000"/>
              <w:right w:val="single" w:sz="8" w:space="0" w:color="000000"/>
            </w:tcBorders>
            <w:vAlign w:val="center"/>
          </w:tcPr>
          <w:p w14:paraId="314FC66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ОПИСИВАЊЕ РАДЊИ У САДАШЊОСТИ</w:t>
            </w:r>
          </w:p>
        </w:tc>
        <w:tc>
          <w:tcPr>
            <w:tcW w:w="13651" w:type="dxa"/>
            <w:tcBorders>
              <w:top w:val="single" w:sz="8" w:space="0" w:color="000000"/>
              <w:left w:val="single" w:sz="8" w:space="0" w:color="000000"/>
              <w:bottom w:val="single" w:sz="8" w:space="0" w:color="000000"/>
              <w:right w:val="single" w:sz="8" w:space="0" w:color="000000"/>
            </w:tcBorders>
            <w:vAlign w:val="center"/>
          </w:tcPr>
          <w:p w14:paraId="5C7AF32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Vivo aquí desde hace tres años. Mi escuela está muy cerca y necesito solo cinco minutos para llegar de casa. Sin embargo, a veces llego tarde porque no me despierto a tiempo…</w:t>
            </w:r>
          </w:p>
          <w:p w14:paraId="73CEC634" w14:textId="253D3276"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¿Haces deporte? </w:t>
            </w:r>
            <w:r>
              <w:rPr>
                <w:rFonts w:ascii="Arial" w:hAnsi="Arial" w:cs="Arial"/>
                <w:i/>
                <w:color w:val="000000"/>
                <w:sz w:val="20"/>
                <w:szCs w:val="20"/>
              </w:rPr>
              <w:t>-</w:t>
            </w:r>
            <w:r w:rsidRPr="003843F2">
              <w:rPr>
                <w:rFonts w:ascii="Arial" w:hAnsi="Arial" w:cs="Arial"/>
                <w:i/>
                <w:color w:val="000000"/>
                <w:sz w:val="20"/>
                <w:szCs w:val="20"/>
              </w:rPr>
              <w:t>Sí, tres veces por semana. Practico natación. / No, nunca.</w:t>
            </w:r>
          </w:p>
          <w:p w14:paraId="5E96AB14" w14:textId="282C92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¿Qué hace Manolo? </w:t>
            </w:r>
            <w:r>
              <w:rPr>
                <w:rFonts w:ascii="Arial" w:hAnsi="Arial" w:cs="Arial"/>
                <w:i/>
                <w:color w:val="000000"/>
                <w:sz w:val="20"/>
                <w:szCs w:val="20"/>
              </w:rPr>
              <w:t>-</w:t>
            </w:r>
            <w:r w:rsidRPr="003843F2">
              <w:rPr>
                <w:rFonts w:ascii="Arial" w:hAnsi="Arial" w:cs="Arial"/>
                <w:i/>
                <w:color w:val="000000"/>
                <w:sz w:val="20"/>
                <w:szCs w:val="20"/>
              </w:rPr>
              <w:t xml:space="preserve">Hace las tareas. </w:t>
            </w:r>
            <w:r>
              <w:rPr>
                <w:rFonts w:ascii="Arial" w:hAnsi="Arial" w:cs="Arial"/>
                <w:i/>
                <w:color w:val="000000"/>
                <w:sz w:val="20"/>
                <w:szCs w:val="20"/>
              </w:rPr>
              <w:t>-</w:t>
            </w:r>
            <w:r w:rsidRPr="003843F2">
              <w:rPr>
                <w:rFonts w:ascii="Arial" w:hAnsi="Arial" w:cs="Arial"/>
                <w:i/>
                <w:color w:val="000000"/>
                <w:sz w:val="20"/>
                <w:szCs w:val="20"/>
              </w:rPr>
              <w:t>Hm, no las hace; está hablando por teléfono.</w:t>
            </w:r>
          </w:p>
          <w:p w14:paraId="552E179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Презент индикатива фреквентних глагола</w:t>
            </w:r>
          </w:p>
          <w:p w14:paraId="644B3F2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estar + gerundio</w:t>
            </w:r>
          </w:p>
          <w:p w14:paraId="35C3032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desde… hasta; antes de… después de; en este momento; durante</w:t>
            </w:r>
          </w:p>
          <w:p w14:paraId="155CC14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desde hace</w:t>
            </w:r>
          </w:p>
          <w:p w14:paraId="227010B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todos los meses/años/fines de semana; todo el tiempo</w:t>
            </w:r>
          </w:p>
          <w:p w14:paraId="403E3EB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despertarse, levantarse, acostarse; hacer deporte; quedarse; tener tiempo</w:t>
            </w:r>
          </w:p>
          <w:p w14:paraId="2EF873C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Одсуство члана (</w:t>
            </w:r>
            <w:r w:rsidRPr="003843F2">
              <w:rPr>
                <w:rFonts w:ascii="Arial" w:hAnsi="Arial" w:cs="Arial"/>
                <w:i/>
                <w:color w:val="000000"/>
                <w:sz w:val="20"/>
                <w:szCs w:val="20"/>
              </w:rPr>
              <w:t>Escribe libros. Bebe agua.</w:t>
            </w:r>
            <w:r w:rsidRPr="003843F2">
              <w:rPr>
                <w:rFonts w:ascii="Arial" w:hAnsi="Arial" w:cs="Arial"/>
                <w:color w:val="000000"/>
                <w:sz w:val="20"/>
                <w:szCs w:val="20"/>
              </w:rPr>
              <w:t>)</w:t>
            </w:r>
          </w:p>
          <w:p w14:paraId="0C7D9054" w14:textId="5FA7EADF"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Личне заменице </w:t>
            </w:r>
            <w:r>
              <w:rPr>
                <w:rFonts w:ascii="Arial" w:hAnsi="Arial" w:cs="Arial"/>
                <w:color w:val="000000"/>
                <w:sz w:val="20"/>
                <w:szCs w:val="20"/>
              </w:rPr>
              <w:t>-</w:t>
            </w:r>
            <w:r w:rsidRPr="003843F2">
              <w:rPr>
                <w:rFonts w:ascii="Arial" w:hAnsi="Arial" w:cs="Arial"/>
                <w:color w:val="000000"/>
                <w:sz w:val="20"/>
                <w:szCs w:val="20"/>
              </w:rPr>
              <w:t xml:space="preserve"> COD (</w:t>
            </w:r>
            <w:r w:rsidRPr="003843F2">
              <w:rPr>
                <w:rFonts w:ascii="Arial" w:hAnsi="Arial" w:cs="Arial"/>
                <w:i/>
                <w:color w:val="000000"/>
                <w:sz w:val="20"/>
                <w:szCs w:val="20"/>
              </w:rPr>
              <w:t>me, te, lo, la, nos, os, los, las</w:t>
            </w:r>
            <w:r w:rsidRPr="003843F2">
              <w:rPr>
                <w:rFonts w:ascii="Arial" w:hAnsi="Arial" w:cs="Arial"/>
                <w:color w:val="000000"/>
                <w:sz w:val="20"/>
                <w:szCs w:val="20"/>
              </w:rPr>
              <w:t>).</w:t>
            </w:r>
          </w:p>
          <w:p w14:paraId="4816987E" w14:textId="030B9B18"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xml:space="preserve">: породични живот; живот у школи и у ширем окружењу </w:t>
            </w:r>
            <w:r>
              <w:rPr>
                <w:rFonts w:ascii="Arial" w:hAnsi="Arial" w:cs="Arial"/>
                <w:color w:val="000000"/>
                <w:sz w:val="20"/>
                <w:szCs w:val="20"/>
              </w:rPr>
              <w:t>-</w:t>
            </w:r>
            <w:r w:rsidRPr="003843F2">
              <w:rPr>
                <w:rFonts w:ascii="Arial" w:hAnsi="Arial" w:cs="Arial"/>
                <w:color w:val="000000"/>
                <w:sz w:val="20"/>
                <w:szCs w:val="20"/>
              </w:rPr>
              <w:t xml:space="preserve"> наставне и ваннаставне активности; распусти и путовања; традиција и обичаји.</w:t>
            </w:r>
          </w:p>
        </w:tc>
      </w:tr>
      <w:tr w:rsidR="003843F2" w:rsidRPr="003843F2" w14:paraId="7CF4B6DA" w14:textId="77777777" w:rsidTr="007E0152">
        <w:trPr>
          <w:trHeight w:val="45"/>
          <w:tblCellSpacing w:w="0" w:type="auto"/>
        </w:trPr>
        <w:tc>
          <w:tcPr>
            <w:tcW w:w="749" w:type="dxa"/>
            <w:tcBorders>
              <w:top w:val="single" w:sz="8" w:space="0" w:color="000000"/>
              <w:left w:val="single" w:sz="8" w:space="0" w:color="000000"/>
              <w:bottom w:val="single" w:sz="8" w:space="0" w:color="000000"/>
              <w:right w:val="single" w:sz="8" w:space="0" w:color="000000"/>
            </w:tcBorders>
            <w:vAlign w:val="center"/>
          </w:tcPr>
          <w:p w14:paraId="5C45B57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ОПИСИВАЊЕ РАДЊИ У ПРОШЛОСТИ</w:t>
            </w:r>
          </w:p>
        </w:tc>
        <w:tc>
          <w:tcPr>
            <w:tcW w:w="13651" w:type="dxa"/>
            <w:tcBorders>
              <w:top w:val="single" w:sz="8" w:space="0" w:color="000000"/>
              <w:left w:val="single" w:sz="8" w:space="0" w:color="000000"/>
              <w:bottom w:val="single" w:sz="8" w:space="0" w:color="000000"/>
              <w:right w:val="single" w:sz="8" w:space="0" w:color="000000"/>
            </w:tcBorders>
            <w:vAlign w:val="center"/>
          </w:tcPr>
          <w:p w14:paraId="79506981" w14:textId="75272698"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¿Has estado en España alguna vez? </w:t>
            </w:r>
            <w:r>
              <w:rPr>
                <w:rFonts w:ascii="Arial" w:hAnsi="Arial" w:cs="Arial"/>
                <w:i/>
                <w:color w:val="000000"/>
                <w:sz w:val="20"/>
                <w:szCs w:val="20"/>
              </w:rPr>
              <w:t>-</w:t>
            </w:r>
            <w:r w:rsidRPr="003843F2">
              <w:rPr>
                <w:rFonts w:ascii="Arial" w:hAnsi="Arial" w:cs="Arial"/>
                <w:i/>
                <w:color w:val="000000"/>
                <w:sz w:val="20"/>
                <w:szCs w:val="20"/>
              </w:rPr>
              <w:t>No, nunca. / Sí, fui a España cuando tenía cinco años. / No, todavía no.</w:t>
            </w:r>
          </w:p>
          <w:p w14:paraId="1CEC65B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El jueves hubo un taller de escultura.</w:t>
            </w:r>
          </w:p>
          <w:p w14:paraId="3405D31A" w14:textId="03A4DFA8"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¿Qué tal el viaje? </w:t>
            </w:r>
            <w:r>
              <w:rPr>
                <w:rFonts w:ascii="Arial" w:hAnsi="Arial" w:cs="Arial"/>
                <w:i/>
                <w:color w:val="000000"/>
                <w:sz w:val="20"/>
                <w:szCs w:val="20"/>
              </w:rPr>
              <w:t>-</w:t>
            </w:r>
            <w:r w:rsidRPr="003843F2">
              <w:rPr>
                <w:rFonts w:ascii="Arial" w:hAnsi="Arial" w:cs="Arial"/>
                <w:i/>
                <w:color w:val="000000"/>
                <w:sz w:val="20"/>
                <w:szCs w:val="20"/>
              </w:rPr>
              <w:t>Muy bien. Fuimos a Nis y visitamos la fortaleza. Hizo buen tiempo y paseamos mucho. La comida fue estupenda.</w:t>
            </w:r>
          </w:p>
          <w:p w14:paraId="5E804ED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Cristóbal Colón llegó a América en 1942. Su viaje duró varios meses…</w:t>
            </w:r>
          </w:p>
          <w:p w14:paraId="7B5D18AB"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El 15 de febrero salió de la ciudad.</w:t>
            </w:r>
          </w:p>
          <w:p w14:paraId="3D88496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Сложени перфекат (</w:t>
            </w:r>
            <w:r w:rsidRPr="003843F2">
              <w:rPr>
                <w:rFonts w:ascii="Arial" w:hAnsi="Arial" w:cs="Arial"/>
                <w:i/>
                <w:color w:val="000000"/>
                <w:sz w:val="20"/>
                <w:szCs w:val="20"/>
              </w:rPr>
              <w:t>pretérito perfecto</w:t>
            </w:r>
            <w:r w:rsidRPr="003843F2">
              <w:rPr>
                <w:rFonts w:ascii="Arial" w:hAnsi="Arial" w:cs="Arial"/>
                <w:color w:val="000000"/>
                <w:sz w:val="20"/>
                <w:szCs w:val="20"/>
              </w:rPr>
              <w:t>): партицип правилних глагола и најфреквентнијих неправилних глагола</w:t>
            </w:r>
          </w:p>
          <w:p w14:paraId="3075339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esta mañana / tarde / noche / semana, este mes, este año; ya; todavía no; alguna vez</w:t>
            </w:r>
          </w:p>
          <w:p w14:paraId="1B47DCC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Имперфекат за описивање прошлих радњи</w:t>
            </w:r>
          </w:p>
          <w:p w14:paraId="2EEE74D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Временска реченица </w:t>
            </w:r>
            <w:r w:rsidRPr="003843F2">
              <w:rPr>
                <w:rFonts w:ascii="Arial" w:hAnsi="Arial" w:cs="Arial"/>
                <w:i/>
                <w:color w:val="000000"/>
                <w:sz w:val="20"/>
                <w:szCs w:val="20"/>
              </w:rPr>
              <w:t>cuando era / cuando tenía … años</w:t>
            </w:r>
          </w:p>
          <w:p w14:paraId="0D06650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Прости перфекат (pretérito indefinido) правилних глагола и најфреквентнијих неправилних глагола (</w:t>
            </w:r>
            <w:r w:rsidRPr="003843F2">
              <w:rPr>
                <w:rFonts w:ascii="Arial" w:hAnsi="Arial" w:cs="Arial"/>
                <w:i/>
                <w:color w:val="000000"/>
                <w:sz w:val="20"/>
                <w:szCs w:val="20"/>
              </w:rPr>
              <w:t>ser, ir, ver, dar, tener, hacer, estar</w:t>
            </w:r>
            <w:r w:rsidRPr="003843F2">
              <w:rPr>
                <w:rFonts w:ascii="Arial" w:hAnsi="Arial" w:cs="Arial"/>
                <w:color w:val="000000"/>
                <w:sz w:val="20"/>
                <w:szCs w:val="20"/>
              </w:rPr>
              <w:t>) у основном значењу</w:t>
            </w:r>
          </w:p>
          <w:p w14:paraId="495EAB7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hace … días/semanas/meses/años; hace mucho tiempo</w:t>
            </w:r>
          </w:p>
          <w:p w14:paraId="4FE4B99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fecha, en + año</w:t>
            </w:r>
          </w:p>
          <w:p w14:paraId="14B19D85"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историјски догађаји, епохална открића; важније личности из прошлости.</w:t>
            </w:r>
          </w:p>
        </w:tc>
      </w:tr>
      <w:tr w:rsidR="003843F2" w:rsidRPr="003843F2" w14:paraId="204BF45A" w14:textId="77777777" w:rsidTr="007E0152">
        <w:trPr>
          <w:trHeight w:val="45"/>
          <w:tblCellSpacing w:w="0" w:type="auto"/>
        </w:trPr>
        <w:tc>
          <w:tcPr>
            <w:tcW w:w="749" w:type="dxa"/>
            <w:tcBorders>
              <w:top w:val="single" w:sz="8" w:space="0" w:color="000000"/>
              <w:left w:val="single" w:sz="8" w:space="0" w:color="000000"/>
              <w:bottom w:val="single" w:sz="8" w:space="0" w:color="000000"/>
              <w:right w:val="single" w:sz="8" w:space="0" w:color="000000"/>
            </w:tcBorders>
            <w:vAlign w:val="center"/>
          </w:tcPr>
          <w:p w14:paraId="5317CA9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ОПИСИВАЊЕ БУДУЋИХ РАДЊИ (ПЛАНОВА, НАМЕРА, ПРЕДВИЂАЊА)</w:t>
            </w:r>
          </w:p>
        </w:tc>
        <w:tc>
          <w:tcPr>
            <w:tcW w:w="13651" w:type="dxa"/>
            <w:tcBorders>
              <w:top w:val="single" w:sz="8" w:space="0" w:color="000000"/>
              <w:left w:val="single" w:sz="8" w:space="0" w:color="000000"/>
              <w:bottom w:val="single" w:sz="8" w:space="0" w:color="000000"/>
              <w:right w:val="single" w:sz="8" w:space="0" w:color="000000"/>
            </w:tcBorders>
            <w:vAlign w:val="center"/>
          </w:tcPr>
          <w:p w14:paraId="52C41DBB" w14:textId="0E977420"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¿Qué vais a hacer el sábado? </w:t>
            </w:r>
            <w:r>
              <w:rPr>
                <w:rFonts w:ascii="Arial" w:hAnsi="Arial" w:cs="Arial"/>
                <w:i/>
                <w:color w:val="000000"/>
                <w:sz w:val="20"/>
                <w:szCs w:val="20"/>
              </w:rPr>
              <w:t>-</w:t>
            </w:r>
            <w:r w:rsidRPr="003843F2">
              <w:rPr>
                <w:rFonts w:ascii="Arial" w:hAnsi="Arial" w:cs="Arial"/>
                <w:i/>
                <w:color w:val="000000"/>
                <w:sz w:val="20"/>
                <w:szCs w:val="20"/>
              </w:rPr>
              <w:t>Vamos a celebrar el cumpleaños de nuestra amiga.</w:t>
            </w:r>
          </w:p>
          <w:p w14:paraId="48B57A1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Este fin de semana vamos a preparar una sopresa para mi mejor amigo.</w:t>
            </w:r>
          </w:p>
          <w:p w14:paraId="751947B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El año que viene viajaré a Madrid. Estaré ahí hasta septiembre.</w:t>
            </w:r>
          </w:p>
          <w:p w14:paraId="65E18B1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Глаголска перифраза ir a + inf.</w:t>
            </w:r>
          </w:p>
          <w:p w14:paraId="18A1564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Будуће време (</w:t>
            </w:r>
            <w:r w:rsidRPr="003843F2">
              <w:rPr>
                <w:rFonts w:ascii="Arial" w:hAnsi="Arial" w:cs="Arial"/>
                <w:i/>
                <w:color w:val="000000"/>
                <w:sz w:val="20"/>
                <w:szCs w:val="20"/>
              </w:rPr>
              <w:t>futuro simple</w:t>
            </w:r>
            <w:r w:rsidRPr="003843F2">
              <w:rPr>
                <w:rFonts w:ascii="Arial" w:hAnsi="Arial" w:cs="Arial"/>
                <w:color w:val="000000"/>
                <w:sz w:val="20"/>
                <w:szCs w:val="20"/>
              </w:rPr>
              <w:t>)</w:t>
            </w:r>
          </w:p>
          <w:p w14:paraId="0078D89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esta tarde/noche/semana, este mes/año</w:t>
            </w:r>
          </w:p>
          <w:p w14:paraId="3719BBB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la semana/el mes/el año que viene</w:t>
            </w:r>
          </w:p>
          <w:p w14:paraId="71428742"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правила учтивости у складу са степеном формалности и ситуацијом; слободно време.</w:t>
            </w:r>
          </w:p>
        </w:tc>
      </w:tr>
      <w:tr w:rsidR="003843F2" w:rsidRPr="003843F2" w14:paraId="3D8466AA" w14:textId="77777777" w:rsidTr="007E0152">
        <w:trPr>
          <w:trHeight w:val="45"/>
          <w:tblCellSpacing w:w="0" w:type="auto"/>
        </w:trPr>
        <w:tc>
          <w:tcPr>
            <w:tcW w:w="749" w:type="dxa"/>
            <w:tcBorders>
              <w:top w:val="single" w:sz="8" w:space="0" w:color="000000"/>
              <w:left w:val="single" w:sz="8" w:space="0" w:color="000000"/>
              <w:bottom w:val="single" w:sz="8" w:space="0" w:color="000000"/>
              <w:right w:val="single" w:sz="8" w:space="0" w:color="000000"/>
            </w:tcBorders>
            <w:vAlign w:val="center"/>
          </w:tcPr>
          <w:p w14:paraId="1CE9E07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ИСКАЗИВАЊЕ ЖЕЉА, ИНТЕРЕСОВАЊА, ПОТРЕБА, ОСЕТА И ОСЕЋАЊА</w:t>
            </w:r>
          </w:p>
        </w:tc>
        <w:tc>
          <w:tcPr>
            <w:tcW w:w="13651" w:type="dxa"/>
            <w:tcBorders>
              <w:top w:val="single" w:sz="8" w:space="0" w:color="000000"/>
              <w:left w:val="single" w:sz="8" w:space="0" w:color="000000"/>
              <w:bottom w:val="single" w:sz="8" w:space="0" w:color="000000"/>
              <w:right w:val="single" w:sz="8" w:space="0" w:color="000000"/>
            </w:tcBorders>
            <w:vAlign w:val="center"/>
          </w:tcPr>
          <w:p w14:paraId="5354D872" w14:textId="5A2775E0"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¿Quieres comer / salir / descansar? ¿Te gustaría comer / salir / descansar? </w:t>
            </w:r>
            <w:r>
              <w:rPr>
                <w:rFonts w:ascii="Arial" w:hAnsi="Arial" w:cs="Arial"/>
                <w:i/>
                <w:color w:val="000000"/>
                <w:sz w:val="20"/>
                <w:szCs w:val="20"/>
              </w:rPr>
              <w:t>-</w:t>
            </w:r>
            <w:r w:rsidRPr="003843F2">
              <w:rPr>
                <w:rFonts w:ascii="Arial" w:hAnsi="Arial" w:cs="Arial"/>
                <w:i/>
                <w:color w:val="000000"/>
                <w:sz w:val="20"/>
                <w:szCs w:val="20"/>
              </w:rPr>
              <w:t>Me gustaría quedarme en casa.</w:t>
            </w:r>
          </w:p>
          <w:p w14:paraId="7900757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Estoy (muy) bien / mal / enfermo / cansado…</w:t>
            </w:r>
          </w:p>
          <w:p w14:paraId="21A821B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Me duele el estómago… Me duelen los pies.</w:t>
            </w:r>
          </w:p>
          <w:p w14:paraId="4A22332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Tengo dolor de cabeza… Necesito descansar.</w:t>
            </w:r>
          </w:p>
          <w:p w14:paraId="1D108E6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Estoy contento / preocupado / nervioso / (bastante/muy) enfadado / triste…</w:t>
            </w:r>
          </w:p>
          <w:p w14:paraId="1F3399E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Одређени члан (</w:t>
            </w:r>
            <w:r w:rsidRPr="003843F2">
              <w:rPr>
                <w:rFonts w:ascii="Arial" w:hAnsi="Arial" w:cs="Arial"/>
                <w:i/>
                <w:color w:val="000000"/>
                <w:sz w:val="20"/>
                <w:szCs w:val="20"/>
              </w:rPr>
              <w:t>me duele la cabeza vs. tengo dolor de cabeza</w:t>
            </w:r>
            <w:r w:rsidRPr="003843F2">
              <w:rPr>
                <w:rFonts w:ascii="Arial" w:hAnsi="Arial" w:cs="Arial"/>
                <w:color w:val="000000"/>
                <w:sz w:val="20"/>
                <w:szCs w:val="20"/>
              </w:rPr>
              <w:t>)</w:t>
            </w:r>
          </w:p>
          <w:p w14:paraId="19A2F068" w14:textId="16ADEEF2"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Личне заменице </w:t>
            </w:r>
            <w:r>
              <w:rPr>
                <w:rFonts w:ascii="Arial" w:hAnsi="Arial" w:cs="Arial"/>
                <w:color w:val="000000"/>
                <w:sz w:val="20"/>
                <w:szCs w:val="20"/>
              </w:rPr>
              <w:t>-</w:t>
            </w:r>
            <w:r w:rsidRPr="003843F2">
              <w:rPr>
                <w:rFonts w:ascii="Arial" w:hAnsi="Arial" w:cs="Arial"/>
                <w:color w:val="000000"/>
                <w:sz w:val="20"/>
                <w:szCs w:val="20"/>
              </w:rPr>
              <w:t xml:space="preserve"> COID (</w:t>
            </w:r>
            <w:r w:rsidRPr="003843F2">
              <w:rPr>
                <w:rFonts w:ascii="Arial" w:hAnsi="Arial" w:cs="Arial"/>
                <w:i/>
                <w:color w:val="000000"/>
                <w:sz w:val="20"/>
                <w:szCs w:val="20"/>
              </w:rPr>
              <w:t>me, te, le, nos, os, les</w:t>
            </w:r>
            <w:r w:rsidRPr="003843F2">
              <w:rPr>
                <w:rFonts w:ascii="Arial" w:hAnsi="Arial" w:cs="Arial"/>
                <w:color w:val="000000"/>
                <w:sz w:val="20"/>
                <w:szCs w:val="20"/>
              </w:rPr>
              <w:t>)</w:t>
            </w:r>
          </w:p>
          <w:p w14:paraId="1AED8AF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me/te/le/nos/os/les gustaría за учтиво упућивање питања/ молбе</w:t>
            </w:r>
          </w:p>
          <w:p w14:paraId="25F80C2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querer, necesitar</w:t>
            </w:r>
          </w:p>
          <w:p w14:paraId="37F619E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ser / estar</w:t>
            </w:r>
          </w:p>
          <w:p w14:paraId="774C19BD"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мимика и гестикулација; интересовања, хоби, забава, разонода, спорт и рекреација.</w:t>
            </w:r>
          </w:p>
        </w:tc>
      </w:tr>
      <w:tr w:rsidR="003843F2" w:rsidRPr="003843F2" w14:paraId="1EAD48BA" w14:textId="77777777" w:rsidTr="007E0152">
        <w:trPr>
          <w:trHeight w:val="45"/>
          <w:tblCellSpacing w:w="0" w:type="auto"/>
        </w:trPr>
        <w:tc>
          <w:tcPr>
            <w:tcW w:w="749" w:type="dxa"/>
            <w:tcBorders>
              <w:top w:val="single" w:sz="8" w:space="0" w:color="000000"/>
              <w:left w:val="single" w:sz="8" w:space="0" w:color="000000"/>
              <w:bottom w:val="single" w:sz="8" w:space="0" w:color="000000"/>
              <w:right w:val="single" w:sz="8" w:space="0" w:color="000000"/>
            </w:tcBorders>
            <w:vAlign w:val="center"/>
          </w:tcPr>
          <w:p w14:paraId="1B635D1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ИСКАЗИВАЊЕ ПРОСТОРНИХ ОДНОСА И УПУТСТАВА ЗА ОРИЈЕНТАЦИЈУ У ПРОСТОРУ</w:t>
            </w:r>
          </w:p>
        </w:tc>
        <w:tc>
          <w:tcPr>
            <w:tcW w:w="13651" w:type="dxa"/>
            <w:tcBorders>
              <w:top w:val="single" w:sz="8" w:space="0" w:color="000000"/>
              <w:left w:val="single" w:sz="8" w:space="0" w:color="000000"/>
              <w:bottom w:val="single" w:sz="8" w:space="0" w:color="000000"/>
              <w:right w:val="single" w:sz="8" w:space="0" w:color="000000"/>
            </w:tcBorders>
            <w:vAlign w:val="center"/>
          </w:tcPr>
          <w:p w14:paraId="4DF78403" w14:textId="0AA45DB1"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¿Dónde está tu casa? </w:t>
            </w:r>
            <w:r>
              <w:rPr>
                <w:rFonts w:ascii="Arial" w:hAnsi="Arial" w:cs="Arial"/>
                <w:i/>
                <w:color w:val="000000"/>
                <w:sz w:val="20"/>
                <w:szCs w:val="20"/>
              </w:rPr>
              <w:t>-</w:t>
            </w:r>
            <w:r w:rsidRPr="003843F2">
              <w:rPr>
                <w:rFonts w:ascii="Arial" w:hAnsi="Arial" w:cs="Arial"/>
                <w:i/>
                <w:color w:val="000000"/>
                <w:sz w:val="20"/>
                <w:szCs w:val="20"/>
              </w:rPr>
              <w:t>Cerca del museo.</w:t>
            </w:r>
          </w:p>
          <w:p w14:paraId="2B905191"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Para ir al zoo, hay que seguir todo recto. Cruza la calle y coge la primera calle a la derecha. Allí está.</w:t>
            </w:r>
          </w:p>
          <w:p w14:paraId="5A95DF6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El centro comercial está en las afueras de la ciudad.</w:t>
            </w:r>
          </w:p>
          <w:p w14:paraId="42A9117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Hay 100 metros desde la escuela hasta mi casa.</w:t>
            </w:r>
          </w:p>
          <w:p w14:paraId="6B0FFD4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Para llegar al museo, hay que andar dos o tres kilómetros.</w:t>
            </w:r>
          </w:p>
          <w:p w14:paraId="5F73D6EB"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Había cuatro sillas alrededor de la mesa. Encima de la mesa había una botella de plástico y cuatro vasos.</w:t>
            </w:r>
          </w:p>
          <w:p w14:paraId="7A08DEA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dentro (de), fuera (de), debajo (de), encima (de), delante (de), detrás (de), alrededor (de), en/a las afueras (de)</w:t>
            </w:r>
          </w:p>
          <w:p w14:paraId="415241A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desde, hasta</w:t>
            </w:r>
          </w:p>
          <w:p w14:paraId="0BAD51C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subir, bajar, andar, caminar, pasear, correr, pasar por, seguir</w:t>
            </w:r>
          </w:p>
          <w:p w14:paraId="1326016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Одређени члан; члан </w:t>
            </w:r>
            <w:r w:rsidRPr="003843F2">
              <w:rPr>
                <w:rFonts w:ascii="Arial" w:hAnsi="Arial" w:cs="Arial"/>
                <w:i/>
                <w:color w:val="000000"/>
                <w:sz w:val="20"/>
                <w:szCs w:val="20"/>
              </w:rPr>
              <w:t>el</w:t>
            </w:r>
            <w:r w:rsidRPr="003843F2">
              <w:rPr>
                <w:rFonts w:ascii="Arial" w:hAnsi="Arial" w:cs="Arial"/>
                <w:color w:val="000000"/>
                <w:sz w:val="20"/>
                <w:szCs w:val="20"/>
              </w:rPr>
              <w:t xml:space="preserve"> испред наглашеног </w:t>
            </w:r>
            <w:r w:rsidRPr="003843F2">
              <w:rPr>
                <w:rFonts w:ascii="Arial" w:hAnsi="Arial" w:cs="Arial"/>
                <w:i/>
                <w:color w:val="000000"/>
                <w:sz w:val="20"/>
                <w:szCs w:val="20"/>
              </w:rPr>
              <w:t>а-</w:t>
            </w:r>
            <w:r w:rsidRPr="003843F2">
              <w:rPr>
                <w:rFonts w:ascii="Arial" w:hAnsi="Arial" w:cs="Arial"/>
                <w:color w:val="000000"/>
                <w:sz w:val="20"/>
                <w:szCs w:val="20"/>
              </w:rPr>
              <w:t xml:space="preserve"> (el aula / las aulas)</w:t>
            </w:r>
          </w:p>
          <w:p w14:paraId="341181CC"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јавни простор; типичан изглед места; географске карактеристике наше земље и неких земаља говорног подручја циљног језика.</w:t>
            </w:r>
          </w:p>
        </w:tc>
      </w:tr>
      <w:tr w:rsidR="003843F2" w:rsidRPr="003843F2" w14:paraId="13C22E69" w14:textId="77777777" w:rsidTr="007E0152">
        <w:trPr>
          <w:trHeight w:val="45"/>
          <w:tblCellSpacing w:w="0" w:type="auto"/>
        </w:trPr>
        <w:tc>
          <w:tcPr>
            <w:tcW w:w="749" w:type="dxa"/>
            <w:tcBorders>
              <w:top w:val="single" w:sz="8" w:space="0" w:color="000000"/>
              <w:left w:val="single" w:sz="8" w:space="0" w:color="000000"/>
              <w:bottom w:val="single" w:sz="8" w:space="0" w:color="000000"/>
              <w:right w:val="single" w:sz="8" w:space="0" w:color="000000"/>
            </w:tcBorders>
            <w:vAlign w:val="center"/>
          </w:tcPr>
          <w:p w14:paraId="78CBC45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ИЗРИЦАЊЕ ДОЗВОЛА, ЗАБРАНА, УПОЗОРЕЊА, ПРАВИЛА ПОНАШАЊА И ОБАВЕЗА</w:t>
            </w:r>
          </w:p>
        </w:tc>
        <w:tc>
          <w:tcPr>
            <w:tcW w:w="13651" w:type="dxa"/>
            <w:tcBorders>
              <w:top w:val="single" w:sz="8" w:space="0" w:color="000000"/>
              <w:left w:val="single" w:sz="8" w:space="0" w:color="000000"/>
              <w:bottom w:val="single" w:sz="8" w:space="0" w:color="000000"/>
              <w:right w:val="single" w:sz="8" w:space="0" w:color="000000"/>
            </w:tcBorders>
            <w:vAlign w:val="center"/>
          </w:tcPr>
          <w:p w14:paraId="3C37FCFF" w14:textId="630C0D2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¿Podemos acampar aquí? </w:t>
            </w:r>
            <w:r>
              <w:rPr>
                <w:rFonts w:ascii="Arial" w:hAnsi="Arial" w:cs="Arial"/>
                <w:i/>
                <w:color w:val="000000"/>
                <w:sz w:val="20"/>
                <w:szCs w:val="20"/>
              </w:rPr>
              <w:t>-</w:t>
            </w:r>
            <w:r w:rsidRPr="003843F2">
              <w:rPr>
                <w:rFonts w:ascii="Arial" w:hAnsi="Arial" w:cs="Arial"/>
                <w:i/>
                <w:color w:val="000000"/>
                <w:sz w:val="20"/>
                <w:szCs w:val="20"/>
              </w:rPr>
              <w:t>Sí, podéis. / No, está prohibido.</w:t>
            </w:r>
          </w:p>
          <w:p w14:paraId="4AF18FE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Hay que comprar los billetes antes de subir al autobús.</w:t>
            </w:r>
          </w:p>
          <w:p w14:paraId="3029DBB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Tienes que hacer los deberes a tiempo.</w:t>
            </w:r>
          </w:p>
          <w:p w14:paraId="50DEFD08" w14:textId="14757BD9"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Tienes que estudiar. </w:t>
            </w:r>
            <w:r>
              <w:rPr>
                <w:rFonts w:ascii="Arial" w:hAnsi="Arial" w:cs="Arial"/>
                <w:i/>
                <w:color w:val="000000"/>
                <w:sz w:val="20"/>
                <w:szCs w:val="20"/>
              </w:rPr>
              <w:t>-</w:t>
            </w:r>
            <w:r w:rsidRPr="003843F2">
              <w:rPr>
                <w:rFonts w:ascii="Arial" w:hAnsi="Arial" w:cs="Arial"/>
                <w:i/>
                <w:color w:val="000000"/>
                <w:sz w:val="20"/>
                <w:szCs w:val="20"/>
              </w:rPr>
              <w:t>Hoy no tenemos que estudiar.</w:t>
            </w:r>
          </w:p>
          <w:p w14:paraId="159DF7E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Cuidado, hace mucho calor. Tienes que ponerte crema solar.</w:t>
            </w:r>
          </w:p>
          <w:p w14:paraId="683CCE4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tener que + inf.</w:t>
            </w:r>
          </w:p>
          <w:p w14:paraId="7FC381A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hay que + inf.</w:t>
            </w:r>
          </w:p>
          <w:p w14:paraId="0A525637"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понашање у кући, школи и на јавним местима; значење знакова и симбола.</w:t>
            </w:r>
          </w:p>
        </w:tc>
      </w:tr>
      <w:tr w:rsidR="003843F2" w:rsidRPr="003843F2" w14:paraId="08CDC3D7" w14:textId="77777777" w:rsidTr="007E0152">
        <w:trPr>
          <w:trHeight w:val="45"/>
          <w:tblCellSpacing w:w="0" w:type="auto"/>
        </w:trPr>
        <w:tc>
          <w:tcPr>
            <w:tcW w:w="749" w:type="dxa"/>
            <w:tcBorders>
              <w:top w:val="single" w:sz="8" w:space="0" w:color="000000"/>
              <w:left w:val="single" w:sz="8" w:space="0" w:color="000000"/>
              <w:bottom w:val="single" w:sz="8" w:space="0" w:color="000000"/>
              <w:right w:val="single" w:sz="8" w:space="0" w:color="000000"/>
            </w:tcBorders>
            <w:vAlign w:val="center"/>
          </w:tcPr>
          <w:p w14:paraId="1B7B2EF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ИЗРАЖАВАЊЕ ПРИПАДАЊА И ПОСЕДОВАЊА</w:t>
            </w:r>
          </w:p>
        </w:tc>
        <w:tc>
          <w:tcPr>
            <w:tcW w:w="13651" w:type="dxa"/>
            <w:tcBorders>
              <w:top w:val="single" w:sz="8" w:space="0" w:color="000000"/>
              <w:left w:val="single" w:sz="8" w:space="0" w:color="000000"/>
              <w:bottom w:val="single" w:sz="8" w:space="0" w:color="000000"/>
              <w:right w:val="single" w:sz="8" w:space="0" w:color="000000"/>
            </w:tcBorders>
            <w:vAlign w:val="center"/>
          </w:tcPr>
          <w:p w14:paraId="5FC66644" w14:textId="45E7A513"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¿De quién es este perro? </w:t>
            </w:r>
            <w:r>
              <w:rPr>
                <w:rFonts w:ascii="Arial" w:hAnsi="Arial" w:cs="Arial"/>
                <w:i/>
                <w:color w:val="000000"/>
                <w:sz w:val="20"/>
                <w:szCs w:val="20"/>
              </w:rPr>
              <w:t>-</w:t>
            </w:r>
            <w:r w:rsidRPr="003843F2">
              <w:rPr>
                <w:rFonts w:ascii="Arial" w:hAnsi="Arial" w:cs="Arial"/>
                <w:i/>
                <w:color w:val="000000"/>
                <w:sz w:val="20"/>
                <w:szCs w:val="20"/>
              </w:rPr>
              <w:t>Es mío.</w:t>
            </w:r>
          </w:p>
          <w:p w14:paraId="594E2E0C" w14:textId="4448A0BC"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¿De quién son esos libros? </w:t>
            </w:r>
            <w:r>
              <w:rPr>
                <w:rFonts w:ascii="Arial" w:hAnsi="Arial" w:cs="Arial"/>
                <w:i/>
                <w:color w:val="000000"/>
                <w:sz w:val="20"/>
                <w:szCs w:val="20"/>
              </w:rPr>
              <w:t>-</w:t>
            </w:r>
            <w:r w:rsidRPr="003843F2">
              <w:rPr>
                <w:rFonts w:ascii="Arial" w:hAnsi="Arial" w:cs="Arial"/>
                <w:i/>
                <w:color w:val="000000"/>
                <w:sz w:val="20"/>
                <w:szCs w:val="20"/>
              </w:rPr>
              <w:t>Son de mi padre.</w:t>
            </w:r>
          </w:p>
          <w:p w14:paraId="2749590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¿de quién es / son…?</w:t>
            </w:r>
          </w:p>
          <w:p w14:paraId="43EA27A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Присвојни придеви</w:t>
            </w:r>
          </w:p>
          <w:p w14:paraId="08FF388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Присвојне заменице</w:t>
            </w:r>
          </w:p>
          <w:p w14:paraId="4227B815"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однос према својој и туђој имовини.</w:t>
            </w:r>
          </w:p>
        </w:tc>
      </w:tr>
      <w:tr w:rsidR="003843F2" w:rsidRPr="003843F2" w14:paraId="67D389FB" w14:textId="77777777" w:rsidTr="007E0152">
        <w:trPr>
          <w:trHeight w:val="45"/>
          <w:tblCellSpacing w:w="0" w:type="auto"/>
        </w:trPr>
        <w:tc>
          <w:tcPr>
            <w:tcW w:w="749" w:type="dxa"/>
            <w:tcBorders>
              <w:top w:val="single" w:sz="8" w:space="0" w:color="000000"/>
              <w:left w:val="single" w:sz="8" w:space="0" w:color="000000"/>
              <w:bottom w:val="single" w:sz="8" w:space="0" w:color="000000"/>
              <w:right w:val="single" w:sz="8" w:space="0" w:color="000000"/>
            </w:tcBorders>
            <w:vAlign w:val="center"/>
          </w:tcPr>
          <w:p w14:paraId="58DECA2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ИЗРАЖАВАЊЕ ДОПАДАЊА И НЕДОПАДАЊА</w:t>
            </w:r>
          </w:p>
        </w:tc>
        <w:tc>
          <w:tcPr>
            <w:tcW w:w="13651" w:type="dxa"/>
            <w:tcBorders>
              <w:top w:val="single" w:sz="8" w:space="0" w:color="000000"/>
              <w:left w:val="single" w:sz="8" w:space="0" w:color="000000"/>
              <w:bottom w:val="single" w:sz="8" w:space="0" w:color="000000"/>
              <w:right w:val="single" w:sz="8" w:space="0" w:color="000000"/>
            </w:tcBorders>
            <w:vAlign w:val="center"/>
          </w:tcPr>
          <w:p w14:paraId="75FDF2BC" w14:textId="29AFADA6"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¿Qué te gusta / interesa? </w:t>
            </w:r>
            <w:r>
              <w:rPr>
                <w:rFonts w:ascii="Arial" w:hAnsi="Arial" w:cs="Arial"/>
                <w:i/>
                <w:color w:val="000000"/>
                <w:sz w:val="20"/>
                <w:szCs w:val="20"/>
              </w:rPr>
              <w:t>-</w:t>
            </w:r>
            <w:r w:rsidRPr="003843F2">
              <w:rPr>
                <w:rFonts w:ascii="Arial" w:hAnsi="Arial" w:cs="Arial"/>
                <w:i/>
                <w:color w:val="000000"/>
                <w:sz w:val="20"/>
                <w:szCs w:val="20"/>
              </w:rPr>
              <w:t>Me interesa mucho la historia. / (A mí) me gusta mucho viajar en tren.</w:t>
            </w:r>
          </w:p>
          <w:p w14:paraId="2A561BD2" w14:textId="101C5A5C"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¿Qué tipo de música te gusta? </w:t>
            </w:r>
            <w:r>
              <w:rPr>
                <w:rFonts w:ascii="Arial" w:hAnsi="Arial" w:cs="Arial"/>
                <w:i/>
                <w:color w:val="000000"/>
                <w:sz w:val="20"/>
                <w:szCs w:val="20"/>
              </w:rPr>
              <w:t>-</w:t>
            </w:r>
            <w:r w:rsidRPr="003843F2">
              <w:rPr>
                <w:rFonts w:ascii="Arial" w:hAnsi="Arial" w:cs="Arial"/>
                <w:i/>
                <w:color w:val="000000"/>
                <w:sz w:val="20"/>
                <w:szCs w:val="20"/>
              </w:rPr>
              <w:t>Odio la música… / Me encanta la música…</w:t>
            </w:r>
          </w:p>
          <w:p w14:paraId="44761524" w14:textId="1F972073"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¿Qué estación del año prefieres, verano o invierno? </w:t>
            </w:r>
            <w:r>
              <w:rPr>
                <w:rFonts w:ascii="Arial" w:hAnsi="Arial" w:cs="Arial"/>
                <w:i/>
                <w:color w:val="000000"/>
                <w:sz w:val="20"/>
                <w:szCs w:val="20"/>
              </w:rPr>
              <w:t>-</w:t>
            </w:r>
            <w:r w:rsidRPr="003843F2">
              <w:rPr>
                <w:rFonts w:ascii="Arial" w:hAnsi="Arial" w:cs="Arial"/>
                <w:i/>
                <w:color w:val="000000"/>
                <w:sz w:val="20"/>
                <w:szCs w:val="20"/>
              </w:rPr>
              <w:t>Me gusta más el verano que el invierno.</w:t>
            </w:r>
          </w:p>
          <w:p w14:paraId="0115D55B"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Me gusta más jugar al tenis que verlo en televisión.</w:t>
            </w:r>
          </w:p>
          <w:p w14:paraId="3DA6BE4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¿Cuál es tu comida preferida?</w:t>
            </w:r>
          </w:p>
          <w:p w14:paraId="40DE88C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¿Quiénes son tus escritores preferidos?</w:t>
            </w:r>
          </w:p>
          <w:p w14:paraId="34331211"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¿Qué prefieres: ir al parque o quedarte en casa?</w:t>
            </w:r>
          </w:p>
          <w:p w14:paraId="2648D7B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gustar, encantar, interesar, preferir</w:t>
            </w:r>
          </w:p>
          <w:p w14:paraId="5389450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Одређени члан</w:t>
            </w:r>
          </w:p>
          <w:p w14:paraId="5429EF70"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уметност, књижевност за младе, стрип, музика, филм, спорт.</w:t>
            </w:r>
          </w:p>
        </w:tc>
      </w:tr>
      <w:tr w:rsidR="003843F2" w:rsidRPr="003843F2" w14:paraId="440258FC" w14:textId="77777777" w:rsidTr="007E0152">
        <w:trPr>
          <w:trHeight w:val="45"/>
          <w:tblCellSpacing w:w="0" w:type="auto"/>
        </w:trPr>
        <w:tc>
          <w:tcPr>
            <w:tcW w:w="749" w:type="dxa"/>
            <w:tcBorders>
              <w:top w:val="single" w:sz="8" w:space="0" w:color="000000"/>
              <w:left w:val="single" w:sz="8" w:space="0" w:color="000000"/>
              <w:bottom w:val="single" w:sz="8" w:space="0" w:color="000000"/>
              <w:right w:val="single" w:sz="8" w:space="0" w:color="000000"/>
            </w:tcBorders>
            <w:vAlign w:val="center"/>
          </w:tcPr>
          <w:p w14:paraId="39614A6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ИЗРАЖАВАЊЕ МИШЉЕЊА</w:t>
            </w:r>
          </w:p>
        </w:tc>
        <w:tc>
          <w:tcPr>
            <w:tcW w:w="13651" w:type="dxa"/>
            <w:tcBorders>
              <w:top w:val="single" w:sz="8" w:space="0" w:color="000000"/>
              <w:left w:val="single" w:sz="8" w:space="0" w:color="000000"/>
              <w:bottom w:val="single" w:sz="8" w:space="0" w:color="000000"/>
              <w:right w:val="single" w:sz="8" w:space="0" w:color="000000"/>
            </w:tcBorders>
            <w:vAlign w:val="center"/>
          </w:tcPr>
          <w:p w14:paraId="64706B0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¿Te parece…? ¿En tu opinión…?</w:t>
            </w:r>
          </w:p>
          <w:p w14:paraId="47C6869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Para mí, es muy importante pasar tiempo en la naturaleza. ¿Y para ti? ¿Qué crees?</w:t>
            </w:r>
          </w:p>
          <w:p w14:paraId="26263EA6" w14:textId="2925665A"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¿Qué tal la prueba? </w:t>
            </w:r>
            <w:r>
              <w:rPr>
                <w:rFonts w:ascii="Arial" w:hAnsi="Arial" w:cs="Arial"/>
                <w:i/>
                <w:color w:val="000000"/>
                <w:sz w:val="20"/>
                <w:szCs w:val="20"/>
              </w:rPr>
              <w:t>-</w:t>
            </w:r>
            <w:r w:rsidRPr="003843F2">
              <w:rPr>
                <w:rFonts w:ascii="Arial" w:hAnsi="Arial" w:cs="Arial"/>
                <w:i/>
                <w:color w:val="000000"/>
                <w:sz w:val="20"/>
                <w:szCs w:val="20"/>
              </w:rPr>
              <w:t>Es demasiado fácil/difícil.</w:t>
            </w:r>
          </w:p>
          <w:p w14:paraId="243E4072" w14:textId="28FEC3F9"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¿Qué tal la novela? </w:t>
            </w:r>
            <w:r>
              <w:rPr>
                <w:rFonts w:ascii="Arial" w:hAnsi="Arial" w:cs="Arial"/>
                <w:i/>
                <w:color w:val="000000"/>
                <w:sz w:val="20"/>
                <w:szCs w:val="20"/>
              </w:rPr>
              <w:t>-</w:t>
            </w:r>
            <w:r w:rsidRPr="003843F2">
              <w:rPr>
                <w:rFonts w:ascii="Arial" w:hAnsi="Arial" w:cs="Arial"/>
                <w:i/>
                <w:color w:val="000000"/>
                <w:sz w:val="20"/>
                <w:szCs w:val="20"/>
              </w:rPr>
              <w:t xml:space="preserve">No está mal. </w:t>
            </w:r>
            <w:r>
              <w:rPr>
                <w:rFonts w:ascii="Arial" w:hAnsi="Arial" w:cs="Arial"/>
                <w:i/>
                <w:color w:val="000000"/>
                <w:sz w:val="20"/>
                <w:szCs w:val="20"/>
              </w:rPr>
              <w:t>-</w:t>
            </w:r>
            <w:r w:rsidRPr="003843F2">
              <w:rPr>
                <w:rFonts w:ascii="Arial" w:hAnsi="Arial" w:cs="Arial"/>
                <w:i/>
                <w:color w:val="000000"/>
                <w:sz w:val="20"/>
                <w:szCs w:val="20"/>
              </w:rPr>
              <w:t>Para mí está muy bien. Me gustan los personajes, son muy interesantes.</w:t>
            </w:r>
          </w:p>
          <w:p w14:paraId="033B1C9A" w14:textId="2FFEFB22"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La película es estupenda. </w:t>
            </w:r>
            <w:r>
              <w:rPr>
                <w:rFonts w:ascii="Arial" w:hAnsi="Arial" w:cs="Arial"/>
                <w:i/>
                <w:color w:val="000000"/>
                <w:sz w:val="20"/>
                <w:szCs w:val="20"/>
              </w:rPr>
              <w:t>-</w:t>
            </w:r>
            <w:r w:rsidRPr="003843F2">
              <w:rPr>
                <w:rFonts w:ascii="Arial" w:hAnsi="Arial" w:cs="Arial"/>
                <w:i/>
                <w:color w:val="000000"/>
                <w:sz w:val="20"/>
                <w:szCs w:val="20"/>
              </w:rPr>
              <w:t>Sí, para mí también. / Sí, estoy de acuerdo. / Sí, es verdad, pero dura mucho.</w:t>
            </w:r>
          </w:p>
          <w:p w14:paraId="0DC4E27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creer, parecerle, (no) estar de acuerdo, (no) tener razón</w:t>
            </w:r>
          </w:p>
          <w:p w14:paraId="5531A52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Изражавање мишљења индикативом</w:t>
            </w:r>
          </w:p>
          <w:p w14:paraId="6C99046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Наглашене личне заменице после предлога</w:t>
            </w:r>
          </w:p>
          <w:p w14:paraId="454A072E"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поштовање основних норми учтивости у комуникацији са вршњацима и одраслима.</w:t>
            </w:r>
          </w:p>
        </w:tc>
      </w:tr>
      <w:tr w:rsidR="003843F2" w:rsidRPr="003843F2" w14:paraId="3314038E" w14:textId="77777777" w:rsidTr="007E0152">
        <w:trPr>
          <w:trHeight w:val="45"/>
          <w:tblCellSpacing w:w="0" w:type="auto"/>
        </w:trPr>
        <w:tc>
          <w:tcPr>
            <w:tcW w:w="749" w:type="dxa"/>
            <w:tcBorders>
              <w:top w:val="single" w:sz="8" w:space="0" w:color="000000"/>
              <w:left w:val="single" w:sz="8" w:space="0" w:color="000000"/>
              <w:bottom w:val="single" w:sz="8" w:space="0" w:color="000000"/>
              <w:right w:val="single" w:sz="8" w:space="0" w:color="000000"/>
            </w:tcBorders>
            <w:vAlign w:val="center"/>
          </w:tcPr>
          <w:p w14:paraId="291C9D4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ИЗРАЖАВАЊЕ КОЛИЧИНЕ, ДИМЕНЗИЈА И ЦЕНА</w:t>
            </w:r>
          </w:p>
        </w:tc>
        <w:tc>
          <w:tcPr>
            <w:tcW w:w="13651" w:type="dxa"/>
            <w:tcBorders>
              <w:top w:val="single" w:sz="8" w:space="0" w:color="000000"/>
              <w:left w:val="single" w:sz="8" w:space="0" w:color="000000"/>
              <w:bottom w:val="single" w:sz="8" w:space="0" w:color="000000"/>
              <w:right w:val="single" w:sz="8" w:space="0" w:color="000000"/>
            </w:tcBorders>
            <w:vAlign w:val="center"/>
          </w:tcPr>
          <w:p w14:paraId="49C99B0F" w14:textId="4B976289"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¿Hay alguna farmacia en esta calle? </w:t>
            </w:r>
            <w:r>
              <w:rPr>
                <w:rFonts w:ascii="Arial" w:hAnsi="Arial" w:cs="Arial"/>
                <w:i/>
                <w:color w:val="000000"/>
                <w:sz w:val="20"/>
                <w:szCs w:val="20"/>
              </w:rPr>
              <w:t>-</w:t>
            </w:r>
            <w:r w:rsidRPr="003843F2">
              <w:rPr>
                <w:rFonts w:ascii="Arial" w:hAnsi="Arial" w:cs="Arial"/>
                <w:i/>
                <w:color w:val="000000"/>
                <w:sz w:val="20"/>
                <w:szCs w:val="20"/>
              </w:rPr>
              <w:t>Sí, hay una. / No, no hay ninguna.</w:t>
            </w:r>
          </w:p>
          <w:p w14:paraId="564E5D1F" w14:textId="27982D8F"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¿Hay leche? </w:t>
            </w:r>
            <w:r>
              <w:rPr>
                <w:rFonts w:ascii="Arial" w:hAnsi="Arial" w:cs="Arial"/>
                <w:i/>
                <w:color w:val="000000"/>
                <w:sz w:val="20"/>
                <w:szCs w:val="20"/>
              </w:rPr>
              <w:t>-</w:t>
            </w:r>
            <w:r w:rsidRPr="003843F2">
              <w:rPr>
                <w:rFonts w:ascii="Arial" w:hAnsi="Arial" w:cs="Arial"/>
                <w:i/>
                <w:color w:val="000000"/>
                <w:sz w:val="20"/>
                <w:szCs w:val="20"/>
              </w:rPr>
              <w:t>No, no hay. No hay nada en la nevera.</w:t>
            </w:r>
          </w:p>
          <w:p w14:paraId="175763D4" w14:textId="0D4AF4AC"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¿Cuántas personas vinieron? </w:t>
            </w:r>
            <w:r>
              <w:rPr>
                <w:rFonts w:ascii="Arial" w:hAnsi="Arial" w:cs="Arial"/>
                <w:i/>
                <w:color w:val="000000"/>
                <w:sz w:val="20"/>
                <w:szCs w:val="20"/>
              </w:rPr>
              <w:t>-</w:t>
            </w:r>
            <w:r w:rsidRPr="003843F2">
              <w:rPr>
                <w:rFonts w:ascii="Arial" w:hAnsi="Arial" w:cs="Arial"/>
                <w:i/>
                <w:color w:val="000000"/>
                <w:sz w:val="20"/>
                <w:szCs w:val="20"/>
              </w:rPr>
              <w:t>Había más de diez personas.</w:t>
            </w:r>
          </w:p>
          <w:p w14:paraId="0E9D6F45" w14:textId="5E0F4E70"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Necesito 200 gramos de jamón. </w:t>
            </w:r>
            <w:r>
              <w:rPr>
                <w:rFonts w:ascii="Arial" w:hAnsi="Arial" w:cs="Arial"/>
                <w:i/>
                <w:color w:val="000000"/>
                <w:sz w:val="20"/>
                <w:szCs w:val="20"/>
              </w:rPr>
              <w:t>-</w:t>
            </w:r>
            <w:r w:rsidRPr="003843F2">
              <w:rPr>
                <w:rFonts w:ascii="Arial" w:hAnsi="Arial" w:cs="Arial"/>
                <w:i/>
                <w:color w:val="000000"/>
                <w:sz w:val="20"/>
                <w:szCs w:val="20"/>
              </w:rPr>
              <w:t xml:space="preserve">Aquí tiene. </w:t>
            </w:r>
            <w:r>
              <w:rPr>
                <w:rFonts w:ascii="Arial" w:hAnsi="Arial" w:cs="Arial"/>
                <w:i/>
                <w:color w:val="000000"/>
                <w:sz w:val="20"/>
                <w:szCs w:val="20"/>
              </w:rPr>
              <w:t>-</w:t>
            </w:r>
            <w:r w:rsidRPr="003843F2">
              <w:rPr>
                <w:rFonts w:ascii="Arial" w:hAnsi="Arial" w:cs="Arial"/>
                <w:i/>
                <w:color w:val="000000"/>
                <w:sz w:val="20"/>
                <w:szCs w:val="20"/>
              </w:rPr>
              <w:t>Muchas gracias. Y ¿cuánto vale, por favor?</w:t>
            </w:r>
          </w:p>
          <w:p w14:paraId="48C266D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Quiero cambiar dinares por euros.</w:t>
            </w:r>
          </w:p>
          <w:p w14:paraId="64EFDF2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Бројеви преко 1.000</w:t>
            </w:r>
          </w:p>
          <w:p w14:paraId="614FE87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Редни бројеви до десет</w:t>
            </w:r>
          </w:p>
          <w:p w14:paraId="5195807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todo el mundo</w:t>
            </w:r>
          </w:p>
          <w:p w14:paraId="6F6DEBE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botella de, vaso de, barra de, paquete de</w:t>
            </w:r>
          </w:p>
          <w:p w14:paraId="67010B1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talla grande/pequeña/mediana</w:t>
            </w:r>
          </w:p>
          <w:p w14:paraId="2E132E2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centímetro(s), metro(s), kilómetro(s); gramo(s), kilo(s); litro(s)</w:t>
            </w:r>
          </w:p>
          <w:p w14:paraId="30DD4104"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друштвено окружење; храна; мерне јединице; новац.</w:t>
            </w:r>
          </w:p>
        </w:tc>
      </w:tr>
    </w:tbl>
    <w:p w14:paraId="21D934E8" w14:textId="77777777" w:rsidR="003843F2" w:rsidRPr="003843F2" w:rsidRDefault="003843F2" w:rsidP="003843F2">
      <w:pPr>
        <w:spacing w:after="120"/>
        <w:jc w:val="center"/>
        <w:rPr>
          <w:rFonts w:ascii="Arial" w:hAnsi="Arial" w:cs="Arial"/>
          <w:sz w:val="20"/>
          <w:szCs w:val="20"/>
        </w:rPr>
      </w:pPr>
      <w:r w:rsidRPr="003843F2">
        <w:rPr>
          <w:rFonts w:ascii="Arial" w:hAnsi="Arial" w:cs="Arial"/>
          <w:b/>
          <w:color w:val="000000"/>
          <w:sz w:val="20"/>
          <w:szCs w:val="20"/>
        </w:rPr>
        <w:t>УПУТСТВО ЗА ДИДАКТИЧКО-МЕТОДИЧКО ОСТВАРИВАЊЕ ПРОГРАМА</w:t>
      </w:r>
    </w:p>
    <w:p w14:paraId="24CF655A"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I. ПЛАНИРАЊЕ НАСТАВЕ И УЧЕЊА</w:t>
      </w:r>
    </w:p>
    <w:p w14:paraId="436FE298"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Програм наставе и учења оријентисан на исходе наставнику даје већу слободу у креирању и осмишљавању наставе и учења. Улога наставника је да контекстуализује програм према потребама конкретног одељења имајући у виду састав одељења и карактеристике ученика, техничке услове, наставна средства и медије којима школа располаже, уџбенике и друге наставне материјале, као и ресурсе и могућности локалне средине у којој се школа налази. Полазећи од датих исхода, комуникативних функција и препоручених језичких активности, наставник креира свој годишњи (глобални) план рада на основу кога ће касније развити оперативне планове. Исходи су дефинисани за крај разреда и усмеравају наставника да их операционализује на нивоу једне или више наставних јединица имајући у виду ниво постигнућа ученика. Исходи се разликују, тако да се неки могу лакше и брже остварити, док је за већину исхода потребно више времена, различитих активности и начина рада. У фази планирања наставе и учења веома је важно имати у виду да је уџбеник наставно средство које не одређује садржаје предмета и зато се садржајима у уџбенику приступа селективно и у складу са предвиђеним исходима. С обзиром на то да уџбеник није једини извор знања, наставник треба да упути ученике на друге изворе информисања и стицања знања и вештина.</w:t>
      </w:r>
    </w:p>
    <w:p w14:paraId="3654C433"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II. ОСТВАРИВАЊЕ НАСТАВЕ И УЧЕЊА</w:t>
      </w:r>
    </w:p>
    <w:p w14:paraId="6CF7B057"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Комуникативна настава </w:t>
      </w:r>
      <w:r w:rsidRPr="003843F2">
        <w:rPr>
          <w:rFonts w:ascii="Arial" w:hAnsi="Arial" w:cs="Arial"/>
          <w:b/>
          <w:color w:val="000000"/>
          <w:sz w:val="20"/>
          <w:szCs w:val="20"/>
        </w:rPr>
        <w:t>језик</w:t>
      </w:r>
      <w:r w:rsidRPr="003843F2">
        <w:rPr>
          <w:rFonts w:ascii="Arial" w:hAnsi="Arial" w:cs="Arial"/>
          <w:color w:val="000000"/>
          <w:sz w:val="20"/>
          <w:szCs w:val="20"/>
        </w:rPr>
        <w:t xml:space="preserve"> сматра средством комуникације. Стога је и програм усмерен ка исходима који указују на то шта је ученик у комуникацији у стању да разуме и продукује. Табеларни приказ наставника постепено води од исхода преко комуникативне функције као области до </w:t>
      </w:r>
      <w:r w:rsidRPr="003843F2">
        <w:rPr>
          <w:rFonts w:ascii="Arial" w:hAnsi="Arial" w:cs="Arial"/>
          <w:b/>
          <w:color w:val="000000"/>
          <w:sz w:val="20"/>
          <w:szCs w:val="20"/>
        </w:rPr>
        <w:t>препоручених језичких активности и садржаја</w:t>
      </w:r>
      <w:r w:rsidRPr="003843F2">
        <w:rPr>
          <w:rFonts w:ascii="Arial" w:hAnsi="Arial" w:cs="Arial"/>
          <w:color w:val="000000"/>
          <w:sz w:val="20"/>
          <w:szCs w:val="20"/>
        </w:rPr>
        <w:t xml:space="preserve"> у комуникативним функцијама које у настави оспособљавају ученика да комуницира и користи језик у свакодневном животу, у приватном, јавном или образовном домену. Примена овог приступа у настави страних језика заснива се на настојањима да се доследно спроводе и примењују следећи ставови:</w:t>
      </w:r>
    </w:p>
    <w:p w14:paraId="7534F54F" w14:textId="3390E475"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циљни језик употребљава се у учионици у добро осмишљеним контекстима од интереса за ученике, у пријатној и опуштеној атмосфери;</w:t>
      </w:r>
    </w:p>
    <w:p w14:paraId="0BB3D3B6" w14:textId="07792EA5"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говор наставника прилагођен је узрасту и знањима ученика;</w:t>
      </w:r>
    </w:p>
    <w:p w14:paraId="0CCD91E9" w14:textId="2F93B3CD"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наставник треба да буде сигуран да је схваћено значење поруке укључујући њене културолошке, васпитне и социјализирајуће елементе;</w:t>
      </w:r>
    </w:p>
    <w:p w14:paraId="4563523D" w14:textId="60959353"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битно је значење језичке поруке;</w:t>
      </w:r>
    </w:p>
    <w:p w14:paraId="0E56C9A7" w14:textId="272C6F8C"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знања ученика мере се јасно одређеним </w:t>
      </w:r>
      <w:r w:rsidRPr="003843F2">
        <w:rPr>
          <w:rFonts w:ascii="Arial" w:hAnsi="Arial" w:cs="Arial"/>
          <w:b/>
          <w:color w:val="000000"/>
          <w:sz w:val="20"/>
          <w:szCs w:val="20"/>
        </w:rPr>
        <w:t>релативним</w:t>
      </w:r>
      <w:r w:rsidRPr="003843F2">
        <w:rPr>
          <w:rFonts w:ascii="Arial" w:hAnsi="Arial" w:cs="Arial"/>
          <w:color w:val="000000"/>
          <w:sz w:val="20"/>
          <w:szCs w:val="20"/>
        </w:rPr>
        <w:t xml:space="preserve"> критеријумима тачности и зато узор није изворни говорник;</w:t>
      </w:r>
    </w:p>
    <w:p w14:paraId="3282B6D4" w14:textId="5961767F"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с циљем да унапреди квалитет и обим језичког материјала, настава се заснива и на социјалној интеракцији; рад у учионици и ван ње спроводи се путем групног или индивидуалног решавања проблема, потрагом за информацијама из различитих извора (интернет, дечији часописи, проспекти и аудио материјал) као и решавањем мање или више сложених задатака у реалним и виртуелним условима са јасно одређеним контекстом, поступком и циљем;</w:t>
      </w:r>
    </w:p>
    <w:p w14:paraId="5BACAE78" w14:textId="5E129D02"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наставник упућује ученике у законитости усменог и писаног кода и њиховог међусобног односа;</w:t>
      </w:r>
    </w:p>
    <w:p w14:paraId="0AAE0811" w14:textId="1FD46232"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сви граматички садржаји уводе се индуктивном методом кроз разноврсне контекстуализоване примере у складу са нивоом, а без детаљних граматичких објашњења, осим, уколико ученици на њима не инсистирају, а њихово познавање се вреднује и оцењује на основу употребе у одговарајућем комуникативном контексту.</w:t>
      </w:r>
    </w:p>
    <w:p w14:paraId="517818D1"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Комуникативно-интерактивни приступ у настави страних језика укључује и следеће категорије:</w:t>
      </w:r>
    </w:p>
    <w:p w14:paraId="075CDCF3" w14:textId="5AE18CF8"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усвајање језичког садржаја кроз циљано и осмишљено учествовање у друштвеном чину;</w:t>
      </w:r>
    </w:p>
    <w:p w14:paraId="109513A6" w14:textId="4000BA4D"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поимање наставног програма као динамичне, заједнички припремљене и прилагођене листе задатака и активности;</w:t>
      </w:r>
    </w:p>
    <w:p w14:paraId="421F71B7" w14:textId="223EF6FF"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наставник треба да омогући приступ и прихватање нових идеја;</w:t>
      </w:r>
    </w:p>
    <w:p w14:paraId="4B5A4BFA" w14:textId="7436D3C2"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ученици се посматрају као одговорни, креативни, активни учесници у друштвеном чину;</w:t>
      </w:r>
    </w:p>
    <w:p w14:paraId="62218F22" w14:textId="59C689CF"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уџбеници представљају извор активности и морају бити праћени употребом додатних аутентичних материјала;</w:t>
      </w:r>
    </w:p>
    <w:p w14:paraId="3C7CF8F9" w14:textId="43A62ABD"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учионица је простор који је могуће прилагођавати потребама наставе из дана у дан;</w:t>
      </w:r>
    </w:p>
    <w:p w14:paraId="21683855" w14:textId="33361748"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рад на пројекту као задатку који остварује корелацију са другим предметима и подстиче ученике на студиозни и истраживачки рад;</w:t>
      </w:r>
    </w:p>
    <w:p w14:paraId="3645E07C" w14:textId="3F7D3031"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за увођење новог лексичког материјала користе се познате граматичке структуре и обрнуто.</w:t>
      </w:r>
    </w:p>
    <w:p w14:paraId="31C1B317"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Технике/активности</w:t>
      </w:r>
    </w:p>
    <w:p w14:paraId="6F003C1D"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Током часа се препоручује динамично смењивање техника/активности које не би требало да трају дуже од 15 минута.</w:t>
      </w:r>
    </w:p>
    <w:p w14:paraId="770F1EAA"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Слушање и реаговање на команде наставника на страном језику или са аудио записа (слушај, пиши, повежи, одреди али и активности у вези са радом у учионици: цртај, сеци, боји, отвори/затвори свеску, итд.).</w:t>
      </w:r>
    </w:p>
    <w:p w14:paraId="1A1862F6"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Рад у паровима, малим и великим групама (мини-дијалози, игра по улогама, симулације итд.).</w:t>
      </w:r>
    </w:p>
    <w:p w14:paraId="34992CF1"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Мануелне активности (израда паноа, презентација, зидних новина, постера и сл.).</w:t>
      </w:r>
    </w:p>
    <w:p w14:paraId="735DEE84"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Вежбе слушања (према упутствима наставника или са аудио-записа повезати појмове, додати делове слике, допунити информације, селектовати тачне и нетачне исказе, утврдити хронологију и сл.).</w:t>
      </w:r>
    </w:p>
    <w:p w14:paraId="75943D67"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Игре примерене узрасту</w:t>
      </w:r>
    </w:p>
    <w:p w14:paraId="53049792"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Класирање и упоређивање (по количини, облику, боји, годишњим добима, волим/не волим, компарације...).</w:t>
      </w:r>
    </w:p>
    <w:p w14:paraId="72379F51" w14:textId="5F5EECB5"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Решавање </w:t>
      </w:r>
      <w:r>
        <w:rPr>
          <w:rFonts w:ascii="Arial" w:hAnsi="Arial" w:cs="Arial"/>
          <w:color w:val="000000"/>
          <w:sz w:val="20"/>
          <w:szCs w:val="20"/>
        </w:rPr>
        <w:t>“</w:t>
      </w:r>
      <w:r w:rsidRPr="003843F2">
        <w:rPr>
          <w:rFonts w:ascii="Arial" w:hAnsi="Arial" w:cs="Arial"/>
          <w:color w:val="000000"/>
          <w:sz w:val="20"/>
          <w:szCs w:val="20"/>
        </w:rPr>
        <w:t>проблем-ситуација</w:t>
      </w:r>
      <w:r>
        <w:rPr>
          <w:rFonts w:ascii="Arial" w:hAnsi="Arial" w:cs="Arial"/>
          <w:color w:val="000000"/>
          <w:sz w:val="20"/>
          <w:szCs w:val="20"/>
        </w:rPr>
        <w:t>”</w:t>
      </w:r>
      <w:r w:rsidRPr="003843F2">
        <w:rPr>
          <w:rFonts w:ascii="Arial" w:hAnsi="Arial" w:cs="Arial"/>
          <w:color w:val="000000"/>
          <w:sz w:val="20"/>
          <w:szCs w:val="20"/>
        </w:rPr>
        <w:t xml:space="preserve"> у разреду, тј. договори и мини-пројекти.</w:t>
      </w:r>
    </w:p>
    <w:p w14:paraId="5AE7DA1D" w14:textId="753C4D87"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Превођење</w:t>
      </w:r>
      <w:r>
        <w:rPr>
          <w:rFonts w:ascii="Arial" w:hAnsi="Arial" w:cs="Arial"/>
          <w:color w:val="000000"/>
          <w:sz w:val="20"/>
          <w:szCs w:val="20"/>
        </w:rPr>
        <w:t>”</w:t>
      </w:r>
      <w:r w:rsidRPr="003843F2">
        <w:rPr>
          <w:rFonts w:ascii="Arial" w:hAnsi="Arial" w:cs="Arial"/>
          <w:color w:val="000000"/>
          <w:sz w:val="20"/>
          <w:szCs w:val="20"/>
        </w:rPr>
        <w:t xml:space="preserve"> исказа у гест и геста у исказ.</w:t>
      </w:r>
    </w:p>
    <w:p w14:paraId="0BA775C3"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Повезивање звучног материјала са илустрацијом и текстом, повезивање наслова са текстом или, пак, именовање наслова.</w:t>
      </w:r>
    </w:p>
    <w:p w14:paraId="325D6A8B"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Заједничко прављење илустрованих и писаних материјала (планирање различитих активности, извештај/дневник са путовања, рекламни плакат, програм приредбе или неке друге манифестације).</w:t>
      </w:r>
    </w:p>
    <w:p w14:paraId="44CD32E2"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Разумевање писаног језика:</w:t>
      </w:r>
    </w:p>
    <w:p w14:paraId="0F25E085" w14:textId="073F5976"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уочавање дистинктивних обележја која указују на граматичке специфичности (род, број, глаголско време, лице...);</w:t>
      </w:r>
    </w:p>
    <w:p w14:paraId="3B230EAE" w14:textId="524FD197"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одговарање на једноставнија питања у вези са текстом, тачно/нетачно, вишеструки избор;</w:t>
      </w:r>
    </w:p>
    <w:p w14:paraId="4AF7042C" w14:textId="3A5DCF79"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извршавање прочитаних упутстава и наредби;</w:t>
      </w:r>
    </w:p>
    <w:p w14:paraId="0167F975" w14:textId="124EFAA2"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ређање чињеница логичким или хронолошким редоследом.</w:t>
      </w:r>
    </w:p>
    <w:p w14:paraId="0CD9BF72"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Писмено изражавање:</w:t>
      </w:r>
    </w:p>
    <w:p w14:paraId="189225E6" w14:textId="2ACAF215"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проналажење недостајуће речи (употпуњавање низа, проналажење </w:t>
      </w:r>
      <w:r>
        <w:rPr>
          <w:rFonts w:ascii="Arial" w:hAnsi="Arial" w:cs="Arial"/>
          <w:color w:val="000000"/>
          <w:sz w:val="20"/>
          <w:szCs w:val="20"/>
        </w:rPr>
        <w:t>“</w:t>
      </w:r>
      <w:r w:rsidRPr="003843F2">
        <w:rPr>
          <w:rFonts w:ascii="Arial" w:hAnsi="Arial" w:cs="Arial"/>
          <w:color w:val="000000"/>
          <w:sz w:val="20"/>
          <w:szCs w:val="20"/>
        </w:rPr>
        <w:t>уљеза</w:t>
      </w:r>
      <w:r>
        <w:rPr>
          <w:rFonts w:ascii="Arial" w:hAnsi="Arial" w:cs="Arial"/>
          <w:color w:val="000000"/>
          <w:sz w:val="20"/>
          <w:szCs w:val="20"/>
        </w:rPr>
        <w:t>”</w:t>
      </w:r>
      <w:r w:rsidRPr="003843F2">
        <w:rPr>
          <w:rFonts w:ascii="Arial" w:hAnsi="Arial" w:cs="Arial"/>
          <w:color w:val="000000"/>
          <w:sz w:val="20"/>
          <w:szCs w:val="20"/>
        </w:rPr>
        <w:t>, осмосмерке, укрштене речи, и слично);</w:t>
      </w:r>
    </w:p>
    <w:p w14:paraId="39C4B159" w14:textId="4B85755E"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повезивање краћег текста и реченица са сликама/илустрацијама;</w:t>
      </w:r>
    </w:p>
    <w:p w14:paraId="49D47BC9" w14:textId="14E10615"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попуњавање формулара (пријава за курс, налепнице нпр. за пртљаг);</w:t>
      </w:r>
    </w:p>
    <w:p w14:paraId="779DA515" w14:textId="4932F358"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писање честитки и разгледница;</w:t>
      </w:r>
    </w:p>
    <w:p w14:paraId="75D31960" w14:textId="34702619"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писање краћих текстова.</w:t>
      </w:r>
    </w:p>
    <w:p w14:paraId="3E8176BB"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Увођење дечије књижевности и транспоновање у друге медије: игру, песму, драмски израз, ликовни израз.</w:t>
      </w:r>
    </w:p>
    <w:p w14:paraId="07B4AB58"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Предвиђена је израда </w:t>
      </w:r>
      <w:r w:rsidRPr="003843F2">
        <w:rPr>
          <w:rFonts w:ascii="Arial" w:hAnsi="Arial" w:cs="Arial"/>
          <w:b/>
          <w:color w:val="000000"/>
          <w:sz w:val="20"/>
          <w:szCs w:val="20"/>
        </w:rPr>
        <w:t>два</w:t>
      </w:r>
      <w:r w:rsidRPr="003843F2">
        <w:rPr>
          <w:rFonts w:ascii="Arial" w:hAnsi="Arial" w:cs="Arial"/>
          <w:color w:val="000000"/>
          <w:sz w:val="20"/>
          <w:szCs w:val="20"/>
        </w:rPr>
        <w:t xml:space="preserve"> писмена задатка у току школске године.</w:t>
      </w:r>
    </w:p>
    <w:p w14:paraId="391E066B"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СТРАТЕГИЈЕ ЗА УНАПРЕЂИВАЊЕ И УВЕЖБАВАЊЕ ЈЕЗИЧКИХ ВЕШТИНА</w:t>
      </w:r>
    </w:p>
    <w:p w14:paraId="4FE8FA3B"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С обзиром на то да се исходи остварују преко активности језичке комуникације, важно је да се оне у настави страних језика перманентно и истовремено увежбавају. Само тако ученици могу да стекну језичке компетенције које су у складу са задатим циљем.</w:t>
      </w:r>
    </w:p>
    <w:p w14:paraId="37D48E96"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Стога је важно развијати стратегије за унапређивање и увежбавање језичких вештина.</w:t>
      </w:r>
    </w:p>
    <w:p w14:paraId="706EF292"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Слушање</w:t>
      </w:r>
    </w:p>
    <w:p w14:paraId="6B5CC253"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Разумевање говора је језичка активност декодирања дословног и имплицитног значења усменог текста; поред способности да разазнаје фонолошке и лексичке јединице и смисаоне целине на језику који учи, да би успешно остварио разумевање ученик треба да поседује и следеће компетенције:</w:t>
      </w:r>
    </w:p>
    <w:p w14:paraId="6097CA95" w14:textId="351D68DC"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дискурзивну (о врстама и карактеристикама текстова и канала преношења порука),</w:t>
      </w:r>
    </w:p>
    <w:p w14:paraId="3A43ADA4" w14:textId="4A2C5A14"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референцијалну (о темама о којима је реч) и</w:t>
      </w:r>
    </w:p>
    <w:p w14:paraId="51693B8D" w14:textId="6E0ABCEC"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социокултурну (у вези са комуникативним ситуацијама, различитим начинима формулисања одређених говорних функција и др.).</w:t>
      </w:r>
    </w:p>
    <w:p w14:paraId="4D1E7B4B"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Тежина задатака у вези са разумевањем говора зависи од више чинилаца:</w:t>
      </w:r>
    </w:p>
    <w:p w14:paraId="256CDBBE" w14:textId="3F827CAE"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од личних особина и способности онога ко слуша, укључујући и његов капацитет когнитивне обраде,</w:t>
      </w:r>
    </w:p>
    <w:p w14:paraId="5C36C64A" w14:textId="7304C00F"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од његове мотивације и разлога због којих слуша дати усмени текст,</w:t>
      </w:r>
    </w:p>
    <w:p w14:paraId="3C61DC8D" w14:textId="44229460"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од особина онога ко говори,</w:t>
      </w:r>
    </w:p>
    <w:p w14:paraId="1156D4A2" w14:textId="73EBC0CB"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од намера с којима говори,</w:t>
      </w:r>
    </w:p>
    <w:p w14:paraId="4B28024C" w14:textId="7DF52562"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од контекста и околности </w:t>
      </w:r>
      <w:r>
        <w:rPr>
          <w:rFonts w:ascii="Arial" w:hAnsi="Arial" w:cs="Arial"/>
          <w:color w:val="000000"/>
          <w:sz w:val="20"/>
          <w:szCs w:val="20"/>
        </w:rPr>
        <w:t>-</w:t>
      </w:r>
      <w:r w:rsidRPr="003843F2">
        <w:rPr>
          <w:rFonts w:ascii="Arial" w:hAnsi="Arial" w:cs="Arial"/>
          <w:color w:val="000000"/>
          <w:sz w:val="20"/>
          <w:szCs w:val="20"/>
        </w:rPr>
        <w:t xml:space="preserve"> повољних и неповољних </w:t>
      </w:r>
      <w:r>
        <w:rPr>
          <w:rFonts w:ascii="Arial" w:hAnsi="Arial" w:cs="Arial"/>
          <w:color w:val="000000"/>
          <w:sz w:val="20"/>
          <w:szCs w:val="20"/>
        </w:rPr>
        <w:t>-</w:t>
      </w:r>
      <w:r w:rsidRPr="003843F2">
        <w:rPr>
          <w:rFonts w:ascii="Arial" w:hAnsi="Arial" w:cs="Arial"/>
          <w:color w:val="000000"/>
          <w:sz w:val="20"/>
          <w:szCs w:val="20"/>
        </w:rPr>
        <w:t xml:space="preserve"> у којима се слушање и разумевање остварују,</w:t>
      </w:r>
    </w:p>
    <w:p w14:paraId="58ED0755" w14:textId="0DD6E6F6"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од карактеристика и врсте текста који се слуша, итд.</w:t>
      </w:r>
    </w:p>
    <w:p w14:paraId="183F2D09"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Прогресија (од лакшег ка тежем, од простијег ка сложенијем) за ову језичку активност у оквиру програма предвиђена је, стога, на више равни. Посебно су релевантне следеће:</w:t>
      </w:r>
    </w:p>
    <w:p w14:paraId="4AAF6DFD" w14:textId="78C9229C"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присуство/одсуство визуелних елемената (на пример, лакшим за разумевање сматрају се они усмени текстови који су праћени визуелним елементима због обиља контекстуалних информација које се аутоматски уписују у дуготрајну меморију, остављајући пажњи могућност да се усредсреди на друге појединости);</w:t>
      </w:r>
    </w:p>
    <w:p w14:paraId="471B53D5" w14:textId="0E54E471"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дужина усменог текста;</w:t>
      </w:r>
    </w:p>
    <w:p w14:paraId="7E6BF2CF" w14:textId="629B99D8"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брзина говора;</w:t>
      </w:r>
    </w:p>
    <w:p w14:paraId="0E4EE6A3" w14:textId="27295C84"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јасност изговора и евентуална одступања од стандардног говора;</w:t>
      </w:r>
    </w:p>
    <w:p w14:paraId="03F2C360" w14:textId="36B63FEF"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познавање теме;</w:t>
      </w:r>
    </w:p>
    <w:p w14:paraId="133DEA48" w14:textId="34A26759"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могућност/немогућност поновног слушања и друго.</w:t>
      </w:r>
    </w:p>
    <w:p w14:paraId="49518CAB"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Читање</w:t>
      </w:r>
    </w:p>
    <w:p w14:paraId="588E6505"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Читање или разумевање писаног текста спада у тзв. визуелне рецептивне језичке вештине. Том приликом читалац прима и обрађује тј. декодира писани текст једног или више аутора и проналази његово значење. Током читања неопходно је узети у обзир одређене факторе који утичу на процес читања, а то су карактеристике читалаца, њихови интереси и мотивација као и намере, карактеристике текста који се чита, стратегије које читаоци користе, као и захтеви ситуације у којој се чита.</w:t>
      </w:r>
    </w:p>
    <w:p w14:paraId="69C6560B"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На основу намере читаоца разликујемо следеће врсте читања:</w:t>
      </w:r>
    </w:p>
    <w:p w14:paraId="78DFCD0B" w14:textId="6939392C"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читање ради усмеравања;</w:t>
      </w:r>
    </w:p>
    <w:p w14:paraId="3CCA1229" w14:textId="3A6C62A6"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читање ради информисаности;</w:t>
      </w:r>
    </w:p>
    <w:p w14:paraId="2F278FC7" w14:textId="12D5E11E"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читање ради праћења упутстава;</w:t>
      </w:r>
    </w:p>
    <w:p w14:paraId="1BC399D1" w14:textId="0DC58811"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читање ради задовољства.</w:t>
      </w:r>
    </w:p>
    <w:p w14:paraId="39F09635"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Током читања разликујемо и ниво степена разумевања, тако да читамо да бисмо разумели:</w:t>
      </w:r>
    </w:p>
    <w:p w14:paraId="5DBF3A55" w14:textId="52F0A7AA"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глобалну информацију;</w:t>
      </w:r>
    </w:p>
    <w:p w14:paraId="0C2DA8DF" w14:textId="0BA00542"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посебну информацију,</w:t>
      </w:r>
    </w:p>
    <w:p w14:paraId="4EB42C42" w14:textId="4C067C54"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потпуну информацију;</w:t>
      </w:r>
    </w:p>
    <w:p w14:paraId="7112B11F" w14:textId="3B02A50E"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скривено значење одређене поруке.</w:t>
      </w:r>
    </w:p>
    <w:p w14:paraId="7521E799"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Писање</w:t>
      </w:r>
    </w:p>
    <w:p w14:paraId="30BEC3CE"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Писана продукција подразумева способност ученика да у писаном облику опише догађаје, осећања и реакције, пренесе поруке и изрази ставове, као и да резимира садржај различитих порука (из медија, књижевних и уметничких текстова итд.), води белешке, сачини презентације и слично.</w:t>
      </w:r>
    </w:p>
    <w:p w14:paraId="216A8CFB"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Тежина задатака у вези са писаном продукцијом зависи од следећих чинилаца: познавања лексике и нивоа комуникативне компетенције, капацитета когнитивне обраде, мотивације, способности преношења поруке у кохерентне и повезане целине текста.</w:t>
      </w:r>
    </w:p>
    <w:p w14:paraId="0FAF362E"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Прогресија означава процес који подразумева усвајање стратегија и језичких структура од лакшег ка тежем и од простијег ка сложенијем. Сваки виши језички ниво подразумева циклично понављање претходно усвојених елемената, уз надоградњу која садржи сложеније језичке структуре, лексику и комуникативне способности. За ову језичку активност у оквиру програма предвиђена је прогресија на више равни. Посебно су релевантне следеће:</w:t>
      </w:r>
    </w:p>
    <w:p w14:paraId="4FBE30A4" w14:textId="0B6ECCC6"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теме (ученикова свакодневница и окружење, лично интересовање, актуелни догађаји и разни аспекти из друштвено-културног контекста, као и теме у вези са различитим наставним предметима);</w:t>
      </w:r>
    </w:p>
    <w:p w14:paraId="4E5CEAAE" w14:textId="3E2996F9"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текстуалне врсте и дужина текста (формални и неформални текстови, резимирање, личне белешке);</w:t>
      </w:r>
    </w:p>
    <w:p w14:paraId="5DA3ECA7" w14:textId="5799A3D2"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лексика и комуникативне функције (способност ученика да оствари различите функционалне аспекте као што су описивање људи и догађаја у различитим временским контекстима, да изрази претпоставке, сумњу, захвалност и слично у приватном, јавном и образовном домен);</w:t>
      </w:r>
    </w:p>
    <w:p w14:paraId="74BA9B88" w14:textId="604F88A9"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степен самосталности ученика (од вођеног/усмераваног писања, у коме се ученицима олакшава писање конкретним задацима и упутствима, до самосталног писања).</w:t>
      </w:r>
    </w:p>
    <w:p w14:paraId="35ED9A95"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Говор</w:t>
      </w:r>
    </w:p>
    <w:p w14:paraId="77500870"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Говор као продуктивна вештина посматра се са два аспекта, и то у зависности од тога да ли је у функцији </w:t>
      </w:r>
      <w:r w:rsidRPr="003843F2">
        <w:rPr>
          <w:rFonts w:ascii="Arial" w:hAnsi="Arial" w:cs="Arial"/>
          <w:i/>
          <w:color w:val="000000"/>
          <w:sz w:val="20"/>
          <w:szCs w:val="20"/>
        </w:rPr>
        <w:t>монолошког</w:t>
      </w:r>
      <w:r w:rsidRPr="003843F2">
        <w:rPr>
          <w:rFonts w:ascii="Arial" w:hAnsi="Arial" w:cs="Arial"/>
          <w:color w:val="000000"/>
          <w:sz w:val="20"/>
          <w:szCs w:val="20"/>
        </w:rPr>
        <w:t xml:space="preserve"> </w:t>
      </w:r>
      <w:r w:rsidRPr="003843F2">
        <w:rPr>
          <w:rFonts w:ascii="Arial" w:hAnsi="Arial" w:cs="Arial"/>
          <w:i/>
          <w:color w:val="000000"/>
          <w:sz w:val="20"/>
          <w:szCs w:val="20"/>
        </w:rPr>
        <w:t>излагања</w:t>
      </w:r>
      <w:r w:rsidRPr="003843F2">
        <w:rPr>
          <w:rFonts w:ascii="Arial" w:hAnsi="Arial" w:cs="Arial"/>
          <w:color w:val="000000"/>
          <w:sz w:val="20"/>
          <w:szCs w:val="20"/>
        </w:rPr>
        <w:t xml:space="preserve">, при чему говорник саопштава, обавештава, презентује или држи предавање једној или више особа, или је у функцији </w:t>
      </w:r>
      <w:r w:rsidRPr="003843F2">
        <w:rPr>
          <w:rFonts w:ascii="Arial" w:hAnsi="Arial" w:cs="Arial"/>
          <w:i/>
          <w:color w:val="000000"/>
          <w:sz w:val="20"/>
          <w:szCs w:val="20"/>
        </w:rPr>
        <w:t>интеракције</w:t>
      </w:r>
      <w:r w:rsidRPr="003843F2">
        <w:rPr>
          <w:rFonts w:ascii="Arial" w:hAnsi="Arial" w:cs="Arial"/>
          <w:color w:val="000000"/>
          <w:sz w:val="20"/>
          <w:szCs w:val="20"/>
        </w:rPr>
        <w:t>, када се размењују информације између два или више саговорника са одређеним циљем, поштујући принцип сарадње током дијалога.</w:t>
      </w:r>
    </w:p>
    <w:p w14:paraId="5460A75F"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Активности монолошке говорне продукције су:</w:t>
      </w:r>
    </w:p>
    <w:p w14:paraId="1B01DCED" w14:textId="706AB13E"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јавно обраћање (саопштења, давање упутстава и информација);</w:t>
      </w:r>
    </w:p>
    <w:p w14:paraId="31853BC7" w14:textId="569324A1"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излагање пред публиком (предавања, презентације, репортаже, извештавање и коментари о неким догађајима и сл.)</w:t>
      </w:r>
    </w:p>
    <w:p w14:paraId="5F53064D"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Ове активности се могу реализовати на различите начине и то:</w:t>
      </w:r>
    </w:p>
    <w:p w14:paraId="0F259CFB" w14:textId="6DD90600"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читањем писаног текста пред публиком;</w:t>
      </w:r>
    </w:p>
    <w:p w14:paraId="3103F6F7" w14:textId="4F0EB928"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спонтаним излагањем или излагањем уз помоћ визуелне подршке у виду табела, дијаграма, цртежа и др.</w:t>
      </w:r>
    </w:p>
    <w:p w14:paraId="00263AE6" w14:textId="37D6C847"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реализацијом увежбане улоге или певањем.</w:t>
      </w:r>
    </w:p>
    <w:p w14:paraId="55AE42E0"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Интеракција подразумева сталну примену и смењивање рецептивних и продуктивних стратегија, као и когнитивних и дискурзивних стратегија (узимање и давање речи, договарање, усаглашавање, предлагање решења, резимирање, ублажавање или заобилажење неспоразума или посредовање у неспоразуму) које су у функцији што успешнијег остваривања интеракције. Интеракција се може реализовати кроз низ активности, на пример:</w:t>
      </w:r>
    </w:p>
    <w:p w14:paraId="1948637F" w14:textId="0C95ADEC"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размену информација,</w:t>
      </w:r>
    </w:p>
    <w:p w14:paraId="091DB204" w14:textId="15EF8D08"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спонтану конверзацију,</w:t>
      </w:r>
    </w:p>
    <w:p w14:paraId="534303BE" w14:textId="45A04E1A"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неформалну или формалну дискусију, дебату,</w:t>
      </w:r>
    </w:p>
    <w:p w14:paraId="4CF36405" w14:textId="23DA991B"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интервју или преговарање, заједничко планирање и сарадњу.</w:t>
      </w:r>
    </w:p>
    <w:p w14:paraId="3050DF0C"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Социокултурна компетенција и медијација</w:t>
      </w:r>
    </w:p>
    <w:p w14:paraId="298990EC"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Социокултурна компетенција и медијација представљају скуп теоријских знања (компетенција) која се примењују у низу језичких активности у два основна језичка медијума (писаном и усменом) и уз примену свих других језичких активности (разумевање говора, говор и интеракција, писање и разумевање писаног текста). Дакле, представљају веома сложене категорије које су присутне у свим аспектима наставног процеса и процеса учења.</w:t>
      </w:r>
    </w:p>
    <w:p w14:paraId="1D89851A"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Социокултурна компетенција</w:t>
      </w:r>
      <w:r w:rsidRPr="003843F2">
        <w:rPr>
          <w:rFonts w:ascii="Arial" w:hAnsi="Arial" w:cs="Arial"/>
          <w:color w:val="000000"/>
          <w:sz w:val="20"/>
          <w:szCs w:val="20"/>
        </w:rPr>
        <w:t xml:space="preserve"> представља скуп знања о свету уопште, као и о сличностима и разликама између културних и комуникативних модела сопствене говорне заједнице и заједнице/заједница чији језик учи. Та знања се, у зависности од нивоа општих језичких компетенција, крећу од познавања основних комуникативних принципа у свакодневној комуникацији (основни функционални стилови и регистри), до познавања карактеристика различитих домена језичке употребе (приватни, јавни и образовни), паралингвистичких елемената, и елемената културе/култура заједница чији језик учи. Наведена знања потребна су за компетентну, успешну комуникацију у конкретним комуникативним активностима на циљном језику.</w:t>
      </w:r>
    </w:p>
    <w:p w14:paraId="3FC40858"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Посебан аспект социокултурне компетенције представља </w:t>
      </w:r>
      <w:r w:rsidRPr="003843F2">
        <w:rPr>
          <w:rFonts w:ascii="Arial" w:hAnsi="Arial" w:cs="Arial"/>
          <w:i/>
          <w:color w:val="000000"/>
          <w:sz w:val="20"/>
          <w:szCs w:val="20"/>
        </w:rPr>
        <w:t>интеркултурна компетенција</w:t>
      </w:r>
      <w:r w:rsidRPr="003843F2">
        <w:rPr>
          <w:rFonts w:ascii="Arial" w:hAnsi="Arial" w:cs="Arial"/>
          <w:color w:val="000000"/>
          <w:sz w:val="20"/>
          <w:szCs w:val="20"/>
        </w:rPr>
        <w:t>, која подразумева развој свести о другом и другачијем, познавање и разумевање сличности и разлика између светова, односно говорних заједница, у којима се ученик креће. Интеркултурна компетенција такође подразумева и развијање толеранције и позитивног става према индивидуалним и колективним карактеристикама говорника других језика, припадника других култура које се у мањој или већој мери разликују од његове сопствене, то јест, развој интеркултурне личности, кроз јачање свести о вредности различитих култура и развијање способности за интегрисање интеркултурних искустава у сопствени културни модел понашања и веровања.</w:t>
      </w:r>
    </w:p>
    <w:p w14:paraId="5E80DFE6"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Медијација</w:t>
      </w:r>
      <w:r w:rsidRPr="003843F2">
        <w:rPr>
          <w:rFonts w:ascii="Arial" w:hAnsi="Arial" w:cs="Arial"/>
          <w:color w:val="000000"/>
          <w:sz w:val="20"/>
          <w:szCs w:val="20"/>
        </w:rPr>
        <w:t xml:space="preserve"> представља активност у оквиру које ученик не изражава сопствено мишљење, већ функционише као посредник између особа које нису у стању да се директно споразумевају. Медијација може бити усмена и писана, и укључује сажимање и резимирање текста и превођење. Превођење се у овом програму третира као посебна језичка активност која никако не треба да се користи као техника за усвајање било ког аспекта циљног језика предвиђеног комуникативном наставом. Превођење подразумева развој знања и вештина коришћења помоћних средстава (речника, приручника, информационих технологија, итд.) и способност изналажења структуралних и језичких еквивалената између језика са кога се преводи и језика на који се преводи.</w:t>
      </w:r>
    </w:p>
    <w:p w14:paraId="111A62C8"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Упутство за тумачење граматичких садржаја</w:t>
      </w:r>
    </w:p>
    <w:p w14:paraId="3C4C5F89"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Настава граматике, с наставом и усвајањем лексике и других аспеката страног језика, представља један од предуслова овладавања страним језиком. Усвајање граматике подразумева формирање граматичких појмова и граматичке структуре говора код ученика, изучавање граматичких појава, формирање навика и умења у области граматичке анализе и примене граматичких знања, као прилог изграђивању и унапређивању културе говора.</w:t>
      </w:r>
    </w:p>
    <w:p w14:paraId="58F9CC2E"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Граматичке појаве треба посматрати са функционалног аспекта (функционални приступ). У процесу наставе страног језика у што већој мери треба укључивати оне граматичке категорије које су типичне и неопходне за свакодневни говор и комуникацију, и то кроз разноврсне моделе, применом основних правила и њиховим комбиновањем. Треба тежити томе да се граматика усваја и рецептивно и продуктивно, кроз све видове говорних активности (слушање, читање, говор и писање, као и превођење), на свим нивоима учења страног језика, према јасно утврђеним циљевима, стандардима и исходима наставе страних језика.</w:t>
      </w:r>
    </w:p>
    <w:p w14:paraId="021AF082"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Граматичке категорије су разврстане у складу са Европским референтним оквиром за живе језике за сваки језички ниво који подразумева прогресију језичких структура према комуникативним циљевима: од простијег ка сложенијем и од рецептивног ка продуктивном. Сваки виши језички ниво подразумева граматичке садржаје претходних језичких нивоа. Цикличним понављањем претходно усвојених елемената надограђују се сложеније граматичке структуре. Наставник има слободу да издвоји граматичке структуре које ће циклично понављати у складу са постигнућима ученика, као и потребама наставног контекста.</w:t>
      </w:r>
    </w:p>
    <w:p w14:paraId="5E895F00"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Главни циљ наставе страног језика јесте развијање комуникативне компетенције на одређеном језичком нивоу, у складу са статусом језика и годином учења. С тим у вези, уз одређене граматичке категорије стоји напомена да се усвајају рецептивно, док се друге усвајају продуктивно.</w:t>
      </w:r>
    </w:p>
    <w:p w14:paraId="570E708C"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III. ПРАЋЕЊЕ И ВРЕДНОВАЊЕ НАСТАВЕ И УЧЕЊА</w:t>
      </w:r>
    </w:p>
    <w:p w14:paraId="60008AC4"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Рад сваког наставника састоји се од планирања, остваривања и праћења и вредновања. Важно је да наставник континуирано прати и вреднује не само постигнућа ученика, процес наставе и учења, већ и сопствени рад како би перманентно унапређивао наставни процес.</w:t>
      </w:r>
    </w:p>
    <w:p w14:paraId="0FD86E3A" w14:textId="6624A849"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Процес праћења остварености исхода почиње проценом нивоа знања ученика на почетку школске године како би наставници могли да планирају наставни процес и процес праћења и вредновања ученичких постигнућа и напредовања. Тај процес се реализује формативним и сумативним вредновањем. Док се код формативног оцењивања током године прате постигнућа ученика различитим инструментима (дијагностички тестови, самоевалуација, језички портфолио, пројектни задаци и др.), сумативним оцењивањем (писмени задаци, завршни тестови, тестови језичког нивоа) прецизније се процењује оствареност исхода или стандарда на крају одређеног временског периода (крај полугодишта, године, циклуса образовања). Формативно вредновање није само праћење ученичких постигнућа, већ и праћење начина рада и средство које омогућава наставнику да у току наставног процеса мења и унапређује процес рада. Током оцењивања и вредновања ученичких постигнућа треба водити рачуна да се начини на које се оно спроводи не разликује од уобичајених активности на часу јер се и оцењивање и вредновање сматрају саставним делом процеса наставе и учења, а не изолованим активностима које стварају стрес код ученика и не дају праву слику њихових постигнућа. Оцењивањем и вредновањем треба да се обезбеди напредовање ученика у остваривању исхода, као и квалитет и ефикасност наставе. Сврха оцењивања треба да буде и јачање мотивације за напредовањем код ученика, а не истицање њихових грешака. Елементи који се вреднују су разноврсни и треба да допринесу свеопштој слици о напредовању ученика, јачању њихових комуникативних компетенција, развоју вештина и способности неопходних за даљи рад и образовање. То се постиже оцењивањем различитих елемената као што су језичке вештине (читање, слушање, говор и писање), усвојеност лексичких садржаја и језичких структура, примена правописа, ангажованост и залагање у раду на часу и ван њега, примена социолингвистичких норми. Приликом оцењивања и вредновања неопходно је да начини провере и оцењивања буду познати ученицима односно усаглашени са техникама, типологијом вежби и врстама активности које су примењиване на редовним часовима, као и начинима на који се вреднују постигнућа. Таква правила и организација процеса вредновања и оцењивања омогућавају позитивну и здраву атмосферу у наставном процесу, као и квалитетне међусобне односе и комуникацију на релацији ученик </w:t>
      </w:r>
      <w:r>
        <w:rPr>
          <w:rFonts w:ascii="Arial" w:hAnsi="Arial" w:cs="Arial"/>
          <w:color w:val="000000"/>
          <w:sz w:val="20"/>
          <w:szCs w:val="20"/>
        </w:rPr>
        <w:t>-</w:t>
      </w:r>
      <w:r w:rsidRPr="003843F2">
        <w:rPr>
          <w:rFonts w:ascii="Arial" w:hAnsi="Arial" w:cs="Arial"/>
          <w:color w:val="000000"/>
          <w:sz w:val="20"/>
          <w:szCs w:val="20"/>
        </w:rPr>
        <w:t xml:space="preserve"> наставник, као и ученик </w:t>
      </w:r>
      <w:r>
        <w:rPr>
          <w:rFonts w:ascii="Arial" w:hAnsi="Arial" w:cs="Arial"/>
          <w:color w:val="000000"/>
          <w:sz w:val="20"/>
          <w:szCs w:val="20"/>
        </w:rPr>
        <w:t>-</w:t>
      </w:r>
      <w:r w:rsidRPr="003843F2">
        <w:rPr>
          <w:rFonts w:ascii="Arial" w:hAnsi="Arial" w:cs="Arial"/>
          <w:color w:val="000000"/>
          <w:sz w:val="20"/>
          <w:szCs w:val="20"/>
        </w:rPr>
        <w:t xml:space="preserve"> ученик, а уједно помажу ученику да разуме важност и смисленост вредновања и подстичу га на преузимање одговорности за властито планирање и унапређивање процеса учења.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46"/>
        <w:gridCol w:w="2758"/>
        <w:gridCol w:w="1885"/>
        <w:gridCol w:w="5072"/>
      </w:tblGrid>
      <w:tr w:rsidR="003843F2" w:rsidRPr="003843F2" w14:paraId="06E8CECD" w14:textId="77777777" w:rsidTr="007E0152">
        <w:trPr>
          <w:trHeight w:val="45"/>
          <w:tblCellSpacing w:w="0" w:type="auto"/>
        </w:trPr>
        <w:tc>
          <w:tcPr>
            <w:tcW w:w="1146" w:type="dxa"/>
            <w:tcBorders>
              <w:top w:val="single" w:sz="8" w:space="0" w:color="000000"/>
              <w:left w:val="single" w:sz="8" w:space="0" w:color="000000"/>
              <w:bottom w:val="single" w:sz="8" w:space="0" w:color="000000"/>
              <w:right w:val="single" w:sz="8" w:space="0" w:color="000000"/>
            </w:tcBorders>
            <w:vAlign w:val="center"/>
          </w:tcPr>
          <w:p w14:paraId="7D09658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Назив предмета</w:t>
            </w:r>
          </w:p>
        </w:tc>
        <w:tc>
          <w:tcPr>
            <w:tcW w:w="13254" w:type="dxa"/>
            <w:gridSpan w:val="3"/>
            <w:tcBorders>
              <w:top w:val="single" w:sz="8" w:space="0" w:color="000000"/>
              <w:left w:val="single" w:sz="8" w:space="0" w:color="000000"/>
              <w:bottom w:val="single" w:sz="8" w:space="0" w:color="000000"/>
              <w:right w:val="single" w:sz="8" w:space="0" w:color="000000"/>
            </w:tcBorders>
            <w:vAlign w:val="center"/>
          </w:tcPr>
          <w:p w14:paraId="6C8A0B85"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ЛИКОВНА КУЛТУРА</w:t>
            </w:r>
          </w:p>
        </w:tc>
      </w:tr>
      <w:tr w:rsidR="003843F2" w:rsidRPr="003843F2" w14:paraId="18F6BDF5" w14:textId="77777777" w:rsidTr="007E0152">
        <w:trPr>
          <w:trHeight w:val="45"/>
          <w:tblCellSpacing w:w="0" w:type="auto"/>
        </w:trPr>
        <w:tc>
          <w:tcPr>
            <w:tcW w:w="1146" w:type="dxa"/>
            <w:tcBorders>
              <w:top w:val="single" w:sz="8" w:space="0" w:color="000000"/>
              <w:left w:val="single" w:sz="8" w:space="0" w:color="000000"/>
              <w:bottom w:val="single" w:sz="8" w:space="0" w:color="000000"/>
              <w:right w:val="single" w:sz="8" w:space="0" w:color="000000"/>
            </w:tcBorders>
            <w:vAlign w:val="center"/>
          </w:tcPr>
          <w:p w14:paraId="2C524E1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Циљ</w:t>
            </w:r>
          </w:p>
        </w:tc>
        <w:tc>
          <w:tcPr>
            <w:tcW w:w="13254" w:type="dxa"/>
            <w:gridSpan w:val="3"/>
            <w:tcBorders>
              <w:top w:val="single" w:sz="8" w:space="0" w:color="000000"/>
              <w:left w:val="single" w:sz="8" w:space="0" w:color="000000"/>
              <w:bottom w:val="single" w:sz="8" w:space="0" w:color="000000"/>
              <w:right w:val="single" w:sz="8" w:space="0" w:color="000000"/>
            </w:tcBorders>
            <w:vAlign w:val="center"/>
          </w:tcPr>
          <w:p w14:paraId="6C8A83FF"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Циљ</w:t>
            </w:r>
            <w:r w:rsidRPr="003843F2">
              <w:rPr>
                <w:rFonts w:ascii="Arial" w:hAnsi="Arial" w:cs="Arial"/>
                <w:color w:val="000000"/>
                <w:sz w:val="20"/>
                <w:szCs w:val="20"/>
              </w:rPr>
              <w:t xml:space="preserve"> учења Ликовне културе је да се ученик, развијајући стваралачко мишљење и естетичке критеријуме кроз практични рад, оспособљава за комуникацију и да изграђује позитиван однос према култури и уметничком наслеђу свог и других народа.</w:t>
            </w:r>
          </w:p>
        </w:tc>
      </w:tr>
      <w:tr w:rsidR="003843F2" w:rsidRPr="003843F2" w14:paraId="131837B5" w14:textId="77777777" w:rsidTr="007E0152">
        <w:trPr>
          <w:trHeight w:val="45"/>
          <w:tblCellSpacing w:w="0" w:type="auto"/>
        </w:trPr>
        <w:tc>
          <w:tcPr>
            <w:tcW w:w="1146" w:type="dxa"/>
            <w:tcBorders>
              <w:top w:val="single" w:sz="8" w:space="0" w:color="000000"/>
              <w:left w:val="single" w:sz="8" w:space="0" w:color="000000"/>
              <w:bottom w:val="single" w:sz="8" w:space="0" w:color="000000"/>
              <w:right w:val="single" w:sz="8" w:space="0" w:color="000000"/>
            </w:tcBorders>
            <w:vAlign w:val="center"/>
          </w:tcPr>
          <w:p w14:paraId="4CE21E4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Разред</w:t>
            </w:r>
          </w:p>
        </w:tc>
        <w:tc>
          <w:tcPr>
            <w:tcW w:w="13254" w:type="dxa"/>
            <w:gridSpan w:val="3"/>
            <w:tcBorders>
              <w:top w:val="single" w:sz="8" w:space="0" w:color="000000"/>
              <w:left w:val="single" w:sz="8" w:space="0" w:color="000000"/>
              <w:bottom w:val="single" w:sz="8" w:space="0" w:color="000000"/>
              <w:right w:val="single" w:sz="8" w:space="0" w:color="000000"/>
            </w:tcBorders>
            <w:vAlign w:val="center"/>
          </w:tcPr>
          <w:p w14:paraId="19B014BC"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Седми</w:t>
            </w:r>
          </w:p>
        </w:tc>
      </w:tr>
      <w:tr w:rsidR="003843F2" w:rsidRPr="003843F2" w14:paraId="4315F467" w14:textId="77777777" w:rsidTr="007E0152">
        <w:trPr>
          <w:trHeight w:val="45"/>
          <w:tblCellSpacing w:w="0" w:type="auto"/>
        </w:trPr>
        <w:tc>
          <w:tcPr>
            <w:tcW w:w="1146" w:type="dxa"/>
            <w:tcBorders>
              <w:top w:val="single" w:sz="8" w:space="0" w:color="000000"/>
              <w:left w:val="single" w:sz="8" w:space="0" w:color="000000"/>
              <w:bottom w:val="single" w:sz="8" w:space="0" w:color="000000"/>
              <w:right w:val="single" w:sz="8" w:space="0" w:color="000000"/>
            </w:tcBorders>
            <w:vAlign w:val="center"/>
          </w:tcPr>
          <w:p w14:paraId="231DD23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Годишњи фонд часова</w:t>
            </w:r>
          </w:p>
        </w:tc>
        <w:tc>
          <w:tcPr>
            <w:tcW w:w="13254" w:type="dxa"/>
            <w:gridSpan w:val="3"/>
            <w:tcBorders>
              <w:top w:val="single" w:sz="8" w:space="0" w:color="000000"/>
              <w:left w:val="single" w:sz="8" w:space="0" w:color="000000"/>
              <w:bottom w:val="single" w:sz="8" w:space="0" w:color="000000"/>
              <w:right w:val="single" w:sz="8" w:space="0" w:color="000000"/>
            </w:tcBorders>
            <w:vAlign w:val="center"/>
          </w:tcPr>
          <w:p w14:paraId="4A15D840"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36</w:t>
            </w:r>
          </w:p>
        </w:tc>
      </w:tr>
      <w:tr w:rsidR="003843F2" w:rsidRPr="003843F2" w14:paraId="08C51A2D" w14:textId="77777777" w:rsidTr="007E0152">
        <w:trPr>
          <w:trHeight w:val="45"/>
          <w:tblCellSpacing w:w="0" w:type="auto"/>
        </w:trPr>
        <w:tc>
          <w:tcPr>
            <w:tcW w:w="5754" w:type="dxa"/>
            <w:gridSpan w:val="2"/>
            <w:tcBorders>
              <w:top w:val="single" w:sz="8" w:space="0" w:color="000000"/>
              <w:left w:val="single" w:sz="8" w:space="0" w:color="000000"/>
              <w:bottom w:val="single" w:sz="8" w:space="0" w:color="000000"/>
              <w:right w:val="single" w:sz="8" w:space="0" w:color="000000"/>
            </w:tcBorders>
            <w:vAlign w:val="center"/>
          </w:tcPr>
          <w:p w14:paraId="3C4DF580"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ИСХОДИ</w:t>
            </w:r>
          </w:p>
          <w:p w14:paraId="15D0006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 завршетку разреда ученик ће бити у стању да:</w:t>
            </w:r>
          </w:p>
        </w:tc>
        <w:tc>
          <w:tcPr>
            <w:tcW w:w="745" w:type="dxa"/>
            <w:tcBorders>
              <w:top w:val="single" w:sz="8" w:space="0" w:color="000000"/>
              <w:left w:val="single" w:sz="8" w:space="0" w:color="000000"/>
              <w:bottom w:val="single" w:sz="8" w:space="0" w:color="000000"/>
              <w:right w:val="single" w:sz="8" w:space="0" w:color="000000"/>
            </w:tcBorders>
            <w:vAlign w:val="center"/>
          </w:tcPr>
          <w:p w14:paraId="67AD0FAA"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ОБЛАСТ/ТЕМА</w:t>
            </w:r>
          </w:p>
        </w:tc>
        <w:tc>
          <w:tcPr>
            <w:tcW w:w="7901" w:type="dxa"/>
            <w:tcBorders>
              <w:top w:val="single" w:sz="8" w:space="0" w:color="000000"/>
              <w:left w:val="single" w:sz="8" w:space="0" w:color="000000"/>
              <w:bottom w:val="single" w:sz="8" w:space="0" w:color="000000"/>
              <w:right w:val="single" w:sz="8" w:space="0" w:color="000000"/>
            </w:tcBorders>
            <w:vAlign w:val="center"/>
          </w:tcPr>
          <w:p w14:paraId="753EE431"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САДРЖАЈИ</w:t>
            </w:r>
          </w:p>
        </w:tc>
      </w:tr>
      <w:tr w:rsidR="003843F2" w:rsidRPr="003843F2" w14:paraId="481908C2" w14:textId="77777777" w:rsidTr="007E0152">
        <w:trPr>
          <w:trHeight w:val="45"/>
          <w:tblCellSpacing w:w="0" w:type="auto"/>
        </w:trPr>
        <w:tc>
          <w:tcPr>
            <w:tcW w:w="5754" w:type="dxa"/>
            <w:gridSpan w:val="2"/>
            <w:vMerge w:val="restart"/>
            <w:tcBorders>
              <w:top w:val="single" w:sz="8" w:space="0" w:color="000000"/>
              <w:left w:val="single" w:sz="8" w:space="0" w:color="000000"/>
              <w:bottom w:val="single" w:sz="8" w:space="0" w:color="000000"/>
              <w:right w:val="single" w:sz="8" w:space="0" w:color="000000"/>
            </w:tcBorders>
            <w:vAlign w:val="center"/>
          </w:tcPr>
          <w:p w14:paraId="0C89D2E5" w14:textId="1B3F2366"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користи традиционалне технике и одабрана савремена средства за ликовна истраживања;</w:t>
            </w:r>
          </w:p>
          <w:p w14:paraId="1E6C448E" w14:textId="3C845E67"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изражава, одабраним ликовним елементима, емоције, стање или имагинацију;</w:t>
            </w:r>
          </w:p>
          <w:p w14:paraId="3A8EB941" w14:textId="068708A7"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обликује композиције примењујући основна знања о пропорцијама и перспективи;</w:t>
            </w:r>
          </w:p>
          <w:p w14:paraId="1065B8E6" w14:textId="5A3EF7E3"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користи, сам или у сарадњи са другима, одабране изворе, податке и информације као подстицај за стваралачки рад;</w:t>
            </w:r>
          </w:p>
          <w:p w14:paraId="29731191" w14:textId="14816D1C"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разговара о одабраним идејама, темама или мотивима у уметничким остварењима различитих култура и епоха;</w:t>
            </w:r>
          </w:p>
          <w:p w14:paraId="3E75C27D" w14:textId="6D6CABD1"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уважава себе и друге када снима, обрађује и дели дигиталне фотографије;</w:t>
            </w:r>
          </w:p>
          <w:p w14:paraId="46B314F2" w14:textId="4747D7FA"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учествује у заједничком креативном раду који обједињује различите уметности и/или уметност и технологију;</w:t>
            </w:r>
          </w:p>
          <w:p w14:paraId="5F375217" w14:textId="5F83F7A6"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прави, самостално или у тиму, презентације о одабраним темама повезујући кључне текстуалне податке и визуелне информације;</w:t>
            </w:r>
          </w:p>
          <w:p w14:paraId="685535D0" w14:textId="4A3D715E"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представи своје и радове других, кратко, аргументовано и афирмативно;</w:t>
            </w:r>
          </w:p>
          <w:p w14:paraId="27FE5743" w14:textId="6817D37A"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предлаже идеје за уметничку рециклажу, хуманитарне акције кроз ликовно стваралаштво или обилазак места и установа културе;</w:t>
            </w:r>
          </w:p>
          <w:p w14:paraId="636671FD" w14:textId="57EC01E3"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разматра своја интересовања и могућности у односу на занимања у визуелним уметностима.</w:t>
            </w:r>
          </w:p>
        </w:tc>
        <w:tc>
          <w:tcPr>
            <w:tcW w:w="745" w:type="dxa"/>
            <w:tcBorders>
              <w:top w:val="single" w:sz="8" w:space="0" w:color="000000"/>
              <w:left w:val="single" w:sz="8" w:space="0" w:color="000000"/>
              <w:bottom w:val="single" w:sz="8" w:space="0" w:color="000000"/>
              <w:right w:val="single" w:sz="8" w:space="0" w:color="000000"/>
            </w:tcBorders>
            <w:vAlign w:val="center"/>
          </w:tcPr>
          <w:p w14:paraId="6C2FF024"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ПРОСТОР И КОМПОЗИЦИЈА</w:t>
            </w:r>
          </w:p>
        </w:tc>
        <w:tc>
          <w:tcPr>
            <w:tcW w:w="7901" w:type="dxa"/>
            <w:tcBorders>
              <w:top w:val="single" w:sz="8" w:space="0" w:color="000000"/>
              <w:left w:val="single" w:sz="8" w:space="0" w:color="000000"/>
              <w:bottom w:val="single" w:sz="8" w:space="0" w:color="000000"/>
              <w:right w:val="single" w:sz="8" w:space="0" w:color="000000"/>
            </w:tcBorders>
            <w:vAlign w:val="center"/>
          </w:tcPr>
          <w:p w14:paraId="061C913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Композиција. Боје и емоције, стилизација облика. Композиција линија, композиција боја, композиција облика. Равнотежа, контраст, понављање и степеновање облика, варијације. Орнамент и арабеска.</w:t>
            </w:r>
          </w:p>
          <w:p w14:paraId="6B8A647A" w14:textId="77777777" w:rsidR="003843F2" w:rsidRDefault="003843F2" w:rsidP="007E0152">
            <w:pPr>
              <w:spacing w:after="150"/>
              <w:rPr>
                <w:rFonts w:ascii="Arial" w:hAnsi="Arial" w:cs="Arial"/>
                <w:sz w:val="20"/>
                <w:szCs w:val="20"/>
              </w:rPr>
            </w:pPr>
            <w:r w:rsidRPr="003843F2">
              <w:rPr>
                <w:rFonts w:ascii="Arial" w:hAnsi="Arial" w:cs="Arial"/>
                <w:color w:val="000000"/>
                <w:sz w:val="20"/>
                <w:szCs w:val="20"/>
              </w:rPr>
              <w:t>Пропорције. Пропорције главе и тела.</w:t>
            </w:r>
          </w:p>
          <w:p w14:paraId="6FE1E4F2" w14:textId="21DE630B"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Перспектива. Колористичка, ваздушна, линеарна перспектива.</w:t>
            </w:r>
          </w:p>
        </w:tc>
      </w:tr>
      <w:tr w:rsidR="003843F2" w:rsidRPr="003843F2" w14:paraId="0A559496"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0371C33C" w14:textId="77777777" w:rsidR="003843F2" w:rsidRPr="003843F2" w:rsidRDefault="003843F2" w:rsidP="007E0152">
            <w:pPr>
              <w:rPr>
                <w:rFonts w:ascii="Arial" w:hAnsi="Arial" w:cs="Arial"/>
                <w:sz w:val="20"/>
                <w:szCs w:val="20"/>
              </w:rPr>
            </w:pPr>
          </w:p>
        </w:tc>
        <w:tc>
          <w:tcPr>
            <w:tcW w:w="745" w:type="dxa"/>
            <w:tcBorders>
              <w:top w:val="single" w:sz="8" w:space="0" w:color="000000"/>
              <w:left w:val="single" w:sz="8" w:space="0" w:color="000000"/>
              <w:bottom w:val="single" w:sz="8" w:space="0" w:color="000000"/>
              <w:right w:val="single" w:sz="8" w:space="0" w:color="000000"/>
            </w:tcBorders>
            <w:vAlign w:val="center"/>
          </w:tcPr>
          <w:p w14:paraId="3E5B9696"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КОМУНИКАЦИЈА</w:t>
            </w:r>
          </w:p>
        </w:tc>
        <w:tc>
          <w:tcPr>
            <w:tcW w:w="7901" w:type="dxa"/>
            <w:tcBorders>
              <w:top w:val="single" w:sz="8" w:space="0" w:color="000000"/>
              <w:left w:val="single" w:sz="8" w:space="0" w:color="000000"/>
              <w:bottom w:val="single" w:sz="8" w:space="0" w:color="000000"/>
              <w:right w:val="single" w:sz="8" w:space="0" w:color="000000"/>
            </w:tcBorders>
            <w:vAlign w:val="center"/>
          </w:tcPr>
          <w:p w14:paraId="5AACBE6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Теме. Историјска, религијска и митолошка тема. Оригинал, копија и плагијат.</w:t>
            </w:r>
          </w:p>
          <w:p w14:paraId="30113AF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Дигитална фотографија. Кадар, селфи и аутопортрет.</w:t>
            </w:r>
          </w:p>
          <w:p w14:paraId="200F6BB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Анимација. Процес креирања, стори борд.</w:t>
            </w:r>
          </w:p>
          <w:p w14:paraId="0AA3695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Сцена. Обједињавање покрета, игре и звука. </w:t>
            </w:r>
          </w:p>
          <w:p w14:paraId="3A0C70F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Презентације.</w:t>
            </w:r>
          </w:p>
        </w:tc>
      </w:tr>
      <w:tr w:rsidR="003843F2" w:rsidRPr="003843F2" w14:paraId="0349C312"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031F977" w14:textId="77777777" w:rsidR="003843F2" w:rsidRPr="003843F2" w:rsidRDefault="003843F2" w:rsidP="007E0152">
            <w:pPr>
              <w:rPr>
                <w:rFonts w:ascii="Arial" w:hAnsi="Arial" w:cs="Arial"/>
                <w:sz w:val="20"/>
                <w:szCs w:val="20"/>
              </w:rPr>
            </w:pPr>
          </w:p>
        </w:tc>
        <w:tc>
          <w:tcPr>
            <w:tcW w:w="745" w:type="dxa"/>
            <w:tcBorders>
              <w:top w:val="single" w:sz="8" w:space="0" w:color="000000"/>
              <w:left w:val="single" w:sz="8" w:space="0" w:color="000000"/>
              <w:bottom w:val="single" w:sz="8" w:space="0" w:color="000000"/>
              <w:right w:val="single" w:sz="8" w:space="0" w:color="000000"/>
            </w:tcBorders>
            <w:vAlign w:val="center"/>
          </w:tcPr>
          <w:p w14:paraId="683BFBD5"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УМЕТНОСТ ОКО НАС</w:t>
            </w:r>
          </w:p>
        </w:tc>
        <w:tc>
          <w:tcPr>
            <w:tcW w:w="7901" w:type="dxa"/>
            <w:tcBorders>
              <w:top w:val="single" w:sz="8" w:space="0" w:color="000000"/>
              <w:left w:val="single" w:sz="8" w:space="0" w:color="000000"/>
              <w:bottom w:val="single" w:sz="8" w:space="0" w:color="000000"/>
              <w:right w:val="single" w:sz="8" w:space="0" w:color="000000"/>
            </w:tcBorders>
            <w:vAlign w:val="center"/>
          </w:tcPr>
          <w:p w14:paraId="6038FDA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Уметност и технологија. Уметничка занимања и продукти. Савремена технологија и уметност.</w:t>
            </w:r>
          </w:p>
          <w:p w14:paraId="056809B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Уметност око нас. Уметничка рециклажа, уметнички пројекти, хуманитарне акције... Наслеђе.</w:t>
            </w:r>
          </w:p>
        </w:tc>
      </w:tr>
    </w:tbl>
    <w:p w14:paraId="3FCD3A3E"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Кључни појмови садржаја</w:t>
      </w:r>
      <w:r w:rsidRPr="003843F2">
        <w:rPr>
          <w:rFonts w:ascii="Arial" w:hAnsi="Arial" w:cs="Arial"/>
          <w:color w:val="000000"/>
          <w:sz w:val="20"/>
          <w:szCs w:val="20"/>
        </w:rPr>
        <w:t>: простор, облик, линија, боја, текстура, светлина.</w:t>
      </w:r>
    </w:p>
    <w:p w14:paraId="3F4038EA" w14:textId="77777777" w:rsidR="003843F2" w:rsidRPr="003843F2" w:rsidRDefault="003843F2" w:rsidP="003843F2">
      <w:pPr>
        <w:spacing w:after="120"/>
        <w:jc w:val="center"/>
        <w:rPr>
          <w:rFonts w:ascii="Arial" w:hAnsi="Arial" w:cs="Arial"/>
          <w:sz w:val="20"/>
          <w:szCs w:val="20"/>
        </w:rPr>
      </w:pPr>
      <w:r w:rsidRPr="003843F2">
        <w:rPr>
          <w:rFonts w:ascii="Arial" w:hAnsi="Arial" w:cs="Arial"/>
          <w:b/>
          <w:color w:val="000000"/>
          <w:sz w:val="20"/>
          <w:szCs w:val="20"/>
        </w:rPr>
        <w:t>УПУТСТВО ЗА ДИДАКТИЧКО-МЕТОДИЧКО ОСТВАРИВАЊЕ ПРОГРАМА</w:t>
      </w:r>
    </w:p>
    <w:p w14:paraId="1DD43211" w14:textId="748FEBD5"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Кључни појмови су међусобно чврсто повезани и чине конструкцију, основу за развијање програма. Централни појам је простор, јер се све што видимо и доживљавамо налази у простору. Из овог појма су изведени остали кључни појмови. У седмом разреду их има шест: простор </w:t>
      </w:r>
      <w:r>
        <w:rPr>
          <w:rFonts w:ascii="Arial" w:hAnsi="Arial" w:cs="Arial"/>
          <w:color w:val="000000"/>
          <w:sz w:val="20"/>
          <w:szCs w:val="20"/>
        </w:rPr>
        <w:t>-</w:t>
      </w:r>
      <w:r w:rsidRPr="003843F2">
        <w:rPr>
          <w:rFonts w:ascii="Arial" w:hAnsi="Arial" w:cs="Arial"/>
          <w:color w:val="000000"/>
          <w:sz w:val="20"/>
          <w:szCs w:val="20"/>
        </w:rPr>
        <w:t xml:space="preserve"> облик, линија, боја, текстура, светлина. Понављање истих кључних појмова из разреда у разред не подразумева понављање истих садржаја и активности. У сваком разреду кључни појмови се разматрају из другог угла и надограђују новим појмовима и подпојмовима.</w:t>
      </w:r>
    </w:p>
    <w:p w14:paraId="70916D78"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Централни појам, простор, указује на то да програм није усмерен на ускостручне садржаје, већ на свет у коме ученик живи и одраста и који треба свесно да опажа, доживљава и истражује из различитих углова. Сви садржаји везани за визуелну уметност (укључујући и уметничка остварења из ближе и даље прошлости) у блиској су вези са савременим светом и ученици треба постепено, до краја школовања, да истражују и откривају те везе.</w:t>
      </w:r>
    </w:p>
    <w:p w14:paraId="162196BF"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I. ПЛАНИРАЊЕ НАСТАВЕ И УЧЕЊА</w:t>
      </w:r>
    </w:p>
    <w:p w14:paraId="21A0E47F"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 првој колони табеле дати су исходи који се достижу до краја школске године. Исходи воде ка постепеном развијању компетенција. Достижни су за сваког ученика, у мањој или већој мери. У другој колони табеле предложени су називи целина, а у трећој појмови, подпојмови и теме за разговор и истраживање. Треба имати у виду да предложени садржаји нису предлози наставних тема и наставних јединица.</w:t>
      </w:r>
    </w:p>
    <w:p w14:paraId="346A9E13"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 новом моделу наставе и учења фокус није на садржајима. Наставник креира програм на основу компетенција, предметног циља, исхода и кључних појмова. Једна наставна тема траје најмање четири часа. У оквиру теме се повезују појмови које наставник бира из свих целина. Да би се омогућили услови за напредовање ученика, у настави треба да доминирају сложени задаци који циљају више исхода и међупредметних компетенција. Осим стваралачког рада значајан је и разговор. Наставник планира питања која подстичу ученике на размишљање, истраживање и развијање креативних идеја.</w:t>
      </w:r>
    </w:p>
    <w:p w14:paraId="793F12BE"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Имајући у виду недовољан фонд часова и опремљеност кабинета/учионица у којима се одржава настава Ликовне културе, пожељно је да се настава планира тимски. Поједини задаци/активности могу да се реализују у кабинету за информатику, у интегрисаној настави, у настави других предмета, ван школе (на екскурзији, у музеју...) или као домаћи задатак (индивидуални или тимски пројекти).</w:t>
      </w:r>
    </w:p>
    <w:p w14:paraId="03BF0D0C"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II. OСТВАРИВАЊЕ НАСТАВЕ И УЧЕЊА</w:t>
      </w:r>
    </w:p>
    <w:p w14:paraId="536428F3"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ПРОСТОР И КОМПОЗИЦИЈА</w:t>
      </w:r>
    </w:p>
    <w:p w14:paraId="4483D6D5"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Наставник бира оне појмове и ликовне проблеме које ће ученици истраживати кроз стваралачки (ликовни) рад. Затим, планира теме и појмове које ученици могу да истраже сами (код куће), а према сопственим интересовањима.</w:t>
      </w:r>
    </w:p>
    <w:p w14:paraId="10D57A14"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Композиција</w:t>
      </w:r>
    </w:p>
    <w:p w14:paraId="68B91CCB"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Када ученици сликају, наставник може да постави ликовни проблем који се односи на повезивање емоција и боја (изражавање сопственог расположења или планско коришћење боја да би се изазвале одређене емоције код посматрача). Ученици, ако желе, могу да одаберу и истраживачке теме везане за пигментну боју (на пример, по чему боје добијају називе, занимљивости о производњи боје током историје, психолошко дејство боје, боје и амбалажа производа, комбиновање боја приликом уређења просторије и утисак који комбинација оставља на посматраче...). Одабрану тему могу да истраже тако што ће истраживати податке код куће и/или кроз ликовни рад на часу. Када је реч о стилизовању облика, предлог се односи на то да ученици науче како да максимално поједноставе сложени облик, да га кроз фазе, поступно, сведу на знак. Потребно је да уоче по чему је облик препознатљив, да разликују његову битну карактеристику од мање важних детаља. Затим, да испробају неке поступке који ће им помоћи да стилизују облик (брисање детаља сложеног цртежа белом бојом, свођење сложеног облика на геометријске фигуре, опцртавање контуре, цртање контуре, истицање/преувеличавање карактеристичног детаља...). Могу да ураде више нацрта на мањем формату папира. Касније, када буду стварали сложеније радове (на пример, портрет) могу да примењују поступак или поступке који им највише одговарају. Потребно је и да ученици разумеју разлику између тродимензионалног објекта и илузије тродимензионалности (која се постиже на дводимензионалној подлози традиционалним техникама или у апликативном програму). Ако процени да су ученици заинтересовани, наставник може да планира и креирање илузија (оп-арт или друге илузије), у супротном илузије могу да се планирају за осми разред.</w:t>
      </w:r>
    </w:p>
    <w:p w14:paraId="2092752F"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Предвиђено је да се о принципима компоновања више учи у осмом разреду. У седмом разреду фокус је на оригиналности. Једнако је важно да, када наставник постави ликовни проблем, ученици плански примене онај принцип или принципе компоновања о којима су учили, као и да искуствено и спонтано откривају оне о којима нису учили. Наставник повезује одабране појмове и ликовне проблеме са другим одабраним садржајима. На пример, композиција боја може да се повеже са колористичком перспективом, бојом и емоцијама, наслеђем, одабраним принципом компоновања на коме ће бити фокус (на пример, равнотежа или доминанта)... Орнамент и арабеска могу да се повежу са ритмом, наслеђем, уметничким занимањима...</w:t>
      </w:r>
    </w:p>
    <w:p w14:paraId="2DA652F5"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Цртежи и текстуре се креирају традиционалним техникама, на часу. Мобилни уређаји могу да се користе за истраживање линија тако што ће ученици прво обликовати жичану скулптуру, затим је осветлити мобилним уређајем тако да сенка пада на папир, оловком пратити траг бачене сенке, а затим довршити апстрактни цртеж комбинованом техником.</w:t>
      </w:r>
    </w:p>
    <w:p w14:paraId="60C95466"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Пропорције</w:t>
      </w:r>
    </w:p>
    <w:p w14:paraId="26B7AD44"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Наставник нуди само основне податке о пропорцијама људске главе и тела, ученици уче кроз практични рад (златни пресек и ергономија могу да се помену у осмом разреду). Када обликују фигуре од меког материјала, могу и да користе жичану конструкцију. Ако приказују фигуре и предмете у простору, потребно је да обрате пажњу на однос величина више облика (на пример, људска фигура-пас-зграда или бокал-сто-јабука...) и на положај облика.</w:t>
      </w:r>
    </w:p>
    <w:p w14:paraId="6F7EC5DE"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Перспектива</w:t>
      </w:r>
    </w:p>
    <w:p w14:paraId="6D79D061"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Наставник може да покаже графички приказ/приказе тродимензионалног објекта у отвореном простору и да говори о стајалишту, односно месту са кога посматрамо објекат или призор, о линији хоризонта и тачки нестајања/недогледа (прво једној). Ученици могу прво да вежбају приказивање једноставних облика (коцка, квадар, слово) у перспективи, на папиру мањег формата (могу да користе и папир на квадратиће). Међутим, треба имати у виду да се не ради о садржају из нацртне геометрије и пројектовања. Циљ је да ученици развијају визуелно мишљење и да примењују перспективу без мерења, без лењира, без помоћних линија... Најважније је да их наставник научи како да опажају. Наставник показује и очигледне примере перспективе у уметничким делима. Треба водити рачуна о томе да се учење одвија постепено. Перспектива ће се учити и у осмом разреду, па наставник не треба да покаже ученицима све врсте перспектива.</w:t>
      </w:r>
    </w:p>
    <w:p w14:paraId="753C0774"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КОМУНИКАЦИЈА</w:t>
      </w:r>
    </w:p>
    <w:p w14:paraId="1AF6F4D7" w14:textId="3E0EDC4F"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У овој целини су груписани садржаји који се односе на комуникацију </w:t>
      </w:r>
      <w:r>
        <w:rPr>
          <w:rFonts w:ascii="Arial" w:hAnsi="Arial" w:cs="Arial"/>
          <w:color w:val="000000"/>
          <w:sz w:val="20"/>
          <w:szCs w:val="20"/>
        </w:rPr>
        <w:t>-</w:t>
      </w:r>
      <w:r w:rsidRPr="003843F2">
        <w:rPr>
          <w:rFonts w:ascii="Arial" w:hAnsi="Arial" w:cs="Arial"/>
          <w:color w:val="000000"/>
          <w:sz w:val="20"/>
          <w:szCs w:val="20"/>
        </w:rPr>
        <w:t xml:space="preserve"> тумачење садржаја и изражавање (визуелно, вербално, писано и невербално). Ученици треба да до краја седмог разреда науче како да кратко, афирмативно и аргументовано говоре о својим радовима, радовима својих вршњака и о наслеђу, а до краја осмог разреда како да на прихватљив начин изразе критику или неслагање. Одабрани појмови/теме се повезују са одговарајућим појмовима других целина.</w:t>
      </w:r>
    </w:p>
    <w:p w14:paraId="0F1B8DC9"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Садржај уметничког дела</w:t>
      </w:r>
    </w:p>
    <w:p w14:paraId="2F1B1BE8"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Теме и мотиви које су ученици постепено упознавали претходних година (пејзаж, портрет, аутопортрет, мртва природа...) могу, према процени наставника, да се систематизују пре него што се покажу примери историјских, религијских и митолошких композиција. У разговору је неопходно повезати појмове/теме са садашњим временом и искуством ученика. Ученици се, постепено, уводе у разговор о намери уметника, о значају и утицају одабраних уметника и уметничких остварења у прошлости и данас, почев од примера из националног наслеђа. Ученици треба да разумеју и чему служе копије уметничких дела, шта је плагијат и какав је однос друштва (и закона) према плагирању, шта је оригиналност и због чега је важна. Када ученици обликују ликовне радове, фокус је на изражавању емоција, стања и/или имагинације.</w:t>
      </w:r>
    </w:p>
    <w:p w14:paraId="3E0A5C7D"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Дигитална фотографија</w:t>
      </w:r>
    </w:p>
    <w:p w14:paraId="2E8AECA5" w14:textId="7422025C"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О фотографији и филму ће се више учити у осмом разреду, а у седмом разреду је предвиђено да се ученици кроз практични рад и мотив близак њиховом искуству постепено уводе у начин комуницирања фотографијом. Елементарне податке о организацији композиције и основну терминологију потребно је повезати са одговарајућим садржајима прве целине и обезбедити да ученици прво изграде неопходну основу да би могли да се фокусирају на комуникацију </w:t>
      </w:r>
      <w:r>
        <w:rPr>
          <w:rFonts w:ascii="Arial" w:hAnsi="Arial" w:cs="Arial"/>
          <w:color w:val="000000"/>
          <w:sz w:val="20"/>
          <w:szCs w:val="20"/>
        </w:rPr>
        <w:t>-</w:t>
      </w:r>
      <w:r w:rsidRPr="003843F2">
        <w:rPr>
          <w:rFonts w:ascii="Arial" w:hAnsi="Arial" w:cs="Arial"/>
          <w:color w:val="000000"/>
          <w:sz w:val="20"/>
          <w:szCs w:val="20"/>
        </w:rPr>
        <w:t xml:space="preserve"> изражавање емоција, стања, порука... и утисак који фотографија оставља на посматрача. Разговор може да почне поређењем аутопортрета урађених традиционалним техникама, процењивањем како је уметник намеравао да се представи. У практичном раду, предлог је да ученици уче како да ураде занимљив селфи примењујући основна знања о кадрирању, а без обраде у фото едиторима. Важно је и да науче како да направе избор, односно да се фокусирају на то да ли су успешно приказали оно што је договорено, уместо на то да ли су </w:t>
      </w:r>
      <w:r>
        <w:rPr>
          <w:rFonts w:ascii="Arial" w:hAnsi="Arial" w:cs="Arial"/>
          <w:color w:val="000000"/>
          <w:sz w:val="20"/>
          <w:szCs w:val="20"/>
        </w:rPr>
        <w:t>“</w:t>
      </w:r>
      <w:r w:rsidRPr="003843F2">
        <w:rPr>
          <w:rFonts w:ascii="Arial" w:hAnsi="Arial" w:cs="Arial"/>
          <w:color w:val="000000"/>
          <w:sz w:val="20"/>
          <w:szCs w:val="20"/>
        </w:rPr>
        <w:t>лепо испали</w:t>
      </w:r>
      <w:r>
        <w:rPr>
          <w:rFonts w:ascii="Arial" w:hAnsi="Arial" w:cs="Arial"/>
          <w:color w:val="000000"/>
          <w:sz w:val="20"/>
          <w:szCs w:val="20"/>
        </w:rPr>
        <w:t>”</w:t>
      </w:r>
      <w:r w:rsidRPr="003843F2">
        <w:rPr>
          <w:rFonts w:ascii="Arial" w:hAnsi="Arial" w:cs="Arial"/>
          <w:color w:val="000000"/>
          <w:sz w:val="20"/>
          <w:szCs w:val="20"/>
        </w:rPr>
        <w:t>. Уколико немају сви ученици фото апарате/мобилне уређаје, наставник планира рад у групи и коришћење школског фото апарата. Фотографије могу да се користе на часу за анализу, али се не излажу/објављују без дозволе ученика и родитеља/старатеља. Потребно је упозорити ученике да не фотографишу једни друге, мењају и објављују те фотографије без знања и дозволе.</w:t>
      </w:r>
    </w:p>
    <w:p w14:paraId="22A5497D"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Анимација</w:t>
      </w:r>
    </w:p>
    <w:p w14:paraId="3A010831"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Предложени садржаји се односе на кратко упознавање ученика са начином креирања анимираних остварења. Довољно је рећи да је креирање анимације сложени посао који подразумева планирање, продукцију и продају. У току продукције (израде) анимације припрема се књига снимања и стори борд (често и аниматик). Наставник кратко објашњава функцију стори борда и истиче да се стори борд битно разликује од стрипа који је целовито остварење (о стрипу ће се више учити у осмом разреду). Ученици могу да скицирају на часу стори борд користећи традиционалну цртачку технику. Циљ је да ученици сазнају да у креирању појединих уметничких остварења учествује више тимова који међусобно сарађују, да се рад на таквим делима унапред планира, да се идеје разрађују на различите начине и да науче како да скицирају своју замисао у форми стори борда. Они ученици који су заинтересовани за индивидуални пројекат (домаћи рад) могу да ураде и дизајн карактера (изглед и особине јунака), затим причу или синопсис који су сами осмислили (индивидуални пројекат који се планира у договору са наставником Српског језика и књижевности), или могу да анимирају лик који су осмислили (индивидуални пројекат који се планира у договору са наставником Информатике и рачунарства).</w:t>
      </w:r>
    </w:p>
    <w:p w14:paraId="54A41A17"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Сцена</w:t>
      </w:r>
    </w:p>
    <w:p w14:paraId="3689B97A"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Предложени садржај се односи на обједињене уметности. Овај садржај се до сада у пракси реализовао различито. Предлог је да наставник прво покаже одабрана уметничка остварења (мултимедијално позориште, интерактивно позориште, сценски дизајн...), а затим да заједно са ученицима договори активност у којој ће сви ученици учествовати према својим афинитетима и способностима.</w:t>
      </w:r>
    </w:p>
    <w:p w14:paraId="5C9D3DFB"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Презентације</w:t>
      </w:r>
    </w:p>
    <w:p w14:paraId="175FBD06"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Ученици треба да почну да уче како да из текста издвоје најбитније садржаје, највише десет теза (број теза је потребно постепено смањивати). Када раде дигиталну презентацију, наставник треба да поставља јасне захтеве. На пример, да презентација нема више од седам слајдова, да су текст и слика у равнотежи, да контраст између боје подлоге и боје слова не замара очи... Затим, да су визуелне информације релевантне. Такође, потребно је разговарати о томе коме је презентација намењена и како држи пажњу публици. Потребно је водити рачуна о постепеном повећавању захтева (презентације ће се радити и у осмом разреду).</w:t>
      </w:r>
    </w:p>
    <w:p w14:paraId="4EE345CD"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УМЕТНОСТ ОКО НАС</w:t>
      </w:r>
    </w:p>
    <w:p w14:paraId="7FF9B345"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 овој целини су груписани садржаји који се односе на укључивање ученика у културне и уметничке активности у заједници и на развијање позитивних ставова према наслеђу свог и других народа.</w:t>
      </w:r>
    </w:p>
    <w:p w14:paraId="295F4A31"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Уметност и технологија</w:t>
      </w:r>
    </w:p>
    <w:p w14:paraId="47ADF179"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До краја седмог разреда ученици треба да упознају сва уметничка занимања за која се могу оспособити у средњим уметничким школама (остала занимања су предвиђена за осми разред). Ученици треба да размотре своја интересовања и могућности и да на време почну са припремањем за пријемни испит, уколико планирају да упишу уметничку школу.</w:t>
      </w:r>
    </w:p>
    <w:p w14:paraId="77158738" w14:textId="6EFA8E24"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Циљ разговора о новој технологији је да се ученици упознају са технологијом која се тренутно користи и да размотре на који начин технологија утиче на рад уметника. Наставник нуди минимум података, само онолико колико је потребно да се објасне основни појмови. На пример, израз </w:t>
      </w:r>
      <w:r>
        <w:rPr>
          <w:rFonts w:ascii="Arial" w:hAnsi="Arial" w:cs="Arial"/>
          <w:color w:val="000000"/>
          <w:sz w:val="20"/>
          <w:szCs w:val="20"/>
        </w:rPr>
        <w:t>“</w:t>
      </w:r>
      <w:r w:rsidRPr="003843F2">
        <w:rPr>
          <w:rFonts w:ascii="Arial" w:hAnsi="Arial" w:cs="Arial"/>
          <w:color w:val="000000"/>
          <w:sz w:val="20"/>
          <w:szCs w:val="20"/>
        </w:rPr>
        <w:t>виртуелна реалност</w:t>
      </w:r>
      <w:r>
        <w:rPr>
          <w:rFonts w:ascii="Arial" w:hAnsi="Arial" w:cs="Arial"/>
          <w:color w:val="000000"/>
          <w:sz w:val="20"/>
          <w:szCs w:val="20"/>
        </w:rPr>
        <w:t>”</w:t>
      </w:r>
      <w:r w:rsidRPr="003843F2">
        <w:rPr>
          <w:rFonts w:ascii="Arial" w:hAnsi="Arial" w:cs="Arial"/>
          <w:color w:val="000000"/>
          <w:sz w:val="20"/>
          <w:szCs w:val="20"/>
        </w:rPr>
        <w:t xml:space="preserve"> (VR) се односи на симулације облика и простора које су створене различитим технологијама (израз се не везује за традиционалне ликовне технике). Компјутерски генерисане слике (CGI) се користе у филму, анимираном филму, рекламама, игрицама. Апликативни програми омогућавају вајарима да за краће време обликују скулптуре, које остају као трајни записи, а не морају да се изведу у материјалу. Холограми су слике направљене помоћу ласерске технологије. У овом тренутку, 7D облици су холограми у реалном простору које видимо и без специјалних наочара. Јапански научници су произвели холограм који можемо и да додирнемо. Дигиталном оловком </w:t>
      </w:r>
      <w:r>
        <w:rPr>
          <w:rFonts w:ascii="Arial" w:hAnsi="Arial" w:cs="Arial"/>
          <w:color w:val="000000"/>
          <w:sz w:val="20"/>
          <w:szCs w:val="20"/>
        </w:rPr>
        <w:t>“</w:t>
      </w:r>
      <w:r w:rsidRPr="003843F2">
        <w:rPr>
          <w:rFonts w:ascii="Arial" w:hAnsi="Arial" w:cs="Arial"/>
          <w:color w:val="000000"/>
          <w:sz w:val="20"/>
          <w:szCs w:val="20"/>
        </w:rPr>
        <w:t>Phree</w:t>
      </w:r>
      <w:r>
        <w:rPr>
          <w:rFonts w:ascii="Arial" w:hAnsi="Arial" w:cs="Arial"/>
          <w:color w:val="000000"/>
          <w:sz w:val="20"/>
          <w:szCs w:val="20"/>
        </w:rPr>
        <w:t>”</w:t>
      </w:r>
      <w:r w:rsidRPr="003843F2">
        <w:rPr>
          <w:rFonts w:ascii="Arial" w:hAnsi="Arial" w:cs="Arial"/>
          <w:color w:val="000000"/>
          <w:sz w:val="20"/>
          <w:szCs w:val="20"/>
        </w:rPr>
        <w:t xml:space="preserve"> могуће је цртати скоро на свакој површини. Осим за фотографисање, дронови могу да се користе и за сликање. 3D штампа омогућава да се за кратко време </w:t>
      </w:r>
      <w:r>
        <w:rPr>
          <w:rFonts w:ascii="Arial" w:hAnsi="Arial" w:cs="Arial"/>
          <w:color w:val="000000"/>
          <w:sz w:val="20"/>
          <w:szCs w:val="20"/>
        </w:rPr>
        <w:t>“</w:t>
      </w:r>
      <w:r w:rsidRPr="003843F2">
        <w:rPr>
          <w:rFonts w:ascii="Arial" w:hAnsi="Arial" w:cs="Arial"/>
          <w:color w:val="000000"/>
          <w:sz w:val="20"/>
          <w:szCs w:val="20"/>
        </w:rPr>
        <w:t>одштампа</w:t>
      </w:r>
      <w:r>
        <w:rPr>
          <w:rFonts w:ascii="Arial" w:hAnsi="Arial" w:cs="Arial"/>
          <w:color w:val="000000"/>
          <w:sz w:val="20"/>
          <w:szCs w:val="20"/>
        </w:rPr>
        <w:t>”</w:t>
      </w:r>
      <w:r w:rsidRPr="003843F2">
        <w:rPr>
          <w:rFonts w:ascii="Arial" w:hAnsi="Arial" w:cs="Arial"/>
          <w:color w:val="000000"/>
          <w:sz w:val="20"/>
          <w:szCs w:val="20"/>
        </w:rPr>
        <w:t xml:space="preserve"> било шта: кућа, аутомобил, вештачки органи, скулптуре... Познате дизајнерске куће (Levi’s, Nike, Ralph Lauren...) сарађују са великим корпорацијама које производе рачунаре и електронику, као што је Мајкрософт. Неким уметничким дисциплинама нова технологија пружа више могућности, док друге ограничава. Наставник планира како ће подстаћи ученике да развијају ставове.</w:t>
      </w:r>
    </w:p>
    <w:p w14:paraId="0FF16E80"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Уметност око нас</w:t>
      </w:r>
    </w:p>
    <w:p w14:paraId="3C28E16B"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Први предлог се односи на развијање позитивних ставова према себи, другима и друштву у целини, а кроз ангажовање у ликовном раду за хуманитарне активности, у уметничким пројектима (рециклажа), у програмима у музејима, у културно-уметничким манифестацијама у свом месту. Уколико нема могућности да се ученици непосредно укључе у културно уметнички живот заједнице, могу да смишљају и предлажу пројекте, да се повежу са музејима путем видео конференције, да користе предности дигитализованог наслеђа.</w:t>
      </w:r>
    </w:p>
    <w:p w14:paraId="075C9333"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Наставник прави избор садржаја из националног наслеђа. Имајући у виду фонд часова, одабрани садржаји се могу користити као пример за ликовне проблеме који се истражују, као подстицај (мотивација) за стварање, као истраживачке теме (креирање презентација), могу се реализовати у корелацији са другим програмима, у интегрисаној тематској настави. Наставник објашњава и зашто су одабрани примери значајно наслеђе, зашто су важни за развој културног туризма и на који начин су повезани са животом ученика. Препорука је да школа у току године најмање једном реализује учење у сарадњи са установом културе, по могућности у самој установи културе. Садржаји који се односе на промоцију наслеђа и на установе за заштиту наслеђа предвиђени су за осми разред.</w:t>
      </w:r>
    </w:p>
    <w:p w14:paraId="0587D064"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III. ПРАЋЕЊЕ И ВРЕДНОВАЊЕ НАСТАВЕ И УЧЕЊА</w:t>
      </w:r>
    </w:p>
    <w:p w14:paraId="46523D08"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Наставник у току године прати, процењује и подстиче развијање индивидуалних потенцијала сваког ученика. Могући елементи за процењивање напредовања и оцењивање постигнућа су:</w:t>
      </w:r>
    </w:p>
    <w:p w14:paraId="5BFC384B" w14:textId="36BAF940"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oднос према раду (припремљен је за час; одговорно користи материјал, прибор и алатке; одржава прибор и радни простор; потписује радове; чува радове у мапи...);</w:t>
      </w:r>
    </w:p>
    <w:p w14:paraId="76086DA9" w14:textId="0C9220B8"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oднос према себи (истражује информације; поставља питања; предлаже; истрајан је у раду, труди се; преузима одговорност; поштује себе и своје радове; учи на грешкама; спреман је да испроба своје способности у новим активностима...);</w:t>
      </w:r>
    </w:p>
    <w:p w14:paraId="3C63D31F" w14:textId="122398DB"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oднос према другима (довршава рад у договореном року; поштује договорена правила понашања; спреман је да помогне и да сарађује; уважава туђу културу, радове, начин размишљања, доживљавања, опажања, изражавања...);</w:t>
      </w:r>
    </w:p>
    <w:p w14:paraId="5CA7274C" w14:textId="282F8313"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разумевање (разуме задатак; разуме појмове; разуме процес; разуме концепт; разуме визуелне информације...);</w:t>
      </w:r>
    </w:p>
    <w:p w14:paraId="139B830D" w14:textId="1FC42CED"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повезивање (повезује и пореди познате и нове информације, људе, места, догађаје, феномене, идеје, дела...);</w:t>
      </w:r>
    </w:p>
    <w:p w14:paraId="4FFF478A" w14:textId="3EDA4E7C"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оригиналност (оригиналан је у односу на туђе радове; оригиналан је у односу на своје претходне радове...);</w:t>
      </w:r>
    </w:p>
    <w:p w14:paraId="0F684D5B" w14:textId="5918B10C"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организација композиције (у складу са својом идејом примењује одговарајуће принципе компоновања, знања о простору, перспективи, пропорцијама, правцу, смеру...);</w:t>
      </w:r>
    </w:p>
    <w:p w14:paraId="2F6C55D4" w14:textId="5AF5335E"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вербално изражавање (учтиво комуницира; аргументовано, кратко и јасно образлаже свој рад, идеју, доживљај, опажање, емоције...);</w:t>
      </w:r>
    </w:p>
    <w:p w14:paraId="6A258193" w14:textId="765EA301"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употреба техника и средстава (бира одговарајућу технику у односу на идеју; примењује одговарајући процес; бира одговарајући материјал/подлогу; истражује могућности технике и материјала; користи дигиталну технологију као помоћно средство у раду; обликује рад у одабраном апликативном програму).</w:t>
      </w:r>
    </w:p>
    <w:p w14:paraId="3BE8E342"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Елементи могу и другачије да се формулишу. Бирају се према типу ликовног задатка и циљевима задатка.</w:t>
      </w:r>
    </w:p>
    <w:p w14:paraId="7063224E"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Самопроцена радова је вербална и писана. Најефикаснија је метода 3, 2, 1. Ученик сам припрема листић на коме уписује име, презиме, датум и назив рада. Затим кратко наводи: 3 ствари које сам научио на часу, 2 примера која илуструју то што сам научио, 1 ствар која ми није јасна или питање које бих поставио. Када се разговара о ликовним делима, ученик пише: 3 речи којима бих описао дело, 2 ствари које ми се највише допадају на делу, 1 ствар коју не разумем. Када се разговара о уметнику: 3 ствари због којих је уметник значајан, 2 дела која ми се највише свиђају, 1 питање које бих поставио уметнику. Када се ученик ликовно изражава: 3 ствари о којима сам размишљао током рада, 2 ствари које ми се свиђају на мом раду, 1 ствар коју бих променио. Или: 3 речи којима бих описао свој рад, 2 разлога због којих је мој рад оригиналан, 1 ствар коју бих урадио другачије. Важно је да ученик не наводи више од једне нејасноће или грешке, ни у случају када му ништа није јасно или сматра да је рад упропашћен. Издвајање само једне нејасноће или грешке постепено оспособљава ученика да идентификује најважнији пропуст и да се фокусира на његово уклањање или да дође до бољих идеја. Ученике је потребно навикавати да листиће попуњавају брзо. Понекад је најважније оно чега се првог сете. Наставник може да прилагођава методу у складу са типом активности/задатка или да осмисли другачије чек-листе.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16"/>
        <w:gridCol w:w="2658"/>
        <w:gridCol w:w="1958"/>
        <w:gridCol w:w="5129"/>
      </w:tblGrid>
      <w:tr w:rsidR="003843F2" w:rsidRPr="003843F2" w14:paraId="2F050979" w14:textId="77777777" w:rsidTr="007E0152">
        <w:trPr>
          <w:trHeight w:val="45"/>
          <w:tblCellSpacing w:w="0" w:type="auto"/>
        </w:trPr>
        <w:tc>
          <w:tcPr>
            <w:tcW w:w="605" w:type="dxa"/>
            <w:tcBorders>
              <w:top w:val="single" w:sz="8" w:space="0" w:color="000000"/>
              <w:left w:val="single" w:sz="8" w:space="0" w:color="000000"/>
              <w:bottom w:val="single" w:sz="8" w:space="0" w:color="000000"/>
              <w:right w:val="single" w:sz="8" w:space="0" w:color="000000"/>
            </w:tcBorders>
            <w:vAlign w:val="center"/>
          </w:tcPr>
          <w:p w14:paraId="2628078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Назив предмета</w:t>
            </w:r>
          </w:p>
        </w:tc>
        <w:tc>
          <w:tcPr>
            <w:tcW w:w="13795" w:type="dxa"/>
            <w:gridSpan w:val="3"/>
            <w:tcBorders>
              <w:top w:val="single" w:sz="8" w:space="0" w:color="000000"/>
              <w:left w:val="single" w:sz="8" w:space="0" w:color="000000"/>
              <w:bottom w:val="single" w:sz="8" w:space="0" w:color="000000"/>
              <w:right w:val="single" w:sz="8" w:space="0" w:color="000000"/>
            </w:tcBorders>
            <w:vAlign w:val="center"/>
          </w:tcPr>
          <w:p w14:paraId="68B6270D"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МУЗИЧКА КУЛТУРА</w:t>
            </w:r>
          </w:p>
        </w:tc>
      </w:tr>
      <w:tr w:rsidR="003843F2" w:rsidRPr="003843F2" w14:paraId="029D71E1" w14:textId="77777777" w:rsidTr="007E0152">
        <w:trPr>
          <w:trHeight w:val="45"/>
          <w:tblCellSpacing w:w="0" w:type="auto"/>
        </w:trPr>
        <w:tc>
          <w:tcPr>
            <w:tcW w:w="605" w:type="dxa"/>
            <w:tcBorders>
              <w:top w:val="single" w:sz="8" w:space="0" w:color="000000"/>
              <w:left w:val="single" w:sz="8" w:space="0" w:color="000000"/>
              <w:bottom w:val="single" w:sz="8" w:space="0" w:color="000000"/>
              <w:right w:val="single" w:sz="8" w:space="0" w:color="000000"/>
            </w:tcBorders>
            <w:vAlign w:val="center"/>
          </w:tcPr>
          <w:p w14:paraId="6F49221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Циљ</w:t>
            </w:r>
          </w:p>
        </w:tc>
        <w:tc>
          <w:tcPr>
            <w:tcW w:w="13795" w:type="dxa"/>
            <w:gridSpan w:val="3"/>
            <w:tcBorders>
              <w:top w:val="single" w:sz="8" w:space="0" w:color="000000"/>
              <w:left w:val="single" w:sz="8" w:space="0" w:color="000000"/>
              <w:bottom w:val="single" w:sz="8" w:space="0" w:color="000000"/>
              <w:right w:val="single" w:sz="8" w:space="0" w:color="000000"/>
            </w:tcBorders>
            <w:vAlign w:val="center"/>
          </w:tcPr>
          <w:p w14:paraId="63AD18CE"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Циљ</w:t>
            </w:r>
            <w:r w:rsidRPr="003843F2">
              <w:rPr>
                <w:rFonts w:ascii="Arial" w:hAnsi="Arial" w:cs="Arial"/>
                <w:color w:val="000000"/>
                <w:sz w:val="20"/>
                <w:szCs w:val="20"/>
              </w:rPr>
              <w:t xml:space="preserve"> учења предмета Mузичка култура је да код ученика, рaзвијајући интeрeсoвaња зa музичку умeтнoст, стваралачко и критичко мишљење, формира естетску перцепцију и музички укус, као и одговоран однос према очувању музичког наслеђа и култури свoгa и других нaрoдa.</w:t>
            </w:r>
          </w:p>
        </w:tc>
      </w:tr>
      <w:tr w:rsidR="003843F2" w:rsidRPr="003843F2" w14:paraId="12A3B13B" w14:textId="77777777" w:rsidTr="007E0152">
        <w:trPr>
          <w:trHeight w:val="45"/>
          <w:tblCellSpacing w:w="0" w:type="auto"/>
        </w:trPr>
        <w:tc>
          <w:tcPr>
            <w:tcW w:w="605" w:type="dxa"/>
            <w:tcBorders>
              <w:top w:val="single" w:sz="8" w:space="0" w:color="000000"/>
              <w:left w:val="single" w:sz="8" w:space="0" w:color="000000"/>
              <w:bottom w:val="single" w:sz="8" w:space="0" w:color="000000"/>
              <w:right w:val="single" w:sz="8" w:space="0" w:color="000000"/>
            </w:tcBorders>
            <w:vAlign w:val="center"/>
          </w:tcPr>
          <w:p w14:paraId="6D266C7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Разред</w:t>
            </w:r>
          </w:p>
        </w:tc>
        <w:tc>
          <w:tcPr>
            <w:tcW w:w="13795" w:type="dxa"/>
            <w:gridSpan w:val="3"/>
            <w:tcBorders>
              <w:top w:val="single" w:sz="8" w:space="0" w:color="000000"/>
              <w:left w:val="single" w:sz="8" w:space="0" w:color="000000"/>
              <w:bottom w:val="single" w:sz="8" w:space="0" w:color="000000"/>
              <w:right w:val="single" w:sz="8" w:space="0" w:color="000000"/>
            </w:tcBorders>
            <w:vAlign w:val="center"/>
          </w:tcPr>
          <w:p w14:paraId="761B5BF5"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Седми</w:t>
            </w:r>
          </w:p>
        </w:tc>
      </w:tr>
      <w:tr w:rsidR="003843F2" w:rsidRPr="003843F2" w14:paraId="52B733C0" w14:textId="77777777" w:rsidTr="007E0152">
        <w:trPr>
          <w:trHeight w:val="45"/>
          <w:tblCellSpacing w:w="0" w:type="auto"/>
        </w:trPr>
        <w:tc>
          <w:tcPr>
            <w:tcW w:w="605" w:type="dxa"/>
            <w:tcBorders>
              <w:top w:val="single" w:sz="8" w:space="0" w:color="000000"/>
              <w:left w:val="single" w:sz="8" w:space="0" w:color="000000"/>
              <w:bottom w:val="single" w:sz="8" w:space="0" w:color="000000"/>
              <w:right w:val="single" w:sz="8" w:space="0" w:color="000000"/>
            </w:tcBorders>
            <w:vAlign w:val="center"/>
          </w:tcPr>
          <w:p w14:paraId="2CD2D53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Годишњи фонд часова</w:t>
            </w:r>
          </w:p>
        </w:tc>
        <w:tc>
          <w:tcPr>
            <w:tcW w:w="13795" w:type="dxa"/>
            <w:gridSpan w:val="3"/>
            <w:tcBorders>
              <w:top w:val="single" w:sz="8" w:space="0" w:color="000000"/>
              <w:left w:val="single" w:sz="8" w:space="0" w:color="000000"/>
              <w:bottom w:val="single" w:sz="8" w:space="0" w:color="000000"/>
              <w:right w:val="single" w:sz="8" w:space="0" w:color="000000"/>
            </w:tcBorders>
            <w:vAlign w:val="center"/>
          </w:tcPr>
          <w:p w14:paraId="2F4A5BF9"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36</w:t>
            </w:r>
          </w:p>
        </w:tc>
      </w:tr>
      <w:tr w:rsidR="003843F2" w:rsidRPr="003843F2" w14:paraId="4F28795D" w14:textId="77777777" w:rsidTr="007E0152">
        <w:trPr>
          <w:trHeight w:val="45"/>
          <w:tblCellSpacing w:w="0" w:type="auto"/>
        </w:trPr>
        <w:tc>
          <w:tcPr>
            <w:tcW w:w="5255" w:type="dxa"/>
            <w:gridSpan w:val="2"/>
            <w:tcBorders>
              <w:top w:val="single" w:sz="8" w:space="0" w:color="000000"/>
              <w:left w:val="single" w:sz="8" w:space="0" w:color="000000"/>
              <w:bottom w:val="single" w:sz="8" w:space="0" w:color="000000"/>
              <w:right w:val="single" w:sz="8" w:space="0" w:color="000000"/>
            </w:tcBorders>
            <w:vAlign w:val="center"/>
          </w:tcPr>
          <w:p w14:paraId="594933DA"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ИСХОДИ</w:t>
            </w:r>
          </w:p>
          <w:p w14:paraId="685709A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У оквиру области/теме ученик ће бити у стању да:</w:t>
            </w:r>
          </w:p>
        </w:tc>
        <w:tc>
          <w:tcPr>
            <w:tcW w:w="507" w:type="dxa"/>
            <w:tcBorders>
              <w:top w:val="single" w:sz="8" w:space="0" w:color="000000"/>
              <w:left w:val="single" w:sz="8" w:space="0" w:color="000000"/>
              <w:bottom w:val="single" w:sz="8" w:space="0" w:color="000000"/>
              <w:right w:val="single" w:sz="8" w:space="0" w:color="000000"/>
            </w:tcBorders>
            <w:vAlign w:val="center"/>
          </w:tcPr>
          <w:p w14:paraId="6E198B14"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ОБЛАСТ/ТЕМА</w:t>
            </w:r>
          </w:p>
        </w:tc>
        <w:tc>
          <w:tcPr>
            <w:tcW w:w="8638" w:type="dxa"/>
            <w:tcBorders>
              <w:top w:val="single" w:sz="8" w:space="0" w:color="000000"/>
              <w:left w:val="single" w:sz="8" w:space="0" w:color="000000"/>
              <w:bottom w:val="single" w:sz="8" w:space="0" w:color="000000"/>
              <w:right w:val="single" w:sz="8" w:space="0" w:color="000000"/>
            </w:tcBorders>
            <w:vAlign w:val="center"/>
          </w:tcPr>
          <w:p w14:paraId="64F96870"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САДРЖАЈИ</w:t>
            </w:r>
          </w:p>
        </w:tc>
      </w:tr>
      <w:tr w:rsidR="003843F2" w:rsidRPr="003843F2" w14:paraId="7BC2255E" w14:textId="77777777" w:rsidTr="007E0152">
        <w:trPr>
          <w:trHeight w:val="45"/>
          <w:tblCellSpacing w:w="0" w:type="auto"/>
        </w:trPr>
        <w:tc>
          <w:tcPr>
            <w:tcW w:w="5255" w:type="dxa"/>
            <w:gridSpan w:val="2"/>
            <w:vMerge w:val="restart"/>
            <w:tcBorders>
              <w:top w:val="single" w:sz="8" w:space="0" w:color="000000"/>
              <w:left w:val="single" w:sz="8" w:space="0" w:color="000000"/>
              <w:bottom w:val="single" w:sz="8" w:space="0" w:color="000000"/>
              <w:right w:val="single" w:sz="8" w:space="0" w:color="000000"/>
            </w:tcBorders>
            <w:vAlign w:val="center"/>
          </w:tcPr>
          <w:p w14:paraId="5EC4B51B" w14:textId="4C386C2F"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препозна врсту жичаних инструмента по изгледу и звуку;</w:t>
            </w:r>
          </w:p>
          <w:p w14:paraId="3B64C239" w14:textId="79BA9DA2"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опише начин добијања тона код жичаних инструмената;</w:t>
            </w:r>
          </w:p>
          <w:p w14:paraId="237BD063" w14:textId="7B69E813"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повеже различите видове музичког изражавања са друштвено-историјским амбијентом у коме су настали;</w:t>
            </w:r>
          </w:p>
          <w:p w14:paraId="5FF62AF9" w14:textId="78C57723"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наведе изражајна средстава музичке уметности карактеристична за период барока и класицизма;</w:t>
            </w:r>
          </w:p>
          <w:p w14:paraId="01DB7777" w14:textId="07C2428A"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уочи основне карактеристике музичког стваралаштва у бароку и класицизму;</w:t>
            </w:r>
          </w:p>
          <w:p w14:paraId="5B82BE03" w14:textId="2840FFFF"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препозна инструмент или групу према врсти композиције у оквиру датог музичког стила;</w:t>
            </w:r>
          </w:p>
          <w:p w14:paraId="41C05242" w14:textId="6629A597"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објасни како је музика повезана са другим уметностима и областима ван уметности (музика и религија; технологија записивања, штампања нота; извођачке и техничке могућности инструмената;</w:t>
            </w:r>
          </w:p>
          <w:p w14:paraId="0A207E4E" w14:textId="4DE66399"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разликује музичке форме барока и класицизма;</w:t>
            </w:r>
          </w:p>
          <w:p w14:paraId="1B9A1F06" w14:textId="6824BE6D"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идентификује репрезентативне музичке примере најзначајнијих представника барока и класицизма;</w:t>
            </w:r>
          </w:p>
          <w:p w14:paraId="02A4F4DD" w14:textId="72EA632C"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идентификује елементе музике барока и класицизма као инспирацију у музици савременог доба;</w:t>
            </w:r>
          </w:p>
          <w:p w14:paraId="0D5260EF" w14:textId="7B4E5CB4"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изводи музичке примере користећи глас, покрет и инструменте, сaмoстaлнo и у групи;</w:t>
            </w:r>
          </w:p>
          <w:p w14:paraId="2C5D6F78" w14:textId="33008D59"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користи музичке обрасце у осмишљавању музичких целина кроз пeвaњe, свирaњe и пoкрeт;</w:t>
            </w:r>
          </w:p>
          <w:p w14:paraId="178A135F" w14:textId="7B6443FE"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комуницира у групи импрoвизуjући мање музичке целине глaсoм, инструмeнтом или пoкрeтом;</w:t>
            </w:r>
          </w:p>
          <w:p w14:paraId="2715E45D" w14:textId="7394F800"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учествује у креирању шкoлских прирeдби, догађаја и пројеката;</w:t>
            </w:r>
          </w:p>
          <w:p w14:paraId="0DE69280" w14:textId="1E978354"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изрази доживљај музике језиком других уметности (плес, глума, писана или говорна реч, ликовна уметност);</w:t>
            </w:r>
          </w:p>
          <w:p w14:paraId="618EF800" w14:textId="54B6C17C"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учeствуje у шкoлским прирeдбама и мaнифeстaциjaма;</w:t>
            </w:r>
          </w:p>
          <w:p w14:paraId="44CD02BC" w14:textId="0F0DB375"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примењује принцип сарадње и међусобног подстицања у заједничком музицирању;</w:t>
            </w:r>
          </w:p>
          <w:p w14:paraId="07EEC9A8" w14:textId="713F78AC"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понаша се у складу са правилима музичког бонтона у различитим музичким приликама;</w:t>
            </w:r>
          </w:p>
          <w:p w14:paraId="6EBADFF6" w14:textId="03798C74"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критички просуђује утицај музике на здравље;</w:t>
            </w:r>
          </w:p>
          <w:p w14:paraId="122EC779" w14:textId="56F82C33"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користи могућности ИКТ-а за самостално истраживање, извођење и стваралаштво.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27A71E09"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ЧОВЕК И МУЗИКА</w:t>
            </w:r>
          </w:p>
        </w:tc>
        <w:tc>
          <w:tcPr>
            <w:tcW w:w="8638" w:type="dxa"/>
            <w:tcBorders>
              <w:top w:val="single" w:sz="8" w:space="0" w:color="000000"/>
              <w:left w:val="single" w:sz="8" w:space="0" w:color="000000"/>
              <w:bottom w:val="single" w:sz="8" w:space="0" w:color="000000"/>
              <w:right w:val="single" w:sz="8" w:space="0" w:color="000000"/>
            </w:tcBorders>
            <w:vAlign w:val="center"/>
          </w:tcPr>
          <w:p w14:paraId="5138182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Барок.</w:t>
            </w:r>
          </w:p>
          <w:p w14:paraId="7002BA8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Рођење опере.</w:t>
            </w:r>
          </w:p>
          <w:p w14:paraId="33BA8F4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Клаудио Монтеверди.</w:t>
            </w:r>
          </w:p>
          <w:p w14:paraId="1717868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Облици вокално-инструменталне музике (ораторијум, кантата). Инструментална музика: солистичко, камерно и оркестарско музицирање.</w:t>
            </w:r>
          </w:p>
          <w:p w14:paraId="7C9022C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Инструментални облици: свита, кончерто гросо.</w:t>
            </w:r>
          </w:p>
          <w:p w14:paraId="40925E2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Антонио Вивалди, Јохан Себастијан Бах и Георг Фридрих Хендл.</w:t>
            </w:r>
          </w:p>
          <w:p w14:paraId="4A327A0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Класицизам</w:t>
            </w:r>
          </w:p>
          <w:p w14:paraId="0D80F894" w14:textId="5224137C"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Појам сонате и симфоније. Жанрови класичне музике </w:t>
            </w:r>
            <w:r>
              <w:rPr>
                <w:rFonts w:ascii="Arial" w:hAnsi="Arial" w:cs="Arial"/>
                <w:color w:val="000000"/>
                <w:sz w:val="20"/>
                <w:szCs w:val="20"/>
              </w:rPr>
              <w:t>-</w:t>
            </w:r>
            <w:r w:rsidRPr="003843F2">
              <w:rPr>
                <w:rFonts w:ascii="Arial" w:hAnsi="Arial" w:cs="Arial"/>
                <w:color w:val="000000"/>
                <w:sz w:val="20"/>
                <w:szCs w:val="20"/>
              </w:rPr>
              <w:t>опера, црквени жанрови, симфонијска, концертантна, камерна (посебно гудачки квартет), солистичка музика. Јозеф Хајдн, Волфганг Амадеус Моцарт и Лудвиг ван Бетовен.</w:t>
            </w:r>
          </w:p>
          <w:p w14:paraId="27CCED8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Развој српске црквене музике.</w:t>
            </w:r>
          </w:p>
        </w:tc>
      </w:tr>
      <w:tr w:rsidR="003843F2" w:rsidRPr="003843F2" w14:paraId="00980EDE"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2207D9C" w14:textId="77777777" w:rsidR="003843F2" w:rsidRPr="003843F2" w:rsidRDefault="003843F2" w:rsidP="007E0152">
            <w:pPr>
              <w:rPr>
                <w:rFonts w:ascii="Arial" w:hAnsi="Arial" w:cs="Arial"/>
                <w:sz w:val="20"/>
                <w:szCs w:val="20"/>
              </w:rPr>
            </w:pPr>
          </w:p>
        </w:tc>
        <w:tc>
          <w:tcPr>
            <w:tcW w:w="507" w:type="dxa"/>
            <w:tcBorders>
              <w:top w:val="single" w:sz="8" w:space="0" w:color="000000"/>
              <w:left w:val="single" w:sz="8" w:space="0" w:color="000000"/>
              <w:bottom w:val="single" w:sz="8" w:space="0" w:color="000000"/>
              <w:right w:val="single" w:sz="8" w:space="0" w:color="000000"/>
            </w:tcBorders>
            <w:vAlign w:val="center"/>
          </w:tcPr>
          <w:p w14:paraId="137FAA42"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МУЗИЧКИ ИНСТРУМЕНТИ</w:t>
            </w:r>
          </w:p>
        </w:tc>
        <w:tc>
          <w:tcPr>
            <w:tcW w:w="8638" w:type="dxa"/>
            <w:tcBorders>
              <w:top w:val="single" w:sz="8" w:space="0" w:color="000000"/>
              <w:left w:val="single" w:sz="8" w:space="0" w:color="000000"/>
              <w:bottom w:val="single" w:sz="8" w:space="0" w:color="000000"/>
              <w:right w:val="single" w:sz="8" w:space="0" w:color="000000"/>
            </w:tcBorders>
            <w:vAlign w:val="center"/>
          </w:tcPr>
          <w:p w14:paraId="23B35EA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Жичани: трзалачки и гудачки.</w:t>
            </w:r>
          </w:p>
          <w:p w14:paraId="3341DFE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Градитељске школе.</w:t>
            </w:r>
          </w:p>
          <w:p w14:paraId="0136F76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Појам симфонијског оркестра</w:t>
            </w:r>
          </w:p>
          <w:p w14:paraId="34BE38D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Српски народни музички инструменти.</w:t>
            </w:r>
          </w:p>
        </w:tc>
      </w:tr>
      <w:tr w:rsidR="003843F2" w:rsidRPr="003843F2" w14:paraId="7B35A2DB"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47F0970" w14:textId="77777777" w:rsidR="003843F2" w:rsidRPr="003843F2" w:rsidRDefault="003843F2" w:rsidP="007E0152">
            <w:pPr>
              <w:rPr>
                <w:rFonts w:ascii="Arial" w:hAnsi="Arial" w:cs="Arial"/>
                <w:sz w:val="20"/>
                <w:szCs w:val="20"/>
              </w:rPr>
            </w:pPr>
          </w:p>
        </w:tc>
        <w:tc>
          <w:tcPr>
            <w:tcW w:w="507" w:type="dxa"/>
            <w:tcBorders>
              <w:top w:val="single" w:sz="8" w:space="0" w:color="000000"/>
              <w:left w:val="single" w:sz="8" w:space="0" w:color="000000"/>
              <w:bottom w:val="single" w:sz="8" w:space="0" w:color="000000"/>
              <w:right w:val="single" w:sz="8" w:space="0" w:color="000000"/>
            </w:tcBorders>
            <w:vAlign w:val="center"/>
          </w:tcPr>
          <w:p w14:paraId="789A0B61"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СЛУШАЊЕ МУЗИКЕ</w:t>
            </w:r>
          </w:p>
        </w:tc>
        <w:tc>
          <w:tcPr>
            <w:tcW w:w="8638" w:type="dxa"/>
            <w:tcBorders>
              <w:top w:val="single" w:sz="8" w:space="0" w:color="000000"/>
              <w:left w:val="single" w:sz="8" w:space="0" w:color="000000"/>
              <w:bottom w:val="single" w:sz="8" w:space="0" w:color="000000"/>
              <w:right w:val="single" w:sz="8" w:space="0" w:color="000000"/>
            </w:tcBorders>
            <w:vAlign w:val="center"/>
          </w:tcPr>
          <w:p w14:paraId="48B3755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Елементи музичке изражајности: тeмпo, динaмика, тoнскe бoje различитих глaсoва и инструмeната.</w:t>
            </w:r>
          </w:p>
          <w:p w14:paraId="27A929B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Слушање световне и духовне музике барока и класицизма.</w:t>
            </w:r>
          </w:p>
          <w:p w14:paraId="1FB1A07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Слушaњe вокалних, вoкaлнo-иструмeнтaлних и инструмeнтaлних кoмпoзициja, дoмaћих и стрaних кoмпoзитoрa.</w:t>
            </w:r>
          </w:p>
          <w:p w14:paraId="7C664A1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Слушање дела традиционалне народне музике.</w:t>
            </w:r>
          </w:p>
        </w:tc>
      </w:tr>
      <w:tr w:rsidR="003843F2" w:rsidRPr="003843F2" w14:paraId="1C33F3DB"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3B59C7A" w14:textId="77777777" w:rsidR="003843F2" w:rsidRPr="003843F2" w:rsidRDefault="003843F2" w:rsidP="007E0152">
            <w:pPr>
              <w:rPr>
                <w:rFonts w:ascii="Arial" w:hAnsi="Arial" w:cs="Arial"/>
                <w:sz w:val="20"/>
                <w:szCs w:val="20"/>
              </w:rPr>
            </w:pPr>
          </w:p>
        </w:tc>
        <w:tc>
          <w:tcPr>
            <w:tcW w:w="507" w:type="dxa"/>
            <w:tcBorders>
              <w:top w:val="single" w:sz="8" w:space="0" w:color="000000"/>
              <w:left w:val="single" w:sz="8" w:space="0" w:color="000000"/>
              <w:bottom w:val="single" w:sz="8" w:space="0" w:color="000000"/>
              <w:right w:val="single" w:sz="8" w:space="0" w:color="000000"/>
            </w:tcBorders>
            <w:vAlign w:val="center"/>
          </w:tcPr>
          <w:p w14:paraId="7940C3F7"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ИЗВОЂЕЊЕ МУЗИКЕ</w:t>
            </w:r>
          </w:p>
        </w:tc>
        <w:tc>
          <w:tcPr>
            <w:tcW w:w="8638" w:type="dxa"/>
            <w:tcBorders>
              <w:top w:val="single" w:sz="8" w:space="0" w:color="000000"/>
              <w:left w:val="single" w:sz="8" w:space="0" w:color="000000"/>
              <w:bottom w:val="single" w:sz="8" w:space="0" w:color="000000"/>
              <w:right w:val="single" w:sz="8" w:space="0" w:color="000000"/>
            </w:tcBorders>
            <w:vAlign w:val="center"/>
          </w:tcPr>
          <w:p w14:paraId="44AADE2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Пeвaње пeсама пo слуху и из нотног текста (солмизацијом) самостално и у групи.</w:t>
            </w:r>
          </w:p>
          <w:p w14:paraId="6A196F1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Певање песама у комбинацији са покретом.</w:t>
            </w:r>
          </w:p>
          <w:p w14:paraId="6CC76E9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Певање и свирaњe из нотног текстa нaрoдних и умeтничких композиција нa инструмeнтимa Oрфoвoг инструмeнтaриja и/или на другим инструментима.</w:t>
            </w:r>
          </w:p>
          <w:p w14:paraId="39E986C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Извођење једноставнијих музичких примера у вези са обрађеном темом.</w:t>
            </w:r>
          </w:p>
          <w:p w14:paraId="4EE4022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Извођење (певање или свирање) једноставних ритмичких и мелодијских репрезентативних примера (oдломака/тема) у стилу музике барока, класицизма.</w:t>
            </w:r>
          </w:p>
        </w:tc>
      </w:tr>
      <w:tr w:rsidR="003843F2" w:rsidRPr="003843F2" w14:paraId="13990C8D"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01ECFEF" w14:textId="77777777" w:rsidR="003843F2" w:rsidRPr="003843F2" w:rsidRDefault="003843F2" w:rsidP="007E0152">
            <w:pPr>
              <w:rPr>
                <w:rFonts w:ascii="Arial" w:hAnsi="Arial" w:cs="Arial"/>
                <w:sz w:val="20"/>
                <w:szCs w:val="20"/>
              </w:rPr>
            </w:pPr>
          </w:p>
        </w:tc>
        <w:tc>
          <w:tcPr>
            <w:tcW w:w="507" w:type="dxa"/>
            <w:tcBorders>
              <w:top w:val="single" w:sz="8" w:space="0" w:color="000000"/>
              <w:left w:val="single" w:sz="8" w:space="0" w:color="000000"/>
              <w:bottom w:val="single" w:sz="8" w:space="0" w:color="000000"/>
              <w:right w:val="single" w:sz="8" w:space="0" w:color="000000"/>
            </w:tcBorders>
            <w:vAlign w:val="center"/>
          </w:tcPr>
          <w:p w14:paraId="091BC038"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МУЗИЧКО СТВАРАЛАШТВО</w:t>
            </w:r>
          </w:p>
        </w:tc>
        <w:tc>
          <w:tcPr>
            <w:tcW w:w="8638" w:type="dxa"/>
            <w:tcBorders>
              <w:top w:val="single" w:sz="8" w:space="0" w:color="000000"/>
              <w:left w:val="single" w:sz="8" w:space="0" w:color="000000"/>
              <w:bottom w:val="single" w:sz="8" w:space="0" w:color="000000"/>
              <w:right w:val="single" w:sz="8" w:space="0" w:color="000000"/>
            </w:tcBorders>
            <w:vAlign w:val="center"/>
          </w:tcPr>
          <w:p w14:paraId="08A9E74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Крeирaњe пoкрeтa уз музику кojу учeници изводе.</w:t>
            </w:r>
          </w:p>
          <w:p w14:paraId="79198A5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Крeирaњe ритмичке прaтњe.</w:t>
            </w:r>
          </w:p>
          <w:p w14:paraId="63DC403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Реконструкција музичких догађаја у стилу барока и класицизма.</w:t>
            </w:r>
          </w:p>
        </w:tc>
      </w:tr>
    </w:tbl>
    <w:p w14:paraId="71832D06"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Кључни појмови садржаја:</w:t>
      </w:r>
      <w:r w:rsidRPr="003843F2">
        <w:rPr>
          <w:rFonts w:ascii="Arial" w:hAnsi="Arial" w:cs="Arial"/>
          <w:color w:val="000000"/>
          <w:sz w:val="20"/>
          <w:szCs w:val="20"/>
        </w:rPr>
        <w:t xml:space="preserve"> барок, ораторијум, кантата, свита, кончерто гросо, класицизам, соната, симфонија, камерна музика.</w:t>
      </w:r>
    </w:p>
    <w:p w14:paraId="50633B09" w14:textId="77777777" w:rsidR="003843F2" w:rsidRPr="003843F2" w:rsidRDefault="003843F2" w:rsidP="003843F2">
      <w:pPr>
        <w:spacing w:after="120"/>
        <w:jc w:val="center"/>
        <w:rPr>
          <w:rFonts w:ascii="Arial" w:hAnsi="Arial" w:cs="Arial"/>
          <w:sz w:val="20"/>
          <w:szCs w:val="20"/>
        </w:rPr>
      </w:pPr>
      <w:r w:rsidRPr="003843F2">
        <w:rPr>
          <w:rFonts w:ascii="Arial" w:hAnsi="Arial" w:cs="Arial"/>
          <w:b/>
          <w:color w:val="000000"/>
          <w:sz w:val="20"/>
          <w:szCs w:val="20"/>
        </w:rPr>
        <w:t>УПУТСТВО ЗА ДИДАКТИЧКО-МЕТОДИЧКО ОСТВАРИВАЊЕ ПРОГРАМА</w:t>
      </w:r>
    </w:p>
    <w:p w14:paraId="09DCABDA"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Прирoдa сaмe музикe, пa и прeдмeтa музичкa културa укaзуje нa стaлнo прoжимaњe свих oблaсти и тeмaтских jeдиницa кoje су прeдвиђeнe прoгрaмoм наставе и учења. Ниjeднa oблaст сe нe мoжe изучaвaти изоловано од друге и бити сама себи циљ, a дa сe истoврeмeнo нe рaзгoвaрa o свим другим aспeктимa музикe. Музику од почетка треба повезивати са што више догађаја из живота ученика. Паралелно одвијање различитих музичких активности подстиче мисаону активност, драгоцену за развијање укупног менталног и психо-моторног потенцијала ученика, и представља одличну основу за интеграцију са другим предметима.</w:t>
      </w:r>
    </w:p>
    <w:p w14:paraId="71B98D07"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Настава усмерена на остваривање исхода даје предност искуственом учењу у оквиру којег ученици развијају лични однос према музици а постепена рационализација искуства временом постаје теоријски оквир. Искуствено учење у оквиру овог предмета подразумева активно слушање музике, лично музичко изражавање (певање и свирање) ученика и музичко стваралаштво у оквиру којих ученик користи теоријска знања као средства за партиципацију у музици. Основни методски приступ се темељи на звучном утиску, по принципу </w:t>
      </w:r>
      <w:r w:rsidRPr="003843F2">
        <w:rPr>
          <w:rFonts w:ascii="Arial" w:hAnsi="Arial" w:cs="Arial"/>
          <w:i/>
          <w:color w:val="000000"/>
          <w:sz w:val="20"/>
          <w:szCs w:val="20"/>
        </w:rPr>
        <w:t>од звука ка нотној слици и тумачењу</w:t>
      </w:r>
      <w:r w:rsidRPr="003843F2">
        <w:rPr>
          <w:rFonts w:ascii="Arial" w:hAnsi="Arial" w:cs="Arial"/>
          <w:color w:val="000000"/>
          <w:sz w:val="20"/>
          <w:szCs w:val="20"/>
        </w:rPr>
        <w:t>.</w:t>
      </w:r>
    </w:p>
    <w:p w14:paraId="766446A4"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Најважнији покретач наставе треба да буде принцип мотивације и инклузивности у подстицању максималног учешћа у музичком доживљају као и развијању потенцијала за музичко изражавање.</w:t>
      </w:r>
    </w:p>
    <w:p w14:paraId="7FF70094"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Настава музичке културе остварује се кроз следеће области:</w:t>
      </w:r>
    </w:p>
    <w:p w14:paraId="41DE2979" w14:textId="6BB2695F"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Човек и музика.</w:t>
      </w:r>
    </w:p>
    <w:p w14:paraId="02E9DC9B" w14:textId="17951472"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Музички инструменти.</w:t>
      </w:r>
    </w:p>
    <w:p w14:paraId="60C0CB06" w14:textId="63D15259"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Слушање музике.</w:t>
      </w:r>
    </w:p>
    <w:p w14:paraId="5F397F2B" w14:textId="6F5207DE"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Извођење музике.</w:t>
      </w:r>
    </w:p>
    <w:p w14:paraId="3BD08B3C" w14:textId="06174D6F"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Музичко стваралаштво.</w:t>
      </w:r>
    </w:p>
    <w:p w14:paraId="4A7A44E1"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Да би постигао очекиване исходе образовног-васпитног процеса, наставник користи глас и покрет, музичке инструменте, елементе информационих технологија као и развијене моделе мултимедијалне наставе. Корелација између предмета може бити полазиште за бројне пројектне предлоге у којим ученици могу бити учесници као истраживачи, креатори и извођачи. Код ученика треба развијати вештине приступања информацијама и њиховог коришћења (интернет, књиге...), сараднички рад у групама, као и комуникацијске вештине у циљу преношења и размене искустава и знања. Рад у групама и радионицама је користан у комбинацији са осталим начинима рада, поготово када постоји изазов значајнијег (нпр. емотивног) експонирања ученика, као вид премошћавања стидљивости или анксиозности.</w:t>
      </w:r>
    </w:p>
    <w:p w14:paraId="4FB13B89"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Програм наставе и учења омогућава да се, поред наведених композиција за слушање и извођење, могу користити и композиције које нису наведене, односно, наставник има могућност да максимално до 30%, по слободном избору, одабере композиције за слушање и извођење водећи рачуна о примерености наставним садржајима, узрасту ученика, њиховим могућностима и интересовањима, естетским захтевима, исходима и локалитету на коме се налази школа. Однос између понуђених композиција и примера из друге литературе треба да буде најмање 70% у корист понуђених. Из поменутог разлога, у програму наставе и учења се налази већи избор наставног материјала (за слушање и извођење) у односу на годишњи фонд часова предмета Музичка култура</w:t>
      </w:r>
      <w:r w:rsidRPr="003843F2">
        <w:rPr>
          <w:rFonts w:ascii="Arial" w:hAnsi="Arial" w:cs="Arial"/>
          <w:i/>
          <w:color w:val="000000"/>
          <w:sz w:val="20"/>
          <w:szCs w:val="20"/>
        </w:rPr>
        <w:t>.</w:t>
      </w:r>
    </w:p>
    <w:p w14:paraId="5D45E1C4"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Музика у функцији здравља и музички бонтон</w:t>
      </w:r>
    </w:p>
    <w:p w14:paraId="5CF304BA"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Поред пажљивог избора што квалитетнијих музичких садржаја, ученике треба стално упућивати на неопходност неговања гласовног и слушног апарата. Упозорења да прегласна и агресивна музика има штетан утицај и изазива физиолошки и психолошки одговор организма, треба да се спроводе у континуитету. Важно је стално указивати на позитиван ефекат музике, у смислу опуштања, подизања пажње, емоционалних и физичких одговора, когнитивне стимулације и развијања меморије.</w:t>
      </w:r>
    </w:p>
    <w:p w14:paraId="72093C51"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Упућивање ученика на правила понашања при слушању музике и извођењу музике чини део васпитног утицаја који наставник има у обликовању опште културе понашања. Овај модел понашања ученик треба да пренесе касније на концерте и различите музичке приредбе.</w:t>
      </w:r>
    </w:p>
    <w:p w14:paraId="675BED14"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I. ПЛАНИРАЊЕ НАСТАВЕ И УЧЕЊА</w:t>
      </w:r>
    </w:p>
    <w:p w14:paraId="4CA309A2"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Програм оријентисан на исходе наставнику даје већу слободу у креирању и осмишљавању наставе и учења. Улога наставника је да контекстуализује дати програм имајући у виду: састав и карактеристике ученика у одељењу, уџбенике и остали дидактички материјал који користи за реализацију наставних садржаја, техничке услове, наставна средства и медије којима школа располаже као и потребе локалне средине у којој се школа налази.</w:t>
      </w:r>
    </w:p>
    <w:p w14:paraId="25B55EE0" w14:textId="3CA49685"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Полазећи од датих исхода и садржаја наставник најпре креира свој годишњи </w:t>
      </w:r>
      <w:r>
        <w:rPr>
          <w:rFonts w:ascii="Arial" w:hAnsi="Arial" w:cs="Arial"/>
          <w:color w:val="000000"/>
          <w:sz w:val="20"/>
          <w:szCs w:val="20"/>
        </w:rPr>
        <w:t>-</w:t>
      </w:r>
      <w:r w:rsidRPr="003843F2">
        <w:rPr>
          <w:rFonts w:ascii="Arial" w:hAnsi="Arial" w:cs="Arial"/>
          <w:color w:val="000000"/>
          <w:sz w:val="20"/>
          <w:szCs w:val="20"/>
        </w:rPr>
        <w:t xml:space="preserve"> глобални план рада из кога ће касније развијати своје оперативне планове. Исходи дефинисани по областима олакшавају наставнику даљу операционализацију исхода на ниво конкретне наставне јединице.</w:t>
      </w:r>
    </w:p>
    <w:p w14:paraId="3A0574BE"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Припрема за час</w:t>
      </w:r>
      <w:r w:rsidRPr="003843F2">
        <w:rPr>
          <w:rFonts w:ascii="Arial" w:hAnsi="Arial" w:cs="Arial"/>
          <w:color w:val="000000"/>
          <w:sz w:val="20"/>
          <w:szCs w:val="20"/>
        </w:rPr>
        <w:t xml:space="preserve"> подразумева дефинисање циља часа, конкретизацију исхода у односу на циљ часа, планирање активности ученика и наставника у односу на исходе, начин провере остварености исхода и избор наставних стратегија, метода и поступака учења и подучавања (водећи рачуна о предзнању, тј. искуству ученика, које ће ученицима омогућити да савладају знања и вештине предвиђене дефинисаним исходима).</w:t>
      </w:r>
    </w:p>
    <w:p w14:paraId="7E5C6DCB"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На часу треба да преовлађује активност којом се савладава нови музички садржај, али је она увек повезана и са другим музичким активностима. Специфичност предмета се огледа у томе што се музичке активности одвијају паралелно или једна музичка активност логично води ка другој.</w:t>
      </w:r>
    </w:p>
    <w:p w14:paraId="3AECFD9B"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 оквиру организације годишњих и месечних активности неопходно је водити рачуна о школском календару и активностима које прате живот школе, па према њима усмеравати и обликовати наставне садржаје.</w:t>
      </w:r>
    </w:p>
    <w:p w14:paraId="30C9FCB3"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II. ОСТВАРИВАЊЕ НАСТАВЕ И УЧЕЊА</w:t>
      </w:r>
    </w:p>
    <w:p w14:paraId="4FF02D40"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Процес учења базира се на перцепцији најупечатљивијих музичких примера (за слушање или извођење музике), који имају задатак да активирају свесну активност, фокусирају пажњу ученика, иницирају процес мишљења и креирају одговарајући сазнајно-емоционални доживљај.</w:t>
      </w:r>
    </w:p>
    <w:p w14:paraId="4C04E25E"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Човек и музика</w:t>
      </w:r>
    </w:p>
    <w:p w14:paraId="726CFC1F"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Знaње o музици крoз рaзличитe eпoхe имa зa циљ рaзумeвaњe улoгe музикe у друштву, упoзнaвaњe музичких изрaжajних срeдстaвa, инструмeнaтa, жaнрoвa и oбликa. У нaчину рeaлизaциje oвих садржаја увeк треба кренути oд музичкoг дeлa, слушaњa или извoђeњa. Час треба да буде оријентисан на улогу и природу музике, однос човека у датом периоду према њој и њеној намени, као и промишљању да ли је музика (и ако јесте, на које начине) била уметност какву данас познајемо или и нешто друго.</w:t>
      </w:r>
    </w:p>
    <w:p w14:paraId="5A113882"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Информације које се тичу контекста (на пример историјске, антрополошке, културолошке природе) треба да буду одабране и пренесене у служби разумевања света музике у датом духу времена. Хронолошки аспект Музичке културе за седми разред доприноси корелацији знања и треба имати на уму да одређени предмети покривају информисаност о немузичким аспектима барока и класицизма на детаљнији и специфичнији начин.</w:t>
      </w:r>
    </w:p>
    <w:p w14:paraId="61B1A7D2"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Музички инструменти</w:t>
      </w:r>
    </w:p>
    <w:p w14:paraId="777FFFE6"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Музички инструменти</w:t>
      </w:r>
      <w:r w:rsidRPr="003843F2">
        <w:rPr>
          <w:rFonts w:ascii="Arial" w:hAnsi="Arial" w:cs="Arial"/>
          <w:color w:val="000000"/>
          <w:sz w:val="20"/>
          <w:szCs w:val="20"/>
        </w:rPr>
        <w:t xml:space="preserve"> су незаобилазни елемент свих области Музичке културе. Како су, поред људског тела и гласа, значајно средство музичког изражавања човека, информације о музичким инструментима треба да проистекну непосредно из историјског и стваралачког контекста. У том смислу треба посебно обратити пажњу на везу између избора инструмената и догађаја, односно прилика када се и на који начин музика изводила.</w:t>
      </w:r>
    </w:p>
    <w:p w14:paraId="048907E1"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Као и све друге, жичане инструменте треба обрадити кроз одговарајуће слушне примере који на упечатљив начин презентују њихове основне карактеристике. Информације о жичаним инструментима (трзалачким и гудачким) треба да буду сведене и усмерене на начин добијања тона, тонску боју, изражајне и основне техничке могућности и примену.</w:t>
      </w:r>
    </w:p>
    <w:p w14:paraId="17FFF6D1"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Инструменте барока и класицима потребно је аудитивно и визуелно приказати кроз најосновније информације у оквиру предвиђеног наставног садржаја.</w:t>
      </w:r>
    </w:p>
    <w:p w14:paraId="51AC6C9E" w14:textId="5B2DBA86"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Карактеристичне народне инструменте, од севера до југа Србије, представити слушно и визуелно. Неопходно је наставне садржаје међусобно интегрисати </w:t>
      </w:r>
      <w:r>
        <w:rPr>
          <w:rFonts w:ascii="Arial" w:hAnsi="Arial" w:cs="Arial"/>
          <w:color w:val="000000"/>
          <w:sz w:val="20"/>
          <w:szCs w:val="20"/>
        </w:rPr>
        <w:t>-</w:t>
      </w:r>
      <w:r w:rsidRPr="003843F2">
        <w:rPr>
          <w:rFonts w:ascii="Arial" w:hAnsi="Arial" w:cs="Arial"/>
          <w:color w:val="000000"/>
          <w:sz w:val="20"/>
          <w:szCs w:val="20"/>
        </w:rPr>
        <w:t xml:space="preserve"> географско подручје повезати са народном песмом, игром, ношњом и обичајима обрађиваног локалитета.</w:t>
      </w:r>
    </w:p>
    <w:p w14:paraId="5ECFC82E"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До знања о инструментима ученици треба да дођу из непосредног искуства путем слушања и опажања, а не фактографским набрајањем, односно меморисањем података.</w:t>
      </w:r>
    </w:p>
    <w:p w14:paraId="643F844B"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Слушaњe музикe</w:t>
      </w:r>
    </w:p>
    <w:p w14:paraId="73C32D8D" w14:textId="7B983DF9"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Слушaњe музикe je aктиван психички прoцeс кojи подразумева eмoциoнaлни дoживљaј и мисaoну aктивнoст. Ученик треба да има јасно формулисана упутства на шта да усмери пажњу приликом слушања како би могао да прати музички ток (попут извођачког састава, темпа, начина на који је мелодија извајана, специфичних ритмичких карактеристика и сл.). Постепено, ови елементи музичког тока постају </w:t>
      </w:r>
      <w:r>
        <w:rPr>
          <w:rFonts w:ascii="Arial" w:hAnsi="Arial" w:cs="Arial"/>
          <w:color w:val="000000"/>
          <w:sz w:val="20"/>
          <w:szCs w:val="20"/>
        </w:rPr>
        <w:t>“</w:t>
      </w:r>
      <w:r w:rsidRPr="003843F2">
        <w:rPr>
          <w:rFonts w:ascii="Arial" w:hAnsi="Arial" w:cs="Arial"/>
          <w:color w:val="000000"/>
          <w:sz w:val="20"/>
          <w:szCs w:val="20"/>
        </w:rPr>
        <w:t>константа</w:t>
      </w:r>
      <w:r>
        <w:rPr>
          <w:rFonts w:ascii="Arial" w:hAnsi="Arial" w:cs="Arial"/>
          <w:color w:val="000000"/>
          <w:sz w:val="20"/>
          <w:szCs w:val="20"/>
        </w:rPr>
        <w:t>”</w:t>
      </w:r>
      <w:r w:rsidRPr="003843F2">
        <w:rPr>
          <w:rFonts w:ascii="Arial" w:hAnsi="Arial" w:cs="Arial"/>
          <w:color w:val="000000"/>
          <w:sz w:val="20"/>
          <w:szCs w:val="20"/>
        </w:rPr>
        <w:t xml:space="preserve"> у процесу ученичке перцепције па наставник може да проширује опажајни капацитет код ученика усмеравајући њихову пажњу пре слушања на релевантне специфичности музичког дела. У контексту барока и класицизма, посебно треба обратити пажњу на везу између природе музичког тока и намене слушаног дела </w:t>
      </w:r>
      <w:r>
        <w:rPr>
          <w:rFonts w:ascii="Arial" w:hAnsi="Arial" w:cs="Arial"/>
          <w:color w:val="000000"/>
          <w:sz w:val="20"/>
          <w:szCs w:val="20"/>
        </w:rPr>
        <w:t>-</w:t>
      </w:r>
      <w:r w:rsidRPr="003843F2">
        <w:rPr>
          <w:rFonts w:ascii="Arial" w:hAnsi="Arial" w:cs="Arial"/>
          <w:color w:val="000000"/>
          <w:sz w:val="20"/>
          <w:szCs w:val="20"/>
        </w:rPr>
        <w:t xml:space="preserve"> описати специфичност одређених елемената музичког дела и звучни и карактерни ефекат који је њима постигнут, потом повезати са контекстом настанка дела и намене.</w:t>
      </w:r>
    </w:p>
    <w:p w14:paraId="21B7612D"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Кoмпoзициje кoje сe слушajу, свojим трajaњeм и сaдржajeм треба да oдгoвaрajу мoгућнoстимa пeрцeпциje учeникa. Вoкaлна, инструмeнтaлна и вoкaлнo-инструмeнтaлна дела трeбa дa буду зaступљeна рaвнoпрaвнo. Кoд слушaњa пeсaмa посебно треба обратити пажњу на везу музике и текста, а код инструменталних дела на извођачки састав, изражајне могућности инструмената и врсте вишегласја. Елементи музичке писмености су у служби горе наведеног. Ученичка знања из различитих области треба повезати и ставити у функцију разумевања слушаног дела, пoдстичући код ученика креативност и критичко мишљење. Слушање дeлa инспирисaних фoлклoрoм, свог и других нaрoдa и нaрoднoсти треба представити у контексту разумевања рaзличитoг сaдржaja, oбликa и рaспoлoжeњa слушаних композиција.</w:t>
      </w:r>
    </w:p>
    <w:p w14:paraId="1317C501" w14:textId="77777777" w:rsidR="003843F2" w:rsidRPr="003843F2" w:rsidRDefault="003843F2" w:rsidP="003843F2">
      <w:pPr>
        <w:spacing w:after="120"/>
        <w:jc w:val="center"/>
        <w:rPr>
          <w:rFonts w:ascii="Arial" w:hAnsi="Arial" w:cs="Arial"/>
          <w:sz w:val="20"/>
          <w:szCs w:val="20"/>
        </w:rPr>
      </w:pPr>
      <w:r w:rsidRPr="003843F2">
        <w:rPr>
          <w:rFonts w:ascii="Arial" w:hAnsi="Arial" w:cs="Arial"/>
          <w:color w:val="000000"/>
          <w:sz w:val="20"/>
          <w:szCs w:val="20"/>
        </w:rPr>
        <w:t>ИЗБОР КОМПОЗИЦИЈА ЗА СЛУШАЊЕ</w:t>
      </w:r>
    </w:p>
    <w:p w14:paraId="11ED800C"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Химне</w:t>
      </w:r>
    </w:p>
    <w:p w14:paraId="5F56072D"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Државна химна</w:t>
      </w:r>
    </w:p>
    <w:p w14:paraId="025E39BF"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Химна Светом Сави</w:t>
      </w:r>
    </w:p>
    <w:p w14:paraId="73D9F32E"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Химна школе</w:t>
      </w:r>
    </w:p>
    <w:p w14:paraId="0B531EA8"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Народне песме и игре</w:t>
      </w:r>
    </w:p>
    <w:p w14:paraId="0ECBCFA7"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Сјајна месечина мила нане (Бела Паланка)</w:t>
      </w:r>
    </w:p>
    <w:p w14:paraId="3BE9EB1F"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Горанине, Ћафанине</w:t>
      </w:r>
    </w:p>
    <w:p w14:paraId="17EDD99C"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Ваљевска подвала</w:t>
      </w:r>
    </w:p>
    <w:p w14:paraId="1AC1E4E1"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Уродиле жуте крушке</w:t>
      </w:r>
    </w:p>
    <w:p w14:paraId="1B764FDA"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Човек и музика</w:t>
      </w:r>
    </w:p>
    <w:p w14:paraId="24E215F2"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Барок</w:t>
      </w:r>
    </w:p>
    <w:p w14:paraId="10709DCA"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Марк Антоан Шарпантје, </w:t>
      </w:r>
      <w:r w:rsidRPr="003843F2">
        <w:rPr>
          <w:rFonts w:ascii="Arial" w:hAnsi="Arial" w:cs="Arial"/>
          <w:i/>
          <w:color w:val="000000"/>
          <w:sz w:val="20"/>
          <w:szCs w:val="20"/>
        </w:rPr>
        <w:t>Те Деум</w:t>
      </w:r>
    </w:p>
    <w:p w14:paraId="4B61FCB0"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Георг Фридрих Хендл, </w:t>
      </w:r>
      <w:r w:rsidRPr="003843F2">
        <w:rPr>
          <w:rFonts w:ascii="Arial" w:hAnsi="Arial" w:cs="Arial"/>
          <w:i/>
          <w:color w:val="000000"/>
          <w:sz w:val="20"/>
          <w:szCs w:val="20"/>
        </w:rPr>
        <w:t>Алелуја</w:t>
      </w:r>
      <w:r w:rsidRPr="003843F2">
        <w:rPr>
          <w:rFonts w:ascii="Arial" w:hAnsi="Arial" w:cs="Arial"/>
          <w:color w:val="000000"/>
          <w:sz w:val="20"/>
          <w:szCs w:val="20"/>
        </w:rPr>
        <w:t xml:space="preserve">, ораторијум </w:t>
      </w:r>
      <w:r w:rsidRPr="003843F2">
        <w:rPr>
          <w:rFonts w:ascii="Arial" w:hAnsi="Arial" w:cs="Arial"/>
          <w:i/>
          <w:color w:val="000000"/>
          <w:sz w:val="20"/>
          <w:szCs w:val="20"/>
        </w:rPr>
        <w:t>Месија</w:t>
      </w:r>
    </w:p>
    <w:p w14:paraId="0927CF85"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Жан Жозеф Муре, </w:t>
      </w:r>
      <w:r w:rsidRPr="003843F2">
        <w:rPr>
          <w:rFonts w:ascii="Arial" w:hAnsi="Arial" w:cs="Arial"/>
          <w:i/>
          <w:color w:val="000000"/>
          <w:sz w:val="20"/>
          <w:szCs w:val="20"/>
        </w:rPr>
        <w:t>Рондо</w:t>
      </w:r>
      <w:r w:rsidRPr="003843F2">
        <w:rPr>
          <w:rFonts w:ascii="Arial" w:hAnsi="Arial" w:cs="Arial"/>
          <w:color w:val="000000"/>
          <w:sz w:val="20"/>
          <w:szCs w:val="20"/>
        </w:rPr>
        <w:t xml:space="preserve"> из </w:t>
      </w:r>
      <w:r w:rsidRPr="003843F2">
        <w:rPr>
          <w:rFonts w:ascii="Arial" w:hAnsi="Arial" w:cs="Arial"/>
          <w:i/>
          <w:color w:val="000000"/>
          <w:sz w:val="20"/>
          <w:szCs w:val="20"/>
        </w:rPr>
        <w:t>Симфоније фанфара</w:t>
      </w:r>
    </w:p>
    <w:p w14:paraId="5750E427"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Јохан Себастијан Бах, </w:t>
      </w:r>
      <w:r w:rsidRPr="003843F2">
        <w:rPr>
          <w:rFonts w:ascii="Arial" w:hAnsi="Arial" w:cs="Arial"/>
          <w:i/>
          <w:color w:val="000000"/>
          <w:sz w:val="20"/>
          <w:szCs w:val="20"/>
        </w:rPr>
        <w:t>Бранденбуршки концерт</w:t>
      </w:r>
      <w:r w:rsidRPr="003843F2">
        <w:rPr>
          <w:rFonts w:ascii="Arial" w:hAnsi="Arial" w:cs="Arial"/>
          <w:color w:val="000000"/>
          <w:sz w:val="20"/>
          <w:szCs w:val="20"/>
        </w:rPr>
        <w:t xml:space="preserve"> </w:t>
      </w:r>
      <w:r w:rsidRPr="003843F2">
        <w:rPr>
          <w:rFonts w:ascii="Arial" w:hAnsi="Arial" w:cs="Arial"/>
          <w:i/>
          <w:color w:val="000000"/>
          <w:sz w:val="20"/>
          <w:szCs w:val="20"/>
        </w:rPr>
        <w:t>бр. 3</w:t>
      </w:r>
      <w:r w:rsidRPr="003843F2">
        <w:rPr>
          <w:rFonts w:ascii="Arial" w:hAnsi="Arial" w:cs="Arial"/>
          <w:color w:val="000000"/>
          <w:sz w:val="20"/>
          <w:szCs w:val="20"/>
        </w:rPr>
        <w:t>, финале</w:t>
      </w:r>
    </w:p>
    <w:p w14:paraId="554D86E8"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Јохан Себастијан Бах, </w:t>
      </w:r>
      <w:r w:rsidRPr="003843F2">
        <w:rPr>
          <w:rFonts w:ascii="Arial" w:hAnsi="Arial" w:cs="Arial"/>
          <w:i/>
          <w:color w:val="000000"/>
          <w:sz w:val="20"/>
          <w:szCs w:val="20"/>
        </w:rPr>
        <w:t>Токата и фуга, де-мол</w:t>
      </w:r>
    </w:p>
    <w:p w14:paraId="1A3D4AD9"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Јохан Себастијан Бах, </w:t>
      </w:r>
      <w:r w:rsidRPr="003843F2">
        <w:rPr>
          <w:rFonts w:ascii="Arial" w:hAnsi="Arial" w:cs="Arial"/>
          <w:i/>
          <w:color w:val="000000"/>
          <w:sz w:val="20"/>
          <w:szCs w:val="20"/>
        </w:rPr>
        <w:t>Токата, Це-дур</w:t>
      </w:r>
    </w:p>
    <w:p w14:paraId="3C6D3522"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Јохан Себастијан Бах, </w:t>
      </w:r>
      <w:r w:rsidRPr="003843F2">
        <w:rPr>
          <w:rFonts w:ascii="Arial" w:hAnsi="Arial" w:cs="Arial"/>
          <w:i/>
          <w:color w:val="000000"/>
          <w:sz w:val="20"/>
          <w:szCs w:val="20"/>
        </w:rPr>
        <w:t>Ваздух</w:t>
      </w:r>
    </w:p>
    <w:p w14:paraId="449C2C13"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Антонио Вивалди, </w:t>
      </w:r>
      <w:r w:rsidRPr="003843F2">
        <w:rPr>
          <w:rFonts w:ascii="Arial" w:hAnsi="Arial" w:cs="Arial"/>
          <w:i/>
          <w:color w:val="000000"/>
          <w:sz w:val="20"/>
          <w:szCs w:val="20"/>
        </w:rPr>
        <w:t>Четири годишња доба</w:t>
      </w:r>
      <w:r w:rsidRPr="003843F2">
        <w:rPr>
          <w:rFonts w:ascii="Arial" w:hAnsi="Arial" w:cs="Arial"/>
          <w:color w:val="000000"/>
          <w:sz w:val="20"/>
          <w:szCs w:val="20"/>
        </w:rPr>
        <w:t xml:space="preserve"> (избор)</w:t>
      </w:r>
    </w:p>
    <w:p w14:paraId="36539CC2"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Антонио Вивалди, Арија </w:t>
      </w:r>
      <w:r w:rsidRPr="003843F2">
        <w:rPr>
          <w:rFonts w:ascii="Arial" w:hAnsi="Arial" w:cs="Arial"/>
          <w:i/>
          <w:color w:val="000000"/>
          <w:sz w:val="20"/>
          <w:szCs w:val="20"/>
        </w:rPr>
        <w:t>Agitata da due venti</w:t>
      </w:r>
    </w:p>
    <w:p w14:paraId="40B19FBC"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Георг Фридрих Хендл: Арија </w:t>
      </w:r>
      <w:r w:rsidRPr="003843F2">
        <w:rPr>
          <w:rFonts w:ascii="Arial" w:hAnsi="Arial" w:cs="Arial"/>
          <w:i/>
          <w:color w:val="000000"/>
          <w:sz w:val="20"/>
          <w:szCs w:val="20"/>
        </w:rPr>
        <w:t>Lascia ch’io pianga</w:t>
      </w:r>
      <w:r w:rsidRPr="003843F2">
        <w:rPr>
          <w:rFonts w:ascii="Arial" w:hAnsi="Arial" w:cs="Arial"/>
          <w:color w:val="000000"/>
          <w:sz w:val="20"/>
          <w:szCs w:val="20"/>
        </w:rPr>
        <w:t xml:space="preserve">, опера </w:t>
      </w:r>
      <w:r w:rsidRPr="003843F2">
        <w:rPr>
          <w:rFonts w:ascii="Arial" w:hAnsi="Arial" w:cs="Arial"/>
          <w:i/>
          <w:color w:val="000000"/>
          <w:sz w:val="20"/>
          <w:szCs w:val="20"/>
        </w:rPr>
        <w:t>Риналдо</w:t>
      </w:r>
    </w:p>
    <w:p w14:paraId="7949C04B"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Георг Фридрих Хендл: Музика за ватромет</w:t>
      </w:r>
    </w:p>
    <w:p w14:paraId="1D62E4A6"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Јохан Пахелбел, </w:t>
      </w:r>
      <w:r w:rsidRPr="003843F2">
        <w:rPr>
          <w:rFonts w:ascii="Arial" w:hAnsi="Arial" w:cs="Arial"/>
          <w:i/>
          <w:color w:val="000000"/>
          <w:sz w:val="20"/>
          <w:szCs w:val="20"/>
        </w:rPr>
        <w:t>Канон</w:t>
      </w:r>
      <w:r w:rsidRPr="003843F2">
        <w:rPr>
          <w:rFonts w:ascii="Arial" w:hAnsi="Arial" w:cs="Arial"/>
          <w:color w:val="000000"/>
          <w:sz w:val="20"/>
          <w:szCs w:val="20"/>
        </w:rPr>
        <w:t xml:space="preserve"> </w:t>
      </w:r>
      <w:r w:rsidRPr="003843F2">
        <w:rPr>
          <w:rFonts w:ascii="Arial" w:hAnsi="Arial" w:cs="Arial"/>
          <w:i/>
          <w:color w:val="000000"/>
          <w:sz w:val="20"/>
          <w:szCs w:val="20"/>
        </w:rPr>
        <w:t>у Де-дуру</w:t>
      </w:r>
    </w:p>
    <w:p w14:paraId="75EA8141"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Класицизам</w:t>
      </w:r>
    </w:p>
    <w:p w14:paraId="406D895C"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Волфганг Амадеус Моцарт, </w:t>
      </w:r>
      <w:r w:rsidRPr="003843F2">
        <w:rPr>
          <w:rFonts w:ascii="Arial" w:hAnsi="Arial" w:cs="Arial"/>
          <w:i/>
          <w:color w:val="000000"/>
          <w:sz w:val="20"/>
          <w:szCs w:val="20"/>
        </w:rPr>
        <w:t>Мала ноћна музика</w:t>
      </w:r>
    </w:p>
    <w:p w14:paraId="453B53E1"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Волфганг Амадеус Моцарт, </w:t>
      </w:r>
      <w:r w:rsidRPr="003843F2">
        <w:rPr>
          <w:rFonts w:ascii="Arial" w:hAnsi="Arial" w:cs="Arial"/>
          <w:i/>
          <w:color w:val="000000"/>
          <w:sz w:val="20"/>
          <w:szCs w:val="20"/>
        </w:rPr>
        <w:t>Турски марш</w:t>
      </w:r>
    </w:p>
    <w:p w14:paraId="100DC731"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Волфганг Амадеус Моцарт, </w:t>
      </w:r>
      <w:r w:rsidRPr="003843F2">
        <w:rPr>
          <w:rFonts w:ascii="Arial" w:hAnsi="Arial" w:cs="Arial"/>
          <w:i/>
          <w:color w:val="000000"/>
          <w:sz w:val="20"/>
          <w:szCs w:val="20"/>
        </w:rPr>
        <w:t>Lacrimosa</w:t>
      </w:r>
      <w:r w:rsidRPr="003843F2">
        <w:rPr>
          <w:rFonts w:ascii="Arial" w:hAnsi="Arial" w:cs="Arial"/>
          <w:color w:val="000000"/>
          <w:sz w:val="20"/>
          <w:szCs w:val="20"/>
        </w:rPr>
        <w:t xml:space="preserve"> из </w:t>
      </w:r>
      <w:r w:rsidRPr="003843F2">
        <w:rPr>
          <w:rFonts w:ascii="Arial" w:hAnsi="Arial" w:cs="Arial"/>
          <w:i/>
          <w:color w:val="000000"/>
          <w:sz w:val="20"/>
          <w:szCs w:val="20"/>
        </w:rPr>
        <w:t>Реквијема</w:t>
      </w:r>
    </w:p>
    <w:p w14:paraId="7B9F5E37"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Волфганг Амадеус Моцарт, </w:t>
      </w:r>
      <w:r w:rsidRPr="003843F2">
        <w:rPr>
          <w:rFonts w:ascii="Arial" w:hAnsi="Arial" w:cs="Arial"/>
          <w:i/>
          <w:color w:val="000000"/>
          <w:sz w:val="20"/>
          <w:szCs w:val="20"/>
        </w:rPr>
        <w:t>Клавирски концерт бр. 21 Елвира Мадиган</w:t>
      </w:r>
      <w:r w:rsidRPr="003843F2">
        <w:rPr>
          <w:rFonts w:ascii="Arial" w:hAnsi="Arial" w:cs="Arial"/>
          <w:color w:val="000000"/>
          <w:sz w:val="20"/>
          <w:szCs w:val="20"/>
        </w:rPr>
        <w:t>, 2. став</w:t>
      </w:r>
    </w:p>
    <w:p w14:paraId="2BEE65C2"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Лудвиг ван Бетовен, </w:t>
      </w:r>
      <w:r w:rsidRPr="003843F2">
        <w:rPr>
          <w:rFonts w:ascii="Arial" w:hAnsi="Arial" w:cs="Arial"/>
          <w:i/>
          <w:color w:val="000000"/>
          <w:sz w:val="20"/>
          <w:szCs w:val="20"/>
        </w:rPr>
        <w:t>За Елизу</w:t>
      </w:r>
    </w:p>
    <w:p w14:paraId="73C28E07"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Лудвиг ван Бетовен, </w:t>
      </w:r>
      <w:r w:rsidRPr="003843F2">
        <w:rPr>
          <w:rFonts w:ascii="Arial" w:hAnsi="Arial" w:cs="Arial"/>
          <w:i/>
          <w:color w:val="000000"/>
          <w:sz w:val="20"/>
          <w:szCs w:val="20"/>
        </w:rPr>
        <w:t>Месечева соната</w:t>
      </w:r>
      <w:r w:rsidRPr="003843F2">
        <w:rPr>
          <w:rFonts w:ascii="Arial" w:hAnsi="Arial" w:cs="Arial"/>
          <w:color w:val="000000"/>
          <w:sz w:val="20"/>
          <w:szCs w:val="20"/>
        </w:rPr>
        <w:t>, 1. став</w:t>
      </w:r>
    </w:p>
    <w:p w14:paraId="09CF987C"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Лудвиг ван Бетовен, </w:t>
      </w:r>
      <w:r w:rsidRPr="003843F2">
        <w:rPr>
          <w:rFonts w:ascii="Arial" w:hAnsi="Arial" w:cs="Arial"/>
          <w:i/>
          <w:color w:val="000000"/>
          <w:sz w:val="20"/>
          <w:szCs w:val="20"/>
        </w:rPr>
        <w:t>V симфонија</w:t>
      </w:r>
      <w:r w:rsidRPr="003843F2">
        <w:rPr>
          <w:rFonts w:ascii="Arial" w:hAnsi="Arial" w:cs="Arial"/>
          <w:color w:val="000000"/>
          <w:sz w:val="20"/>
          <w:szCs w:val="20"/>
        </w:rPr>
        <w:t>, 1. став</w:t>
      </w:r>
    </w:p>
    <w:p w14:paraId="7C197CEC"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Лудвиг ван Бетовен, </w:t>
      </w:r>
      <w:r w:rsidRPr="003843F2">
        <w:rPr>
          <w:rFonts w:ascii="Arial" w:hAnsi="Arial" w:cs="Arial"/>
          <w:i/>
          <w:color w:val="000000"/>
          <w:sz w:val="20"/>
          <w:szCs w:val="20"/>
        </w:rPr>
        <w:t>IX симфонија</w:t>
      </w:r>
      <w:r w:rsidRPr="003843F2">
        <w:rPr>
          <w:rFonts w:ascii="Arial" w:hAnsi="Arial" w:cs="Arial"/>
          <w:color w:val="000000"/>
          <w:sz w:val="20"/>
          <w:szCs w:val="20"/>
        </w:rPr>
        <w:t>, 4. став, финале</w:t>
      </w:r>
    </w:p>
    <w:p w14:paraId="78DA6C8E"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Франц Јозеф Хајдн, </w:t>
      </w:r>
      <w:r w:rsidRPr="003843F2">
        <w:rPr>
          <w:rFonts w:ascii="Arial" w:hAnsi="Arial" w:cs="Arial"/>
          <w:i/>
          <w:color w:val="000000"/>
          <w:sz w:val="20"/>
          <w:szCs w:val="20"/>
        </w:rPr>
        <w:t>Симфонија изненађења</w:t>
      </w:r>
    </w:p>
    <w:p w14:paraId="6E83897B"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Волфганг Амадеус Моцарт, </w:t>
      </w:r>
      <w:r w:rsidRPr="003843F2">
        <w:rPr>
          <w:rFonts w:ascii="Arial" w:hAnsi="Arial" w:cs="Arial"/>
          <w:i/>
          <w:color w:val="000000"/>
          <w:sz w:val="20"/>
          <w:szCs w:val="20"/>
        </w:rPr>
        <w:t>Арија краљице ноћи</w:t>
      </w:r>
      <w:r w:rsidRPr="003843F2">
        <w:rPr>
          <w:rFonts w:ascii="Arial" w:hAnsi="Arial" w:cs="Arial"/>
          <w:color w:val="000000"/>
          <w:sz w:val="20"/>
          <w:szCs w:val="20"/>
        </w:rPr>
        <w:t xml:space="preserve">, опера </w:t>
      </w:r>
      <w:r w:rsidRPr="003843F2">
        <w:rPr>
          <w:rFonts w:ascii="Arial" w:hAnsi="Arial" w:cs="Arial"/>
          <w:i/>
          <w:color w:val="000000"/>
          <w:sz w:val="20"/>
          <w:szCs w:val="20"/>
        </w:rPr>
        <w:t>Чаробна фрула</w:t>
      </w:r>
    </w:p>
    <w:p w14:paraId="473E244D"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Композиције инспирисане музиком барока и класицизма и савремене обраде</w:t>
      </w:r>
    </w:p>
    <w:p w14:paraId="3603781D"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Томазо Албинони, </w:t>
      </w:r>
      <w:r w:rsidRPr="003843F2">
        <w:rPr>
          <w:rFonts w:ascii="Arial" w:hAnsi="Arial" w:cs="Arial"/>
          <w:i/>
          <w:color w:val="000000"/>
          <w:sz w:val="20"/>
          <w:szCs w:val="20"/>
        </w:rPr>
        <w:t>Адађо, ге-мол</w:t>
      </w:r>
    </w:p>
    <w:p w14:paraId="3E23B7B8"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Тони Бритен, </w:t>
      </w:r>
      <w:r w:rsidRPr="003843F2">
        <w:rPr>
          <w:rFonts w:ascii="Arial" w:hAnsi="Arial" w:cs="Arial"/>
          <w:i/>
          <w:color w:val="000000"/>
          <w:sz w:val="20"/>
          <w:szCs w:val="20"/>
        </w:rPr>
        <w:t>Химна Лиге шампиона</w:t>
      </w:r>
    </w:p>
    <w:p w14:paraId="7B4BD6BF"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Јохан Себастијан Бах, </w:t>
      </w:r>
      <w:r w:rsidRPr="003843F2">
        <w:rPr>
          <w:rFonts w:ascii="Arial" w:hAnsi="Arial" w:cs="Arial"/>
          <w:i/>
          <w:color w:val="000000"/>
          <w:sz w:val="20"/>
          <w:szCs w:val="20"/>
        </w:rPr>
        <w:t>Токата и фуга, де-мол</w:t>
      </w:r>
      <w:r w:rsidRPr="003843F2">
        <w:rPr>
          <w:rFonts w:ascii="Arial" w:hAnsi="Arial" w:cs="Arial"/>
          <w:color w:val="000000"/>
          <w:sz w:val="20"/>
          <w:szCs w:val="20"/>
        </w:rPr>
        <w:t>, изводи Ванеса Ме</w:t>
      </w:r>
    </w:p>
    <w:p w14:paraId="277A537A"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Музички инструменти</w:t>
      </w:r>
    </w:p>
    <w:p w14:paraId="1AE12CFD"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Гудачки</w:t>
      </w:r>
    </w:p>
    <w:p w14:paraId="4B87AC31"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Антонио Вивалди, </w:t>
      </w:r>
      <w:r w:rsidRPr="003843F2">
        <w:rPr>
          <w:rFonts w:ascii="Arial" w:hAnsi="Arial" w:cs="Arial"/>
          <w:i/>
          <w:color w:val="000000"/>
          <w:sz w:val="20"/>
          <w:szCs w:val="20"/>
        </w:rPr>
        <w:t>Четири годишња доба</w:t>
      </w:r>
      <w:r w:rsidRPr="003843F2">
        <w:rPr>
          <w:rFonts w:ascii="Arial" w:hAnsi="Arial" w:cs="Arial"/>
          <w:color w:val="000000"/>
          <w:sz w:val="20"/>
          <w:szCs w:val="20"/>
        </w:rPr>
        <w:t xml:space="preserve"> (избор)</w:t>
      </w:r>
    </w:p>
    <w:p w14:paraId="2EE5BC2D" w14:textId="260DF13F"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Антоњин Дворжак, </w:t>
      </w:r>
      <w:r>
        <w:rPr>
          <w:rFonts w:ascii="Arial" w:hAnsi="Arial" w:cs="Arial"/>
          <w:i/>
          <w:color w:val="000000"/>
          <w:sz w:val="20"/>
          <w:szCs w:val="20"/>
        </w:rPr>
        <w:t>“</w:t>
      </w:r>
      <w:r w:rsidRPr="003843F2">
        <w:rPr>
          <w:rFonts w:ascii="Arial" w:hAnsi="Arial" w:cs="Arial"/>
          <w:i/>
          <w:color w:val="000000"/>
          <w:sz w:val="20"/>
          <w:szCs w:val="20"/>
        </w:rPr>
        <w:t>Амерички квартет</w:t>
      </w:r>
      <w:r>
        <w:rPr>
          <w:rFonts w:ascii="Arial" w:hAnsi="Arial" w:cs="Arial"/>
          <w:i/>
          <w:color w:val="000000"/>
          <w:sz w:val="20"/>
          <w:szCs w:val="20"/>
        </w:rPr>
        <w:t>”</w:t>
      </w:r>
      <w:r w:rsidRPr="003843F2">
        <w:rPr>
          <w:rFonts w:ascii="Arial" w:hAnsi="Arial" w:cs="Arial"/>
          <w:color w:val="000000"/>
          <w:sz w:val="20"/>
          <w:szCs w:val="20"/>
        </w:rPr>
        <w:t xml:space="preserve"> оп. 96, бр.12, Еф-дур</w:t>
      </w:r>
    </w:p>
    <w:p w14:paraId="3E70E529"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Антоњин Дворжак, </w:t>
      </w:r>
      <w:r w:rsidRPr="003843F2">
        <w:rPr>
          <w:rFonts w:ascii="Arial" w:hAnsi="Arial" w:cs="Arial"/>
          <w:i/>
          <w:color w:val="000000"/>
          <w:sz w:val="20"/>
          <w:szCs w:val="20"/>
        </w:rPr>
        <w:t>Багателе за гудачки трио и хармонијум</w:t>
      </w:r>
      <w:r w:rsidRPr="003843F2">
        <w:rPr>
          <w:rFonts w:ascii="Arial" w:hAnsi="Arial" w:cs="Arial"/>
          <w:color w:val="000000"/>
          <w:sz w:val="20"/>
          <w:szCs w:val="20"/>
        </w:rPr>
        <w:t>, 5. став</w:t>
      </w:r>
    </w:p>
    <w:p w14:paraId="0C14356E"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Бенџамин Бритн, </w:t>
      </w:r>
      <w:r w:rsidRPr="003843F2">
        <w:rPr>
          <w:rFonts w:ascii="Arial" w:hAnsi="Arial" w:cs="Arial"/>
          <w:i/>
          <w:color w:val="000000"/>
          <w:sz w:val="20"/>
          <w:szCs w:val="20"/>
        </w:rPr>
        <w:t>Simple Symphony for String Quartet</w:t>
      </w:r>
      <w:r w:rsidRPr="003843F2">
        <w:rPr>
          <w:rFonts w:ascii="Arial" w:hAnsi="Arial" w:cs="Arial"/>
          <w:color w:val="000000"/>
          <w:sz w:val="20"/>
          <w:szCs w:val="20"/>
        </w:rPr>
        <w:t xml:space="preserve"> </w:t>
      </w:r>
      <w:r w:rsidRPr="003843F2">
        <w:rPr>
          <w:rFonts w:ascii="Arial" w:hAnsi="Arial" w:cs="Arial"/>
          <w:i/>
          <w:color w:val="000000"/>
          <w:sz w:val="20"/>
          <w:szCs w:val="20"/>
        </w:rPr>
        <w:t>Op. 4</w:t>
      </w:r>
    </w:p>
    <w:p w14:paraId="7E528723"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Хaуард Шор, </w:t>
      </w:r>
      <w:r w:rsidRPr="003843F2">
        <w:rPr>
          <w:rFonts w:ascii="Arial" w:hAnsi="Arial" w:cs="Arial"/>
          <w:i/>
          <w:color w:val="000000"/>
          <w:sz w:val="20"/>
          <w:szCs w:val="20"/>
        </w:rPr>
        <w:t>Господар прстенова (The Shire)</w:t>
      </w:r>
    </w:p>
    <w:p w14:paraId="3F17432D" w14:textId="655A0B86"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Стив Јаблонски, тема из филма </w:t>
      </w:r>
      <w:r w:rsidRPr="003843F2">
        <w:rPr>
          <w:rFonts w:ascii="Arial" w:hAnsi="Arial" w:cs="Arial"/>
          <w:i/>
          <w:color w:val="000000"/>
          <w:sz w:val="20"/>
          <w:szCs w:val="20"/>
        </w:rPr>
        <w:t>Трансформери: The Score</w:t>
      </w:r>
      <w:r w:rsidRPr="003843F2">
        <w:rPr>
          <w:rFonts w:ascii="Arial" w:hAnsi="Arial" w:cs="Arial"/>
          <w:color w:val="000000"/>
          <w:sz w:val="20"/>
          <w:szCs w:val="20"/>
        </w:rPr>
        <w:t xml:space="preserve"> </w:t>
      </w:r>
      <w:r>
        <w:rPr>
          <w:rFonts w:ascii="Arial" w:hAnsi="Arial" w:cs="Arial"/>
          <w:color w:val="000000"/>
          <w:sz w:val="20"/>
          <w:szCs w:val="20"/>
        </w:rPr>
        <w:t>-</w:t>
      </w:r>
      <w:r w:rsidRPr="003843F2">
        <w:rPr>
          <w:rFonts w:ascii="Arial" w:hAnsi="Arial" w:cs="Arial"/>
          <w:color w:val="000000"/>
          <w:sz w:val="20"/>
          <w:szCs w:val="20"/>
        </w:rPr>
        <w:t xml:space="preserve"> </w:t>
      </w:r>
      <w:r w:rsidRPr="003843F2">
        <w:rPr>
          <w:rFonts w:ascii="Arial" w:hAnsi="Arial" w:cs="Arial"/>
          <w:i/>
          <w:color w:val="000000"/>
          <w:sz w:val="20"/>
          <w:szCs w:val="20"/>
        </w:rPr>
        <w:t>Arrival To Earth</w:t>
      </w:r>
    </w:p>
    <w:p w14:paraId="7A78D9C1"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Виолина:</w:t>
      </w:r>
    </w:p>
    <w:p w14:paraId="0946BB1A"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Јохан Себастијан Бах: </w:t>
      </w:r>
      <w:r w:rsidRPr="003843F2">
        <w:rPr>
          <w:rFonts w:ascii="Arial" w:hAnsi="Arial" w:cs="Arial"/>
          <w:i/>
          <w:color w:val="000000"/>
          <w:sz w:val="20"/>
          <w:szCs w:val="20"/>
        </w:rPr>
        <w:t>Партита бр.3, Гавота, BWV 1006</w:t>
      </w:r>
    </w:p>
    <w:p w14:paraId="79847CD4"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Јохан Себастијан Бах: </w:t>
      </w:r>
      <w:r w:rsidRPr="003843F2">
        <w:rPr>
          <w:rFonts w:ascii="Arial" w:hAnsi="Arial" w:cs="Arial"/>
          <w:i/>
          <w:color w:val="000000"/>
          <w:sz w:val="20"/>
          <w:szCs w:val="20"/>
        </w:rPr>
        <w:t>Партита, Е-дур</w:t>
      </w:r>
      <w:r w:rsidRPr="003843F2">
        <w:rPr>
          <w:rFonts w:ascii="Arial" w:hAnsi="Arial" w:cs="Arial"/>
          <w:color w:val="000000"/>
          <w:sz w:val="20"/>
          <w:szCs w:val="20"/>
        </w:rPr>
        <w:t xml:space="preserve">, </w:t>
      </w:r>
      <w:r w:rsidRPr="003843F2">
        <w:rPr>
          <w:rFonts w:ascii="Arial" w:hAnsi="Arial" w:cs="Arial"/>
          <w:i/>
          <w:color w:val="000000"/>
          <w:sz w:val="20"/>
          <w:szCs w:val="20"/>
        </w:rPr>
        <w:t>Прелудијум,</w:t>
      </w:r>
      <w:r w:rsidRPr="003843F2">
        <w:rPr>
          <w:rFonts w:ascii="Arial" w:hAnsi="Arial" w:cs="Arial"/>
          <w:color w:val="000000"/>
          <w:sz w:val="20"/>
          <w:szCs w:val="20"/>
        </w:rPr>
        <w:t xml:space="preserve"> BWV 1006</w:t>
      </w:r>
    </w:p>
    <w:p w14:paraId="6AB5CD8B"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Ђузепе Тартини, </w:t>
      </w:r>
      <w:r w:rsidRPr="003843F2">
        <w:rPr>
          <w:rFonts w:ascii="Arial" w:hAnsi="Arial" w:cs="Arial"/>
          <w:i/>
          <w:color w:val="000000"/>
          <w:sz w:val="20"/>
          <w:szCs w:val="20"/>
        </w:rPr>
        <w:t>Ђавољи трилер</w:t>
      </w:r>
      <w:r w:rsidRPr="003843F2">
        <w:rPr>
          <w:rFonts w:ascii="Arial" w:hAnsi="Arial" w:cs="Arial"/>
          <w:color w:val="000000"/>
          <w:sz w:val="20"/>
          <w:szCs w:val="20"/>
        </w:rPr>
        <w:t>, 3. став</w:t>
      </w:r>
    </w:p>
    <w:p w14:paraId="5B9B4980"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Франц Шуберт, </w:t>
      </w:r>
      <w:r w:rsidRPr="003843F2">
        <w:rPr>
          <w:rFonts w:ascii="Arial" w:hAnsi="Arial" w:cs="Arial"/>
          <w:i/>
          <w:color w:val="000000"/>
          <w:sz w:val="20"/>
          <w:szCs w:val="20"/>
        </w:rPr>
        <w:t>Пчела</w:t>
      </w:r>
    </w:p>
    <w:p w14:paraId="6F5FA4F0"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Феликс Менделсон, </w:t>
      </w:r>
      <w:r w:rsidRPr="003843F2">
        <w:rPr>
          <w:rFonts w:ascii="Arial" w:hAnsi="Arial" w:cs="Arial"/>
          <w:i/>
          <w:color w:val="000000"/>
          <w:sz w:val="20"/>
          <w:szCs w:val="20"/>
        </w:rPr>
        <w:t>Виолински концерт, е-мол</w:t>
      </w:r>
      <w:r w:rsidRPr="003843F2">
        <w:rPr>
          <w:rFonts w:ascii="Arial" w:hAnsi="Arial" w:cs="Arial"/>
          <w:color w:val="000000"/>
          <w:sz w:val="20"/>
          <w:szCs w:val="20"/>
        </w:rPr>
        <w:t>, оп. 64, 3. став</w:t>
      </w:r>
    </w:p>
    <w:p w14:paraId="43478B8A"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Николо Паганини, </w:t>
      </w:r>
      <w:r w:rsidRPr="003843F2">
        <w:rPr>
          <w:rFonts w:ascii="Arial" w:hAnsi="Arial" w:cs="Arial"/>
          <w:i/>
          <w:color w:val="000000"/>
          <w:sz w:val="20"/>
          <w:szCs w:val="20"/>
        </w:rPr>
        <w:t>Ла кампанела</w:t>
      </w:r>
      <w:r w:rsidRPr="003843F2">
        <w:rPr>
          <w:rFonts w:ascii="Arial" w:hAnsi="Arial" w:cs="Arial"/>
          <w:color w:val="000000"/>
          <w:sz w:val="20"/>
          <w:szCs w:val="20"/>
        </w:rPr>
        <w:t>, 3. став</w:t>
      </w:r>
    </w:p>
    <w:p w14:paraId="2AC10CD1"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Џон Вилијамс, тема из филма </w:t>
      </w:r>
      <w:r w:rsidRPr="003843F2">
        <w:rPr>
          <w:rFonts w:ascii="Arial" w:hAnsi="Arial" w:cs="Arial"/>
          <w:i/>
          <w:color w:val="000000"/>
          <w:sz w:val="20"/>
          <w:szCs w:val="20"/>
        </w:rPr>
        <w:t>Шиндлерова листа</w:t>
      </w:r>
    </w:p>
    <w:p w14:paraId="4B15860B"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Виола:</w:t>
      </w:r>
    </w:p>
    <w:p w14:paraId="13C41EDA"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Јохан Кристиан Бах, </w:t>
      </w:r>
      <w:r w:rsidRPr="003843F2">
        <w:rPr>
          <w:rFonts w:ascii="Arial" w:hAnsi="Arial" w:cs="Arial"/>
          <w:i/>
          <w:color w:val="000000"/>
          <w:sz w:val="20"/>
          <w:szCs w:val="20"/>
        </w:rPr>
        <w:t>Концерт за виолу,</w:t>
      </w:r>
      <w:r w:rsidRPr="003843F2">
        <w:rPr>
          <w:rFonts w:ascii="Arial" w:hAnsi="Arial" w:cs="Arial"/>
          <w:color w:val="000000"/>
          <w:sz w:val="20"/>
          <w:szCs w:val="20"/>
        </w:rPr>
        <w:t xml:space="preserve"> </w:t>
      </w:r>
      <w:r w:rsidRPr="003843F2">
        <w:rPr>
          <w:rFonts w:ascii="Arial" w:hAnsi="Arial" w:cs="Arial"/>
          <w:i/>
          <w:color w:val="000000"/>
          <w:sz w:val="20"/>
          <w:szCs w:val="20"/>
        </w:rPr>
        <w:t>це-мол</w:t>
      </w:r>
    </w:p>
    <w:p w14:paraId="65E05647" w14:textId="690C86B1"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Јоханес Брамс, </w:t>
      </w:r>
      <w:r w:rsidRPr="003843F2">
        <w:rPr>
          <w:rFonts w:ascii="Arial" w:hAnsi="Arial" w:cs="Arial"/>
          <w:i/>
          <w:color w:val="000000"/>
          <w:sz w:val="20"/>
          <w:szCs w:val="20"/>
        </w:rPr>
        <w:t>Соната за</w:t>
      </w:r>
      <w:r>
        <w:rPr>
          <w:rFonts w:ascii="Arial" w:hAnsi="Arial" w:cs="Arial"/>
          <w:i/>
          <w:color w:val="000000"/>
          <w:sz w:val="20"/>
          <w:szCs w:val="20"/>
        </w:rPr>
        <w:t>,</w:t>
      </w:r>
      <w:r w:rsidRPr="003843F2">
        <w:rPr>
          <w:rFonts w:ascii="Arial" w:hAnsi="Arial" w:cs="Arial"/>
          <w:color w:val="000000"/>
          <w:sz w:val="20"/>
          <w:szCs w:val="20"/>
        </w:rPr>
        <w:t xml:space="preserve"> </w:t>
      </w:r>
      <w:r w:rsidRPr="003843F2">
        <w:rPr>
          <w:rFonts w:ascii="Arial" w:hAnsi="Arial" w:cs="Arial"/>
          <w:i/>
          <w:color w:val="000000"/>
          <w:sz w:val="20"/>
          <w:szCs w:val="20"/>
        </w:rPr>
        <w:t>еф-мол</w:t>
      </w:r>
      <w:r w:rsidRPr="003843F2">
        <w:rPr>
          <w:rFonts w:ascii="Arial" w:hAnsi="Arial" w:cs="Arial"/>
          <w:color w:val="000000"/>
          <w:sz w:val="20"/>
          <w:szCs w:val="20"/>
        </w:rPr>
        <w:t>, оп. 120, бр. 1</w:t>
      </w:r>
    </w:p>
    <w:p w14:paraId="6A5ACDC3"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Ребека Кларк, </w:t>
      </w:r>
      <w:r w:rsidRPr="003843F2">
        <w:rPr>
          <w:rFonts w:ascii="Arial" w:hAnsi="Arial" w:cs="Arial"/>
          <w:i/>
          <w:color w:val="000000"/>
          <w:sz w:val="20"/>
          <w:szCs w:val="20"/>
        </w:rPr>
        <w:t>Соната за виолу</w:t>
      </w:r>
      <w:r w:rsidRPr="003843F2">
        <w:rPr>
          <w:rFonts w:ascii="Arial" w:hAnsi="Arial" w:cs="Arial"/>
          <w:color w:val="000000"/>
          <w:sz w:val="20"/>
          <w:szCs w:val="20"/>
        </w:rPr>
        <w:t xml:space="preserve">, </w:t>
      </w:r>
      <w:r w:rsidRPr="003843F2">
        <w:rPr>
          <w:rFonts w:ascii="Arial" w:hAnsi="Arial" w:cs="Arial"/>
          <w:i/>
          <w:color w:val="000000"/>
          <w:sz w:val="20"/>
          <w:szCs w:val="20"/>
        </w:rPr>
        <w:t>Импетуозо</w:t>
      </w:r>
    </w:p>
    <w:p w14:paraId="3894A83A"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Виолончело:</w:t>
      </w:r>
    </w:p>
    <w:p w14:paraId="3A06929C"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Јохан Себастијан Бах, </w:t>
      </w:r>
      <w:r w:rsidRPr="003843F2">
        <w:rPr>
          <w:rFonts w:ascii="Arial" w:hAnsi="Arial" w:cs="Arial"/>
          <w:i/>
          <w:color w:val="000000"/>
          <w:sz w:val="20"/>
          <w:szCs w:val="20"/>
        </w:rPr>
        <w:t>Свита за виолончело бр.1,</w:t>
      </w:r>
      <w:r w:rsidRPr="003843F2">
        <w:rPr>
          <w:rFonts w:ascii="Arial" w:hAnsi="Arial" w:cs="Arial"/>
          <w:color w:val="000000"/>
          <w:sz w:val="20"/>
          <w:szCs w:val="20"/>
        </w:rPr>
        <w:t xml:space="preserve"> </w:t>
      </w:r>
      <w:r w:rsidRPr="003843F2">
        <w:rPr>
          <w:rFonts w:ascii="Arial" w:hAnsi="Arial" w:cs="Arial"/>
          <w:i/>
          <w:color w:val="000000"/>
          <w:sz w:val="20"/>
          <w:szCs w:val="20"/>
        </w:rPr>
        <w:t>Прелудијум</w:t>
      </w:r>
    </w:p>
    <w:p w14:paraId="293346D6"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Лудвиг ван Бетовен, </w:t>
      </w:r>
      <w:r w:rsidRPr="003843F2">
        <w:rPr>
          <w:rFonts w:ascii="Arial" w:hAnsi="Arial" w:cs="Arial"/>
          <w:i/>
          <w:color w:val="000000"/>
          <w:sz w:val="20"/>
          <w:szCs w:val="20"/>
        </w:rPr>
        <w:t>V симфонија</w:t>
      </w:r>
      <w:r w:rsidRPr="003843F2">
        <w:rPr>
          <w:rFonts w:ascii="Arial" w:hAnsi="Arial" w:cs="Arial"/>
          <w:color w:val="000000"/>
          <w:sz w:val="20"/>
          <w:szCs w:val="20"/>
        </w:rPr>
        <w:t>, 2. став</w:t>
      </w:r>
    </w:p>
    <w:p w14:paraId="2F314341"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Енио Мориконе, тема из филма </w:t>
      </w:r>
      <w:r w:rsidRPr="003843F2">
        <w:rPr>
          <w:rFonts w:ascii="Arial" w:hAnsi="Arial" w:cs="Arial"/>
          <w:i/>
          <w:color w:val="000000"/>
          <w:sz w:val="20"/>
          <w:szCs w:val="20"/>
        </w:rPr>
        <w:t>Габриелова обоа</w:t>
      </w:r>
      <w:r w:rsidRPr="003843F2">
        <w:rPr>
          <w:rFonts w:ascii="Arial" w:hAnsi="Arial" w:cs="Arial"/>
          <w:color w:val="000000"/>
          <w:sz w:val="20"/>
          <w:szCs w:val="20"/>
        </w:rPr>
        <w:t>, изводи Јо Јо Ма</w:t>
      </w:r>
    </w:p>
    <w:p w14:paraId="0FEDE158"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Контрабас:</w:t>
      </w:r>
    </w:p>
    <w:p w14:paraId="33EAA072"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Камиј Сен Санс, </w:t>
      </w:r>
      <w:r w:rsidRPr="003843F2">
        <w:rPr>
          <w:rFonts w:ascii="Arial" w:hAnsi="Arial" w:cs="Arial"/>
          <w:i/>
          <w:color w:val="000000"/>
          <w:sz w:val="20"/>
          <w:szCs w:val="20"/>
        </w:rPr>
        <w:t>Слон</w:t>
      </w:r>
    </w:p>
    <w:p w14:paraId="4B1A0716"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Јохан Баптист Ванхал, </w:t>
      </w:r>
      <w:r w:rsidRPr="003843F2">
        <w:rPr>
          <w:rFonts w:ascii="Arial" w:hAnsi="Arial" w:cs="Arial"/>
          <w:i/>
          <w:color w:val="000000"/>
          <w:sz w:val="20"/>
          <w:szCs w:val="20"/>
        </w:rPr>
        <w:t>Концерт за контрабас</w:t>
      </w:r>
      <w:r w:rsidRPr="003843F2">
        <w:rPr>
          <w:rFonts w:ascii="Arial" w:hAnsi="Arial" w:cs="Arial"/>
          <w:color w:val="000000"/>
          <w:sz w:val="20"/>
          <w:szCs w:val="20"/>
        </w:rPr>
        <w:t xml:space="preserve">, </w:t>
      </w:r>
      <w:r w:rsidRPr="003843F2">
        <w:rPr>
          <w:rFonts w:ascii="Arial" w:hAnsi="Arial" w:cs="Arial"/>
          <w:i/>
          <w:color w:val="000000"/>
          <w:sz w:val="20"/>
          <w:szCs w:val="20"/>
        </w:rPr>
        <w:t>Де-дур</w:t>
      </w:r>
    </w:p>
    <w:p w14:paraId="408EB062"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Трзалачки</w:t>
      </w:r>
    </w:p>
    <w:p w14:paraId="3D116DD4"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Харфа:</w:t>
      </w:r>
    </w:p>
    <w:p w14:paraId="60AF29C4"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Георг Фридрих Хендл, </w:t>
      </w:r>
      <w:r w:rsidRPr="003843F2">
        <w:rPr>
          <w:rFonts w:ascii="Arial" w:hAnsi="Arial" w:cs="Arial"/>
          <w:i/>
          <w:color w:val="000000"/>
          <w:sz w:val="20"/>
          <w:szCs w:val="20"/>
        </w:rPr>
        <w:t>Концерт за харфу и оркестар</w:t>
      </w:r>
    </w:p>
    <w:p w14:paraId="3AE2368B"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Михаил Глинка, </w:t>
      </w:r>
      <w:r w:rsidRPr="003843F2">
        <w:rPr>
          <w:rFonts w:ascii="Arial" w:hAnsi="Arial" w:cs="Arial"/>
          <w:i/>
          <w:color w:val="000000"/>
          <w:sz w:val="20"/>
          <w:szCs w:val="20"/>
        </w:rPr>
        <w:t>Варијације на Моцартову тему</w:t>
      </w:r>
    </w:p>
    <w:p w14:paraId="13535362"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Мануел де Фаља, </w:t>
      </w:r>
      <w:r w:rsidRPr="003843F2">
        <w:rPr>
          <w:rFonts w:ascii="Arial" w:hAnsi="Arial" w:cs="Arial"/>
          <w:i/>
          <w:color w:val="000000"/>
          <w:sz w:val="20"/>
          <w:szCs w:val="20"/>
        </w:rPr>
        <w:t>Шпански плес</w:t>
      </w:r>
    </w:p>
    <w:p w14:paraId="7EB284C1"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Вера Миланковић, </w:t>
      </w:r>
      <w:r w:rsidRPr="003843F2">
        <w:rPr>
          <w:rFonts w:ascii="Arial" w:hAnsi="Arial" w:cs="Arial"/>
          <w:i/>
          <w:color w:val="000000"/>
          <w:sz w:val="20"/>
          <w:szCs w:val="20"/>
        </w:rPr>
        <w:t>Ноктурно</w:t>
      </w:r>
    </w:p>
    <w:p w14:paraId="219BDC1F"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Гитара:</w:t>
      </w:r>
    </w:p>
    <w:p w14:paraId="73585C69"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Франциско Тарега, </w:t>
      </w:r>
      <w:r w:rsidRPr="003843F2">
        <w:rPr>
          <w:rFonts w:ascii="Arial" w:hAnsi="Arial" w:cs="Arial"/>
          <w:i/>
          <w:color w:val="000000"/>
          <w:sz w:val="20"/>
          <w:szCs w:val="20"/>
        </w:rPr>
        <w:t>Сећање на Алхамбру</w:t>
      </w:r>
    </w:p>
    <w:p w14:paraId="1FDE2F78"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Јохан Себастијан Бах, </w:t>
      </w:r>
      <w:r w:rsidRPr="003843F2">
        <w:rPr>
          <w:rFonts w:ascii="Arial" w:hAnsi="Arial" w:cs="Arial"/>
          <w:i/>
          <w:color w:val="000000"/>
          <w:sz w:val="20"/>
          <w:szCs w:val="20"/>
        </w:rPr>
        <w:t>Бранденбуршки концерт бр. 3, Алегро</w:t>
      </w:r>
      <w:r w:rsidRPr="003843F2">
        <w:rPr>
          <w:rFonts w:ascii="Arial" w:hAnsi="Arial" w:cs="Arial"/>
          <w:color w:val="000000"/>
          <w:sz w:val="20"/>
          <w:szCs w:val="20"/>
        </w:rPr>
        <w:t>, изводи Чет Еткинс</w:t>
      </w:r>
    </w:p>
    <w:p w14:paraId="29CFC3DF"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Ерик Клептон, </w:t>
      </w:r>
      <w:r w:rsidRPr="003843F2">
        <w:rPr>
          <w:rFonts w:ascii="Arial" w:hAnsi="Arial" w:cs="Arial"/>
          <w:i/>
          <w:color w:val="000000"/>
          <w:sz w:val="20"/>
          <w:szCs w:val="20"/>
        </w:rPr>
        <w:t>Лејла</w:t>
      </w:r>
      <w:r w:rsidRPr="003843F2">
        <w:rPr>
          <w:rFonts w:ascii="Arial" w:hAnsi="Arial" w:cs="Arial"/>
          <w:color w:val="000000"/>
          <w:sz w:val="20"/>
          <w:szCs w:val="20"/>
        </w:rPr>
        <w:t>, инструментал</w:t>
      </w:r>
    </w:p>
    <w:p w14:paraId="2299FB1C"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Волфганг Амадеус Моцарт, </w:t>
      </w:r>
      <w:r w:rsidRPr="003843F2">
        <w:rPr>
          <w:rFonts w:ascii="Arial" w:hAnsi="Arial" w:cs="Arial"/>
          <w:i/>
          <w:color w:val="000000"/>
          <w:sz w:val="20"/>
          <w:szCs w:val="20"/>
        </w:rPr>
        <w:t>Турски марш</w:t>
      </w:r>
      <w:r w:rsidRPr="003843F2">
        <w:rPr>
          <w:rFonts w:ascii="Arial" w:hAnsi="Arial" w:cs="Arial"/>
          <w:color w:val="000000"/>
          <w:sz w:val="20"/>
          <w:szCs w:val="20"/>
        </w:rPr>
        <w:t>, изводи Ингвие Малмстен</w:t>
      </w:r>
    </w:p>
    <w:p w14:paraId="08432463"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Тамбура:</w:t>
      </w:r>
    </w:p>
    <w:p w14:paraId="12D79AD2"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Јаника Балаж и Тамбурашки оркестар, </w:t>
      </w:r>
      <w:r w:rsidRPr="003843F2">
        <w:rPr>
          <w:rFonts w:ascii="Arial" w:hAnsi="Arial" w:cs="Arial"/>
          <w:i/>
          <w:color w:val="000000"/>
          <w:sz w:val="20"/>
          <w:szCs w:val="20"/>
        </w:rPr>
        <w:t>Осам тамбураша</w:t>
      </w:r>
    </w:p>
    <w:p w14:paraId="745B2E3F"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Тамбураши, </w:t>
      </w:r>
      <w:r w:rsidRPr="003843F2">
        <w:rPr>
          <w:rFonts w:ascii="Arial" w:hAnsi="Arial" w:cs="Arial"/>
          <w:i/>
          <w:color w:val="000000"/>
          <w:sz w:val="20"/>
          <w:szCs w:val="20"/>
        </w:rPr>
        <w:t>Вратиће се роде</w:t>
      </w:r>
    </w:p>
    <w:p w14:paraId="690A1D6C"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Народна песма, </w:t>
      </w:r>
      <w:r w:rsidRPr="003843F2">
        <w:rPr>
          <w:rFonts w:ascii="Arial" w:hAnsi="Arial" w:cs="Arial"/>
          <w:i/>
          <w:color w:val="000000"/>
          <w:sz w:val="20"/>
          <w:szCs w:val="20"/>
        </w:rPr>
        <w:t>Саградићу шајку,</w:t>
      </w:r>
      <w:r w:rsidRPr="003843F2">
        <w:rPr>
          <w:rFonts w:ascii="Arial" w:hAnsi="Arial" w:cs="Arial"/>
          <w:color w:val="000000"/>
          <w:sz w:val="20"/>
          <w:szCs w:val="20"/>
        </w:rPr>
        <w:t xml:space="preserve"> изводе Звонко Богдан и Тамбурашки оркестар Јанике Балажа</w:t>
      </w:r>
    </w:p>
    <w:p w14:paraId="44179FDC"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Мандолина:</w:t>
      </w:r>
    </w:p>
    <w:p w14:paraId="595C9CC7"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Енио Мориконе и Нино Рота, </w:t>
      </w:r>
      <w:r w:rsidRPr="003843F2">
        <w:rPr>
          <w:rFonts w:ascii="Arial" w:hAnsi="Arial" w:cs="Arial"/>
          <w:i/>
          <w:color w:val="000000"/>
          <w:sz w:val="20"/>
          <w:szCs w:val="20"/>
        </w:rPr>
        <w:t>Тема љубави</w:t>
      </w:r>
      <w:r w:rsidRPr="003843F2">
        <w:rPr>
          <w:rFonts w:ascii="Arial" w:hAnsi="Arial" w:cs="Arial"/>
          <w:color w:val="000000"/>
          <w:sz w:val="20"/>
          <w:szCs w:val="20"/>
        </w:rPr>
        <w:t xml:space="preserve"> из филма </w:t>
      </w:r>
      <w:r w:rsidRPr="003843F2">
        <w:rPr>
          <w:rFonts w:ascii="Arial" w:hAnsi="Arial" w:cs="Arial"/>
          <w:i/>
          <w:color w:val="000000"/>
          <w:sz w:val="20"/>
          <w:szCs w:val="20"/>
        </w:rPr>
        <w:t>Кум</w:t>
      </w:r>
    </w:p>
    <w:p w14:paraId="50F760AC"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Лудвиг ван Бетовен, </w:t>
      </w:r>
      <w:r w:rsidRPr="003843F2">
        <w:rPr>
          <w:rFonts w:ascii="Arial" w:hAnsi="Arial" w:cs="Arial"/>
          <w:i/>
          <w:color w:val="000000"/>
          <w:sz w:val="20"/>
          <w:szCs w:val="20"/>
        </w:rPr>
        <w:t>Сонатина за мандолину и фортепиано, Це-дур</w:t>
      </w:r>
    </w:p>
    <w:p w14:paraId="3D449348"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Лаута:</w:t>
      </w:r>
    </w:p>
    <w:p w14:paraId="0AD3011C"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Јохан Себастијан Бах, </w:t>
      </w:r>
      <w:r w:rsidRPr="003843F2">
        <w:rPr>
          <w:rFonts w:ascii="Arial" w:hAnsi="Arial" w:cs="Arial"/>
          <w:i/>
          <w:color w:val="000000"/>
          <w:sz w:val="20"/>
          <w:szCs w:val="20"/>
        </w:rPr>
        <w:t>Токата и фуга де-мол</w:t>
      </w:r>
      <w:r w:rsidRPr="003843F2">
        <w:rPr>
          <w:rFonts w:ascii="Arial" w:hAnsi="Arial" w:cs="Arial"/>
          <w:color w:val="000000"/>
          <w:sz w:val="20"/>
          <w:szCs w:val="20"/>
        </w:rPr>
        <w:t>, изводи Ванеса Ме</w:t>
      </w:r>
    </w:p>
    <w:p w14:paraId="5BDE3B61"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Јохан Георг Конради, </w:t>
      </w:r>
      <w:r w:rsidRPr="003843F2">
        <w:rPr>
          <w:rFonts w:ascii="Arial" w:hAnsi="Arial" w:cs="Arial"/>
          <w:i/>
          <w:color w:val="000000"/>
          <w:sz w:val="20"/>
          <w:szCs w:val="20"/>
        </w:rPr>
        <w:t>Свита за лауту</w:t>
      </w:r>
    </w:p>
    <w:p w14:paraId="7798D885"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Душан Богдановић, </w:t>
      </w:r>
      <w:r w:rsidRPr="003843F2">
        <w:rPr>
          <w:rFonts w:ascii="Arial" w:hAnsi="Arial" w:cs="Arial"/>
          <w:i/>
          <w:color w:val="000000"/>
          <w:sz w:val="20"/>
          <w:szCs w:val="20"/>
        </w:rPr>
        <w:t>Псалм, Пасакаља и Ричеркар,</w:t>
      </w:r>
      <w:r w:rsidRPr="003843F2">
        <w:rPr>
          <w:rFonts w:ascii="Arial" w:hAnsi="Arial" w:cs="Arial"/>
          <w:color w:val="000000"/>
          <w:sz w:val="20"/>
          <w:szCs w:val="20"/>
        </w:rPr>
        <w:t xml:space="preserve"> </w:t>
      </w:r>
      <w:r w:rsidRPr="003843F2">
        <w:rPr>
          <w:rFonts w:ascii="Arial" w:hAnsi="Arial" w:cs="Arial"/>
          <w:i/>
          <w:color w:val="000000"/>
          <w:sz w:val="20"/>
          <w:szCs w:val="20"/>
        </w:rPr>
        <w:t>на тему старе босанске песме</w:t>
      </w:r>
      <w:r w:rsidRPr="003843F2">
        <w:rPr>
          <w:rFonts w:ascii="Arial" w:hAnsi="Arial" w:cs="Arial"/>
          <w:color w:val="000000"/>
          <w:sz w:val="20"/>
          <w:szCs w:val="20"/>
        </w:rPr>
        <w:t>, изводи Един Карамазов</w:t>
      </w:r>
    </w:p>
    <w:p w14:paraId="3DB74FD1"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Цитра:</w:t>
      </w:r>
    </w:p>
    <w:p w14:paraId="3C7DD52D"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Антонио Вивалди, </w:t>
      </w:r>
      <w:r w:rsidRPr="003843F2">
        <w:rPr>
          <w:rFonts w:ascii="Arial" w:hAnsi="Arial" w:cs="Arial"/>
          <w:i/>
          <w:color w:val="000000"/>
          <w:sz w:val="20"/>
          <w:szCs w:val="20"/>
        </w:rPr>
        <w:t>Концерт за лауту, Де-дур</w:t>
      </w:r>
    </w:p>
    <w:p w14:paraId="4267E76E"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Роналд Бинге, </w:t>
      </w:r>
      <w:r w:rsidRPr="003843F2">
        <w:rPr>
          <w:rFonts w:ascii="Arial" w:hAnsi="Arial" w:cs="Arial"/>
          <w:i/>
          <w:color w:val="000000"/>
          <w:sz w:val="20"/>
          <w:szCs w:val="20"/>
        </w:rPr>
        <w:t>Елизабетанска серенада</w:t>
      </w:r>
    </w:p>
    <w:p w14:paraId="272636C3"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Балалајка:</w:t>
      </w:r>
    </w:p>
    <w:p w14:paraId="000F9B7A"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Руска традиционална песма, </w:t>
      </w:r>
      <w:r w:rsidRPr="003843F2">
        <w:rPr>
          <w:rFonts w:ascii="Arial" w:hAnsi="Arial" w:cs="Arial"/>
          <w:i/>
          <w:color w:val="000000"/>
          <w:sz w:val="20"/>
          <w:szCs w:val="20"/>
        </w:rPr>
        <w:t>Каљинка</w:t>
      </w:r>
    </w:p>
    <w:p w14:paraId="71CC597B"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Морис Жар, </w:t>
      </w:r>
      <w:r w:rsidRPr="003843F2">
        <w:rPr>
          <w:rFonts w:ascii="Arial" w:hAnsi="Arial" w:cs="Arial"/>
          <w:i/>
          <w:color w:val="000000"/>
          <w:sz w:val="20"/>
          <w:szCs w:val="20"/>
        </w:rPr>
        <w:t>Ларина тема</w:t>
      </w:r>
      <w:r w:rsidRPr="003843F2">
        <w:rPr>
          <w:rFonts w:ascii="Arial" w:hAnsi="Arial" w:cs="Arial"/>
          <w:color w:val="000000"/>
          <w:sz w:val="20"/>
          <w:szCs w:val="20"/>
        </w:rPr>
        <w:t xml:space="preserve"> из филма </w:t>
      </w:r>
      <w:r w:rsidRPr="003843F2">
        <w:rPr>
          <w:rFonts w:ascii="Arial" w:hAnsi="Arial" w:cs="Arial"/>
          <w:i/>
          <w:color w:val="000000"/>
          <w:sz w:val="20"/>
          <w:szCs w:val="20"/>
        </w:rPr>
        <w:t>Ларина песма</w:t>
      </w:r>
    </w:p>
    <w:p w14:paraId="4791AC6F"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Видео примери</w:t>
      </w:r>
    </w:p>
    <w:p w14:paraId="3A910367"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Барок:</w:t>
      </w:r>
    </w:p>
    <w:p w14:paraId="683C6187"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Јохан Себастијан Бах, </w:t>
      </w:r>
      <w:r w:rsidRPr="003843F2">
        <w:rPr>
          <w:rFonts w:ascii="Arial" w:hAnsi="Arial" w:cs="Arial"/>
          <w:i/>
          <w:color w:val="000000"/>
          <w:sz w:val="20"/>
          <w:szCs w:val="20"/>
        </w:rPr>
        <w:t>Токата и фуга, де-мол</w:t>
      </w:r>
      <w:r w:rsidRPr="003843F2">
        <w:rPr>
          <w:rFonts w:ascii="Arial" w:hAnsi="Arial" w:cs="Arial"/>
          <w:color w:val="000000"/>
          <w:sz w:val="20"/>
          <w:szCs w:val="20"/>
        </w:rPr>
        <w:t xml:space="preserve"> https://www.youtube.com/watch?v=Nnuq9PXbywA</w:t>
      </w:r>
    </w:p>
    <w:p w14:paraId="6F767373"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Антонио Вивалди, Арија </w:t>
      </w:r>
      <w:r w:rsidRPr="003843F2">
        <w:rPr>
          <w:rFonts w:ascii="Arial" w:hAnsi="Arial" w:cs="Arial"/>
          <w:i/>
          <w:color w:val="000000"/>
          <w:sz w:val="20"/>
          <w:szCs w:val="20"/>
        </w:rPr>
        <w:t>Agitata da due venti</w:t>
      </w:r>
      <w:r w:rsidRPr="003843F2">
        <w:rPr>
          <w:rFonts w:ascii="Arial" w:hAnsi="Arial" w:cs="Arial"/>
          <w:color w:val="000000"/>
          <w:sz w:val="20"/>
          <w:szCs w:val="20"/>
        </w:rPr>
        <w:t>, Ћећилиа Бартоли https://www.youtube.com/watch?v=6czLBVqo_zw</w:t>
      </w:r>
    </w:p>
    <w:p w14:paraId="2E37E2D6"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Георг Фридрих Хендл, </w:t>
      </w:r>
      <w:r w:rsidRPr="003843F2">
        <w:rPr>
          <w:rFonts w:ascii="Arial" w:hAnsi="Arial" w:cs="Arial"/>
          <w:i/>
          <w:color w:val="000000"/>
          <w:sz w:val="20"/>
          <w:szCs w:val="20"/>
        </w:rPr>
        <w:t>Музика на води</w:t>
      </w:r>
      <w:r w:rsidRPr="003843F2">
        <w:rPr>
          <w:rFonts w:ascii="Arial" w:hAnsi="Arial" w:cs="Arial"/>
          <w:color w:val="000000"/>
          <w:sz w:val="20"/>
          <w:szCs w:val="20"/>
        </w:rPr>
        <w:t xml:space="preserve"> https://www.youtube.com/watch?v=C6dHO2F2OHc </w:t>
      </w:r>
    </w:p>
    <w:p w14:paraId="3106007D"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Хенри Пурсел, </w:t>
      </w:r>
      <w:r w:rsidRPr="003843F2">
        <w:rPr>
          <w:rFonts w:ascii="Arial" w:hAnsi="Arial" w:cs="Arial"/>
          <w:i/>
          <w:color w:val="000000"/>
          <w:sz w:val="20"/>
          <w:szCs w:val="20"/>
        </w:rPr>
        <w:t>Abdelazer</w:t>
      </w:r>
      <w:r w:rsidRPr="003843F2">
        <w:rPr>
          <w:rFonts w:ascii="Arial" w:hAnsi="Arial" w:cs="Arial"/>
          <w:color w:val="000000"/>
          <w:sz w:val="20"/>
          <w:szCs w:val="20"/>
        </w:rPr>
        <w:t xml:space="preserve"> https://www.youtube.com/watch?v=TUxbcJIOHNY </w:t>
      </w:r>
    </w:p>
    <w:p w14:paraId="4E4D7F98"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Жан Батист Лили, арија из опере </w:t>
      </w:r>
      <w:r w:rsidRPr="003843F2">
        <w:rPr>
          <w:rFonts w:ascii="Arial" w:hAnsi="Arial" w:cs="Arial"/>
          <w:i/>
          <w:color w:val="000000"/>
          <w:sz w:val="20"/>
          <w:szCs w:val="20"/>
        </w:rPr>
        <w:t>Изис</w:t>
      </w:r>
      <w:r w:rsidRPr="003843F2">
        <w:rPr>
          <w:rFonts w:ascii="Arial" w:hAnsi="Arial" w:cs="Arial"/>
          <w:color w:val="000000"/>
          <w:sz w:val="20"/>
          <w:szCs w:val="20"/>
        </w:rPr>
        <w:t xml:space="preserve"> https://www.youtube.com/watch?v=bPnNA8yTD8E</w:t>
      </w:r>
    </w:p>
    <w:p w14:paraId="0E24CF4D"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Франсоа Купрен, </w:t>
      </w:r>
      <w:r w:rsidRPr="003843F2">
        <w:rPr>
          <w:rFonts w:ascii="Arial" w:hAnsi="Arial" w:cs="Arial"/>
          <w:i/>
          <w:color w:val="000000"/>
          <w:sz w:val="20"/>
          <w:szCs w:val="20"/>
        </w:rPr>
        <w:t>Les Coucous Benevoles</w:t>
      </w:r>
      <w:r w:rsidRPr="003843F2">
        <w:rPr>
          <w:rFonts w:ascii="Arial" w:hAnsi="Arial" w:cs="Arial"/>
          <w:color w:val="000000"/>
          <w:sz w:val="20"/>
          <w:szCs w:val="20"/>
        </w:rPr>
        <w:t xml:space="preserve">, на харпсикорду изводи Клаудио ди Вероли https://www.youtube.com/watch?v=xFlX2XSGCIQ </w:t>
      </w:r>
    </w:p>
    <w:p w14:paraId="353171B9"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Луи Клод Дакен, </w:t>
      </w:r>
      <w:r w:rsidRPr="003843F2">
        <w:rPr>
          <w:rFonts w:ascii="Arial" w:hAnsi="Arial" w:cs="Arial"/>
          <w:i/>
          <w:color w:val="000000"/>
          <w:sz w:val="20"/>
          <w:szCs w:val="20"/>
        </w:rPr>
        <w:t>Le Coucou</w:t>
      </w:r>
      <w:r w:rsidRPr="003843F2">
        <w:rPr>
          <w:rFonts w:ascii="Arial" w:hAnsi="Arial" w:cs="Arial"/>
          <w:color w:val="000000"/>
          <w:sz w:val="20"/>
          <w:szCs w:val="20"/>
        </w:rPr>
        <w:t xml:space="preserve"> https://www.youtube.com/watch?v=e28jSNgr4c4 </w:t>
      </w:r>
    </w:p>
    <w:p w14:paraId="44E49B40" w14:textId="1F0E5888"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Ђироламо Фрескобалди, </w:t>
      </w:r>
      <w:r w:rsidRPr="003843F2">
        <w:rPr>
          <w:rFonts w:ascii="Arial" w:hAnsi="Arial" w:cs="Arial"/>
          <w:i/>
          <w:color w:val="000000"/>
          <w:sz w:val="20"/>
          <w:szCs w:val="20"/>
        </w:rPr>
        <w:t>L`Amoroso</w:t>
      </w:r>
      <w:r w:rsidRPr="003843F2">
        <w:rPr>
          <w:rFonts w:ascii="Arial" w:hAnsi="Arial" w:cs="Arial"/>
          <w:color w:val="000000"/>
          <w:sz w:val="20"/>
          <w:szCs w:val="20"/>
        </w:rPr>
        <w:t xml:space="preserve"> </w:t>
      </w:r>
      <w:r>
        <w:rPr>
          <w:rFonts w:ascii="Arial" w:hAnsi="Arial" w:cs="Arial"/>
          <w:color w:val="000000"/>
          <w:sz w:val="20"/>
          <w:szCs w:val="20"/>
        </w:rPr>
        <w:t>-</w:t>
      </w:r>
      <w:r w:rsidRPr="003843F2">
        <w:rPr>
          <w:rFonts w:ascii="Arial" w:hAnsi="Arial" w:cs="Arial"/>
          <w:color w:val="000000"/>
          <w:sz w:val="20"/>
          <w:szCs w:val="20"/>
        </w:rPr>
        <w:t xml:space="preserve"> https://www.youtube.com/watch?v=QEbuVWAbkZo Ђироламо Фрескобалди, </w:t>
      </w:r>
      <w:r w:rsidRPr="003843F2">
        <w:rPr>
          <w:rFonts w:ascii="Arial" w:hAnsi="Arial" w:cs="Arial"/>
          <w:i/>
          <w:color w:val="000000"/>
          <w:sz w:val="20"/>
          <w:szCs w:val="20"/>
        </w:rPr>
        <w:t>Aria detta la Frescobala</w:t>
      </w:r>
      <w:r w:rsidRPr="003843F2">
        <w:rPr>
          <w:rFonts w:ascii="Arial" w:hAnsi="Arial" w:cs="Arial"/>
          <w:color w:val="000000"/>
          <w:sz w:val="20"/>
          <w:szCs w:val="20"/>
        </w:rPr>
        <w:t xml:space="preserve"> https://www.youtube.com/watch?v=InSbiGcUp34</w:t>
      </w:r>
    </w:p>
    <w:p w14:paraId="1124C650"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Барокни плес https://www.youtube.com/watch?v=-3-N3qtib24 </w:t>
      </w:r>
    </w:p>
    <w:p w14:paraId="4AD8994B"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Yanni, </w:t>
      </w:r>
      <w:r w:rsidRPr="003843F2">
        <w:rPr>
          <w:rFonts w:ascii="Arial" w:hAnsi="Arial" w:cs="Arial"/>
          <w:i/>
          <w:color w:val="000000"/>
          <w:sz w:val="20"/>
          <w:szCs w:val="20"/>
        </w:rPr>
        <w:t>The Storm</w:t>
      </w:r>
      <w:r w:rsidRPr="003843F2">
        <w:rPr>
          <w:rFonts w:ascii="Arial" w:hAnsi="Arial" w:cs="Arial"/>
          <w:color w:val="000000"/>
          <w:sz w:val="20"/>
          <w:szCs w:val="20"/>
        </w:rPr>
        <w:t xml:space="preserve"> https://www.youtube.com/watch?v=BNi9fOjXx-Y </w:t>
      </w:r>
    </w:p>
    <w:p w14:paraId="727DAEDB"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Јохан Себастијан Бах, </w:t>
      </w:r>
      <w:r w:rsidRPr="003843F2">
        <w:rPr>
          <w:rFonts w:ascii="Arial" w:hAnsi="Arial" w:cs="Arial"/>
          <w:i/>
          <w:color w:val="000000"/>
          <w:sz w:val="20"/>
          <w:szCs w:val="20"/>
        </w:rPr>
        <w:t>Токата и фуга де-мол,</w:t>
      </w:r>
      <w:r w:rsidRPr="003843F2">
        <w:rPr>
          <w:rFonts w:ascii="Arial" w:hAnsi="Arial" w:cs="Arial"/>
          <w:color w:val="000000"/>
          <w:sz w:val="20"/>
          <w:szCs w:val="20"/>
        </w:rPr>
        <w:t xml:space="preserve"> изводи Ванеса Ме https://www.youtube.com/watch?v=Hg8Fa_EUQqY</w:t>
      </w:r>
    </w:p>
    <w:p w14:paraId="5AA9F4E1"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Класицизам:</w:t>
      </w:r>
    </w:p>
    <w:p w14:paraId="4524362D"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Инсерт из филма </w:t>
      </w:r>
      <w:r w:rsidRPr="003843F2">
        <w:rPr>
          <w:rFonts w:ascii="Arial" w:hAnsi="Arial" w:cs="Arial"/>
          <w:i/>
          <w:color w:val="000000"/>
          <w:sz w:val="20"/>
          <w:szCs w:val="20"/>
        </w:rPr>
        <w:t>Амадеус</w:t>
      </w:r>
      <w:r w:rsidRPr="003843F2">
        <w:rPr>
          <w:rFonts w:ascii="Arial" w:hAnsi="Arial" w:cs="Arial"/>
          <w:color w:val="000000"/>
          <w:sz w:val="20"/>
          <w:szCs w:val="20"/>
        </w:rPr>
        <w:t xml:space="preserve"> https://www.youtube.com/watch?v=-ciFTP_KRy4 </w:t>
      </w:r>
    </w:p>
    <w:p w14:paraId="193F3F68"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MozART Group, </w:t>
      </w:r>
      <w:r w:rsidRPr="003843F2">
        <w:rPr>
          <w:rFonts w:ascii="Arial" w:hAnsi="Arial" w:cs="Arial"/>
          <w:i/>
          <w:color w:val="000000"/>
          <w:sz w:val="20"/>
          <w:szCs w:val="20"/>
        </w:rPr>
        <w:t>Eine Kleine World Music</w:t>
      </w:r>
      <w:r w:rsidRPr="003843F2">
        <w:rPr>
          <w:rFonts w:ascii="Arial" w:hAnsi="Arial" w:cs="Arial"/>
          <w:color w:val="000000"/>
          <w:sz w:val="20"/>
          <w:szCs w:val="20"/>
        </w:rPr>
        <w:t xml:space="preserve"> https://www.youtube.com/watch?v=fAO9LR9gZB0 </w:t>
      </w:r>
    </w:p>
    <w:p w14:paraId="2A703134"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2 Сellos, </w:t>
      </w:r>
      <w:r w:rsidRPr="003843F2">
        <w:rPr>
          <w:rFonts w:ascii="Arial" w:hAnsi="Arial" w:cs="Arial"/>
          <w:i/>
          <w:color w:val="000000"/>
          <w:sz w:val="20"/>
          <w:szCs w:val="20"/>
        </w:rPr>
        <w:t>Whole Lotta Love vs. Beethoven 5th Symphony</w:t>
      </w:r>
      <w:r w:rsidRPr="003843F2">
        <w:rPr>
          <w:rFonts w:ascii="Arial" w:hAnsi="Arial" w:cs="Arial"/>
          <w:color w:val="000000"/>
          <w:sz w:val="20"/>
          <w:szCs w:val="20"/>
        </w:rPr>
        <w:t xml:space="preserve"> https://www.youtube.com/watch?v=x8yymm3DtVA</w:t>
      </w:r>
    </w:p>
    <w:p w14:paraId="2D1C691D" w14:textId="008B6A19"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 xml:space="preserve">Line Riders </w:t>
      </w:r>
      <w:r>
        <w:rPr>
          <w:rFonts w:ascii="Arial" w:hAnsi="Arial" w:cs="Arial"/>
          <w:i/>
          <w:color w:val="000000"/>
          <w:sz w:val="20"/>
          <w:szCs w:val="20"/>
        </w:rPr>
        <w:t>-</w:t>
      </w:r>
      <w:r w:rsidRPr="003843F2">
        <w:rPr>
          <w:rFonts w:ascii="Arial" w:hAnsi="Arial" w:cs="Arial"/>
          <w:i/>
          <w:color w:val="000000"/>
          <w:sz w:val="20"/>
          <w:szCs w:val="20"/>
        </w:rPr>
        <w:t xml:space="preserve"> Beethoven’s 5th</w:t>
      </w:r>
      <w:r w:rsidRPr="003843F2">
        <w:rPr>
          <w:rFonts w:ascii="Arial" w:hAnsi="Arial" w:cs="Arial"/>
          <w:color w:val="000000"/>
          <w:sz w:val="20"/>
          <w:szCs w:val="20"/>
        </w:rPr>
        <w:t xml:space="preserve"> https://www.youtube.com/watch?v=vcBn04IyELc </w:t>
      </w:r>
    </w:p>
    <w:p w14:paraId="35F9537B"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Инсерт из филма </w:t>
      </w:r>
      <w:r w:rsidRPr="003843F2">
        <w:rPr>
          <w:rFonts w:ascii="Arial" w:hAnsi="Arial" w:cs="Arial"/>
          <w:i/>
          <w:color w:val="000000"/>
          <w:sz w:val="20"/>
          <w:szCs w:val="20"/>
        </w:rPr>
        <w:t>Coping Beethoven</w:t>
      </w:r>
      <w:r w:rsidRPr="003843F2">
        <w:rPr>
          <w:rFonts w:ascii="Arial" w:hAnsi="Arial" w:cs="Arial"/>
          <w:color w:val="000000"/>
          <w:sz w:val="20"/>
          <w:szCs w:val="20"/>
        </w:rPr>
        <w:t xml:space="preserve"> https://www.youtube.com/watch?v=qXlsrzLUq1I </w:t>
      </w:r>
    </w:p>
    <w:p w14:paraId="39045646"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The Muppets, </w:t>
      </w:r>
      <w:r w:rsidRPr="003843F2">
        <w:rPr>
          <w:rFonts w:ascii="Arial" w:hAnsi="Arial" w:cs="Arial"/>
          <w:i/>
          <w:color w:val="000000"/>
          <w:sz w:val="20"/>
          <w:szCs w:val="20"/>
        </w:rPr>
        <w:t>Ode To Joy</w:t>
      </w:r>
      <w:r w:rsidRPr="003843F2">
        <w:rPr>
          <w:rFonts w:ascii="Arial" w:hAnsi="Arial" w:cs="Arial"/>
          <w:color w:val="000000"/>
          <w:sz w:val="20"/>
          <w:szCs w:val="20"/>
        </w:rPr>
        <w:t xml:space="preserve"> https://www.youtube.com/watch?v=VnT7pT6zCcA </w:t>
      </w:r>
    </w:p>
    <w:p w14:paraId="766E84EE"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Гудачки инструменти:</w:t>
      </w:r>
    </w:p>
    <w:p w14:paraId="08EEA5EF"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Виторио Монти, </w:t>
      </w:r>
      <w:r w:rsidRPr="003843F2">
        <w:rPr>
          <w:rFonts w:ascii="Arial" w:hAnsi="Arial" w:cs="Arial"/>
          <w:i/>
          <w:color w:val="000000"/>
          <w:sz w:val="20"/>
          <w:szCs w:val="20"/>
        </w:rPr>
        <w:t>Csárdás,</w:t>
      </w:r>
      <w:r w:rsidRPr="003843F2">
        <w:rPr>
          <w:rFonts w:ascii="Arial" w:hAnsi="Arial" w:cs="Arial"/>
          <w:color w:val="000000"/>
          <w:sz w:val="20"/>
          <w:szCs w:val="20"/>
        </w:rPr>
        <w:t xml:space="preserve"> изводи Немања Радуловић https://www.youtube.com/watch?v=XIJM2kZgYiI</w:t>
      </w:r>
    </w:p>
    <w:p w14:paraId="466084E3"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2 CELLOS, </w:t>
      </w:r>
      <w:r w:rsidRPr="003843F2">
        <w:rPr>
          <w:rFonts w:ascii="Arial" w:hAnsi="Arial" w:cs="Arial"/>
          <w:i/>
          <w:color w:val="000000"/>
          <w:sz w:val="20"/>
          <w:szCs w:val="20"/>
        </w:rPr>
        <w:t>Thunderstruck</w:t>
      </w:r>
      <w:r w:rsidRPr="003843F2">
        <w:rPr>
          <w:rFonts w:ascii="Arial" w:hAnsi="Arial" w:cs="Arial"/>
          <w:color w:val="000000"/>
          <w:sz w:val="20"/>
          <w:szCs w:val="20"/>
        </w:rPr>
        <w:t xml:space="preserve"> https://www.youtube.com/watch?v=uT3SBzmDxGk</w:t>
      </w:r>
    </w:p>
    <w:p w14:paraId="7FD6C1BE"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Камиј Сен Санс, </w:t>
      </w:r>
      <w:r w:rsidRPr="003843F2">
        <w:rPr>
          <w:rFonts w:ascii="Arial" w:hAnsi="Arial" w:cs="Arial"/>
          <w:i/>
          <w:color w:val="000000"/>
          <w:sz w:val="20"/>
          <w:szCs w:val="20"/>
        </w:rPr>
        <w:t>Лабуд</w:t>
      </w:r>
      <w:r w:rsidRPr="003843F2">
        <w:rPr>
          <w:rFonts w:ascii="Arial" w:hAnsi="Arial" w:cs="Arial"/>
          <w:color w:val="000000"/>
          <w:sz w:val="20"/>
          <w:szCs w:val="20"/>
        </w:rPr>
        <w:t xml:space="preserve"> https://www.youtube.com/watch?v=FZ8X2HS_low</w:t>
      </w:r>
    </w:p>
    <w:p w14:paraId="6CD38896"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Николај Римски Корсаков, </w:t>
      </w:r>
      <w:r w:rsidRPr="003843F2">
        <w:rPr>
          <w:rFonts w:ascii="Arial" w:hAnsi="Arial" w:cs="Arial"/>
          <w:i/>
          <w:color w:val="000000"/>
          <w:sz w:val="20"/>
          <w:szCs w:val="20"/>
        </w:rPr>
        <w:t>Бумбаров лет,</w:t>
      </w:r>
      <w:r w:rsidRPr="003843F2">
        <w:rPr>
          <w:rFonts w:ascii="Arial" w:hAnsi="Arial" w:cs="Arial"/>
          <w:color w:val="000000"/>
          <w:sz w:val="20"/>
          <w:szCs w:val="20"/>
        </w:rPr>
        <w:t xml:space="preserve"> за два контрабаса https://www.youtube.com/watch?v=kLvC1046t7w</w:t>
      </w:r>
    </w:p>
    <w:p w14:paraId="0A2BD85C"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Трзалачки инструменти:</w:t>
      </w:r>
    </w:p>
    <w:p w14:paraId="4F17EA42"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Ане Вансхоторс, </w:t>
      </w:r>
      <w:r w:rsidRPr="003843F2">
        <w:rPr>
          <w:rFonts w:ascii="Arial" w:hAnsi="Arial" w:cs="Arial"/>
          <w:i/>
          <w:color w:val="000000"/>
          <w:sz w:val="20"/>
          <w:szCs w:val="20"/>
        </w:rPr>
        <w:t>A bird came flying</w:t>
      </w:r>
      <w:r w:rsidRPr="003843F2">
        <w:rPr>
          <w:rFonts w:ascii="Arial" w:hAnsi="Arial" w:cs="Arial"/>
          <w:color w:val="000000"/>
          <w:sz w:val="20"/>
          <w:szCs w:val="20"/>
        </w:rPr>
        <w:t xml:space="preserve"> https://www.youtube.com/watch?v=BBrSypv7y_E </w:t>
      </w:r>
    </w:p>
    <w:p w14:paraId="6382BF97"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Петар Иљич Чајковски, каденца из балета </w:t>
      </w:r>
      <w:r w:rsidRPr="003843F2">
        <w:rPr>
          <w:rFonts w:ascii="Arial" w:hAnsi="Arial" w:cs="Arial"/>
          <w:i/>
          <w:color w:val="000000"/>
          <w:sz w:val="20"/>
          <w:szCs w:val="20"/>
        </w:rPr>
        <w:t>Лабудово језеро</w:t>
      </w:r>
      <w:r w:rsidRPr="003843F2">
        <w:rPr>
          <w:rFonts w:ascii="Arial" w:hAnsi="Arial" w:cs="Arial"/>
          <w:color w:val="000000"/>
          <w:sz w:val="20"/>
          <w:szCs w:val="20"/>
        </w:rPr>
        <w:t xml:space="preserve"> https://www.youtube.com/watch?v=v53lusUi088</w:t>
      </w:r>
    </w:p>
    <w:p w14:paraId="29FCE6FD"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Харолд Арлен, </w:t>
      </w:r>
      <w:r w:rsidRPr="003843F2">
        <w:rPr>
          <w:rFonts w:ascii="Arial" w:hAnsi="Arial" w:cs="Arial"/>
          <w:i/>
          <w:color w:val="000000"/>
          <w:sz w:val="20"/>
          <w:szCs w:val="20"/>
        </w:rPr>
        <w:t>Over The Rainbow</w:t>
      </w:r>
      <w:r w:rsidRPr="003843F2">
        <w:rPr>
          <w:rFonts w:ascii="Arial" w:hAnsi="Arial" w:cs="Arial"/>
          <w:color w:val="000000"/>
          <w:sz w:val="20"/>
          <w:szCs w:val="20"/>
        </w:rPr>
        <w:t xml:space="preserve">, изводи Томи Емануел </w:t>
      </w:r>
      <w:r w:rsidRPr="003843F2">
        <w:rPr>
          <w:rFonts w:ascii="Arial" w:hAnsi="Arial" w:cs="Arial"/>
          <w:i/>
          <w:color w:val="000000"/>
          <w:sz w:val="20"/>
          <w:szCs w:val="20"/>
        </w:rPr>
        <w:t>https://www.youtube.com/watch?v=0cHeNscKZN0</w:t>
      </w:r>
      <w:r w:rsidRPr="003843F2">
        <w:rPr>
          <w:rFonts w:ascii="Arial" w:hAnsi="Arial" w:cs="Arial"/>
          <w:color w:val="000000"/>
          <w:sz w:val="20"/>
          <w:szCs w:val="20"/>
        </w:rPr>
        <w:t xml:space="preserve"> </w:t>
      </w:r>
    </w:p>
    <w:p w14:paraId="6636374C" w14:textId="4F671EA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Пако де Лусиа, </w:t>
      </w:r>
      <w:r w:rsidRPr="003843F2">
        <w:rPr>
          <w:rFonts w:ascii="Arial" w:hAnsi="Arial" w:cs="Arial"/>
          <w:i/>
          <w:color w:val="000000"/>
          <w:sz w:val="20"/>
          <w:szCs w:val="20"/>
        </w:rPr>
        <w:t>Flamenco</w:t>
      </w:r>
      <w:r w:rsidRPr="003843F2">
        <w:rPr>
          <w:rFonts w:ascii="Arial" w:hAnsi="Arial" w:cs="Arial"/>
          <w:color w:val="000000"/>
          <w:sz w:val="20"/>
          <w:szCs w:val="20"/>
        </w:rPr>
        <w:t xml:space="preserve"> </w:t>
      </w:r>
      <w:r>
        <w:rPr>
          <w:rFonts w:ascii="Arial" w:hAnsi="Arial" w:cs="Arial"/>
          <w:color w:val="000000"/>
          <w:sz w:val="20"/>
          <w:szCs w:val="20"/>
        </w:rPr>
        <w:t>-</w:t>
      </w:r>
      <w:r w:rsidRPr="003843F2">
        <w:rPr>
          <w:rFonts w:ascii="Arial" w:hAnsi="Arial" w:cs="Arial"/>
          <w:color w:val="000000"/>
          <w:sz w:val="20"/>
          <w:szCs w:val="20"/>
        </w:rPr>
        <w:t xml:space="preserve"> </w:t>
      </w:r>
      <w:r w:rsidRPr="003843F2">
        <w:rPr>
          <w:rFonts w:ascii="Arial" w:hAnsi="Arial" w:cs="Arial"/>
          <w:i/>
          <w:color w:val="000000"/>
          <w:sz w:val="20"/>
          <w:szCs w:val="20"/>
        </w:rPr>
        <w:t>Alegrias</w:t>
      </w:r>
      <w:r w:rsidRPr="003843F2">
        <w:rPr>
          <w:rFonts w:ascii="Arial" w:hAnsi="Arial" w:cs="Arial"/>
          <w:color w:val="000000"/>
          <w:sz w:val="20"/>
          <w:szCs w:val="20"/>
        </w:rPr>
        <w:t xml:space="preserve"> https://www.youtube.com/watch?v=jGfx_e4Dhk8</w:t>
      </w:r>
    </w:p>
    <w:p w14:paraId="48F45213"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Стивен Ворбек, </w:t>
      </w:r>
      <w:r w:rsidRPr="003843F2">
        <w:rPr>
          <w:rFonts w:ascii="Arial" w:hAnsi="Arial" w:cs="Arial"/>
          <w:i/>
          <w:color w:val="000000"/>
          <w:sz w:val="20"/>
          <w:szCs w:val="20"/>
        </w:rPr>
        <w:t>Palegia’s Song</w:t>
      </w:r>
      <w:r w:rsidRPr="003843F2">
        <w:rPr>
          <w:rFonts w:ascii="Arial" w:hAnsi="Arial" w:cs="Arial"/>
          <w:color w:val="000000"/>
          <w:sz w:val="20"/>
          <w:szCs w:val="20"/>
        </w:rPr>
        <w:t xml:space="preserve"> из филма </w:t>
      </w:r>
      <w:r w:rsidRPr="003843F2">
        <w:rPr>
          <w:rFonts w:ascii="Arial" w:hAnsi="Arial" w:cs="Arial"/>
          <w:i/>
          <w:color w:val="000000"/>
          <w:sz w:val="20"/>
          <w:szCs w:val="20"/>
        </w:rPr>
        <w:t>Мандолина капетана Корелија</w:t>
      </w:r>
      <w:r w:rsidRPr="003843F2">
        <w:rPr>
          <w:rFonts w:ascii="Arial" w:hAnsi="Arial" w:cs="Arial"/>
          <w:color w:val="000000"/>
          <w:sz w:val="20"/>
          <w:szCs w:val="20"/>
        </w:rPr>
        <w:t>, https://www.youtube.com/watch?v=IOMmwyfPEio&amp;t=18s</w:t>
      </w:r>
    </w:p>
    <w:p w14:paraId="5FFD7938"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Антонио Вивалди, </w:t>
      </w:r>
      <w:r w:rsidRPr="003843F2">
        <w:rPr>
          <w:rFonts w:ascii="Arial" w:hAnsi="Arial" w:cs="Arial"/>
          <w:i/>
          <w:color w:val="000000"/>
          <w:sz w:val="20"/>
          <w:szCs w:val="20"/>
        </w:rPr>
        <w:t>Концерт за лауту, Де-дур</w:t>
      </w:r>
      <w:r w:rsidRPr="003843F2">
        <w:rPr>
          <w:rFonts w:ascii="Arial" w:hAnsi="Arial" w:cs="Arial"/>
          <w:color w:val="000000"/>
          <w:sz w:val="20"/>
          <w:szCs w:val="20"/>
        </w:rPr>
        <w:t xml:space="preserve"> </w:t>
      </w:r>
      <w:r w:rsidRPr="003843F2">
        <w:rPr>
          <w:rFonts w:ascii="Arial" w:hAnsi="Arial" w:cs="Arial"/>
          <w:i/>
          <w:color w:val="000000"/>
          <w:sz w:val="20"/>
          <w:szCs w:val="20"/>
        </w:rPr>
        <w:t>https://www.youtube.com/watch?v=hyHd4rDUd5g</w:t>
      </w:r>
      <w:r w:rsidRPr="003843F2">
        <w:rPr>
          <w:rFonts w:ascii="Arial" w:hAnsi="Arial" w:cs="Arial"/>
          <w:color w:val="000000"/>
          <w:sz w:val="20"/>
          <w:szCs w:val="20"/>
        </w:rPr>
        <w:t xml:space="preserve"> </w:t>
      </w:r>
    </w:p>
    <w:p w14:paraId="1A203CC7"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Роналд Бинге</w:t>
      </w:r>
      <w:r w:rsidRPr="003843F2">
        <w:rPr>
          <w:rFonts w:ascii="Arial" w:hAnsi="Arial" w:cs="Arial"/>
          <w:i/>
          <w:color w:val="000000"/>
          <w:sz w:val="20"/>
          <w:szCs w:val="20"/>
        </w:rPr>
        <w:t>, Елизабетанска серенада</w:t>
      </w:r>
      <w:r w:rsidRPr="003843F2">
        <w:rPr>
          <w:rFonts w:ascii="Arial" w:hAnsi="Arial" w:cs="Arial"/>
          <w:color w:val="000000"/>
          <w:sz w:val="20"/>
          <w:szCs w:val="20"/>
        </w:rPr>
        <w:t xml:space="preserve"> </w:t>
      </w:r>
      <w:r w:rsidRPr="003843F2">
        <w:rPr>
          <w:rFonts w:ascii="Arial" w:hAnsi="Arial" w:cs="Arial"/>
          <w:i/>
          <w:color w:val="000000"/>
          <w:sz w:val="20"/>
          <w:szCs w:val="20"/>
        </w:rPr>
        <w:t>https://www.youtube.com/watch?v=sMOt05cG_mc</w:t>
      </w:r>
      <w:r w:rsidRPr="003843F2">
        <w:rPr>
          <w:rFonts w:ascii="Arial" w:hAnsi="Arial" w:cs="Arial"/>
          <w:color w:val="000000"/>
          <w:sz w:val="20"/>
          <w:szCs w:val="20"/>
        </w:rPr>
        <w:t xml:space="preserve"> </w:t>
      </w:r>
    </w:p>
    <w:p w14:paraId="61C85331"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Морис Жар, </w:t>
      </w:r>
      <w:r w:rsidRPr="003843F2">
        <w:rPr>
          <w:rFonts w:ascii="Arial" w:hAnsi="Arial" w:cs="Arial"/>
          <w:i/>
          <w:color w:val="000000"/>
          <w:sz w:val="20"/>
          <w:szCs w:val="20"/>
        </w:rPr>
        <w:t>Ларина тема из филма Ларина песма</w:t>
      </w:r>
      <w:r w:rsidRPr="003843F2">
        <w:rPr>
          <w:rFonts w:ascii="Arial" w:hAnsi="Arial" w:cs="Arial"/>
          <w:color w:val="000000"/>
          <w:sz w:val="20"/>
          <w:szCs w:val="20"/>
        </w:rPr>
        <w:t xml:space="preserve"> </w:t>
      </w:r>
      <w:r w:rsidRPr="003843F2">
        <w:rPr>
          <w:rFonts w:ascii="Arial" w:hAnsi="Arial" w:cs="Arial"/>
          <w:i/>
          <w:color w:val="000000"/>
          <w:sz w:val="20"/>
          <w:szCs w:val="20"/>
        </w:rPr>
        <w:t>https://www.youtube.com/watch?v=bWh3aAodUJk</w:t>
      </w:r>
    </w:p>
    <w:p w14:paraId="5D2C61C8"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Савремене обраде традиционалне музике:</w:t>
      </w:r>
    </w:p>
    <w:p w14:paraId="0AB00D7A"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Yanni, </w:t>
      </w:r>
      <w:r w:rsidRPr="003843F2">
        <w:rPr>
          <w:rFonts w:ascii="Arial" w:hAnsi="Arial" w:cs="Arial"/>
          <w:i/>
          <w:color w:val="000000"/>
          <w:sz w:val="20"/>
          <w:szCs w:val="20"/>
        </w:rPr>
        <w:t>World Dance</w:t>
      </w:r>
      <w:r w:rsidRPr="003843F2">
        <w:rPr>
          <w:rFonts w:ascii="Arial" w:hAnsi="Arial" w:cs="Arial"/>
          <w:color w:val="000000"/>
          <w:sz w:val="20"/>
          <w:szCs w:val="20"/>
        </w:rPr>
        <w:t xml:space="preserve"> https://www.youtube.com/watch?v=Fn8lodDV4Zw</w:t>
      </w:r>
    </w:p>
    <w:p w14:paraId="1F01B04D"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Традиционална из Македоније, </w:t>
      </w:r>
      <w:r w:rsidRPr="003843F2">
        <w:rPr>
          <w:rFonts w:ascii="Arial" w:hAnsi="Arial" w:cs="Arial"/>
          <w:i/>
          <w:color w:val="000000"/>
          <w:sz w:val="20"/>
          <w:szCs w:val="20"/>
        </w:rPr>
        <w:t>Зајди, зајди</w:t>
      </w:r>
      <w:r w:rsidRPr="003843F2">
        <w:rPr>
          <w:rFonts w:ascii="Arial" w:hAnsi="Arial" w:cs="Arial"/>
          <w:color w:val="000000"/>
          <w:sz w:val="20"/>
          <w:szCs w:val="20"/>
        </w:rPr>
        <w:t xml:space="preserve"> (извођење Тошета Проеског) https://www.youtube.com/watch?v=vM9WWE6YXTg </w:t>
      </w:r>
    </w:p>
    <w:p w14:paraId="1ED54F8B"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Традиционална из Македоније, </w:t>
      </w:r>
      <w:r w:rsidRPr="003843F2">
        <w:rPr>
          <w:rFonts w:ascii="Arial" w:hAnsi="Arial" w:cs="Arial"/>
          <w:i/>
          <w:color w:val="000000"/>
          <w:sz w:val="20"/>
          <w:szCs w:val="20"/>
        </w:rPr>
        <w:t>Јовано, Јованке</w:t>
      </w:r>
      <w:r w:rsidRPr="003843F2">
        <w:rPr>
          <w:rFonts w:ascii="Arial" w:hAnsi="Arial" w:cs="Arial"/>
          <w:color w:val="000000"/>
          <w:sz w:val="20"/>
          <w:szCs w:val="20"/>
        </w:rPr>
        <w:t xml:space="preserve"> https://www.youtube.com/watch?v=beh-bnTHxcw </w:t>
      </w:r>
    </w:p>
    <w:p w14:paraId="78594B9A"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Извoђeњe музикe</w:t>
      </w:r>
    </w:p>
    <w:p w14:paraId="14B6576C"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Сваки аспект извођења музике има непосредан и драгоцен утицај на развој ученика. Читање с листа једноставног ритмичког записа активира највећи број когнитивних радњи, развија дугорочно памћење, осетљивост за друге учеснике у музичком догађају (тзв. тимски рад, толеранција) и фине моторичке радње. Квалитетно музичко изражавање има значајан утицај на психу ученика, а самим тим и на капацитет и могућност свих видова изражавања. Уједно је важно да се кроз извођење музике, а у оквиру индивидуалних могућности ученика, подстиче и развијање личног стила изражавања.</w:t>
      </w:r>
    </w:p>
    <w:p w14:paraId="3244831B"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С обзиром на то да ће певање и свирање произилазити и из историјског контекста, начин извођења треба прилагодити у односу на дати контекст. Посебну пажњу треба усмеравати на покрете који имају одговарајуће значење у музичком чину.</w:t>
      </w:r>
    </w:p>
    <w:p w14:paraId="0966777B"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Певање</w:t>
      </w:r>
    </w:p>
    <w:p w14:paraId="3B0266E7"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Главни критеријум за избор песама је квалитет музичког дела. Посебну пажњу треба обратити на тонски опсег композиција за певање због физиолошких промена певачког апарата (мутирање). Приликом извођења песама најстарије музичке фолклорне традиције, треба неговати нетемперовани начин певања и дозволити природним бојама гласа да дођу до изражаја.</w:t>
      </w:r>
    </w:p>
    <w:p w14:paraId="66326EC1"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Песме се обрађују по слуху и из нотног текста. Приликом обраде песама из нотног текста након текстуалне, следи анализа нотног текста, савладавање ритма, певање солмизацијом и на крају певање са литерарним текстом. Са ученицима је неопходно постићи изражајно певање.</w:t>
      </w:r>
    </w:p>
    <w:p w14:paraId="37CFBCDA"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Свирaњe</w:t>
      </w:r>
    </w:p>
    <w:p w14:paraId="378CCFC3"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Узвођење свирањем треба реализовати на ритмичким и мeлoдиjским инструмeнтима. Свирaњe нa мeлoдиjским инструмeнтимa је oлaкшaнo чињеницом да су учeници музички oписмењени те мoгу кoристити нoтне примeре пojeдиних пeсaмa кoje су најпре анализиране и сoлмизaциoнo oбрaђeнe. Свирaњeм се поред осталог рaзвиjaју мoтoричке вeштине, координација и опажајне способности.</w:t>
      </w:r>
    </w:p>
    <w:p w14:paraId="300B3A24"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Елементи музичке писмености</w:t>
      </w:r>
    </w:p>
    <w:p w14:paraId="39C249CD"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Елементе музичке писмености треба обрађивати кроз одговарајуће музичке примере и композиције, од нотне слике и тумачења према звуку. Елементима који су обрађени у претходним разредима додати обраду Де-дур лествице кроз одговарајуће музичке примере.</w:t>
      </w:r>
    </w:p>
    <w:p w14:paraId="6D960554" w14:textId="77777777" w:rsidR="003843F2" w:rsidRPr="003843F2" w:rsidRDefault="003843F2" w:rsidP="003843F2">
      <w:pPr>
        <w:spacing w:after="120"/>
        <w:jc w:val="center"/>
        <w:rPr>
          <w:rFonts w:ascii="Arial" w:hAnsi="Arial" w:cs="Arial"/>
          <w:sz w:val="20"/>
          <w:szCs w:val="20"/>
        </w:rPr>
      </w:pPr>
      <w:r w:rsidRPr="003843F2">
        <w:rPr>
          <w:rFonts w:ascii="Arial" w:hAnsi="Arial" w:cs="Arial"/>
          <w:color w:val="000000"/>
          <w:sz w:val="20"/>
          <w:szCs w:val="20"/>
        </w:rPr>
        <w:t>ИЗБОР КОМПОЗИЦИЈА ЗА ПЕВАЊЕ И СВИРАЊЕ</w:t>
      </w:r>
    </w:p>
    <w:p w14:paraId="2F5748C6"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Химне</w:t>
      </w:r>
    </w:p>
    <w:p w14:paraId="428FA514"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Државна химна</w:t>
      </w:r>
    </w:p>
    <w:p w14:paraId="1BBCBF3E"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Химна Светом Сави</w:t>
      </w:r>
    </w:p>
    <w:p w14:paraId="3301723C"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Химна школе</w:t>
      </w:r>
    </w:p>
    <w:p w14:paraId="598830ED"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Човек и музика:</w:t>
      </w:r>
    </w:p>
    <w:p w14:paraId="58C9D8BA"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Марк Антоан Шарпантје, </w:t>
      </w:r>
      <w:r w:rsidRPr="003843F2">
        <w:rPr>
          <w:rFonts w:ascii="Arial" w:hAnsi="Arial" w:cs="Arial"/>
          <w:i/>
          <w:color w:val="000000"/>
          <w:sz w:val="20"/>
          <w:szCs w:val="20"/>
        </w:rPr>
        <w:t>Те Деум</w:t>
      </w:r>
    </w:p>
    <w:p w14:paraId="528C2F3C"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Волфганг Амадеус Моцарт, </w:t>
      </w:r>
      <w:r w:rsidRPr="003843F2">
        <w:rPr>
          <w:rFonts w:ascii="Arial" w:hAnsi="Arial" w:cs="Arial"/>
          <w:i/>
          <w:color w:val="000000"/>
          <w:sz w:val="20"/>
          <w:szCs w:val="20"/>
        </w:rPr>
        <w:t>Мала ноћна музика</w:t>
      </w:r>
    </w:p>
    <w:p w14:paraId="66FCFE91"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Лудвиг ван Бетовен, </w:t>
      </w:r>
      <w:r w:rsidRPr="003843F2">
        <w:rPr>
          <w:rFonts w:ascii="Arial" w:hAnsi="Arial" w:cs="Arial"/>
          <w:i/>
          <w:color w:val="000000"/>
          <w:sz w:val="20"/>
          <w:szCs w:val="20"/>
        </w:rPr>
        <w:t>Ода радости</w:t>
      </w:r>
      <w:r w:rsidRPr="003843F2">
        <w:rPr>
          <w:rFonts w:ascii="Arial" w:hAnsi="Arial" w:cs="Arial"/>
          <w:color w:val="000000"/>
          <w:sz w:val="20"/>
          <w:szCs w:val="20"/>
        </w:rPr>
        <w:t xml:space="preserve">, </w:t>
      </w:r>
      <w:r w:rsidRPr="003843F2">
        <w:rPr>
          <w:rFonts w:ascii="Arial" w:hAnsi="Arial" w:cs="Arial"/>
          <w:i/>
          <w:color w:val="000000"/>
          <w:sz w:val="20"/>
          <w:szCs w:val="20"/>
        </w:rPr>
        <w:t>IX симфонија</w:t>
      </w:r>
    </w:p>
    <w:p w14:paraId="12BEDE7D"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Елементи музичке писмености:</w:t>
      </w:r>
    </w:p>
    <w:p w14:paraId="3F6A24C5"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Народна песма из </w:t>
      </w:r>
      <w:r w:rsidRPr="003843F2">
        <w:rPr>
          <w:rFonts w:ascii="Arial" w:hAnsi="Arial" w:cs="Arial"/>
          <w:i/>
          <w:color w:val="000000"/>
          <w:sz w:val="20"/>
          <w:szCs w:val="20"/>
        </w:rPr>
        <w:t>Србије, Дуње ранке</w:t>
      </w:r>
    </w:p>
    <w:p w14:paraId="66117EB8"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Харолд Арлен, </w:t>
      </w:r>
      <w:r w:rsidRPr="003843F2">
        <w:rPr>
          <w:rFonts w:ascii="Arial" w:hAnsi="Arial" w:cs="Arial"/>
          <w:i/>
          <w:color w:val="000000"/>
          <w:sz w:val="20"/>
          <w:szCs w:val="20"/>
        </w:rPr>
        <w:t>Изнад дуге</w:t>
      </w:r>
    </w:p>
    <w:p w14:paraId="48373AED"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Волфганг Амадеус Моцарт, </w:t>
      </w:r>
      <w:r w:rsidRPr="003843F2">
        <w:rPr>
          <w:rFonts w:ascii="Arial" w:hAnsi="Arial" w:cs="Arial"/>
          <w:i/>
          <w:color w:val="000000"/>
          <w:sz w:val="20"/>
          <w:szCs w:val="20"/>
        </w:rPr>
        <w:t>Чежња за пролећем</w:t>
      </w:r>
    </w:p>
    <w:p w14:paraId="09DC6706"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Александар Јорговић, </w:t>
      </w:r>
      <w:r w:rsidRPr="003843F2">
        <w:rPr>
          <w:rFonts w:ascii="Arial" w:hAnsi="Arial" w:cs="Arial"/>
          <w:i/>
          <w:color w:val="000000"/>
          <w:sz w:val="20"/>
          <w:szCs w:val="20"/>
        </w:rPr>
        <w:t>Циц</w:t>
      </w:r>
      <w:r w:rsidRPr="003843F2">
        <w:rPr>
          <w:rFonts w:ascii="Arial" w:hAnsi="Arial" w:cs="Arial"/>
          <w:color w:val="000000"/>
          <w:sz w:val="20"/>
          <w:szCs w:val="20"/>
        </w:rPr>
        <w:t>.</w:t>
      </w:r>
    </w:p>
    <w:p w14:paraId="67690B3F"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Георг Фридрих Хендл, канон </w:t>
      </w:r>
      <w:r w:rsidRPr="003843F2">
        <w:rPr>
          <w:rFonts w:ascii="Arial" w:hAnsi="Arial" w:cs="Arial"/>
          <w:i/>
          <w:color w:val="000000"/>
          <w:sz w:val="20"/>
          <w:szCs w:val="20"/>
        </w:rPr>
        <w:t>Игра коло весело</w:t>
      </w:r>
    </w:p>
    <w:p w14:paraId="43E16753"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Јохан Себастијан Бах, </w:t>
      </w:r>
      <w:r w:rsidRPr="003843F2">
        <w:rPr>
          <w:rFonts w:ascii="Arial" w:hAnsi="Arial" w:cs="Arial"/>
          <w:i/>
          <w:color w:val="000000"/>
          <w:sz w:val="20"/>
          <w:szCs w:val="20"/>
        </w:rPr>
        <w:t>Радост и весеља сласт</w:t>
      </w:r>
      <w:r w:rsidRPr="003843F2">
        <w:rPr>
          <w:rFonts w:ascii="Arial" w:hAnsi="Arial" w:cs="Arial"/>
          <w:color w:val="000000"/>
          <w:sz w:val="20"/>
          <w:szCs w:val="20"/>
        </w:rPr>
        <w:t xml:space="preserve">, из кантате </w:t>
      </w:r>
      <w:r w:rsidRPr="003843F2">
        <w:rPr>
          <w:rFonts w:ascii="Arial" w:hAnsi="Arial" w:cs="Arial"/>
          <w:i/>
          <w:color w:val="000000"/>
          <w:sz w:val="20"/>
          <w:szCs w:val="20"/>
        </w:rPr>
        <w:t>О селу</w:t>
      </w:r>
    </w:p>
    <w:p w14:paraId="3945A329"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Јозеф Хајдн, </w:t>
      </w:r>
      <w:r w:rsidRPr="003843F2">
        <w:rPr>
          <w:rFonts w:ascii="Arial" w:hAnsi="Arial" w:cs="Arial"/>
          <w:i/>
          <w:color w:val="000000"/>
          <w:sz w:val="20"/>
          <w:szCs w:val="20"/>
        </w:rPr>
        <w:t>Јесење лишће</w:t>
      </w:r>
      <w:r w:rsidRPr="003843F2">
        <w:rPr>
          <w:rFonts w:ascii="Arial" w:hAnsi="Arial" w:cs="Arial"/>
          <w:color w:val="000000"/>
          <w:sz w:val="20"/>
          <w:szCs w:val="20"/>
        </w:rPr>
        <w:t xml:space="preserve"> из 3. става ораторијума </w:t>
      </w:r>
      <w:r w:rsidRPr="003843F2">
        <w:rPr>
          <w:rFonts w:ascii="Arial" w:hAnsi="Arial" w:cs="Arial"/>
          <w:i/>
          <w:color w:val="000000"/>
          <w:sz w:val="20"/>
          <w:szCs w:val="20"/>
        </w:rPr>
        <w:t>Годишња доба</w:t>
      </w:r>
    </w:p>
    <w:p w14:paraId="3F9124BA"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Волфганг Амадеус Моцарт, </w:t>
      </w:r>
      <w:r w:rsidRPr="003843F2">
        <w:rPr>
          <w:rFonts w:ascii="Arial" w:hAnsi="Arial" w:cs="Arial"/>
          <w:i/>
          <w:color w:val="000000"/>
          <w:sz w:val="20"/>
          <w:szCs w:val="20"/>
        </w:rPr>
        <w:t>Арија Папагена</w:t>
      </w:r>
      <w:r w:rsidRPr="003843F2">
        <w:rPr>
          <w:rFonts w:ascii="Arial" w:hAnsi="Arial" w:cs="Arial"/>
          <w:color w:val="000000"/>
          <w:sz w:val="20"/>
          <w:szCs w:val="20"/>
        </w:rPr>
        <w:t xml:space="preserve"> из опере </w:t>
      </w:r>
      <w:r w:rsidRPr="003843F2">
        <w:rPr>
          <w:rFonts w:ascii="Arial" w:hAnsi="Arial" w:cs="Arial"/>
          <w:i/>
          <w:color w:val="000000"/>
          <w:sz w:val="20"/>
          <w:szCs w:val="20"/>
        </w:rPr>
        <w:t>Чаробна фрула</w:t>
      </w:r>
    </w:p>
    <w:p w14:paraId="3E3ABC53"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Лудвиг ван Бетовен, </w:t>
      </w:r>
      <w:r w:rsidRPr="003843F2">
        <w:rPr>
          <w:rFonts w:ascii="Arial" w:hAnsi="Arial" w:cs="Arial"/>
          <w:i/>
          <w:color w:val="000000"/>
          <w:sz w:val="20"/>
          <w:szCs w:val="20"/>
        </w:rPr>
        <w:t>Птич’ја туга</w:t>
      </w:r>
    </w:p>
    <w:p w14:paraId="6E57A44D"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Лудвиг ван Бетовен, </w:t>
      </w:r>
      <w:r w:rsidRPr="003843F2">
        <w:rPr>
          <w:rFonts w:ascii="Arial" w:hAnsi="Arial" w:cs="Arial"/>
          <w:i/>
          <w:color w:val="000000"/>
          <w:sz w:val="20"/>
          <w:szCs w:val="20"/>
        </w:rPr>
        <w:t>Ода радости</w:t>
      </w:r>
      <w:r w:rsidRPr="003843F2">
        <w:rPr>
          <w:rFonts w:ascii="Arial" w:hAnsi="Arial" w:cs="Arial"/>
          <w:color w:val="000000"/>
          <w:sz w:val="20"/>
          <w:szCs w:val="20"/>
        </w:rPr>
        <w:t xml:space="preserve">, тема из IV става </w:t>
      </w:r>
      <w:r w:rsidRPr="003843F2">
        <w:rPr>
          <w:rFonts w:ascii="Arial" w:hAnsi="Arial" w:cs="Arial"/>
          <w:i/>
          <w:color w:val="000000"/>
          <w:sz w:val="20"/>
          <w:szCs w:val="20"/>
        </w:rPr>
        <w:t>Симфоније бр. 9</w:t>
      </w:r>
    </w:p>
    <w:p w14:paraId="33470A3F"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Народне песме и игре</w:t>
      </w:r>
    </w:p>
    <w:p w14:paraId="4760D87F"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Чије је оно девојче (Ђурђеле)</w:t>
      </w:r>
    </w:p>
    <w:p w14:paraId="695E5028"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Вита јела до неба</w:t>
      </w:r>
    </w:p>
    <w:p w14:paraId="62360E6F"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Врбо, врбице</w:t>
      </w:r>
    </w:p>
    <w:p w14:paraId="4ED4947C"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Дум дага дум</w:t>
      </w:r>
    </w:p>
    <w:p w14:paraId="4C5142EC"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Фатише коло врањске девојке</w:t>
      </w:r>
    </w:p>
    <w:p w14:paraId="64812476"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Ој, голубе, мој голубе</w:t>
      </w:r>
    </w:p>
    <w:p w14:paraId="49609CB5"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‚Aјде Јано, коло да играмо</w:t>
      </w:r>
    </w:p>
    <w:p w14:paraId="1A689D6E"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Море, изгрејала, нане, сјајна месечина</w:t>
      </w:r>
    </w:p>
    <w:p w14:paraId="3A6C37FD"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Жубор вода жуборила</w:t>
      </w:r>
    </w:p>
    <w:p w14:paraId="64ACB322"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Пуче пушка</w:t>
      </w:r>
    </w:p>
    <w:p w14:paraId="50611177"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Играле се делије</w:t>
      </w:r>
    </w:p>
    <w:p w14:paraId="36E7F492"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Чај горо, лане моје, причувај ми овце</w:t>
      </w:r>
    </w:p>
    <w:p w14:paraId="7B9E65EB"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Ти момо, ти девојко</w:t>
      </w:r>
    </w:p>
    <w:p w14:paraId="06B8E342"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Руска народна песма, </w:t>
      </w:r>
      <w:r w:rsidRPr="003843F2">
        <w:rPr>
          <w:rFonts w:ascii="Arial" w:hAnsi="Arial" w:cs="Arial"/>
          <w:i/>
          <w:color w:val="000000"/>
          <w:sz w:val="20"/>
          <w:szCs w:val="20"/>
        </w:rPr>
        <w:t>Каљинка</w:t>
      </w:r>
    </w:p>
    <w:p w14:paraId="7DF30A41"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Староградске песме</w:t>
      </w:r>
    </w:p>
    <w:p w14:paraId="6FDD510D"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Диван је кићени Срем</w:t>
      </w:r>
    </w:p>
    <w:p w14:paraId="187B603A"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Ој, јесенске дуге ноћи</w:t>
      </w:r>
    </w:p>
    <w:p w14:paraId="50275854"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Пред Сенкином кућом</w:t>
      </w:r>
    </w:p>
    <w:p w14:paraId="10745E64"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Не лудуј лело, чуће те село</w:t>
      </w:r>
    </w:p>
    <w:p w14:paraId="5B55EDEE"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Ти једина</w:t>
      </w:r>
    </w:p>
    <w:p w14:paraId="0A95A7DE"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Духовне песме</w:t>
      </w:r>
    </w:p>
    <w:p w14:paraId="2A55B269"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Везак је везла Дјева Марија</w:t>
      </w:r>
    </w:p>
    <w:p w14:paraId="34AA39EA"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Божићу, наша радости</w:t>
      </w:r>
    </w:p>
    <w:p w14:paraId="017CA2B3"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Стеван Стојановић Мокрањац, </w:t>
      </w:r>
      <w:r w:rsidRPr="003843F2">
        <w:rPr>
          <w:rFonts w:ascii="Arial" w:hAnsi="Arial" w:cs="Arial"/>
          <w:i/>
          <w:color w:val="000000"/>
          <w:sz w:val="20"/>
          <w:szCs w:val="20"/>
        </w:rPr>
        <w:t>Тебе појем</w:t>
      </w:r>
    </w:p>
    <w:p w14:paraId="257A5497"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Тропар за Божић</w:t>
      </w:r>
    </w:p>
    <w:p w14:paraId="610BFB19"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Тропар Cветом Сави</w:t>
      </w:r>
    </w:p>
    <w:p w14:paraId="23ACD60C"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Помози нам вишњи Боже</w:t>
      </w:r>
    </w:p>
    <w:p w14:paraId="389C51FE"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Корнелије Станковић, </w:t>
      </w:r>
      <w:r w:rsidRPr="003843F2">
        <w:rPr>
          <w:rFonts w:ascii="Arial" w:hAnsi="Arial" w:cs="Arial"/>
          <w:i/>
          <w:color w:val="000000"/>
          <w:sz w:val="20"/>
          <w:szCs w:val="20"/>
        </w:rPr>
        <w:t>Многаја љета</w:t>
      </w:r>
    </w:p>
    <w:p w14:paraId="600249A0"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Песме из балканских ратова и Првог светског рата</w:t>
      </w:r>
    </w:p>
    <w:p w14:paraId="52CF5C7C"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Креће се лађа француска</w:t>
      </w:r>
    </w:p>
    <w:p w14:paraId="781BE752"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Тамо далеко</w:t>
      </w:r>
    </w:p>
    <w:p w14:paraId="618632AB"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Канони</w:t>
      </w:r>
    </w:p>
    <w:p w14:paraId="7452A9F4"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Михаел Преторијус, </w:t>
      </w:r>
      <w:r w:rsidRPr="003843F2">
        <w:rPr>
          <w:rFonts w:ascii="Arial" w:hAnsi="Arial" w:cs="Arial"/>
          <w:i/>
          <w:color w:val="000000"/>
          <w:sz w:val="20"/>
          <w:szCs w:val="20"/>
        </w:rPr>
        <w:t>Живела музика</w:t>
      </w:r>
    </w:p>
    <w:p w14:paraId="224EDBB2"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Михаел Преторијус </w:t>
      </w:r>
      <w:r w:rsidRPr="003843F2">
        <w:rPr>
          <w:rFonts w:ascii="Arial" w:hAnsi="Arial" w:cs="Arial"/>
          <w:i/>
          <w:color w:val="000000"/>
          <w:sz w:val="20"/>
          <w:szCs w:val="20"/>
        </w:rPr>
        <w:t>Освану дан</w:t>
      </w:r>
    </w:p>
    <w:p w14:paraId="464EFE6D"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Георг Фридрих Хендл, </w:t>
      </w:r>
      <w:r w:rsidRPr="003843F2">
        <w:rPr>
          <w:rFonts w:ascii="Arial" w:hAnsi="Arial" w:cs="Arial"/>
          <w:i/>
          <w:color w:val="000000"/>
          <w:sz w:val="20"/>
          <w:szCs w:val="20"/>
        </w:rPr>
        <w:t>Игра коло весело</w:t>
      </w:r>
      <w:r w:rsidRPr="003843F2">
        <w:rPr>
          <w:rFonts w:ascii="Arial" w:hAnsi="Arial" w:cs="Arial"/>
          <w:color w:val="000000"/>
          <w:sz w:val="20"/>
          <w:szCs w:val="20"/>
        </w:rPr>
        <w:t xml:space="preserve"> (канон)</w:t>
      </w:r>
    </w:p>
    <w:p w14:paraId="5F836F5E"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Јозеф Хајдн, </w:t>
      </w:r>
      <w:r w:rsidRPr="003843F2">
        <w:rPr>
          <w:rFonts w:ascii="Arial" w:hAnsi="Arial" w:cs="Arial"/>
          <w:i/>
          <w:color w:val="000000"/>
          <w:sz w:val="20"/>
          <w:szCs w:val="20"/>
        </w:rPr>
        <w:t>Интервали</w:t>
      </w:r>
    </w:p>
    <w:p w14:paraId="505445D6"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Лудвиг ван Бетовен, </w:t>
      </w:r>
      <w:r w:rsidRPr="003843F2">
        <w:rPr>
          <w:rFonts w:ascii="Arial" w:hAnsi="Arial" w:cs="Arial"/>
          <w:i/>
          <w:color w:val="000000"/>
          <w:sz w:val="20"/>
          <w:szCs w:val="20"/>
        </w:rPr>
        <w:t>Скала</w:t>
      </w:r>
    </w:p>
    <w:p w14:paraId="4C07F0AB"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Mузичкo ствaрaлaштвo</w:t>
      </w:r>
    </w:p>
    <w:p w14:paraId="67A8A65D"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Дeчje музичкo ствaрaлaштвo прeдстaвљa виши стeпeн aктивирaњa музичких спoсoбнoсти кoje сe развијају у свим музичким aктивнoстимa, a рeзултaт су крeaтивнoг oднoсa прeмa музици. Oнo пoдстичe музичку фaнтaзиjу, oбликуje ствaрaлaчкo мишљeњe, прoдубљуje интeрeсoвaњa и дoпринoси трajниjeм усвajaњу и пaмћeњу музичких вештина и знaњa.</w:t>
      </w:r>
    </w:p>
    <w:p w14:paraId="4C031A3F"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Ствaрaлaштвo мoжe бити зaступљeнo крoз:</w:t>
      </w:r>
    </w:p>
    <w:p w14:paraId="2E12C246" w14:textId="70C3CBF7"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музичкa питaњa и oдгoвoрe;</w:t>
      </w:r>
    </w:p>
    <w:p w14:paraId="20B3B3AD" w14:textId="755E5172"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кoмпoнoвaњe мeлoдиje нa зaдaти тeкст;</w:t>
      </w:r>
    </w:p>
    <w:p w14:paraId="2900A8D3" w14:textId="23A61D99"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сaстaвљaњe ритмичке вежбе или мeлoдиje oд пoнуђeних мoтивa;</w:t>
      </w:r>
    </w:p>
    <w:p w14:paraId="19596A3E" w14:textId="09094198"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импрoвизaциja игрe/покрета нa oдрeђeну музику;</w:t>
      </w:r>
    </w:p>
    <w:p w14:paraId="164D79DC" w14:textId="2684C38E"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илустрацију доживљаја музике;</w:t>
      </w:r>
    </w:p>
    <w:p w14:paraId="35489C47" w14:textId="4398020F"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израду музичких инструмената (функционалних или нефункционалних);</w:t>
      </w:r>
    </w:p>
    <w:p w14:paraId="3DA021D7" w14:textId="7673F72F"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музичко-истраживачки рад;</w:t>
      </w:r>
    </w:p>
    <w:p w14:paraId="433F0AF9" w14:textId="4E89B03B"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осмишљавање музичких догађаја, програма и пројеката;</w:t>
      </w:r>
    </w:p>
    <w:p w14:paraId="6494D270" w14:textId="4DA850D0"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осмишљавање музичких квизова;</w:t>
      </w:r>
    </w:p>
    <w:p w14:paraId="3C5A06AD" w14:textId="70E92CC0"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осмишљавање музичких дидактичких игара, игара са певањем, игара уз инструменталну пратњу или музичких драматизација;</w:t>
      </w:r>
    </w:p>
    <w:p w14:paraId="64BEFB94" w14:textId="48EFD038"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креативну употребу мултимедија: ИКТ, аудио снимци, сликовни материјал, мобилни телефони...</w:t>
      </w:r>
    </w:p>
    <w:p w14:paraId="0DC649B7"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Уколико има могућности, могу се осмислити и реализовати тематски пројекти на нивоу одељења или разреда.</w:t>
      </w:r>
    </w:p>
    <w:p w14:paraId="0B06A902"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Пројектна настава се остварује реализацијом пројекта и тимским радом ученика. Тема пројекта се састоји од подтема које ученици могу да реализују у тиму, тандему или појединачно.</w:t>
      </w:r>
    </w:p>
    <w:p w14:paraId="198E55B2"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III. ПРAЋEЊE И ВРEДНOВAЊE НАСТАВЕ И УЧЕЊА</w:t>
      </w:r>
    </w:p>
    <w:p w14:paraId="047A4856"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Настава музичке културе подразумева учешће свих ученика, а не само оних који имају музичке предиспозиције. Како је предмет музичка култура синтеза вештина и знања, полазна тачка у процесу оцењивања треба да буду индивидуалне музичке способности и ниво претходног знања сваког ученика. Битни фактори за праћење музичког развоја и оцењивање сваког ученика су њeгoво знање, рaд, степен ангажованости, кооперативност, интeрeсoвaњe, стaв, умeшнoст и крeaтивнoст, али и напредовање у односу на претходна постигнућа. Тако се у настави музичке културе за исте образовне-васпитног задатке могу добити различите оцене, као и за различите резултате исте оцене, због тога што се конкретни резултати упоређују са индивидуалним ученичким могућностима.</w:t>
      </w:r>
    </w:p>
    <w:p w14:paraId="6235C755"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Начин провере и оцена треба да подстичу ученика да напредује и активно учествује у свим видовима музичких активности. Главни критеријум за процес праћења и процењивања је </w:t>
      </w:r>
      <w:r w:rsidRPr="003843F2">
        <w:rPr>
          <w:rFonts w:ascii="Arial" w:hAnsi="Arial" w:cs="Arial"/>
          <w:i/>
          <w:color w:val="000000"/>
          <w:sz w:val="20"/>
          <w:szCs w:val="20"/>
        </w:rPr>
        <w:t>начин ученичке партиципације у музичком догађају</w:t>
      </w:r>
      <w:r w:rsidRPr="003843F2">
        <w:rPr>
          <w:rFonts w:ascii="Arial" w:hAnsi="Arial" w:cs="Arial"/>
          <w:color w:val="000000"/>
          <w:sz w:val="20"/>
          <w:szCs w:val="20"/>
        </w:rPr>
        <w:t>, односно да ли је у стању да прати музичко дело при слушању и како односно, да ли и како изводи и ствара музику користећи постојеће знање.</w:t>
      </w:r>
    </w:p>
    <w:p w14:paraId="442CFBA5"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 зависности од области и теме, постигнућа ученика се могу оценити усменом провером, краћим писаним проверама (до 15 минута) и проценом практичног рада и стваралачког ангажовања. Поред ових традиционалних начина оцењивања, треба користити и друге начине оцењивања као што су:</w:t>
      </w:r>
    </w:p>
    <w:p w14:paraId="0CBEB4C6" w14:textId="18FC5CB5"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допринос ученика за време групног рада;</w:t>
      </w:r>
    </w:p>
    <w:p w14:paraId="0B29BC84" w14:textId="756DDAE7"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израда креативних задатака на одређену тему;</w:t>
      </w:r>
    </w:p>
    <w:p w14:paraId="5B31CA5A" w14:textId="7E4C3ADE"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рад на пројекту (ученик даје решење за неки проблем и одговара на конкретне потребе);</w:t>
      </w:r>
    </w:p>
    <w:p w14:paraId="202CB397" w14:textId="0E86691E"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специфичне вештине.</w:t>
      </w:r>
    </w:p>
    <w:p w14:paraId="6DF279F9"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 процесу вредновања резултата учења наставник треба да буде фокусиран на ученичку мотивацију и ставове у односу на извођење и стваралаштво, способност концентрације, квалитета/перцепције и начин размишљања приликом слушања, као и примену теоретског знања у музицирању.</w:t>
      </w:r>
    </w:p>
    <w:p w14:paraId="0A3E48A9"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Наставник треба да мотивише ученика на даљи развој, тако да ученик осети да је кроз процес вредновања виђен и подржан, као и да има оријентацију где се налази у процесу развоја у оквиру музике и музичког изражавања. Важно је укључити самог ученика у овај процес у смислу дијалога и узајамног разумевања у вези са тим шта ученик осећа као препреке (вољне и невољне) у свом развоју, као и на које начине се, </w:t>
      </w:r>
      <w:r w:rsidRPr="003843F2">
        <w:rPr>
          <w:rFonts w:ascii="Arial" w:hAnsi="Arial" w:cs="Arial"/>
          <w:i/>
          <w:color w:val="000000"/>
          <w:sz w:val="20"/>
          <w:szCs w:val="20"/>
        </w:rPr>
        <w:t>из ученикове перспективе</w:t>
      </w:r>
      <w:r w:rsidRPr="003843F2">
        <w:rPr>
          <w:rFonts w:ascii="Arial" w:hAnsi="Arial" w:cs="Arial"/>
          <w:color w:val="000000"/>
          <w:sz w:val="20"/>
          <w:szCs w:val="20"/>
        </w:rPr>
        <w:t>, оне могу пребродити.</w:t>
      </w:r>
    </w:p>
    <w:p w14:paraId="127630F9"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Када је у питању вредновање области Музичкo ствaрaлaштвo, оно трeбa врeднoвaти у смислу ствaрaлaчкoг aнгaжoвaњa учeникa, a нe прeмa квaлитeту нaстaлoг дeлa, jeр су и нajскрoмниje музичкe импрoвизaциje, креативно размишљање и стварање пeдaгoшки oпрaвдaнe.</w:t>
      </w:r>
    </w:p>
    <w:p w14:paraId="5B416F10"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Узимајући у обзир све циљеве које процес учења, краткорочно и дугорочно треба да постигне, неопходно је имати на уму да се оквир вредновања процеса и резултата учења одвија највише у учениковом живом контакту са музиком, тј. извођењу и стваралаштву, а такође и слушању музике. Теоретско знање треба да има своју примену и функцију у ученичком изражавању кроз музику и у контакту са музиком. Како процес учења у оквиру сваког часа треба да обухвати све области, посматрање ученика у живом контакту са музиком је истовремено показатељ квалитета процеса учења, као и идеална сцена за вредновање резултата учења. Сумативно вредновање треба да буде осмишљено кроз задатке и активности које захтевају креативну примену знања. Диктате не треба практиковати ни задавати.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16"/>
        <w:gridCol w:w="1533"/>
        <w:gridCol w:w="2082"/>
        <w:gridCol w:w="6130"/>
      </w:tblGrid>
      <w:tr w:rsidR="003843F2" w:rsidRPr="003843F2" w14:paraId="2CA3DA17" w14:textId="77777777" w:rsidTr="007E0152">
        <w:trPr>
          <w:trHeight w:val="45"/>
          <w:tblCellSpacing w:w="0" w:type="auto"/>
        </w:trPr>
        <w:tc>
          <w:tcPr>
            <w:tcW w:w="811" w:type="dxa"/>
            <w:tcBorders>
              <w:top w:val="single" w:sz="8" w:space="0" w:color="000000"/>
              <w:left w:val="single" w:sz="8" w:space="0" w:color="000000"/>
              <w:bottom w:val="single" w:sz="8" w:space="0" w:color="000000"/>
              <w:right w:val="single" w:sz="8" w:space="0" w:color="000000"/>
            </w:tcBorders>
            <w:vAlign w:val="center"/>
          </w:tcPr>
          <w:p w14:paraId="784E91E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Назив предмета</w:t>
            </w:r>
          </w:p>
        </w:tc>
        <w:tc>
          <w:tcPr>
            <w:tcW w:w="13589" w:type="dxa"/>
            <w:gridSpan w:val="3"/>
            <w:tcBorders>
              <w:top w:val="single" w:sz="8" w:space="0" w:color="000000"/>
              <w:left w:val="single" w:sz="8" w:space="0" w:color="000000"/>
              <w:bottom w:val="single" w:sz="8" w:space="0" w:color="000000"/>
              <w:right w:val="single" w:sz="8" w:space="0" w:color="000000"/>
            </w:tcBorders>
            <w:vAlign w:val="center"/>
          </w:tcPr>
          <w:p w14:paraId="794023A1"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ИСТОРИЈА</w:t>
            </w:r>
          </w:p>
        </w:tc>
      </w:tr>
      <w:tr w:rsidR="003843F2" w:rsidRPr="003843F2" w14:paraId="20962A70" w14:textId="77777777" w:rsidTr="007E0152">
        <w:trPr>
          <w:trHeight w:val="45"/>
          <w:tblCellSpacing w:w="0" w:type="auto"/>
        </w:trPr>
        <w:tc>
          <w:tcPr>
            <w:tcW w:w="811" w:type="dxa"/>
            <w:tcBorders>
              <w:top w:val="single" w:sz="8" w:space="0" w:color="000000"/>
              <w:left w:val="single" w:sz="8" w:space="0" w:color="000000"/>
              <w:bottom w:val="single" w:sz="8" w:space="0" w:color="000000"/>
              <w:right w:val="single" w:sz="8" w:space="0" w:color="000000"/>
            </w:tcBorders>
            <w:vAlign w:val="center"/>
          </w:tcPr>
          <w:p w14:paraId="24F26EE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Циљ</w:t>
            </w:r>
          </w:p>
        </w:tc>
        <w:tc>
          <w:tcPr>
            <w:tcW w:w="13589" w:type="dxa"/>
            <w:gridSpan w:val="3"/>
            <w:tcBorders>
              <w:top w:val="single" w:sz="8" w:space="0" w:color="000000"/>
              <w:left w:val="single" w:sz="8" w:space="0" w:color="000000"/>
              <w:bottom w:val="single" w:sz="8" w:space="0" w:color="000000"/>
              <w:right w:val="single" w:sz="8" w:space="0" w:color="000000"/>
            </w:tcBorders>
            <w:vAlign w:val="center"/>
          </w:tcPr>
          <w:p w14:paraId="0395B039"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Циљ</w:t>
            </w:r>
            <w:r w:rsidRPr="003843F2">
              <w:rPr>
                <w:rFonts w:ascii="Arial" w:hAnsi="Arial" w:cs="Arial"/>
                <w:color w:val="000000"/>
                <w:sz w:val="20"/>
                <w:szCs w:val="20"/>
              </w:rPr>
              <w:t xml:space="preserve"> учења Историје је да ученик, изучавајући историјске догађаје, појаве, процесе и личности, стекне знања и компетенције неопходне за разумевање савременог света, развије вештине критичког мишљења и одговоран однос према себи, сопственом и националном идентитету, културно-историјском наслеђу, друштву и држави у којој живи.</w:t>
            </w:r>
          </w:p>
        </w:tc>
      </w:tr>
      <w:tr w:rsidR="003843F2" w:rsidRPr="003843F2" w14:paraId="6D063061" w14:textId="77777777" w:rsidTr="007E0152">
        <w:trPr>
          <w:trHeight w:val="45"/>
          <w:tblCellSpacing w:w="0" w:type="auto"/>
        </w:trPr>
        <w:tc>
          <w:tcPr>
            <w:tcW w:w="811" w:type="dxa"/>
            <w:tcBorders>
              <w:top w:val="single" w:sz="8" w:space="0" w:color="000000"/>
              <w:left w:val="single" w:sz="8" w:space="0" w:color="000000"/>
              <w:bottom w:val="single" w:sz="8" w:space="0" w:color="000000"/>
              <w:right w:val="single" w:sz="8" w:space="0" w:color="000000"/>
            </w:tcBorders>
            <w:vAlign w:val="center"/>
          </w:tcPr>
          <w:p w14:paraId="3BE6D93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Разред</w:t>
            </w:r>
          </w:p>
        </w:tc>
        <w:tc>
          <w:tcPr>
            <w:tcW w:w="13589" w:type="dxa"/>
            <w:gridSpan w:val="3"/>
            <w:tcBorders>
              <w:top w:val="single" w:sz="8" w:space="0" w:color="000000"/>
              <w:left w:val="single" w:sz="8" w:space="0" w:color="000000"/>
              <w:bottom w:val="single" w:sz="8" w:space="0" w:color="000000"/>
              <w:right w:val="single" w:sz="8" w:space="0" w:color="000000"/>
            </w:tcBorders>
            <w:vAlign w:val="center"/>
          </w:tcPr>
          <w:p w14:paraId="2227D43F"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Седми</w:t>
            </w:r>
          </w:p>
        </w:tc>
      </w:tr>
      <w:tr w:rsidR="003843F2" w:rsidRPr="003843F2" w14:paraId="486412FC" w14:textId="77777777" w:rsidTr="007E0152">
        <w:trPr>
          <w:trHeight w:val="45"/>
          <w:tblCellSpacing w:w="0" w:type="auto"/>
        </w:trPr>
        <w:tc>
          <w:tcPr>
            <w:tcW w:w="811" w:type="dxa"/>
            <w:tcBorders>
              <w:top w:val="single" w:sz="8" w:space="0" w:color="000000"/>
              <w:left w:val="single" w:sz="8" w:space="0" w:color="000000"/>
              <w:bottom w:val="single" w:sz="8" w:space="0" w:color="000000"/>
              <w:right w:val="single" w:sz="8" w:space="0" w:color="000000"/>
            </w:tcBorders>
            <w:vAlign w:val="center"/>
          </w:tcPr>
          <w:p w14:paraId="217ADB9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Годишњи фонд часова</w:t>
            </w:r>
          </w:p>
        </w:tc>
        <w:tc>
          <w:tcPr>
            <w:tcW w:w="13589" w:type="dxa"/>
            <w:gridSpan w:val="3"/>
            <w:tcBorders>
              <w:top w:val="single" w:sz="8" w:space="0" w:color="000000"/>
              <w:left w:val="single" w:sz="8" w:space="0" w:color="000000"/>
              <w:bottom w:val="single" w:sz="8" w:space="0" w:color="000000"/>
              <w:right w:val="single" w:sz="8" w:space="0" w:color="000000"/>
            </w:tcBorders>
            <w:vAlign w:val="center"/>
          </w:tcPr>
          <w:p w14:paraId="01482946"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72</w:t>
            </w:r>
          </w:p>
        </w:tc>
      </w:tr>
      <w:tr w:rsidR="003843F2" w:rsidRPr="003843F2" w14:paraId="1ED25A76" w14:textId="77777777" w:rsidTr="007E0152">
        <w:trPr>
          <w:trHeight w:val="45"/>
          <w:tblCellSpacing w:w="0" w:type="auto"/>
        </w:trPr>
        <w:tc>
          <w:tcPr>
            <w:tcW w:w="2890" w:type="dxa"/>
            <w:gridSpan w:val="2"/>
            <w:tcBorders>
              <w:top w:val="single" w:sz="8" w:space="0" w:color="000000"/>
              <w:left w:val="single" w:sz="8" w:space="0" w:color="000000"/>
              <w:bottom w:val="single" w:sz="8" w:space="0" w:color="000000"/>
              <w:right w:val="single" w:sz="8" w:space="0" w:color="000000"/>
            </w:tcBorders>
            <w:vAlign w:val="center"/>
          </w:tcPr>
          <w:p w14:paraId="42391C00"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ИСХОДИ</w:t>
            </w:r>
          </w:p>
          <w:p w14:paraId="23F3F1C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 завршетку разреда ученик ће бити у стању да:</w:t>
            </w:r>
          </w:p>
        </w:tc>
        <w:tc>
          <w:tcPr>
            <w:tcW w:w="2176" w:type="dxa"/>
            <w:tcBorders>
              <w:top w:val="single" w:sz="8" w:space="0" w:color="000000"/>
              <w:left w:val="single" w:sz="8" w:space="0" w:color="000000"/>
              <w:bottom w:val="single" w:sz="8" w:space="0" w:color="000000"/>
              <w:right w:val="single" w:sz="8" w:space="0" w:color="000000"/>
            </w:tcBorders>
            <w:vAlign w:val="center"/>
          </w:tcPr>
          <w:p w14:paraId="608E7D6F"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ОБЛАСТ/ТЕМА</w:t>
            </w:r>
          </w:p>
        </w:tc>
        <w:tc>
          <w:tcPr>
            <w:tcW w:w="9334" w:type="dxa"/>
            <w:tcBorders>
              <w:top w:val="single" w:sz="8" w:space="0" w:color="000000"/>
              <w:left w:val="single" w:sz="8" w:space="0" w:color="000000"/>
              <w:bottom w:val="single" w:sz="8" w:space="0" w:color="000000"/>
              <w:right w:val="single" w:sz="8" w:space="0" w:color="000000"/>
            </w:tcBorders>
            <w:vAlign w:val="center"/>
          </w:tcPr>
          <w:p w14:paraId="556F02FC"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САДРЖАЈИ</w:t>
            </w:r>
          </w:p>
        </w:tc>
      </w:tr>
      <w:tr w:rsidR="003843F2" w:rsidRPr="003843F2" w14:paraId="5C2B9786" w14:textId="77777777" w:rsidTr="007E0152">
        <w:trPr>
          <w:trHeight w:val="45"/>
          <w:tblCellSpacing w:w="0" w:type="auto"/>
        </w:trPr>
        <w:tc>
          <w:tcPr>
            <w:tcW w:w="2890" w:type="dxa"/>
            <w:gridSpan w:val="2"/>
            <w:tcBorders>
              <w:top w:val="single" w:sz="8" w:space="0" w:color="000000"/>
              <w:left w:val="single" w:sz="8" w:space="0" w:color="000000"/>
              <w:bottom w:val="single" w:sz="8" w:space="0" w:color="000000"/>
              <w:right w:val="single" w:sz="8" w:space="0" w:color="000000"/>
            </w:tcBorders>
            <w:vAlign w:val="center"/>
          </w:tcPr>
          <w:p w14:paraId="06E51D57" w14:textId="782CEB89"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доводи у везу узроке и последице историјских догађаја, појава и процеса на конкретним примерима;</w:t>
            </w:r>
          </w:p>
          <w:p w14:paraId="1EA33620" w14:textId="4836A6C3"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изводи закључак о повезаности националне историје са регионалном и европском, на основу датих примера;</w:t>
            </w:r>
          </w:p>
          <w:p w14:paraId="766020D8" w14:textId="1C5B52DA"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уочава везу између развоја српске државности током новог века и савремене српске државе;</w:t>
            </w:r>
          </w:p>
        </w:tc>
        <w:tc>
          <w:tcPr>
            <w:tcW w:w="2176" w:type="dxa"/>
            <w:tcBorders>
              <w:top w:val="single" w:sz="8" w:space="0" w:color="000000"/>
              <w:left w:val="single" w:sz="8" w:space="0" w:color="000000"/>
              <w:bottom w:val="single" w:sz="8" w:space="0" w:color="000000"/>
              <w:right w:val="single" w:sz="8" w:space="0" w:color="000000"/>
            </w:tcBorders>
            <w:vAlign w:val="center"/>
          </w:tcPr>
          <w:p w14:paraId="60D8F9A6"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ОСНОВИ ПРОУЧАВАЊА ПРОШЛОСТИ</w:t>
            </w:r>
          </w:p>
        </w:tc>
        <w:tc>
          <w:tcPr>
            <w:tcW w:w="9334" w:type="dxa"/>
            <w:tcBorders>
              <w:top w:val="single" w:sz="8" w:space="0" w:color="000000"/>
              <w:left w:val="single" w:sz="8" w:space="0" w:color="000000"/>
              <w:bottom w:val="single" w:sz="8" w:space="0" w:color="000000"/>
              <w:right w:val="single" w:sz="8" w:space="0" w:color="000000"/>
            </w:tcBorders>
            <w:vAlign w:val="center"/>
          </w:tcPr>
          <w:p w14:paraId="7EEE46D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Основне одлике, хронолошки и просторни оквири периода од Индустријске револуције до завршетка Првог светског рата.</w:t>
            </w:r>
          </w:p>
          <w:p w14:paraId="161FC74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Историјски извори за изучавање периода од Индустријске револуције до завршетка Првог светског рата и њихова сазнајна вредност (материјални, писани, аудио и визуелни).</w:t>
            </w:r>
          </w:p>
        </w:tc>
      </w:tr>
      <w:tr w:rsidR="003843F2" w:rsidRPr="003843F2" w14:paraId="48EE5FE1" w14:textId="77777777" w:rsidTr="007E0152">
        <w:trPr>
          <w:trHeight w:val="45"/>
          <w:tblCellSpacing w:w="0" w:type="auto"/>
        </w:trPr>
        <w:tc>
          <w:tcPr>
            <w:tcW w:w="2890" w:type="dxa"/>
            <w:gridSpan w:val="2"/>
            <w:vMerge w:val="restart"/>
            <w:tcBorders>
              <w:top w:val="single" w:sz="8" w:space="0" w:color="000000"/>
              <w:left w:val="single" w:sz="8" w:space="0" w:color="000000"/>
              <w:bottom w:val="single" w:sz="8" w:space="0" w:color="000000"/>
              <w:right w:val="single" w:sz="8" w:space="0" w:color="000000"/>
            </w:tcBorders>
            <w:vAlign w:val="center"/>
          </w:tcPr>
          <w:p w14:paraId="0F60CF24" w14:textId="173CF8D8"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сагледа значај и улогу истакнутих личности у датом историјском контексту;</w:t>
            </w:r>
          </w:p>
          <w:p w14:paraId="0FF75B4B" w14:textId="76FB6457"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наведе специфичности друштвених појава, процеса, политичких идеја, ставова појединаца и група насталих у новом веку;</w:t>
            </w:r>
          </w:p>
          <w:p w14:paraId="1F75FD1A" w14:textId="6E5E0046"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препознаје основне карактеристике различитих идеологија;</w:t>
            </w:r>
          </w:p>
          <w:p w14:paraId="0C7B9269" w14:textId="7D2EDFD7"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анализира процес настанка модерних нација и наводи њихове основне карактеристике;</w:t>
            </w:r>
          </w:p>
          <w:p w14:paraId="7BAC6FF4" w14:textId="73ED528C"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уочава утицај и улогу књижевних и уметничких дела на формирање националног идентитета у прошлости;</w:t>
            </w:r>
          </w:p>
          <w:p w14:paraId="214FCB1E" w14:textId="696675B2"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уочава утицај историјских догађаја, појава и процеса на прилике у савременом друштву;</w:t>
            </w:r>
          </w:p>
          <w:p w14:paraId="0D3011E5" w14:textId="085DA417"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препознаје историјску подлогу савремених институција и друштвених појава (грађанска права, парламентаризам, уставност);</w:t>
            </w:r>
          </w:p>
          <w:p w14:paraId="082B496C" w14:textId="6413BE35"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анализирајући дате примере, уочава утицај научно-технолошког развоја на промене у друштвеним и привредним односима и природном окружењу;</w:t>
            </w:r>
          </w:p>
          <w:p w14:paraId="7FAC75CB" w14:textId="7104D1B3"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пореди положај и начин живота припадника различитих друштвених слојева и група у индустријско доба;</w:t>
            </w:r>
          </w:p>
          <w:p w14:paraId="162FEA7B" w14:textId="17B5DA11"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приказује на историјској карти динамику различитих историјских појава и промена у новом веку;</w:t>
            </w:r>
          </w:p>
          <w:p w14:paraId="47431C5E" w14:textId="3D3911FF"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уочава историјске промене, поређењем политичке карте савременог света са историјским картама других епоха;</w:t>
            </w:r>
          </w:p>
          <w:p w14:paraId="74A41803" w14:textId="755E4C5B"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пореди информације приказане на историјској карти са информацијама датим у другим симболичким модалитетима;</w:t>
            </w:r>
          </w:p>
          <w:p w14:paraId="563A316F" w14:textId="62329277"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повеже визуелне и текстуалне информације са одговарајућим историјским контекстом (хронолошки, политички, друштвени, културни);</w:t>
            </w:r>
          </w:p>
          <w:p w14:paraId="11876364" w14:textId="63F23393"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пореди различите историјске изворе и класификује их на основу њихове сазнајне вредности;</w:t>
            </w:r>
          </w:p>
          <w:p w14:paraId="11FCB4AB" w14:textId="7E2913F4"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анализира и процени ближе хронолошко порекло извора на основу садржаја;</w:t>
            </w:r>
          </w:p>
          <w:p w14:paraId="26ABC696" w14:textId="655F9097"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уочава специфичности у тумачењу одређених историјских догађаја и појава на основу поређења извора различитог порекла;</w:t>
            </w:r>
          </w:p>
          <w:p w14:paraId="26EE2064" w14:textId="54D74E49"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уочи пристрасност, пропаганду и стереотипе у садржајима историјских извора;</w:t>
            </w:r>
          </w:p>
          <w:p w14:paraId="185D6323" w14:textId="40C17F8C"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употреби податке из графикона и табела у елементарном истраживању;</w:t>
            </w:r>
          </w:p>
          <w:p w14:paraId="51B10224" w14:textId="70377895"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презентује, самостално или у групи, резултате елементарног истраживања заснованог на коришћењу одабраних историјских извора и литературе, користећи ИКТ;</w:t>
            </w:r>
          </w:p>
          <w:p w14:paraId="0EAC0369" w14:textId="4D02253F"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упоређује, анализира и уочава разлике између својих и ставова других;</w:t>
            </w:r>
          </w:p>
          <w:p w14:paraId="780B8EEF" w14:textId="6B991992"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раздваја битно од небитног у историјској нарацији;</w:t>
            </w:r>
          </w:p>
          <w:p w14:paraId="6E776513" w14:textId="4D10E2DC"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препознаје смисао и сврху неговања сећања на важне личности и догађаје из историје државе и друштва;</w:t>
            </w:r>
          </w:p>
          <w:p w14:paraId="756D8CA6" w14:textId="60045D18"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идентификује историјске споменике у локалној средини и учествује у организовању и спровођењу заједничких школских активности везаних за развој културе сећања.</w:t>
            </w:r>
          </w:p>
        </w:tc>
        <w:tc>
          <w:tcPr>
            <w:tcW w:w="2176" w:type="dxa"/>
            <w:tcBorders>
              <w:top w:val="single" w:sz="8" w:space="0" w:color="000000"/>
              <w:left w:val="single" w:sz="8" w:space="0" w:color="000000"/>
              <w:bottom w:val="single" w:sz="8" w:space="0" w:color="000000"/>
              <w:right w:val="single" w:sz="8" w:space="0" w:color="000000"/>
            </w:tcBorders>
            <w:vAlign w:val="center"/>
          </w:tcPr>
          <w:p w14:paraId="06B9BB2A"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ЕВРОПА</w:t>
            </w:r>
            <w:r w:rsidRPr="003843F2">
              <w:rPr>
                <w:rFonts w:ascii="Arial" w:hAnsi="Arial" w:cs="Arial"/>
                <w:color w:val="000000"/>
                <w:sz w:val="20"/>
                <w:szCs w:val="20"/>
              </w:rPr>
              <w:t xml:space="preserve">, </w:t>
            </w:r>
            <w:r w:rsidRPr="003843F2">
              <w:rPr>
                <w:rFonts w:ascii="Arial" w:hAnsi="Arial" w:cs="Arial"/>
                <w:b/>
                <w:color w:val="000000"/>
                <w:sz w:val="20"/>
                <w:szCs w:val="20"/>
              </w:rPr>
              <w:t>СВЕТ, СРПСКА ДРЖАВА И НАРОД НА ПОЧЕТКУ ИНДУСТРИЈСКОГ ДОБА</w:t>
            </w:r>
          </w:p>
          <w:p w14:paraId="1E4DDB4E"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(до средине</w:t>
            </w:r>
            <w:r w:rsidRPr="003843F2">
              <w:rPr>
                <w:rFonts w:ascii="Arial" w:hAnsi="Arial" w:cs="Arial"/>
                <w:color w:val="000000"/>
                <w:sz w:val="20"/>
                <w:szCs w:val="20"/>
              </w:rPr>
              <w:t xml:space="preserve"> </w:t>
            </w:r>
            <w:r w:rsidRPr="003843F2">
              <w:rPr>
                <w:rFonts w:ascii="Arial" w:hAnsi="Arial" w:cs="Arial"/>
                <w:b/>
                <w:color w:val="000000"/>
                <w:sz w:val="20"/>
                <w:szCs w:val="20"/>
              </w:rPr>
              <w:t>XIX века)</w:t>
            </w:r>
          </w:p>
        </w:tc>
        <w:tc>
          <w:tcPr>
            <w:tcW w:w="9334" w:type="dxa"/>
            <w:tcBorders>
              <w:top w:val="single" w:sz="8" w:space="0" w:color="000000"/>
              <w:left w:val="single" w:sz="8" w:space="0" w:color="000000"/>
              <w:bottom w:val="single" w:sz="8" w:space="0" w:color="000000"/>
              <w:right w:val="single" w:sz="8" w:space="0" w:color="000000"/>
            </w:tcBorders>
            <w:vAlign w:val="center"/>
          </w:tcPr>
          <w:p w14:paraId="2BE2F6C9" w14:textId="640041DF"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Индустријска револуција (парна машина и њена примена; промене у друштву </w:t>
            </w:r>
            <w:r>
              <w:rPr>
                <w:rFonts w:ascii="Arial" w:hAnsi="Arial" w:cs="Arial"/>
                <w:color w:val="000000"/>
                <w:sz w:val="20"/>
                <w:szCs w:val="20"/>
              </w:rPr>
              <w:t>-</w:t>
            </w:r>
            <w:r w:rsidRPr="003843F2">
              <w:rPr>
                <w:rFonts w:ascii="Arial" w:hAnsi="Arial" w:cs="Arial"/>
                <w:color w:val="000000"/>
                <w:sz w:val="20"/>
                <w:szCs w:val="20"/>
              </w:rPr>
              <w:t xml:space="preserve"> јачање грађанске и појава радничке класе).</w:t>
            </w:r>
          </w:p>
          <w:p w14:paraId="3D22406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Политичке револуције (узроци, последице и обележја, европске монархије уочи револуција, просветитељске идеје, примери америчке и француске револуције; појмови уставности и поделе власти, Декларација о правима човека и грађанина, укидање феудализма).</w:t>
            </w:r>
          </w:p>
          <w:p w14:paraId="660CAE6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Наполеоново доба (Наполеонова владавина, ратови, тековине, Бечки конгрес).</w:t>
            </w:r>
          </w:p>
          <w:p w14:paraId="0F8B146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Свакодневни живот и култура (промене у начину живота).</w:t>
            </w:r>
          </w:p>
          <w:p w14:paraId="659AD11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Источно питање и балкански народи (политика великих сила, борба балканских народа за ослобођење).</w:t>
            </w:r>
          </w:p>
          <w:p w14:paraId="7F53599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Живот Срба под османском и хабзбуршком влашћу.</w:t>
            </w:r>
          </w:p>
          <w:p w14:paraId="3BA186BF" w14:textId="10FB838E"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Српска револуција 1804</w:t>
            </w:r>
            <w:r>
              <w:rPr>
                <w:rFonts w:ascii="Arial" w:hAnsi="Arial" w:cs="Arial"/>
                <w:color w:val="000000"/>
                <w:sz w:val="20"/>
                <w:szCs w:val="20"/>
              </w:rPr>
              <w:t>-</w:t>
            </w:r>
            <w:r w:rsidRPr="003843F2">
              <w:rPr>
                <w:rFonts w:ascii="Arial" w:hAnsi="Arial" w:cs="Arial"/>
                <w:color w:val="000000"/>
                <w:sz w:val="20"/>
                <w:szCs w:val="20"/>
              </w:rPr>
              <w:t>1835 (основна обележја, ток Првог и Другог српског устанка, последице и значај).</w:t>
            </w:r>
          </w:p>
          <w:p w14:paraId="3EBB158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Развој модерне српске државе (аутономија Кнежевине Србије, успостава државе, оснивање образовних и културних установа).</w:t>
            </w:r>
          </w:p>
          <w:p w14:paraId="2A364C4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Црна Гора у доба владичанства (основна обележја државног и друштвеног уређења).</w:t>
            </w:r>
          </w:p>
          <w:p w14:paraId="00188D3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Истакнуте личности: Џејмс Ват, Волтер, Катарина II, Марија Терезија, Робеспјер, Наполеон Бонапарта, вожд Карађорђе, кнез Милош, кнегиња Љубица, Доситеј Обрадовић, Вук Караџић, прота Матеја Ненадовић, Петар I и Петар II Петровић Његош, Сава Текелија, митрополит Стефан Стратимировић.</w:t>
            </w:r>
          </w:p>
        </w:tc>
      </w:tr>
      <w:tr w:rsidR="003843F2" w:rsidRPr="003843F2" w14:paraId="5583BB39"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BE11FF7" w14:textId="77777777" w:rsidR="003843F2" w:rsidRPr="003843F2" w:rsidRDefault="003843F2" w:rsidP="007E0152">
            <w:pPr>
              <w:rPr>
                <w:rFonts w:ascii="Arial" w:hAnsi="Arial" w:cs="Arial"/>
                <w:sz w:val="20"/>
                <w:szCs w:val="20"/>
              </w:rPr>
            </w:pPr>
          </w:p>
        </w:tc>
        <w:tc>
          <w:tcPr>
            <w:tcW w:w="2176" w:type="dxa"/>
            <w:tcBorders>
              <w:top w:val="single" w:sz="8" w:space="0" w:color="000000"/>
              <w:left w:val="single" w:sz="8" w:space="0" w:color="000000"/>
              <w:bottom w:val="single" w:sz="8" w:space="0" w:color="000000"/>
              <w:right w:val="single" w:sz="8" w:space="0" w:color="000000"/>
            </w:tcBorders>
            <w:vAlign w:val="center"/>
          </w:tcPr>
          <w:p w14:paraId="06943D6C"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ЕВРОПА</w:t>
            </w:r>
            <w:r w:rsidRPr="003843F2">
              <w:rPr>
                <w:rFonts w:ascii="Arial" w:hAnsi="Arial" w:cs="Arial"/>
                <w:color w:val="000000"/>
                <w:sz w:val="20"/>
                <w:szCs w:val="20"/>
              </w:rPr>
              <w:t xml:space="preserve">, </w:t>
            </w:r>
            <w:r w:rsidRPr="003843F2">
              <w:rPr>
                <w:rFonts w:ascii="Arial" w:hAnsi="Arial" w:cs="Arial"/>
                <w:b/>
                <w:color w:val="000000"/>
                <w:sz w:val="20"/>
                <w:szCs w:val="20"/>
              </w:rPr>
              <w:t>СВЕТ, СРПСКА ДРЖАВА И НАРОД У ДРУГОЈ ПОЛОВИНИ XIX ВЕКА</w:t>
            </w:r>
          </w:p>
        </w:tc>
        <w:tc>
          <w:tcPr>
            <w:tcW w:w="9334" w:type="dxa"/>
            <w:tcBorders>
              <w:top w:val="single" w:sz="8" w:space="0" w:color="000000"/>
              <w:left w:val="single" w:sz="8" w:space="0" w:color="000000"/>
              <w:bottom w:val="single" w:sz="8" w:space="0" w:color="000000"/>
              <w:right w:val="single" w:sz="8" w:space="0" w:color="000000"/>
            </w:tcBorders>
            <w:vAlign w:val="center"/>
          </w:tcPr>
          <w:p w14:paraId="000500ED" w14:textId="432249C3"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Рађање модерних држава, међународни односи и кризе (револуције 1848/49 </w:t>
            </w:r>
            <w:r>
              <w:rPr>
                <w:rFonts w:ascii="Arial" w:hAnsi="Arial" w:cs="Arial"/>
                <w:color w:val="000000"/>
                <w:sz w:val="20"/>
                <w:szCs w:val="20"/>
              </w:rPr>
              <w:t>-</w:t>
            </w:r>
            <w:r w:rsidRPr="003843F2">
              <w:rPr>
                <w:rFonts w:ascii="Arial" w:hAnsi="Arial" w:cs="Arial"/>
                <w:color w:val="000000"/>
                <w:sz w:val="20"/>
                <w:szCs w:val="20"/>
              </w:rPr>
              <w:t xml:space="preserve"> </w:t>
            </w:r>
            <w:r>
              <w:rPr>
                <w:rFonts w:ascii="Arial" w:hAnsi="Arial" w:cs="Arial"/>
                <w:color w:val="000000"/>
                <w:sz w:val="20"/>
                <w:szCs w:val="20"/>
              </w:rPr>
              <w:t>“</w:t>
            </w:r>
            <w:r w:rsidRPr="003843F2">
              <w:rPr>
                <w:rFonts w:ascii="Arial" w:hAnsi="Arial" w:cs="Arial"/>
                <w:color w:val="000000"/>
                <w:sz w:val="20"/>
                <w:szCs w:val="20"/>
              </w:rPr>
              <w:t>пролеће народа</w:t>
            </w:r>
            <w:r>
              <w:rPr>
                <w:rFonts w:ascii="Arial" w:hAnsi="Arial" w:cs="Arial"/>
                <w:color w:val="000000"/>
                <w:sz w:val="20"/>
                <w:szCs w:val="20"/>
              </w:rPr>
              <w:t>”</w:t>
            </w:r>
            <w:r w:rsidRPr="003843F2">
              <w:rPr>
                <w:rFonts w:ascii="Arial" w:hAnsi="Arial" w:cs="Arial"/>
                <w:color w:val="000000"/>
                <w:sz w:val="20"/>
                <w:szCs w:val="20"/>
              </w:rPr>
              <w:t>, политичке идеје, настанак модерне Италије и Немачке, успон САД и грађански рат, борба за колоније у Африци и Азији, Персија, Индија, Кина, опадање Османског царства).</w:t>
            </w:r>
          </w:p>
          <w:p w14:paraId="5B012969" w14:textId="342288F0"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Промене у привреди, друштву и култури (Друга индустријска револуција, људска права и слободе </w:t>
            </w:r>
            <w:r>
              <w:rPr>
                <w:rFonts w:ascii="Arial" w:hAnsi="Arial" w:cs="Arial"/>
                <w:color w:val="000000"/>
                <w:sz w:val="20"/>
                <w:szCs w:val="20"/>
              </w:rPr>
              <w:t>-</w:t>
            </w:r>
            <w:r w:rsidRPr="003843F2">
              <w:rPr>
                <w:rFonts w:ascii="Arial" w:hAnsi="Arial" w:cs="Arial"/>
                <w:color w:val="000000"/>
                <w:sz w:val="20"/>
                <w:szCs w:val="20"/>
              </w:rPr>
              <w:t xml:space="preserve"> право гласа, укидање робовласништва, положај деце и жена; култура, наука, образовање, свакодневни живот).</w:t>
            </w:r>
          </w:p>
          <w:p w14:paraId="569E8C84" w14:textId="1D8033CF"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Кнежевина и Краљевина Србија и њено окружење (развој државних установа и политичког живота, унутрашња и спољна политика, међународно признање </w:t>
            </w:r>
            <w:r>
              <w:rPr>
                <w:rFonts w:ascii="Arial" w:hAnsi="Arial" w:cs="Arial"/>
                <w:color w:val="000000"/>
                <w:sz w:val="20"/>
                <w:szCs w:val="20"/>
              </w:rPr>
              <w:t>-</w:t>
            </w:r>
            <w:r w:rsidRPr="003843F2">
              <w:rPr>
                <w:rFonts w:ascii="Arial" w:hAnsi="Arial" w:cs="Arial"/>
                <w:color w:val="000000"/>
                <w:sz w:val="20"/>
                <w:szCs w:val="20"/>
              </w:rPr>
              <w:t xml:space="preserve"> Берлински конгрес; културна и просветна политика, свакодневни живот; положај Срба под хабзбуршком и османском влашћу).</w:t>
            </w:r>
          </w:p>
          <w:p w14:paraId="1B8196D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Истакнуте личности: Ђузепе Гарибалди, Ото фон Бизмарк, Наполеон III, краљица Викторија, Абрахам Линколн, Карл Маркс, браћа Лимијер, Алфред Нобел, кнез Александар Карађорђевић, кнез Михаило, краљ Милан, краљица Наталија и краљ Александар Обреновић, књаз Никола Петровић, Илија Гарашанин, Јован Ристић, Никола Пашић, Стојан Новаковић, патријарх Јосиф Рајачић, Катарина Ивановић, Светозар Милетић, Бењамин Калај, Алекса Шантић. </w:t>
            </w:r>
          </w:p>
        </w:tc>
      </w:tr>
      <w:tr w:rsidR="003843F2" w:rsidRPr="003843F2" w14:paraId="290D797A"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9B257BE" w14:textId="77777777" w:rsidR="003843F2" w:rsidRPr="003843F2" w:rsidRDefault="003843F2" w:rsidP="007E0152">
            <w:pPr>
              <w:rPr>
                <w:rFonts w:ascii="Arial" w:hAnsi="Arial" w:cs="Arial"/>
                <w:sz w:val="20"/>
                <w:szCs w:val="20"/>
              </w:rPr>
            </w:pPr>
          </w:p>
        </w:tc>
        <w:tc>
          <w:tcPr>
            <w:tcW w:w="2176" w:type="dxa"/>
            <w:tcBorders>
              <w:top w:val="single" w:sz="8" w:space="0" w:color="000000"/>
              <w:left w:val="single" w:sz="8" w:space="0" w:color="000000"/>
              <w:bottom w:val="single" w:sz="8" w:space="0" w:color="000000"/>
              <w:right w:val="single" w:sz="8" w:space="0" w:color="000000"/>
            </w:tcBorders>
            <w:vAlign w:val="center"/>
          </w:tcPr>
          <w:p w14:paraId="09DCEC4B"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ЕВРОПА</w:t>
            </w:r>
            <w:r w:rsidRPr="003843F2">
              <w:rPr>
                <w:rFonts w:ascii="Arial" w:hAnsi="Arial" w:cs="Arial"/>
                <w:color w:val="000000"/>
                <w:sz w:val="20"/>
                <w:szCs w:val="20"/>
              </w:rPr>
              <w:t xml:space="preserve">, </w:t>
            </w:r>
            <w:r w:rsidRPr="003843F2">
              <w:rPr>
                <w:rFonts w:ascii="Arial" w:hAnsi="Arial" w:cs="Arial"/>
                <w:b/>
                <w:color w:val="000000"/>
                <w:sz w:val="20"/>
                <w:szCs w:val="20"/>
              </w:rPr>
              <w:t>СВЕТ, СРПСКА ДРЖАВА И НАРОД НА ПОЧЕТКУ XX ВЕКА</w:t>
            </w:r>
          </w:p>
        </w:tc>
        <w:tc>
          <w:tcPr>
            <w:tcW w:w="9334" w:type="dxa"/>
            <w:tcBorders>
              <w:top w:val="single" w:sz="8" w:space="0" w:color="000000"/>
              <w:left w:val="single" w:sz="8" w:space="0" w:color="000000"/>
              <w:bottom w:val="single" w:sz="8" w:space="0" w:color="000000"/>
              <w:right w:val="single" w:sz="8" w:space="0" w:color="000000"/>
            </w:tcBorders>
            <w:vAlign w:val="center"/>
          </w:tcPr>
          <w:p w14:paraId="7B61ABA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Међународни односи и кризе (формирање савеза, сукоби око колонија, Руско-јапански рат, Мароканска криза, Анексиона криза, Либијски рат, балкански ратови).</w:t>
            </w:r>
          </w:p>
          <w:p w14:paraId="6D03C8B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Култура, наука и свакодневни живот (Светска изложба у Паризу, примена научних достигнућа, положај жена).</w:t>
            </w:r>
          </w:p>
          <w:p w14:paraId="4536F4A9" w14:textId="53FDDDA4"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Краљевина Србија и њено окружење (Мајски преврат, политички живот, унутрашња и спољна политика; појава југословенства, наука, култура, свакодневни живот, положај Срба под аустроугарском и османском влашћу, Црна Гора </w:t>
            </w:r>
            <w:r>
              <w:rPr>
                <w:rFonts w:ascii="Arial" w:hAnsi="Arial" w:cs="Arial"/>
                <w:color w:val="000000"/>
                <w:sz w:val="20"/>
                <w:szCs w:val="20"/>
              </w:rPr>
              <w:t>-</w:t>
            </w:r>
            <w:r w:rsidRPr="003843F2">
              <w:rPr>
                <w:rFonts w:ascii="Arial" w:hAnsi="Arial" w:cs="Arial"/>
                <w:color w:val="000000"/>
                <w:sz w:val="20"/>
                <w:szCs w:val="20"/>
              </w:rPr>
              <w:t xml:space="preserve"> доношење устава, проглашење краљевине; учешће Србије и Црне Горе у балканским ратовима).</w:t>
            </w:r>
          </w:p>
          <w:p w14:paraId="6854C073" w14:textId="18FBCB5C"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Велики рат (узроци и повод, савезништва и фронтови, Србија и Црна Гора у рату; преломнице, ток и последице рата; аспекти рата </w:t>
            </w:r>
            <w:r>
              <w:rPr>
                <w:rFonts w:ascii="Arial" w:hAnsi="Arial" w:cs="Arial"/>
                <w:color w:val="000000"/>
                <w:sz w:val="20"/>
                <w:szCs w:val="20"/>
              </w:rPr>
              <w:t>-</w:t>
            </w:r>
            <w:r w:rsidRPr="003843F2">
              <w:rPr>
                <w:rFonts w:ascii="Arial" w:hAnsi="Arial" w:cs="Arial"/>
                <w:color w:val="000000"/>
                <w:sz w:val="20"/>
                <w:szCs w:val="20"/>
              </w:rPr>
              <w:t xml:space="preserve"> технологија рата, пропаганда, губици и жртве, глад и епидемије; човек у рату </w:t>
            </w:r>
            <w:r>
              <w:rPr>
                <w:rFonts w:ascii="Arial" w:hAnsi="Arial" w:cs="Arial"/>
                <w:color w:val="000000"/>
                <w:sz w:val="20"/>
                <w:szCs w:val="20"/>
              </w:rPr>
              <w:t>-</w:t>
            </w:r>
            <w:r w:rsidRPr="003843F2">
              <w:rPr>
                <w:rFonts w:ascii="Arial" w:hAnsi="Arial" w:cs="Arial"/>
                <w:color w:val="000000"/>
                <w:sz w:val="20"/>
                <w:szCs w:val="20"/>
              </w:rPr>
              <w:t xml:space="preserve"> живот у позадини и на фронту; живот под окупацијом и у избеглиштву; Велики рат у сећању).</w:t>
            </w:r>
          </w:p>
          <w:p w14:paraId="1667D97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Истакнуте личности: Алберт Ајнштајн, Пјер и Марија Кири, Сигмунд Фројд, Михајло Пупин, Никола Тесла, Хенри Форд, Вилхелм II, Николај II Романов, Вудро Вилсон, краљ Петар и престолонаследник Александар Карађорђевић, Јован Цвијић, Надежда Петровић, Арчибалд Рајс, Милунка Савић, Флора Сендс, Радомир Путник, Степа Степановић, Живојин Мишић, Петар Бојовић, Јанко Вукотић, Драгутин Димитријевић Апис.</w:t>
            </w:r>
          </w:p>
        </w:tc>
      </w:tr>
    </w:tbl>
    <w:p w14:paraId="04FA045B"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Кључни појмови садржаја:</w:t>
      </w:r>
      <w:r w:rsidRPr="003843F2">
        <w:rPr>
          <w:rFonts w:ascii="Arial" w:hAnsi="Arial" w:cs="Arial"/>
          <w:color w:val="000000"/>
          <w:sz w:val="20"/>
          <w:szCs w:val="20"/>
        </w:rPr>
        <w:t xml:space="preserve"> револуција, индустријско доба, Источно питање, људска права, уставност, Сретењски устав, уставна и парламентарна монархија, република, Кнежевина Србија, Краљевина Србија, Велики рат, либерализам, национализам, социјализам, империјализам, колонијализам, расизам.</w:t>
      </w:r>
    </w:p>
    <w:p w14:paraId="0685D208" w14:textId="77777777" w:rsidR="003843F2" w:rsidRPr="003843F2" w:rsidRDefault="003843F2" w:rsidP="003843F2">
      <w:pPr>
        <w:spacing w:after="120"/>
        <w:jc w:val="center"/>
        <w:rPr>
          <w:rFonts w:ascii="Arial" w:hAnsi="Arial" w:cs="Arial"/>
          <w:sz w:val="20"/>
          <w:szCs w:val="20"/>
        </w:rPr>
      </w:pPr>
      <w:r w:rsidRPr="003843F2">
        <w:rPr>
          <w:rFonts w:ascii="Arial" w:hAnsi="Arial" w:cs="Arial"/>
          <w:b/>
          <w:color w:val="000000"/>
          <w:sz w:val="20"/>
          <w:szCs w:val="20"/>
        </w:rPr>
        <w:t>УПУТСТВО ЗА ДИДАКТИЧКО-МЕТОДИЧКО ОСТВАРИВАЊЕ ПРОГРАМА</w:t>
      </w:r>
    </w:p>
    <w:p w14:paraId="56D72E82" w14:textId="5D820D4A"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Програм је конципиран тако да су уз дефинисане исходе за крај разреда и кључне појмове, за сваку од четири тематске целине (ОСНОВИ ПРОУЧАВАЊА ПРОШЛОСТИ; ЕВРОПА, СВЕТ, СРПСКА ДРЖАВА И НАРОД НА ПОЧЕТКУ ИНДУСТРИЈСКОГ ДОБА </w:t>
      </w:r>
      <w:r>
        <w:rPr>
          <w:rFonts w:ascii="Arial" w:hAnsi="Arial" w:cs="Arial"/>
          <w:color w:val="000000"/>
          <w:sz w:val="20"/>
          <w:szCs w:val="20"/>
        </w:rPr>
        <w:t>-</w:t>
      </w:r>
      <w:r w:rsidRPr="003843F2">
        <w:rPr>
          <w:rFonts w:ascii="Arial" w:hAnsi="Arial" w:cs="Arial"/>
          <w:color w:val="000000"/>
          <w:sz w:val="20"/>
          <w:szCs w:val="20"/>
        </w:rPr>
        <w:t xml:space="preserve"> до средине XIX века; ЕВРОПА, СВЕТ, СРПСКА ДРЖАВА И НАРОД У ДРУГОЈ ПОЛОВИНИ XIX ВЕКА и ЕВРОПА, СВЕТ, СРПСКА ДРЖАВА И НАРОД НА ПОЧЕТКУ XX ВЕКА), дати и садржаји.</w:t>
      </w:r>
    </w:p>
    <w:p w14:paraId="18201482" w14:textId="240D1A6A"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Приступ настави заснован на процесу и исходима учења подразумева да ученици развијају не само основна знања, већ да их искористе у развоју вештина историјског мишљења и изградњи ставова и вредности. Програм наставе и учења, у том смислу, нуди садржински оквир, а наставник има могућност да изабере и неке додатне садржаје уколико сматра да су примерени средини у којој ученици живе, или да одговарају њиховим интересовањима (програм се, на пример, може допунити и садржајима из прошлости завичаја, чиме се код ученика постиже јаснија представа о историјској и културној баштини у њиховом крају </w:t>
      </w:r>
      <w:r>
        <w:rPr>
          <w:rFonts w:ascii="Arial" w:hAnsi="Arial" w:cs="Arial"/>
          <w:color w:val="000000"/>
          <w:sz w:val="20"/>
          <w:szCs w:val="20"/>
        </w:rPr>
        <w:t>-</w:t>
      </w:r>
      <w:r w:rsidRPr="003843F2">
        <w:rPr>
          <w:rFonts w:ascii="Arial" w:hAnsi="Arial" w:cs="Arial"/>
          <w:color w:val="000000"/>
          <w:sz w:val="20"/>
          <w:szCs w:val="20"/>
        </w:rPr>
        <w:t xml:space="preserve"> археолошка налазишта, музејске збирке). Сви садржаји су дефинисани тако да буду у функцији остваривања исхода предвиђених програмом. Наставник има значајан простор за избор и повезивање садржаја, метода наставе и учења и активности ученика.</w:t>
      </w:r>
    </w:p>
    <w:p w14:paraId="21BF8C8E"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Важна карактеристика наставе и учења усмерених на остваривање исхода је та да су фокусирани на учење у школи. Ученик треба да учи:</w:t>
      </w:r>
    </w:p>
    <w:p w14:paraId="4C7FE872" w14:textId="141415E0" w:rsidR="003843F2" w:rsidRPr="003843F2" w:rsidRDefault="003843F2" w:rsidP="003843F2">
      <w:pPr>
        <w:spacing w:after="150"/>
        <w:rPr>
          <w:rFonts w:ascii="Arial" w:hAnsi="Arial" w:cs="Arial"/>
          <w:sz w:val="20"/>
          <w:szCs w:val="20"/>
        </w:rPr>
      </w:pPr>
      <w:r>
        <w:rPr>
          <w:rFonts w:ascii="Arial" w:hAnsi="Arial" w:cs="Arial"/>
          <w:i/>
          <w:color w:val="000000"/>
          <w:sz w:val="20"/>
          <w:szCs w:val="20"/>
        </w:rPr>
        <w:t>-</w:t>
      </w:r>
      <w:r w:rsidRPr="003843F2">
        <w:rPr>
          <w:rFonts w:ascii="Arial" w:hAnsi="Arial" w:cs="Arial"/>
          <w:i/>
          <w:color w:val="000000"/>
          <w:sz w:val="20"/>
          <w:szCs w:val="20"/>
        </w:rPr>
        <w:t xml:space="preserve"> смислено</w:t>
      </w:r>
      <w:r w:rsidRPr="003843F2">
        <w:rPr>
          <w:rFonts w:ascii="Arial" w:hAnsi="Arial" w:cs="Arial"/>
          <w:color w:val="000000"/>
          <w:sz w:val="20"/>
          <w:szCs w:val="20"/>
        </w:rPr>
        <w:t>: повезивањем оног што учи са оним што зна и са ситуацијама из живота; повезивањем оног што учи са оним што је учио из Историје и других предмета;</w:t>
      </w:r>
    </w:p>
    <w:p w14:paraId="6205347B" w14:textId="1D9E53BF" w:rsidR="003843F2" w:rsidRPr="003843F2" w:rsidRDefault="003843F2" w:rsidP="003843F2">
      <w:pPr>
        <w:spacing w:after="150"/>
        <w:rPr>
          <w:rFonts w:ascii="Arial" w:hAnsi="Arial" w:cs="Arial"/>
          <w:sz w:val="20"/>
          <w:szCs w:val="20"/>
        </w:rPr>
      </w:pPr>
      <w:r>
        <w:rPr>
          <w:rFonts w:ascii="Arial" w:hAnsi="Arial" w:cs="Arial"/>
          <w:i/>
          <w:color w:val="000000"/>
          <w:sz w:val="20"/>
          <w:szCs w:val="20"/>
        </w:rPr>
        <w:t>-</w:t>
      </w:r>
      <w:r w:rsidRPr="003843F2">
        <w:rPr>
          <w:rFonts w:ascii="Arial" w:hAnsi="Arial" w:cs="Arial"/>
          <w:i/>
          <w:color w:val="000000"/>
          <w:sz w:val="20"/>
          <w:szCs w:val="20"/>
        </w:rPr>
        <w:t xml:space="preserve"> проблемски</w:t>
      </w:r>
      <w:r w:rsidRPr="003843F2">
        <w:rPr>
          <w:rFonts w:ascii="Arial" w:hAnsi="Arial" w:cs="Arial"/>
          <w:color w:val="000000"/>
          <w:sz w:val="20"/>
          <w:szCs w:val="20"/>
        </w:rPr>
        <w:t>: самосталним прикупљањем и анализирањем података и информација; постављањем релевантних питања себи и другима; развијањем плана решавања задатог проблема;</w:t>
      </w:r>
    </w:p>
    <w:p w14:paraId="7CBB2F11" w14:textId="2E9C51D1" w:rsidR="003843F2" w:rsidRPr="003843F2" w:rsidRDefault="003843F2" w:rsidP="003843F2">
      <w:pPr>
        <w:spacing w:after="150"/>
        <w:rPr>
          <w:rFonts w:ascii="Arial" w:hAnsi="Arial" w:cs="Arial"/>
          <w:sz w:val="20"/>
          <w:szCs w:val="20"/>
        </w:rPr>
      </w:pPr>
      <w:r>
        <w:rPr>
          <w:rFonts w:ascii="Arial" w:hAnsi="Arial" w:cs="Arial"/>
          <w:i/>
          <w:color w:val="000000"/>
          <w:sz w:val="20"/>
          <w:szCs w:val="20"/>
        </w:rPr>
        <w:t>-</w:t>
      </w:r>
      <w:r w:rsidRPr="003843F2">
        <w:rPr>
          <w:rFonts w:ascii="Arial" w:hAnsi="Arial" w:cs="Arial"/>
          <w:i/>
          <w:color w:val="000000"/>
          <w:sz w:val="20"/>
          <w:szCs w:val="20"/>
        </w:rPr>
        <w:t xml:space="preserve"> дивергентно</w:t>
      </w:r>
      <w:r w:rsidRPr="003843F2">
        <w:rPr>
          <w:rFonts w:ascii="Arial" w:hAnsi="Arial" w:cs="Arial"/>
          <w:color w:val="000000"/>
          <w:sz w:val="20"/>
          <w:szCs w:val="20"/>
        </w:rPr>
        <w:t>: предлагањем нових решења; смишљањем нових примера; повезивањем садржаја у нове целине;</w:t>
      </w:r>
    </w:p>
    <w:p w14:paraId="34099DF5" w14:textId="78A4A2EC" w:rsidR="003843F2" w:rsidRPr="003843F2" w:rsidRDefault="003843F2" w:rsidP="003843F2">
      <w:pPr>
        <w:spacing w:after="150"/>
        <w:rPr>
          <w:rFonts w:ascii="Arial" w:hAnsi="Arial" w:cs="Arial"/>
          <w:sz w:val="20"/>
          <w:szCs w:val="20"/>
        </w:rPr>
      </w:pPr>
      <w:r>
        <w:rPr>
          <w:rFonts w:ascii="Arial" w:hAnsi="Arial" w:cs="Arial"/>
          <w:i/>
          <w:color w:val="000000"/>
          <w:sz w:val="20"/>
          <w:szCs w:val="20"/>
        </w:rPr>
        <w:t>-</w:t>
      </w:r>
      <w:r w:rsidRPr="003843F2">
        <w:rPr>
          <w:rFonts w:ascii="Arial" w:hAnsi="Arial" w:cs="Arial"/>
          <w:i/>
          <w:color w:val="000000"/>
          <w:sz w:val="20"/>
          <w:szCs w:val="20"/>
        </w:rPr>
        <w:t xml:space="preserve"> критички</w:t>
      </w:r>
      <w:r w:rsidRPr="003843F2">
        <w:rPr>
          <w:rFonts w:ascii="Arial" w:hAnsi="Arial" w:cs="Arial"/>
          <w:color w:val="000000"/>
          <w:sz w:val="20"/>
          <w:szCs w:val="20"/>
        </w:rPr>
        <w:t>: поређењем важности појединих чињеница и података; смишљањем аргумената;</w:t>
      </w:r>
    </w:p>
    <w:p w14:paraId="6FFD805D" w14:textId="4CB2C0D4" w:rsidR="003843F2" w:rsidRPr="003843F2" w:rsidRDefault="003843F2" w:rsidP="003843F2">
      <w:pPr>
        <w:spacing w:after="150"/>
        <w:rPr>
          <w:rFonts w:ascii="Arial" w:hAnsi="Arial" w:cs="Arial"/>
          <w:sz w:val="20"/>
          <w:szCs w:val="20"/>
        </w:rPr>
      </w:pPr>
      <w:r>
        <w:rPr>
          <w:rFonts w:ascii="Arial" w:hAnsi="Arial" w:cs="Arial"/>
          <w:i/>
          <w:color w:val="000000"/>
          <w:sz w:val="20"/>
          <w:szCs w:val="20"/>
        </w:rPr>
        <w:t>-</w:t>
      </w:r>
      <w:r w:rsidRPr="003843F2">
        <w:rPr>
          <w:rFonts w:ascii="Arial" w:hAnsi="Arial" w:cs="Arial"/>
          <w:i/>
          <w:color w:val="000000"/>
          <w:sz w:val="20"/>
          <w:szCs w:val="20"/>
        </w:rPr>
        <w:t xml:space="preserve"> кооперативно</w:t>
      </w:r>
      <w:r w:rsidRPr="003843F2">
        <w:rPr>
          <w:rFonts w:ascii="Arial" w:hAnsi="Arial" w:cs="Arial"/>
          <w:color w:val="000000"/>
          <w:sz w:val="20"/>
          <w:szCs w:val="20"/>
        </w:rPr>
        <w:t>: кроз сарадњу са наставником и другим ученицима; кроз дискусију и размену мишљења; уважавајући аргументе саговорника.</w:t>
      </w:r>
    </w:p>
    <w:p w14:paraId="6B32711C"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I. ПЛАНИРАЊЕ НАСТАВЕ И УЧЕЊА</w:t>
      </w:r>
    </w:p>
    <w:p w14:paraId="092A2CCC"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Програм оријентисан на процес и исходе учења наставнику даје већу слободу у креирању и осмишљавању наставе и учења. Улога наставника је да контекстуализује дати програм потребама конкретног одељења имајући у виду: састав одељења и карактеристике ученика; уџбенике и друге наставне материјале које ће користити; техничке услове, наставна средства и медије којима школа располаже; ресурсе, могућности, као и потребе локалне средине у којој се школа налази. Полазећи од датих исхода и садржаја, наставник најпре креира свој годишњи план рада из кога ће касније развијати своје оперативне планове. Од њега се очекује и да, у фази планирања и писања припреме за час, дефинише исходе за сваку наставну јединицу. При планирању треба имати у виду да се исходи разликују, да се неки лакше и брже могу остварити, али је за већину исхода потребно више времена и више различитих активности. Наставник за сваки час планира и припрема средства и начине провере остварености пројектованих исхода. У планирању и припремању наставе и учења, наставник планира не само своје, већ и активности ученика на часу. Поред уџбеника, као једног од извора знања, на наставнику је да ученицима омогући увид и искуство коришћења и других извора сазнавања.</w:t>
      </w:r>
    </w:p>
    <w:p w14:paraId="320537B2"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II. ОСТВАРИВАЊЕ НАСТАВЕ И УЧЕЊА</w:t>
      </w:r>
    </w:p>
    <w:p w14:paraId="0D367A3D"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Ученици у седми разред улазе са знањем о основним историјским појмовима, са одређеним животним искуствима и уобличеним ставовима и на томе треба пажљиво градити нова знања, вештине, ставове и вредности.</w:t>
      </w:r>
    </w:p>
    <w:p w14:paraId="7DFC3014"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Наставник има слободу да сам одреди распоред и динамику активности за сваку тему, уважавајући циљ учења предмета и дефинисане исходе. Редослед исхода не исказује њихову важност јер су сви од значаја за постизање циља предмета. Између исхода постоји повезаност и остваривање једног исхода доприноси остваривању других исхода. Многи од исхода су процесни и представљају резултат кумулативног дејства образовно-васпитног рада, током дужег временског периода и обраде различитих садржаја.</w:t>
      </w:r>
    </w:p>
    <w:p w14:paraId="4ECD58C4" w14:textId="13CAAE2E"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Битно је искористити велике могућности које Историја као наративни предмет пружа у подстицању ученичке радозналости, која је у основи сваког сазнања. Наставни садржаји треба да буду представљени као </w:t>
      </w:r>
      <w:r>
        <w:rPr>
          <w:rFonts w:ascii="Arial" w:hAnsi="Arial" w:cs="Arial"/>
          <w:color w:val="000000"/>
          <w:sz w:val="20"/>
          <w:szCs w:val="20"/>
        </w:rPr>
        <w:t>“</w:t>
      </w:r>
      <w:r w:rsidRPr="003843F2">
        <w:rPr>
          <w:rFonts w:ascii="Arial" w:hAnsi="Arial" w:cs="Arial"/>
          <w:color w:val="000000"/>
          <w:sz w:val="20"/>
          <w:szCs w:val="20"/>
        </w:rPr>
        <w:t>прича</w:t>
      </w:r>
      <w:r>
        <w:rPr>
          <w:rFonts w:ascii="Arial" w:hAnsi="Arial" w:cs="Arial"/>
          <w:color w:val="000000"/>
          <w:sz w:val="20"/>
          <w:szCs w:val="20"/>
        </w:rPr>
        <w:t>”</w:t>
      </w:r>
      <w:r w:rsidRPr="003843F2">
        <w:rPr>
          <w:rFonts w:ascii="Arial" w:hAnsi="Arial" w:cs="Arial"/>
          <w:color w:val="000000"/>
          <w:sz w:val="20"/>
          <w:szCs w:val="20"/>
        </w:rPr>
        <w:t xml:space="preserve"> богата информацијама и детаљима, не зато да би оптеретили памћење ученика, већ да би им историјски догађаји, појаве и процеси били предочени јасно, детаљно, живо и динамично. Посебно место у настави Историје имају питања, како она која поставља наставник ученицима, тако и она која долазе од ученика, подстакнута оним што су чули у учионици или што су сазнали ван ње користећи различите изворе информација. Добро осмишљена питања наставника имају подстицајну функцију за развој историјског мишљења и критичке свести. У зависности од циља који наставник жели да оствари, питања могу имати различите функције, као што су: фокусирање пажње на неки садржај или аспект, подстицање поређења, трагање за појашњењем.</w:t>
      </w:r>
    </w:p>
    <w:p w14:paraId="36D32774" w14:textId="24D33F55"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Учење историје би требало да помогне ученицима у стварању што јасније представе не само о томе </w:t>
      </w:r>
      <w:r>
        <w:rPr>
          <w:rFonts w:ascii="Arial" w:hAnsi="Arial" w:cs="Arial"/>
          <w:color w:val="000000"/>
          <w:sz w:val="20"/>
          <w:szCs w:val="20"/>
        </w:rPr>
        <w:t>“</w:t>
      </w:r>
      <w:r w:rsidRPr="003843F2">
        <w:rPr>
          <w:rFonts w:ascii="Arial" w:hAnsi="Arial" w:cs="Arial"/>
          <w:color w:val="000000"/>
          <w:sz w:val="20"/>
          <w:szCs w:val="20"/>
        </w:rPr>
        <w:t>како је уистину било</w:t>
      </w:r>
      <w:r>
        <w:rPr>
          <w:rFonts w:ascii="Arial" w:hAnsi="Arial" w:cs="Arial"/>
          <w:color w:val="000000"/>
          <w:sz w:val="20"/>
          <w:szCs w:val="20"/>
        </w:rPr>
        <w:t>”</w:t>
      </w:r>
      <w:r w:rsidRPr="003843F2">
        <w:rPr>
          <w:rFonts w:ascii="Arial" w:hAnsi="Arial" w:cs="Arial"/>
          <w:color w:val="000000"/>
          <w:sz w:val="20"/>
          <w:szCs w:val="20"/>
        </w:rPr>
        <w:t xml:space="preserve">, већ и зашто се нешто десило и какве су последице из тога проистекле. Да би схватио догађаје из прошлости, ученик треба да их </w:t>
      </w:r>
      <w:r>
        <w:rPr>
          <w:rFonts w:ascii="Arial" w:hAnsi="Arial" w:cs="Arial"/>
          <w:color w:val="000000"/>
          <w:sz w:val="20"/>
          <w:szCs w:val="20"/>
        </w:rPr>
        <w:t>“</w:t>
      </w:r>
      <w:r w:rsidRPr="003843F2">
        <w:rPr>
          <w:rFonts w:ascii="Arial" w:hAnsi="Arial" w:cs="Arial"/>
          <w:color w:val="000000"/>
          <w:sz w:val="20"/>
          <w:szCs w:val="20"/>
        </w:rPr>
        <w:t>оживи у свом уму</w:t>
      </w:r>
      <w:r>
        <w:rPr>
          <w:rFonts w:ascii="Arial" w:hAnsi="Arial" w:cs="Arial"/>
          <w:color w:val="000000"/>
          <w:sz w:val="20"/>
          <w:szCs w:val="20"/>
        </w:rPr>
        <w:t>”</w:t>
      </w:r>
      <w:r w:rsidRPr="003843F2">
        <w:rPr>
          <w:rFonts w:ascii="Arial" w:hAnsi="Arial" w:cs="Arial"/>
          <w:color w:val="000000"/>
          <w:sz w:val="20"/>
          <w:szCs w:val="20"/>
        </w:rPr>
        <w:t>, у чему велику помоћ може пружити употреба различитих историјских текстова, карата и других извора историјских података (документарни и играни видео и дигитални материјали, музејски експонати, илустрације), обилажење културно-историјских споменика и посете установама културе. Коришћење историјских карата изузетно је важно јер омогућава ученицима да на очигледан и сликовит начин доживе простор на коме се неки од догађаја одвијао, помажући им да кроз време прате промене на одређеном простору.</w:t>
      </w:r>
    </w:p>
    <w:p w14:paraId="5D9D5538"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Треба искористити и утицај наставе Историје на развијање језичке и говорне културе (вештине беседништва), јер историјски садржаји богате и оплемењују језички фонд ученика. Неопходно је имати у виду и интегративну функцију Историје, која у образовном систему, где су знања подељена по наставним предметима, помаже ученицима да постигну целовито схватање о повезаности и условљености географских, економских и културних услова живота човека. Пожељно је избегавати фрагментарно и изоловано учење историјских чињеница јер оно има најкраће трајање у памћењу и најслабији трансфер у стицању других знања и вештина. У настави треба, кад год је то могуће, примењивати дидактички концепт мултиперспективности. Одређене теме, по могућности, треба реализовати са одговарајућим садржајима из сродних предмета, а посебну пажњу треба посветити оспособљавању ученика за ефикасно коришћење информационо-комуникационих технологија (употреба интернета, прављење презентација, коришћење дигиталних аудио-визуелних материјала и израда реферата).</w:t>
      </w:r>
    </w:p>
    <w:p w14:paraId="77DB3B81"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III. ПРАЋЕЊЕ И ВРЕДНОВАЊЕ НАСТАВЕ И УЧЕЊА</w:t>
      </w:r>
    </w:p>
    <w:p w14:paraId="3086AEDD"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Праћење напредовања започиње иницијалном проценом нивоа на коме се ученик налази и у односу на шта ће се процењивати његов даљи рад. Свака активност је добра прилика за процену напредовања и давање повратне информације, а ученике треба оспособљавати и охрабривати да процењују сопствени напредак у остваривању исхода предмета, као и напредак других ученика. Сваки наставни час и свака активност ученика су, у том смислу, прилика за регистровање напретка ученика и упућивање на даље активности.</w:t>
      </w:r>
    </w:p>
    <w:p w14:paraId="39EF1673"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 настави оријентисаној на достизање исхода вреднују се и процес и продукти учења. У вредновању наученог, поред усменог испитивања, користе се и тестови знања. У формативном оцењивању се користе различити инструменти, а избор зависи од врсте активности која се вреднује. Вредновање активности, нарочито ако је тимски рад у питању, може се обавити са групом тако да се од сваког члана тражи мишљење о сопственом раду и о раду сваког члана понаособ (тзв. вршњачко оцењивање).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16"/>
        <w:gridCol w:w="3951"/>
        <w:gridCol w:w="1689"/>
        <w:gridCol w:w="4105"/>
      </w:tblGrid>
      <w:tr w:rsidR="003843F2" w:rsidRPr="003843F2" w14:paraId="460F2227" w14:textId="77777777" w:rsidTr="007E0152">
        <w:trPr>
          <w:trHeight w:val="45"/>
          <w:tblCellSpacing w:w="0" w:type="auto"/>
        </w:trPr>
        <w:tc>
          <w:tcPr>
            <w:tcW w:w="1025" w:type="dxa"/>
            <w:tcBorders>
              <w:top w:val="single" w:sz="8" w:space="0" w:color="000000"/>
              <w:left w:val="single" w:sz="8" w:space="0" w:color="000000"/>
              <w:bottom w:val="single" w:sz="8" w:space="0" w:color="000000"/>
              <w:right w:val="single" w:sz="8" w:space="0" w:color="000000"/>
            </w:tcBorders>
            <w:vAlign w:val="center"/>
          </w:tcPr>
          <w:p w14:paraId="243CFC2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Назив предмета</w:t>
            </w:r>
          </w:p>
        </w:tc>
        <w:tc>
          <w:tcPr>
            <w:tcW w:w="13375" w:type="dxa"/>
            <w:gridSpan w:val="3"/>
            <w:tcBorders>
              <w:top w:val="single" w:sz="8" w:space="0" w:color="000000"/>
              <w:left w:val="single" w:sz="8" w:space="0" w:color="000000"/>
              <w:bottom w:val="single" w:sz="8" w:space="0" w:color="000000"/>
              <w:right w:val="single" w:sz="8" w:space="0" w:color="000000"/>
            </w:tcBorders>
            <w:vAlign w:val="center"/>
          </w:tcPr>
          <w:p w14:paraId="52A2AE8C"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ГЕОГРАФИЈА</w:t>
            </w:r>
          </w:p>
        </w:tc>
      </w:tr>
      <w:tr w:rsidR="003843F2" w:rsidRPr="003843F2" w14:paraId="32AB5890" w14:textId="77777777" w:rsidTr="007E0152">
        <w:trPr>
          <w:trHeight w:val="45"/>
          <w:tblCellSpacing w:w="0" w:type="auto"/>
        </w:trPr>
        <w:tc>
          <w:tcPr>
            <w:tcW w:w="1025" w:type="dxa"/>
            <w:tcBorders>
              <w:top w:val="single" w:sz="8" w:space="0" w:color="000000"/>
              <w:left w:val="single" w:sz="8" w:space="0" w:color="000000"/>
              <w:bottom w:val="single" w:sz="8" w:space="0" w:color="000000"/>
              <w:right w:val="single" w:sz="8" w:space="0" w:color="000000"/>
            </w:tcBorders>
            <w:vAlign w:val="center"/>
          </w:tcPr>
          <w:p w14:paraId="4D9DFE3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Циљ</w:t>
            </w:r>
          </w:p>
        </w:tc>
        <w:tc>
          <w:tcPr>
            <w:tcW w:w="13375" w:type="dxa"/>
            <w:gridSpan w:val="3"/>
            <w:tcBorders>
              <w:top w:val="single" w:sz="8" w:space="0" w:color="000000"/>
              <w:left w:val="single" w:sz="8" w:space="0" w:color="000000"/>
              <w:bottom w:val="single" w:sz="8" w:space="0" w:color="000000"/>
              <w:right w:val="single" w:sz="8" w:space="0" w:color="000000"/>
            </w:tcBorders>
            <w:vAlign w:val="center"/>
          </w:tcPr>
          <w:p w14:paraId="412E923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Циљ учења Географије је да ученик појмовно и структурно овлада природно-географским, демографским, насеобинским, политичко-географским, економско-географским, интеграционим и глобалним појавама и процесима у Србији и свету уз неговање вредности мултикултуралности и патриотизма.</w:t>
            </w:r>
          </w:p>
        </w:tc>
      </w:tr>
      <w:tr w:rsidR="003843F2" w:rsidRPr="003843F2" w14:paraId="6B5A7425" w14:textId="77777777" w:rsidTr="007E0152">
        <w:trPr>
          <w:trHeight w:val="45"/>
          <w:tblCellSpacing w:w="0" w:type="auto"/>
        </w:trPr>
        <w:tc>
          <w:tcPr>
            <w:tcW w:w="1025" w:type="dxa"/>
            <w:tcBorders>
              <w:top w:val="single" w:sz="8" w:space="0" w:color="000000"/>
              <w:left w:val="single" w:sz="8" w:space="0" w:color="000000"/>
              <w:bottom w:val="single" w:sz="8" w:space="0" w:color="000000"/>
              <w:right w:val="single" w:sz="8" w:space="0" w:color="000000"/>
            </w:tcBorders>
            <w:vAlign w:val="center"/>
          </w:tcPr>
          <w:p w14:paraId="7271625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Разред</w:t>
            </w:r>
          </w:p>
        </w:tc>
        <w:tc>
          <w:tcPr>
            <w:tcW w:w="13375" w:type="dxa"/>
            <w:gridSpan w:val="3"/>
            <w:tcBorders>
              <w:top w:val="single" w:sz="8" w:space="0" w:color="000000"/>
              <w:left w:val="single" w:sz="8" w:space="0" w:color="000000"/>
              <w:bottom w:val="single" w:sz="8" w:space="0" w:color="000000"/>
              <w:right w:val="single" w:sz="8" w:space="0" w:color="000000"/>
            </w:tcBorders>
            <w:vAlign w:val="center"/>
          </w:tcPr>
          <w:p w14:paraId="02D61E71"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седми</w:t>
            </w:r>
          </w:p>
        </w:tc>
      </w:tr>
      <w:tr w:rsidR="003843F2" w:rsidRPr="003843F2" w14:paraId="07407F41" w14:textId="77777777" w:rsidTr="007E0152">
        <w:trPr>
          <w:trHeight w:val="45"/>
          <w:tblCellSpacing w:w="0" w:type="auto"/>
        </w:trPr>
        <w:tc>
          <w:tcPr>
            <w:tcW w:w="1025" w:type="dxa"/>
            <w:tcBorders>
              <w:top w:val="single" w:sz="8" w:space="0" w:color="000000"/>
              <w:left w:val="single" w:sz="8" w:space="0" w:color="000000"/>
              <w:bottom w:val="single" w:sz="8" w:space="0" w:color="000000"/>
              <w:right w:val="single" w:sz="8" w:space="0" w:color="000000"/>
            </w:tcBorders>
            <w:vAlign w:val="center"/>
          </w:tcPr>
          <w:p w14:paraId="082697E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Годишњи фонд часова</w:t>
            </w:r>
          </w:p>
        </w:tc>
        <w:tc>
          <w:tcPr>
            <w:tcW w:w="13375" w:type="dxa"/>
            <w:gridSpan w:val="3"/>
            <w:tcBorders>
              <w:top w:val="single" w:sz="8" w:space="0" w:color="000000"/>
              <w:left w:val="single" w:sz="8" w:space="0" w:color="000000"/>
              <w:bottom w:val="single" w:sz="8" w:space="0" w:color="000000"/>
              <w:right w:val="single" w:sz="8" w:space="0" w:color="000000"/>
            </w:tcBorders>
            <w:vAlign w:val="center"/>
          </w:tcPr>
          <w:p w14:paraId="4B9DFEB0"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72 часа</w:t>
            </w:r>
          </w:p>
        </w:tc>
      </w:tr>
      <w:tr w:rsidR="003843F2" w:rsidRPr="003843F2" w14:paraId="575E8FE4" w14:textId="77777777" w:rsidTr="007E0152">
        <w:trPr>
          <w:trHeight w:val="45"/>
          <w:tblCellSpacing w:w="0" w:type="auto"/>
        </w:trPr>
        <w:tc>
          <w:tcPr>
            <w:tcW w:w="7713" w:type="dxa"/>
            <w:gridSpan w:val="2"/>
            <w:tcBorders>
              <w:top w:val="single" w:sz="8" w:space="0" w:color="000000"/>
              <w:left w:val="single" w:sz="8" w:space="0" w:color="000000"/>
              <w:bottom w:val="single" w:sz="8" w:space="0" w:color="000000"/>
              <w:right w:val="single" w:sz="8" w:space="0" w:color="000000"/>
            </w:tcBorders>
            <w:vAlign w:val="center"/>
          </w:tcPr>
          <w:p w14:paraId="505EA7DF"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ИСХОДИ</w:t>
            </w:r>
          </w:p>
          <w:p w14:paraId="5A5AE5E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 завршетку разреда ученик ће бити у стању да:</w:t>
            </w:r>
          </w:p>
        </w:tc>
        <w:tc>
          <w:tcPr>
            <w:tcW w:w="685" w:type="dxa"/>
            <w:tcBorders>
              <w:top w:val="single" w:sz="8" w:space="0" w:color="000000"/>
              <w:left w:val="single" w:sz="8" w:space="0" w:color="000000"/>
              <w:bottom w:val="single" w:sz="8" w:space="0" w:color="000000"/>
              <w:right w:val="single" w:sz="8" w:space="0" w:color="000000"/>
            </w:tcBorders>
            <w:vAlign w:val="center"/>
          </w:tcPr>
          <w:p w14:paraId="6C320111"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ОБЛАСТ/ТЕМА</w:t>
            </w:r>
          </w:p>
        </w:tc>
        <w:tc>
          <w:tcPr>
            <w:tcW w:w="6002" w:type="dxa"/>
            <w:tcBorders>
              <w:top w:val="single" w:sz="8" w:space="0" w:color="000000"/>
              <w:left w:val="single" w:sz="8" w:space="0" w:color="000000"/>
              <w:bottom w:val="single" w:sz="8" w:space="0" w:color="000000"/>
              <w:right w:val="single" w:sz="8" w:space="0" w:color="000000"/>
            </w:tcBorders>
            <w:vAlign w:val="center"/>
          </w:tcPr>
          <w:p w14:paraId="555FCD94"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САДРЖАЈИ</w:t>
            </w:r>
          </w:p>
        </w:tc>
      </w:tr>
      <w:tr w:rsidR="003843F2" w:rsidRPr="003843F2" w14:paraId="2771D50A" w14:textId="77777777" w:rsidTr="007E0152">
        <w:trPr>
          <w:trHeight w:val="45"/>
          <w:tblCellSpacing w:w="0" w:type="auto"/>
        </w:trPr>
        <w:tc>
          <w:tcPr>
            <w:tcW w:w="7713" w:type="dxa"/>
            <w:gridSpan w:val="2"/>
            <w:vMerge w:val="restart"/>
            <w:tcBorders>
              <w:top w:val="single" w:sz="8" w:space="0" w:color="000000"/>
              <w:left w:val="single" w:sz="8" w:space="0" w:color="000000"/>
              <w:bottom w:val="single" w:sz="8" w:space="0" w:color="000000"/>
              <w:right w:val="single" w:sz="8" w:space="0" w:color="000000"/>
            </w:tcBorders>
            <w:vAlign w:val="center"/>
          </w:tcPr>
          <w:p w14:paraId="61C2F199" w14:textId="0D56C20C"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дефинише границе континента и показује на карти океане и мора којима је проучавани континент окружен и лоцира највећа острва, полуострва, мореузе, земљоузе, пролазе, ртове;</w:t>
            </w:r>
          </w:p>
          <w:p w14:paraId="0EBB5746" w14:textId="5D2A26D1"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проналази на карти државе проучаване регије и именује их;</w:t>
            </w:r>
          </w:p>
          <w:p w14:paraId="440FBFFE" w14:textId="27E5B88E"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приказује на немој карти: континенте, океане, мора, облике разуђености обала, низије, планине, реке, језера, државе, градове;</w:t>
            </w:r>
          </w:p>
          <w:p w14:paraId="2B454984" w14:textId="3B2E8150"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класификује облике рељефа, водне објекте и живи свет карактеристичан за наведену територију;</w:t>
            </w:r>
          </w:p>
          <w:p w14:paraId="1C22296B" w14:textId="2FBF0AD3"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анализира утицај географске ширине, рељефа, односа копна и мора, морских струја, вегетације и човека на климу;</w:t>
            </w:r>
          </w:p>
          <w:p w14:paraId="659BA6E4" w14:textId="0CF1D092"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објашњава настанак пустиња на територији проучаваног континента;</w:t>
            </w:r>
          </w:p>
          <w:p w14:paraId="1F5E5B70" w14:textId="7953EAC7"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проналази податке о бројном стању становништва по континентима, регијама и одабраним државама и издваја просторне целине са највећом концентрацијом становништва у свету;</w:t>
            </w:r>
          </w:p>
          <w:p w14:paraId="01E68CAA" w14:textId="1F56F6B7"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укаже на узроке и последице кретања броја становника, густине насељености, природног прираштаја, миграција и специфичних структура становништва по континентима, регијама и у одабраним државама;</w:t>
            </w:r>
          </w:p>
          <w:p w14:paraId="04AF1959" w14:textId="4AD5DD0A"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тумачи и израђује тематске карте становништва по континентима, регијама и одабраним државама;</w:t>
            </w:r>
          </w:p>
          <w:p w14:paraId="4C6C18AA" w14:textId="1B289BEA"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описује узроке и последице урбанизације на различитим континентима, регијама и у одабраним државама;</w:t>
            </w:r>
          </w:p>
          <w:p w14:paraId="69FB1E78" w14:textId="0671DBBF"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доведе у везу природне ресурсе са степеном економске развијености појединих регија и одабраних држава;</w:t>
            </w:r>
          </w:p>
          <w:p w14:paraId="61CCC1A6" w14:textId="1EC6E914"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уз помоћ географске карте објашњава специфичности појединих просторних целина и описује различите начине издвајања регија;</w:t>
            </w:r>
          </w:p>
          <w:p w14:paraId="072DF844" w14:textId="23E1B300"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објасни формирање политичке карте света;</w:t>
            </w:r>
          </w:p>
          <w:p w14:paraId="0999FEF4" w14:textId="30B831CC"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објашњава узроке и последице глобалних феномена као што су сиромаштво, унутрашње и спољашње миграције, демографска експлозија и пренасељеност, болести и епидемије, политичка нестабилност;</w:t>
            </w:r>
          </w:p>
          <w:p w14:paraId="73D69D98" w14:textId="359F2B3B"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доводе у везу квалитет живота становништва са природним, демографским, економским и политичко-географским одликама простора;</w:t>
            </w:r>
          </w:p>
          <w:p w14:paraId="0B68D0F3" w14:textId="5813CBD9"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препознаје негативне утицаје човека на животну средину настале услед специфичности развоја пољопривреде, рударства, енергетике, индустрије, саобраћаја и туризма на проучаваним континентима, регијама и у одабраним државама;</w:t>
            </w:r>
          </w:p>
          <w:p w14:paraId="4F24B026" w14:textId="70E516CF"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анализира примере позитивног утицаја човека на животну средину у државама које улажу напоре на очувању природе и упоређује их са сличним примерима у нашој земљи;</w:t>
            </w:r>
          </w:p>
          <w:p w14:paraId="4D8692A5" w14:textId="2E794042"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изводи закључак о могућим решењима за коришћење чистих извора енергије у државама чија се привреда заснива највише на експлоатацији нафте и угља;</w:t>
            </w:r>
          </w:p>
          <w:p w14:paraId="3EB4B2E9" w14:textId="10E50FA6"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истражује утицај Европске уније на демографске, економске и политичке процесе у Европи и свету;</w:t>
            </w:r>
          </w:p>
          <w:p w14:paraId="35406EDC" w14:textId="1D24719B"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описује улогу међународних организација у свету.</w:t>
            </w:r>
          </w:p>
        </w:tc>
        <w:tc>
          <w:tcPr>
            <w:tcW w:w="685" w:type="dxa"/>
            <w:tcBorders>
              <w:top w:val="single" w:sz="8" w:space="0" w:color="000000"/>
              <w:left w:val="single" w:sz="8" w:space="0" w:color="000000"/>
              <w:bottom w:val="single" w:sz="8" w:space="0" w:color="000000"/>
              <w:right w:val="single" w:sz="8" w:space="0" w:color="000000"/>
            </w:tcBorders>
            <w:vAlign w:val="center"/>
          </w:tcPr>
          <w:p w14:paraId="03E9BC13"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РЕГИОНАЛНА ГЕОГРАФИЈА</w:t>
            </w:r>
          </w:p>
        </w:tc>
        <w:tc>
          <w:tcPr>
            <w:tcW w:w="6002" w:type="dxa"/>
            <w:tcBorders>
              <w:top w:val="single" w:sz="8" w:space="0" w:color="000000"/>
              <w:left w:val="single" w:sz="8" w:space="0" w:color="000000"/>
              <w:bottom w:val="single" w:sz="8" w:space="0" w:color="000000"/>
              <w:right w:val="single" w:sz="8" w:space="0" w:color="000000"/>
            </w:tcBorders>
            <w:vAlign w:val="center"/>
          </w:tcPr>
          <w:p w14:paraId="38E0E9B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Регионална географија, принципи регионализације. Хомогеност и хетерогеност географског простора.</w:t>
            </w:r>
          </w:p>
        </w:tc>
      </w:tr>
      <w:tr w:rsidR="003843F2" w:rsidRPr="003843F2" w14:paraId="1E7CA297"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5069AC7" w14:textId="77777777" w:rsidR="003843F2" w:rsidRPr="003843F2" w:rsidRDefault="003843F2" w:rsidP="007E0152">
            <w:pPr>
              <w:rPr>
                <w:rFonts w:ascii="Arial" w:hAnsi="Arial" w:cs="Arial"/>
                <w:sz w:val="20"/>
                <w:szCs w:val="20"/>
              </w:rPr>
            </w:pPr>
          </w:p>
        </w:tc>
        <w:tc>
          <w:tcPr>
            <w:tcW w:w="685" w:type="dxa"/>
            <w:tcBorders>
              <w:top w:val="single" w:sz="8" w:space="0" w:color="000000"/>
              <w:left w:val="single" w:sz="8" w:space="0" w:color="000000"/>
              <w:bottom w:val="single" w:sz="8" w:space="0" w:color="000000"/>
              <w:right w:val="single" w:sz="8" w:space="0" w:color="000000"/>
            </w:tcBorders>
            <w:vAlign w:val="center"/>
          </w:tcPr>
          <w:p w14:paraId="796C9C55"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ГЕОГРАФСКЕ РЕГИЈЕ ЕВРОПЕ</w:t>
            </w:r>
          </w:p>
        </w:tc>
        <w:tc>
          <w:tcPr>
            <w:tcW w:w="6002" w:type="dxa"/>
            <w:tcBorders>
              <w:top w:val="single" w:sz="8" w:space="0" w:color="000000"/>
              <w:left w:val="single" w:sz="8" w:space="0" w:color="000000"/>
              <w:bottom w:val="single" w:sz="8" w:space="0" w:color="000000"/>
              <w:right w:val="single" w:sz="8" w:space="0" w:color="000000"/>
            </w:tcBorders>
            <w:vAlign w:val="center"/>
          </w:tcPr>
          <w:p w14:paraId="56B65320" w14:textId="66BFE80C"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Јужна Европа </w:t>
            </w:r>
            <w:r>
              <w:rPr>
                <w:rFonts w:ascii="Arial" w:hAnsi="Arial" w:cs="Arial"/>
                <w:color w:val="000000"/>
                <w:sz w:val="20"/>
                <w:szCs w:val="20"/>
              </w:rPr>
              <w:t>-</w:t>
            </w:r>
            <w:r w:rsidRPr="003843F2">
              <w:rPr>
                <w:rFonts w:ascii="Arial" w:hAnsi="Arial" w:cs="Arial"/>
                <w:color w:val="000000"/>
                <w:sz w:val="20"/>
                <w:szCs w:val="20"/>
              </w:rPr>
              <w:t xml:space="preserve"> културно-цивилизацијске тековине, етничка хетерогеност, туризам, политичка подела.</w:t>
            </w:r>
          </w:p>
          <w:p w14:paraId="2B9FE258" w14:textId="13F0B34D"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Државе Јужне Европе: државе бивше СФРЈ, Италија, Шпанија и Грчка </w:t>
            </w:r>
            <w:r>
              <w:rPr>
                <w:rFonts w:ascii="Arial" w:hAnsi="Arial" w:cs="Arial"/>
                <w:color w:val="000000"/>
                <w:sz w:val="20"/>
                <w:szCs w:val="20"/>
              </w:rPr>
              <w:t>-</w:t>
            </w:r>
            <w:r w:rsidRPr="003843F2">
              <w:rPr>
                <w:rFonts w:ascii="Arial" w:hAnsi="Arial" w:cs="Arial"/>
                <w:color w:val="000000"/>
                <w:sz w:val="20"/>
                <w:szCs w:val="20"/>
              </w:rPr>
              <w:t xml:space="preserve"> основне географске карактеристике.</w:t>
            </w:r>
          </w:p>
          <w:p w14:paraId="2FBB1D24" w14:textId="738B538D"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Средња Европа </w:t>
            </w:r>
            <w:r>
              <w:rPr>
                <w:rFonts w:ascii="Arial" w:hAnsi="Arial" w:cs="Arial"/>
                <w:color w:val="000000"/>
                <w:sz w:val="20"/>
                <w:szCs w:val="20"/>
              </w:rPr>
              <w:t>-</w:t>
            </w:r>
            <w:r w:rsidRPr="003843F2">
              <w:rPr>
                <w:rFonts w:ascii="Arial" w:hAnsi="Arial" w:cs="Arial"/>
                <w:color w:val="000000"/>
                <w:sz w:val="20"/>
                <w:szCs w:val="20"/>
              </w:rPr>
              <w:t xml:space="preserve"> културно-цивилизацијске тековине, савремени демографски процеси, природни ресурси и економски развој, урбанизација, политичка подела.</w:t>
            </w:r>
          </w:p>
          <w:p w14:paraId="3859B962" w14:textId="093C8D8A"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Немачка </w:t>
            </w:r>
            <w:r>
              <w:rPr>
                <w:rFonts w:ascii="Arial" w:hAnsi="Arial" w:cs="Arial"/>
                <w:color w:val="000000"/>
                <w:sz w:val="20"/>
                <w:szCs w:val="20"/>
              </w:rPr>
              <w:t>-</w:t>
            </w:r>
            <w:r w:rsidRPr="003843F2">
              <w:rPr>
                <w:rFonts w:ascii="Arial" w:hAnsi="Arial" w:cs="Arial"/>
                <w:color w:val="000000"/>
                <w:sz w:val="20"/>
                <w:szCs w:val="20"/>
              </w:rPr>
              <w:t xml:space="preserve"> основне географске карактеристике.</w:t>
            </w:r>
          </w:p>
          <w:p w14:paraId="6529AD21" w14:textId="10629A76"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Западна Европа </w:t>
            </w:r>
            <w:r>
              <w:rPr>
                <w:rFonts w:ascii="Arial" w:hAnsi="Arial" w:cs="Arial"/>
                <w:color w:val="000000"/>
                <w:sz w:val="20"/>
                <w:szCs w:val="20"/>
              </w:rPr>
              <w:t>-</w:t>
            </w:r>
            <w:r w:rsidRPr="003843F2">
              <w:rPr>
                <w:rFonts w:ascii="Arial" w:hAnsi="Arial" w:cs="Arial"/>
                <w:color w:val="000000"/>
                <w:sz w:val="20"/>
                <w:szCs w:val="20"/>
              </w:rPr>
              <w:t xml:space="preserve"> културно-цивилизацијске тековине, савремени демографски процеси, природни ресурси и економски развој, урбанизација, политичка подела.</w:t>
            </w:r>
          </w:p>
          <w:p w14:paraId="0AE3C49A" w14:textId="08DD6DD9"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Француска и Уједињено Краљевство </w:t>
            </w:r>
            <w:r>
              <w:rPr>
                <w:rFonts w:ascii="Arial" w:hAnsi="Arial" w:cs="Arial"/>
                <w:color w:val="000000"/>
                <w:sz w:val="20"/>
                <w:szCs w:val="20"/>
              </w:rPr>
              <w:t>-</w:t>
            </w:r>
            <w:r w:rsidRPr="003843F2">
              <w:rPr>
                <w:rFonts w:ascii="Arial" w:hAnsi="Arial" w:cs="Arial"/>
                <w:color w:val="000000"/>
                <w:sz w:val="20"/>
                <w:szCs w:val="20"/>
              </w:rPr>
              <w:t xml:space="preserve"> основне географске карактеристике.</w:t>
            </w:r>
          </w:p>
          <w:p w14:paraId="5EF9F3DA" w14:textId="747146A0"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Северна Европа </w:t>
            </w:r>
            <w:r>
              <w:rPr>
                <w:rFonts w:ascii="Arial" w:hAnsi="Arial" w:cs="Arial"/>
                <w:color w:val="000000"/>
                <w:sz w:val="20"/>
                <w:szCs w:val="20"/>
              </w:rPr>
              <w:t>-</w:t>
            </w:r>
            <w:r w:rsidRPr="003843F2">
              <w:rPr>
                <w:rFonts w:ascii="Arial" w:hAnsi="Arial" w:cs="Arial"/>
                <w:color w:val="000000"/>
                <w:sz w:val="20"/>
                <w:szCs w:val="20"/>
              </w:rPr>
              <w:t xml:space="preserve"> природни ресурси и економски развој, народи, политичка подела.</w:t>
            </w:r>
          </w:p>
          <w:p w14:paraId="360CDCF8" w14:textId="3AC6C156"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Норвешка </w:t>
            </w:r>
            <w:r>
              <w:rPr>
                <w:rFonts w:ascii="Arial" w:hAnsi="Arial" w:cs="Arial"/>
                <w:color w:val="000000"/>
                <w:sz w:val="20"/>
                <w:szCs w:val="20"/>
              </w:rPr>
              <w:t>-</w:t>
            </w:r>
            <w:r w:rsidRPr="003843F2">
              <w:rPr>
                <w:rFonts w:ascii="Arial" w:hAnsi="Arial" w:cs="Arial"/>
                <w:color w:val="000000"/>
                <w:sz w:val="20"/>
                <w:szCs w:val="20"/>
              </w:rPr>
              <w:t xml:space="preserve"> основне географске карактеристике.</w:t>
            </w:r>
          </w:p>
          <w:p w14:paraId="2685E9B7" w14:textId="2344F45E"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Источна Европа </w:t>
            </w:r>
            <w:r>
              <w:rPr>
                <w:rFonts w:ascii="Arial" w:hAnsi="Arial" w:cs="Arial"/>
                <w:color w:val="000000"/>
                <w:sz w:val="20"/>
                <w:szCs w:val="20"/>
              </w:rPr>
              <w:t>-</w:t>
            </w:r>
            <w:r w:rsidRPr="003843F2">
              <w:rPr>
                <w:rFonts w:ascii="Arial" w:hAnsi="Arial" w:cs="Arial"/>
                <w:color w:val="000000"/>
                <w:sz w:val="20"/>
                <w:szCs w:val="20"/>
              </w:rPr>
              <w:t xml:space="preserve"> културно-цивилизацијске тековине, етничка хетерогеност, природни ресурси и економски развој, политичка подела.</w:t>
            </w:r>
          </w:p>
          <w:p w14:paraId="7A63E03A" w14:textId="175E725D"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Руска Федерација </w:t>
            </w:r>
            <w:r>
              <w:rPr>
                <w:rFonts w:ascii="Arial" w:hAnsi="Arial" w:cs="Arial"/>
                <w:color w:val="000000"/>
                <w:sz w:val="20"/>
                <w:szCs w:val="20"/>
              </w:rPr>
              <w:t>-</w:t>
            </w:r>
            <w:r w:rsidRPr="003843F2">
              <w:rPr>
                <w:rFonts w:ascii="Arial" w:hAnsi="Arial" w:cs="Arial"/>
                <w:color w:val="000000"/>
                <w:sz w:val="20"/>
                <w:szCs w:val="20"/>
              </w:rPr>
              <w:t xml:space="preserve"> основне географске карактеристике.</w:t>
            </w:r>
          </w:p>
          <w:p w14:paraId="649E0D99" w14:textId="09D18ECF"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Европска унија </w:t>
            </w:r>
            <w:r>
              <w:rPr>
                <w:rFonts w:ascii="Arial" w:hAnsi="Arial" w:cs="Arial"/>
                <w:color w:val="000000"/>
                <w:sz w:val="20"/>
                <w:szCs w:val="20"/>
              </w:rPr>
              <w:t>-</w:t>
            </w:r>
            <w:r w:rsidRPr="003843F2">
              <w:rPr>
                <w:rFonts w:ascii="Arial" w:hAnsi="Arial" w:cs="Arial"/>
                <w:color w:val="000000"/>
                <w:sz w:val="20"/>
                <w:szCs w:val="20"/>
              </w:rPr>
              <w:t xml:space="preserve"> пример интеграционих процеса.</w:t>
            </w:r>
          </w:p>
        </w:tc>
      </w:tr>
      <w:tr w:rsidR="003843F2" w:rsidRPr="003843F2" w14:paraId="1C43DD25"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E7645EF" w14:textId="77777777" w:rsidR="003843F2" w:rsidRPr="003843F2" w:rsidRDefault="003843F2" w:rsidP="007E0152">
            <w:pPr>
              <w:rPr>
                <w:rFonts w:ascii="Arial" w:hAnsi="Arial" w:cs="Arial"/>
                <w:sz w:val="20"/>
                <w:szCs w:val="20"/>
              </w:rPr>
            </w:pPr>
          </w:p>
        </w:tc>
        <w:tc>
          <w:tcPr>
            <w:tcW w:w="685" w:type="dxa"/>
            <w:tcBorders>
              <w:top w:val="single" w:sz="8" w:space="0" w:color="000000"/>
              <w:left w:val="single" w:sz="8" w:space="0" w:color="000000"/>
              <w:bottom w:val="single" w:sz="8" w:space="0" w:color="000000"/>
              <w:right w:val="single" w:sz="8" w:space="0" w:color="000000"/>
            </w:tcBorders>
            <w:vAlign w:val="center"/>
          </w:tcPr>
          <w:p w14:paraId="0A65BBD1"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АЗИЈА</w:t>
            </w:r>
          </w:p>
        </w:tc>
        <w:tc>
          <w:tcPr>
            <w:tcW w:w="6002" w:type="dxa"/>
            <w:tcBorders>
              <w:top w:val="single" w:sz="8" w:space="0" w:color="000000"/>
              <w:left w:val="single" w:sz="8" w:space="0" w:color="000000"/>
              <w:bottom w:val="single" w:sz="8" w:space="0" w:color="000000"/>
              <w:right w:val="single" w:sz="8" w:space="0" w:color="000000"/>
            </w:tcBorders>
            <w:vAlign w:val="center"/>
          </w:tcPr>
          <w:p w14:paraId="7BE2FA2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Географски положај, границе и величина Азије.</w:t>
            </w:r>
          </w:p>
          <w:p w14:paraId="4DA43B2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Природне одлике Азије.</w:t>
            </w:r>
          </w:p>
          <w:p w14:paraId="307D566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Становништво Азије.</w:t>
            </w:r>
          </w:p>
          <w:p w14:paraId="5368791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Насеља Азије.</w:t>
            </w:r>
          </w:p>
          <w:p w14:paraId="69FA791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Привреда Азије.</w:t>
            </w:r>
          </w:p>
          <w:p w14:paraId="49044C5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Политичка и регионална подела.</w:t>
            </w:r>
          </w:p>
          <w:p w14:paraId="44F23991" w14:textId="53BFDFA4"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Југозападна Азија </w:t>
            </w:r>
            <w:r>
              <w:rPr>
                <w:rFonts w:ascii="Arial" w:hAnsi="Arial" w:cs="Arial"/>
                <w:color w:val="000000"/>
                <w:sz w:val="20"/>
                <w:szCs w:val="20"/>
              </w:rPr>
              <w:t>-</w:t>
            </w:r>
            <w:r w:rsidRPr="003843F2">
              <w:rPr>
                <w:rFonts w:ascii="Arial" w:hAnsi="Arial" w:cs="Arial"/>
                <w:color w:val="000000"/>
                <w:sz w:val="20"/>
                <w:szCs w:val="20"/>
              </w:rPr>
              <w:t xml:space="preserve"> природни ресурси и економски развој, културно-цивилизацијске тековине, савремени демографски процеси, урбанизација, политичка подела.</w:t>
            </w:r>
          </w:p>
          <w:p w14:paraId="1B9748D8" w14:textId="5179FB8A"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Јужна Азија </w:t>
            </w:r>
            <w:r>
              <w:rPr>
                <w:rFonts w:ascii="Arial" w:hAnsi="Arial" w:cs="Arial"/>
                <w:color w:val="000000"/>
                <w:sz w:val="20"/>
                <w:szCs w:val="20"/>
              </w:rPr>
              <w:t>-</w:t>
            </w:r>
            <w:r w:rsidRPr="003843F2">
              <w:rPr>
                <w:rFonts w:ascii="Arial" w:hAnsi="Arial" w:cs="Arial"/>
                <w:color w:val="000000"/>
                <w:sz w:val="20"/>
                <w:szCs w:val="20"/>
              </w:rPr>
              <w:t xml:space="preserve"> културно-цивилизацијске тековине, савремени демографски процеси, етничка хетерогеност, урбанизација, политичка подела.</w:t>
            </w:r>
          </w:p>
          <w:p w14:paraId="15D23FCB" w14:textId="3F87743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Југоисточна Азија </w:t>
            </w:r>
            <w:r>
              <w:rPr>
                <w:rFonts w:ascii="Arial" w:hAnsi="Arial" w:cs="Arial"/>
                <w:color w:val="000000"/>
                <w:sz w:val="20"/>
                <w:szCs w:val="20"/>
              </w:rPr>
              <w:t>-</w:t>
            </w:r>
            <w:r w:rsidRPr="003843F2">
              <w:rPr>
                <w:rFonts w:ascii="Arial" w:hAnsi="Arial" w:cs="Arial"/>
                <w:color w:val="000000"/>
                <w:sz w:val="20"/>
                <w:szCs w:val="20"/>
              </w:rPr>
              <w:t xml:space="preserve"> природни ресурси и економски развој, политичка подела.</w:t>
            </w:r>
          </w:p>
          <w:p w14:paraId="3DE60080" w14:textId="7FCAE9A4"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Источна Азија </w:t>
            </w:r>
            <w:r>
              <w:rPr>
                <w:rFonts w:ascii="Arial" w:hAnsi="Arial" w:cs="Arial"/>
                <w:color w:val="000000"/>
                <w:sz w:val="20"/>
                <w:szCs w:val="20"/>
              </w:rPr>
              <w:t>-</w:t>
            </w:r>
            <w:r w:rsidRPr="003843F2">
              <w:rPr>
                <w:rFonts w:ascii="Arial" w:hAnsi="Arial" w:cs="Arial"/>
                <w:color w:val="000000"/>
                <w:sz w:val="20"/>
                <w:szCs w:val="20"/>
              </w:rPr>
              <w:t xml:space="preserve"> културно-цивилизацијске тековине, савремени демографски процеси, етничка хетерогеност, природни ресурси и економски развој, урбанизација, политичка подела.</w:t>
            </w:r>
          </w:p>
          <w:p w14:paraId="3BADF95B" w14:textId="06160C8C"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Централна Азија </w:t>
            </w:r>
            <w:r>
              <w:rPr>
                <w:rFonts w:ascii="Arial" w:hAnsi="Arial" w:cs="Arial"/>
                <w:color w:val="000000"/>
                <w:sz w:val="20"/>
                <w:szCs w:val="20"/>
              </w:rPr>
              <w:t>-</w:t>
            </w:r>
            <w:r w:rsidRPr="003843F2">
              <w:rPr>
                <w:rFonts w:ascii="Arial" w:hAnsi="Arial" w:cs="Arial"/>
                <w:color w:val="000000"/>
                <w:sz w:val="20"/>
                <w:szCs w:val="20"/>
              </w:rPr>
              <w:t xml:space="preserve"> природни ресурси, политичка подела, насеља и становништво.</w:t>
            </w:r>
          </w:p>
        </w:tc>
      </w:tr>
      <w:tr w:rsidR="003843F2" w:rsidRPr="003843F2" w14:paraId="131F8579"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2879A0C" w14:textId="77777777" w:rsidR="003843F2" w:rsidRPr="003843F2" w:rsidRDefault="003843F2" w:rsidP="007E0152">
            <w:pPr>
              <w:rPr>
                <w:rFonts w:ascii="Arial" w:hAnsi="Arial" w:cs="Arial"/>
                <w:sz w:val="20"/>
                <w:szCs w:val="20"/>
              </w:rPr>
            </w:pPr>
          </w:p>
        </w:tc>
        <w:tc>
          <w:tcPr>
            <w:tcW w:w="685" w:type="dxa"/>
            <w:tcBorders>
              <w:top w:val="single" w:sz="8" w:space="0" w:color="000000"/>
              <w:left w:val="single" w:sz="8" w:space="0" w:color="000000"/>
              <w:bottom w:val="single" w:sz="8" w:space="0" w:color="000000"/>
              <w:right w:val="single" w:sz="8" w:space="0" w:color="000000"/>
            </w:tcBorders>
            <w:vAlign w:val="center"/>
          </w:tcPr>
          <w:p w14:paraId="572DB4BF"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АФРИКА</w:t>
            </w:r>
          </w:p>
        </w:tc>
        <w:tc>
          <w:tcPr>
            <w:tcW w:w="6002" w:type="dxa"/>
            <w:tcBorders>
              <w:top w:val="single" w:sz="8" w:space="0" w:color="000000"/>
              <w:left w:val="single" w:sz="8" w:space="0" w:color="000000"/>
              <w:bottom w:val="single" w:sz="8" w:space="0" w:color="000000"/>
              <w:right w:val="single" w:sz="8" w:space="0" w:color="000000"/>
            </w:tcBorders>
            <w:vAlign w:val="center"/>
          </w:tcPr>
          <w:p w14:paraId="0F7BDCE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Географски положај, границе и величина Африке.</w:t>
            </w:r>
          </w:p>
          <w:p w14:paraId="1DD74C4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Природне одлике Африке.</w:t>
            </w:r>
          </w:p>
          <w:p w14:paraId="679569D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Становништво Африке.</w:t>
            </w:r>
          </w:p>
          <w:p w14:paraId="6A0A9CE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Насеља Африке.</w:t>
            </w:r>
          </w:p>
          <w:p w14:paraId="3432E39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Привреда Африке.</w:t>
            </w:r>
          </w:p>
          <w:p w14:paraId="1F51501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Политичка и регионална подела.</w:t>
            </w:r>
          </w:p>
          <w:p w14:paraId="0D79C24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Афрички Медитеран и Сахарска Африка. Подсахарска Африка</w:t>
            </w:r>
            <w:r w:rsidRPr="003843F2">
              <w:rPr>
                <w:rFonts w:ascii="Arial" w:hAnsi="Arial" w:cs="Arial"/>
                <w:b/>
                <w:color w:val="000000"/>
                <w:sz w:val="20"/>
                <w:szCs w:val="20"/>
              </w:rPr>
              <w:t>.</w:t>
            </w:r>
          </w:p>
        </w:tc>
      </w:tr>
      <w:tr w:rsidR="003843F2" w:rsidRPr="003843F2" w14:paraId="7F0A6EBA"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B503EB6" w14:textId="77777777" w:rsidR="003843F2" w:rsidRPr="003843F2" w:rsidRDefault="003843F2" w:rsidP="007E0152">
            <w:pPr>
              <w:rPr>
                <w:rFonts w:ascii="Arial" w:hAnsi="Arial" w:cs="Arial"/>
                <w:sz w:val="20"/>
                <w:szCs w:val="20"/>
              </w:rPr>
            </w:pPr>
          </w:p>
        </w:tc>
        <w:tc>
          <w:tcPr>
            <w:tcW w:w="685" w:type="dxa"/>
            <w:tcBorders>
              <w:top w:val="single" w:sz="8" w:space="0" w:color="000000"/>
              <w:left w:val="single" w:sz="8" w:space="0" w:color="000000"/>
              <w:bottom w:val="single" w:sz="8" w:space="0" w:color="000000"/>
              <w:right w:val="single" w:sz="8" w:space="0" w:color="000000"/>
            </w:tcBorders>
            <w:vAlign w:val="center"/>
          </w:tcPr>
          <w:p w14:paraId="10829819"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СЕВЕРНА АМЕРИКА</w:t>
            </w:r>
          </w:p>
        </w:tc>
        <w:tc>
          <w:tcPr>
            <w:tcW w:w="6002" w:type="dxa"/>
            <w:tcBorders>
              <w:top w:val="single" w:sz="8" w:space="0" w:color="000000"/>
              <w:left w:val="single" w:sz="8" w:space="0" w:color="000000"/>
              <w:bottom w:val="single" w:sz="8" w:space="0" w:color="000000"/>
              <w:right w:val="single" w:sz="8" w:space="0" w:color="000000"/>
            </w:tcBorders>
            <w:vAlign w:val="center"/>
          </w:tcPr>
          <w:p w14:paraId="7D11B19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Географски положај, границе, величина и регионална подела Северне Америке.</w:t>
            </w:r>
          </w:p>
          <w:p w14:paraId="2AD7357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Природне одлике Северне Америке.</w:t>
            </w:r>
          </w:p>
          <w:p w14:paraId="1D2AEBE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Становништво Северне Америке.</w:t>
            </w:r>
          </w:p>
          <w:p w14:paraId="12A7BB7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Насеља Северне Америке.</w:t>
            </w:r>
          </w:p>
          <w:p w14:paraId="47CF2B2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Привреда Северне Америке.</w:t>
            </w:r>
          </w:p>
          <w:p w14:paraId="71B6709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Политичка подела.</w:t>
            </w:r>
          </w:p>
        </w:tc>
      </w:tr>
      <w:tr w:rsidR="003843F2" w:rsidRPr="003843F2" w14:paraId="563B875A"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E46CAFB" w14:textId="77777777" w:rsidR="003843F2" w:rsidRPr="003843F2" w:rsidRDefault="003843F2" w:rsidP="007E0152">
            <w:pPr>
              <w:rPr>
                <w:rFonts w:ascii="Arial" w:hAnsi="Arial" w:cs="Arial"/>
                <w:sz w:val="20"/>
                <w:szCs w:val="20"/>
              </w:rPr>
            </w:pPr>
          </w:p>
        </w:tc>
        <w:tc>
          <w:tcPr>
            <w:tcW w:w="685" w:type="dxa"/>
            <w:tcBorders>
              <w:top w:val="single" w:sz="8" w:space="0" w:color="000000"/>
              <w:left w:val="single" w:sz="8" w:space="0" w:color="000000"/>
              <w:bottom w:val="single" w:sz="8" w:space="0" w:color="000000"/>
              <w:right w:val="single" w:sz="8" w:space="0" w:color="000000"/>
            </w:tcBorders>
            <w:vAlign w:val="center"/>
          </w:tcPr>
          <w:p w14:paraId="0CE5F14E"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ЈУЖНА АМЕРИКА</w:t>
            </w:r>
          </w:p>
        </w:tc>
        <w:tc>
          <w:tcPr>
            <w:tcW w:w="6002" w:type="dxa"/>
            <w:tcBorders>
              <w:top w:val="single" w:sz="8" w:space="0" w:color="000000"/>
              <w:left w:val="single" w:sz="8" w:space="0" w:color="000000"/>
              <w:bottom w:val="single" w:sz="8" w:space="0" w:color="000000"/>
              <w:right w:val="single" w:sz="8" w:space="0" w:color="000000"/>
            </w:tcBorders>
            <w:vAlign w:val="center"/>
          </w:tcPr>
          <w:p w14:paraId="6C66E2F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Географски положај, границе и величина Јужне Америке.</w:t>
            </w:r>
          </w:p>
          <w:p w14:paraId="421D652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Природне одлике Јужне Америке.</w:t>
            </w:r>
          </w:p>
          <w:p w14:paraId="7CBEAA7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Становништво Јужне Америке.</w:t>
            </w:r>
          </w:p>
          <w:p w14:paraId="399F5A0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Насеља Јужне Америке.</w:t>
            </w:r>
          </w:p>
          <w:p w14:paraId="314D5F2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Привреда Јужне Америке.</w:t>
            </w:r>
          </w:p>
          <w:p w14:paraId="00479C1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Политичка подела.</w:t>
            </w:r>
          </w:p>
        </w:tc>
      </w:tr>
      <w:tr w:rsidR="003843F2" w:rsidRPr="003843F2" w14:paraId="6D1E4B47"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4C46A9A" w14:textId="77777777" w:rsidR="003843F2" w:rsidRPr="003843F2" w:rsidRDefault="003843F2" w:rsidP="007E0152">
            <w:pPr>
              <w:rPr>
                <w:rFonts w:ascii="Arial" w:hAnsi="Arial" w:cs="Arial"/>
                <w:sz w:val="20"/>
                <w:szCs w:val="20"/>
              </w:rPr>
            </w:pPr>
          </w:p>
        </w:tc>
        <w:tc>
          <w:tcPr>
            <w:tcW w:w="685" w:type="dxa"/>
            <w:tcBorders>
              <w:top w:val="single" w:sz="8" w:space="0" w:color="000000"/>
              <w:left w:val="single" w:sz="8" w:space="0" w:color="000000"/>
              <w:bottom w:val="single" w:sz="8" w:space="0" w:color="000000"/>
              <w:right w:val="single" w:sz="8" w:space="0" w:color="000000"/>
            </w:tcBorders>
            <w:vAlign w:val="center"/>
          </w:tcPr>
          <w:p w14:paraId="3E3A752E"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АУСТРАЛИЈА И ОКЕАНИЈА</w:t>
            </w:r>
          </w:p>
        </w:tc>
        <w:tc>
          <w:tcPr>
            <w:tcW w:w="6002" w:type="dxa"/>
            <w:tcBorders>
              <w:top w:val="single" w:sz="8" w:space="0" w:color="000000"/>
              <w:left w:val="single" w:sz="8" w:space="0" w:color="000000"/>
              <w:bottom w:val="single" w:sz="8" w:space="0" w:color="000000"/>
              <w:right w:val="single" w:sz="8" w:space="0" w:color="000000"/>
            </w:tcBorders>
            <w:vAlign w:val="center"/>
          </w:tcPr>
          <w:p w14:paraId="63AE3A6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Географски положај, границе и величина Аустралије и Океаније.</w:t>
            </w:r>
          </w:p>
          <w:p w14:paraId="2E027ED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Природне одлике Аустралије.</w:t>
            </w:r>
          </w:p>
          <w:p w14:paraId="30C8012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Колонијални период и становништво Аустралије.</w:t>
            </w:r>
          </w:p>
          <w:p w14:paraId="03E0035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Насеља Аустралије.</w:t>
            </w:r>
          </w:p>
          <w:p w14:paraId="43EDDF5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Привреда Аустралије.</w:t>
            </w:r>
          </w:p>
          <w:p w14:paraId="179E4E00" w14:textId="7B0FD77C"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Океанија </w:t>
            </w:r>
            <w:r>
              <w:rPr>
                <w:rFonts w:ascii="Arial" w:hAnsi="Arial" w:cs="Arial"/>
                <w:color w:val="000000"/>
                <w:sz w:val="20"/>
                <w:szCs w:val="20"/>
              </w:rPr>
              <w:t>-</w:t>
            </w:r>
            <w:r w:rsidRPr="003843F2">
              <w:rPr>
                <w:rFonts w:ascii="Arial" w:hAnsi="Arial" w:cs="Arial"/>
                <w:color w:val="000000"/>
                <w:sz w:val="20"/>
                <w:szCs w:val="20"/>
              </w:rPr>
              <w:t xml:space="preserve"> основна географска обележја.</w:t>
            </w:r>
          </w:p>
          <w:p w14:paraId="2F23025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Политичка и регионална подела.</w:t>
            </w:r>
          </w:p>
        </w:tc>
      </w:tr>
      <w:tr w:rsidR="003843F2" w:rsidRPr="003843F2" w14:paraId="3C3F26A2" w14:textId="77777777" w:rsidTr="007E0152">
        <w:trPr>
          <w:trHeight w:val="45"/>
          <w:tblCellSpacing w:w="0" w:type="auto"/>
        </w:trPr>
        <w:tc>
          <w:tcPr>
            <w:tcW w:w="7713" w:type="dxa"/>
            <w:gridSpan w:val="2"/>
            <w:tcBorders>
              <w:top w:val="single" w:sz="8" w:space="0" w:color="000000"/>
              <w:left w:val="single" w:sz="8" w:space="0" w:color="000000"/>
              <w:bottom w:val="single" w:sz="8" w:space="0" w:color="000000"/>
              <w:right w:val="single" w:sz="8" w:space="0" w:color="000000"/>
            </w:tcBorders>
            <w:vAlign w:val="center"/>
          </w:tcPr>
          <w:p w14:paraId="3E3AC40D" w14:textId="77777777" w:rsidR="003843F2" w:rsidRPr="003843F2" w:rsidRDefault="003843F2" w:rsidP="007E0152">
            <w:pPr>
              <w:rPr>
                <w:rFonts w:ascii="Arial" w:hAnsi="Arial" w:cs="Arial"/>
                <w:sz w:val="20"/>
                <w:szCs w:val="20"/>
              </w:rPr>
            </w:pPr>
          </w:p>
        </w:tc>
        <w:tc>
          <w:tcPr>
            <w:tcW w:w="685" w:type="dxa"/>
            <w:tcBorders>
              <w:top w:val="single" w:sz="8" w:space="0" w:color="000000"/>
              <w:left w:val="single" w:sz="8" w:space="0" w:color="000000"/>
              <w:bottom w:val="single" w:sz="8" w:space="0" w:color="000000"/>
              <w:right w:val="single" w:sz="8" w:space="0" w:color="000000"/>
            </w:tcBorders>
            <w:vAlign w:val="center"/>
          </w:tcPr>
          <w:p w14:paraId="6F7FF7DE"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ПОЛАРНЕ ОБЛАСТИ</w:t>
            </w:r>
          </w:p>
        </w:tc>
        <w:tc>
          <w:tcPr>
            <w:tcW w:w="6002" w:type="dxa"/>
            <w:tcBorders>
              <w:top w:val="single" w:sz="8" w:space="0" w:color="000000"/>
              <w:left w:val="single" w:sz="8" w:space="0" w:color="000000"/>
              <w:bottom w:val="single" w:sz="8" w:space="0" w:color="000000"/>
              <w:right w:val="single" w:sz="8" w:space="0" w:color="000000"/>
            </w:tcBorders>
            <w:vAlign w:val="center"/>
          </w:tcPr>
          <w:p w14:paraId="1B54F4FD" w14:textId="5F2EC08D"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Основне географске одлике Антарктика </w:t>
            </w:r>
            <w:r>
              <w:rPr>
                <w:rFonts w:ascii="Arial" w:hAnsi="Arial" w:cs="Arial"/>
                <w:color w:val="000000"/>
                <w:sz w:val="20"/>
                <w:szCs w:val="20"/>
              </w:rPr>
              <w:t>-</w:t>
            </w:r>
            <w:r w:rsidRPr="003843F2">
              <w:rPr>
                <w:rFonts w:ascii="Arial" w:hAnsi="Arial" w:cs="Arial"/>
                <w:color w:val="000000"/>
                <w:sz w:val="20"/>
                <w:szCs w:val="20"/>
              </w:rPr>
              <w:t xml:space="preserve"> откриће, назив, географски положај, природне одлике, природни ресурси и научна истраживања.</w:t>
            </w:r>
          </w:p>
          <w:p w14:paraId="254752C5" w14:textId="02FE30E4"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Основне географске одлике Арктика </w:t>
            </w:r>
            <w:r>
              <w:rPr>
                <w:rFonts w:ascii="Arial" w:hAnsi="Arial" w:cs="Arial"/>
                <w:color w:val="000000"/>
                <w:sz w:val="20"/>
                <w:szCs w:val="20"/>
              </w:rPr>
              <w:t>-</w:t>
            </w:r>
            <w:r w:rsidRPr="003843F2">
              <w:rPr>
                <w:rFonts w:ascii="Arial" w:hAnsi="Arial" w:cs="Arial"/>
                <w:color w:val="000000"/>
                <w:sz w:val="20"/>
                <w:szCs w:val="20"/>
              </w:rPr>
              <w:t xml:space="preserve"> откриће, назив, географски положај, природне одлике, природни ресурси и савремена научна истраживања.</w:t>
            </w:r>
          </w:p>
        </w:tc>
      </w:tr>
    </w:tbl>
    <w:p w14:paraId="5DB9F13D"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Кључни појмови садржаја:</w:t>
      </w:r>
      <w:r w:rsidRPr="003843F2">
        <w:rPr>
          <w:rFonts w:ascii="Arial" w:hAnsi="Arial" w:cs="Arial"/>
          <w:color w:val="000000"/>
          <w:sz w:val="20"/>
          <w:szCs w:val="20"/>
        </w:rPr>
        <w:t xml:space="preserve"> регије Европе, Азија, Африка, Северна Америка, Јужна Америка, Аустралија и Океанија, поларне области.</w:t>
      </w:r>
    </w:p>
    <w:p w14:paraId="41688993" w14:textId="77777777" w:rsidR="003843F2" w:rsidRPr="003843F2" w:rsidRDefault="003843F2" w:rsidP="003843F2">
      <w:pPr>
        <w:spacing w:after="120"/>
        <w:jc w:val="center"/>
        <w:rPr>
          <w:rFonts w:ascii="Arial" w:hAnsi="Arial" w:cs="Arial"/>
          <w:sz w:val="20"/>
          <w:szCs w:val="20"/>
        </w:rPr>
      </w:pPr>
      <w:r w:rsidRPr="003843F2">
        <w:rPr>
          <w:rFonts w:ascii="Arial" w:hAnsi="Arial" w:cs="Arial"/>
          <w:b/>
          <w:color w:val="000000"/>
          <w:sz w:val="20"/>
          <w:szCs w:val="20"/>
        </w:rPr>
        <w:t>УПУТСТВО ЗА ДИДАКТИЧКО-МЕТОДИЧКО ОСТВАРИВАЊЕ ПРОГРАМА</w:t>
      </w:r>
    </w:p>
    <w:p w14:paraId="6272B321"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I. ПЛАНИРАЊЕ НАСТАВЕ И УЧЕЊА</w:t>
      </w:r>
    </w:p>
    <w:p w14:paraId="654ED3F3"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Програм оријентисан на процес и исходе учења наставнику даје већу слободу у креирању и осмишљавању процеса наставе и учења. Улога наставника је да контекстуализује дати програм потребама конкретног одељења имајући у виду: састав одељења и карактеристике ученика, уџбенике и друге наставне материјале које ће користити, техничке услове, наставна средства и медије којима школа располаже, ресурсе, могућности, као и потребе локалне средине у којој се школа налази. Полазећи од датих исхода и препоручених садржаја, образовних стандарда за крај обавезног образовања, циљева и исхода образовања и васпитања, кључних компетенција за целоживотно учење, предметних и општих међупредметних компетенција, наставник најпре креира свој годишњи (глобални) план рада из кога ће касније развијати своје оперативне планове. Наставник има слободу да сам одреди број часова за дате теме у годишњем плану.</w:t>
      </w:r>
    </w:p>
    <w:p w14:paraId="1C25FEC0"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Предметни исходи су дефинисани на нивоу разреда у складу са ревидираном Блумовом таксономијом и највећи број њих је на нивоу примене. Редослед исхода не исказује њихову важност јер су сви од значаја за постизање циља предмета. Од наставника се очекује да операционализује дате исходе у својим оперативним плановима за конкретну тему, тако да тема буде једна заокружена целина која укључује могућа међупредметна повезивања. У фази планирања и писања припреме за час наставник дефинише циљ и исходе часа.</w:t>
      </w:r>
    </w:p>
    <w:p w14:paraId="78AACDAF"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II. ОСТВАРИВАЊЕ НАСТАВЕ И УЧЕЊА</w:t>
      </w:r>
    </w:p>
    <w:p w14:paraId="4BA1ACC8"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Дати садржаји су препоручени и распоређени у осам тематских целина: </w:t>
      </w:r>
      <w:r w:rsidRPr="003843F2">
        <w:rPr>
          <w:rFonts w:ascii="Arial" w:hAnsi="Arial" w:cs="Arial"/>
          <w:i/>
          <w:color w:val="000000"/>
          <w:sz w:val="20"/>
          <w:szCs w:val="20"/>
        </w:rPr>
        <w:t>Регионална географија, Географске регије Европе, Азија, Африка, Северна Америка, Јужна Америка, Аустралија и Океанија, Поларне области.</w:t>
      </w:r>
    </w:p>
    <w:p w14:paraId="146E5864"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 раду са ученицима препоручује се наставнику да на почетку школске године упути ученике на самостални рад тако што ћe ученици приликом обраде нове тематске целине добити задатке да обраде по једну или више репрезентативних држава. Ученици ће уз помоћ наставника, расположивих статистичких извора, картографских и средстава информационо комуникационих технологија обрађивати појединачне државе света (географски положај, границе, величину, основне природно-географске и друштвено-економске одлике). До краја школске године, сви ученици ће имати регионално-географске приказе одабраних држава. На овај начин ученици ће бити у могућности да сагледају синтезни карактер регионалне географије у односу на појединачне дисциплине опште (физичке и друштвене) географије које карактерише примена аналитичких научних метода.</w:t>
      </w:r>
    </w:p>
    <w:p w14:paraId="68419EBC"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Регионална географија</w:t>
      </w:r>
    </w:p>
    <w:p w14:paraId="38738B28"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На првим часовима наставник ће упознати ученике са предметом и задацима проучавања, као и поделом регионалне географије, ослањајући се на њихова већ стечена географска знања из 6. разреда о појму географске регије, а са циљем разумевања комплексних односa и везa између географских објеката, појава и процеса у географској средини. У обради садржаја о регионалној географији, требало би указати на то да светско копно није једноличан или хомоген географски простор, већ да га одликује заступљеност различитих физичко-географских и друштвено-географских елемената, које га чине хетерогеним. Објаснити да се регионална географија изучава са циљем да би ученици сазнали какви су односи и везе између природе и људи, као и да би постали свесни да опстанак живота на Земљи зависи од њиховог међусобног односа. Објаснити ученицима да су принципи регионализације (физичко-географски и друштвено-географски) правила на основу којих се врши подела хетерогене Земљине површине на хомогене географске регије, као нпр. геоморфолошке, климатске, хидрографске, педолошке, биогеографске, економске (рударске, аграрне, индустријске, туристичке), урбане, културне, историјске, политичке и друге регије. На крају обраде наставне теме </w:t>
      </w:r>
      <w:r w:rsidRPr="003843F2">
        <w:rPr>
          <w:rFonts w:ascii="Arial" w:hAnsi="Arial" w:cs="Arial"/>
          <w:i/>
          <w:color w:val="000000"/>
          <w:sz w:val="20"/>
          <w:szCs w:val="20"/>
        </w:rPr>
        <w:t>Регионална географија</w:t>
      </w:r>
      <w:r w:rsidRPr="003843F2">
        <w:rPr>
          <w:rFonts w:ascii="Arial" w:hAnsi="Arial" w:cs="Arial"/>
          <w:color w:val="000000"/>
          <w:sz w:val="20"/>
          <w:szCs w:val="20"/>
        </w:rPr>
        <w:t>, указати на то да одређене регије карактерише сличан географски изглед (физиономске регије), а да друге поседују једну или неколико функција (фунционалне регије).</w:t>
      </w:r>
    </w:p>
    <w:p w14:paraId="43AE56D9"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Обраду наставних јединица о континентима вршити по Керовом систему, који подразумева следећи редослед излагања: географски положај, границе и величина, рељеф, клима, воде, живи свет, становништво, насеља, привреда, политичка и регионална подела континента. Истим редоследом анализирати и одабране државе.</w:t>
      </w:r>
    </w:p>
    <w:p w14:paraId="12468A18"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При обради наставних јединица о географским регијама избећи Керов систем, јер се на тај начин непотребно, два пута понављају већ обрађени садржаји у оквиру континената (иста наставна тема). С обзиром на то да су друштвено-географски процеси знатно динамичнији од физичко-географских, као и то да утичу на различите начине на трансформацију географског простора и на укупан развој, њима је приликом обраде географских регија дат посебан значај.</w:t>
      </w:r>
    </w:p>
    <w:p w14:paraId="372C643B"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У табеларном прегледу програма, у колони </w:t>
      </w:r>
      <w:r w:rsidRPr="003843F2">
        <w:rPr>
          <w:rFonts w:ascii="Arial" w:hAnsi="Arial" w:cs="Arial"/>
          <w:i/>
          <w:color w:val="000000"/>
          <w:sz w:val="20"/>
          <w:szCs w:val="20"/>
        </w:rPr>
        <w:t>Садржаји</w:t>
      </w:r>
      <w:r w:rsidRPr="003843F2">
        <w:rPr>
          <w:rFonts w:ascii="Arial" w:hAnsi="Arial" w:cs="Arial"/>
          <w:color w:val="000000"/>
          <w:sz w:val="20"/>
          <w:szCs w:val="20"/>
        </w:rPr>
        <w:t>, за сваку географску регију предложени су они географски садржаји који их чине специфичним, али то није коначни нити обавезујући попис садржаја за те географске регије.</w:t>
      </w:r>
    </w:p>
    <w:p w14:paraId="3D0DF709"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Географске регије Европе</w:t>
      </w:r>
    </w:p>
    <w:p w14:paraId="5BCAF8AC" w14:textId="435EB4C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Реализацијом исхода друге теме </w:t>
      </w:r>
      <w:r w:rsidRPr="003843F2">
        <w:rPr>
          <w:rFonts w:ascii="Arial" w:hAnsi="Arial" w:cs="Arial"/>
          <w:i/>
          <w:color w:val="000000"/>
          <w:sz w:val="20"/>
          <w:szCs w:val="20"/>
        </w:rPr>
        <w:t>Географске регије Европе</w:t>
      </w:r>
      <w:r w:rsidRPr="003843F2">
        <w:rPr>
          <w:rFonts w:ascii="Arial" w:hAnsi="Arial" w:cs="Arial"/>
          <w:color w:val="000000"/>
          <w:sz w:val="20"/>
          <w:szCs w:val="20"/>
        </w:rPr>
        <w:t xml:space="preserve"> ученици ће стећи знања о географским целинама Европе </w:t>
      </w:r>
      <w:r>
        <w:rPr>
          <w:rFonts w:ascii="Arial" w:hAnsi="Arial" w:cs="Arial"/>
          <w:color w:val="000000"/>
          <w:sz w:val="20"/>
          <w:szCs w:val="20"/>
        </w:rPr>
        <w:t>-</w:t>
      </w:r>
      <w:r w:rsidRPr="003843F2">
        <w:rPr>
          <w:rFonts w:ascii="Arial" w:hAnsi="Arial" w:cs="Arial"/>
          <w:color w:val="000000"/>
          <w:sz w:val="20"/>
          <w:szCs w:val="20"/>
        </w:rPr>
        <w:t xml:space="preserve"> Јужна, Средња, Западна, Северна и Источна Европа, као и њиховим географским специфичностима и развојним карактеристикама које их издвајају у односу на суседне географске регије, политичком поделом и одабраним државама. Избегавати понављање географских садржаја из теме </w:t>
      </w:r>
      <w:r w:rsidRPr="003843F2">
        <w:rPr>
          <w:rFonts w:ascii="Arial" w:hAnsi="Arial" w:cs="Arial"/>
          <w:i/>
          <w:color w:val="000000"/>
          <w:sz w:val="20"/>
          <w:szCs w:val="20"/>
        </w:rPr>
        <w:t>Географија Европе</w:t>
      </w:r>
      <w:r w:rsidRPr="003843F2">
        <w:rPr>
          <w:rFonts w:ascii="Arial" w:hAnsi="Arial" w:cs="Arial"/>
          <w:color w:val="000000"/>
          <w:sz w:val="20"/>
          <w:szCs w:val="20"/>
        </w:rPr>
        <w:t>, који су анализирани у шестом разреду.</w:t>
      </w:r>
    </w:p>
    <w:p w14:paraId="14B2C79D"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При одбради Јужне Европе истаћи културно-цивилизацијске тековине регије (нпр. колевка европске цивилизације, период географских открића, хуманизам, ренесанса...), етно-лингвистичку хетерогеност (романски, јужнословенски и изоловане групе народа), привредне одлике кроз везу са природним условима и ресурсима, са освртом на туризам (позната туристичка регија света / краљица туризма) и политичку поделу. У оквиру Јужне Европе препоручује се обрада држава бивше СФР Југославије, Италија, Шпанија и Грчка. У оквиру Средње Европе обрадити културно-цивилизацијске тековине регије (процват науке, културе и технологије захваљујући хуманизму и ренесанси, културно-уметнички правци, традиција народних фестивала, филмска индустрија и сл.), савремене демографске процесе, природне ресурсе и привредни развој, урбанизацију (велики градови, агломерације, конурбације и мегалополиси) и политичку поделу. Препоручује се обрада Савезне Републике Немачке у оквиру регије. Западну Европу обрадити кроз културно-цивилизацијске тековине регије (велика колонијална царства, индустријске револуције...), демографске процесе, природне ресурсе и привредни развој (најразвијенија европска регија), урбанизацију (индустријски градови, конурбације нпр. Ранштад, Велики Лондон, Париз, Фламански дијамант...), политичку поделу, као и географска обележја Републике Француске и Уједињеног Краљевства Велике Британије и Северне Ирске. У оквиру Северне Европе посебно анализирати везу природних ресурса (енергенти, руде, минералне сировине) са привредним развојем (специјализована индустрија, висок животни стандард становништва) и анализирати етничка обележја, политичку поделу и основне географске карактеристике Норвешке. При обради Источне Европе истаћи културно-цивилизацијске тековине, етничку хетерогеност (Руси, Татари, Украјинци, Белоруси, Казаси, Јермени,..), природне услове и ресурсе, привредне карактеристике и политичку поделу. Обрадити Руску Федерацију, трансконтиненталну државу, која чини највећи део Источне Европе и Северне Азије. На крају наставне теме </w:t>
      </w:r>
      <w:r w:rsidRPr="003843F2">
        <w:rPr>
          <w:rFonts w:ascii="Arial" w:hAnsi="Arial" w:cs="Arial"/>
          <w:i/>
          <w:color w:val="000000"/>
          <w:sz w:val="20"/>
          <w:szCs w:val="20"/>
        </w:rPr>
        <w:t>Географске регије Европе</w:t>
      </w:r>
      <w:r w:rsidRPr="003843F2">
        <w:rPr>
          <w:rFonts w:ascii="Arial" w:hAnsi="Arial" w:cs="Arial"/>
          <w:color w:val="000000"/>
          <w:sz w:val="20"/>
          <w:szCs w:val="20"/>
        </w:rPr>
        <w:t xml:space="preserve"> објаснити значај Европске уније у свету, као пример интеграционих процеса.</w:t>
      </w:r>
    </w:p>
    <w:p w14:paraId="29A07F72"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За цртање тематских карата о географским регијама Европе користити неме карте, на којима се могу издвојити карактеристичне регије и њихови географски садржаји. При цртању и тумачењу тематских карата долази до изражаја самосталност у раду ученика и усавршава се вештина практичне примене географске карте у настави. Уколико постоје техничке могућности, ученици могу припремити презентације, чиме се оспособљавају да кроз визуелизацију садржаја самостално анализирају и доносе закључке о одређеним специфичностима географских регија Европе.</w:t>
      </w:r>
    </w:p>
    <w:p w14:paraId="0D45EEBE"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Кроз читаву тему важно је нагласити да се временом географске регије Европе развијају и мењају функције. Важно је искористити велике могућности које географија као наративни предмет пружа у подстицању ученичке радозналости, која је у основи сваког сазнања. Географске регије Европе би требало да буду представљене као географска прича, богата информацијама и занимљивостима, како би географске појаве и процеси били предочени јасно, детаљно и динамично.</w:t>
      </w:r>
    </w:p>
    <w:p w14:paraId="4EE49696"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Ученике не оптерећивати квантитативним вредностима, већ инсистирати на појаве и процесе који утичу на развој европских регија. У циљу подстицања толеранције и солидарности код ученика, указати на постајање различитих социјалних, етничких и културних група у Европи.</w:t>
      </w:r>
    </w:p>
    <w:p w14:paraId="3271CEBC"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Азија</w:t>
      </w:r>
    </w:p>
    <w:p w14:paraId="5314DEC2"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На почетку наставне теме Азија обрађују општегеографске одлике овог континента, и то: географски положај, границе и величина, природне одлике, становништво, насеља, привреда и политичка и регионална подела, након чега се прелази на регионалне целине: југозападну, јужну, југоисточну, источну и централну Азију.</w:t>
      </w:r>
    </w:p>
    <w:p w14:paraId="62B297DC"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Приликом обраде положаја, границе и величине Азије, кључно је да се истакне да је Азија саставни део јединствене копнене целине Евроазија, да се овај континент разграничи од Европе и од Африке, да ученици увиде да се Азија простире и на северној и на јужној, као и на источној и западној Земљиној полулопти. Даље, важно је да се ученицима објасни шта значи да је Азија део Старог света и да ова знања повежу са знањима која стичу на часовима историје (Велика географска открића). Код приказивања величине Азије важно је да ученици стекну представу о односима површине и броја становника у поређењу са осталим континентима, а посебно са Европом.</w:t>
      </w:r>
    </w:p>
    <w:p w14:paraId="7878B586"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Разумевање природних одлика Азије кључно је за касније схватање просторне дистрибуције становништва, размештаја природних ресурса, развоја и размештаја појединих привредних грана (пољопривреде, индустрије, саобраћаја и туризма) на континенту. Као посебно значајне садржаје у овој области истичемо: настанак набраних планина и острвских архипелага, тумачење појава вулканизма и трусова у светлу теорија литосферних плоча, различите узроке постанка пустиња у југозападној, јужној и централној Азији, климатску и мозаичност живог света Азије, и др.</w:t>
      </w:r>
    </w:p>
    <w:p w14:paraId="49D8D761"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Приликом обраде становништва Азије пажњу би требало усмерити на разумевање просторне дистрибуције становништва, поларизованог демографског развоја, савремених миграција (нарочито из ратовима угрожених држава према Европи) и структуре становништва (групе народа, најмногољуднији народи). Адекватно коришћење статистичких извора овде је јако важно. Ученици не треба да памте податке из области демографске статистике, они треба да разумеју односе величина, без фактографског памћења података. У школама које су технички опремљене (постојање интернет прикључка, рачунара, таблет уређаја, паметних телефона), ученици треба на часовима да користе релевантне статистичке изворе, да их тумаче и сами или уз помоћ наставника представљају графиконима и тематским картама.</w:t>
      </w:r>
    </w:p>
    <w:p w14:paraId="1ECB8E44"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Насеља Азије представљају прави мозаик људских насеобина што је условљено факторима природне средине, специфичностима привреде и културно-цивилизацијског развоја. Ученицима овде треба приказати контрасте руралних насеља (нпр. у пустињама Југозападне Азије, у Индији, на Тибету, рибарска насеља у Југоисточној Азији, итд.) и вишемилионских градова, центара глобалних политичких и економских процеса (нпр. Сингапур, Токио, Шангај...). Пажњи наставника и ученика препоручујемо и специфичности процеса урбанизације (сјај Токија са једне и псеудоурбанизација у Индији, сампани у Кини, итд. са друге стране).</w:t>
      </w:r>
    </w:p>
    <w:p w14:paraId="021D7B02"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Привредне одлике Азије могу се обрадити на различите начине: кроз приказ територијалног размештаја привредних грана, сагледавање утицаја природних и друштвених фактора на развој привреде или кроз истицање регионалних специфичности развоја и размештаја привреде.</w:t>
      </w:r>
    </w:p>
    <w:p w14:paraId="4004A6F6"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 програму наставе и учења дата регионална подела Азије је препоручена. Наставници, ученици и аутори уџбеника могу Азију да поделе и на друге начине, али је важно да ученици разумеју критеријуме просторне диференцијације.</w:t>
      </w:r>
    </w:p>
    <w:p w14:paraId="0D85FDCB"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Како би се остварио принцип очигледности и знања која се стичу на часовима географије учинила трајним, наставници у обради опште- и регионалногеографских садржаја треба да користе зидне географске карте, а ученици атласе и неме карте. Коришћење ових наставних средстава није само себи сврха, тачније њихова употреба не завршава се лоцирањем географских објеката на картама већ представља основу за даље тумачење каузалних и функционалних односа између проучаваних географских објеката, појава и процеса. То, на пример, значи да ученик треба да буде у стању да пошто покаже на карти Индијски океан, Хиндустанску низију, Хималаје и Тибет закључи зашто је на Тибету хладна и сува клима.</w:t>
      </w:r>
    </w:p>
    <w:p w14:paraId="686617BB"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Употреба средстава информационо-комуникационих технологија у настави (нпр. организација виртуелне шетње Забрањеним градом помоћу апликације Google Maps, коришћење програма за израду квизова за утврђивање градива, итд.) додатно ће допринети реализацији принципа очигледности и учвршћивању трајности ученичких знања.</w:t>
      </w:r>
    </w:p>
    <w:p w14:paraId="2FA9499C"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Африка</w:t>
      </w:r>
    </w:p>
    <w:p w14:paraId="0C79B600"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Приликом обраде положаја, границе и величине Африке важно је истаћи да се она пружа меридијански што за последицу има јасну диференцираност континента на природне зоне од екватора према југу и северу. Указати на границу Африке према Азији као и на припадајућа острва овом континенту.</w:t>
      </w:r>
    </w:p>
    <w:p w14:paraId="3447C6B0"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Знања која ученици стичу изучавањем климе, хидрографије и рељефа Африке важна су за разумевање просторне дистрибуције становништва, положаја насеља, размештаја природних ресурса, развоја и размештаја пољопривреде, рударства и туризма на континенту. Значајно је истаћи хидрографске карактеристике Нила, Нигера и реке Конго и језера Викторија, Њаса и Тангањика, као места значајне концентрације становништва, насеља и пољопривреде. Приликом обраде флористичких и зоогеографских карактеристика континента указати и на географске факторе ендемизма фауне Мадагаскара.</w:t>
      </w:r>
    </w:p>
    <w:p w14:paraId="409E199E"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Приликом обраде наставних садржаја о становништву Африке битно је разумевање просторне дистрибуције становништва (пренасељени, густо, ретко и ненасељени простори), природног прираштаја, савремених миграција (нарочито из ратовима угрожених држава према Европи) и структуре становништва.</w:t>
      </w:r>
    </w:p>
    <w:p w14:paraId="0C498769"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 оквиру политичко-географских одлика Африке посебно се треба осврнути на процесе колонизације и деколонизације као и на ефекте ових процеса у савременим економско-политичким односима афричких држава (неоколонијализам). Регионалну поделу Африке иницијално би требало посматрати кроз физичко-географску и културно-цивилизацијску поларизацију континента на Афрички Медитеран и Сахарску Африку на северу и Подсахарску Африку на југу. Поред климе као главног физичко-географског фактора други значајан фактор поларизације је Арапско-исламска цивилизација на северу и Негро-афричка цивилизација на југу. Као последица етничке и демографске хетерогености Подсахарске Африке, треба указати на одређене друштвено-политичке разлике унутар ње. Приликом обраде ове теме треба се осврнути на савремене географске проблеме Африке као што су дезертификација, екстремно високи природни прираштај, несташица хране, интензивне миграције ка Европи, прекомерну експлоатацију природних ресурса, итд. Обрада ових садржаја би требало да допринесе формирању ставова код ученика, према овим актуелним географским темама.</w:t>
      </w:r>
    </w:p>
    <w:p w14:paraId="7BDC85C8"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Северна Америка</w:t>
      </w:r>
    </w:p>
    <w:p w14:paraId="5605442A"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За достизање исхода у оквиру ове теме важно је указати на положај овог континента између Атлантског и Тихог океана као и на повезаност/раздвојеност са суседним континентима. Ово је посебно значајно у контексту саобраћајно-географског положаја, економске повезаности са обалама других континената. У реализацији исхода који се односе на издвајање регија, потребно је нагласити постојање две културне целине на територији Северне Америке: Англоамерике (САД и Канада) и Латинске Америке (Средња Америка) и кроз корелацију са садржајима историје објаснити значај насељавања Америка.</w:t>
      </w:r>
    </w:p>
    <w:p w14:paraId="2314D880"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При обради природних одлика Северне Америке битно је указати на генезу рељефа континента и издвојити карактеристичне рељефне целине. Овде треба објаснити настанак Канадског штита, Кордиљера, Апалача, Средишњих низија и других особених целина. Познавање рељефа овог континента веома је значајно и за разумевање његове климе и распореда природних зона. У том смислу потребно је нагласити меридијанску циркулацију ваздуха и морске струје. У регионализацији простора овог континента важно је применити и физичко-географски принцип регионализације.</w:t>
      </w:r>
    </w:p>
    <w:p w14:paraId="71C266C9"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При обради наставне јединице становништва Северне Америке потребно је указати на етапе насељавања континента (присуство староседелаца, утицај европских досељеника, тзв. претапање у једну нацију и сл.). У реализацији исхода који се односе на објашњења демографских процеса значајно је сагледати разлике у популационом развоју средњеамеричких и англоамеричких народа, последичне миграције према САД и Канади, разлике у структурама становништва и слично.</w:t>
      </w:r>
    </w:p>
    <w:p w14:paraId="49EE2761"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За достизање исхода који се односи на разумевање процеса урбанизације препоручује се указивање на разлике у друштвено-економском развоју и културном наслеђу Англоамерике и Латинске Америке, степену урбанизације, физиономији села и градова, разликама између планског и стихијског развоја, миграцијама из села у градове, начину живота и слично.</w:t>
      </w:r>
    </w:p>
    <w:p w14:paraId="50697F8A"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Исходи који се односе на разумевања и објашњења економских процеса такође могу да се реализују кроз анализу диспаритета развоја између Англо и Латинске Америке. Они се могу обрадити анализом природних и друштвених фактора привредног развоја, анализом привредних сектора, посматрањем просторног размештаја делатности и сл. У остваривању исхода који се односе на утицаје човека на животну средину сврсисходно је указати на везу између експлоатације природних ресурса, квалитета живота, потрошње и утицаја на животну средину.</w:t>
      </w:r>
    </w:p>
    <w:p w14:paraId="7A4EC006"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Исходи који се односе на регионалну поделу овог простора могу да се реализују применом различитих начина издвајања карактеристичних регија (физичко-географске или друштвено-економске регије). У погледу политичке поделе, такође је могуће препознати разлике између политичко-географске уситњености средњеамеричког простора с једне стране и постојање две популационо и територијално велике, а истовремено високоразвијене државе Англоамерике.</w:t>
      </w:r>
    </w:p>
    <w:p w14:paraId="3A299FCA"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Јужна Америка</w:t>
      </w:r>
    </w:p>
    <w:p w14:paraId="69E3DABA"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За достизање исхода који се односе на дефинисање географског положаја потребно је нагласити у којим топлотним појасевима се простире Јужна Америка, затим повољност положаја између Тихог и Атлантског океана, као и велику удаљеност од осталих континената. У погледу друштвено-географске компоненте положаја важно је истаћи колонизацију, латиноамеричко наслеђе, поделу на интересне сфере између Шпаније и Португалије и сл.</w:t>
      </w:r>
    </w:p>
    <w:p w14:paraId="654B034F"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Природне одлике Јужне Америке могу се систематично обрадити почев од генетских типова рељефа и редоследа постанка појединих целина. Препоручује се да се климатске одлике континента анализирају кроз утицај климатских фактора, чиме се уједно објашњавају и типови климе. На тај начин се реализују исходи о утицају климатских фактора на климу и распоред природних зона. Исход који се односи на препознавање негативних утицаја човека на животну средину може да се реализује анализом значаја и неконтролисане сече амазонских селваса.</w:t>
      </w:r>
    </w:p>
    <w:p w14:paraId="09CAE391"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При обради садржаја Становништво Јужне Америке потребно је истаћи културно-цивилизацијске узроке велике етничке и расне разноликости. У остваривању исхода који се односе на развој насеља Јужне Америке препорука је да се акценат стави на узроке стихијских процеса урбанизације и на последично велики јаз који постоји између развоја милионских градова с једне стране и бројних сеоских насеља у Андима, Амазонији и слично. Важно је нагласити везу између рурално-урбаних миграција и великих контраста који постоје у простору јужноамеричких градова.</w:t>
      </w:r>
    </w:p>
    <w:p w14:paraId="4788DA70"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Препоручује се да се привреда Јужне Америке сагледа кроз анализу утицаја природних и друшвених фактора привредног развоја. У привредној структури потребно је указати на значај делатности примарног и секундарног сектора. У објашњењу политичке поделе простора Јужне Америке битно је указати на културно-цивилизацијске узроке поделе. Достизање исхода је могуће кроз практичне активности у оквиру самосталних или групних задатака, тако да ученици сами проуче и представе одлике одабраних регионалних целина или држава.</w:t>
      </w:r>
    </w:p>
    <w:p w14:paraId="6830CD55"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Аустралија и Океанија</w:t>
      </w:r>
    </w:p>
    <w:p w14:paraId="33421D22"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За достизање исхода, наставник у оквиру географског положаја ученицима треба да укаже на димензије континента као и на просторни обухват Океаније (припадајућа острва Меланезији, Микронезији и Полинезији). Важно је указати на факторе географске изолованости Аустралијског континента у односу на остале континенте као и последице које се огледају у специфичним биогеографским и антропогеографским одликама. Физичко-географски садржаји треба да укажу на геотектонску еволуцију Аустралије (Пангеа, Гондвана), постанак планина као и на постанак острва Океаније (вулканска острва, атоли). Истаћи факторе који су довели до формирања пустиња, великог коралног гребена као и аутентичне аустралијске флористичке и зоогеографске области. Приликом обраде становништва Аустралије и Океаније указати на домицилно становништво (Абориџини, Маори) и придошло европско и азијско становништво. Извршити периодизацију етно-демографског развоја Аустралије и Океаније на предколонијални и колонијални период. Указати на савремене демографске процесе (природни прираштај, миграције) и насељеност континента (насељени и ненасељени простори). У политичко-географској анализи указати на процесе колонизације, деколонизације и формирања независних држава. Истаћи значај саобраћајно-географског и политичко-географског положаја острва Океаније у контексту савремених економских, политичких и војних процеса. Приликом обраде насеља Аустралије указати на природне факторе формирања савремене мреже насеља.</w:t>
      </w:r>
    </w:p>
    <w:p w14:paraId="0A64605F"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Поларне области</w:t>
      </w:r>
    </w:p>
    <w:p w14:paraId="47D1C6C5"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За достизање исхода у оквиру наставне теме </w:t>
      </w:r>
      <w:r w:rsidRPr="003843F2">
        <w:rPr>
          <w:rFonts w:ascii="Arial" w:hAnsi="Arial" w:cs="Arial"/>
          <w:i/>
          <w:color w:val="000000"/>
          <w:sz w:val="20"/>
          <w:szCs w:val="20"/>
        </w:rPr>
        <w:t>Поларне области</w:t>
      </w:r>
      <w:r w:rsidRPr="003843F2">
        <w:rPr>
          <w:rFonts w:ascii="Arial" w:hAnsi="Arial" w:cs="Arial"/>
          <w:color w:val="000000"/>
          <w:sz w:val="20"/>
          <w:szCs w:val="20"/>
        </w:rPr>
        <w:t xml:space="preserve"> препоручени садржај чине карактеристичне одлике ових простора. У том смислу, пажњу треба посветити специфичностима оријентације на половима (нпр. помоћу звезда, компаса, Сунца), дужини обданице и ноћи, висини Сунца над хоризонтом, односима копна и мора, историјату истраживања, садашњим истраживањима, као и међународној подели ових простора.</w:t>
      </w:r>
    </w:p>
    <w:p w14:paraId="55C35E7D"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III. ПРАЋЕЊЕ И ВРЕДНОВАЊЕ НАСТАВЕ И УЧЕЊА</w:t>
      </w:r>
    </w:p>
    <w:p w14:paraId="430CC2F8"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Оцењивање је саставни део процеса наставе и учења којим се обезбеђује стално праћење и процењивање резултата постигнућа ученика, а у складу са Правилником о оцењивању ученика у основном образовању и васпитању. Праћење и вредновање ученика започиње иницијалном проценом нивоа знања на коме се ученик налази. Свака активност на часу служи за континуирану процену напредовања ученика. Неопходно је ученике стално оспособљавати за процену сопственог напретка у остваривању исхода предмета.</w:t>
      </w:r>
    </w:p>
    <w:p w14:paraId="5BA06A9A"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Како ниједан од познатих начина вредновања није савршен, потребно је комбиновати различите начине оцењивања. Приликом сваког вредновања постигнућа потребно је ученику дати повратну информацију која помаже да разуме грешке и побољша свој резултат и учење. Ако наставник са ученицима договори показатеље на основу којих сви могу да прате напредак у учењу, ученици се уче да размишљају о квалитету свог рада и о томе шта треба да предузму да би свој рад унапредили. Оцењивање на тај начин постаје мотивациони фактор за ученике. На основу резултата праћења и вредновања, заједно са ученицима треба планирати процес учења и бирати погодне стратегије учења.</w:t>
      </w:r>
    </w:p>
    <w:p w14:paraId="34266CDD"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На почетку школске године наставници географије треба да направе план временске динамике и садржаја оцењивања знања и умења (процењивања постигнућа) ученика водећи рачуна о адекватној заступљености сумативног и формативног оцењивања. Будући да се у новим програмима наставе и учења инсистира на функционалним знањима, развоју међупредметних компетенција и пројектној настави, важно је да наставници на почетку школске године добро осмисле и са ученицима договоре како ће се обављати формативно оцењивање. У том смислу препоручује се наставницима да на нивоу стручних већа договоре критеријуме и елементе формативног оцењивања (активност на часу, допринос групном раду, израда домаћих задатака, кратки тестови, познавање географске карте...).</w:t>
      </w:r>
    </w:p>
    <w:p w14:paraId="412B28BC"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Рад сваког наставника састоји се од планирања, остваривања и праћења и вредновања. Важно је да наставник континуирано спроводи евалуацију и самоевалуацију процеса наставе и учења.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16"/>
        <w:gridCol w:w="2683"/>
        <w:gridCol w:w="1689"/>
        <w:gridCol w:w="5373"/>
      </w:tblGrid>
      <w:tr w:rsidR="003843F2" w:rsidRPr="003843F2" w14:paraId="5DCEA167" w14:textId="77777777" w:rsidTr="007E0152">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2FC694F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Назив предмета</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704D3A9E"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ФИЗИКА</w:t>
            </w:r>
          </w:p>
        </w:tc>
      </w:tr>
      <w:tr w:rsidR="003843F2" w:rsidRPr="003843F2" w14:paraId="23B307E5" w14:textId="77777777" w:rsidTr="007E0152">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5B12DCB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Циљ</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7DAAFCD9"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Циљ</w:t>
            </w:r>
            <w:r w:rsidRPr="003843F2">
              <w:rPr>
                <w:rFonts w:ascii="Arial" w:hAnsi="Arial" w:cs="Arial"/>
                <w:color w:val="000000"/>
                <w:sz w:val="20"/>
                <w:szCs w:val="20"/>
              </w:rPr>
              <w:t xml:space="preserve"> учења Физике јесте да ученици стекну базичну jeзичку и научну писменост, оспособе се да решавају проблеме и задатке у новим и непознатим ситуацијама, образложе своје мишљење у оквиру дискусије, упознају природне појаве и основне природне законе и њихову примену у свакодневном животу, развију мотивисаност за учење и напредују ка достизању одговарајућих образовних стандарда.</w:t>
            </w:r>
          </w:p>
        </w:tc>
      </w:tr>
      <w:tr w:rsidR="003843F2" w:rsidRPr="003843F2" w14:paraId="404EC9EE" w14:textId="77777777" w:rsidTr="007E0152">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2642A7C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Разред</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662BFB26"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седми</w:t>
            </w:r>
          </w:p>
        </w:tc>
      </w:tr>
      <w:tr w:rsidR="003843F2" w:rsidRPr="003843F2" w14:paraId="4C56B230" w14:textId="77777777" w:rsidTr="007E0152">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29A5833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Годишњи фонд часова</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4DA84B1F"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72 часа</w:t>
            </w:r>
          </w:p>
        </w:tc>
      </w:tr>
      <w:tr w:rsidR="003843F2" w:rsidRPr="003843F2" w14:paraId="156D7CF4" w14:textId="77777777" w:rsidTr="007E0152">
        <w:trPr>
          <w:trHeight w:val="45"/>
          <w:tblCellSpacing w:w="0" w:type="auto"/>
        </w:trPr>
        <w:tc>
          <w:tcPr>
            <w:tcW w:w="4994" w:type="dxa"/>
            <w:gridSpan w:val="2"/>
            <w:tcBorders>
              <w:top w:val="single" w:sz="8" w:space="0" w:color="000000"/>
              <w:left w:val="single" w:sz="8" w:space="0" w:color="000000"/>
              <w:bottom w:val="single" w:sz="8" w:space="0" w:color="000000"/>
              <w:right w:val="single" w:sz="8" w:space="0" w:color="000000"/>
            </w:tcBorders>
            <w:vAlign w:val="center"/>
          </w:tcPr>
          <w:p w14:paraId="34FEB1AE"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ИСХОДИ</w:t>
            </w:r>
          </w:p>
          <w:p w14:paraId="29F33CA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 завршетку разреда ученик ће бити у стању да:</w:t>
            </w:r>
          </w:p>
        </w:tc>
        <w:tc>
          <w:tcPr>
            <w:tcW w:w="1401" w:type="dxa"/>
            <w:tcBorders>
              <w:top w:val="single" w:sz="8" w:space="0" w:color="000000"/>
              <w:left w:val="single" w:sz="8" w:space="0" w:color="000000"/>
              <w:bottom w:val="single" w:sz="8" w:space="0" w:color="000000"/>
              <w:right w:val="single" w:sz="8" w:space="0" w:color="000000"/>
            </w:tcBorders>
            <w:vAlign w:val="center"/>
          </w:tcPr>
          <w:p w14:paraId="736B71DE"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ОБЛАСТ/ТЕМА</w:t>
            </w:r>
          </w:p>
        </w:tc>
        <w:tc>
          <w:tcPr>
            <w:tcW w:w="8005" w:type="dxa"/>
            <w:tcBorders>
              <w:top w:val="single" w:sz="8" w:space="0" w:color="000000"/>
              <w:left w:val="single" w:sz="8" w:space="0" w:color="000000"/>
              <w:bottom w:val="single" w:sz="8" w:space="0" w:color="000000"/>
              <w:right w:val="single" w:sz="8" w:space="0" w:color="000000"/>
            </w:tcBorders>
            <w:vAlign w:val="center"/>
          </w:tcPr>
          <w:p w14:paraId="7BFC3440"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САДРЖАЈИ</w:t>
            </w:r>
          </w:p>
        </w:tc>
      </w:tr>
      <w:tr w:rsidR="003843F2" w:rsidRPr="003843F2" w14:paraId="7D3A282B" w14:textId="77777777" w:rsidTr="007E0152">
        <w:trPr>
          <w:trHeight w:val="45"/>
          <w:tblCellSpacing w:w="0" w:type="auto"/>
        </w:trPr>
        <w:tc>
          <w:tcPr>
            <w:tcW w:w="4994" w:type="dxa"/>
            <w:gridSpan w:val="2"/>
            <w:vMerge w:val="restart"/>
            <w:tcBorders>
              <w:top w:val="single" w:sz="8" w:space="0" w:color="000000"/>
              <w:left w:val="single" w:sz="8" w:space="0" w:color="000000"/>
              <w:bottom w:val="single" w:sz="8" w:space="0" w:color="000000"/>
              <w:right w:val="single" w:sz="8" w:space="0" w:color="000000"/>
            </w:tcBorders>
            <w:vAlign w:val="center"/>
          </w:tcPr>
          <w:p w14:paraId="245F604E" w14:textId="6ACA007D"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разликује скаларне и векторске физичке величине;</w:t>
            </w:r>
          </w:p>
          <w:p w14:paraId="79FE44A2" w14:textId="22587234"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користи и анализира резултате мерeња различитих физичких величина и приказује их табеларно и графички;</w:t>
            </w:r>
          </w:p>
          <w:p w14:paraId="2A9BF2D0" w14:textId="502F350D"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анализира зависност брзине и пређеног пута од времена код праволинијских кретања са сталним убрзањем;</w:t>
            </w:r>
          </w:p>
          <w:p w14:paraId="3BBEE80F" w14:textId="7A8F0F68"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примени Њутнове законе динамике на кретање тела из окружења;</w:t>
            </w:r>
          </w:p>
          <w:p w14:paraId="25D960C4" w14:textId="39F935D0"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покаже од чега зависи сила трења и на основу тога процени како може променити њено деловање;</w:t>
            </w:r>
          </w:p>
          <w:p w14:paraId="1F620676" w14:textId="0CA6E5FC"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демонстрира појаве: инерције тела, убрзаног кретања, кретање тела под дејством сталне силе, силе трења и сила акције и реакције на примерима из окружења;</w:t>
            </w:r>
          </w:p>
          <w:p w14:paraId="0E9EACBE" w14:textId="7B2A9FB8"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самостално изведе експеримент из области кинематике и динамике, прикупи податке мерењем, одреди тражену физичку величину и објасни резултате експеримента;</w:t>
            </w:r>
          </w:p>
          <w:p w14:paraId="7855C09F" w14:textId="4ACB63DE"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покаже врсте и услове равнотеже чврстих тела на примеру из окружења;</w:t>
            </w:r>
          </w:p>
          <w:p w14:paraId="0CCB9E88" w14:textId="0FE5E790"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наводи примере простих машина које се користе у свакодневном животу;</w:t>
            </w:r>
          </w:p>
          <w:p w14:paraId="7A8D8A2A" w14:textId="1E1676F8"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прикаже како сила потиска утиче на понашање тела потопљених у течност и наведе услове пливања тела на води;</w:t>
            </w:r>
          </w:p>
          <w:p w14:paraId="22FA6765" w14:textId="254F905E"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повеже појмове механички рад, енергија и снага и израчуна рад силе теже и рад силе трења;</w:t>
            </w:r>
          </w:p>
          <w:p w14:paraId="7B5D4429" w14:textId="67D9B125"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разликује кинетичку и потенцијалну енергију тела и повеже њихове промене са извршеним радом;</w:t>
            </w:r>
          </w:p>
          <w:p w14:paraId="440CDB1F" w14:textId="02118422"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демонстрира важење закона одржања енергије на примерима из окружења;</w:t>
            </w:r>
          </w:p>
          <w:p w14:paraId="3C3F026A" w14:textId="21611E04"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решава квалитативне, квантитативне и графичке задатке (кинематика и динамика кретања тела, трење, равнотежа полуге, сила потиска, закони одржања...);</w:t>
            </w:r>
          </w:p>
          <w:p w14:paraId="584C614A" w14:textId="3628FE4D"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разликује појмове температуре и количине топлоте и прикаже различите механизме преноса топлоте са једног тела на друго;</w:t>
            </w:r>
          </w:p>
          <w:p w14:paraId="053D4A59" w14:textId="5CDFA8B3"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анализира промене стања тела (димензија, запремине и агрегатног стања) приликом грејања или хлађења;</w:t>
            </w:r>
          </w:p>
          <w:p w14:paraId="1B59F27B" w14:textId="40D36286"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наведе методе добијања топлотне енергије и укаже на примере њеног рационалног коришћења.</w:t>
            </w:r>
          </w:p>
        </w:tc>
        <w:tc>
          <w:tcPr>
            <w:tcW w:w="1401" w:type="dxa"/>
            <w:tcBorders>
              <w:top w:val="single" w:sz="8" w:space="0" w:color="000000"/>
              <w:left w:val="single" w:sz="8" w:space="0" w:color="000000"/>
              <w:bottom w:val="single" w:sz="8" w:space="0" w:color="000000"/>
              <w:right w:val="single" w:sz="8" w:space="0" w:color="000000"/>
            </w:tcBorders>
            <w:vAlign w:val="center"/>
          </w:tcPr>
          <w:p w14:paraId="64B80A5C"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СИЛА И КРЕТАЊЕ</w:t>
            </w:r>
          </w:p>
        </w:tc>
        <w:tc>
          <w:tcPr>
            <w:tcW w:w="8005" w:type="dxa"/>
            <w:tcBorders>
              <w:top w:val="single" w:sz="8" w:space="0" w:color="000000"/>
              <w:left w:val="single" w:sz="8" w:space="0" w:color="000000"/>
              <w:bottom w:val="single" w:sz="8" w:space="0" w:color="000000"/>
              <w:right w:val="single" w:sz="8" w:space="0" w:color="000000"/>
            </w:tcBorders>
            <w:vAlign w:val="center"/>
          </w:tcPr>
          <w:p w14:paraId="037255A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Сила као узрок промене брзине тела. Појам убрзања.</w:t>
            </w:r>
          </w:p>
          <w:p w14:paraId="544D70B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Успостављање везе између силе, масе тела и убрзања. Други Њутнов закон.</w:t>
            </w:r>
          </w:p>
          <w:p w14:paraId="39E8FB8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Динамичко мерење силе.</w:t>
            </w:r>
          </w:p>
          <w:p w14:paraId="3A068A51" w14:textId="6E04D93E"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Међусобно деловање два тела </w:t>
            </w:r>
            <w:r>
              <w:rPr>
                <w:rFonts w:ascii="Arial" w:hAnsi="Arial" w:cs="Arial"/>
                <w:color w:val="000000"/>
                <w:sz w:val="20"/>
                <w:szCs w:val="20"/>
              </w:rPr>
              <w:t>-</w:t>
            </w:r>
            <w:r w:rsidRPr="003843F2">
              <w:rPr>
                <w:rFonts w:ascii="Arial" w:hAnsi="Arial" w:cs="Arial"/>
                <w:color w:val="000000"/>
                <w:sz w:val="20"/>
                <w:szCs w:val="20"/>
              </w:rPr>
              <w:t xml:space="preserve"> силе акције и реакције. Трећи Њутнов закон. Примери</w:t>
            </w:r>
          </w:p>
          <w:p w14:paraId="27F50D3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Равномерно променљиво праволинијско кретање. Интензитет, правац и смер брзине и убрзања.</w:t>
            </w:r>
          </w:p>
          <w:p w14:paraId="7F08848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Тренутна и средња брзина тела.</w:t>
            </w:r>
          </w:p>
          <w:p w14:paraId="04D19D9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Зависност брзине и пута од времена при равномерно променљивом праволинијском кретању.</w:t>
            </w:r>
          </w:p>
          <w:p w14:paraId="7898770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Графичко представљање зависности брзине тела од времена код равномерно променљивог праволинијског кретања.</w:t>
            </w:r>
          </w:p>
          <w:p w14:paraId="0C1C714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Демонстрациони огледи</w:t>
            </w:r>
            <w:r w:rsidRPr="003843F2">
              <w:rPr>
                <w:rFonts w:ascii="Arial" w:hAnsi="Arial" w:cs="Arial"/>
                <w:color w:val="000000"/>
                <w:sz w:val="20"/>
                <w:szCs w:val="20"/>
              </w:rPr>
              <w:t>:</w:t>
            </w:r>
          </w:p>
          <w:p w14:paraId="3A32DAA8" w14:textId="1CC58564"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Илустровање инерције тела помоћу папира и тега.</w:t>
            </w:r>
          </w:p>
          <w:p w14:paraId="4BFB3067" w14:textId="377D395C"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Кретање куглице низ Галилејев жљеб.</w:t>
            </w:r>
          </w:p>
          <w:p w14:paraId="7E7CC34B" w14:textId="71FB43EB"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Кретање тела под дејством сталне силе.</w:t>
            </w:r>
          </w:p>
          <w:p w14:paraId="135D1952" w14:textId="1AF7C41F"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Мерење силе динамометром.</w:t>
            </w:r>
          </w:p>
          <w:p w14:paraId="75A1290A" w14:textId="59698D52"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Илустровање закона акције и реакције помоћу динамометара и колица, колица са опругом и других огледа (реактивно кретање балона и пластичне боце).</w:t>
            </w:r>
          </w:p>
          <w:p w14:paraId="42B0650F"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Лабораторијске вежбе</w:t>
            </w:r>
          </w:p>
          <w:p w14:paraId="0421D72E"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1.</w:t>
            </w:r>
            <w:r w:rsidRPr="003843F2">
              <w:rPr>
                <w:rFonts w:ascii="Arial" w:hAnsi="Arial" w:cs="Arial"/>
                <w:color w:val="000000"/>
                <w:sz w:val="20"/>
                <w:szCs w:val="20"/>
              </w:rPr>
              <w:t xml:space="preserve"> Одређивање сталног убрзања при кретању куглице низ жљеб.</w:t>
            </w:r>
          </w:p>
          <w:p w14:paraId="2148B450"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2.</w:t>
            </w:r>
            <w:r w:rsidRPr="003843F2">
              <w:rPr>
                <w:rFonts w:ascii="Arial" w:hAnsi="Arial" w:cs="Arial"/>
                <w:color w:val="000000"/>
                <w:sz w:val="20"/>
                <w:szCs w:val="20"/>
              </w:rPr>
              <w:t xml:space="preserve"> Провера Другог Њутновог закона помоћу покретног телa (колица) или помоћу Атвудове машине.</w:t>
            </w:r>
          </w:p>
        </w:tc>
      </w:tr>
      <w:tr w:rsidR="003843F2" w:rsidRPr="003843F2" w14:paraId="1F8D1531"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B23E1EC" w14:textId="77777777" w:rsidR="003843F2" w:rsidRPr="003843F2" w:rsidRDefault="003843F2" w:rsidP="007E0152">
            <w:pPr>
              <w:rPr>
                <w:rFonts w:ascii="Arial" w:hAnsi="Arial" w:cs="Arial"/>
                <w:sz w:val="20"/>
                <w:szCs w:val="20"/>
              </w:rPr>
            </w:pPr>
          </w:p>
        </w:tc>
        <w:tc>
          <w:tcPr>
            <w:tcW w:w="1401" w:type="dxa"/>
            <w:tcBorders>
              <w:top w:val="single" w:sz="8" w:space="0" w:color="000000"/>
              <w:left w:val="single" w:sz="8" w:space="0" w:color="000000"/>
              <w:bottom w:val="single" w:sz="8" w:space="0" w:color="000000"/>
              <w:right w:val="single" w:sz="8" w:space="0" w:color="000000"/>
            </w:tcBorders>
            <w:vAlign w:val="center"/>
          </w:tcPr>
          <w:p w14:paraId="6A9EEE94"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КРЕТАЊЕ ТЕЛА ПОД ДЕЈСТВОМ СИЛЕ ТЕЖЕ. СИЛЕ ТРЕЊА</w:t>
            </w:r>
          </w:p>
        </w:tc>
        <w:tc>
          <w:tcPr>
            <w:tcW w:w="8005" w:type="dxa"/>
            <w:tcBorders>
              <w:top w:val="single" w:sz="8" w:space="0" w:color="000000"/>
              <w:left w:val="single" w:sz="8" w:space="0" w:color="000000"/>
              <w:bottom w:val="single" w:sz="8" w:space="0" w:color="000000"/>
              <w:right w:val="single" w:sz="8" w:space="0" w:color="000000"/>
            </w:tcBorders>
            <w:vAlign w:val="center"/>
          </w:tcPr>
          <w:p w14:paraId="6E33876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Убрзање при кретању тела под дејством силе теже. Галилејев оглед.</w:t>
            </w:r>
          </w:p>
          <w:p w14:paraId="49DF040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Слободно падање тела, бестежинско стање. Хитац навише и хитац наниже.</w:t>
            </w:r>
          </w:p>
          <w:p w14:paraId="0BAACA5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Силе трења и силе отпора средине (трење мировања, клизања и котрљања). Утицај ових сила на кретање тела.</w:t>
            </w:r>
          </w:p>
          <w:p w14:paraId="3220B21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Демонстрациони огледи</w:t>
            </w:r>
            <w:r w:rsidRPr="003843F2">
              <w:rPr>
                <w:rFonts w:ascii="Arial" w:hAnsi="Arial" w:cs="Arial"/>
                <w:color w:val="000000"/>
                <w:sz w:val="20"/>
                <w:szCs w:val="20"/>
              </w:rPr>
              <w:t>:</w:t>
            </w:r>
          </w:p>
          <w:p w14:paraId="2B5BD679" w14:textId="0393B11A"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Слободно падање тела различитих облика и маса (Њутнова цев, слободан пад везаних новчића…).</w:t>
            </w:r>
          </w:p>
          <w:p w14:paraId="7D3F9E72" w14:textId="4F367739"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Падање тела у разним срединама.</w:t>
            </w:r>
          </w:p>
          <w:p w14:paraId="0CAE67FD" w14:textId="5171579B"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Бестежинско стање тела (огледи са динамометром, с два тега и папиром између њих, са пластичном чашом која има отвор на дну и напуњена је водом).</w:t>
            </w:r>
          </w:p>
          <w:p w14:paraId="19D81008" w14:textId="5B0A8EB7"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Трење на столу, косој подлози и сл.</w:t>
            </w:r>
          </w:p>
          <w:p w14:paraId="10EBC273" w14:textId="2E5D2382"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Мерење силе трења помоћу динамометра.</w:t>
            </w:r>
          </w:p>
          <w:p w14:paraId="3F8F6A74"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Лабораторијске вежбе</w:t>
            </w:r>
          </w:p>
          <w:p w14:paraId="7BF3B236"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1.</w:t>
            </w:r>
            <w:r w:rsidRPr="003843F2">
              <w:rPr>
                <w:rFonts w:ascii="Arial" w:hAnsi="Arial" w:cs="Arial"/>
                <w:color w:val="000000"/>
                <w:sz w:val="20"/>
                <w:szCs w:val="20"/>
              </w:rPr>
              <w:t xml:space="preserve"> Одређивање убрзања тела које слободно пада.</w:t>
            </w:r>
          </w:p>
          <w:p w14:paraId="4F08CC29"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2.</w:t>
            </w:r>
            <w:r w:rsidRPr="003843F2">
              <w:rPr>
                <w:rFonts w:ascii="Arial" w:hAnsi="Arial" w:cs="Arial"/>
                <w:color w:val="000000"/>
                <w:sz w:val="20"/>
                <w:szCs w:val="20"/>
              </w:rPr>
              <w:t xml:space="preserve"> Одређивање коефицијента трења клизања.</w:t>
            </w:r>
          </w:p>
        </w:tc>
      </w:tr>
      <w:tr w:rsidR="003843F2" w:rsidRPr="003843F2" w14:paraId="0BA82951" w14:textId="77777777" w:rsidTr="007E0152">
        <w:trPr>
          <w:trHeight w:val="45"/>
          <w:tblCellSpacing w:w="0" w:type="auto"/>
        </w:trPr>
        <w:tc>
          <w:tcPr>
            <w:tcW w:w="4994" w:type="dxa"/>
            <w:gridSpan w:val="2"/>
            <w:vMerge w:val="restart"/>
            <w:tcBorders>
              <w:top w:val="single" w:sz="8" w:space="0" w:color="000000"/>
              <w:left w:val="single" w:sz="8" w:space="0" w:color="000000"/>
              <w:bottom w:val="single" w:sz="8" w:space="0" w:color="000000"/>
              <w:right w:val="single" w:sz="8" w:space="0" w:color="000000"/>
            </w:tcBorders>
            <w:vAlign w:val="center"/>
          </w:tcPr>
          <w:p w14:paraId="0272B98B" w14:textId="77777777" w:rsidR="003843F2" w:rsidRPr="003843F2" w:rsidRDefault="003843F2" w:rsidP="007E0152">
            <w:pPr>
              <w:rPr>
                <w:rFonts w:ascii="Arial" w:hAnsi="Arial" w:cs="Arial"/>
                <w:sz w:val="20"/>
                <w:szCs w:val="20"/>
              </w:rPr>
            </w:pPr>
          </w:p>
        </w:tc>
        <w:tc>
          <w:tcPr>
            <w:tcW w:w="1401" w:type="dxa"/>
            <w:tcBorders>
              <w:top w:val="single" w:sz="8" w:space="0" w:color="000000"/>
              <w:left w:val="single" w:sz="8" w:space="0" w:color="000000"/>
              <w:bottom w:val="single" w:sz="8" w:space="0" w:color="000000"/>
              <w:right w:val="single" w:sz="8" w:space="0" w:color="000000"/>
            </w:tcBorders>
            <w:vAlign w:val="center"/>
          </w:tcPr>
          <w:p w14:paraId="0644BA94"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РАВНОТЕЖА ТЕЛА</w:t>
            </w:r>
          </w:p>
        </w:tc>
        <w:tc>
          <w:tcPr>
            <w:tcW w:w="8005" w:type="dxa"/>
            <w:tcBorders>
              <w:top w:val="single" w:sz="8" w:space="0" w:color="000000"/>
              <w:left w:val="single" w:sz="8" w:space="0" w:color="000000"/>
              <w:bottom w:val="single" w:sz="8" w:space="0" w:color="000000"/>
              <w:right w:val="single" w:sz="8" w:space="0" w:color="000000"/>
            </w:tcBorders>
            <w:vAlign w:val="center"/>
          </w:tcPr>
          <w:p w14:paraId="15B6724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Деловање две силе на тело, појам резултујуће силе кроз различите примере слагања сила. Разлагање сила.</w:t>
            </w:r>
          </w:p>
          <w:p w14:paraId="134A9BE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Појам и врсте равнотеже тела. Полуга, момент силе. Равнотежа полуге и њена применa.</w:t>
            </w:r>
          </w:p>
          <w:p w14:paraId="304A8A4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Сила потиска у течности и гасу. Архимедов закон и његовa применa. Пливање и тоњење тела.</w:t>
            </w:r>
          </w:p>
          <w:p w14:paraId="36A8645B"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Демонстрациони огледи</w:t>
            </w:r>
            <w:r w:rsidRPr="003843F2">
              <w:rPr>
                <w:rFonts w:ascii="Arial" w:hAnsi="Arial" w:cs="Arial"/>
                <w:color w:val="000000"/>
                <w:sz w:val="20"/>
                <w:szCs w:val="20"/>
              </w:rPr>
              <w:t>:</w:t>
            </w:r>
          </w:p>
          <w:p w14:paraId="751ED7FA" w14:textId="0A1BB193"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Врсте равнотеже помоћу лењира или штапа.</w:t>
            </w:r>
          </w:p>
          <w:p w14:paraId="3B507CF8" w14:textId="0F79CCEA"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Равнотежа полуге.</w:t>
            </w:r>
          </w:p>
          <w:p w14:paraId="19D70658" w14:textId="576A56C1"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Услови пливања тела (тегови и стаклена посуда на води, Картезијански гњурац, суво грожђе у минералној води, свеже јаје у води и воденом раствору соли, мандарина са кором и без коре у води, пливање коцке леда на води…).</w:t>
            </w:r>
          </w:p>
          <w:p w14:paraId="691B260C"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Лабораторијске вежбе</w:t>
            </w:r>
          </w:p>
          <w:p w14:paraId="518F9085"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1.</w:t>
            </w:r>
            <w:r w:rsidRPr="003843F2">
              <w:rPr>
                <w:rFonts w:ascii="Arial" w:hAnsi="Arial" w:cs="Arial"/>
                <w:color w:val="000000"/>
                <w:sz w:val="20"/>
                <w:szCs w:val="20"/>
              </w:rPr>
              <w:t xml:space="preserve"> Одређивање густине чврстог тела применом Архимедовог закона.</w:t>
            </w:r>
          </w:p>
        </w:tc>
      </w:tr>
      <w:tr w:rsidR="003843F2" w:rsidRPr="003843F2" w14:paraId="2AE144DB"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D45CA96" w14:textId="77777777" w:rsidR="003843F2" w:rsidRPr="003843F2" w:rsidRDefault="003843F2" w:rsidP="007E0152">
            <w:pPr>
              <w:rPr>
                <w:rFonts w:ascii="Arial" w:hAnsi="Arial" w:cs="Arial"/>
                <w:sz w:val="20"/>
                <w:szCs w:val="20"/>
              </w:rPr>
            </w:pPr>
          </w:p>
        </w:tc>
        <w:tc>
          <w:tcPr>
            <w:tcW w:w="1401" w:type="dxa"/>
            <w:tcBorders>
              <w:top w:val="single" w:sz="8" w:space="0" w:color="000000"/>
              <w:left w:val="single" w:sz="8" w:space="0" w:color="000000"/>
              <w:bottom w:val="single" w:sz="8" w:space="0" w:color="000000"/>
              <w:right w:val="single" w:sz="8" w:space="0" w:color="000000"/>
            </w:tcBorders>
            <w:vAlign w:val="center"/>
          </w:tcPr>
          <w:p w14:paraId="0979C53F"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МЕХАНИЧКИ РАД И ЕНЕРГИЈА. СНАГА</w:t>
            </w:r>
          </w:p>
        </w:tc>
        <w:tc>
          <w:tcPr>
            <w:tcW w:w="8005" w:type="dxa"/>
            <w:tcBorders>
              <w:top w:val="single" w:sz="8" w:space="0" w:color="000000"/>
              <w:left w:val="single" w:sz="8" w:space="0" w:color="000000"/>
              <w:bottom w:val="single" w:sz="8" w:space="0" w:color="000000"/>
              <w:right w:val="single" w:sz="8" w:space="0" w:color="000000"/>
            </w:tcBorders>
            <w:vAlign w:val="center"/>
          </w:tcPr>
          <w:p w14:paraId="1F90B2D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Механички рад. Рад силе. Рад силе теже и силе трења.</w:t>
            </w:r>
          </w:p>
          <w:p w14:paraId="0D28C6D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Квалитативно увођење појма механичке енергије тела. Кинетичка енергија тела. Потенцијална енергија. Гравитациона потенцијална енергија тела.</w:t>
            </w:r>
          </w:p>
          <w:p w14:paraId="70618B9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Веза између промене механичке енергије тела и извршеног рада. Закон о одржању механичке енергије.</w:t>
            </w:r>
          </w:p>
          <w:p w14:paraId="6935C78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Снага. Коефицијент корисног дејства.</w:t>
            </w:r>
          </w:p>
          <w:p w14:paraId="4F34303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Демонстрациони огледи</w:t>
            </w:r>
            <w:r w:rsidRPr="003843F2">
              <w:rPr>
                <w:rFonts w:ascii="Arial" w:hAnsi="Arial" w:cs="Arial"/>
                <w:color w:val="000000"/>
                <w:sz w:val="20"/>
                <w:szCs w:val="20"/>
              </w:rPr>
              <w:t>:</w:t>
            </w:r>
          </w:p>
          <w:p w14:paraId="202B0507" w14:textId="7C5DA4E0"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Илустровање рада утрошеног на савладавање силе трења при клизању тела по различитим подлогама, уз коришћење динамометра.</w:t>
            </w:r>
          </w:p>
          <w:p w14:paraId="2D6C9CDC" w14:textId="08446F7B"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Коришћење потенцијалне енергије воде или енергије надуваног балона за вршење механичког рада.</w:t>
            </w:r>
          </w:p>
          <w:p w14:paraId="3ACA6A0E" w14:textId="6AE58300"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Примери механичке енергије тела. Закон о одржању механичке енергије (Галилејев жљеб; математичко клатно; тег са опругом)</w:t>
            </w:r>
          </w:p>
          <w:p w14:paraId="02537587"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Лабораторијске вежбе</w:t>
            </w:r>
          </w:p>
          <w:p w14:paraId="56D078BC"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1</w:t>
            </w:r>
            <w:r w:rsidRPr="003843F2">
              <w:rPr>
                <w:rFonts w:ascii="Arial" w:hAnsi="Arial" w:cs="Arial"/>
                <w:color w:val="000000"/>
                <w:sz w:val="20"/>
                <w:szCs w:val="20"/>
              </w:rPr>
              <w:t>. Одређивање рада силе под чијим дејством сe тело креће по различитим подлогама.</w:t>
            </w:r>
          </w:p>
          <w:p w14:paraId="16B4A316"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2.</w:t>
            </w:r>
            <w:r w:rsidRPr="003843F2">
              <w:rPr>
                <w:rFonts w:ascii="Arial" w:hAnsi="Arial" w:cs="Arial"/>
                <w:color w:val="000000"/>
                <w:sz w:val="20"/>
                <w:szCs w:val="20"/>
              </w:rPr>
              <w:t xml:space="preserve"> Провера закона одржања механичке енергије помоћу колица.</w:t>
            </w:r>
          </w:p>
        </w:tc>
      </w:tr>
      <w:tr w:rsidR="003843F2" w:rsidRPr="003843F2" w14:paraId="503779DA"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F1B5270" w14:textId="77777777" w:rsidR="003843F2" w:rsidRPr="003843F2" w:rsidRDefault="003843F2" w:rsidP="007E0152">
            <w:pPr>
              <w:rPr>
                <w:rFonts w:ascii="Arial" w:hAnsi="Arial" w:cs="Arial"/>
                <w:sz w:val="20"/>
                <w:szCs w:val="20"/>
              </w:rPr>
            </w:pPr>
          </w:p>
        </w:tc>
        <w:tc>
          <w:tcPr>
            <w:tcW w:w="1401" w:type="dxa"/>
            <w:tcBorders>
              <w:top w:val="single" w:sz="8" w:space="0" w:color="000000"/>
              <w:left w:val="single" w:sz="8" w:space="0" w:color="000000"/>
              <w:bottom w:val="single" w:sz="8" w:space="0" w:color="000000"/>
              <w:right w:val="single" w:sz="8" w:space="0" w:color="000000"/>
            </w:tcBorders>
            <w:vAlign w:val="center"/>
          </w:tcPr>
          <w:p w14:paraId="76365419"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ТОПЛОТНЕ ПОЈАВЕ</w:t>
            </w:r>
          </w:p>
        </w:tc>
        <w:tc>
          <w:tcPr>
            <w:tcW w:w="8005" w:type="dxa"/>
            <w:tcBorders>
              <w:top w:val="single" w:sz="8" w:space="0" w:color="000000"/>
              <w:left w:val="single" w:sz="8" w:space="0" w:color="000000"/>
              <w:bottom w:val="single" w:sz="8" w:space="0" w:color="000000"/>
              <w:right w:val="single" w:sz="8" w:space="0" w:color="000000"/>
            </w:tcBorders>
            <w:vAlign w:val="center"/>
          </w:tcPr>
          <w:p w14:paraId="1D4532E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Честични састав супстанције: молекули и њихово хаотично кретање.</w:t>
            </w:r>
          </w:p>
          <w:p w14:paraId="02BD958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Топлотно ширење тела. Појам и мерење температуре.</w:t>
            </w:r>
          </w:p>
          <w:p w14:paraId="3E1DB02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Унутрашња енергија и температура.</w:t>
            </w:r>
          </w:p>
          <w:p w14:paraId="13FAF7A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Количина топлоте. Специфични топлотни капацитет. Топлотна равнотежа.</w:t>
            </w:r>
          </w:p>
          <w:p w14:paraId="1DFA757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Агрегатна стања супстанције.</w:t>
            </w:r>
          </w:p>
          <w:p w14:paraId="2C7A176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Демонстрациони огледи</w:t>
            </w:r>
            <w:r w:rsidRPr="003843F2">
              <w:rPr>
                <w:rFonts w:ascii="Arial" w:hAnsi="Arial" w:cs="Arial"/>
                <w:color w:val="000000"/>
                <w:sz w:val="20"/>
                <w:szCs w:val="20"/>
              </w:rPr>
              <w:t>:</w:t>
            </w:r>
          </w:p>
          <w:p w14:paraId="62DF84FB" w14:textId="79315DA3"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Дифузија и Брауново кретање.</w:t>
            </w:r>
          </w:p>
          <w:p w14:paraId="33FD797C" w14:textId="27B11DBE"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Ширење чврстих тела, течности и гасова (надувани балон на стакленој посуди </w:t>
            </w:r>
            <w:r>
              <w:rPr>
                <w:rFonts w:ascii="Arial" w:hAnsi="Arial" w:cs="Arial"/>
                <w:color w:val="000000"/>
                <w:sz w:val="20"/>
                <w:szCs w:val="20"/>
              </w:rPr>
              <w:t>-</w:t>
            </w:r>
            <w:r w:rsidRPr="003843F2">
              <w:rPr>
                <w:rFonts w:ascii="Arial" w:hAnsi="Arial" w:cs="Arial"/>
                <w:color w:val="000000"/>
                <w:sz w:val="20"/>
                <w:szCs w:val="20"/>
              </w:rPr>
              <w:t xml:space="preserve"> флаши и две посуде са хладном и топлом водом, Гравесандов прстен, издужење жице, капилара...).</w:t>
            </w:r>
          </w:p>
          <w:p w14:paraId="1E2A5DE5"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Лабораторијске вежбе</w:t>
            </w:r>
          </w:p>
          <w:p w14:paraId="5A60D77B"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1.</w:t>
            </w:r>
            <w:r w:rsidRPr="003843F2">
              <w:rPr>
                <w:rFonts w:ascii="Arial" w:hAnsi="Arial" w:cs="Arial"/>
                <w:color w:val="000000"/>
                <w:sz w:val="20"/>
                <w:szCs w:val="20"/>
              </w:rPr>
              <w:t xml:space="preserve"> Мерење температуре мешавине топле и хладне воде после успостављања топлотне равнотеже.</w:t>
            </w:r>
          </w:p>
        </w:tc>
      </w:tr>
    </w:tbl>
    <w:p w14:paraId="7B4A76CF"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Кључни појмови садржаја:</w:t>
      </w:r>
      <w:r w:rsidRPr="003843F2">
        <w:rPr>
          <w:rFonts w:ascii="Arial" w:hAnsi="Arial" w:cs="Arial"/>
          <w:color w:val="000000"/>
          <w:sz w:val="20"/>
          <w:szCs w:val="20"/>
        </w:rPr>
        <w:t xml:space="preserve"> кретање, сила, убрзање, Њутнови закони, сила теже, трење, равнотежа тела, механички рад, енергија, снага, топлотне појве, температура.</w:t>
      </w:r>
    </w:p>
    <w:p w14:paraId="72BCE280" w14:textId="77777777" w:rsidR="003843F2" w:rsidRPr="003843F2" w:rsidRDefault="003843F2" w:rsidP="003843F2">
      <w:pPr>
        <w:spacing w:after="120"/>
        <w:jc w:val="center"/>
        <w:rPr>
          <w:rFonts w:ascii="Arial" w:hAnsi="Arial" w:cs="Arial"/>
          <w:sz w:val="20"/>
          <w:szCs w:val="20"/>
        </w:rPr>
      </w:pPr>
      <w:r w:rsidRPr="003843F2">
        <w:rPr>
          <w:rFonts w:ascii="Arial" w:hAnsi="Arial" w:cs="Arial"/>
          <w:b/>
          <w:color w:val="000000"/>
          <w:sz w:val="20"/>
          <w:szCs w:val="20"/>
        </w:rPr>
        <w:t>УПУТСТВО ЗА ДИДАКТИЧКО-МЕТОДИЧКО ОСТВАРИВАЊЕ ПРОГРАМА</w:t>
      </w:r>
    </w:p>
    <w:p w14:paraId="534A39B7"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Полазна опредељења при дефинисању исхода и конципирању програма физике били су усвојени Стандарди образовних постигнућа ученика у основној школи.</w:t>
      </w:r>
    </w:p>
    <w:p w14:paraId="61950D00"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Исходи представљају опис интегрисаних знања, вештина и ставова које ученик стиче у процесу остваривања наставе у пет области предмета: </w:t>
      </w:r>
      <w:r w:rsidRPr="003843F2">
        <w:rPr>
          <w:rFonts w:ascii="Arial" w:hAnsi="Arial" w:cs="Arial"/>
          <w:i/>
          <w:color w:val="000000"/>
          <w:sz w:val="20"/>
          <w:szCs w:val="20"/>
        </w:rPr>
        <w:t>Сила и кретање, Кретање тела под дејством силе теже. Силе трења, Равнотежа тела, Механички рад и енергија. Снага, Топлотне појаве.</w:t>
      </w:r>
    </w:p>
    <w:p w14:paraId="2E20ABF1"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Обнављање дела градива из шестог разреда, које се односи на равномерно праволинијско кретање, силу као узрок промене стања тела и инертност тела, треба да послужи као увод и обезбеди континуитет.</w:t>
      </w:r>
    </w:p>
    <w:p w14:paraId="36710874"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Ученици седмог разреда треба да наставе са учењем основних појмова и закона физике на основу којих ће разумети појаве у природи и значај физике у образовању и свакодневном животу. Они треба да стекну основу за праћење програма физике у следећим разредима.</w:t>
      </w:r>
    </w:p>
    <w:p w14:paraId="295E240E"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Полазна опредељења утицала су на избор програмских садржаја и метода логичког закључивања, демонстрационих огледа и лабораторијских вежби, оријентисаних на очекиване исходе.</w:t>
      </w:r>
    </w:p>
    <w:p w14:paraId="1B9A05BB"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Из физике као научне дисциплине одабрани су они садржаји које на одређеном нивоу, у складу са образовним стандардима и исходима, могу да усвоје сви ученици седмог разреда.</w:t>
      </w:r>
    </w:p>
    <w:p w14:paraId="7EDA85D6"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I. ПЛАНИРАЊЕ НАСТАВЕ И УЧЕЊА</w:t>
      </w:r>
    </w:p>
    <w:p w14:paraId="204D57B5"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При планирању наставног процеса наставник, на основу дефинисаног циља предмета, исхода и образовних стандарда, самостално планира број и редослед часова обраде и осталих типова часова, као и методе и облике рада са ученицима. Редослед проучавања појединих тема није потпуно обавезујући. Наставник може у одређеној мери (водећи рачуна да се не наруши логичан след учења физике) прерасподелити садржаје према својој процени.</w:t>
      </w:r>
    </w:p>
    <w:p w14:paraId="522A830F"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Улога наставника је да при планирању наставе води рачуна о саставу одељења и резултатима иницијалног теста, степену опремљености кабинета за физику, степену опремљености школе (ИТ опрема, библиотека,...), уџбенику и другим наставним материјалима које ће користити.</w:t>
      </w:r>
    </w:p>
    <w:p w14:paraId="43F2BB27"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Полазећи од датих исхода и садржаја наставник најпре креира свој годишњи глобални план рада из кога ће касније развијати своје оперативне планове. Исходи дефинисани по областима олакшавају наставнику даљу операционализацију истих на ниво конкретне наставне јединице. Од њега се очекује да за сваку наставну јединицу, у фази планирања и писања припреме за час, у односу на одабрани исход, дефинише исходе специфичне за дату наставну јединицу. При планирању треба, такође, имати у виду да се исходи разликују, да се неки лакше и брже могу остварити, али је за остале исходе потребно више времена и више различитих активности.</w:t>
      </w:r>
    </w:p>
    <w:p w14:paraId="5202A5CD"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Од метода логичког закључивања, којe се користе у физици као научној дисциплини (индуктивни, дедуктивни, закључивање по аналогији итд.), ученицима седмог разреда најприступачнији је индуктивни метод (од појединачног ка општем) при проналажењу и формулисању основних закона физике. Зато програм предвиђа да се при проучавању макрофизичких појава претежно користи индуктивни метод.</w:t>
      </w:r>
    </w:p>
    <w:p w14:paraId="4A9F931F"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Увођење једноставних експеримената за демонстрирање физичких појава има за циљ развијање радозналости и интересовања за физику и истраживачки приступ у природним наукама. Једноставне експерименте могу да изводе и сами ученици на часу или да их понове код куће, користећи многе предмете и материјале из свакодневног живота. Одређени садржаји и тематске целине се могу реализовати и преко пројектне наставе.</w:t>
      </w:r>
    </w:p>
    <w:p w14:paraId="66DBEA72"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II. ОСТВАРИВАЊЕ НАСТАВЕ И УЧЕЊА</w:t>
      </w:r>
    </w:p>
    <w:p w14:paraId="1DBDFD9E"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Програмски садржаји седмог разреда доследно су приказани у форми која задовољава основне методске захтеве наставе физике:</w:t>
      </w:r>
    </w:p>
    <w:p w14:paraId="1CB766F3" w14:textId="2751C770" w:rsidR="003843F2" w:rsidRPr="003843F2" w:rsidRDefault="003843F2" w:rsidP="003843F2">
      <w:pPr>
        <w:spacing w:after="150"/>
        <w:rPr>
          <w:rFonts w:ascii="Arial" w:hAnsi="Arial" w:cs="Arial"/>
          <w:sz w:val="20"/>
          <w:szCs w:val="20"/>
        </w:rPr>
      </w:pPr>
      <w:r>
        <w:rPr>
          <w:rFonts w:ascii="Arial" w:hAnsi="Arial" w:cs="Arial"/>
          <w:i/>
          <w:color w:val="000000"/>
          <w:sz w:val="20"/>
          <w:szCs w:val="20"/>
        </w:rPr>
        <w:t>-</w:t>
      </w:r>
      <w:r w:rsidRPr="003843F2">
        <w:rPr>
          <w:rFonts w:ascii="Arial" w:hAnsi="Arial" w:cs="Arial"/>
          <w:i/>
          <w:color w:val="000000"/>
          <w:sz w:val="20"/>
          <w:szCs w:val="20"/>
        </w:rPr>
        <w:t xml:space="preserve"> Поступност</w:t>
      </w:r>
      <w:r w:rsidRPr="003843F2">
        <w:rPr>
          <w:rFonts w:ascii="Arial" w:hAnsi="Arial" w:cs="Arial"/>
          <w:color w:val="000000"/>
          <w:sz w:val="20"/>
          <w:szCs w:val="20"/>
        </w:rPr>
        <w:t xml:space="preserve"> (од једноставног ка сложеном) при упознавању нових појмова и формулисању закона.</w:t>
      </w:r>
    </w:p>
    <w:p w14:paraId="42F535DE" w14:textId="10D51F74" w:rsidR="003843F2" w:rsidRPr="003843F2" w:rsidRDefault="003843F2" w:rsidP="003843F2">
      <w:pPr>
        <w:spacing w:after="150"/>
        <w:rPr>
          <w:rFonts w:ascii="Arial" w:hAnsi="Arial" w:cs="Arial"/>
          <w:sz w:val="20"/>
          <w:szCs w:val="20"/>
        </w:rPr>
      </w:pPr>
      <w:r>
        <w:rPr>
          <w:rFonts w:ascii="Arial" w:hAnsi="Arial" w:cs="Arial"/>
          <w:i/>
          <w:color w:val="000000"/>
          <w:sz w:val="20"/>
          <w:szCs w:val="20"/>
        </w:rPr>
        <w:t>-</w:t>
      </w:r>
      <w:r w:rsidRPr="003843F2">
        <w:rPr>
          <w:rFonts w:ascii="Arial" w:hAnsi="Arial" w:cs="Arial"/>
          <w:i/>
          <w:color w:val="000000"/>
          <w:sz w:val="20"/>
          <w:szCs w:val="20"/>
        </w:rPr>
        <w:t xml:space="preserve"> Очигледност</w:t>
      </w:r>
      <w:r w:rsidRPr="003843F2">
        <w:rPr>
          <w:rFonts w:ascii="Arial" w:hAnsi="Arial" w:cs="Arial"/>
          <w:color w:val="000000"/>
          <w:sz w:val="20"/>
          <w:szCs w:val="20"/>
        </w:rPr>
        <w:t xml:space="preserve"> при излагању наставних садржаја (уз сваку тематску целину наведено је више демонстрационих огледа, а у недостатку наставних средстава могуће је користити и видео симулације).</w:t>
      </w:r>
    </w:p>
    <w:p w14:paraId="54206B53" w14:textId="1E81FEE4" w:rsidR="003843F2" w:rsidRPr="003843F2" w:rsidRDefault="003843F2" w:rsidP="003843F2">
      <w:pPr>
        <w:spacing w:after="150"/>
        <w:rPr>
          <w:rFonts w:ascii="Arial" w:hAnsi="Arial" w:cs="Arial"/>
          <w:sz w:val="20"/>
          <w:szCs w:val="20"/>
        </w:rPr>
      </w:pPr>
      <w:r>
        <w:rPr>
          <w:rFonts w:ascii="Arial" w:hAnsi="Arial" w:cs="Arial"/>
          <w:i/>
          <w:color w:val="000000"/>
          <w:sz w:val="20"/>
          <w:szCs w:val="20"/>
        </w:rPr>
        <w:t>-</w:t>
      </w:r>
      <w:r w:rsidRPr="003843F2">
        <w:rPr>
          <w:rFonts w:ascii="Arial" w:hAnsi="Arial" w:cs="Arial"/>
          <w:i/>
          <w:color w:val="000000"/>
          <w:sz w:val="20"/>
          <w:szCs w:val="20"/>
        </w:rPr>
        <w:t xml:space="preserve"> Повезаност наставних садржаја</w:t>
      </w:r>
      <w:r w:rsidRPr="003843F2">
        <w:rPr>
          <w:rFonts w:ascii="Arial" w:hAnsi="Arial" w:cs="Arial"/>
          <w:color w:val="000000"/>
          <w:sz w:val="20"/>
          <w:szCs w:val="20"/>
        </w:rPr>
        <w:t xml:space="preserve"> са појавама у свакодневном животу.</w:t>
      </w:r>
    </w:p>
    <w:p w14:paraId="7AC23BA5"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Програмски садржаји на основу исхода се могу реализовати:</w:t>
      </w:r>
    </w:p>
    <w:p w14:paraId="087729BF"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1. излагањем садржаја теме уз одговарајуће демонстрационе огледе;</w:t>
      </w:r>
    </w:p>
    <w:p w14:paraId="5E894127" w14:textId="5E16FC9A"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2. решавањем квалитативних и квантитативних проблема као и проблем </w:t>
      </w:r>
      <w:r>
        <w:rPr>
          <w:rFonts w:ascii="Arial" w:hAnsi="Arial" w:cs="Arial"/>
          <w:color w:val="000000"/>
          <w:sz w:val="20"/>
          <w:szCs w:val="20"/>
        </w:rPr>
        <w:t>-</w:t>
      </w:r>
      <w:r w:rsidRPr="003843F2">
        <w:rPr>
          <w:rFonts w:ascii="Arial" w:hAnsi="Arial" w:cs="Arial"/>
          <w:color w:val="000000"/>
          <w:sz w:val="20"/>
          <w:szCs w:val="20"/>
        </w:rPr>
        <w:t xml:space="preserve"> ситуација;</w:t>
      </w:r>
    </w:p>
    <w:p w14:paraId="52955AEB"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3. лабораторијским вежбама;</w:t>
      </w:r>
    </w:p>
    <w:p w14:paraId="46CDDCD6"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4. домаћим задацима;</w:t>
      </w:r>
    </w:p>
    <w:p w14:paraId="629DD40F"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5. коришћењем других начина рада који доприносе бољем разумевању садржајa теме (пројекти, допунска настава, додатни рад...);</w:t>
      </w:r>
    </w:p>
    <w:p w14:paraId="5BDD26E1"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6. систематским праћењем рада сваког ученика.</w:t>
      </w:r>
    </w:p>
    <w:p w14:paraId="4E296100"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Да би се циљеви и задаци наставе физике остварили у целини, неопходно је да ученици активно учествују у свим облицима наставног процеса. Имајући у виду да сваки од наведених облика наставе има своје специфичности у процесу остваривања, то су и методска упутства прилагођена овим специфичностима.</w:t>
      </w:r>
    </w:p>
    <w:p w14:paraId="247B1FFB"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Методска упутства за предавања</w:t>
      </w:r>
    </w:p>
    <w:p w14:paraId="2286B800"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Како уз сваку тематску целину иду демонстрациони огледи, ученици ће спонтано пратити ток посматране појаве, а на наставнику је да наведе ученика да својим речима, на основу сопственог расуђивања, опише појаву коју посматра. После тога наставник, користећи прецизни језик физике, дефинише нове појмове (величине) и речима формулише законе. Када се прође кроз све етапе у излагању садржаја теме (оглед, учеников опис појаве, дефинисање појмова и формулисање закона), прелази се, ако је могуће, на презентовање закона у математичкој форми.</w:t>
      </w:r>
    </w:p>
    <w:p w14:paraId="254DAD58"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Методска упутства за решавање рачунских задатака</w:t>
      </w:r>
    </w:p>
    <w:p w14:paraId="2FFFDE8A"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При решавању већине квантитативних (рачунских) задатака из физике, у задатку прво треба на прави начин сагледати физичке садржаје, па тек после тога прећи на математичко формулисање и израчунавање. Наиме, решавање задатака одвија се кроз три етапе: физичка анализа задатка, математичко израчунавање и дискусија резултата. У првој етапи уочавају се физичке појаве на које се односи задатак, а затим се набрајају и речима исказују закони по којима се појаве одвијају. У другој етапи се, на основу математичке форме зaкона, израчунава вредност тражене величине. У трећој етапи тражи се физичко тумачење добијеног резултата. У циљу развијања природно-научне писмености наставник треба да инстистира на систематском коришћењу јединица мере физичких величина SI (међународни систем јединица).</w:t>
      </w:r>
    </w:p>
    <w:p w14:paraId="0609183F"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Методска упутства за извођење лабораторијских вежби</w:t>
      </w:r>
    </w:p>
    <w:p w14:paraId="25F3E0A3"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Лабораторијске вежбе чине саставни део редовне наставе и организују се на следећи начин: ученици сваког одељења деле се у две групе, тако да свака група има свој термин за лабoраторијску вежбу. Опрема за лабораторијске вежбе умножена је у више комплета, тако да на једној вежби (радном месту) може да ради три до четири ученика. Час експерименталних вежби састоји се из: уводног дела, мерења и записивања података добијених мерењима, анализе и дискусије добијених резултата, извођења закључака.</w:t>
      </w:r>
    </w:p>
    <w:p w14:paraId="17FD8617"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 уводном делу часа наставник:</w:t>
      </w:r>
    </w:p>
    <w:p w14:paraId="740DCEA9" w14:textId="2B2FC6A8"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обнавља делове градива који су обрађени на часовима предавања, а односе се на дату вежбу (дефиниција величине која се одређује и метод који се користи да би се величина одредила),</w:t>
      </w:r>
    </w:p>
    <w:p w14:paraId="50BE0CF9" w14:textId="0003D532"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обраћа пажњу на чињеницу да свако мерење прати одговарајућа грешка и указује на њене могуће изворе,</w:t>
      </w:r>
    </w:p>
    <w:p w14:paraId="260495BC" w14:textId="30BA09A3"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упознаје ученике с мерним инструментима и обучава их да пажљиво рукују лабораторијским инвентаром,</w:t>
      </w:r>
    </w:p>
    <w:p w14:paraId="18F108A5" w14:textId="4D9CA794"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указује ученицима на мере предострожности, којих се морају придржавати ради сопствене сигурности.</w:t>
      </w:r>
    </w:p>
    <w:p w14:paraId="71E55005"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Док ученици врше мерења, наставник активно прати њихов рад, дискретно их надгледа и, кад затреба, објашњава им и помаже. При уношењу резултата мерења у ђачку свеску, процену грешке треба вршити само за директно мерене величине, а не и за величине које се посредно одређују. Процену грешке посредно одређене величине наставник може да изводи у оквиру додатне наставе.</w:t>
      </w:r>
    </w:p>
    <w:p w14:paraId="053BC4DC"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Методска упутства за друге облике рада</w:t>
      </w:r>
    </w:p>
    <w:p w14:paraId="60FBD4E8"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При одабиру домаћих задатака наставник треба да води рачуна о нивоу сложености задатака, али и о њиховој мотивационој функцији. С обзиром на то да кроз израду домаћег задатка ученици проверавају степен разумевања усвојеног садржаја, коректност урађеног задатог домаћег задатка треба да буде проверена на наредном часу.</w:t>
      </w:r>
    </w:p>
    <w:p w14:paraId="3823AFD5"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Пројектна настава, као један од облика рада, обухвата припрему, израду пројекта, презентацију и дискусију. Пројекат изводе ученици по групама уз асистенцију наставника. Овакав начин рада подразумева активно учешће сваког ученика у групи у оквиру прикупљања података, извођење експеримената, мерења, обраде резултата, припрема презентације и презентовање. Резултат оваквог начина рада је активно стицање знања о физичким појавама кроз истраживање.</w:t>
      </w:r>
    </w:p>
    <w:p w14:paraId="4C1D5944"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 оквиру израде пројеката могуће је обухватити неке од следећих тема:</w:t>
      </w:r>
    </w:p>
    <w:p w14:paraId="1CF66C35" w14:textId="5A70F322"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Улога физике у заштити човекове околине.</w:t>
      </w:r>
    </w:p>
    <w:p w14:paraId="34A1F350" w14:textId="5132B516"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Енергетска ефикасност.</w:t>
      </w:r>
    </w:p>
    <w:p w14:paraId="44001788" w14:textId="147FE272"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Климатске промене.</w:t>
      </w:r>
    </w:p>
    <w:p w14:paraId="5293A395" w14:textId="0A4F24D3"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Својства воде </w:t>
      </w:r>
      <w:r>
        <w:rPr>
          <w:rFonts w:ascii="Arial" w:hAnsi="Arial" w:cs="Arial"/>
          <w:color w:val="000000"/>
          <w:sz w:val="20"/>
          <w:szCs w:val="20"/>
        </w:rPr>
        <w:t>-</w:t>
      </w:r>
      <w:r w:rsidRPr="003843F2">
        <w:rPr>
          <w:rFonts w:ascii="Arial" w:hAnsi="Arial" w:cs="Arial"/>
          <w:color w:val="000000"/>
          <w:sz w:val="20"/>
          <w:szCs w:val="20"/>
        </w:rPr>
        <w:t xml:space="preserve"> физичка, хемијска, значај воде за живи свет.</w:t>
      </w:r>
    </w:p>
    <w:p w14:paraId="04F7698B"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Праћење рада ученика</w:t>
      </w:r>
    </w:p>
    <w:p w14:paraId="2298A7E1"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Наставник је дужан да континуирано прати рад сваког ученика кроз проверу његових усвојених знања, стечених путем организовања различитих облика наставе. Такође је у обавези да уредно води евиденцију о раду и напредовању сваког ученика. Оцењивање ученика само на основу резултата које је он постигао при реализацији само једног облика наставе није добро. Неопходно је да наставник од ученика не тражи само формално знање већ да га подстиче на размишљање и логичко закључивање. Ученик се кроз усмене одговоре навикава да користи прецизну терминологију и развија способност да своје мисли јасно формулише.</w:t>
      </w:r>
    </w:p>
    <w:p w14:paraId="556D26EC"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Будући да је програм, како по садржају, тако и по обиму, прилагођен психофизичким могућностима ученика седмог разреда, сталним обнављањем најважнијих делова из целокупног градива постиже се да стечено знање буде трајније и да ученик боље уочава повезаност разних области физике.</w:t>
      </w:r>
    </w:p>
    <w:p w14:paraId="577B10D0"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III. ПРАЋЕЊЕ И ВРЕДНОВАЊЕ НАСТАВЕ И УЧЕЊА</w:t>
      </w:r>
    </w:p>
    <w:p w14:paraId="2740D6AD"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 настави оријентисаној на достизање исхода вреднују се oстварени ниво постигнућа и напредовање током процеса учења. Да би вредновање било објективно, потребно је да буде усклађено са принципима оцењивања (Правилник о оцењивању у основној школи из 2013. године).</w:t>
      </w:r>
    </w:p>
    <w:p w14:paraId="7D787FE3"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Наставник је дужан да континуирано прати рад сваког ученика кроз непрекидно проверавање његових усвојених знања, стечених на основу свих облика наставе: демонстрационих огледа, предавања, решавања квантитативних и квалитативних задатака, лабораторијских вежби, и пројеката...</w:t>
      </w:r>
    </w:p>
    <w:p w14:paraId="12CF2DE4"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 сваком разреду треба континуирано проверавати и вредновати компетенције (знања, вештине и ставове) ученика помоћу усменог испитивања, кратких писмених провера, тестова на крају већих целина, контролних вежби и провером експерименталних вештина. Наставник физике треба да омогући ученицима да искажу сопствена размишљања о неким физичким појавама и да то адекватно вреднује.</w:t>
      </w:r>
    </w:p>
    <w:p w14:paraId="31203236"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На почетку школске године потребно је спровести иницијални тест. Овај тест је инструмент провере предзнања ученика. На крају школске године, такође, треба спровести часове систематизације градива и проверити ниво постигнућа ученика и степен остварености образовних исхода.</w:t>
      </w:r>
    </w:p>
    <w:p w14:paraId="3B3305CD"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ПРИЛОГ: Оријентациони број часова по темама и број часова предвиђених за израду лабораторијских вежби.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16"/>
        <w:gridCol w:w="595"/>
        <w:gridCol w:w="2716"/>
        <w:gridCol w:w="138"/>
        <w:gridCol w:w="1606"/>
        <w:gridCol w:w="700"/>
        <w:gridCol w:w="2045"/>
        <w:gridCol w:w="1945"/>
      </w:tblGrid>
      <w:tr w:rsidR="003843F2" w:rsidRPr="003843F2" w14:paraId="077BDA09" w14:textId="77777777" w:rsidTr="007E0152">
        <w:trPr>
          <w:trHeight w:val="45"/>
          <w:tblCellSpacing w:w="0" w:type="auto"/>
        </w:trPr>
        <w:tc>
          <w:tcPr>
            <w:tcW w:w="2004" w:type="dxa"/>
            <w:gridSpan w:val="2"/>
            <w:tcBorders>
              <w:top w:val="single" w:sz="8" w:space="0" w:color="000000"/>
              <w:left w:val="single" w:sz="8" w:space="0" w:color="000000"/>
              <w:bottom w:val="single" w:sz="8" w:space="0" w:color="000000"/>
              <w:right w:val="single" w:sz="8" w:space="0" w:color="000000"/>
            </w:tcBorders>
            <w:vAlign w:val="center"/>
          </w:tcPr>
          <w:p w14:paraId="2F726E8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Редни број теме</w:t>
            </w:r>
          </w:p>
        </w:tc>
        <w:tc>
          <w:tcPr>
            <w:tcW w:w="4436" w:type="dxa"/>
            <w:tcBorders>
              <w:top w:val="single" w:sz="8" w:space="0" w:color="000000"/>
              <w:left w:val="single" w:sz="8" w:space="0" w:color="000000"/>
              <w:bottom w:val="single" w:sz="8" w:space="0" w:color="000000"/>
              <w:right w:val="single" w:sz="8" w:space="0" w:color="000000"/>
            </w:tcBorders>
            <w:vAlign w:val="center"/>
          </w:tcPr>
          <w:p w14:paraId="5407F25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Наслов теме</w:t>
            </w:r>
          </w:p>
        </w:tc>
        <w:tc>
          <w:tcPr>
            <w:tcW w:w="2491" w:type="dxa"/>
            <w:gridSpan w:val="3"/>
            <w:tcBorders>
              <w:top w:val="single" w:sz="8" w:space="0" w:color="000000"/>
              <w:left w:val="single" w:sz="8" w:space="0" w:color="000000"/>
              <w:bottom w:val="single" w:sz="8" w:space="0" w:color="000000"/>
              <w:right w:val="single" w:sz="8" w:space="0" w:color="000000"/>
            </w:tcBorders>
            <w:vAlign w:val="center"/>
          </w:tcPr>
          <w:p w14:paraId="4FE8A24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Број часова</w:t>
            </w:r>
          </w:p>
        </w:tc>
        <w:tc>
          <w:tcPr>
            <w:tcW w:w="2491" w:type="dxa"/>
            <w:tcBorders>
              <w:top w:val="single" w:sz="8" w:space="0" w:color="000000"/>
              <w:left w:val="single" w:sz="8" w:space="0" w:color="000000"/>
              <w:bottom w:val="single" w:sz="8" w:space="0" w:color="000000"/>
              <w:right w:val="single" w:sz="8" w:space="0" w:color="000000"/>
            </w:tcBorders>
            <w:vAlign w:val="center"/>
          </w:tcPr>
          <w:p w14:paraId="2AA6AA9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Број часова за лабораторијске вежбе</w:t>
            </w:r>
          </w:p>
        </w:tc>
        <w:tc>
          <w:tcPr>
            <w:tcW w:w="2978" w:type="dxa"/>
            <w:tcBorders>
              <w:top w:val="single" w:sz="8" w:space="0" w:color="000000"/>
              <w:left w:val="single" w:sz="8" w:space="0" w:color="000000"/>
              <w:bottom w:val="single" w:sz="8" w:space="0" w:color="000000"/>
              <w:right w:val="single" w:sz="8" w:space="0" w:color="000000"/>
            </w:tcBorders>
            <w:vAlign w:val="center"/>
          </w:tcPr>
          <w:p w14:paraId="56EAC45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Укупан број часова за наставну тему</w:t>
            </w:r>
          </w:p>
        </w:tc>
      </w:tr>
      <w:tr w:rsidR="003843F2" w:rsidRPr="003843F2" w14:paraId="77E6AD64" w14:textId="77777777" w:rsidTr="007E0152">
        <w:trPr>
          <w:trHeight w:val="45"/>
          <w:tblCellSpacing w:w="0" w:type="auto"/>
        </w:trPr>
        <w:tc>
          <w:tcPr>
            <w:tcW w:w="2004" w:type="dxa"/>
            <w:gridSpan w:val="2"/>
            <w:tcBorders>
              <w:top w:val="single" w:sz="8" w:space="0" w:color="000000"/>
              <w:left w:val="single" w:sz="8" w:space="0" w:color="000000"/>
              <w:bottom w:val="single" w:sz="8" w:space="0" w:color="000000"/>
              <w:right w:val="single" w:sz="8" w:space="0" w:color="000000"/>
            </w:tcBorders>
            <w:vAlign w:val="center"/>
          </w:tcPr>
          <w:p w14:paraId="3568523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1.</w:t>
            </w:r>
          </w:p>
        </w:tc>
        <w:tc>
          <w:tcPr>
            <w:tcW w:w="4436" w:type="dxa"/>
            <w:tcBorders>
              <w:top w:val="single" w:sz="8" w:space="0" w:color="000000"/>
              <w:left w:val="single" w:sz="8" w:space="0" w:color="000000"/>
              <w:bottom w:val="single" w:sz="8" w:space="0" w:color="000000"/>
              <w:right w:val="single" w:sz="8" w:space="0" w:color="000000"/>
            </w:tcBorders>
            <w:vAlign w:val="center"/>
          </w:tcPr>
          <w:p w14:paraId="7E27556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Сила и кретање</w:t>
            </w:r>
          </w:p>
        </w:tc>
        <w:tc>
          <w:tcPr>
            <w:tcW w:w="2491" w:type="dxa"/>
            <w:gridSpan w:val="3"/>
            <w:tcBorders>
              <w:top w:val="single" w:sz="8" w:space="0" w:color="000000"/>
              <w:left w:val="single" w:sz="8" w:space="0" w:color="000000"/>
              <w:bottom w:val="single" w:sz="8" w:space="0" w:color="000000"/>
              <w:right w:val="single" w:sz="8" w:space="0" w:color="000000"/>
            </w:tcBorders>
            <w:vAlign w:val="center"/>
          </w:tcPr>
          <w:p w14:paraId="46055F6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22</w:t>
            </w:r>
          </w:p>
        </w:tc>
        <w:tc>
          <w:tcPr>
            <w:tcW w:w="2491" w:type="dxa"/>
            <w:tcBorders>
              <w:top w:val="single" w:sz="8" w:space="0" w:color="000000"/>
              <w:left w:val="single" w:sz="8" w:space="0" w:color="000000"/>
              <w:bottom w:val="single" w:sz="8" w:space="0" w:color="000000"/>
              <w:right w:val="single" w:sz="8" w:space="0" w:color="000000"/>
            </w:tcBorders>
            <w:vAlign w:val="center"/>
          </w:tcPr>
          <w:p w14:paraId="572A222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3</w:t>
            </w:r>
          </w:p>
        </w:tc>
        <w:tc>
          <w:tcPr>
            <w:tcW w:w="2978" w:type="dxa"/>
            <w:tcBorders>
              <w:top w:val="single" w:sz="8" w:space="0" w:color="000000"/>
              <w:left w:val="single" w:sz="8" w:space="0" w:color="000000"/>
              <w:bottom w:val="single" w:sz="8" w:space="0" w:color="000000"/>
              <w:right w:val="single" w:sz="8" w:space="0" w:color="000000"/>
            </w:tcBorders>
            <w:vAlign w:val="center"/>
          </w:tcPr>
          <w:p w14:paraId="066BFD7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25</w:t>
            </w:r>
          </w:p>
        </w:tc>
      </w:tr>
      <w:tr w:rsidR="003843F2" w:rsidRPr="003843F2" w14:paraId="21BF2CDB" w14:textId="77777777" w:rsidTr="007E0152">
        <w:trPr>
          <w:trHeight w:val="45"/>
          <w:tblCellSpacing w:w="0" w:type="auto"/>
        </w:trPr>
        <w:tc>
          <w:tcPr>
            <w:tcW w:w="2004" w:type="dxa"/>
            <w:gridSpan w:val="2"/>
            <w:tcBorders>
              <w:top w:val="single" w:sz="8" w:space="0" w:color="000000"/>
              <w:left w:val="single" w:sz="8" w:space="0" w:color="000000"/>
              <w:bottom w:val="single" w:sz="8" w:space="0" w:color="000000"/>
              <w:right w:val="single" w:sz="8" w:space="0" w:color="000000"/>
            </w:tcBorders>
            <w:vAlign w:val="center"/>
          </w:tcPr>
          <w:p w14:paraId="6796D14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2.</w:t>
            </w:r>
          </w:p>
        </w:tc>
        <w:tc>
          <w:tcPr>
            <w:tcW w:w="4436" w:type="dxa"/>
            <w:tcBorders>
              <w:top w:val="single" w:sz="8" w:space="0" w:color="000000"/>
              <w:left w:val="single" w:sz="8" w:space="0" w:color="000000"/>
              <w:bottom w:val="single" w:sz="8" w:space="0" w:color="000000"/>
              <w:right w:val="single" w:sz="8" w:space="0" w:color="000000"/>
            </w:tcBorders>
            <w:vAlign w:val="center"/>
          </w:tcPr>
          <w:p w14:paraId="1FE6BB9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Кретање тела под дејством силе теже. Силе трења</w:t>
            </w:r>
          </w:p>
        </w:tc>
        <w:tc>
          <w:tcPr>
            <w:tcW w:w="2491" w:type="dxa"/>
            <w:gridSpan w:val="3"/>
            <w:tcBorders>
              <w:top w:val="single" w:sz="8" w:space="0" w:color="000000"/>
              <w:left w:val="single" w:sz="8" w:space="0" w:color="000000"/>
              <w:bottom w:val="single" w:sz="8" w:space="0" w:color="000000"/>
              <w:right w:val="single" w:sz="8" w:space="0" w:color="000000"/>
            </w:tcBorders>
            <w:vAlign w:val="center"/>
          </w:tcPr>
          <w:p w14:paraId="71B7C8A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10</w:t>
            </w:r>
          </w:p>
        </w:tc>
        <w:tc>
          <w:tcPr>
            <w:tcW w:w="2491" w:type="dxa"/>
            <w:tcBorders>
              <w:top w:val="single" w:sz="8" w:space="0" w:color="000000"/>
              <w:left w:val="single" w:sz="8" w:space="0" w:color="000000"/>
              <w:bottom w:val="single" w:sz="8" w:space="0" w:color="000000"/>
              <w:right w:val="single" w:sz="8" w:space="0" w:color="000000"/>
            </w:tcBorders>
            <w:vAlign w:val="center"/>
          </w:tcPr>
          <w:p w14:paraId="32989F7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2</w:t>
            </w:r>
          </w:p>
        </w:tc>
        <w:tc>
          <w:tcPr>
            <w:tcW w:w="2978" w:type="dxa"/>
            <w:tcBorders>
              <w:top w:val="single" w:sz="8" w:space="0" w:color="000000"/>
              <w:left w:val="single" w:sz="8" w:space="0" w:color="000000"/>
              <w:bottom w:val="single" w:sz="8" w:space="0" w:color="000000"/>
              <w:right w:val="single" w:sz="8" w:space="0" w:color="000000"/>
            </w:tcBorders>
            <w:vAlign w:val="center"/>
          </w:tcPr>
          <w:p w14:paraId="242B072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12</w:t>
            </w:r>
          </w:p>
        </w:tc>
      </w:tr>
      <w:tr w:rsidR="003843F2" w:rsidRPr="003843F2" w14:paraId="51794BDB" w14:textId="77777777" w:rsidTr="007E0152">
        <w:trPr>
          <w:trHeight w:val="45"/>
          <w:tblCellSpacing w:w="0" w:type="auto"/>
        </w:trPr>
        <w:tc>
          <w:tcPr>
            <w:tcW w:w="2004" w:type="dxa"/>
            <w:gridSpan w:val="2"/>
            <w:tcBorders>
              <w:top w:val="single" w:sz="8" w:space="0" w:color="000000"/>
              <w:left w:val="single" w:sz="8" w:space="0" w:color="000000"/>
              <w:bottom w:val="single" w:sz="8" w:space="0" w:color="000000"/>
              <w:right w:val="single" w:sz="8" w:space="0" w:color="000000"/>
            </w:tcBorders>
            <w:vAlign w:val="center"/>
          </w:tcPr>
          <w:p w14:paraId="3E28896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3.</w:t>
            </w:r>
          </w:p>
        </w:tc>
        <w:tc>
          <w:tcPr>
            <w:tcW w:w="4436" w:type="dxa"/>
            <w:tcBorders>
              <w:top w:val="single" w:sz="8" w:space="0" w:color="000000"/>
              <w:left w:val="single" w:sz="8" w:space="0" w:color="000000"/>
              <w:bottom w:val="single" w:sz="8" w:space="0" w:color="000000"/>
              <w:right w:val="single" w:sz="8" w:space="0" w:color="000000"/>
            </w:tcBorders>
            <w:vAlign w:val="center"/>
          </w:tcPr>
          <w:p w14:paraId="342CF97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Равнотежа тела</w:t>
            </w:r>
          </w:p>
        </w:tc>
        <w:tc>
          <w:tcPr>
            <w:tcW w:w="2491" w:type="dxa"/>
            <w:gridSpan w:val="3"/>
            <w:tcBorders>
              <w:top w:val="single" w:sz="8" w:space="0" w:color="000000"/>
              <w:left w:val="single" w:sz="8" w:space="0" w:color="000000"/>
              <w:bottom w:val="single" w:sz="8" w:space="0" w:color="000000"/>
              <w:right w:val="single" w:sz="8" w:space="0" w:color="000000"/>
            </w:tcBorders>
            <w:vAlign w:val="center"/>
          </w:tcPr>
          <w:p w14:paraId="3C6AD5B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10</w:t>
            </w:r>
          </w:p>
        </w:tc>
        <w:tc>
          <w:tcPr>
            <w:tcW w:w="2491" w:type="dxa"/>
            <w:tcBorders>
              <w:top w:val="single" w:sz="8" w:space="0" w:color="000000"/>
              <w:left w:val="single" w:sz="8" w:space="0" w:color="000000"/>
              <w:bottom w:val="single" w:sz="8" w:space="0" w:color="000000"/>
              <w:right w:val="single" w:sz="8" w:space="0" w:color="000000"/>
            </w:tcBorders>
            <w:vAlign w:val="center"/>
          </w:tcPr>
          <w:p w14:paraId="6994DF7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1</w:t>
            </w:r>
          </w:p>
        </w:tc>
        <w:tc>
          <w:tcPr>
            <w:tcW w:w="2978" w:type="dxa"/>
            <w:tcBorders>
              <w:top w:val="single" w:sz="8" w:space="0" w:color="000000"/>
              <w:left w:val="single" w:sz="8" w:space="0" w:color="000000"/>
              <w:bottom w:val="single" w:sz="8" w:space="0" w:color="000000"/>
              <w:right w:val="single" w:sz="8" w:space="0" w:color="000000"/>
            </w:tcBorders>
            <w:vAlign w:val="center"/>
          </w:tcPr>
          <w:p w14:paraId="0F4E7F6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11</w:t>
            </w:r>
          </w:p>
        </w:tc>
      </w:tr>
      <w:tr w:rsidR="003843F2" w:rsidRPr="003843F2" w14:paraId="640A282F" w14:textId="77777777" w:rsidTr="007E0152">
        <w:trPr>
          <w:trHeight w:val="45"/>
          <w:tblCellSpacing w:w="0" w:type="auto"/>
        </w:trPr>
        <w:tc>
          <w:tcPr>
            <w:tcW w:w="2004" w:type="dxa"/>
            <w:gridSpan w:val="2"/>
            <w:tcBorders>
              <w:top w:val="single" w:sz="8" w:space="0" w:color="000000"/>
              <w:left w:val="single" w:sz="8" w:space="0" w:color="000000"/>
              <w:bottom w:val="single" w:sz="8" w:space="0" w:color="000000"/>
              <w:right w:val="single" w:sz="8" w:space="0" w:color="000000"/>
            </w:tcBorders>
            <w:vAlign w:val="center"/>
          </w:tcPr>
          <w:p w14:paraId="3560036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4.</w:t>
            </w:r>
          </w:p>
        </w:tc>
        <w:tc>
          <w:tcPr>
            <w:tcW w:w="4436" w:type="dxa"/>
            <w:tcBorders>
              <w:top w:val="single" w:sz="8" w:space="0" w:color="000000"/>
              <w:left w:val="single" w:sz="8" w:space="0" w:color="000000"/>
              <w:bottom w:val="single" w:sz="8" w:space="0" w:color="000000"/>
              <w:right w:val="single" w:sz="8" w:space="0" w:color="000000"/>
            </w:tcBorders>
            <w:vAlign w:val="center"/>
          </w:tcPr>
          <w:p w14:paraId="3F70318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Механички рад и енергија. Снага</w:t>
            </w:r>
          </w:p>
        </w:tc>
        <w:tc>
          <w:tcPr>
            <w:tcW w:w="2491" w:type="dxa"/>
            <w:gridSpan w:val="3"/>
            <w:tcBorders>
              <w:top w:val="single" w:sz="8" w:space="0" w:color="000000"/>
              <w:left w:val="single" w:sz="8" w:space="0" w:color="000000"/>
              <w:bottom w:val="single" w:sz="8" w:space="0" w:color="000000"/>
              <w:right w:val="single" w:sz="8" w:space="0" w:color="000000"/>
            </w:tcBorders>
            <w:vAlign w:val="center"/>
          </w:tcPr>
          <w:p w14:paraId="4E290C7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13</w:t>
            </w:r>
          </w:p>
        </w:tc>
        <w:tc>
          <w:tcPr>
            <w:tcW w:w="2491" w:type="dxa"/>
            <w:tcBorders>
              <w:top w:val="single" w:sz="8" w:space="0" w:color="000000"/>
              <w:left w:val="single" w:sz="8" w:space="0" w:color="000000"/>
              <w:bottom w:val="single" w:sz="8" w:space="0" w:color="000000"/>
              <w:right w:val="single" w:sz="8" w:space="0" w:color="000000"/>
            </w:tcBorders>
            <w:vAlign w:val="center"/>
          </w:tcPr>
          <w:p w14:paraId="17CF235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2</w:t>
            </w:r>
          </w:p>
        </w:tc>
        <w:tc>
          <w:tcPr>
            <w:tcW w:w="2978" w:type="dxa"/>
            <w:tcBorders>
              <w:top w:val="single" w:sz="8" w:space="0" w:color="000000"/>
              <w:left w:val="single" w:sz="8" w:space="0" w:color="000000"/>
              <w:bottom w:val="single" w:sz="8" w:space="0" w:color="000000"/>
              <w:right w:val="single" w:sz="8" w:space="0" w:color="000000"/>
            </w:tcBorders>
            <w:vAlign w:val="center"/>
          </w:tcPr>
          <w:p w14:paraId="008AB33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15</w:t>
            </w:r>
          </w:p>
        </w:tc>
      </w:tr>
      <w:tr w:rsidR="003843F2" w:rsidRPr="003843F2" w14:paraId="178385CC" w14:textId="77777777" w:rsidTr="007E0152">
        <w:trPr>
          <w:trHeight w:val="45"/>
          <w:tblCellSpacing w:w="0" w:type="auto"/>
        </w:trPr>
        <w:tc>
          <w:tcPr>
            <w:tcW w:w="2004" w:type="dxa"/>
            <w:gridSpan w:val="2"/>
            <w:tcBorders>
              <w:top w:val="single" w:sz="8" w:space="0" w:color="000000"/>
              <w:left w:val="single" w:sz="8" w:space="0" w:color="000000"/>
              <w:bottom w:val="single" w:sz="8" w:space="0" w:color="000000"/>
              <w:right w:val="single" w:sz="8" w:space="0" w:color="000000"/>
            </w:tcBorders>
            <w:vAlign w:val="center"/>
          </w:tcPr>
          <w:p w14:paraId="74B47FC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5.</w:t>
            </w:r>
          </w:p>
        </w:tc>
        <w:tc>
          <w:tcPr>
            <w:tcW w:w="4436" w:type="dxa"/>
            <w:tcBorders>
              <w:top w:val="single" w:sz="8" w:space="0" w:color="000000"/>
              <w:left w:val="single" w:sz="8" w:space="0" w:color="000000"/>
              <w:bottom w:val="single" w:sz="8" w:space="0" w:color="000000"/>
              <w:right w:val="single" w:sz="8" w:space="0" w:color="000000"/>
            </w:tcBorders>
            <w:vAlign w:val="center"/>
          </w:tcPr>
          <w:p w14:paraId="4B97898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Топлотне појаве</w:t>
            </w:r>
          </w:p>
        </w:tc>
        <w:tc>
          <w:tcPr>
            <w:tcW w:w="2491" w:type="dxa"/>
            <w:gridSpan w:val="3"/>
            <w:tcBorders>
              <w:top w:val="single" w:sz="8" w:space="0" w:color="000000"/>
              <w:left w:val="single" w:sz="8" w:space="0" w:color="000000"/>
              <w:bottom w:val="single" w:sz="8" w:space="0" w:color="000000"/>
              <w:right w:val="single" w:sz="8" w:space="0" w:color="000000"/>
            </w:tcBorders>
            <w:vAlign w:val="center"/>
          </w:tcPr>
          <w:p w14:paraId="0F84DB5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8</w:t>
            </w:r>
          </w:p>
        </w:tc>
        <w:tc>
          <w:tcPr>
            <w:tcW w:w="2491" w:type="dxa"/>
            <w:tcBorders>
              <w:top w:val="single" w:sz="8" w:space="0" w:color="000000"/>
              <w:left w:val="single" w:sz="8" w:space="0" w:color="000000"/>
              <w:bottom w:val="single" w:sz="8" w:space="0" w:color="000000"/>
              <w:right w:val="single" w:sz="8" w:space="0" w:color="000000"/>
            </w:tcBorders>
            <w:vAlign w:val="center"/>
          </w:tcPr>
          <w:p w14:paraId="76DF486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1</w:t>
            </w:r>
          </w:p>
        </w:tc>
        <w:tc>
          <w:tcPr>
            <w:tcW w:w="2978" w:type="dxa"/>
            <w:tcBorders>
              <w:top w:val="single" w:sz="8" w:space="0" w:color="000000"/>
              <w:left w:val="single" w:sz="8" w:space="0" w:color="000000"/>
              <w:bottom w:val="single" w:sz="8" w:space="0" w:color="000000"/>
              <w:right w:val="single" w:sz="8" w:space="0" w:color="000000"/>
            </w:tcBorders>
            <w:vAlign w:val="center"/>
          </w:tcPr>
          <w:p w14:paraId="6EE9B9A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9</w:t>
            </w:r>
          </w:p>
        </w:tc>
      </w:tr>
      <w:tr w:rsidR="003843F2" w:rsidRPr="003843F2" w14:paraId="30AB5CAD" w14:textId="77777777" w:rsidTr="007E0152">
        <w:trPr>
          <w:trHeight w:val="45"/>
          <w:tblCellSpacing w:w="0" w:type="auto"/>
        </w:trPr>
        <w:tc>
          <w:tcPr>
            <w:tcW w:w="2004" w:type="dxa"/>
            <w:gridSpan w:val="2"/>
            <w:tcBorders>
              <w:top w:val="single" w:sz="8" w:space="0" w:color="000000"/>
              <w:left w:val="single" w:sz="8" w:space="0" w:color="000000"/>
              <w:bottom w:val="single" w:sz="8" w:space="0" w:color="000000"/>
              <w:right w:val="single" w:sz="8" w:space="0" w:color="000000"/>
            </w:tcBorders>
            <w:vAlign w:val="center"/>
          </w:tcPr>
          <w:p w14:paraId="2BB0A60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Укупно</w:t>
            </w:r>
          </w:p>
        </w:tc>
        <w:tc>
          <w:tcPr>
            <w:tcW w:w="4436" w:type="dxa"/>
            <w:tcBorders>
              <w:top w:val="single" w:sz="8" w:space="0" w:color="000000"/>
              <w:left w:val="single" w:sz="8" w:space="0" w:color="000000"/>
              <w:bottom w:val="single" w:sz="8" w:space="0" w:color="000000"/>
              <w:right w:val="single" w:sz="8" w:space="0" w:color="000000"/>
            </w:tcBorders>
            <w:vAlign w:val="center"/>
          </w:tcPr>
          <w:p w14:paraId="32DDEF86" w14:textId="77777777" w:rsidR="003843F2" w:rsidRPr="003843F2" w:rsidRDefault="003843F2" w:rsidP="007E0152">
            <w:pPr>
              <w:rPr>
                <w:rFonts w:ascii="Arial" w:hAnsi="Arial" w:cs="Arial"/>
                <w:sz w:val="20"/>
                <w:szCs w:val="20"/>
              </w:rPr>
            </w:pPr>
          </w:p>
        </w:tc>
        <w:tc>
          <w:tcPr>
            <w:tcW w:w="2491" w:type="dxa"/>
            <w:gridSpan w:val="3"/>
            <w:tcBorders>
              <w:top w:val="single" w:sz="8" w:space="0" w:color="000000"/>
              <w:left w:val="single" w:sz="8" w:space="0" w:color="000000"/>
              <w:bottom w:val="single" w:sz="8" w:space="0" w:color="000000"/>
              <w:right w:val="single" w:sz="8" w:space="0" w:color="000000"/>
            </w:tcBorders>
            <w:vAlign w:val="center"/>
          </w:tcPr>
          <w:p w14:paraId="073ABC2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63</w:t>
            </w:r>
          </w:p>
        </w:tc>
        <w:tc>
          <w:tcPr>
            <w:tcW w:w="2491" w:type="dxa"/>
            <w:tcBorders>
              <w:top w:val="single" w:sz="8" w:space="0" w:color="000000"/>
              <w:left w:val="single" w:sz="8" w:space="0" w:color="000000"/>
              <w:bottom w:val="single" w:sz="8" w:space="0" w:color="000000"/>
              <w:right w:val="single" w:sz="8" w:space="0" w:color="000000"/>
            </w:tcBorders>
            <w:vAlign w:val="center"/>
          </w:tcPr>
          <w:p w14:paraId="734FE64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9</w:t>
            </w:r>
          </w:p>
        </w:tc>
        <w:tc>
          <w:tcPr>
            <w:tcW w:w="2978" w:type="dxa"/>
            <w:tcBorders>
              <w:top w:val="single" w:sz="8" w:space="0" w:color="000000"/>
              <w:left w:val="single" w:sz="8" w:space="0" w:color="000000"/>
              <w:bottom w:val="single" w:sz="8" w:space="0" w:color="000000"/>
              <w:right w:val="single" w:sz="8" w:space="0" w:color="000000"/>
            </w:tcBorders>
            <w:vAlign w:val="center"/>
          </w:tcPr>
          <w:p w14:paraId="5B42E72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72</w:t>
            </w:r>
          </w:p>
        </w:tc>
      </w:tr>
      <w:tr w:rsidR="003843F2" w:rsidRPr="003843F2" w14:paraId="095B4352" w14:textId="77777777" w:rsidTr="007E0152">
        <w:trPr>
          <w:trHeight w:val="45"/>
          <w:tblCellSpacing w:w="0" w:type="auto"/>
        </w:trPr>
        <w:tc>
          <w:tcPr>
            <w:tcW w:w="722" w:type="dxa"/>
            <w:tcBorders>
              <w:top w:val="single" w:sz="8" w:space="0" w:color="000000"/>
              <w:left w:val="single" w:sz="8" w:space="0" w:color="000000"/>
              <w:bottom w:val="single" w:sz="8" w:space="0" w:color="000000"/>
              <w:right w:val="single" w:sz="8" w:space="0" w:color="000000"/>
            </w:tcBorders>
            <w:vAlign w:val="center"/>
          </w:tcPr>
          <w:p w14:paraId="390F1C9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Назив предмета</w:t>
            </w:r>
          </w:p>
        </w:tc>
        <w:tc>
          <w:tcPr>
            <w:tcW w:w="13678" w:type="dxa"/>
            <w:gridSpan w:val="7"/>
            <w:tcBorders>
              <w:top w:val="single" w:sz="8" w:space="0" w:color="000000"/>
              <w:left w:val="single" w:sz="8" w:space="0" w:color="000000"/>
              <w:bottom w:val="single" w:sz="8" w:space="0" w:color="000000"/>
              <w:right w:val="single" w:sz="8" w:space="0" w:color="000000"/>
            </w:tcBorders>
            <w:vAlign w:val="center"/>
          </w:tcPr>
          <w:p w14:paraId="13C861C3"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МАТЕМАТИКА</w:t>
            </w:r>
          </w:p>
        </w:tc>
      </w:tr>
      <w:tr w:rsidR="003843F2" w:rsidRPr="003843F2" w14:paraId="0F70088C" w14:textId="77777777" w:rsidTr="007E0152">
        <w:trPr>
          <w:trHeight w:val="45"/>
          <w:tblCellSpacing w:w="0" w:type="auto"/>
        </w:trPr>
        <w:tc>
          <w:tcPr>
            <w:tcW w:w="722" w:type="dxa"/>
            <w:tcBorders>
              <w:top w:val="single" w:sz="8" w:space="0" w:color="000000"/>
              <w:left w:val="single" w:sz="8" w:space="0" w:color="000000"/>
              <w:bottom w:val="single" w:sz="8" w:space="0" w:color="000000"/>
              <w:right w:val="single" w:sz="8" w:space="0" w:color="000000"/>
            </w:tcBorders>
            <w:vAlign w:val="center"/>
          </w:tcPr>
          <w:p w14:paraId="0D324D3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Циљ</w:t>
            </w:r>
          </w:p>
        </w:tc>
        <w:tc>
          <w:tcPr>
            <w:tcW w:w="13678" w:type="dxa"/>
            <w:gridSpan w:val="7"/>
            <w:tcBorders>
              <w:top w:val="single" w:sz="8" w:space="0" w:color="000000"/>
              <w:left w:val="single" w:sz="8" w:space="0" w:color="000000"/>
              <w:bottom w:val="single" w:sz="8" w:space="0" w:color="000000"/>
              <w:right w:val="single" w:sz="8" w:space="0" w:color="000000"/>
            </w:tcBorders>
            <w:vAlign w:val="center"/>
          </w:tcPr>
          <w:p w14:paraId="5DC95288"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Циљ</w:t>
            </w:r>
            <w:r w:rsidRPr="003843F2">
              <w:rPr>
                <w:rFonts w:ascii="Arial" w:hAnsi="Arial" w:cs="Arial"/>
                <w:color w:val="000000"/>
                <w:sz w:val="20"/>
                <w:szCs w:val="20"/>
              </w:rPr>
              <w:t xml:space="preserve"> учења Математике је да ученик, овладавајући математичким концептима, знањима и вештинама, развије основе апстрактног и критичког мишљења, позитивне ставове према математици, способност комуникације математичким језиком и писмом и примени стечена знања и вештине у даљем школовању и решавању проблема из свакодневног живота, као и да формира основ за даљи развој математичких појмова.</w:t>
            </w:r>
          </w:p>
        </w:tc>
      </w:tr>
      <w:tr w:rsidR="003843F2" w:rsidRPr="003843F2" w14:paraId="7F8156C0" w14:textId="77777777" w:rsidTr="007E0152">
        <w:trPr>
          <w:trHeight w:val="45"/>
          <w:tblCellSpacing w:w="0" w:type="auto"/>
        </w:trPr>
        <w:tc>
          <w:tcPr>
            <w:tcW w:w="722" w:type="dxa"/>
            <w:tcBorders>
              <w:top w:val="single" w:sz="8" w:space="0" w:color="000000"/>
              <w:left w:val="single" w:sz="8" w:space="0" w:color="000000"/>
              <w:bottom w:val="single" w:sz="8" w:space="0" w:color="000000"/>
              <w:right w:val="single" w:sz="8" w:space="0" w:color="000000"/>
            </w:tcBorders>
            <w:vAlign w:val="center"/>
          </w:tcPr>
          <w:p w14:paraId="58048DD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Разред</w:t>
            </w:r>
          </w:p>
        </w:tc>
        <w:tc>
          <w:tcPr>
            <w:tcW w:w="13678" w:type="dxa"/>
            <w:gridSpan w:val="7"/>
            <w:tcBorders>
              <w:top w:val="single" w:sz="8" w:space="0" w:color="000000"/>
              <w:left w:val="single" w:sz="8" w:space="0" w:color="000000"/>
              <w:bottom w:val="single" w:sz="8" w:space="0" w:color="000000"/>
              <w:right w:val="single" w:sz="8" w:space="0" w:color="000000"/>
            </w:tcBorders>
            <w:vAlign w:val="center"/>
          </w:tcPr>
          <w:p w14:paraId="41C36187"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Седми</w:t>
            </w:r>
          </w:p>
        </w:tc>
      </w:tr>
      <w:tr w:rsidR="003843F2" w:rsidRPr="003843F2" w14:paraId="4755A211" w14:textId="77777777" w:rsidTr="007E0152">
        <w:trPr>
          <w:trHeight w:val="45"/>
          <w:tblCellSpacing w:w="0" w:type="auto"/>
        </w:trPr>
        <w:tc>
          <w:tcPr>
            <w:tcW w:w="722" w:type="dxa"/>
            <w:tcBorders>
              <w:top w:val="single" w:sz="8" w:space="0" w:color="000000"/>
              <w:left w:val="single" w:sz="8" w:space="0" w:color="000000"/>
              <w:bottom w:val="single" w:sz="8" w:space="0" w:color="000000"/>
              <w:right w:val="single" w:sz="8" w:space="0" w:color="000000"/>
            </w:tcBorders>
            <w:vAlign w:val="center"/>
          </w:tcPr>
          <w:p w14:paraId="1FE9F45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Годишњи фонд часова</w:t>
            </w:r>
          </w:p>
        </w:tc>
        <w:tc>
          <w:tcPr>
            <w:tcW w:w="13678" w:type="dxa"/>
            <w:gridSpan w:val="7"/>
            <w:tcBorders>
              <w:top w:val="single" w:sz="8" w:space="0" w:color="000000"/>
              <w:left w:val="single" w:sz="8" w:space="0" w:color="000000"/>
              <w:bottom w:val="single" w:sz="8" w:space="0" w:color="000000"/>
              <w:right w:val="single" w:sz="8" w:space="0" w:color="000000"/>
            </w:tcBorders>
            <w:vAlign w:val="center"/>
          </w:tcPr>
          <w:p w14:paraId="6D509449"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144 часа</w:t>
            </w:r>
          </w:p>
        </w:tc>
      </w:tr>
      <w:tr w:rsidR="003843F2" w:rsidRPr="003843F2" w14:paraId="48F4BB4F" w14:textId="77777777" w:rsidTr="007E0152">
        <w:trPr>
          <w:trHeight w:val="45"/>
          <w:tblCellSpacing w:w="0" w:type="auto"/>
        </w:trPr>
        <w:tc>
          <w:tcPr>
            <w:tcW w:w="6732" w:type="dxa"/>
            <w:gridSpan w:val="4"/>
            <w:tcBorders>
              <w:top w:val="single" w:sz="8" w:space="0" w:color="000000"/>
              <w:left w:val="single" w:sz="8" w:space="0" w:color="000000"/>
              <w:bottom w:val="single" w:sz="8" w:space="0" w:color="000000"/>
              <w:right w:val="single" w:sz="8" w:space="0" w:color="000000"/>
            </w:tcBorders>
            <w:vAlign w:val="center"/>
          </w:tcPr>
          <w:p w14:paraId="3B372F3B"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ИСХОДИ</w:t>
            </w:r>
          </w:p>
          <w:p w14:paraId="4F1BC81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 завршетку разреда ученик ће бити у стању да:</w:t>
            </w:r>
          </w:p>
        </w:tc>
        <w:tc>
          <w:tcPr>
            <w:tcW w:w="691" w:type="dxa"/>
            <w:tcBorders>
              <w:top w:val="single" w:sz="8" w:space="0" w:color="000000"/>
              <w:left w:val="single" w:sz="8" w:space="0" w:color="000000"/>
              <w:bottom w:val="single" w:sz="8" w:space="0" w:color="000000"/>
              <w:right w:val="single" w:sz="8" w:space="0" w:color="000000"/>
            </w:tcBorders>
            <w:vAlign w:val="center"/>
          </w:tcPr>
          <w:p w14:paraId="77D81C81"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ОБЛАСТ/ ТЕМА</w:t>
            </w:r>
          </w:p>
        </w:tc>
        <w:tc>
          <w:tcPr>
            <w:tcW w:w="6977" w:type="dxa"/>
            <w:gridSpan w:val="3"/>
            <w:tcBorders>
              <w:top w:val="single" w:sz="8" w:space="0" w:color="000000"/>
              <w:left w:val="single" w:sz="8" w:space="0" w:color="000000"/>
              <w:bottom w:val="single" w:sz="8" w:space="0" w:color="000000"/>
              <w:right w:val="single" w:sz="8" w:space="0" w:color="000000"/>
            </w:tcBorders>
            <w:vAlign w:val="center"/>
          </w:tcPr>
          <w:p w14:paraId="38CA6E42"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САДРЖАЈИ</w:t>
            </w:r>
          </w:p>
        </w:tc>
      </w:tr>
      <w:tr w:rsidR="003843F2" w:rsidRPr="003843F2" w14:paraId="564DBD5A" w14:textId="77777777" w:rsidTr="007E0152">
        <w:trPr>
          <w:trHeight w:val="45"/>
          <w:tblCellSpacing w:w="0" w:type="auto"/>
        </w:trPr>
        <w:tc>
          <w:tcPr>
            <w:tcW w:w="6732" w:type="dxa"/>
            <w:gridSpan w:val="4"/>
            <w:vMerge w:val="restart"/>
            <w:tcBorders>
              <w:top w:val="single" w:sz="8" w:space="0" w:color="000000"/>
              <w:left w:val="single" w:sz="8" w:space="0" w:color="000000"/>
              <w:bottom w:val="single" w:sz="8" w:space="0" w:color="000000"/>
              <w:right w:val="single" w:sz="8" w:space="0" w:color="000000"/>
            </w:tcBorders>
            <w:vAlign w:val="center"/>
          </w:tcPr>
          <w:p w14:paraId="6FC29DAA" w14:textId="70B86A07"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израчуна степен реалног броја и квадратни корен потпуног квадрата и примени одговарајућа својства операција;</w:t>
            </w:r>
          </w:p>
          <w:p w14:paraId="1827660A" w14:textId="40167E35"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одреди бројевну вредност једноставнијег израза са реалним бројевима;</w:t>
            </w:r>
          </w:p>
          <w:p w14:paraId="3A825B09" w14:textId="77B108E7"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на основу реалног проблема састави и израчуна вредност једноставнијег бројевног израза са реалним бројевима;</w:t>
            </w:r>
          </w:p>
          <w:p w14:paraId="35EB3419" w14:textId="3179E7DB"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одреди приближну вредност реалног броја и процени апсолутну грешку;</w:t>
            </w:r>
          </w:p>
          <w:p w14:paraId="1B3A7608" w14:textId="70A797A2"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нацрта график функције </w:t>
            </w:r>
            <w:r w:rsidRPr="003843F2">
              <w:rPr>
                <w:rFonts w:ascii="Arial" w:hAnsi="Arial" w:cs="Arial"/>
                <w:i/>
                <w:color w:val="000000"/>
                <w:sz w:val="20"/>
                <w:szCs w:val="20"/>
              </w:rPr>
              <w:t>y</w:t>
            </w:r>
            <w:r w:rsidRPr="003843F2">
              <w:rPr>
                <w:rFonts w:ascii="Arial" w:hAnsi="Arial" w:cs="Arial"/>
                <w:color w:val="000000"/>
                <w:sz w:val="20"/>
                <w:szCs w:val="20"/>
              </w:rPr>
              <w:t xml:space="preserve"> = </w:t>
            </w:r>
            <w:r w:rsidRPr="003843F2">
              <w:rPr>
                <w:rFonts w:ascii="Arial" w:hAnsi="Arial" w:cs="Arial"/>
                <w:i/>
                <w:color w:val="000000"/>
                <w:sz w:val="20"/>
                <w:szCs w:val="20"/>
              </w:rPr>
              <w:t>kx</w:t>
            </w:r>
            <w:r w:rsidRPr="003843F2">
              <w:rPr>
                <w:rFonts w:ascii="Arial" w:hAnsi="Arial" w:cs="Arial"/>
                <w:color w:val="000000"/>
                <w:sz w:val="20"/>
                <w:szCs w:val="20"/>
              </w:rPr>
              <w:t xml:space="preserve">, </w:t>
            </w:r>
            <w:r w:rsidRPr="003843F2">
              <w:rPr>
                <w:rFonts w:ascii="Arial" w:hAnsi="Arial" w:cs="Arial"/>
                <w:i/>
                <w:color w:val="000000"/>
                <w:sz w:val="20"/>
                <w:szCs w:val="20"/>
              </w:rPr>
              <w:t>k</w:t>
            </w:r>
            <w:r w:rsidRPr="003843F2">
              <w:rPr>
                <w:rFonts w:ascii="Arial" w:hAnsi="Arial" w:cs="Arial"/>
                <w:color w:val="000000"/>
                <w:sz w:val="20"/>
                <w:szCs w:val="20"/>
              </w:rPr>
              <w:t xml:space="preserve"> </w:t>
            </w:r>
            <w:r w:rsidRPr="003843F2">
              <w:rPr>
                <w:rFonts w:ascii="Cambria Math" w:hAnsi="Cambria Math" w:cs="Cambria Math"/>
                <w:color w:val="000000"/>
                <w:sz w:val="20"/>
                <w:szCs w:val="20"/>
              </w:rPr>
              <w:t>∈</w:t>
            </w:r>
            <w:r w:rsidRPr="003843F2">
              <w:rPr>
                <w:rFonts w:ascii="Arial" w:hAnsi="Arial" w:cs="Arial"/>
                <w:i/>
                <w:color w:val="000000"/>
                <w:sz w:val="20"/>
                <w:szCs w:val="20"/>
              </w:rPr>
              <w:t>R</w:t>
            </w:r>
            <w:r w:rsidRPr="003843F2">
              <w:rPr>
                <w:rFonts w:ascii="Arial" w:hAnsi="Arial" w:cs="Arial"/>
                <w:color w:val="000000"/>
                <w:sz w:val="20"/>
                <w:szCs w:val="20"/>
              </w:rPr>
              <w:t>\{0};</w:t>
            </w:r>
          </w:p>
          <w:p w14:paraId="2CCEC74E" w14:textId="5542FB48"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примени продужену пропорцију у реалним ситуацијама;</w:t>
            </w:r>
          </w:p>
          <w:p w14:paraId="13C0D03C" w14:textId="1E827694"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примени Питагорину теорему у рачунским и конструктивним задацима;</w:t>
            </w:r>
          </w:p>
          <w:p w14:paraId="6701398E" w14:textId="76C53BE3"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трансформише збир, разлику и производ полинома;</w:t>
            </w:r>
          </w:p>
          <w:p w14:paraId="3509D96C" w14:textId="564BEF51"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примени формуле за разлику квадрата и квадрат бинома;</w:t>
            </w:r>
          </w:p>
          <w:p w14:paraId="55E6E018" w14:textId="4A6BB6A4"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растави полином на чиниоце (користећи дистрибутивни закон и формуле за квадрат бинома и разлику квадрата);</w:t>
            </w:r>
          </w:p>
          <w:p w14:paraId="152FED16" w14:textId="46E4163D"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примени трансформације полинома на решавање једначина;</w:t>
            </w:r>
          </w:p>
          <w:p w14:paraId="6AA71BD6" w14:textId="2B20140C"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примени својства страница, углова и дијагонала многоугла;</w:t>
            </w:r>
          </w:p>
          <w:p w14:paraId="27E3DF73" w14:textId="1088F486"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израчуна површину многоугла користећи обрасце или разложиву једнакост;</w:t>
            </w:r>
          </w:p>
          <w:p w14:paraId="6BFFF82C" w14:textId="7A4B0A30"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конструише ортоцентар и тежиште троугла;</w:t>
            </w:r>
          </w:p>
          <w:p w14:paraId="55E08F11" w14:textId="508CDDA7"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примени ставове подударности при доказивању једноставнијих тврђења и у конструктивним задацима;</w:t>
            </w:r>
          </w:p>
          <w:p w14:paraId="22DD6C59" w14:textId="3B23EC86"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примени својства централног и периферијског угла у кругу;</w:t>
            </w:r>
          </w:p>
          <w:p w14:paraId="23925EC3" w14:textId="618825BD"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израчуна обим и површину круга и његових делова;</w:t>
            </w:r>
          </w:p>
          <w:p w14:paraId="414A1CCE" w14:textId="486E4230"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преслика дати геометријски објекат ротацијом;</w:t>
            </w:r>
          </w:p>
          <w:p w14:paraId="533FECFE" w14:textId="6F613A0C"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одређује средњу вредност, медијану и мод.</w:t>
            </w:r>
          </w:p>
        </w:tc>
        <w:tc>
          <w:tcPr>
            <w:tcW w:w="691" w:type="dxa"/>
            <w:tcBorders>
              <w:top w:val="single" w:sz="8" w:space="0" w:color="000000"/>
              <w:left w:val="single" w:sz="8" w:space="0" w:color="000000"/>
              <w:bottom w:val="single" w:sz="8" w:space="0" w:color="000000"/>
              <w:right w:val="single" w:sz="8" w:space="0" w:color="000000"/>
            </w:tcBorders>
            <w:vAlign w:val="center"/>
          </w:tcPr>
          <w:p w14:paraId="5673A42A"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РЕАЛНИ БРОЈЕВИ</w:t>
            </w:r>
          </w:p>
        </w:tc>
        <w:tc>
          <w:tcPr>
            <w:tcW w:w="6977" w:type="dxa"/>
            <w:gridSpan w:val="3"/>
            <w:tcBorders>
              <w:top w:val="single" w:sz="8" w:space="0" w:color="000000"/>
              <w:left w:val="single" w:sz="8" w:space="0" w:color="000000"/>
              <w:bottom w:val="single" w:sz="8" w:space="0" w:color="000000"/>
              <w:right w:val="single" w:sz="8" w:space="0" w:color="000000"/>
            </w:tcBorders>
            <w:vAlign w:val="center"/>
          </w:tcPr>
          <w:p w14:paraId="2D6DBB9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Квадрат рационалног броја.</w:t>
            </w:r>
          </w:p>
          <w:p w14:paraId="65C1A17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Решавање једначине </w:t>
            </w:r>
            <w:r w:rsidRPr="003843F2">
              <w:rPr>
                <w:rFonts w:ascii="Arial" w:hAnsi="Arial" w:cs="Arial"/>
                <w:i/>
                <w:color w:val="000000"/>
                <w:sz w:val="20"/>
                <w:szCs w:val="20"/>
              </w:rPr>
              <w:t>x</w:t>
            </w:r>
            <w:r w:rsidRPr="003843F2">
              <w:rPr>
                <w:rFonts w:ascii="Arial" w:hAnsi="Arial" w:cs="Arial"/>
                <w:color w:val="000000"/>
                <w:sz w:val="20"/>
                <w:szCs w:val="20"/>
              </w:rPr>
              <w:t xml:space="preserve">² = </w:t>
            </w:r>
            <w:r w:rsidRPr="003843F2">
              <w:rPr>
                <w:rFonts w:ascii="Arial" w:hAnsi="Arial" w:cs="Arial"/>
                <w:i/>
                <w:color w:val="000000"/>
                <w:sz w:val="20"/>
                <w:szCs w:val="20"/>
              </w:rPr>
              <w:t>a</w:t>
            </w:r>
            <w:r w:rsidRPr="003843F2">
              <w:rPr>
                <w:rFonts w:ascii="Arial" w:hAnsi="Arial" w:cs="Arial"/>
                <w:color w:val="000000"/>
                <w:sz w:val="20"/>
                <w:szCs w:val="20"/>
              </w:rPr>
              <w:t xml:space="preserve">, </w:t>
            </w:r>
          </w:p>
          <w:p w14:paraId="505CFCE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a</w:t>
            </w:r>
            <w:r w:rsidRPr="003843F2">
              <w:rPr>
                <w:rFonts w:ascii="Arial" w:hAnsi="Arial" w:cs="Arial"/>
                <w:color w:val="000000"/>
                <w:sz w:val="20"/>
                <w:szCs w:val="20"/>
              </w:rPr>
              <w:t xml:space="preserve"> ³ 0; постојање ирационалних бројева (на пример решења једначине </w:t>
            </w:r>
            <w:r w:rsidRPr="003843F2">
              <w:rPr>
                <w:rFonts w:ascii="Arial" w:hAnsi="Arial" w:cs="Arial"/>
                <w:i/>
                <w:color w:val="000000"/>
                <w:sz w:val="20"/>
                <w:szCs w:val="20"/>
              </w:rPr>
              <w:t>x</w:t>
            </w:r>
            <w:r w:rsidRPr="003843F2">
              <w:rPr>
                <w:rFonts w:ascii="Arial" w:hAnsi="Arial" w:cs="Arial"/>
                <w:color w:val="000000"/>
                <w:sz w:val="20"/>
                <w:szCs w:val="20"/>
                <w:vertAlign w:val="superscript"/>
              </w:rPr>
              <w:t>2</w:t>
            </w:r>
            <w:r w:rsidRPr="003843F2">
              <w:rPr>
                <w:rFonts w:ascii="Arial" w:hAnsi="Arial" w:cs="Arial"/>
                <w:color w:val="000000"/>
                <w:sz w:val="20"/>
                <w:szCs w:val="20"/>
              </w:rPr>
              <w:t xml:space="preserve"> = 2).</w:t>
            </w:r>
          </w:p>
          <w:p w14:paraId="1A5EB7C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Реални бројеви и бројевна права.</w:t>
            </w:r>
          </w:p>
          <w:p w14:paraId="3EBD3E4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Квадратни корен, једнакост </w:t>
            </w:r>
            <w:r w:rsidRPr="003843F2">
              <w:rPr>
                <w:rFonts w:ascii="Arial" w:hAnsi="Arial" w:cs="Arial"/>
                <w:noProof/>
                <w:sz w:val="20"/>
                <w:szCs w:val="20"/>
              </w:rPr>
              <w:drawing>
                <wp:inline distT="0" distB="0" distL="0" distR="0" wp14:anchorId="434A5DCE" wp14:editId="16FD7C0F">
                  <wp:extent cx="384086" cy="115837"/>
                  <wp:effectExtent l="0" t="0" r="0" b="0"/>
                  <wp:docPr id="838683635" name="Picture 838683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4086" cy="115837"/>
                          </a:xfrm>
                          <a:prstGeom prst="rect">
                            <a:avLst/>
                          </a:prstGeom>
                        </pic:spPr>
                      </pic:pic>
                    </a:graphicData>
                  </a:graphic>
                </wp:inline>
              </w:drawing>
            </w:r>
            <w:r w:rsidRPr="003843F2">
              <w:rPr>
                <w:rFonts w:ascii="Arial" w:hAnsi="Arial" w:cs="Arial"/>
                <w:color w:val="000000"/>
                <w:sz w:val="20"/>
                <w:szCs w:val="20"/>
              </w:rPr>
              <w:t>.</w:t>
            </w:r>
          </w:p>
          <w:p w14:paraId="7D0B4D0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Децимални запис реалног броја; приближна вредност реалног броја; апсолутна грешка. Основна својства операција с реалним бројевима.</w:t>
            </w:r>
          </w:p>
          <w:p w14:paraId="359830C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Функција директне пропорционалности </w:t>
            </w:r>
            <w:r w:rsidRPr="003843F2">
              <w:rPr>
                <w:rFonts w:ascii="Arial" w:hAnsi="Arial" w:cs="Arial"/>
                <w:i/>
                <w:color w:val="000000"/>
                <w:sz w:val="20"/>
                <w:szCs w:val="20"/>
              </w:rPr>
              <w:t>y</w:t>
            </w:r>
            <w:r w:rsidRPr="003843F2">
              <w:rPr>
                <w:rFonts w:ascii="Arial" w:hAnsi="Arial" w:cs="Arial"/>
                <w:color w:val="000000"/>
                <w:sz w:val="20"/>
                <w:szCs w:val="20"/>
              </w:rPr>
              <w:t xml:space="preserve"> = </w:t>
            </w:r>
            <w:r w:rsidRPr="003843F2">
              <w:rPr>
                <w:rFonts w:ascii="Arial" w:hAnsi="Arial" w:cs="Arial"/>
                <w:i/>
                <w:color w:val="000000"/>
                <w:sz w:val="20"/>
                <w:szCs w:val="20"/>
              </w:rPr>
              <w:t>kx</w:t>
            </w:r>
            <w:r w:rsidRPr="003843F2">
              <w:rPr>
                <w:rFonts w:ascii="Arial" w:hAnsi="Arial" w:cs="Arial"/>
                <w:color w:val="000000"/>
                <w:sz w:val="20"/>
                <w:szCs w:val="20"/>
              </w:rPr>
              <w:t>,</w:t>
            </w:r>
          </w:p>
          <w:p w14:paraId="2A945E1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k</w:t>
            </w:r>
            <w:r w:rsidRPr="003843F2">
              <w:rPr>
                <w:rFonts w:ascii="Arial" w:hAnsi="Arial" w:cs="Arial"/>
                <w:color w:val="000000"/>
                <w:sz w:val="20"/>
                <w:szCs w:val="20"/>
              </w:rPr>
              <w:t xml:space="preserve"> </w:t>
            </w:r>
            <w:r w:rsidRPr="003843F2">
              <w:rPr>
                <w:rFonts w:ascii="Cambria Math" w:hAnsi="Cambria Math" w:cs="Cambria Math"/>
                <w:color w:val="000000"/>
                <w:sz w:val="20"/>
                <w:szCs w:val="20"/>
              </w:rPr>
              <w:t>∈</w:t>
            </w:r>
            <w:r w:rsidRPr="003843F2">
              <w:rPr>
                <w:rFonts w:ascii="Arial" w:hAnsi="Arial" w:cs="Arial"/>
                <w:color w:val="000000"/>
                <w:sz w:val="20"/>
                <w:szCs w:val="20"/>
              </w:rPr>
              <w:t xml:space="preserve"> </w:t>
            </w:r>
            <w:r w:rsidRPr="003843F2">
              <w:rPr>
                <w:rFonts w:ascii="Arial" w:hAnsi="Arial" w:cs="Arial"/>
                <w:i/>
                <w:color w:val="000000"/>
                <w:sz w:val="20"/>
                <w:szCs w:val="20"/>
              </w:rPr>
              <w:t>R</w:t>
            </w:r>
            <w:r w:rsidRPr="003843F2">
              <w:rPr>
                <w:rFonts w:ascii="Arial" w:hAnsi="Arial" w:cs="Arial"/>
                <w:color w:val="000000"/>
                <w:sz w:val="20"/>
                <w:szCs w:val="20"/>
              </w:rPr>
              <w:t>\{0}.</w:t>
            </w:r>
          </w:p>
          <w:p w14:paraId="18E9A43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Продужена пропорција.</w:t>
            </w:r>
          </w:p>
        </w:tc>
      </w:tr>
      <w:tr w:rsidR="003843F2" w:rsidRPr="003843F2" w14:paraId="5561642C" w14:textId="77777777" w:rsidTr="007E0152">
        <w:trPr>
          <w:trHeight w:val="45"/>
          <w:tblCellSpacing w:w="0" w:type="auto"/>
        </w:trPr>
        <w:tc>
          <w:tcPr>
            <w:tcW w:w="0" w:type="auto"/>
            <w:gridSpan w:val="4"/>
            <w:vMerge/>
            <w:tcBorders>
              <w:top w:val="nil"/>
              <w:left w:val="single" w:sz="8" w:space="0" w:color="000000"/>
              <w:bottom w:val="single" w:sz="8" w:space="0" w:color="000000"/>
              <w:right w:val="single" w:sz="8" w:space="0" w:color="000000"/>
            </w:tcBorders>
          </w:tcPr>
          <w:p w14:paraId="7F660AB2" w14:textId="77777777" w:rsidR="003843F2" w:rsidRPr="003843F2" w:rsidRDefault="003843F2" w:rsidP="007E0152">
            <w:pPr>
              <w:rPr>
                <w:rFonts w:ascii="Arial" w:hAnsi="Arial" w:cs="Arial"/>
                <w:sz w:val="20"/>
                <w:szCs w:val="20"/>
              </w:rPr>
            </w:pPr>
          </w:p>
        </w:tc>
        <w:tc>
          <w:tcPr>
            <w:tcW w:w="691" w:type="dxa"/>
            <w:tcBorders>
              <w:top w:val="single" w:sz="8" w:space="0" w:color="000000"/>
              <w:left w:val="single" w:sz="8" w:space="0" w:color="000000"/>
              <w:bottom w:val="single" w:sz="8" w:space="0" w:color="000000"/>
              <w:right w:val="single" w:sz="8" w:space="0" w:color="000000"/>
            </w:tcBorders>
            <w:vAlign w:val="center"/>
          </w:tcPr>
          <w:p w14:paraId="08B5492D"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ПИТАГОРИНА ТЕОРЕМА</w:t>
            </w:r>
          </w:p>
        </w:tc>
        <w:tc>
          <w:tcPr>
            <w:tcW w:w="6977" w:type="dxa"/>
            <w:gridSpan w:val="3"/>
            <w:tcBorders>
              <w:top w:val="single" w:sz="8" w:space="0" w:color="000000"/>
              <w:left w:val="single" w:sz="8" w:space="0" w:color="000000"/>
              <w:bottom w:val="single" w:sz="8" w:space="0" w:color="000000"/>
              <w:right w:val="single" w:sz="8" w:space="0" w:color="000000"/>
            </w:tcBorders>
            <w:vAlign w:val="center"/>
          </w:tcPr>
          <w:p w14:paraId="2DC4F63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Питагорина теорема (директна и обратна). Важније примене Питагорине теореме.</w:t>
            </w:r>
          </w:p>
          <w:p w14:paraId="7826CF5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Конструкције тачака на бројевној правој које одговарају бројевима </w:t>
            </w:r>
            <w:r w:rsidRPr="003843F2">
              <w:rPr>
                <w:rFonts w:ascii="Arial" w:hAnsi="Arial" w:cs="Arial"/>
                <w:noProof/>
                <w:sz w:val="20"/>
                <w:szCs w:val="20"/>
              </w:rPr>
              <w:drawing>
                <wp:inline distT="0" distB="0" distL="0" distR="0" wp14:anchorId="158D0539" wp14:editId="5E0E10E8">
                  <wp:extent cx="371894" cy="134125"/>
                  <wp:effectExtent l="0" t="0" r="0" b="0"/>
                  <wp:docPr id="1031393091" name="Picture 1031393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1894" cy="134125"/>
                          </a:xfrm>
                          <a:prstGeom prst="rect">
                            <a:avLst/>
                          </a:prstGeom>
                        </pic:spPr>
                      </pic:pic>
                    </a:graphicData>
                  </a:graphic>
                </wp:inline>
              </w:drawing>
            </w:r>
            <w:r w:rsidRPr="003843F2">
              <w:rPr>
                <w:rFonts w:ascii="Arial" w:hAnsi="Arial" w:cs="Arial"/>
                <w:color w:val="000000"/>
                <w:sz w:val="20"/>
                <w:szCs w:val="20"/>
              </w:rPr>
              <w:t>, итд.</w:t>
            </w:r>
          </w:p>
          <w:p w14:paraId="03EDD06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Растојање између две тачке у координатном систему.</w:t>
            </w:r>
          </w:p>
        </w:tc>
      </w:tr>
      <w:tr w:rsidR="003843F2" w:rsidRPr="003843F2" w14:paraId="4DFD541B" w14:textId="77777777" w:rsidTr="007E0152">
        <w:trPr>
          <w:trHeight w:val="45"/>
          <w:tblCellSpacing w:w="0" w:type="auto"/>
        </w:trPr>
        <w:tc>
          <w:tcPr>
            <w:tcW w:w="0" w:type="auto"/>
            <w:gridSpan w:val="4"/>
            <w:vMerge/>
            <w:tcBorders>
              <w:top w:val="nil"/>
              <w:left w:val="single" w:sz="8" w:space="0" w:color="000000"/>
              <w:bottom w:val="single" w:sz="8" w:space="0" w:color="000000"/>
              <w:right w:val="single" w:sz="8" w:space="0" w:color="000000"/>
            </w:tcBorders>
          </w:tcPr>
          <w:p w14:paraId="144CDAE2" w14:textId="77777777" w:rsidR="003843F2" w:rsidRPr="003843F2" w:rsidRDefault="003843F2" w:rsidP="007E0152">
            <w:pPr>
              <w:rPr>
                <w:rFonts w:ascii="Arial" w:hAnsi="Arial" w:cs="Arial"/>
                <w:sz w:val="20"/>
                <w:szCs w:val="20"/>
              </w:rPr>
            </w:pPr>
          </w:p>
        </w:tc>
        <w:tc>
          <w:tcPr>
            <w:tcW w:w="691" w:type="dxa"/>
            <w:tcBorders>
              <w:top w:val="single" w:sz="8" w:space="0" w:color="000000"/>
              <w:left w:val="single" w:sz="8" w:space="0" w:color="000000"/>
              <w:bottom w:val="single" w:sz="8" w:space="0" w:color="000000"/>
              <w:right w:val="single" w:sz="8" w:space="0" w:color="000000"/>
            </w:tcBorders>
            <w:vAlign w:val="center"/>
          </w:tcPr>
          <w:p w14:paraId="6375BCFB"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ЦЕЛИ АЛГЕБАРСКИ ИЗРАЗИ</w:t>
            </w:r>
          </w:p>
        </w:tc>
        <w:tc>
          <w:tcPr>
            <w:tcW w:w="6977" w:type="dxa"/>
            <w:gridSpan w:val="3"/>
            <w:tcBorders>
              <w:top w:val="single" w:sz="8" w:space="0" w:color="000000"/>
              <w:left w:val="single" w:sz="8" w:space="0" w:color="000000"/>
              <w:bottom w:val="single" w:sz="8" w:space="0" w:color="000000"/>
              <w:right w:val="single" w:sz="8" w:space="0" w:color="000000"/>
            </w:tcBorders>
            <w:vAlign w:val="center"/>
          </w:tcPr>
          <w:p w14:paraId="36DFE1D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Први део</w:t>
            </w:r>
          </w:p>
          <w:p w14:paraId="45E6F9B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Степен чији је изложилац природан број; степен декадне јединице чији је изложилац цео број; операције са степенима; степен производа, количника и степена.</w:t>
            </w:r>
          </w:p>
          <w:p w14:paraId="49061BA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Други део</w:t>
            </w:r>
          </w:p>
          <w:p w14:paraId="0A5F7E0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Алгебарски изрази. Полиноми и операције (мономи, сређени облик, трансформације збира, разлике и производа полинома у сређени облик полинома). Квадрат бинома и разлика квадрата.</w:t>
            </w:r>
          </w:p>
          <w:p w14:paraId="0C73B54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Растављање полинома на чиниоце коришћењем дистрибутивног закона, формуле за квадрат бинома и разлику квадрата. Примене.</w:t>
            </w:r>
          </w:p>
        </w:tc>
      </w:tr>
      <w:tr w:rsidR="003843F2" w:rsidRPr="003843F2" w14:paraId="3A770D62" w14:textId="77777777" w:rsidTr="007E0152">
        <w:trPr>
          <w:trHeight w:val="45"/>
          <w:tblCellSpacing w:w="0" w:type="auto"/>
        </w:trPr>
        <w:tc>
          <w:tcPr>
            <w:tcW w:w="0" w:type="auto"/>
            <w:gridSpan w:val="4"/>
            <w:vMerge/>
            <w:tcBorders>
              <w:top w:val="nil"/>
              <w:left w:val="single" w:sz="8" w:space="0" w:color="000000"/>
              <w:bottom w:val="single" w:sz="8" w:space="0" w:color="000000"/>
              <w:right w:val="single" w:sz="8" w:space="0" w:color="000000"/>
            </w:tcBorders>
          </w:tcPr>
          <w:p w14:paraId="0A907351" w14:textId="77777777" w:rsidR="003843F2" w:rsidRPr="003843F2" w:rsidRDefault="003843F2" w:rsidP="007E0152">
            <w:pPr>
              <w:rPr>
                <w:rFonts w:ascii="Arial" w:hAnsi="Arial" w:cs="Arial"/>
                <w:sz w:val="20"/>
                <w:szCs w:val="20"/>
              </w:rPr>
            </w:pPr>
          </w:p>
        </w:tc>
        <w:tc>
          <w:tcPr>
            <w:tcW w:w="691" w:type="dxa"/>
            <w:tcBorders>
              <w:top w:val="single" w:sz="8" w:space="0" w:color="000000"/>
              <w:left w:val="single" w:sz="8" w:space="0" w:color="000000"/>
              <w:bottom w:val="single" w:sz="8" w:space="0" w:color="000000"/>
              <w:right w:val="single" w:sz="8" w:space="0" w:color="000000"/>
            </w:tcBorders>
            <w:vAlign w:val="center"/>
          </w:tcPr>
          <w:p w14:paraId="62A4A64B"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МНОГОУГАО</w:t>
            </w:r>
          </w:p>
        </w:tc>
        <w:tc>
          <w:tcPr>
            <w:tcW w:w="6977" w:type="dxa"/>
            <w:gridSpan w:val="3"/>
            <w:tcBorders>
              <w:top w:val="single" w:sz="8" w:space="0" w:color="000000"/>
              <w:left w:val="single" w:sz="8" w:space="0" w:color="000000"/>
              <w:bottom w:val="single" w:sz="8" w:space="0" w:color="000000"/>
              <w:right w:val="single" w:sz="8" w:space="0" w:color="000000"/>
            </w:tcBorders>
            <w:vAlign w:val="center"/>
          </w:tcPr>
          <w:p w14:paraId="618C6A1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Појам многоугла. Врсте многоуглова.</w:t>
            </w:r>
          </w:p>
          <w:p w14:paraId="62CF65F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Збир углова многоугла. Број дијагонала многоугла. Правилни многоуглови (појам, својства, конструкције). Обим и површина многоугла.</w:t>
            </w:r>
          </w:p>
          <w:p w14:paraId="4988DFD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Тежишна дуж троугла. Ортоцентар и тежиште троугла.</w:t>
            </w:r>
          </w:p>
          <w:p w14:paraId="22FF629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Сложеније примене ставова подударности.</w:t>
            </w:r>
          </w:p>
        </w:tc>
      </w:tr>
      <w:tr w:rsidR="003843F2" w:rsidRPr="003843F2" w14:paraId="194099A9" w14:textId="77777777" w:rsidTr="007E0152">
        <w:trPr>
          <w:trHeight w:val="45"/>
          <w:tblCellSpacing w:w="0" w:type="auto"/>
        </w:trPr>
        <w:tc>
          <w:tcPr>
            <w:tcW w:w="0" w:type="auto"/>
            <w:gridSpan w:val="4"/>
            <w:vMerge/>
            <w:tcBorders>
              <w:top w:val="nil"/>
              <w:left w:val="single" w:sz="8" w:space="0" w:color="000000"/>
              <w:bottom w:val="single" w:sz="8" w:space="0" w:color="000000"/>
              <w:right w:val="single" w:sz="8" w:space="0" w:color="000000"/>
            </w:tcBorders>
          </w:tcPr>
          <w:p w14:paraId="0449351B" w14:textId="77777777" w:rsidR="003843F2" w:rsidRPr="003843F2" w:rsidRDefault="003843F2" w:rsidP="007E0152">
            <w:pPr>
              <w:rPr>
                <w:rFonts w:ascii="Arial" w:hAnsi="Arial" w:cs="Arial"/>
                <w:sz w:val="20"/>
                <w:szCs w:val="20"/>
              </w:rPr>
            </w:pPr>
          </w:p>
        </w:tc>
        <w:tc>
          <w:tcPr>
            <w:tcW w:w="691" w:type="dxa"/>
            <w:tcBorders>
              <w:top w:val="single" w:sz="8" w:space="0" w:color="000000"/>
              <w:left w:val="single" w:sz="8" w:space="0" w:color="000000"/>
              <w:bottom w:val="single" w:sz="8" w:space="0" w:color="000000"/>
              <w:right w:val="single" w:sz="8" w:space="0" w:color="000000"/>
            </w:tcBorders>
            <w:vAlign w:val="center"/>
          </w:tcPr>
          <w:p w14:paraId="078711BF"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КРУГ</w:t>
            </w:r>
          </w:p>
        </w:tc>
        <w:tc>
          <w:tcPr>
            <w:tcW w:w="6977" w:type="dxa"/>
            <w:gridSpan w:val="3"/>
            <w:tcBorders>
              <w:top w:val="single" w:sz="8" w:space="0" w:color="000000"/>
              <w:left w:val="single" w:sz="8" w:space="0" w:color="000000"/>
              <w:bottom w:val="single" w:sz="8" w:space="0" w:color="000000"/>
              <w:right w:val="single" w:sz="8" w:space="0" w:color="000000"/>
            </w:tcBorders>
            <w:vAlign w:val="center"/>
          </w:tcPr>
          <w:p w14:paraId="63C0840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Централни и периферијски угао у кругу.</w:t>
            </w:r>
          </w:p>
          <w:p w14:paraId="6B970BB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Обим круга, број π. Дужина кружног лука.</w:t>
            </w:r>
          </w:p>
          <w:p w14:paraId="1CA9444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Површина круга, кружног исечка и кружног прстена.</w:t>
            </w:r>
          </w:p>
          <w:p w14:paraId="24ACEE5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Ротација.</w:t>
            </w:r>
          </w:p>
        </w:tc>
      </w:tr>
      <w:tr w:rsidR="003843F2" w:rsidRPr="003843F2" w14:paraId="698B2DFF" w14:textId="77777777" w:rsidTr="007E0152">
        <w:trPr>
          <w:trHeight w:val="45"/>
          <w:tblCellSpacing w:w="0" w:type="auto"/>
        </w:trPr>
        <w:tc>
          <w:tcPr>
            <w:tcW w:w="0" w:type="auto"/>
            <w:gridSpan w:val="4"/>
            <w:vMerge/>
            <w:tcBorders>
              <w:top w:val="nil"/>
              <w:left w:val="single" w:sz="8" w:space="0" w:color="000000"/>
              <w:bottom w:val="single" w:sz="8" w:space="0" w:color="000000"/>
              <w:right w:val="single" w:sz="8" w:space="0" w:color="000000"/>
            </w:tcBorders>
          </w:tcPr>
          <w:p w14:paraId="5E53AD41" w14:textId="77777777" w:rsidR="003843F2" w:rsidRPr="003843F2" w:rsidRDefault="003843F2" w:rsidP="007E0152">
            <w:pPr>
              <w:rPr>
                <w:rFonts w:ascii="Arial" w:hAnsi="Arial" w:cs="Arial"/>
                <w:sz w:val="20"/>
                <w:szCs w:val="20"/>
              </w:rPr>
            </w:pPr>
          </w:p>
        </w:tc>
        <w:tc>
          <w:tcPr>
            <w:tcW w:w="691" w:type="dxa"/>
            <w:tcBorders>
              <w:top w:val="single" w:sz="8" w:space="0" w:color="000000"/>
              <w:left w:val="single" w:sz="8" w:space="0" w:color="000000"/>
              <w:bottom w:val="single" w:sz="8" w:space="0" w:color="000000"/>
              <w:right w:val="single" w:sz="8" w:space="0" w:color="000000"/>
            </w:tcBorders>
            <w:vAlign w:val="center"/>
          </w:tcPr>
          <w:p w14:paraId="4B2A6DAE"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ОБРАДА ПОДАТАКА</w:t>
            </w:r>
          </w:p>
        </w:tc>
        <w:tc>
          <w:tcPr>
            <w:tcW w:w="6977" w:type="dxa"/>
            <w:gridSpan w:val="3"/>
            <w:tcBorders>
              <w:top w:val="single" w:sz="8" w:space="0" w:color="000000"/>
              <w:left w:val="single" w:sz="8" w:space="0" w:color="000000"/>
              <w:bottom w:val="single" w:sz="8" w:space="0" w:color="000000"/>
              <w:right w:val="single" w:sz="8" w:space="0" w:color="000000"/>
            </w:tcBorders>
            <w:vAlign w:val="center"/>
          </w:tcPr>
          <w:p w14:paraId="35BE889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Средња вредност, медијана и мод.</w:t>
            </w:r>
          </w:p>
        </w:tc>
      </w:tr>
    </w:tbl>
    <w:p w14:paraId="1B70765E"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Кључни појмови садржаја:</w:t>
      </w:r>
      <w:r w:rsidRPr="003843F2">
        <w:rPr>
          <w:rFonts w:ascii="Arial" w:hAnsi="Arial" w:cs="Arial"/>
          <w:color w:val="000000"/>
          <w:sz w:val="20"/>
          <w:szCs w:val="20"/>
        </w:rPr>
        <w:t xml:space="preserve"> реални број, степен, квадратни корен, Питагорина теорема, полином, многоугао, ортоцентар и тежиште, круг, број π, ротација и средња вредност.</w:t>
      </w:r>
    </w:p>
    <w:p w14:paraId="4479A8C0" w14:textId="77777777" w:rsidR="003843F2" w:rsidRPr="003843F2" w:rsidRDefault="003843F2" w:rsidP="003843F2">
      <w:pPr>
        <w:spacing w:after="120"/>
        <w:jc w:val="center"/>
        <w:rPr>
          <w:rFonts w:ascii="Arial" w:hAnsi="Arial" w:cs="Arial"/>
          <w:sz w:val="20"/>
          <w:szCs w:val="20"/>
        </w:rPr>
      </w:pPr>
      <w:r w:rsidRPr="003843F2">
        <w:rPr>
          <w:rFonts w:ascii="Arial" w:hAnsi="Arial" w:cs="Arial"/>
          <w:b/>
          <w:color w:val="000000"/>
          <w:sz w:val="20"/>
          <w:szCs w:val="20"/>
        </w:rPr>
        <w:t>УПУТСТВО ЗА ДИДАКТИЧКО-МЕТОДИЧКО ОСТВАРИВАЊЕ ПРОГРАМА</w:t>
      </w:r>
    </w:p>
    <w:p w14:paraId="0A4B94DC"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При избору садржаја и писању исхода за предмет математика узета је у обзир чињеница да се учењем математике ученици оспособљавају за: решавање разноврсних практичних и теоријских проблема, комуникацију математичким језиком, математичко резоновање и доношење закључака и одлука. Такође, у обзир је узета и чињеница да сам процес учења математике има своје посебности које се огледају у броју година изучавања и недељног броја часова предмета и неопходности стицања континуираних знања.</w:t>
      </w:r>
    </w:p>
    <w:p w14:paraId="109A7DDD"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Наставници у својој свакодневној наставној пракси, треба да се ослањају на исходе, јер они указују шта је оно за шта ученици треба да буду оспособљени током учења предмета у једној школској години. Исходи представљају очекиване и дефинисане резултате учења и наставе. Остваривањем исхода, ученици усвајају основне математичке концепте, овладавају основним математичким процесима и вештинама, оспособљавају се за примену математичких знања и вештина и комуникацију математичким језиком. Кроз исходе се омогућава остваривање и међупредметних компетенција као што су комуникација, рад са подацима и информацијама, дигитална компетенција, решавање проблема, сарадња и компетенција за целоживотно учење.</w:t>
      </w:r>
    </w:p>
    <w:p w14:paraId="11DB34C5"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Предлог за реализацију програма</w:t>
      </w:r>
    </w:p>
    <w:p w14:paraId="218426DC"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Ради лакшег планирања наставе даје се оријентациони предлог броја часова по темама (укупан број часова за тему, број часова за обраду новог градива + број часова за утврђивање и систематизацију градива). Приликом израде оперативних планова наставник распоређује укупан број часова предвиђен за поједине теме по типовима часова (обрада новог градива, утврђивање и увежбавање, понављање, проверавање и систематизација знања), водећи рачуна о циљу предмета и исходима.</w:t>
      </w:r>
    </w:p>
    <w:p w14:paraId="65D38FB9"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Реални бројеви (21; 8 + 13)</w:t>
      </w:r>
    </w:p>
    <w:p w14:paraId="003DA931"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Питагорина теорема (19; 6 + 13)</w:t>
      </w:r>
    </w:p>
    <w:p w14:paraId="58906F60"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Цели алгебарски изрази (48; 19 + 29)</w:t>
      </w:r>
    </w:p>
    <w:p w14:paraId="380DA705"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Многоугао (21; 9 + 12)</w:t>
      </w:r>
    </w:p>
    <w:p w14:paraId="7ECD3751"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Круг (18; 7 + 11)</w:t>
      </w:r>
    </w:p>
    <w:p w14:paraId="21D009BA"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Обрада података (5)</w:t>
      </w:r>
    </w:p>
    <w:p w14:paraId="4511DC3E"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 програму је садржај теме Цели алгебарски изрази подељен на два дела, због тога што је пожељно комбиновати алгебарске и геометријске садржаје. Предложени редослед реализације тема:</w:t>
      </w:r>
    </w:p>
    <w:p w14:paraId="593B0ECA"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1. Реални бројеви;</w:t>
      </w:r>
    </w:p>
    <w:p w14:paraId="49B3342C"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2. Питагорина теорема;</w:t>
      </w:r>
    </w:p>
    <w:p w14:paraId="7AE55F30" w14:textId="2115E188"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3. Цели алгебарски изрази </w:t>
      </w:r>
      <w:r>
        <w:rPr>
          <w:rFonts w:ascii="Arial" w:hAnsi="Arial" w:cs="Arial"/>
          <w:color w:val="000000"/>
          <w:sz w:val="20"/>
          <w:szCs w:val="20"/>
        </w:rPr>
        <w:t>-</w:t>
      </w:r>
      <w:r w:rsidRPr="003843F2">
        <w:rPr>
          <w:rFonts w:ascii="Arial" w:hAnsi="Arial" w:cs="Arial"/>
          <w:color w:val="000000"/>
          <w:sz w:val="20"/>
          <w:szCs w:val="20"/>
        </w:rPr>
        <w:t xml:space="preserve"> први део;</w:t>
      </w:r>
    </w:p>
    <w:p w14:paraId="4C81A128"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4. Многоугао;</w:t>
      </w:r>
    </w:p>
    <w:p w14:paraId="24106AF4" w14:textId="5F7B5C83"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5. Цели алгебарски изрази </w:t>
      </w:r>
      <w:r>
        <w:rPr>
          <w:rFonts w:ascii="Arial" w:hAnsi="Arial" w:cs="Arial"/>
          <w:color w:val="000000"/>
          <w:sz w:val="20"/>
          <w:szCs w:val="20"/>
        </w:rPr>
        <w:t>-</w:t>
      </w:r>
      <w:r w:rsidRPr="003843F2">
        <w:rPr>
          <w:rFonts w:ascii="Arial" w:hAnsi="Arial" w:cs="Arial"/>
          <w:color w:val="000000"/>
          <w:sz w:val="20"/>
          <w:szCs w:val="20"/>
        </w:rPr>
        <w:t xml:space="preserve"> други део;</w:t>
      </w:r>
    </w:p>
    <w:p w14:paraId="24E3C9F1"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6. Круг;</w:t>
      </w:r>
    </w:p>
    <w:p w14:paraId="51C6D7F9"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7. Обрада података.</w:t>
      </w:r>
    </w:p>
    <w:p w14:paraId="545858DA"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Предложена подела теме и редослед реализације нису обавезни за наставнике, већ само представљају један од могућих модела.</w:t>
      </w:r>
    </w:p>
    <w:p w14:paraId="5C558487"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Напомена: За обнављање градива, иницијални тест и анализу резултата иницијалног теста, планирана су 4 часа, а за реализацију 4 писмена задатака (у трајању од по једног часа), са исправкама, планирано је 8 часова.</w:t>
      </w:r>
    </w:p>
    <w:p w14:paraId="57CA0702"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I. ПЛАНИРАЊЕ НАСТАВЕ И УЧЕЊА</w:t>
      </w:r>
    </w:p>
    <w:p w14:paraId="7C7BBB01"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Програм усмерава наставника да наставни процес конципира у складу са дефинисаним исходима, односно да планира како да ученици остваре исходе, и да изабере одговарајуће методе, активности и технике за рад са ученицима. Дефинисани исходи показују наставнику и која су то специфична знања и вештине која су ученику потребна за даље учење и свакодневни живот. 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 Наставу у том смислу треба усмерити на развијање компетенција, и не треба је усмерити само на остваривање појединачних исхода.</w:t>
      </w:r>
    </w:p>
    <w:p w14:paraId="31C2090E"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При обради нових садржаја треба се ослањати на постојеће искуство и знање ученика, и настојати, где год је то могуће, да ученици самостално откривају математичке правилности и изводе закључке. Основна улога наставника је да буде организатор наставног процеса, да подстиче и усмерава активност ученика.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14:paraId="7BE222F1"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Избор метода и облика рада зависи од наставних садржаја које треба реализовати на часу и предвиђених исхода, али и од специфичности одређеног одељења и индивидуалних карактеристика ученика.</w:t>
      </w:r>
    </w:p>
    <w:p w14:paraId="2D6374FB"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II. ОСТВАРИВАЊЕ НАСТАВЕ И УЧЕЊА</w:t>
      </w:r>
    </w:p>
    <w:p w14:paraId="5B8B9DB8" w14:textId="7B65856B"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Реални бројеви</w:t>
      </w:r>
      <w:r w:rsidRPr="003843F2">
        <w:rPr>
          <w:rFonts w:ascii="Arial" w:hAnsi="Arial" w:cs="Arial"/>
          <w:color w:val="000000"/>
          <w:sz w:val="20"/>
          <w:szCs w:val="20"/>
        </w:rPr>
        <w:t xml:space="preserve"> </w:t>
      </w:r>
      <w:r>
        <w:rPr>
          <w:rFonts w:ascii="Arial" w:hAnsi="Arial" w:cs="Arial"/>
          <w:color w:val="000000"/>
          <w:sz w:val="20"/>
          <w:szCs w:val="20"/>
        </w:rPr>
        <w:t>-</w:t>
      </w:r>
      <w:r w:rsidRPr="003843F2">
        <w:rPr>
          <w:rFonts w:ascii="Arial" w:hAnsi="Arial" w:cs="Arial"/>
          <w:color w:val="000000"/>
          <w:sz w:val="20"/>
          <w:szCs w:val="20"/>
        </w:rPr>
        <w:t xml:space="preserve"> Увести појам квадрата рационалног броја </w:t>
      </w:r>
      <w:r w:rsidRPr="003843F2">
        <w:rPr>
          <w:rFonts w:ascii="Arial" w:hAnsi="Arial" w:cs="Arial"/>
          <w:i/>
          <w:color w:val="000000"/>
          <w:sz w:val="20"/>
          <w:szCs w:val="20"/>
        </w:rPr>
        <w:t>p/q</w:t>
      </w:r>
      <w:r w:rsidRPr="003843F2">
        <w:rPr>
          <w:rFonts w:ascii="Arial" w:hAnsi="Arial" w:cs="Arial"/>
          <w:color w:val="000000"/>
          <w:sz w:val="20"/>
          <w:szCs w:val="20"/>
        </w:rPr>
        <w:t xml:space="preserve"> и илустровати га површином квадрата чија је страница управо </w:t>
      </w:r>
      <w:r w:rsidRPr="003843F2">
        <w:rPr>
          <w:rFonts w:ascii="Arial" w:hAnsi="Arial" w:cs="Arial"/>
          <w:i/>
          <w:color w:val="000000"/>
          <w:sz w:val="20"/>
          <w:szCs w:val="20"/>
        </w:rPr>
        <w:t>p/q</w:t>
      </w:r>
      <w:r w:rsidRPr="003843F2">
        <w:rPr>
          <w:rFonts w:ascii="Arial" w:hAnsi="Arial" w:cs="Arial"/>
          <w:color w:val="000000"/>
          <w:sz w:val="20"/>
          <w:szCs w:val="20"/>
        </w:rPr>
        <w:t>, на основу чега ученици треба да закључе да је квадрат произвољног рационалног броја ненегативан број.</w:t>
      </w:r>
    </w:p>
    <w:p w14:paraId="162E8233"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При израчунавању квадрата рационалних бројева равноправан статус треба дати квадрирању бројева у запису </w:t>
      </w:r>
      <w:r w:rsidRPr="003843F2">
        <w:rPr>
          <w:rFonts w:ascii="Arial" w:hAnsi="Arial" w:cs="Arial"/>
          <w:i/>
          <w:color w:val="000000"/>
          <w:sz w:val="20"/>
          <w:szCs w:val="20"/>
        </w:rPr>
        <w:t>p/q</w:t>
      </w:r>
      <w:r w:rsidRPr="003843F2">
        <w:rPr>
          <w:rFonts w:ascii="Arial" w:hAnsi="Arial" w:cs="Arial"/>
          <w:color w:val="000000"/>
          <w:sz w:val="20"/>
          <w:szCs w:val="20"/>
        </w:rPr>
        <w:t xml:space="preserve"> и у децималном запису.</w:t>
      </w:r>
    </w:p>
    <w:p w14:paraId="114596A7"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Код решавања једначина облика </w:t>
      </w:r>
      <w:r w:rsidRPr="003843F2">
        <w:rPr>
          <w:rFonts w:ascii="Arial" w:hAnsi="Arial" w:cs="Arial"/>
          <w:i/>
          <w:color w:val="000000"/>
          <w:sz w:val="20"/>
          <w:szCs w:val="20"/>
        </w:rPr>
        <w:t>х</w:t>
      </w:r>
      <w:r w:rsidRPr="003843F2">
        <w:rPr>
          <w:rFonts w:ascii="Arial" w:hAnsi="Arial" w:cs="Arial"/>
          <w:color w:val="000000"/>
          <w:sz w:val="20"/>
          <w:szCs w:val="20"/>
          <w:vertAlign w:val="superscript"/>
        </w:rPr>
        <w:t>2</w:t>
      </w:r>
      <w:r w:rsidRPr="003843F2">
        <w:rPr>
          <w:rFonts w:ascii="Arial" w:hAnsi="Arial" w:cs="Arial"/>
          <w:color w:val="000000"/>
          <w:sz w:val="20"/>
          <w:szCs w:val="20"/>
        </w:rPr>
        <w:t xml:space="preserve"> = </w:t>
      </w:r>
      <w:r w:rsidRPr="003843F2">
        <w:rPr>
          <w:rFonts w:ascii="Arial" w:hAnsi="Arial" w:cs="Arial"/>
          <w:i/>
          <w:color w:val="000000"/>
          <w:sz w:val="20"/>
          <w:szCs w:val="20"/>
        </w:rPr>
        <w:t>а</w:t>
      </w:r>
      <w:r w:rsidRPr="003843F2">
        <w:rPr>
          <w:rFonts w:ascii="Arial" w:hAnsi="Arial" w:cs="Arial"/>
          <w:color w:val="000000"/>
          <w:sz w:val="20"/>
          <w:szCs w:val="20"/>
        </w:rPr>
        <w:t xml:space="preserve">, ученици уз наставникову помоћ изводе следеће закључке: дата једначина се може свести на једначину </w:t>
      </w:r>
      <w:r w:rsidRPr="003843F2">
        <w:rPr>
          <w:rFonts w:ascii="Arial" w:hAnsi="Arial" w:cs="Arial"/>
          <w:i/>
          <w:color w:val="000000"/>
          <w:sz w:val="20"/>
          <w:szCs w:val="20"/>
        </w:rPr>
        <w:t>х</w:t>
      </w:r>
      <w:r w:rsidRPr="003843F2">
        <w:rPr>
          <w:rFonts w:ascii="Arial" w:hAnsi="Arial" w:cs="Arial"/>
          <w:color w:val="000000"/>
          <w:sz w:val="20"/>
          <w:szCs w:val="20"/>
          <w:vertAlign w:val="superscript"/>
        </w:rPr>
        <w:t>2</w:t>
      </w:r>
      <w:r w:rsidRPr="003843F2">
        <w:rPr>
          <w:rFonts w:ascii="Arial" w:hAnsi="Arial" w:cs="Arial"/>
          <w:color w:val="000000"/>
          <w:sz w:val="20"/>
          <w:szCs w:val="20"/>
        </w:rPr>
        <w:t xml:space="preserve"> = </w:t>
      </w:r>
      <w:r w:rsidRPr="003843F2">
        <w:rPr>
          <w:rFonts w:ascii="Arial" w:hAnsi="Arial" w:cs="Arial"/>
          <w:i/>
          <w:color w:val="000000"/>
          <w:sz w:val="20"/>
          <w:szCs w:val="20"/>
        </w:rPr>
        <w:t>а</w:t>
      </w:r>
      <w:r w:rsidRPr="003843F2">
        <w:rPr>
          <w:rFonts w:ascii="Arial" w:hAnsi="Arial" w:cs="Arial"/>
          <w:color w:val="000000"/>
          <w:sz w:val="20"/>
          <w:szCs w:val="20"/>
        </w:rPr>
        <w:t xml:space="preserve"> = </w:t>
      </w:r>
      <w:r w:rsidRPr="003843F2">
        <w:rPr>
          <w:rFonts w:ascii="Arial" w:hAnsi="Arial" w:cs="Arial"/>
          <w:i/>
          <w:color w:val="000000"/>
          <w:sz w:val="20"/>
          <w:szCs w:val="20"/>
        </w:rPr>
        <w:t>b</w:t>
      </w:r>
      <w:r w:rsidRPr="003843F2">
        <w:rPr>
          <w:rFonts w:ascii="Arial" w:hAnsi="Arial" w:cs="Arial"/>
          <w:color w:val="000000"/>
          <w:sz w:val="20"/>
          <w:szCs w:val="20"/>
          <w:vertAlign w:val="superscript"/>
        </w:rPr>
        <w:t>2</w:t>
      </w:r>
      <w:r w:rsidRPr="003843F2">
        <w:rPr>
          <w:rFonts w:ascii="Arial" w:hAnsi="Arial" w:cs="Arial"/>
          <w:color w:val="000000"/>
          <w:sz w:val="20"/>
          <w:szCs w:val="20"/>
        </w:rPr>
        <w:t xml:space="preserve"> и може имати једно (</w:t>
      </w:r>
      <w:r w:rsidRPr="003843F2">
        <w:rPr>
          <w:rFonts w:ascii="Arial" w:hAnsi="Arial" w:cs="Arial"/>
          <w:i/>
          <w:color w:val="000000"/>
          <w:sz w:val="20"/>
          <w:szCs w:val="20"/>
        </w:rPr>
        <w:t>а</w:t>
      </w:r>
      <w:r w:rsidRPr="003843F2">
        <w:rPr>
          <w:rFonts w:ascii="Arial" w:hAnsi="Arial" w:cs="Arial"/>
          <w:color w:val="000000"/>
          <w:sz w:val="20"/>
          <w:szCs w:val="20"/>
        </w:rPr>
        <w:t xml:space="preserve"> = 0) или два решења (</w:t>
      </w:r>
      <w:r w:rsidRPr="003843F2">
        <w:rPr>
          <w:rFonts w:ascii="Arial" w:hAnsi="Arial" w:cs="Arial"/>
          <w:i/>
          <w:color w:val="000000"/>
          <w:sz w:val="20"/>
          <w:szCs w:val="20"/>
        </w:rPr>
        <w:t>а</w:t>
      </w:r>
      <w:r w:rsidRPr="003843F2">
        <w:rPr>
          <w:rFonts w:ascii="Arial" w:hAnsi="Arial" w:cs="Arial"/>
          <w:color w:val="000000"/>
          <w:sz w:val="20"/>
          <w:szCs w:val="20"/>
        </w:rPr>
        <w:t xml:space="preserve"> &gt; 0), али може бити и без решења (</w:t>
      </w:r>
      <w:r w:rsidRPr="003843F2">
        <w:rPr>
          <w:rFonts w:ascii="Arial" w:hAnsi="Arial" w:cs="Arial"/>
          <w:i/>
          <w:color w:val="000000"/>
          <w:sz w:val="20"/>
          <w:szCs w:val="20"/>
        </w:rPr>
        <w:t>а</w:t>
      </w:r>
      <w:r w:rsidRPr="003843F2">
        <w:rPr>
          <w:rFonts w:ascii="Arial" w:hAnsi="Arial" w:cs="Arial"/>
          <w:color w:val="000000"/>
          <w:sz w:val="20"/>
          <w:szCs w:val="20"/>
        </w:rPr>
        <w:t xml:space="preserve"> &lt; 0). Приликом увођења ознаке за квадратни корен нагласити разлику између, на пример, вредности </w:t>
      </w:r>
      <w:r w:rsidRPr="003843F2">
        <w:rPr>
          <w:rFonts w:ascii="Arial" w:hAnsi="Arial" w:cs="Arial"/>
          <w:noProof/>
          <w:sz w:val="20"/>
          <w:szCs w:val="20"/>
        </w:rPr>
        <w:drawing>
          <wp:inline distT="0" distB="0" distL="0" distR="0" wp14:anchorId="5CAB6CC5" wp14:editId="3778AF43">
            <wp:extent cx="134125" cy="115837"/>
            <wp:effectExtent l="0" t="0" r="0" b="0"/>
            <wp:docPr id="1809415704" name="Picture 1809415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4125" cy="115837"/>
                    </a:xfrm>
                    <a:prstGeom prst="rect">
                      <a:avLst/>
                    </a:prstGeom>
                  </pic:spPr>
                </pic:pic>
              </a:graphicData>
            </a:graphic>
          </wp:inline>
        </w:drawing>
      </w:r>
      <w:r w:rsidRPr="003843F2">
        <w:rPr>
          <w:rFonts w:ascii="Arial" w:hAnsi="Arial" w:cs="Arial"/>
          <w:color w:val="000000"/>
          <w:sz w:val="20"/>
          <w:szCs w:val="20"/>
        </w:rPr>
        <w:t xml:space="preserve"> и решења једначине </w:t>
      </w:r>
      <w:r w:rsidRPr="003843F2">
        <w:rPr>
          <w:rFonts w:ascii="Arial" w:hAnsi="Arial" w:cs="Arial"/>
          <w:i/>
          <w:color w:val="000000"/>
          <w:sz w:val="20"/>
          <w:szCs w:val="20"/>
        </w:rPr>
        <w:t>х</w:t>
      </w:r>
      <w:r w:rsidRPr="003843F2">
        <w:rPr>
          <w:rFonts w:ascii="Arial" w:hAnsi="Arial" w:cs="Arial"/>
          <w:color w:val="000000"/>
          <w:sz w:val="20"/>
          <w:szCs w:val="20"/>
          <w:vertAlign w:val="superscript"/>
        </w:rPr>
        <w:t>2</w:t>
      </w:r>
      <w:r w:rsidRPr="003843F2">
        <w:rPr>
          <w:rFonts w:ascii="Arial" w:hAnsi="Arial" w:cs="Arial"/>
          <w:color w:val="000000"/>
          <w:sz w:val="20"/>
          <w:szCs w:val="20"/>
        </w:rPr>
        <w:t xml:space="preserve"> = 4.</w:t>
      </w:r>
    </w:p>
    <w:p w14:paraId="35B13A05" w14:textId="51ADC11E"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У даљем раду показати да неке једначине облика </w:t>
      </w:r>
      <w:r w:rsidRPr="003843F2">
        <w:rPr>
          <w:rFonts w:ascii="Arial" w:hAnsi="Arial" w:cs="Arial"/>
          <w:i/>
          <w:color w:val="000000"/>
          <w:sz w:val="20"/>
          <w:szCs w:val="20"/>
        </w:rPr>
        <w:t>х</w:t>
      </w:r>
      <w:r w:rsidRPr="003843F2">
        <w:rPr>
          <w:rFonts w:ascii="Arial" w:hAnsi="Arial" w:cs="Arial"/>
          <w:color w:val="000000"/>
          <w:sz w:val="20"/>
          <w:szCs w:val="20"/>
          <w:vertAlign w:val="superscript"/>
        </w:rPr>
        <w:t>2</w:t>
      </w:r>
      <w:r w:rsidRPr="003843F2">
        <w:rPr>
          <w:rFonts w:ascii="Arial" w:hAnsi="Arial" w:cs="Arial"/>
          <w:color w:val="000000"/>
          <w:sz w:val="20"/>
          <w:szCs w:val="20"/>
        </w:rPr>
        <w:t xml:space="preserve"> = </w:t>
      </w:r>
      <w:r w:rsidRPr="003843F2">
        <w:rPr>
          <w:rFonts w:ascii="Arial" w:hAnsi="Arial" w:cs="Arial"/>
          <w:i/>
          <w:color w:val="000000"/>
          <w:sz w:val="20"/>
          <w:szCs w:val="20"/>
        </w:rPr>
        <w:t>а</w:t>
      </w:r>
      <w:r w:rsidRPr="003843F2">
        <w:rPr>
          <w:rFonts w:ascii="Arial" w:hAnsi="Arial" w:cs="Arial"/>
          <w:color w:val="000000"/>
          <w:sz w:val="20"/>
          <w:szCs w:val="20"/>
        </w:rPr>
        <w:t xml:space="preserve"> (на пример </w:t>
      </w:r>
      <w:r w:rsidRPr="003843F2">
        <w:rPr>
          <w:rFonts w:ascii="Arial" w:hAnsi="Arial" w:cs="Arial"/>
          <w:i/>
          <w:color w:val="000000"/>
          <w:sz w:val="20"/>
          <w:szCs w:val="20"/>
        </w:rPr>
        <w:t>х</w:t>
      </w:r>
      <w:r w:rsidRPr="003843F2">
        <w:rPr>
          <w:rFonts w:ascii="Arial" w:hAnsi="Arial" w:cs="Arial"/>
          <w:color w:val="000000"/>
          <w:sz w:val="20"/>
          <w:szCs w:val="20"/>
          <w:vertAlign w:val="superscript"/>
        </w:rPr>
        <w:t>2</w:t>
      </w:r>
      <w:r w:rsidRPr="003843F2">
        <w:rPr>
          <w:rFonts w:ascii="Arial" w:hAnsi="Arial" w:cs="Arial"/>
          <w:color w:val="000000"/>
          <w:sz w:val="20"/>
          <w:szCs w:val="20"/>
        </w:rPr>
        <w:t xml:space="preserve"> = 2) немају решења у скупу рационалних бројева, тј. да се у скупу рационалних мерних бројева не може израчунати мерни број странице квадрата чија је површина 2 (не инсистирати да ученици репродукују одговарајући доказ). На тај начин мотивисати увођење ирационалних бројева, јер из претходног следи да осим рационалних бројева треба имати на располагању и неке друге бројеве (на пример оне чији квадратни корен није рационалан број). Тада се уводи скуп реалних бројева као унија два дисјунктна скупа </w:t>
      </w:r>
      <w:r>
        <w:rPr>
          <w:rFonts w:ascii="Arial" w:hAnsi="Arial" w:cs="Arial"/>
          <w:color w:val="000000"/>
          <w:sz w:val="20"/>
          <w:szCs w:val="20"/>
        </w:rPr>
        <w:t>-</w:t>
      </w:r>
      <w:r w:rsidRPr="003843F2">
        <w:rPr>
          <w:rFonts w:ascii="Arial" w:hAnsi="Arial" w:cs="Arial"/>
          <w:color w:val="000000"/>
          <w:sz w:val="20"/>
          <w:szCs w:val="20"/>
        </w:rPr>
        <w:t xml:space="preserve"> скупа рационалних и скупа ирационалних бројева. Сада је природно и да се </w:t>
      </w:r>
      <w:r>
        <w:rPr>
          <w:rFonts w:ascii="Arial" w:hAnsi="Arial" w:cs="Arial"/>
          <w:color w:val="000000"/>
          <w:sz w:val="20"/>
          <w:szCs w:val="20"/>
        </w:rPr>
        <w:t>“</w:t>
      </w:r>
      <w:r w:rsidRPr="003843F2">
        <w:rPr>
          <w:rFonts w:ascii="Arial" w:hAnsi="Arial" w:cs="Arial"/>
          <w:color w:val="000000"/>
          <w:sz w:val="20"/>
          <w:szCs w:val="20"/>
        </w:rPr>
        <w:t>рационална</w:t>
      </w:r>
      <w:r>
        <w:rPr>
          <w:rFonts w:ascii="Arial" w:hAnsi="Arial" w:cs="Arial"/>
          <w:color w:val="000000"/>
          <w:sz w:val="20"/>
          <w:szCs w:val="20"/>
        </w:rPr>
        <w:t>”</w:t>
      </w:r>
      <w:r w:rsidRPr="003843F2">
        <w:rPr>
          <w:rFonts w:ascii="Arial" w:hAnsi="Arial" w:cs="Arial"/>
          <w:color w:val="000000"/>
          <w:sz w:val="20"/>
          <w:szCs w:val="20"/>
        </w:rPr>
        <w:t xml:space="preserve"> права прошири у реалну праву и покаже како на таквој реалној правој постоје рационалне и ирационалне тачке. Нагласити, међутим, да скуп (позитивних) ирационалних бројева, осим квадратних корена рационалних бројева, садржи и многе друге елементе, од којих ће неки бити поменути касније (рецимо број π).</w:t>
      </w:r>
    </w:p>
    <w:p w14:paraId="6B0B91E1"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На конкретним примерима ученици треба да уоче да сваки рационалан број има коначну или бесконачну периодичну децималну репрезентацију, а ирационални бројеви бесконачну непериодичну репрезентацију и обратно (ове чињенице не треба доказивати у општем случају). При израчунавању вредности корена и рачунања са коренима, када су њихове вредности ирационални бројеви, користити калкулатор или расположиве софтвере.</w:t>
      </w:r>
    </w:p>
    <w:p w14:paraId="35E84A31"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За све реалне бројеве без обзира да ли имају коначну или бесконачну децималну репрезентацију увести појам приближне вредности и појам апсолутне грешке. Правила заокругљивања реалних бројева увести на следећи начин: на конкретним примерима, посматрањем могућих граница (интервала) у зависности од прецизности, ученици бирају приближне вредности тако да се при заокругљивању бира вредност са мањом апсолутном грешком, након чега се формулишу правила.</w:t>
      </w:r>
    </w:p>
    <w:p w14:paraId="2B73118B"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Основна својства операција сабирања и множења реалних бројева посматрати и анализирати у поређењу с одговарајућим својствима у скупу рационалних бројева. Основна својства операције кореновања у </w:t>
      </w:r>
      <w:r w:rsidRPr="003843F2">
        <w:rPr>
          <w:rFonts w:ascii="Arial" w:hAnsi="Arial" w:cs="Arial"/>
          <w:i/>
          <w:color w:val="000000"/>
          <w:sz w:val="20"/>
          <w:szCs w:val="20"/>
        </w:rPr>
        <w:t>R</w:t>
      </w:r>
      <w:r w:rsidRPr="003843F2">
        <w:rPr>
          <w:rFonts w:ascii="Arial" w:hAnsi="Arial" w:cs="Arial"/>
          <w:color w:val="000000"/>
          <w:sz w:val="20"/>
          <w:szCs w:val="20"/>
          <w:vertAlign w:val="superscript"/>
        </w:rPr>
        <w:t>+</w:t>
      </w:r>
      <w:r w:rsidRPr="003843F2">
        <w:rPr>
          <w:rFonts w:ascii="Arial" w:hAnsi="Arial" w:cs="Arial"/>
          <w:color w:val="000000"/>
          <w:sz w:val="20"/>
          <w:szCs w:val="20"/>
        </w:rPr>
        <w:t xml:space="preserve"> треба такође реализовати на примерима при чему се посебно третирају збир, разлика, производ и количник корена и њихови односи са кореном збира, разлике, производа и количника. При том посебну пажњу обратити на једнакост </w:t>
      </w:r>
      <w:r w:rsidRPr="003843F2">
        <w:rPr>
          <w:rFonts w:ascii="Arial" w:hAnsi="Arial" w:cs="Arial"/>
          <w:noProof/>
          <w:sz w:val="20"/>
          <w:szCs w:val="20"/>
        </w:rPr>
        <w:drawing>
          <wp:inline distT="0" distB="0" distL="0" distR="0" wp14:anchorId="2BE8742F" wp14:editId="0FBDF68F">
            <wp:extent cx="469430" cy="164605"/>
            <wp:effectExtent l="0" t="0" r="0" b="0"/>
            <wp:docPr id="162721809" name="Picture 162721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9430" cy="164605"/>
                    </a:xfrm>
                    <a:prstGeom prst="rect">
                      <a:avLst/>
                    </a:prstGeom>
                  </pic:spPr>
                </pic:pic>
              </a:graphicData>
            </a:graphic>
          </wp:inline>
        </w:drawing>
      </w:r>
      <w:r w:rsidRPr="003843F2">
        <w:rPr>
          <w:rFonts w:ascii="Arial" w:hAnsi="Arial" w:cs="Arial"/>
          <w:color w:val="000000"/>
          <w:sz w:val="20"/>
          <w:szCs w:val="20"/>
        </w:rPr>
        <w:t xml:space="preserve"> и њено тумачење.</w:t>
      </w:r>
    </w:p>
    <w:p w14:paraId="7874CFDE" w14:textId="7B1A458C"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У оквиру ове теме се обрађује и функција директне пропорционалности </w:t>
      </w:r>
      <w:r w:rsidRPr="003843F2">
        <w:rPr>
          <w:rFonts w:ascii="Arial" w:hAnsi="Arial" w:cs="Arial"/>
          <w:i/>
          <w:color w:val="000000"/>
          <w:sz w:val="20"/>
          <w:szCs w:val="20"/>
        </w:rPr>
        <w:t>у</w:t>
      </w:r>
      <w:r w:rsidRPr="003843F2">
        <w:rPr>
          <w:rFonts w:ascii="Arial" w:hAnsi="Arial" w:cs="Arial"/>
          <w:color w:val="000000"/>
          <w:sz w:val="20"/>
          <w:szCs w:val="20"/>
        </w:rPr>
        <w:t xml:space="preserve"> = </w:t>
      </w:r>
      <w:r w:rsidRPr="003843F2">
        <w:rPr>
          <w:rFonts w:ascii="Arial" w:hAnsi="Arial" w:cs="Arial"/>
          <w:i/>
          <w:color w:val="000000"/>
          <w:sz w:val="20"/>
          <w:szCs w:val="20"/>
        </w:rPr>
        <w:t>kх</w:t>
      </w:r>
      <w:r w:rsidRPr="003843F2">
        <w:rPr>
          <w:rFonts w:ascii="Arial" w:hAnsi="Arial" w:cs="Arial"/>
          <w:color w:val="000000"/>
          <w:sz w:val="20"/>
          <w:szCs w:val="20"/>
        </w:rPr>
        <w:t xml:space="preserve"> коју треба увести на конкретним примерима блиским искуству ученика (раст дужине пута са временом путовања при константној брзини, смањење водостаја реке ако је дневни пад протока константан</w:t>
      </w:r>
      <w:r>
        <w:rPr>
          <w:rFonts w:ascii="Arial" w:hAnsi="Arial" w:cs="Arial"/>
          <w:color w:val="000000"/>
          <w:sz w:val="20"/>
          <w:szCs w:val="20"/>
        </w:rPr>
        <w:t>.</w:t>
      </w:r>
      <w:r w:rsidRPr="003843F2">
        <w:rPr>
          <w:rFonts w:ascii="Arial" w:hAnsi="Arial" w:cs="Arial"/>
          <w:color w:val="000000"/>
          <w:sz w:val="20"/>
          <w:szCs w:val="20"/>
        </w:rPr>
        <w:t>..). У почетним примерима ученици цртају тачкасти график којим се приказује функција за дискретне вредности променљиве, након чега се долази до конструкције графичког приказа у координатном систему. Тематску јединицу продужена пропорција треба, такође, реализовати на конкретним примерима (подела дате суме у датој размери, одређивање углова троугла ако је дат њихов однос, присуство метала у легурама</w:t>
      </w:r>
      <w:r>
        <w:rPr>
          <w:rFonts w:ascii="Arial" w:hAnsi="Arial" w:cs="Arial"/>
          <w:color w:val="000000"/>
          <w:sz w:val="20"/>
          <w:szCs w:val="20"/>
        </w:rPr>
        <w:t>.</w:t>
      </w:r>
      <w:r w:rsidRPr="003843F2">
        <w:rPr>
          <w:rFonts w:ascii="Arial" w:hAnsi="Arial" w:cs="Arial"/>
          <w:color w:val="000000"/>
          <w:sz w:val="20"/>
          <w:szCs w:val="20"/>
        </w:rPr>
        <w:t>..). Посебну пажњу поклонити вези продужене пропорције са класичном двојном пропорцијом.</w:t>
      </w:r>
    </w:p>
    <w:p w14:paraId="345777B4" w14:textId="6E18F225"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Питагорина теорема</w:t>
      </w:r>
      <w:r w:rsidRPr="003843F2">
        <w:rPr>
          <w:rFonts w:ascii="Arial" w:hAnsi="Arial" w:cs="Arial"/>
          <w:color w:val="000000"/>
          <w:sz w:val="20"/>
          <w:szCs w:val="20"/>
        </w:rPr>
        <w:t xml:space="preserve"> </w:t>
      </w:r>
      <w:r>
        <w:rPr>
          <w:rFonts w:ascii="Arial" w:hAnsi="Arial" w:cs="Arial"/>
          <w:color w:val="000000"/>
          <w:sz w:val="20"/>
          <w:szCs w:val="20"/>
        </w:rPr>
        <w:t>-</w:t>
      </w:r>
      <w:r w:rsidRPr="003843F2">
        <w:rPr>
          <w:rFonts w:ascii="Arial" w:hAnsi="Arial" w:cs="Arial"/>
          <w:color w:val="000000"/>
          <w:sz w:val="20"/>
          <w:szCs w:val="20"/>
        </w:rPr>
        <w:t xml:space="preserve"> Питагорина теорема је од великог значаја за даље математичко образовање и потребно је пажљиво методички и дидактички обрадити. Као мотивација за тему могу се користити историјски подаци најпре о потреби човека за употребом и конструкцијом правоуглих троуглова током изградње различитих објеката у укупном напретку цивилизације, а чије је законитости Питагора уочио и математички уобличио и формулисао. На примеру египатског троугла експериментом са конопцем, цртежом или симулацијом на неком од динамичких софтвера упознати ученике са теоремом, а затим је и исказати и дати комплетан доказ. Потребно је да ученици схвате концепт Питагорине теореме, а не да напамет науче исказ. У том циљу током вежбања инсистирати на различитим ознакама катета и хипотенузе, као и различитим положајима самог правоуглог троугла, како би се ученици оспособили да Питагорину теорему користе касније у образовању у различитим задацима из планиметријe, стереометрије и тригонометрије. Упознати ученике са карактеристичним Питагориним тројкама кроз примере и напоменути да таквих тројки има бесконачно много. Формулисати обрат Питагорине теореме и применити га у задацима.</w:t>
      </w:r>
    </w:p>
    <w:p w14:paraId="1A97F834"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 другом делу теме пажњу је потребно усмерити на примену Питагорине теореме на конструкције дужи чији је мерни број дужине ирационалан број и примену на квадрат, правоугаоник, једнакокраки и једнакостранични троугао, ромб и правоугли и једнакокраки трапез. Ученици треба да примењују Питагорину теорему и на једнакокрако правоугли троугао, правоугли троугао са углом од 30° и одређивање растојања двеју тачака у координатном систему.</w:t>
      </w:r>
    </w:p>
    <w:p w14:paraId="5319A520"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Уколико наставник има техничких могућности у учионици, након усвајања Питагорине теореме на традиционалан начин, део ове теме може обрадити коришћењем неког од бесплатних динамичких софтвера који ученицима може још очигледније дочарати Питагорину теорему и примену теореме у различитим геометријским задацима и проблемима из свакодневног живота.</w:t>
      </w:r>
    </w:p>
    <w:p w14:paraId="19E0AC59" w14:textId="17DBB9B2"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Цели алгебарски изрази</w:t>
      </w:r>
      <w:r w:rsidRPr="003843F2">
        <w:rPr>
          <w:rFonts w:ascii="Arial" w:hAnsi="Arial" w:cs="Arial"/>
          <w:color w:val="000000"/>
          <w:sz w:val="20"/>
          <w:szCs w:val="20"/>
        </w:rPr>
        <w:t xml:space="preserve"> </w:t>
      </w:r>
      <w:r>
        <w:rPr>
          <w:rFonts w:ascii="Arial" w:hAnsi="Arial" w:cs="Arial"/>
          <w:color w:val="000000"/>
          <w:sz w:val="20"/>
          <w:szCs w:val="20"/>
        </w:rPr>
        <w:t>-</w:t>
      </w:r>
      <w:r w:rsidRPr="003843F2">
        <w:rPr>
          <w:rFonts w:ascii="Arial" w:hAnsi="Arial" w:cs="Arial"/>
          <w:color w:val="000000"/>
          <w:sz w:val="20"/>
          <w:szCs w:val="20"/>
        </w:rPr>
        <w:t xml:space="preserve"> У првом делу ове теме уводи се појам степена променљиве природним бројем и изводе се основна својства те операције (множење и дељење степена једнаких основа, степеновање степена, као и правила за степен производа и количника). Ученици треба у потпуности да овладају одговарајућим трансформацијама да би, између осталог, били припремљени за упознавање са операцијама са полиномима које следе. Такође, уводи се појам степена са изложиоцем који је нула или негативан цео број, али само у случају основе која је декадна јединица. Примери обухватају краће записивање врло малих рационалних бројева (примене у физици), као и канонско представљање рационалних бројева у децималном запису.</w:t>
      </w:r>
    </w:p>
    <w:p w14:paraId="5B407F23"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Други део теме обухвата операције с целим алгебарским изразима (полиномима). Најпре се уводи појам полинома и увежбава израчунавање вредности таквог израза за конкретне вредности променљивих који у њему учествују. Затим се дефинишу основне операције са полиномима (сабирање, одузимање и множење) и увежбава довођење полинома на сређени облик. Притом се, по потреби, користи дистрибутивни закон (у облику (</w:t>
      </w:r>
      <w:r w:rsidRPr="003843F2">
        <w:rPr>
          <w:rFonts w:ascii="Arial" w:hAnsi="Arial" w:cs="Arial"/>
          <w:i/>
          <w:color w:val="000000"/>
          <w:sz w:val="20"/>
          <w:szCs w:val="20"/>
        </w:rPr>
        <w:t>a</w:t>
      </w:r>
      <w:r w:rsidRPr="003843F2">
        <w:rPr>
          <w:rFonts w:ascii="Arial" w:hAnsi="Arial" w:cs="Arial"/>
          <w:color w:val="000000"/>
          <w:sz w:val="20"/>
          <w:szCs w:val="20"/>
        </w:rPr>
        <w:t xml:space="preserve"> + </w:t>
      </w:r>
      <w:r w:rsidRPr="003843F2">
        <w:rPr>
          <w:rFonts w:ascii="Arial" w:hAnsi="Arial" w:cs="Arial"/>
          <w:i/>
          <w:color w:val="000000"/>
          <w:sz w:val="20"/>
          <w:szCs w:val="20"/>
        </w:rPr>
        <w:t>b</w:t>
      </w:r>
      <w:r w:rsidRPr="003843F2">
        <w:rPr>
          <w:rFonts w:ascii="Arial" w:hAnsi="Arial" w:cs="Arial"/>
          <w:color w:val="000000"/>
          <w:sz w:val="20"/>
          <w:szCs w:val="20"/>
        </w:rPr>
        <w:t>)(</w:t>
      </w:r>
      <w:r w:rsidRPr="003843F2">
        <w:rPr>
          <w:rFonts w:ascii="Arial" w:hAnsi="Arial" w:cs="Arial"/>
          <w:i/>
          <w:color w:val="000000"/>
          <w:sz w:val="20"/>
          <w:szCs w:val="20"/>
        </w:rPr>
        <w:t>x</w:t>
      </w:r>
      <w:r w:rsidRPr="003843F2">
        <w:rPr>
          <w:rFonts w:ascii="Arial" w:hAnsi="Arial" w:cs="Arial"/>
          <w:color w:val="000000"/>
          <w:sz w:val="20"/>
          <w:szCs w:val="20"/>
        </w:rPr>
        <w:t xml:space="preserve"> + </w:t>
      </w:r>
      <w:r w:rsidRPr="003843F2">
        <w:rPr>
          <w:rFonts w:ascii="Arial" w:hAnsi="Arial" w:cs="Arial"/>
          <w:i/>
          <w:color w:val="000000"/>
          <w:sz w:val="20"/>
          <w:szCs w:val="20"/>
        </w:rPr>
        <w:t>y</w:t>
      </w:r>
      <w:r w:rsidRPr="003843F2">
        <w:rPr>
          <w:rFonts w:ascii="Arial" w:hAnsi="Arial" w:cs="Arial"/>
          <w:color w:val="000000"/>
          <w:sz w:val="20"/>
          <w:szCs w:val="20"/>
        </w:rPr>
        <w:t xml:space="preserve">) = </w:t>
      </w:r>
      <w:r w:rsidRPr="003843F2">
        <w:rPr>
          <w:rFonts w:ascii="Arial" w:hAnsi="Arial" w:cs="Arial"/>
          <w:i/>
          <w:color w:val="000000"/>
          <w:sz w:val="20"/>
          <w:szCs w:val="20"/>
        </w:rPr>
        <w:t>ax + ay</w:t>
      </w:r>
      <w:r w:rsidRPr="003843F2">
        <w:rPr>
          <w:rFonts w:ascii="Arial" w:hAnsi="Arial" w:cs="Arial"/>
          <w:color w:val="000000"/>
          <w:sz w:val="20"/>
          <w:szCs w:val="20"/>
        </w:rPr>
        <w:t xml:space="preserve"> + </w:t>
      </w:r>
      <w:r w:rsidRPr="003843F2">
        <w:rPr>
          <w:rFonts w:ascii="Arial" w:hAnsi="Arial" w:cs="Arial"/>
          <w:i/>
          <w:color w:val="000000"/>
          <w:sz w:val="20"/>
          <w:szCs w:val="20"/>
        </w:rPr>
        <w:t>bx + by</w:t>
      </w:r>
      <w:r w:rsidRPr="003843F2">
        <w:rPr>
          <w:rFonts w:ascii="Arial" w:hAnsi="Arial" w:cs="Arial"/>
          <w:color w:val="000000"/>
          <w:sz w:val="20"/>
          <w:szCs w:val="20"/>
        </w:rPr>
        <w:t>) и формула за квадрат бинома (у облику (</w:t>
      </w:r>
      <w:r w:rsidRPr="003843F2">
        <w:rPr>
          <w:rFonts w:ascii="Arial" w:hAnsi="Arial" w:cs="Arial"/>
          <w:i/>
          <w:color w:val="000000"/>
          <w:sz w:val="20"/>
          <w:szCs w:val="20"/>
        </w:rPr>
        <w:t>a</w:t>
      </w:r>
      <w:r w:rsidRPr="003843F2">
        <w:rPr>
          <w:rFonts w:ascii="Arial" w:hAnsi="Arial" w:cs="Arial"/>
          <w:color w:val="000000"/>
          <w:sz w:val="20"/>
          <w:szCs w:val="20"/>
        </w:rPr>
        <w:t xml:space="preserve"> + </w:t>
      </w:r>
      <w:r w:rsidRPr="003843F2">
        <w:rPr>
          <w:rFonts w:ascii="Arial" w:hAnsi="Arial" w:cs="Arial"/>
          <w:i/>
          <w:color w:val="000000"/>
          <w:sz w:val="20"/>
          <w:szCs w:val="20"/>
        </w:rPr>
        <w:t>b</w:t>
      </w:r>
      <w:r w:rsidRPr="003843F2">
        <w:rPr>
          <w:rFonts w:ascii="Arial" w:hAnsi="Arial" w:cs="Arial"/>
          <w:color w:val="000000"/>
          <w:sz w:val="20"/>
          <w:szCs w:val="20"/>
        </w:rPr>
        <w:t>)</w:t>
      </w:r>
      <w:r w:rsidRPr="003843F2">
        <w:rPr>
          <w:rFonts w:ascii="Arial" w:hAnsi="Arial" w:cs="Arial"/>
          <w:color w:val="000000"/>
          <w:sz w:val="20"/>
          <w:szCs w:val="20"/>
          <w:vertAlign w:val="superscript"/>
        </w:rPr>
        <w:t>2</w:t>
      </w:r>
      <w:r w:rsidRPr="003843F2">
        <w:rPr>
          <w:rFonts w:ascii="Arial" w:hAnsi="Arial" w:cs="Arial"/>
          <w:color w:val="000000"/>
          <w:sz w:val="20"/>
          <w:szCs w:val="20"/>
        </w:rPr>
        <w:t xml:space="preserve"> = </w:t>
      </w:r>
      <w:r w:rsidRPr="003843F2">
        <w:rPr>
          <w:rFonts w:ascii="Arial" w:hAnsi="Arial" w:cs="Arial"/>
          <w:i/>
          <w:color w:val="000000"/>
          <w:sz w:val="20"/>
          <w:szCs w:val="20"/>
        </w:rPr>
        <w:t>a</w:t>
      </w:r>
      <w:r w:rsidRPr="003843F2">
        <w:rPr>
          <w:rFonts w:ascii="Arial" w:hAnsi="Arial" w:cs="Arial"/>
          <w:color w:val="000000"/>
          <w:sz w:val="20"/>
          <w:szCs w:val="20"/>
          <w:vertAlign w:val="superscript"/>
        </w:rPr>
        <w:t>2</w:t>
      </w:r>
      <w:r w:rsidRPr="003843F2">
        <w:rPr>
          <w:rFonts w:ascii="Arial" w:hAnsi="Arial" w:cs="Arial"/>
          <w:color w:val="000000"/>
          <w:sz w:val="20"/>
          <w:szCs w:val="20"/>
        </w:rPr>
        <w:t xml:space="preserve"> + 2</w:t>
      </w:r>
      <w:r w:rsidRPr="003843F2">
        <w:rPr>
          <w:rFonts w:ascii="Arial" w:hAnsi="Arial" w:cs="Arial"/>
          <w:i/>
          <w:color w:val="000000"/>
          <w:sz w:val="20"/>
          <w:szCs w:val="20"/>
        </w:rPr>
        <w:t>ab</w:t>
      </w:r>
      <w:r w:rsidRPr="003843F2">
        <w:rPr>
          <w:rFonts w:ascii="Arial" w:hAnsi="Arial" w:cs="Arial"/>
          <w:color w:val="000000"/>
          <w:sz w:val="20"/>
          <w:szCs w:val="20"/>
        </w:rPr>
        <w:t xml:space="preserve"> + </w:t>
      </w:r>
      <w:r w:rsidRPr="003843F2">
        <w:rPr>
          <w:rFonts w:ascii="Arial" w:hAnsi="Arial" w:cs="Arial"/>
          <w:i/>
          <w:color w:val="000000"/>
          <w:sz w:val="20"/>
          <w:szCs w:val="20"/>
        </w:rPr>
        <w:t>b</w:t>
      </w:r>
      <w:r w:rsidRPr="003843F2">
        <w:rPr>
          <w:rFonts w:ascii="Arial" w:hAnsi="Arial" w:cs="Arial"/>
          <w:color w:val="000000"/>
          <w:sz w:val="20"/>
          <w:szCs w:val="20"/>
          <w:vertAlign w:val="superscript"/>
        </w:rPr>
        <w:t>2</w:t>
      </w:r>
      <w:r w:rsidRPr="003843F2">
        <w:rPr>
          <w:rFonts w:ascii="Arial" w:hAnsi="Arial" w:cs="Arial"/>
          <w:color w:val="000000"/>
          <w:sz w:val="20"/>
          <w:szCs w:val="20"/>
        </w:rPr>
        <w:t>).</w:t>
      </w:r>
    </w:p>
    <w:p w14:paraId="545A5361" w14:textId="4DE6D326"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У наставку ове теме ученици треба да, на погодним примерима, уоче потребу растављања полинома на чиниоце (посебно у циљу решавања једначина). Затим треба увежбати то растављање коришћењем претходно наведених формула (али сада записаних у облику </w:t>
      </w:r>
      <w:r w:rsidRPr="003843F2">
        <w:rPr>
          <w:rFonts w:ascii="Arial" w:hAnsi="Arial" w:cs="Arial"/>
          <w:i/>
          <w:color w:val="000000"/>
          <w:sz w:val="20"/>
          <w:szCs w:val="20"/>
        </w:rPr>
        <w:t>ax + ay</w:t>
      </w:r>
      <w:r w:rsidRPr="003843F2">
        <w:rPr>
          <w:rFonts w:ascii="Arial" w:hAnsi="Arial" w:cs="Arial"/>
          <w:color w:val="000000"/>
          <w:sz w:val="20"/>
          <w:szCs w:val="20"/>
        </w:rPr>
        <w:t xml:space="preserve"> + </w:t>
      </w:r>
      <w:r w:rsidRPr="003843F2">
        <w:rPr>
          <w:rFonts w:ascii="Arial" w:hAnsi="Arial" w:cs="Arial"/>
          <w:i/>
          <w:color w:val="000000"/>
          <w:sz w:val="20"/>
          <w:szCs w:val="20"/>
        </w:rPr>
        <w:t>bx + by</w:t>
      </w:r>
      <w:r w:rsidRPr="003843F2">
        <w:rPr>
          <w:rFonts w:ascii="Arial" w:hAnsi="Arial" w:cs="Arial"/>
          <w:color w:val="000000"/>
          <w:sz w:val="20"/>
          <w:szCs w:val="20"/>
        </w:rPr>
        <w:t xml:space="preserve"> = (</w:t>
      </w:r>
      <w:r w:rsidRPr="003843F2">
        <w:rPr>
          <w:rFonts w:ascii="Arial" w:hAnsi="Arial" w:cs="Arial"/>
          <w:i/>
          <w:color w:val="000000"/>
          <w:sz w:val="20"/>
          <w:szCs w:val="20"/>
        </w:rPr>
        <w:t>a</w:t>
      </w:r>
      <w:r w:rsidRPr="003843F2">
        <w:rPr>
          <w:rFonts w:ascii="Arial" w:hAnsi="Arial" w:cs="Arial"/>
          <w:color w:val="000000"/>
          <w:sz w:val="20"/>
          <w:szCs w:val="20"/>
        </w:rPr>
        <w:t xml:space="preserve"> + </w:t>
      </w:r>
      <w:r w:rsidRPr="003843F2">
        <w:rPr>
          <w:rFonts w:ascii="Arial" w:hAnsi="Arial" w:cs="Arial"/>
          <w:i/>
          <w:color w:val="000000"/>
          <w:sz w:val="20"/>
          <w:szCs w:val="20"/>
        </w:rPr>
        <w:t>b</w:t>
      </w:r>
      <w:r w:rsidRPr="003843F2">
        <w:rPr>
          <w:rFonts w:ascii="Arial" w:hAnsi="Arial" w:cs="Arial"/>
          <w:color w:val="000000"/>
          <w:sz w:val="20"/>
          <w:szCs w:val="20"/>
        </w:rPr>
        <w:t>)(</w:t>
      </w:r>
      <w:r w:rsidRPr="003843F2">
        <w:rPr>
          <w:rFonts w:ascii="Arial" w:hAnsi="Arial" w:cs="Arial"/>
          <w:i/>
          <w:color w:val="000000"/>
          <w:sz w:val="20"/>
          <w:szCs w:val="20"/>
        </w:rPr>
        <w:t>x</w:t>
      </w:r>
      <w:r w:rsidRPr="003843F2">
        <w:rPr>
          <w:rFonts w:ascii="Arial" w:hAnsi="Arial" w:cs="Arial"/>
          <w:color w:val="000000"/>
          <w:sz w:val="20"/>
          <w:szCs w:val="20"/>
        </w:rPr>
        <w:t xml:space="preserve"> + </w:t>
      </w:r>
      <w:r w:rsidRPr="003843F2">
        <w:rPr>
          <w:rFonts w:ascii="Arial" w:hAnsi="Arial" w:cs="Arial"/>
          <w:i/>
          <w:color w:val="000000"/>
          <w:sz w:val="20"/>
          <w:szCs w:val="20"/>
        </w:rPr>
        <w:t>y</w:t>
      </w:r>
      <w:r w:rsidRPr="003843F2">
        <w:rPr>
          <w:rFonts w:ascii="Arial" w:hAnsi="Arial" w:cs="Arial"/>
          <w:color w:val="000000"/>
          <w:sz w:val="20"/>
          <w:szCs w:val="20"/>
        </w:rPr>
        <w:t xml:space="preserve">), односно </w:t>
      </w:r>
      <w:r w:rsidRPr="003843F2">
        <w:rPr>
          <w:rFonts w:ascii="Arial" w:hAnsi="Arial" w:cs="Arial"/>
          <w:i/>
          <w:color w:val="000000"/>
          <w:sz w:val="20"/>
          <w:szCs w:val="20"/>
        </w:rPr>
        <w:t>a</w:t>
      </w:r>
      <w:r w:rsidRPr="003843F2">
        <w:rPr>
          <w:rFonts w:ascii="Arial" w:hAnsi="Arial" w:cs="Arial"/>
          <w:color w:val="000000"/>
          <w:sz w:val="20"/>
          <w:szCs w:val="20"/>
          <w:vertAlign w:val="superscript"/>
        </w:rPr>
        <w:t>2</w:t>
      </w:r>
      <w:r w:rsidRPr="003843F2">
        <w:rPr>
          <w:rFonts w:ascii="Arial" w:hAnsi="Arial" w:cs="Arial"/>
          <w:color w:val="000000"/>
          <w:sz w:val="20"/>
          <w:szCs w:val="20"/>
        </w:rPr>
        <w:t xml:space="preserve"> + 2</w:t>
      </w:r>
      <w:r w:rsidRPr="003843F2">
        <w:rPr>
          <w:rFonts w:ascii="Arial" w:hAnsi="Arial" w:cs="Arial"/>
          <w:i/>
          <w:color w:val="000000"/>
          <w:sz w:val="20"/>
          <w:szCs w:val="20"/>
        </w:rPr>
        <w:t>ab</w:t>
      </w:r>
      <w:r w:rsidRPr="003843F2">
        <w:rPr>
          <w:rFonts w:ascii="Arial" w:hAnsi="Arial" w:cs="Arial"/>
          <w:color w:val="000000"/>
          <w:sz w:val="20"/>
          <w:szCs w:val="20"/>
        </w:rPr>
        <w:t xml:space="preserve"> + </w:t>
      </w:r>
      <w:r w:rsidRPr="003843F2">
        <w:rPr>
          <w:rFonts w:ascii="Arial" w:hAnsi="Arial" w:cs="Arial"/>
          <w:i/>
          <w:color w:val="000000"/>
          <w:sz w:val="20"/>
          <w:szCs w:val="20"/>
        </w:rPr>
        <w:t>b</w:t>
      </w:r>
      <w:r w:rsidRPr="003843F2">
        <w:rPr>
          <w:rFonts w:ascii="Arial" w:hAnsi="Arial" w:cs="Arial"/>
          <w:color w:val="000000"/>
          <w:sz w:val="20"/>
          <w:szCs w:val="20"/>
          <w:vertAlign w:val="superscript"/>
        </w:rPr>
        <w:t>2</w:t>
      </w:r>
      <w:r w:rsidRPr="003843F2">
        <w:rPr>
          <w:rFonts w:ascii="Arial" w:hAnsi="Arial" w:cs="Arial"/>
          <w:color w:val="000000"/>
          <w:sz w:val="20"/>
          <w:szCs w:val="20"/>
        </w:rPr>
        <w:t xml:space="preserve"> = (</w:t>
      </w:r>
      <w:r w:rsidRPr="003843F2">
        <w:rPr>
          <w:rFonts w:ascii="Arial" w:hAnsi="Arial" w:cs="Arial"/>
          <w:i/>
          <w:color w:val="000000"/>
          <w:sz w:val="20"/>
          <w:szCs w:val="20"/>
        </w:rPr>
        <w:t>a</w:t>
      </w:r>
      <w:r w:rsidRPr="003843F2">
        <w:rPr>
          <w:rFonts w:ascii="Arial" w:hAnsi="Arial" w:cs="Arial"/>
          <w:color w:val="000000"/>
          <w:sz w:val="20"/>
          <w:szCs w:val="20"/>
        </w:rPr>
        <w:t xml:space="preserve"> + </w:t>
      </w:r>
      <w:r w:rsidRPr="003843F2">
        <w:rPr>
          <w:rFonts w:ascii="Arial" w:hAnsi="Arial" w:cs="Arial"/>
          <w:i/>
          <w:color w:val="000000"/>
          <w:sz w:val="20"/>
          <w:szCs w:val="20"/>
        </w:rPr>
        <w:t>b</w:t>
      </w:r>
      <w:r w:rsidRPr="003843F2">
        <w:rPr>
          <w:rFonts w:ascii="Arial" w:hAnsi="Arial" w:cs="Arial"/>
          <w:color w:val="000000"/>
          <w:sz w:val="20"/>
          <w:szCs w:val="20"/>
        </w:rPr>
        <w:t>)</w:t>
      </w:r>
      <w:r w:rsidRPr="003843F2">
        <w:rPr>
          <w:rFonts w:ascii="Arial" w:hAnsi="Arial" w:cs="Arial"/>
          <w:color w:val="000000"/>
          <w:sz w:val="20"/>
          <w:szCs w:val="20"/>
          <w:vertAlign w:val="superscript"/>
        </w:rPr>
        <w:t>2</w:t>
      </w:r>
      <w:r w:rsidRPr="003843F2">
        <w:rPr>
          <w:rFonts w:ascii="Arial" w:hAnsi="Arial" w:cs="Arial"/>
          <w:color w:val="000000"/>
          <w:sz w:val="20"/>
          <w:szCs w:val="20"/>
        </w:rPr>
        <w:t xml:space="preserve">), као и формуле за разлику квадрата. Примере растављања тзв. непотпуног квадратног тринома обрађивати само на додатној настави. Сем поменуте примене на решавање једначина (на пример, облика </w:t>
      </w:r>
      <w:r w:rsidRPr="003843F2">
        <w:rPr>
          <w:rFonts w:ascii="Arial" w:hAnsi="Arial" w:cs="Arial"/>
          <w:i/>
          <w:color w:val="000000"/>
          <w:sz w:val="20"/>
          <w:szCs w:val="20"/>
        </w:rPr>
        <w:t>аx</w:t>
      </w:r>
      <w:r w:rsidRPr="003843F2">
        <w:rPr>
          <w:rFonts w:ascii="Arial" w:hAnsi="Arial" w:cs="Arial"/>
          <w:color w:val="000000"/>
          <w:sz w:val="20"/>
          <w:szCs w:val="20"/>
          <w:vertAlign w:val="superscript"/>
        </w:rPr>
        <w:t>2</w:t>
      </w:r>
      <w:r w:rsidRPr="003843F2">
        <w:rPr>
          <w:rFonts w:ascii="Arial" w:hAnsi="Arial" w:cs="Arial"/>
          <w:color w:val="000000"/>
          <w:sz w:val="20"/>
          <w:szCs w:val="20"/>
        </w:rPr>
        <w:t xml:space="preserve"> + </w:t>
      </w:r>
      <w:r w:rsidRPr="003843F2">
        <w:rPr>
          <w:rFonts w:ascii="Arial" w:hAnsi="Arial" w:cs="Arial"/>
          <w:i/>
          <w:color w:val="000000"/>
          <w:sz w:val="20"/>
          <w:szCs w:val="20"/>
        </w:rPr>
        <w:t>bx</w:t>
      </w:r>
      <w:r w:rsidRPr="003843F2">
        <w:rPr>
          <w:rFonts w:ascii="Arial" w:hAnsi="Arial" w:cs="Arial"/>
          <w:color w:val="000000"/>
          <w:sz w:val="20"/>
          <w:szCs w:val="20"/>
        </w:rPr>
        <w:t xml:space="preserve"> = 0 и </w:t>
      </w:r>
      <w:r w:rsidRPr="003843F2">
        <w:rPr>
          <w:rFonts w:ascii="Arial" w:hAnsi="Arial" w:cs="Arial"/>
          <w:i/>
          <w:color w:val="000000"/>
          <w:sz w:val="20"/>
          <w:szCs w:val="20"/>
        </w:rPr>
        <w:t>x</w:t>
      </w:r>
      <w:r w:rsidRPr="003843F2">
        <w:rPr>
          <w:rFonts w:ascii="Arial" w:hAnsi="Arial" w:cs="Arial"/>
          <w:color w:val="000000"/>
          <w:sz w:val="20"/>
          <w:szCs w:val="20"/>
          <w:vertAlign w:val="superscript"/>
        </w:rPr>
        <w:t>2</w:t>
      </w:r>
      <w:r w:rsidRPr="003843F2">
        <w:rPr>
          <w:rFonts w:ascii="Arial" w:hAnsi="Arial" w:cs="Arial"/>
          <w:color w:val="000000"/>
          <w:sz w:val="20"/>
          <w:szCs w:val="20"/>
        </w:rPr>
        <w:t xml:space="preserve"> </w:t>
      </w:r>
      <w:r>
        <w:rPr>
          <w:rFonts w:ascii="Arial" w:hAnsi="Arial" w:cs="Arial"/>
          <w:color w:val="000000"/>
          <w:sz w:val="20"/>
          <w:szCs w:val="20"/>
        </w:rPr>
        <w:t>-</w:t>
      </w:r>
      <w:r w:rsidRPr="003843F2">
        <w:rPr>
          <w:rFonts w:ascii="Arial" w:hAnsi="Arial" w:cs="Arial"/>
          <w:color w:val="000000"/>
          <w:sz w:val="20"/>
          <w:szCs w:val="20"/>
        </w:rPr>
        <w:t xml:space="preserve"> </w:t>
      </w:r>
      <w:r w:rsidRPr="003843F2">
        <w:rPr>
          <w:rFonts w:ascii="Arial" w:hAnsi="Arial" w:cs="Arial"/>
          <w:i/>
          <w:color w:val="000000"/>
          <w:sz w:val="20"/>
          <w:szCs w:val="20"/>
        </w:rPr>
        <w:t>c</w:t>
      </w:r>
      <w:r w:rsidRPr="003843F2">
        <w:rPr>
          <w:rFonts w:ascii="Arial" w:hAnsi="Arial" w:cs="Arial"/>
          <w:color w:val="000000"/>
          <w:sz w:val="20"/>
          <w:szCs w:val="20"/>
          <w:vertAlign w:val="superscript"/>
        </w:rPr>
        <w:t>2</w:t>
      </w:r>
      <w:r w:rsidRPr="003843F2">
        <w:rPr>
          <w:rFonts w:ascii="Arial" w:hAnsi="Arial" w:cs="Arial"/>
          <w:color w:val="000000"/>
          <w:sz w:val="20"/>
          <w:szCs w:val="20"/>
        </w:rPr>
        <w:t xml:space="preserve"> = 0), овде се могу приказати примери решавања геометријских проблема за које је потребно познавање операција са полиномима.</w:t>
      </w:r>
    </w:p>
    <w:p w14:paraId="283D9F22" w14:textId="35E7EEB0"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Многоугао</w:t>
      </w:r>
      <w:r w:rsidRPr="003843F2">
        <w:rPr>
          <w:rFonts w:ascii="Arial" w:hAnsi="Arial" w:cs="Arial"/>
          <w:color w:val="000000"/>
          <w:sz w:val="20"/>
          <w:szCs w:val="20"/>
        </w:rPr>
        <w:t xml:space="preserve"> </w:t>
      </w:r>
      <w:r>
        <w:rPr>
          <w:rFonts w:ascii="Arial" w:hAnsi="Arial" w:cs="Arial"/>
          <w:color w:val="000000"/>
          <w:sz w:val="20"/>
          <w:szCs w:val="20"/>
        </w:rPr>
        <w:t>-</w:t>
      </w:r>
      <w:r w:rsidRPr="003843F2">
        <w:rPr>
          <w:rFonts w:ascii="Arial" w:hAnsi="Arial" w:cs="Arial"/>
          <w:color w:val="000000"/>
          <w:sz w:val="20"/>
          <w:szCs w:val="20"/>
        </w:rPr>
        <w:t xml:space="preserve"> Многоугао увести као део равни ограничен многоугаоном линијом. Нагласити разлику између конвексних и неконвексних многоуглова, али даља разматрања ограничити само на конвексне многоуглове. Ученике треба наводити да уоче зависност броја дијагонала, као и зависност збира унутрашњих углова од броја темена многоугла. Приликом увођења правилних многоуглова, ученици треба да уоче да постоје многоуглови који нису правилни иако су све њихове странице једнаке, као и да постоје многоуглови који нису правилни иако су сви њихови углови једнаки. Посебно истаћи осну симетричност правилног многоугла и број оса симетрије, као и чињенице да се око правилног многоугла може описати круг и да се у њега може уписати круг. Из одговарајућих формула за једнакостранични троугао, ученици, уз помоћ наставника ако је потребно, изводе формуле којима се у правилном шестоуглу успостављају везе између странице, дуже дијагонале, краће дијагонале, полупречника уписаног и описаног круга.</w:t>
      </w:r>
    </w:p>
    <w:p w14:paraId="5F0EAE98"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Кроз разноврсне примере и задатке (који се односе на троуглове, четвороуглове и правилне многоуглове) истицати примену ставова подударности троуглова и поступно развијати код ученика вештину доказивања. Доказати најважније особине троуглова и паралелограма. Увести појмове ортоцентар, тежишна дуж и тежиште троугла, и навести њихове особине. Примену ставова подударности и њихових последица проширити и на конструктивне задатке. Истаћи разлику између цртања и конструкције. Посебно треба издвојити 1) конструкције троуглова које поред датих страница/углова одређује и једна висина, односно тежишна дуж; 2) конструкције паралелограма и трапеза које поред датих страница/углова одређује и висина; 3) конструкције делтоида; 4) конструкције правилних многоуглова са 3, 4, 6, 8 или 12 темена које одређује страница, односно полупречник описаног/уписаног круга. На примерима илустровати ситуације када конструктивни задатак има више решења или нема решења, али не инсистирати на оваквим задацима. Израчунавање обима и површине многоугла илустровати разноврсним примерима и задацима.</w:t>
      </w:r>
    </w:p>
    <w:p w14:paraId="514CF5DA"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Приликом израчунавања површине користити разлагање многоуглова на троуглове и четвороуглове. Посебну пажњу посветити израчунавању површине правилног шестоугла. Важно је укључити и одређени број практичних примена рачунања површина.</w:t>
      </w:r>
    </w:p>
    <w:p w14:paraId="108096F9" w14:textId="68B36DDA"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Круг</w:t>
      </w:r>
      <w:r w:rsidRPr="003843F2">
        <w:rPr>
          <w:rFonts w:ascii="Arial" w:hAnsi="Arial" w:cs="Arial"/>
          <w:color w:val="000000"/>
          <w:sz w:val="20"/>
          <w:szCs w:val="20"/>
        </w:rPr>
        <w:t xml:space="preserve"> </w:t>
      </w:r>
      <w:r>
        <w:rPr>
          <w:rFonts w:ascii="Arial" w:hAnsi="Arial" w:cs="Arial"/>
          <w:color w:val="000000"/>
          <w:sz w:val="20"/>
          <w:szCs w:val="20"/>
        </w:rPr>
        <w:t>-</w:t>
      </w:r>
      <w:r w:rsidRPr="003843F2">
        <w:rPr>
          <w:rFonts w:ascii="Arial" w:hAnsi="Arial" w:cs="Arial"/>
          <w:color w:val="000000"/>
          <w:sz w:val="20"/>
          <w:szCs w:val="20"/>
        </w:rPr>
        <w:t xml:space="preserve"> Полазећи од раније стечених знања и дефиниција кружне линије и кружне површи, треба размотрити могуће положаје и односе круга и праве, а такође и два круга у равни. Ученике треба подсетити на дефиниције тангенте и тетиве круга и искористити Питагорину терему за успостављање везе између полупречника круга, тетиве и централног одстојања тетиве. Централне теме су увођење појмова централног и периферијског угла, уочавање и доказивање тврђења о њиховом међусобном односу, као и одређивање обима и површине круга. Ученици би требало да експериментално утврде сталност односа обима и пречника кружнице. Када се уведе број π, ученике треба информативно упознати са његовом ирационалном природом. После обраде обима и површине круга, треба извести формуле за дужину кружног лука, површину кружног исечка и кружног прстена. У практичним израчунавањима користити приближну вредност 3,14 али повремено радити и са проценама 3,142; 22/7; 3,1.</w:t>
      </w:r>
    </w:p>
    <w:p w14:paraId="302C7BB7"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 оквиру дела теме који се односи на ротацију, треба се ограничити на ротације једноставнијих фигура око задате тачке и за задати угао. Објаснити ученицима позитиван и негативан смер ротације и урадити неколико примера ротације у координатном систему. Важно је да ученици уоче да се дужине дужи и величине углова не мењају при ротацији.</w:t>
      </w:r>
    </w:p>
    <w:p w14:paraId="3592EA3B" w14:textId="4CA0E66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Обрада података</w:t>
      </w:r>
      <w:r w:rsidRPr="003843F2">
        <w:rPr>
          <w:rFonts w:ascii="Arial" w:hAnsi="Arial" w:cs="Arial"/>
          <w:color w:val="000000"/>
          <w:sz w:val="20"/>
          <w:szCs w:val="20"/>
        </w:rPr>
        <w:t xml:space="preserve"> </w:t>
      </w:r>
      <w:r>
        <w:rPr>
          <w:rFonts w:ascii="Arial" w:hAnsi="Arial" w:cs="Arial"/>
          <w:color w:val="000000"/>
          <w:sz w:val="20"/>
          <w:szCs w:val="20"/>
        </w:rPr>
        <w:t>-</w:t>
      </w:r>
      <w:r w:rsidRPr="003843F2">
        <w:rPr>
          <w:rFonts w:ascii="Arial" w:hAnsi="Arial" w:cs="Arial"/>
          <w:color w:val="000000"/>
          <w:sz w:val="20"/>
          <w:szCs w:val="20"/>
        </w:rPr>
        <w:t xml:space="preserve"> Ову тему реализовати као пројектни задатак. Циљ пројектног задатка је да ученици овладају појмовима средња вредност, медијана и мод и истовремено се увере у применљивост обраде података у свакодневној пракси. Препорука је да се пројектни задатак реализује на конкретним примерима и предлог је да у седмом разреду то буде прикупљање, обрада и анализа података добијених анкетом. Теме се могу одабрати из животног окружења и њихов садржај би требало да буде близак узрасту ученика (на пример: коришћење ИКТ од стране ученика, расподела слободног времена ученика, еколошка свест младих</w:t>
      </w:r>
      <w:r>
        <w:rPr>
          <w:rFonts w:ascii="Arial" w:hAnsi="Arial" w:cs="Arial"/>
          <w:color w:val="000000"/>
          <w:sz w:val="20"/>
          <w:szCs w:val="20"/>
        </w:rPr>
        <w:t>.</w:t>
      </w:r>
      <w:r w:rsidRPr="003843F2">
        <w:rPr>
          <w:rFonts w:ascii="Arial" w:hAnsi="Arial" w:cs="Arial"/>
          <w:color w:val="000000"/>
          <w:sz w:val="20"/>
          <w:szCs w:val="20"/>
        </w:rPr>
        <w:t>..). Број питања у анкети не мора бити велики, највише 5-6, а истраживање треба реализовати тако да узорак не буде премали, али ни превелик и да се може реализовати у најближем окружењу (школа, породица, комшилук</w:t>
      </w:r>
      <w:r>
        <w:rPr>
          <w:rFonts w:ascii="Arial" w:hAnsi="Arial" w:cs="Arial"/>
          <w:color w:val="000000"/>
          <w:sz w:val="20"/>
          <w:szCs w:val="20"/>
        </w:rPr>
        <w:t>.</w:t>
      </w:r>
      <w:r w:rsidRPr="003843F2">
        <w:rPr>
          <w:rFonts w:ascii="Arial" w:hAnsi="Arial" w:cs="Arial"/>
          <w:color w:val="000000"/>
          <w:sz w:val="20"/>
          <w:szCs w:val="20"/>
        </w:rPr>
        <w:t>..). Предлог је да се пет расположивих часова реализује по следећем плану: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86"/>
        <w:gridCol w:w="3319"/>
        <w:gridCol w:w="6556"/>
      </w:tblGrid>
      <w:tr w:rsidR="003843F2" w:rsidRPr="003843F2" w14:paraId="2C461209" w14:textId="77777777" w:rsidTr="007E0152">
        <w:trPr>
          <w:trHeight w:val="45"/>
          <w:tblCellSpacing w:w="0" w:type="auto"/>
        </w:trPr>
        <w:tc>
          <w:tcPr>
            <w:tcW w:w="1027" w:type="dxa"/>
            <w:tcBorders>
              <w:top w:val="single" w:sz="8" w:space="0" w:color="000000"/>
              <w:left w:val="single" w:sz="8" w:space="0" w:color="000000"/>
              <w:bottom w:val="single" w:sz="8" w:space="0" w:color="000000"/>
              <w:right w:val="single" w:sz="8" w:space="0" w:color="000000"/>
            </w:tcBorders>
            <w:vAlign w:val="center"/>
          </w:tcPr>
          <w:p w14:paraId="6030AF9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РЕДНИ БРОЈ ЧАСА</w:t>
            </w:r>
          </w:p>
        </w:tc>
        <w:tc>
          <w:tcPr>
            <w:tcW w:w="4268" w:type="dxa"/>
            <w:tcBorders>
              <w:top w:val="single" w:sz="8" w:space="0" w:color="000000"/>
              <w:left w:val="single" w:sz="8" w:space="0" w:color="000000"/>
              <w:bottom w:val="single" w:sz="8" w:space="0" w:color="000000"/>
              <w:right w:val="single" w:sz="8" w:space="0" w:color="000000"/>
            </w:tcBorders>
            <w:vAlign w:val="center"/>
          </w:tcPr>
          <w:p w14:paraId="46CD7C7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САДРЖАЈ РАДА</w:t>
            </w:r>
          </w:p>
        </w:tc>
        <w:tc>
          <w:tcPr>
            <w:tcW w:w="9105" w:type="dxa"/>
            <w:tcBorders>
              <w:top w:val="single" w:sz="8" w:space="0" w:color="000000"/>
              <w:left w:val="single" w:sz="8" w:space="0" w:color="000000"/>
              <w:bottom w:val="single" w:sz="8" w:space="0" w:color="000000"/>
              <w:right w:val="single" w:sz="8" w:space="0" w:color="000000"/>
            </w:tcBorders>
            <w:vAlign w:val="center"/>
          </w:tcPr>
          <w:p w14:paraId="542BB83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АКТИВНОСТИ НАСТАВНИКА И УЧЕНИКА</w:t>
            </w:r>
          </w:p>
        </w:tc>
      </w:tr>
      <w:tr w:rsidR="003843F2" w:rsidRPr="003843F2" w14:paraId="277C976E" w14:textId="77777777" w:rsidTr="007E0152">
        <w:trPr>
          <w:trHeight w:val="45"/>
          <w:tblCellSpacing w:w="0" w:type="auto"/>
        </w:trPr>
        <w:tc>
          <w:tcPr>
            <w:tcW w:w="1027" w:type="dxa"/>
            <w:tcBorders>
              <w:top w:val="single" w:sz="8" w:space="0" w:color="000000"/>
              <w:left w:val="single" w:sz="8" w:space="0" w:color="000000"/>
              <w:bottom w:val="single" w:sz="8" w:space="0" w:color="000000"/>
              <w:right w:val="single" w:sz="8" w:space="0" w:color="000000"/>
            </w:tcBorders>
            <w:vAlign w:val="center"/>
          </w:tcPr>
          <w:p w14:paraId="172E9BC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1.</w:t>
            </w:r>
          </w:p>
        </w:tc>
        <w:tc>
          <w:tcPr>
            <w:tcW w:w="4268" w:type="dxa"/>
            <w:tcBorders>
              <w:top w:val="single" w:sz="8" w:space="0" w:color="000000"/>
              <w:left w:val="single" w:sz="8" w:space="0" w:color="000000"/>
              <w:bottom w:val="single" w:sz="8" w:space="0" w:color="000000"/>
              <w:right w:val="single" w:sz="8" w:space="0" w:color="000000"/>
            </w:tcBorders>
            <w:vAlign w:val="center"/>
          </w:tcPr>
          <w:p w14:paraId="721A8664" w14:textId="67AE91CB"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Избор теме истраживања</w:t>
            </w:r>
          </w:p>
          <w:p w14:paraId="7EA2A282" w14:textId="61527257"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Конструкција анкетних питања</w:t>
            </w:r>
          </w:p>
        </w:tc>
        <w:tc>
          <w:tcPr>
            <w:tcW w:w="9105" w:type="dxa"/>
            <w:tcBorders>
              <w:top w:val="single" w:sz="8" w:space="0" w:color="000000"/>
              <w:left w:val="single" w:sz="8" w:space="0" w:color="000000"/>
              <w:bottom w:val="single" w:sz="8" w:space="0" w:color="000000"/>
              <w:right w:val="single" w:sz="8" w:space="0" w:color="000000"/>
            </w:tcBorders>
            <w:vAlign w:val="center"/>
          </w:tcPr>
          <w:p w14:paraId="404162EB" w14:textId="2272F0B3"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Наставник објашњава пројектни задатак, а ученици предлажу теме за истраживање и 5</w:t>
            </w:r>
            <w:r>
              <w:rPr>
                <w:rFonts w:ascii="Arial" w:hAnsi="Arial" w:cs="Arial"/>
                <w:color w:val="000000"/>
                <w:sz w:val="20"/>
                <w:szCs w:val="20"/>
              </w:rPr>
              <w:t>-</w:t>
            </w:r>
            <w:r w:rsidRPr="003843F2">
              <w:rPr>
                <w:rFonts w:ascii="Arial" w:hAnsi="Arial" w:cs="Arial"/>
                <w:color w:val="000000"/>
                <w:sz w:val="20"/>
                <w:szCs w:val="20"/>
              </w:rPr>
              <w:t>6 анкетних питања.</w:t>
            </w:r>
          </w:p>
        </w:tc>
      </w:tr>
      <w:tr w:rsidR="003843F2" w:rsidRPr="003843F2" w14:paraId="530A6875" w14:textId="77777777" w:rsidTr="007E0152">
        <w:trPr>
          <w:trHeight w:val="45"/>
          <w:tblCellSpacing w:w="0" w:type="auto"/>
        </w:trPr>
        <w:tc>
          <w:tcPr>
            <w:tcW w:w="1027" w:type="dxa"/>
            <w:tcBorders>
              <w:top w:val="single" w:sz="8" w:space="0" w:color="000000"/>
              <w:left w:val="single" w:sz="8" w:space="0" w:color="000000"/>
              <w:bottom w:val="single" w:sz="8" w:space="0" w:color="000000"/>
              <w:right w:val="single" w:sz="8" w:space="0" w:color="000000"/>
            </w:tcBorders>
            <w:vAlign w:val="center"/>
          </w:tcPr>
          <w:p w14:paraId="71CA2A6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2.</w:t>
            </w:r>
          </w:p>
        </w:tc>
        <w:tc>
          <w:tcPr>
            <w:tcW w:w="4268" w:type="dxa"/>
            <w:tcBorders>
              <w:top w:val="single" w:sz="8" w:space="0" w:color="000000"/>
              <w:left w:val="single" w:sz="8" w:space="0" w:color="000000"/>
              <w:bottom w:val="single" w:sz="8" w:space="0" w:color="000000"/>
              <w:right w:val="single" w:sz="8" w:space="0" w:color="000000"/>
            </w:tcBorders>
            <w:vAlign w:val="center"/>
          </w:tcPr>
          <w:p w14:paraId="73CAA522" w14:textId="4EFC16F5"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Упутство за анкетирање</w:t>
            </w:r>
          </w:p>
          <w:p w14:paraId="402E0E33" w14:textId="600D7969"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Спровођење истраживања анкетирањем</w:t>
            </w:r>
          </w:p>
        </w:tc>
        <w:tc>
          <w:tcPr>
            <w:tcW w:w="9105" w:type="dxa"/>
            <w:tcBorders>
              <w:top w:val="single" w:sz="8" w:space="0" w:color="000000"/>
              <w:left w:val="single" w:sz="8" w:space="0" w:color="000000"/>
              <w:bottom w:val="single" w:sz="8" w:space="0" w:color="000000"/>
              <w:right w:val="single" w:sz="8" w:space="0" w:color="000000"/>
            </w:tcBorders>
            <w:vAlign w:val="center"/>
          </w:tcPr>
          <w:p w14:paraId="41E39651" w14:textId="5693179B"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Сваки ученик добија по 4</w:t>
            </w:r>
            <w:r>
              <w:rPr>
                <w:rFonts w:ascii="Arial" w:hAnsi="Arial" w:cs="Arial"/>
                <w:color w:val="000000"/>
                <w:sz w:val="20"/>
                <w:szCs w:val="20"/>
              </w:rPr>
              <w:t>-</w:t>
            </w:r>
            <w:r w:rsidRPr="003843F2">
              <w:rPr>
                <w:rFonts w:ascii="Arial" w:hAnsi="Arial" w:cs="Arial"/>
                <w:color w:val="000000"/>
                <w:sz w:val="20"/>
                <w:szCs w:val="20"/>
              </w:rPr>
              <w:t>5 анкетних листића.</w:t>
            </w:r>
          </w:p>
        </w:tc>
      </w:tr>
      <w:tr w:rsidR="003843F2" w:rsidRPr="003843F2" w14:paraId="008D4951" w14:textId="77777777" w:rsidTr="007E0152">
        <w:trPr>
          <w:trHeight w:val="45"/>
          <w:tblCellSpacing w:w="0" w:type="auto"/>
        </w:trPr>
        <w:tc>
          <w:tcPr>
            <w:tcW w:w="1027" w:type="dxa"/>
            <w:tcBorders>
              <w:top w:val="single" w:sz="8" w:space="0" w:color="000000"/>
              <w:left w:val="single" w:sz="8" w:space="0" w:color="000000"/>
              <w:bottom w:val="single" w:sz="8" w:space="0" w:color="000000"/>
              <w:right w:val="single" w:sz="8" w:space="0" w:color="000000"/>
            </w:tcBorders>
            <w:vAlign w:val="center"/>
          </w:tcPr>
          <w:p w14:paraId="515631D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3.</w:t>
            </w:r>
          </w:p>
        </w:tc>
        <w:tc>
          <w:tcPr>
            <w:tcW w:w="4268" w:type="dxa"/>
            <w:tcBorders>
              <w:top w:val="single" w:sz="8" w:space="0" w:color="000000"/>
              <w:left w:val="single" w:sz="8" w:space="0" w:color="000000"/>
              <w:bottom w:val="single" w:sz="8" w:space="0" w:color="000000"/>
              <w:right w:val="single" w:sz="8" w:space="0" w:color="000000"/>
            </w:tcBorders>
            <w:vAlign w:val="center"/>
          </w:tcPr>
          <w:p w14:paraId="72C2B6B5" w14:textId="0E69C1CA"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Обнављање и доградња појмова: узорак, нумеричка и процентуална расподела, графички приказ</w:t>
            </w:r>
          </w:p>
          <w:p w14:paraId="32E82109" w14:textId="3CFA37C9"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Увођење нових појмова: средња вредност, медијана и мод</w:t>
            </w:r>
          </w:p>
        </w:tc>
        <w:tc>
          <w:tcPr>
            <w:tcW w:w="9105" w:type="dxa"/>
            <w:tcBorders>
              <w:top w:val="single" w:sz="8" w:space="0" w:color="000000"/>
              <w:left w:val="single" w:sz="8" w:space="0" w:color="000000"/>
              <w:bottom w:val="single" w:sz="8" w:space="0" w:color="000000"/>
              <w:right w:val="single" w:sz="8" w:space="0" w:color="000000"/>
            </w:tcBorders>
            <w:vAlign w:val="center"/>
          </w:tcPr>
          <w:p w14:paraId="0E4823AC" w14:textId="7E599436"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На једном (нумерички потпуно припремљеном) примеру се илуструју сви наведени </w:t>
            </w:r>
            <w:r>
              <w:rPr>
                <w:rFonts w:ascii="Arial" w:hAnsi="Arial" w:cs="Arial"/>
                <w:color w:val="000000"/>
                <w:sz w:val="20"/>
                <w:szCs w:val="20"/>
              </w:rPr>
              <w:t>-</w:t>
            </w:r>
            <w:r w:rsidRPr="003843F2">
              <w:rPr>
                <w:rFonts w:ascii="Arial" w:hAnsi="Arial" w:cs="Arial"/>
                <w:color w:val="000000"/>
                <w:sz w:val="20"/>
                <w:szCs w:val="20"/>
              </w:rPr>
              <w:t xml:space="preserve"> познати и нови појмови.</w:t>
            </w:r>
          </w:p>
        </w:tc>
      </w:tr>
      <w:tr w:rsidR="003843F2" w:rsidRPr="003843F2" w14:paraId="2326917E" w14:textId="77777777" w:rsidTr="007E0152">
        <w:trPr>
          <w:trHeight w:val="45"/>
          <w:tblCellSpacing w:w="0" w:type="auto"/>
        </w:trPr>
        <w:tc>
          <w:tcPr>
            <w:tcW w:w="1027" w:type="dxa"/>
            <w:tcBorders>
              <w:top w:val="single" w:sz="8" w:space="0" w:color="000000"/>
              <w:left w:val="single" w:sz="8" w:space="0" w:color="000000"/>
              <w:bottom w:val="single" w:sz="8" w:space="0" w:color="000000"/>
              <w:right w:val="single" w:sz="8" w:space="0" w:color="000000"/>
            </w:tcBorders>
            <w:vAlign w:val="center"/>
          </w:tcPr>
          <w:p w14:paraId="4742550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4.</w:t>
            </w:r>
          </w:p>
        </w:tc>
        <w:tc>
          <w:tcPr>
            <w:tcW w:w="4268" w:type="dxa"/>
            <w:tcBorders>
              <w:top w:val="single" w:sz="8" w:space="0" w:color="000000"/>
              <w:left w:val="single" w:sz="8" w:space="0" w:color="000000"/>
              <w:bottom w:val="single" w:sz="8" w:space="0" w:color="000000"/>
              <w:right w:val="single" w:sz="8" w:space="0" w:color="000000"/>
            </w:tcBorders>
            <w:vAlign w:val="center"/>
          </w:tcPr>
          <w:p w14:paraId="56C40A7D" w14:textId="55D3194B"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Подела ученика на групе</w:t>
            </w:r>
          </w:p>
          <w:p w14:paraId="39D33DC5" w14:textId="6BA4602F"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Упућивање у начин обраде података добијених анкетирањем</w:t>
            </w:r>
          </w:p>
          <w:p w14:paraId="77F578AB" w14:textId="68F1001F"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Обрада резултата анкете</w:t>
            </w:r>
          </w:p>
        </w:tc>
        <w:tc>
          <w:tcPr>
            <w:tcW w:w="9105" w:type="dxa"/>
            <w:tcBorders>
              <w:top w:val="single" w:sz="8" w:space="0" w:color="000000"/>
              <w:left w:val="single" w:sz="8" w:space="0" w:color="000000"/>
              <w:bottom w:val="single" w:sz="8" w:space="0" w:color="000000"/>
              <w:right w:val="single" w:sz="8" w:space="0" w:color="000000"/>
            </w:tcBorders>
            <w:vAlign w:val="center"/>
          </w:tcPr>
          <w:p w14:paraId="1F232A9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Формирају се нехомогене истраживачке групе. Свака група обрађује једно питање за које је задужена (може се користити и Ехсеl) и припрема презентацију резултата.</w:t>
            </w:r>
          </w:p>
        </w:tc>
      </w:tr>
      <w:tr w:rsidR="003843F2" w:rsidRPr="003843F2" w14:paraId="28A439F8" w14:textId="77777777" w:rsidTr="007E0152">
        <w:trPr>
          <w:trHeight w:val="45"/>
          <w:tblCellSpacing w:w="0" w:type="auto"/>
        </w:trPr>
        <w:tc>
          <w:tcPr>
            <w:tcW w:w="1027" w:type="dxa"/>
            <w:tcBorders>
              <w:top w:val="single" w:sz="8" w:space="0" w:color="000000"/>
              <w:left w:val="single" w:sz="8" w:space="0" w:color="000000"/>
              <w:bottom w:val="single" w:sz="8" w:space="0" w:color="000000"/>
              <w:right w:val="single" w:sz="8" w:space="0" w:color="000000"/>
            </w:tcBorders>
            <w:vAlign w:val="center"/>
          </w:tcPr>
          <w:p w14:paraId="19A85B0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5.</w:t>
            </w:r>
          </w:p>
        </w:tc>
        <w:tc>
          <w:tcPr>
            <w:tcW w:w="4268" w:type="dxa"/>
            <w:tcBorders>
              <w:top w:val="single" w:sz="8" w:space="0" w:color="000000"/>
              <w:left w:val="single" w:sz="8" w:space="0" w:color="000000"/>
              <w:bottom w:val="single" w:sz="8" w:space="0" w:color="000000"/>
              <w:right w:val="single" w:sz="8" w:space="0" w:color="000000"/>
            </w:tcBorders>
            <w:vAlign w:val="center"/>
          </w:tcPr>
          <w:p w14:paraId="6AB9D81D" w14:textId="60BD3DB8"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Презентација резултата анкете</w:t>
            </w:r>
          </w:p>
        </w:tc>
        <w:tc>
          <w:tcPr>
            <w:tcW w:w="9105" w:type="dxa"/>
            <w:tcBorders>
              <w:top w:val="single" w:sz="8" w:space="0" w:color="000000"/>
              <w:left w:val="single" w:sz="8" w:space="0" w:color="000000"/>
              <w:bottom w:val="single" w:sz="8" w:space="0" w:color="000000"/>
              <w:right w:val="single" w:sz="8" w:space="0" w:color="000000"/>
            </w:tcBorders>
            <w:vAlign w:val="center"/>
          </w:tcPr>
          <w:p w14:paraId="76A4BAE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Групе приказују резултате свог истраживања (таблични приказ резултата обраде питања из анкете, процентуалну расподелу, графички приказ, израчунавање средње вредности, медијане и мода), тумаче добијене резултате и изводе закључке.</w:t>
            </w:r>
          </w:p>
        </w:tc>
      </w:tr>
    </w:tbl>
    <w:p w14:paraId="3F509C29"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III. ПРАЋЕЊЕ И ВРЕДНОВАЊЕ НАСТАВЕ И УЧЕЊА</w:t>
      </w:r>
    </w:p>
    <w:p w14:paraId="1283AC29"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Саставни део процеса развоја математичких знања у свим фазама наставе је и праћење и процењивање степена остварености исхода, које треба да обезбеди што поузданије сагледавање развоја и напредовања ученика. Тај процес започети иницијалном проценом нивоа на коме се ученик налази.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а важно је ученике оспособљавати и охрабривати да процењују сопствени напредак у учењу.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17"/>
        <w:gridCol w:w="3044"/>
        <w:gridCol w:w="1908"/>
        <w:gridCol w:w="4792"/>
      </w:tblGrid>
      <w:tr w:rsidR="003843F2" w:rsidRPr="003843F2" w14:paraId="57C06520" w14:textId="77777777" w:rsidTr="007E0152">
        <w:trPr>
          <w:trHeight w:val="45"/>
          <w:tblCellSpacing w:w="0" w:type="auto"/>
        </w:trPr>
        <w:tc>
          <w:tcPr>
            <w:tcW w:w="1117" w:type="dxa"/>
            <w:tcBorders>
              <w:top w:val="single" w:sz="8" w:space="0" w:color="000000"/>
              <w:left w:val="single" w:sz="8" w:space="0" w:color="000000"/>
              <w:bottom w:val="single" w:sz="8" w:space="0" w:color="000000"/>
              <w:right w:val="single" w:sz="8" w:space="0" w:color="000000"/>
            </w:tcBorders>
            <w:vAlign w:val="center"/>
          </w:tcPr>
          <w:p w14:paraId="60705D8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Назив предмета</w:t>
            </w:r>
          </w:p>
        </w:tc>
        <w:tc>
          <w:tcPr>
            <w:tcW w:w="13283" w:type="dxa"/>
            <w:gridSpan w:val="3"/>
            <w:tcBorders>
              <w:top w:val="single" w:sz="8" w:space="0" w:color="000000"/>
              <w:left w:val="single" w:sz="8" w:space="0" w:color="000000"/>
              <w:bottom w:val="single" w:sz="8" w:space="0" w:color="000000"/>
              <w:right w:val="single" w:sz="8" w:space="0" w:color="000000"/>
            </w:tcBorders>
            <w:vAlign w:val="center"/>
          </w:tcPr>
          <w:p w14:paraId="51C04268"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БИОЛОГИЈА</w:t>
            </w:r>
          </w:p>
        </w:tc>
      </w:tr>
      <w:tr w:rsidR="003843F2" w:rsidRPr="003843F2" w14:paraId="1B9DB78B" w14:textId="77777777" w:rsidTr="007E0152">
        <w:trPr>
          <w:trHeight w:val="45"/>
          <w:tblCellSpacing w:w="0" w:type="auto"/>
        </w:trPr>
        <w:tc>
          <w:tcPr>
            <w:tcW w:w="1117" w:type="dxa"/>
            <w:tcBorders>
              <w:top w:val="single" w:sz="8" w:space="0" w:color="000000"/>
              <w:left w:val="single" w:sz="8" w:space="0" w:color="000000"/>
              <w:bottom w:val="single" w:sz="8" w:space="0" w:color="000000"/>
              <w:right w:val="single" w:sz="8" w:space="0" w:color="000000"/>
            </w:tcBorders>
            <w:vAlign w:val="center"/>
          </w:tcPr>
          <w:p w14:paraId="0AF4523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Циљ</w:t>
            </w:r>
          </w:p>
        </w:tc>
        <w:tc>
          <w:tcPr>
            <w:tcW w:w="13283" w:type="dxa"/>
            <w:gridSpan w:val="3"/>
            <w:tcBorders>
              <w:top w:val="single" w:sz="8" w:space="0" w:color="000000"/>
              <w:left w:val="single" w:sz="8" w:space="0" w:color="000000"/>
              <w:bottom w:val="single" w:sz="8" w:space="0" w:color="000000"/>
              <w:right w:val="single" w:sz="8" w:space="0" w:color="000000"/>
            </w:tcBorders>
            <w:vAlign w:val="center"/>
          </w:tcPr>
          <w:p w14:paraId="5A020C4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Циљ учења Биологије је да ученик, изучавањем биолошких процеса и живих бића у интеракцији са животном средином, разуме значај биолошке разноврсности и потребу за одрживим развојем и развије одговоран однос према себи и природи.</w:t>
            </w:r>
          </w:p>
        </w:tc>
      </w:tr>
      <w:tr w:rsidR="003843F2" w:rsidRPr="003843F2" w14:paraId="4E2C7F81" w14:textId="77777777" w:rsidTr="007E0152">
        <w:trPr>
          <w:trHeight w:val="45"/>
          <w:tblCellSpacing w:w="0" w:type="auto"/>
        </w:trPr>
        <w:tc>
          <w:tcPr>
            <w:tcW w:w="1117" w:type="dxa"/>
            <w:tcBorders>
              <w:top w:val="single" w:sz="8" w:space="0" w:color="000000"/>
              <w:left w:val="single" w:sz="8" w:space="0" w:color="000000"/>
              <w:bottom w:val="single" w:sz="8" w:space="0" w:color="000000"/>
              <w:right w:val="single" w:sz="8" w:space="0" w:color="000000"/>
            </w:tcBorders>
            <w:vAlign w:val="center"/>
          </w:tcPr>
          <w:p w14:paraId="0C97085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Разред</w:t>
            </w:r>
          </w:p>
        </w:tc>
        <w:tc>
          <w:tcPr>
            <w:tcW w:w="13283" w:type="dxa"/>
            <w:gridSpan w:val="3"/>
            <w:tcBorders>
              <w:top w:val="single" w:sz="8" w:space="0" w:color="000000"/>
              <w:left w:val="single" w:sz="8" w:space="0" w:color="000000"/>
              <w:bottom w:val="single" w:sz="8" w:space="0" w:color="000000"/>
              <w:right w:val="single" w:sz="8" w:space="0" w:color="000000"/>
            </w:tcBorders>
            <w:vAlign w:val="center"/>
          </w:tcPr>
          <w:p w14:paraId="1928D2D2"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седми</w:t>
            </w:r>
          </w:p>
        </w:tc>
      </w:tr>
      <w:tr w:rsidR="003843F2" w:rsidRPr="003843F2" w14:paraId="065962CB" w14:textId="77777777" w:rsidTr="007E0152">
        <w:trPr>
          <w:trHeight w:val="45"/>
          <w:tblCellSpacing w:w="0" w:type="auto"/>
        </w:trPr>
        <w:tc>
          <w:tcPr>
            <w:tcW w:w="1117" w:type="dxa"/>
            <w:tcBorders>
              <w:top w:val="single" w:sz="8" w:space="0" w:color="000000"/>
              <w:left w:val="single" w:sz="8" w:space="0" w:color="000000"/>
              <w:bottom w:val="single" w:sz="8" w:space="0" w:color="000000"/>
              <w:right w:val="single" w:sz="8" w:space="0" w:color="000000"/>
            </w:tcBorders>
            <w:vAlign w:val="center"/>
          </w:tcPr>
          <w:p w14:paraId="1C24611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Годишњи фонд часова</w:t>
            </w:r>
          </w:p>
        </w:tc>
        <w:tc>
          <w:tcPr>
            <w:tcW w:w="13283" w:type="dxa"/>
            <w:gridSpan w:val="3"/>
            <w:tcBorders>
              <w:top w:val="single" w:sz="8" w:space="0" w:color="000000"/>
              <w:left w:val="single" w:sz="8" w:space="0" w:color="000000"/>
              <w:bottom w:val="single" w:sz="8" w:space="0" w:color="000000"/>
              <w:right w:val="single" w:sz="8" w:space="0" w:color="000000"/>
            </w:tcBorders>
            <w:vAlign w:val="center"/>
          </w:tcPr>
          <w:p w14:paraId="3AAC7D8D"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72 часа</w:t>
            </w:r>
          </w:p>
        </w:tc>
      </w:tr>
      <w:tr w:rsidR="003843F2" w:rsidRPr="003843F2" w14:paraId="6A107512" w14:textId="77777777" w:rsidTr="007E0152">
        <w:trPr>
          <w:trHeight w:val="45"/>
          <w:tblCellSpacing w:w="0" w:type="auto"/>
        </w:trPr>
        <w:tc>
          <w:tcPr>
            <w:tcW w:w="5753" w:type="dxa"/>
            <w:gridSpan w:val="2"/>
            <w:tcBorders>
              <w:top w:val="single" w:sz="8" w:space="0" w:color="000000"/>
              <w:left w:val="single" w:sz="8" w:space="0" w:color="000000"/>
              <w:bottom w:val="single" w:sz="8" w:space="0" w:color="000000"/>
              <w:right w:val="single" w:sz="8" w:space="0" w:color="000000"/>
            </w:tcBorders>
            <w:vAlign w:val="center"/>
          </w:tcPr>
          <w:p w14:paraId="2E2FADAF"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ИСХОДИ</w:t>
            </w:r>
          </w:p>
          <w:p w14:paraId="7626E54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 завршетку разреда ученик ће бити у стању да:</w:t>
            </w:r>
          </w:p>
        </w:tc>
        <w:tc>
          <w:tcPr>
            <w:tcW w:w="1852" w:type="dxa"/>
            <w:tcBorders>
              <w:top w:val="single" w:sz="8" w:space="0" w:color="000000"/>
              <w:left w:val="single" w:sz="8" w:space="0" w:color="000000"/>
              <w:bottom w:val="single" w:sz="8" w:space="0" w:color="000000"/>
              <w:right w:val="single" w:sz="8" w:space="0" w:color="000000"/>
            </w:tcBorders>
            <w:vAlign w:val="center"/>
          </w:tcPr>
          <w:p w14:paraId="4D375C77"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ОБЛАСТ/ТЕМА</w:t>
            </w:r>
          </w:p>
        </w:tc>
        <w:tc>
          <w:tcPr>
            <w:tcW w:w="6795" w:type="dxa"/>
            <w:tcBorders>
              <w:top w:val="single" w:sz="8" w:space="0" w:color="000000"/>
              <w:left w:val="single" w:sz="8" w:space="0" w:color="000000"/>
              <w:bottom w:val="single" w:sz="8" w:space="0" w:color="000000"/>
              <w:right w:val="single" w:sz="8" w:space="0" w:color="000000"/>
            </w:tcBorders>
            <w:vAlign w:val="center"/>
          </w:tcPr>
          <w:p w14:paraId="5FE32290"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САДРЖАЈИ</w:t>
            </w:r>
          </w:p>
          <w:p w14:paraId="27B1C64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ПРЕПОРУЧЕНИ</w:t>
            </w:r>
          </w:p>
        </w:tc>
      </w:tr>
      <w:tr w:rsidR="003843F2" w:rsidRPr="003843F2" w14:paraId="0F87F145" w14:textId="77777777" w:rsidTr="007E0152">
        <w:trPr>
          <w:trHeight w:val="45"/>
          <w:tblCellSpacing w:w="0" w:type="auto"/>
        </w:trPr>
        <w:tc>
          <w:tcPr>
            <w:tcW w:w="5753" w:type="dxa"/>
            <w:gridSpan w:val="2"/>
            <w:vMerge w:val="restart"/>
            <w:tcBorders>
              <w:top w:val="single" w:sz="8" w:space="0" w:color="000000"/>
              <w:left w:val="single" w:sz="8" w:space="0" w:color="000000"/>
              <w:bottom w:val="single" w:sz="8" w:space="0" w:color="000000"/>
              <w:right w:val="single" w:sz="8" w:space="0" w:color="000000"/>
            </w:tcBorders>
            <w:vAlign w:val="center"/>
          </w:tcPr>
          <w:p w14:paraId="1468273B" w14:textId="2B366144"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прикупи и анализира податке о животним циклусима почевши од оплођења;</w:t>
            </w:r>
          </w:p>
          <w:p w14:paraId="7AB5C74A" w14:textId="4DBC0EA7"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упореди бесполно и полно размножавање;</w:t>
            </w:r>
          </w:p>
          <w:p w14:paraId="2AAB5F50" w14:textId="6AE2CB15"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идентификује разлике између митозе и мејозе на основну промене броја хромозома и њихове улоге у развићу и репродукцији;</w:t>
            </w:r>
          </w:p>
          <w:p w14:paraId="0B745C9A" w14:textId="23F4AE19"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одреди однос између гена и хромозома и основну улогу генетичког материјала у ћелији;</w:t>
            </w:r>
          </w:p>
          <w:p w14:paraId="0A113FF0" w14:textId="13F0583C"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шематски прикаже наслеђивање пола и других особина према првом Менделовом правилу;</w:t>
            </w:r>
          </w:p>
          <w:p w14:paraId="52CE924F" w14:textId="6C1C6664"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одреди положај организма на дрвету живота на основу прикупљених и анализираних информација о његовој грађи;</w:t>
            </w:r>
          </w:p>
          <w:p w14:paraId="59CFBC69" w14:textId="0D036F8A"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упореди организме на различитим позицијама на </w:t>
            </w:r>
            <w:r>
              <w:rPr>
                <w:rFonts w:ascii="Arial" w:hAnsi="Arial" w:cs="Arial"/>
                <w:color w:val="000000"/>
                <w:sz w:val="20"/>
                <w:szCs w:val="20"/>
              </w:rPr>
              <w:t>“</w:t>
            </w:r>
            <w:r w:rsidRPr="003843F2">
              <w:rPr>
                <w:rFonts w:ascii="Arial" w:hAnsi="Arial" w:cs="Arial"/>
                <w:color w:val="000000"/>
                <w:sz w:val="20"/>
                <w:szCs w:val="20"/>
              </w:rPr>
              <w:t>дрвету живота</w:t>
            </w:r>
            <w:r>
              <w:rPr>
                <w:rFonts w:ascii="Arial" w:hAnsi="Arial" w:cs="Arial"/>
                <w:color w:val="000000"/>
                <w:sz w:val="20"/>
                <w:szCs w:val="20"/>
              </w:rPr>
              <w:t>”</w:t>
            </w:r>
            <w:r w:rsidRPr="003843F2">
              <w:rPr>
                <w:rFonts w:ascii="Arial" w:hAnsi="Arial" w:cs="Arial"/>
                <w:color w:val="000000"/>
                <w:sz w:val="20"/>
                <w:szCs w:val="20"/>
              </w:rPr>
              <w:t xml:space="preserve"> према начину на који обављају животне процесе;</w:t>
            </w:r>
          </w:p>
          <w:p w14:paraId="117BEE93" w14:textId="7CCB30C8"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користи микроскоп за посматрање грађе гљива, биљних и животињскихткива;</w:t>
            </w:r>
          </w:p>
          <w:p w14:paraId="5A7C3C7E" w14:textId="24F21B5E"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разврста организме према задатим критеријумима применом дихотомих кључева;</w:t>
            </w:r>
          </w:p>
          <w:p w14:paraId="6B29855D" w14:textId="72420DC4"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повеже принципе систематике са филогенијом и еволуцијом на основу данашњих и изумрлих врста </w:t>
            </w:r>
            <w:r>
              <w:rPr>
                <w:rFonts w:ascii="Arial" w:hAnsi="Arial" w:cs="Arial"/>
                <w:color w:val="000000"/>
                <w:sz w:val="20"/>
                <w:szCs w:val="20"/>
              </w:rPr>
              <w:t>-</w:t>
            </w:r>
            <w:r w:rsidRPr="003843F2">
              <w:rPr>
                <w:rFonts w:ascii="Arial" w:hAnsi="Arial" w:cs="Arial"/>
                <w:color w:val="000000"/>
                <w:sz w:val="20"/>
                <w:szCs w:val="20"/>
              </w:rPr>
              <w:t xml:space="preserve"> фосила;</w:t>
            </w:r>
          </w:p>
          <w:p w14:paraId="32EE2797" w14:textId="6C10CD91"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идентификује основне односе у биоценози на задатим примерима;</w:t>
            </w:r>
          </w:p>
          <w:p w14:paraId="7571876C" w14:textId="4E93B748"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илуструје примерима однос између еколошких фактора и ефеката природне селекције;</w:t>
            </w:r>
          </w:p>
          <w:p w14:paraId="1F652396" w14:textId="4058740E"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упореди прикупљене податке о изабраној врсти и њеној бројности на различитим стаништима;</w:t>
            </w:r>
          </w:p>
          <w:p w14:paraId="0612F3F5" w14:textId="3233F916"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повеже утицај абиотичких чинилаца у одређеној животној области </w:t>
            </w:r>
            <w:r>
              <w:rPr>
                <w:rFonts w:ascii="Arial" w:hAnsi="Arial" w:cs="Arial"/>
                <w:color w:val="000000"/>
                <w:sz w:val="20"/>
                <w:szCs w:val="20"/>
              </w:rPr>
              <w:t>-</w:t>
            </w:r>
            <w:r w:rsidRPr="003843F2">
              <w:rPr>
                <w:rFonts w:ascii="Arial" w:hAnsi="Arial" w:cs="Arial"/>
                <w:color w:val="000000"/>
                <w:sz w:val="20"/>
                <w:szCs w:val="20"/>
              </w:rPr>
              <w:t xml:space="preserve"> биому са животним формама које га насељавају;</w:t>
            </w:r>
          </w:p>
          <w:p w14:paraId="2025B5E7" w14:textId="66B888B6"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анализира разлику између сличности и сродности организама на примерима конвергенције и дивергенције;</w:t>
            </w:r>
          </w:p>
          <w:p w14:paraId="61C025B9" w14:textId="4CD403B2"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идентификује трофички ниво организма у мрежи исхране;</w:t>
            </w:r>
          </w:p>
          <w:p w14:paraId="23741D00" w14:textId="6CD3869C"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предложи акције заштите биодиверзитета и учествује у њима;</w:t>
            </w:r>
          </w:p>
          <w:p w14:paraId="388946F7" w14:textId="713A950E"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анализира задати јеловник са аспекта уравнотежене и разноврсне исхране;</w:t>
            </w:r>
          </w:p>
          <w:p w14:paraId="057453E4" w14:textId="7BAF4437"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идентификује поремећаје исхране на основу типичних симптома (гојазност, анорексија, булимија);</w:t>
            </w:r>
          </w:p>
          <w:p w14:paraId="5AC3035B" w14:textId="55DE51AF"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планира време за рад, одмор и рекреацију;</w:t>
            </w:r>
          </w:p>
          <w:p w14:paraId="06649660" w14:textId="4297C760"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доведе у везу измењено понашање људи са коришћењем психоактивних супстанци;</w:t>
            </w:r>
          </w:p>
          <w:p w14:paraId="5BE98BF5" w14:textId="511391BE"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аргументује предности вакцинације;</w:t>
            </w:r>
          </w:p>
          <w:p w14:paraId="29AB20DA" w14:textId="67E88EDF"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примени поступке збрињавања лакших облика крварења;</w:t>
            </w:r>
          </w:p>
          <w:p w14:paraId="251825C9" w14:textId="175E2B5D"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расправља о различитости међу људима са аспекта генетичке варијабилности, толеранције и прихватања различитости.</w:t>
            </w:r>
          </w:p>
        </w:tc>
        <w:tc>
          <w:tcPr>
            <w:tcW w:w="1852" w:type="dxa"/>
            <w:tcBorders>
              <w:top w:val="single" w:sz="8" w:space="0" w:color="000000"/>
              <w:left w:val="single" w:sz="8" w:space="0" w:color="000000"/>
              <w:bottom w:val="single" w:sz="8" w:space="0" w:color="000000"/>
              <w:right w:val="single" w:sz="8" w:space="0" w:color="000000"/>
            </w:tcBorders>
            <w:vAlign w:val="center"/>
          </w:tcPr>
          <w:p w14:paraId="2A6E5AA6"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НАСЛЕЂИВАЊЕ И ЕВОЛУЦИЈА</w:t>
            </w:r>
          </w:p>
        </w:tc>
        <w:tc>
          <w:tcPr>
            <w:tcW w:w="6795" w:type="dxa"/>
            <w:tcBorders>
              <w:top w:val="single" w:sz="8" w:space="0" w:color="000000"/>
              <w:left w:val="single" w:sz="8" w:space="0" w:color="000000"/>
              <w:bottom w:val="single" w:sz="8" w:space="0" w:color="000000"/>
              <w:right w:val="single" w:sz="8" w:space="0" w:color="000000"/>
            </w:tcBorders>
            <w:vAlign w:val="center"/>
          </w:tcPr>
          <w:p w14:paraId="669868D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Улога и значај једра у метаболизму ћелије. Деоба ћелије (хромозоми, настајање телесних и полних ћелија).</w:t>
            </w:r>
          </w:p>
          <w:p w14:paraId="7FFB1EC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ДНК и појам гена (алел, генотип, фенотип)</w:t>
            </w:r>
          </w:p>
          <w:p w14:paraId="5FD993B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Прво Менделово правило, крвне групе, трансфузија и трансплантација.</w:t>
            </w:r>
          </w:p>
          <w:p w14:paraId="3905777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Наслеђивање пола.</w:t>
            </w:r>
          </w:p>
          <w:p w14:paraId="21C5578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Наследне болести.</w:t>
            </w:r>
          </w:p>
          <w:p w14:paraId="2ABC294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Животни циклуси биљака и животиња. Смена генерација. Једнополни и двополни организми. Значај и улога полног размножавања.</w:t>
            </w:r>
          </w:p>
        </w:tc>
      </w:tr>
      <w:tr w:rsidR="003843F2" w:rsidRPr="003843F2" w14:paraId="18B1327C"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D3F9631" w14:textId="77777777" w:rsidR="003843F2" w:rsidRPr="003843F2" w:rsidRDefault="003843F2" w:rsidP="007E0152">
            <w:pPr>
              <w:rPr>
                <w:rFonts w:ascii="Arial" w:hAnsi="Arial" w:cs="Arial"/>
                <w:sz w:val="20"/>
                <w:szCs w:val="20"/>
              </w:rPr>
            </w:pPr>
          </w:p>
        </w:tc>
        <w:tc>
          <w:tcPr>
            <w:tcW w:w="1852" w:type="dxa"/>
            <w:tcBorders>
              <w:top w:val="single" w:sz="8" w:space="0" w:color="000000"/>
              <w:left w:val="single" w:sz="8" w:space="0" w:color="000000"/>
              <w:bottom w:val="single" w:sz="8" w:space="0" w:color="000000"/>
              <w:right w:val="single" w:sz="8" w:space="0" w:color="000000"/>
            </w:tcBorders>
            <w:vAlign w:val="center"/>
          </w:tcPr>
          <w:p w14:paraId="3B71C37F"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ЈЕДИНСТВО ГРАЂЕ И ФУНКЦИЈЕ КАО ОСНОВА ЖИВОТА</w:t>
            </w:r>
          </w:p>
        </w:tc>
        <w:tc>
          <w:tcPr>
            <w:tcW w:w="6795" w:type="dxa"/>
            <w:tcBorders>
              <w:top w:val="single" w:sz="8" w:space="0" w:color="000000"/>
              <w:left w:val="single" w:sz="8" w:space="0" w:color="000000"/>
              <w:bottom w:val="single" w:sz="8" w:space="0" w:color="000000"/>
              <w:right w:val="single" w:sz="8" w:space="0" w:color="000000"/>
            </w:tcBorders>
            <w:vAlign w:val="center"/>
          </w:tcPr>
          <w:p w14:paraId="1665B5FB" w14:textId="5B265BB3"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Основни принципи организације живих бића. Појам симетрије </w:t>
            </w:r>
            <w:r>
              <w:rPr>
                <w:rFonts w:ascii="Arial" w:hAnsi="Arial" w:cs="Arial"/>
                <w:color w:val="000000"/>
                <w:sz w:val="20"/>
                <w:szCs w:val="20"/>
              </w:rPr>
              <w:t>-</w:t>
            </w:r>
            <w:r w:rsidRPr="003843F2">
              <w:rPr>
                <w:rFonts w:ascii="Arial" w:hAnsi="Arial" w:cs="Arial"/>
                <w:color w:val="000000"/>
                <w:sz w:val="20"/>
                <w:szCs w:val="20"/>
              </w:rPr>
              <w:t xml:space="preserve"> типични примери код једноћелијских и вишећелијских организама; биолошки значај.</w:t>
            </w:r>
          </w:p>
          <w:p w14:paraId="570325A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Симетрија, цефализација и сегментација код животиња.</w:t>
            </w:r>
          </w:p>
          <w:p w14:paraId="2EC8CF8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Присуство/одсуство биљних органа, (симетрија и сегментација код биљака).</w:t>
            </w:r>
          </w:p>
          <w:p w14:paraId="68CEA05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Ћелије са специфичном функцијом: мишићне, крвне, нервне, ћелије затварачице...</w:t>
            </w:r>
          </w:p>
          <w:p w14:paraId="59EB420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Грађа и улога ткива, органа, органских система и значај за функционисање организма.</w:t>
            </w:r>
          </w:p>
          <w:p w14:paraId="31515832" w14:textId="278815FD"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Компаративни преглед грађе главних група биљака, гљива и животиња </w:t>
            </w:r>
            <w:r>
              <w:rPr>
                <w:rFonts w:ascii="Arial" w:hAnsi="Arial" w:cs="Arial"/>
                <w:color w:val="000000"/>
                <w:sz w:val="20"/>
                <w:szCs w:val="20"/>
              </w:rPr>
              <w:t>-</w:t>
            </w:r>
            <w:r w:rsidRPr="003843F2">
              <w:rPr>
                <w:rFonts w:ascii="Arial" w:hAnsi="Arial" w:cs="Arial"/>
                <w:color w:val="000000"/>
                <w:sz w:val="20"/>
                <w:szCs w:val="20"/>
              </w:rPr>
              <w:t xml:space="preserve"> сличности и разлике у обављању основних животних процеса на методски одабраним представницима.</w:t>
            </w:r>
          </w:p>
        </w:tc>
      </w:tr>
      <w:tr w:rsidR="003843F2" w:rsidRPr="003843F2" w14:paraId="248EC8CB"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0EA7AFD" w14:textId="77777777" w:rsidR="003843F2" w:rsidRPr="003843F2" w:rsidRDefault="003843F2" w:rsidP="007E0152">
            <w:pPr>
              <w:rPr>
                <w:rFonts w:ascii="Arial" w:hAnsi="Arial" w:cs="Arial"/>
                <w:sz w:val="20"/>
                <w:szCs w:val="20"/>
              </w:rPr>
            </w:pPr>
          </w:p>
        </w:tc>
        <w:tc>
          <w:tcPr>
            <w:tcW w:w="1852" w:type="dxa"/>
            <w:tcBorders>
              <w:top w:val="single" w:sz="8" w:space="0" w:color="000000"/>
              <w:left w:val="single" w:sz="8" w:space="0" w:color="000000"/>
              <w:bottom w:val="single" w:sz="8" w:space="0" w:color="000000"/>
              <w:right w:val="single" w:sz="8" w:space="0" w:color="000000"/>
            </w:tcBorders>
            <w:vAlign w:val="center"/>
          </w:tcPr>
          <w:p w14:paraId="1E7D21BD"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ПОРЕКЛО И РАЗНОВРСНОСТ ЖИВОТА</w:t>
            </w:r>
          </w:p>
        </w:tc>
        <w:tc>
          <w:tcPr>
            <w:tcW w:w="6795" w:type="dxa"/>
            <w:tcBorders>
              <w:top w:val="single" w:sz="8" w:space="0" w:color="000000"/>
              <w:left w:val="single" w:sz="8" w:space="0" w:color="000000"/>
              <w:bottom w:val="single" w:sz="8" w:space="0" w:color="000000"/>
              <w:right w:val="single" w:sz="8" w:space="0" w:color="000000"/>
            </w:tcBorders>
            <w:vAlign w:val="center"/>
          </w:tcPr>
          <w:p w14:paraId="418423B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Основни принципи систематике (Карл Лине, биномна номенклатура). Приказ разноврсности живота кроз основне систематске категорије до нивоа кола и класе.</w:t>
            </w:r>
          </w:p>
          <w:p w14:paraId="055B8F2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Докази еволуције, фосили и тумачење филогенетских низова (предачке и потомачке форме, прелазни фосили).</w:t>
            </w:r>
          </w:p>
        </w:tc>
      </w:tr>
      <w:tr w:rsidR="003843F2" w:rsidRPr="003843F2" w14:paraId="4D6D27EA"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4B9EB7D" w14:textId="77777777" w:rsidR="003843F2" w:rsidRPr="003843F2" w:rsidRDefault="003843F2" w:rsidP="007E0152">
            <w:pPr>
              <w:rPr>
                <w:rFonts w:ascii="Arial" w:hAnsi="Arial" w:cs="Arial"/>
                <w:sz w:val="20"/>
                <w:szCs w:val="20"/>
              </w:rPr>
            </w:pPr>
          </w:p>
        </w:tc>
        <w:tc>
          <w:tcPr>
            <w:tcW w:w="1852" w:type="dxa"/>
            <w:tcBorders>
              <w:top w:val="single" w:sz="8" w:space="0" w:color="000000"/>
              <w:left w:val="single" w:sz="8" w:space="0" w:color="000000"/>
              <w:bottom w:val="single" w:sz="8" w:space="0" w:color="000000"/>
              <w:right w:val="single" w:sz="8" w:space="0" w:color="000000"/>
            </w:tcBorders>
            <w:vAlign w:val="center"/>
          </w:tcPr>
          <w:p w14:paraId="3B8BE8C9"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ЖИВОТ У ЕКОСИСТЕМУ</w:t>
            </w:r>
          </w:p>
        </w:tc>
        <w:tc>
          <w:tcPr>
            <w:tcW w:w="6795" w:type="dxa"/>
            <w:tcBorders>
              <w:top w:val="single" w:sz="8" w:space="0" w:color="000000"/>
              <w:left w:val="single" w:sz="8" w:space="0" w:color="000000"/>
              <w:bottom w:val="single" w:sz="8" w:space="0" w:color="000000"/>
              <w:right w:val="single" w:sz="8" w:space="0" w:color="000000"/>
            </w:tcBorders>
            <w:vAlign w:val="center"/>
          </w:tcPr>
          <w:p w14:paraId="016E40B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Састав и структура популација. Популациона динамика (природни прираштај и миграције).</w:t>
            </w:r>
          </w:p>
          <w:p w14:paraId="7DB549D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Абиотички фактори и биотички односи као чиниоци природне селекције (адаптације).</w:t>
            </w:r>
          </w:p>
          <w:p w14:paraId="2EDF11D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Мреже исхране. Животне области.</w:t>
            </w:r>
          </w:p>
          <w:p w14:paraId="3EBBCB1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Конвергенција и дивергенција животних форми.</w:t>
            </w:r>
          </w:p>
          <w:p w14:paraId="456BA38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Заштита природе. Заштита биодиверзитета.</w:t>
            </w:r>
          </w:p>
        </w:tc>
      </w:tr>
      <w:tr w:rsidR="003843F2" w:rsidRPr="003843F2" w14:paraId="2623CBC4" w14:textId="77777777" w:rsidTr="007E0152">
        <w:trPr>
          <w:trHeight w:val="45"/>
          <w:tblCellSpacing w:w="0" w:type="auto"/>
        </w:trPr>
        <w:tc>
          <w:tcPr>
            <w:tcW w:w="5753" w:type="dxa"/>
            <w:gridSpan w:val="2"/>
            <w:tcBorders>
              <w:top w:val="single" w:sz="8" w:space="0" w:color="000000"/>
              <w:left w:val="single" w:sz="8" w:space="0" w:color="000000"/>
              <w:bottom w:val="single" w:sz="8" w:space="0" w:color="000000"/>
              <w:right w:val="single" w:sz="8" w:space="0" w:color="000000"/>
            </w:tcBorders>
            <w:vAlign w:val="center"/>
          </w:tcPr>
          <w:p w14:paraId="6FA12CD9" w14:textId="77777777" w:rsidR="003843F2" w:rsidRPr="003843F2" w:rsidRDefault="003843F2" w:rsidP="007E0152">
            <w:pPr>
              <w:rPr>
                <w:rFonts w:ascii="Arial" w:hAnsi="Arial" w:cs="Arial"/>
                <w:sz w:val="20"/>
                <w:szCs w:val="20"/>
              </w:rPr>
            </w:pPr>
          </w:p>
        </w:tc>
        <w:tc>
          <w:tcPr>
            <w:tcW w:w="1852" w:type="dxa"/>
            <w:tcBorders>
              <w:top w:val="single" w:sz="8" w:space="0" w:color="000000"/>
              <w:left w:val="single" w:sz="8" w:space="0" w:color="000000"/>
              <w:bottom w:val="single" w:sz="8" w:space="0" w:color="000000"/>
              <w:right w:val="single" w:sz="8" w:space="0" w:color="000000"/>
            </w:tcBorders>
            <w:vAlign w:val="center"/>
          </w:tcPr>
          <w:p w14:paraId="15426FCE"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ЧОВЕК И ЗДРАВЉЕ</w:t>
            </w:r>
          </w:p>
        </w:tc>
        <w:tc>
          <w:tcPr>
            <w:tcW w:w="6795" w:type="dxa"/>
            <w:tcBorders>
              <w:top w:val="single" w:sz="8" w:space="0" w:color="000000"/>
              <w:left w:val="single" w:sz="8" w:space="0" w:color="000000"/>
              <w:bottom w:val="single" w:sz="8" w:space="0" w:color="000000"/>
              <w:right w:val="single" w:sz="8" w:space="0" w:color="000000"/>
            </w:tcBorders>
            <w:vAlign w:val="center"/>
          </w:tcPr>
          <w:p w14:paraId="30C7E5C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Примери наследних болести.</w:t>
            </w:r>
          </w:p>
          <w:p w14:paraId="7FC63EF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Особине и грађа вируса. Болести изазване вирусима.</w:t>
            </w:r>
          </w:p>
          <w:p w14:paraId="736A240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Имунитет, вакцине.</w:t>
            </w:r>
          </w:p>
          <w:p w14:paraId="49F5177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Пулс и крвни притисак.</w:t>
            </w:r>
          </w:p>
          <w:p w14:paraId="5A91A12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Прва помоћ: повреде крвних судова (практичан рад).</w:t>
            </w:r>
          </w:p>
          <w:p w14:paraId="1FE0DB4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Принципи уравнотежене исхране и поремећаји у исхрани.</w:t>
            </w:r>
          </w:p>
          <w:p w14:paraId="1048A81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Значај правилног чувања, припреме и хигијене намирница; тровање храном.</w:t>
            </w:r>
          </w:p>
          <w:p w14:paraId="4E64E21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Промене у адолесценцији.</w:t>
            </w:r>
          </w:p>
          <w:p w14:paraId="0F41F8C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Здрави стилови живота (сан, кондиција, итд).</w:t>
            </w:r>
          </w:p>
          <w:p w14:paraId="70F29AA6" w14:textId="30030126"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Последице болести зависности </w:t>
            </w:r>
            <w:r>
              <w:rPr>
                <w:rFonts w:ascii="Arial" w:hAnsi="Arial" w:cs="Arial"/>
                <w:color w:val="000000"/>
                <w:sz w:val="20"/>
                <w:szCs w:val="20"/>
              </w:rPr>
              <w:t>-</w:t>
            </w:r>
            <w:r w:rsidRPr="003843F2">
              <w:rPr>
                <w:rFonts w:ascii="Arial" w:hAnsi="Arial" w:cs="Arial"/>
                <w:color w:val="000000"/>
                <w:sz w:val="20"/>
                <w:szCs w:val="20"/>
              </w:rPr>
              <w:t xml:space="preserve"> наркоманија.</w:t>
            </w:r>
          </w:p>
        </w:tc>
      </w:tr>
    </w:tbl>
    <w:p w14:paraId="464CE29D"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Кључни појмови садржаја:</w:t>
      </w:r>
      <w:r w:rsidRPr="003843F2">
        <w:rPr>
          <w:rFonts w:ascii="Arial" w:hAnsi="Arial" w:cs="Arial"/>
          <w:color w:val="000000"/>
          <w:sz w:val="20"/>
          <w:szCs w:val="20"/>
        </w:rPr>
        <w:t xml:space="preserve"> правила наслеђивања особина, принципи грађе и функције, систематика, докази еволуције, структура популације, адаптације, мреже исхране, вируси, уравнотежена исхрана, прва помоћ, адолесценција, животне области, заштита биодиверзитета.</w:t>
      </w:r>
    </w:p>
    <w:p w14:paraId="0E9E74A9" w14:textId="77777777" w:rsidR="003843F2" w:rsidRPr="003843F2" w:rsidRDefault="003843F2" w:rsidP="003843F2">
      <w:pPr>
        <w:spacing w:after="120"/>
        <w:jc w:val="center"/>
        <w:rPr>
          <w:rFonts w:ascii="Arial" w:hAnsi="Arial" w:cs="Arial"/>
          <w:sz w:val="20"/>
          <w:szCs w:val="20"/>
        </w:rPr>
      </w:pPr>
      <w:r w:rsidRPr="003843F2">
        <w:rPr>
          <w:rFonts w:ascii="Arial" w:hAnsi="Arial" w:cs="Arial"/>
          <w:b/>
          <w:color w:val="000000"/>
          <w:sz w:val="20"/>
          <w:szCs w:val="20"/>
        </w:rPr>
        <w:t>УПУТСТВО ЗА ДИДАКТИЧКО-МЕТОДИЧКО ОСТВАРИВАЊЕ ПРОГРАМА</w:t>
      </w:r>
    </w:p>
    <w:p w14:paraId="6FEE1FC7"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Програм Биологије за седми разред је део спиралног програма Биологије за основну школу и оријентисан је на достизање исхода.</w:t>
      </w:r>
    </w:p>
    <w:p w14:paraId="1D4611D4" w14:textId="5AD09149"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Спирални програм подразумева да у сваком разреду из сваке области ученик усваја мању количину информација, до којих долази самостално уз подршку наставника. У сваком наредном разреду количина информација </w:t>
      </w:r>
      <w:r>
        <w:rPr>
          <w:rFonts w:ascii="Arial" w:hAnsi="Arial" w:cs="Arial"/>
          <w:color w:val="000000"/>
          <w:sz w:val="20"/>
          <w:szCs w:val="20"/>
        </w:rPr>
        <w:t>-</w:t>
      </w:r>
      <w:r w:rsidRPr="003843F2">
        <w:rPr>
          <w:rFonts w:ascii="Arial" w:hAnsi="Arial" w:cs="Arial"/>
          <w:color w:val="000000"/>
          <w:sz w:val="20"/>
          <w:szCs w:val="20"/>
        </w:rPr>
        <w:t xml:space="preserve"> знања се по мало повећава, при чему се ново знање повезује са знањем и искуством стеченим у претходним разредима и знањем стеченим неформалним образовањем, уз постепено подизање захтева. На тај начин се знања постепено проширују и продубљују, односно граде.</w:t>
      </w:r>
    </w:p>
    <w:p w14:paraId="2426A14C"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Исходи су искази о томе шта ученици умеју да ураде на основу знања која су стекли учећи биологију и друге предмете. Исходи се односе на пет области предмета: </w:t>
      </w:r>
      <w:r w:rsidRPr="003843F2">
        <w:rPr>
          <w:rFonts w:ascii="Arial" w:hAnsi="Arial" w:cs="Arial"/>
          <w:i/>
          <w:color w:val="000000"/>
          <w:sz w:val="20"/>
          <w:szCs w:val="20"/>
        </w:rPr>
        <w:t>наслеђивање и еволуција</w:t>
      </w:r>
      <w:r w:rsidRPr="003843F2">
        <w:rPr>
          <w:rFonts w:ascii="Arial" w:hAnsi="Arial" w:cs="Arial"/>
          <w:color w:val="000000"/>
          <w:sz w:val="20"/>
          <w:szCs w:val="20"/>
        </w:rPr>
        <w:t xml:space="preserve">, </w:t>
      </w:r>
      <w:r w:rsidRPr="003843F2">
        <w:rPr>
          <w:rFonts w:ascii="Arial" w:hAnsi="Arial" w:cs="Arial"/>
          <w:i/>
          <w:color w:val="000000"/>
          <w:sz w:val="20"/>
          <w:szCs w:val="20"/>
        </w:rPr>
        <w:t>јединство грађе и функције као основа живота</w:t>
      </w:r>
      <w:r w:rsidRPr="003843F2">
        <w:rPr>
          <w:rFonts w:ascii="Arial" w:hAnsi="Arial" w:cs="Arial"/>
          <w:color w:val="000000"/>
          <w:sz w:val="20"/>
          <w:szCs w:val="20"/>
        </w:rPr>
        <w:t xml:space="preserve">, </w:t>
      </w:r>
      <w:r w:rsidRPr="003843F2">
        <w:rPr>
          <w:rFonts w:ascii="Arial" w:hAnsi="Arial" w:cs="Arial"/>
          <w:i/>
          <w:color w:val="000000"/>
          <w:sz w:val="20"/>
          <w:szCs w:val="20"/>
        </w:rPr>
        <w:t>порекло и разноврсност живота</w:t>
      </w:r>
      <w:r w:rsidRPr="003843F2">
        <w:rPr>
          <w:rFonts w:ascii="Arial" w:hAnsi="Arial" w:cs="Arial"/>
          <w:color w:val="000000"/>
          <w:sz w:val="20"/>
          <w:szCs w:val="20"/>
        </w:rPr>
        <w:t xml:space="preserve">, </w:t>
      </w:r>
      <w:r w:rsidRPr="003843F2">
        <w:rPr>
          <w:rFonts w:ascii="Arial" w:hAnsi="Arial" w:cs="Arial"/>
          <w:i/>
          <w:color w:val="000000"/>
          <w:sz w:val="20"/>
          <w:szCs w:val="20"/>
        </w:rPr>
        <w:t>живот у екосистему</w:t>
      </w:r>
      <w:r w:rsidRPr="003843F2">
        <w:rPr>
          <w:rFonts w:ascii="Arial" w:hAnsi="Arial" w:cs="Arial"/>
          <w:color w:val="000000"/>
          <w:sz w:val="20"/>
          <w:szCs w:val="20"/>
        </w:rPr>
        <w:t xml:space="preserve"> и </w:t>
      </w:r>
      <w:r w:rsidRPr="003843F2">
        <w:rPr>
          <w:rFonts w:ascii="Arial" w:hAnsi="Arial" w:cs="Arial"/>
          <w:i/>
          <w:color w:val="000000"/>
          <w:sz w:val="20"/>
          <w:szCs w:val="20"/>
        </w:rPr>
        <w:t>човек и здравље</w:t>
      </w:r>
      <w:r w:rsidRPr="003843F2">
        <w:rPr>
          <w:rFonts w:ascii="Arial" w:hAnsi="Arial" w:cs="Arial"/>
          <w:color w:val="000000"/>
          <w:sz w:val="20"/>
          <w:szCs w:val="20"/>
        </w:rPr>
        <w:t xml:space="preserve">. (Исходи за шесту област </w:t>
      </w:r>
      <w:r w:rsidRPr="003843F2">
        <w:rPr>
          <w:rFonts w:ascii="Arial" w:hAnsi="Arial" w:cs="Arial"/>
          <w:i/>
          <w:color w:val="000000"/>
          <w:sz w:val="20"/>
          <w:szCs w:val="20"/>
        </w:rPr>
        <w:t>посматрање, мерење и експеримент</w:t>
      </w:r>
      <w:r w:rsidRPr="003843F2">
        <w:rPr>
          <w:rFonts w:ascii="Arial" w:hAnsi="Arial" w:cs="Arial"/>
          <w:color w:val="000000"/>
          <w:sz w:val="20"/>
          <w:szCs w:val="20"/>
        </w:rPr>
        <w:t xml:space="preserve"> у биологији су распоређени у претходних пет, сходно планираним активностима.)</w:t>
      </w:r>
    </w:p>
    <w:p w14:paraId="7906ABAF"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Достизање исхода води развоју предметних, свих кључних и општих међупредметних компетенција и остваривању образовних стандарда. Исходи не прописују структуру, садржаје и организацију наставе, као ни критеријуме и начин вредновања ученичких постигнућа. За израду исхода коришћена је Блумова таксономија. Исходи су формулисани на нивоу примене као минимуму.</w:t>
      </w:r>
    </w:p>
    <w:p w14:paraId="0FF558EE"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Важна карактеристика наставе усмерене на остваривање исхода је да је настава усмерена на учење у школи. Ученик треба да учи:</w:t>
      </w:r>
    </w:p>
    <w:p w14:paraId="52615BC8" w14:textId="72DA5278" w:rsidR="003843F2" w:rsidRPr="003843F2" w:rsidRDefault="003843F2" w:rsidP="003843F2">
      <w:pPr>
        <w:spacing w:after="150"/>
        <w:rPr>
          <w:rFonts w:ascii="Arial" w:hAnsi="Arial" w:cs="Arial"/>
          <w:sz w:val="20"/>
          <w:szCs w:val="20"/>
        </w:rPr>
      </w:pPr>
      <w:r>
        <w:rPr>
          <w:rFonts w:ascii="Arial" w:hAnsi="Arial" w:cs="Arial"/>
          <w:i/>
          <w:color w:val="000000"/>
          <w:sz w:val="20"/>
          <w:szCs w:val="20"/>
        </w:rPr>
        <w:t>-</w:t>
      </w:r>
      <w:r w:rsidRPr="003843F2">
        <w:rPr>
          <w:rFonts w:ascii="Arial" w:hAnsi="Arial" w:cs="Arial"/>
          <w:i/>
          <w:color w:val="000000"/>
          <w:sz w:val="20"/>
          <w:szCs w:val="20"/>
        </w:rPr>
        <w:t xml:space="preserve"> смислено</w:t>
      </w:r>
      <w:r w:rsidRPr="003843F2">
        <w:rPr>
          <w:rFonts w:ascii="Arial" w:hAnsi="Arial" w:cs="Arial"/>
          <w:color w:val="000000"/>
          <w:sz w:val="20"/>
          <w:szCs w:val="20"/>
        </w:rPr>
        <w:t>: повезивањем оног што учи са оним што зна и са ситуацијама из живота; повезивањем оног што учи са оним што је учио из биологије и других предмета;</w:t>
      </w:r>
    </w:p>
    <w:p w14:paraId="7C0ADFC5" w14:textId="18863627" w:rsidR="003843F2" w:rsidRPr="003843F2" w:rsidRDefault="003843F2" w:rsidP="003843F2">
      <w:pPr>
        <w:spacing w:after="150"/>
        <w:rPr>
          <w:rFonts w:ascii="Arial" w:hAnsi="Arial" w:cs="Arial"/>
          <w:sz w:val="20"/>
          <w:szCs w:val="20"/>
        </w:rPr>
      </w:pPr>
      <w:r>
        <w:rPr>
          <w:rFonts w:ascii="Arial" w:hAnsi="Arial" w:cs="Arial"/>
          <w:i/>
          <w:color w:val="000000"/>
          <w:sz w:val="20"/>
          <w:szCs w:val="20"/>
        </w:rPr>
        <w:t>-</w:t>
      </w:r>
      <w:r w:rsidRPr="003843F2">
        <w:rPr>
          <w:rFonts w:ascii="Arial" w:hAnsi="Arial" w:cs="Arial"/>
          <w:i/>
          <w:color w:val="000000"/>
          <w:sz w:val="20"/>
          <w:szCs w:val="20"/>
        </w:rPr>
        <w:t xml:space="preserve"> проблемски</w:t>
      </w:r>
      <w:r w:rsidRPr="003843F2">
        <w:rPr>
          <w:rFonts w:ascii="Arial" w:hAnsi="Arial" w:cs="Arial"/>
          <w:color w:val="000000"/>
          <w:sz w:val="20"/>
          <w:szCs w:val="20"/>
        </w:rPr>
        <w:t>: самосталним прикупљањем и анализирањем података и информација; постављањем релевантних питања себи и другима; развијањем плана решавања задатог проблема;</w:t>
      </w:r>
    </w:p>
    <w:p w14:paraId="483779C8" w14:textId="5429C072" w:rsidR="003843F2" w:rsidRPr="003843F2" w:rsidRDefault="003843F2" w:rsidP="003843F2">
      <w:pPr>
        <w:spacing w:after="150"/>
        <w:rPr>
          <w:rFonts w:ascii="Arial" w:hAnsi="Arial" w:cs="Arial"/>
          <w:sz w:val="20"/>
          <w:szCs w:val="20"/>
        </w:rPr>
      </w:pPr>
      <w:r>
        <w:rPr>
          <w:rFonts w:ascii="Arial" w:hAnsi="Arial" w:cs="Arial"/>
          <w:i/>
          <w:color w:val="000000"/>
          <w:sz w:val="20"/>
          <w:szCs w:val="20"/>
        </w:rPr>
        <w:t>-</w:t>
      </w:r>
      <w:r w:rsidRPr="003843F2">
        <w:rPr>
          <w:rFonts w:ascii="Arial" w:hAnsi="Arial" w:cs="Arial"/>
          <w:i/>
          <w:color w:val="000000"/>
          <w:sz w:val="20"/>
          <w:szCs w:val="20"/>
        </w:rPr>
        <w:t xml:space="preserve"> дивергентно</w:t>
      </w:r>
      <w:r w:rsidRPr="003843F2">
        <w:rPr>
          <w:rFonts w:ascii="Arial" w:hAnsi="Arial" w:cs="Arial"/>
          <w:color w:val="000000"/>
          <w:sz w:val="20"/>
          <w:szCs w:val="20"/>
        </w:rPr>
        <w:t>: предлагањем нових решења; смишљањем нових примера; повезивањем садржаја у нове целине;</w:t>
      </w:r>
    </w:p>
    <w:p w14:paraId="1347D92E" w14:textId="1133FD0B" w:rsidR="003843F2" w:rsidRPr="003843F2" w:rsidRDefault="003843F2" w:rsidP="003843F2">
      <w:pPr>
        <w:spacing w:after="150"/>
        <w:rPr>
          <w:rFonts w:ascii="Arial" w:hAnsi="Arial" w:cs="Arial"/>
          <w:sz w:val="20"/>
          <w:szCs w:val="20"/>
        </w:rPr>
      </w:pPr>
      <w:r>
        <w:rPr>
          <w:rFonts w:ascii="Arial" w:hAnsi="Arial" w:cs="Arial"/>
          <w:i/>
          <w:color w:val="000000"/>
          <w:sz w:val="20"/>
          <w:szCs w:val="20"/>
        </w:rPr>
        <w:t>-</w:t>
      </w:r>
      <w:r w:rsidRPr="003843F2">
        <w:rPr>
          <w:rFonts w:ascii="Arial" w:hAnsi="Arial" w:cs="Arial"/>
          <w:i/>
          <w:color w:val="000000"/>
          <w:sz w:val="20"/>
          <w:szCs w:val="20"/>
        </w:rPr>
        <w:t xml:space="preserve"> критички</w:t>
      </w:r>
      <w:r w:rsidRPr="003843F2">
        <w:rPr>
          <w:rFonts w:ascii="Arial" w:hAnsi="Arial" w:cs="Arial"/>
          <w:color w:val="000000"/>
          <w:sz w:val="20"/>
          <w:szCs w:val="20"/>
        </w:rPr>
        <w:t>: поређењем важности појединих чињеница и података; смишљањем аргумената;</w:t>
      </w:r>
    </w:p>
    <w:p w14:paraId="4663864A" w14:textId="3770AA44" w:rsidR="003843F2" w:rsidRPr="003843F2" w:rsidRDefault="003843F2" w:rsidP="003843F2">
      <w:pPr>
        <w:spacing w:after="150"/>
        <w:rPr>
          <w:rFonts w:ascii="Arial" w:hAnsi="Arial" w:cs="Arial"/>
          <w:sz w:val="20"/>
          <w:szCs w:val="20"/>
        </w:rPr>
      </w:pPr>
      <w:r>
        <w:rPr>
          <w:rFonts w:ascii="Arial" w:hAnsi="Arial" w:cs="Arial"/>
          <w:i/>
          <w:color w:val="000000"/>
          <w:sz w:val="20"/>
          <w:szCs w:val="20"/>
        </w:rPr>
        <w:t>-</w:t>
      </w:r>
      <w:r w:rsidRPr="003843F2">
        <w:rPr>
          <w:rFonts w:ascii="Arial" w:hAnsi="Arial" w:cs="Arial"/>
          <w:i/>
          <w:color w:val="000000"/>
          <w:sz w:val="20"/>
          <w:szCs w:val="20"/>
        </w:rPr>
        <w:t xml:space="preserve"> кооперативно</w:t>
      </w:r>
      <w:r w:rsidRPr="003843F2">
        <w:rPr>
          <w:rFonts w:ascii="Arial" w:hAnsi="Arial" w:cs="Arial"/>
          <w:color w:val="000000"/>
          <w:sz w:val="20"/>
          <w:szCs w:val="20"/>
        </w:rPr>
        <w:t>: кроз сарадњу са наставником и другим ученицима; кроз дискусију и размену мишљења; уважавајући аргументе саговорника.</w:t>
      </w:r>
    </w:p>
    <w:p w14:paraId="732390C8"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I. ПЛАНИРАЊЕ НАСТАВЕ И УЧЕЊА</w:t>
      </w:r>
    </w:p>
    <w:p w14:paraId="367648EF"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Програм оријентисан на исходе наставнику даје већу слободу у креирању и осмишљавању наставе и учења. Улога наставника је да контекстуализује дати програм према потребама конкретног одељења имајући у виду: састав одељења и карактеристике ученика, уџбенике и друге наставне материјале које ће користити, техничке услове, наставна средства и медије којима школа располаже, ресурсе, могућности, као и потребе локалне средине у којој се школа налази. Полазећи од датих исхода и садржаја наставник најпре креира свој годишњи-глобални план рада из кога ће касније развијати своје оперативне планове. Потребно је да наставник за сваку наставну јединицу, у фази планирања и писања припреме за час, у односу на одабрани исход, дефинише исходе специфичне за дату наставну јединицу. При планирању треба, такође, имати у виду да се исходи разликују, да се неки лакше и брже могу остварити, али је за већину исхода потребно више времена и више различитих активности. У фази планирања наставе и учења веома је важно имати у виду да је уџбеник наставно средство и да он не одређује садржаје предмета. Зато је потребно садржајима датим у уџбенику приступити селективно и у односу на предвиђене исходе које треба достићи. Поред уџбеника, као једног од извора знања, на наставнику је да ученицима омогући увид и искуство коришћења и других извора сазнавања као нпр. сајтове релевантних институција, писану научно популарну литературу, мапе, шеме, енциклопедије... Препорука је да наставник планира и припрема наставу самостално и у сарадњи са колегама због успостављања корелација међу предметима (нпр. представљање група организама Веновим дијаграмима, одређивање климатских услова у зависности од географског положаја, писање есеја, тј. приказ података /малих истраживања на матерњем и страном језику који уче, цртање итд.).</w:t>
      </w:r>
    </w:p>
    <w:p w14:paraId="72D8D176"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II. ОСТВАРИВАЊЕ НАСТАВЕ И УЧЕЊА</w:t>
      </w:r>
    </w:p>
    <w:p w14:paraId="02E89781" w14:textId="6A13353C"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У остваривању наставе потребно је подстицати радозналост, аргументовање, креативност, рефлексивност, истрајност, одговорност, аутономно мишљење, сарадњу, једнакост међу половима, уважавање и прихватање различитости. Препоручује се максимално коришћење ИКТ решења јер се могу превазићи материјална, просторна и друга ограничења (платформе за групни рад нпр. Pbworks, платформа Moodle, сарадња у </w:t>
      </w:r>
      <w:r>
        <w:rPr>
          <w:rFonts w:ascii="Arial" w:hAnsi="Arial" w:cs="Arial"/>
          <w:color w:val="000000"/>
          <w:sz w:val="20"/>
          <w:szCs w:val="20"/>
        </w:rPr>
        <w:t>“</w:t>
      </w:r>
      <w:r w:rsidRPr="003843F2">
        <w:rPr>
          <w:rFonts w:ascii="Arial" w:hAnsi="Arial" w:cs="Arial"/>
          <w:color w:val="000000"/>
          <w:sz w:val="20"/>
          <w:szCs w:val="20"/>
        </w:rPr>
        <w:t>облаку</w:t>
      </w:r>
      <w:r>
        <w:rPr>
          <w:rFonts w:ascii="Arial" w:hAnsi="Arial" w:cs="Arial"/>
          <w:color w:val="000000"/>
          <w:sz w:val="20"/>
          <w:szCs w:val="20"/>
        </w:rPr>
        <w:t>”</w:t>
      </w:r>
      <w:r w:rsidRPr="003843F2">
        <w:rPr>
          <w:rFonts w:ascii="Arial" w:hAnsi="Arial" w:cs="Arial"/>
          <w:color w:val="000000"/>
          <w:sz w:val="20"/>
          <w:szCs w:val="20"/>
        </w:rPr>
        <w:t xml:space="preserve"> као Гугл, Офис 365...; за јавне презентације могу се користити веб решења нпр. креирање сајтова, блогова </w:t>
      </w:r>
      <w:r>
        <w:rPr>
          <w:rFonts w:ascii="Arial" w:hAnsi="Arial" w:cs="Arial"/>
          <w:color w:val="000000"/>
          <w:sz w:val="20"/>
          <w:szCs w:val="20"/>
        </w:rPr>
        <w:t>-</w:t>
      </w:r>
      <w:r w:rsidRPr="003843F2">
        <w:rPr>
          <w:rFonts w:ascii="Arial" w:hAnsi="Arial" w:cs="Arial"/>
          <w:color w:val="000000"/>
          <w:sz w:val="20"/>
          <w:szCs w:val="20"/>
        </w:rPr>
        <w:t xml:space="preserve"> Weebly, Wordpress...; рачунарске симулације као нпр. https://phet.colorado.edu/sr/ и апликације за андроид уређаје; домаћи и међународни сајтови и портали, нпр. www.cpn.rs, www.scientix.eu, www.go-lab-project.eu, www.scienceinschool.org, www.science-on-stage.eu и други).</w:t>
      </w:r>
    </w:p>
    <w:p w14:paraId="3008D840"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Током рада ученици би требало да користе лабораторијски прибор (пинцете, капаљке, лабораторијске чаше, сахатно стакло и сл.) и опрему за теренски рад у мери у којој је школа опремљена. У случају да прибор не постоји, може се надоместити предметима за свакодневну употребу (пинцете, капалице са флашице за лек...). Табеларно и графичко приказивање резултата, са обавезним извођењем закључака, би требало практиковати увек када се прикупљају подаци. Препорука је да се ИКТ користи за прикупљање, обраду података и представљање резултата истраживања или огледа, када се ученици оспособе за њено коришћење на часовима предмета Информатика и рачунарство и Техника и технологија.</w:t>
      </w:r>
    </w:p>
    <w:p w14:paraId="5E5CE56B"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У настави оријентисаној на постизање исхода користе се активни начини учења, као што је комбинација програмиране наставе (програмиран материјал многи наставници остављaју на друштвеним мрежама или сајтовима школа, па се њихови ученици служе њима и уче темпом који им одговара) и проблемске наставе (на часу ученици, користећи стечена знања, решавају проблем који наставник формулише) или учење путем открића (наставник инструкцијама усмерава ученике који самостално истражују, структуришу чињенице и извлаче закључке; тако сами упознају стратегије учења и методе решевања проблема, што омогућава развој унутрашње мотивације, дивергентног мишљења, које отвара нове идеје и могућа решења проблема). На интернету, коришћењем речи </w:t>
      </w:r>
      <w:r w:rsidRPr="003843F2">
        <w:rPr>
          <w:rFonts w:ascii="Arial" w:hAnsi="Arial" w:cs="Arial"/>
          <w:i/>
          <w:color w:val="000000"/>
          <w:sz w:val="20"/>
          <w:szCs w:val="20"/>
        </w:rPr>
        <w:t>WebQuest</w:t>
      </w:r>
      <w:r w:rsidRPr="003843F2">
        <w:rPr>
          <w:rFonts w:ascii="Arial" w:hAnsi="Arial" w:cs="Arial"/>
          <w:color w:val="000000"/>
          <w:sz w:val="20"/>
          <w:szCs w:val="20"/>
        </w:rPr>
        <w:t xml:space="preserve">, </w:t>
      </w:r>
      <w:r w:rsidRPr="003843F2">
        <w:rPr>
          <w:rFonts w:ascii="Arial" w:hAnsi="Arial" w:cs="Arial"/>
          <w:i/>
          <w:color w:val="000000"/>
          <w:sz w:val="20"/>
          <w:szCs w:val="20"/>
        </w:rPr>
        <w:t>project-based learning</w:t>
      </w:r>
      <w:r w:rsidRPr="003843F2">
        <w:rPr>
          <w:rFonts w:ascii="Arial" w:hAnsi="Arial" w:cs="Arial"/>
          <w:color w:val="000000"/>
          <w:sz w:val="20"/>
          <w:szCs w:val="20"/>
        </w:rPr>
        <w:t xml:space="preserve">, </w:t>
      </w:r>
      <w:r w:rsidRPr="003843F2">
        <w:rPr>
          <w:rFonts w:ascii="Arial" w:hAnsi="Arial" w:cs="Arial"/>
          <w:i/>
          <w:color w:val="000000"/>
          <w:sz w:val="20"/>
          <w:szCs w:val="20"/>
        </w:rPr>
        <w:t>thematic units</w:t>
      </w:r>
      <w:r w:rsidRPr="003843F2">
        <w:rPr>
          <w:rFonts w:ascii="Arial" w:hAnsi="Arial" w:cs="Arial"/>
          <w:color w:val="000000"/>
          <w:sz w:val="20"/>
          <w:szCs w:val="20"/>
        </w:rPr>
        <w:t>, могу се наћи примери који се, уз прилагођавање условима рада, могу користити.</w:t>
      </w:r>
    </w:p>
    <w:p w14:paraId="2CDA265E"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Да би сви ученици достигли предвиђене исходе, потребно је да наставник упозна специфичности начина учења својих ученика и да према њима планира и прилагођава наставне активности.</w:t>
      </w:r>
    </w:p>
    <w:p w14:paraId="47FEBE96"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Област: Наслеђивање и еволуција</w:t>
      </w:r>
    </w:p>
    <w:p w14:paraId="12E2638D" w14:textId="33A3E656"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У оставаривању исхода </w:t>
      </w:r>
      <w:r w:rsidRPr="003843F2">
        <w:rPr>
          <w:rFonts w:ascii="Arial" w:hAnsi="Arial" w:cs="Arial"/>
          <w:i/>
          <w:color w:val="000000"/>
          <w:sz w:val="20"/>
          <w:szCs w:val="20"/>
        </w:rPr>
        <w:t>увиђа везу између гена и хромозома и основну улогу генетичког материјала у ћелији</w:t>
      </w:r>
      <w:r w:rsidRPr="003843F2">
        <w:rPr>
          <w:rFonts w:ascii="Arial" w:hAnsi="Arial" w:cs="Arial"/>
          <w:color w:val="000000"/>
          <w:sz w:val="20"/>
          <w:szCs w:val="20"/>
        </w:rPr>
        <w:t xml:space="preserve">, треба повезати знања ученика о појмовима гена и ДНК и њиховом положају у ћелији прокариота и еукариота. У овом разреду треба увести појам хромозома, (од чега се састоје, како изгледају у деоби и ван ње, улога хромозома у контроли метаболизма ћелије, при чему је појам метаболизма познат из претходног разреда). На примеру људског кариограма, објаснити парове хромозома и да хромозоми једног пара се називају хомологни хромозоми (навести њихово порекло </w:t>
      </w:r>
      <w:r>
        <w:rPr>
          <w:rFonts w:ascii="Arial" w:hAnsi="Arial" w:cs="Arial"/>
          <w:color w:val="000000"/>
          <w:sz w:val="20"/>
          <w:szCs w:val="20"/>
        </w:rPr>
        <w:t>-</w:t>
      </w:r>
      <w:r w:rsidRPr="003843F2">
        <w:rPr>
          <w:rFonts w:ascii="Arial" w:hAnsi="Arial" w:cs="Arial"/>
          <w:color w:val="000000"/>
          <w:sz w:val="20"/>
          <w:szCs w:val="20"/>
        </w:rPr>
        <w:t xml:space="preserve"> од оца и мајке). Последњи пар хромозома на кариограму чине полни хромозоми и да су код жена исти а код мушкараца различити. Остали хромозоми, осим полних, се називају телесни.</w:t>
      </w:r>
    </w:p>
    <w:p w14:paraId="1211D0A6"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 остваривању исхода и</w:t>
      </w:r>
      <w:r w:rsidRPr="003843F2">
        <w:rPr>
          <w:rFonts w:ascii="Arial" w:hAnsi="Arial" w:cs="Arial"/>
          <w:i/>
          <w:color w:val="000000"/>
          <w:sz w:val="20"/>
          <w:szCs w:val="20"/>
        </w:rPr>
        <w:t>дентификује разлике митозе и мејозе на основу промене броја хромозома и њихове улоге у развићу и репродукцији</w:t>
      </w:r>
      <w:r w:rsidRPr="003843F2">
        <w:rPr>
          <w:rFonts w:ascii="Arial" w:hAnsi="Arial" w:cs="Arial"/>
          <w:color w:val="000000"/>
          <w:sz w:val="20"/>
          <w:szCs w:val="20"/>
        </w:rPr>
        <w:t xml:space="preserve"> је најприкладније користити моделе деоба које ученици могу самостално да направе (https://www.youtube.com/watch?v=SdZfa5HyEUs). На основу модела ученик може да опише ток сваке деобе, да их упореди и да направи табелу разлика митозе и мејозе (расподела наследног материјала, генетичка различитост и број ћелија које настају по завршетку деобе). Приликом описа ћелијских деоба не треба наводити имена појединачних фаза у деобама, већ је потребно фокусирати се на сам процес и његов резултат. Модел може да прикаже чак и комбиновање хромозома на почетку мејозе (што је важно за разумевање стварања разноврсних комбинација гена код потомака као извора варијабилности), што је суштински значај мејозе (и полног размножавања).</w:t>
      </w:r>
    </w:p>
    <w:p w14:paraId="507E1B2A"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У остваривању исхода </w:t>
      </w:r>
      <w:r w:rsidRPr="003843F2">
        <w:rPr>
          <w:rFonts w:ascii="Arial" w:hAnsi="Arial" w:cs="Arial"/>
          <w:i/>
          <w:color w:val="000000"/>
          <w:sz w:val="20"/>
          <w:szCs w:val="20"/>
        </w:rPr>
        <w:t>разматра предности и недостатке бесполног у односу на полно размножавање,</w:t>
      </w:r>
      <w:r w:rsidRPr="003843F2">
        <w:rPr>
          <w:rFonts w:ascii="Arial" w:hAnsi="Arial" w:cs="Arial"/>
          <w:color w:val="000000"/>
          <w:sz w:val="20"/>
          <w:szCs w:val="20"/>
        </w:rPr>
        <w:t xml:space="preserve"> важно је надовезати садржај о размножавању на садржај који се односи на ћелијске деобе. Бесполно размножавање треба повезати са митозом и настанком идентичних ћелија, због чега су и потомци генетички идентични свом једином родитељу. Потребно је дати примере бесполног размножавања код биљака и животиња. Полно размножавање треба повезати са мејозом, деобом у којој настају гамети, чијим спајањем ће се гени родитеља искомбиновати, у јединствену комбинацију коју свака јединка (настала полним размножавањем) носи. Ученици би требало да на примерима уоче предности и недостатке бесполног размножавања. На пример, у случају гајења биљних култура је боље да нема варијација, јер се гаје на одређеним местима за која биљке морају бити добро адаптиране, али у случају промене услова средине све јединке би биле елиминисане.</w:t>
      </w:r>
    </w:p>
    <w:p w14:paraId="10E4F034" w14:textId="6799E87A"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Варијабилност која се постиже полним размножавањем, треба повезати са еволуционим механизмом </w:t>
      </w:r>
      <w:r>
        <w:rPr>
          <w:rFonts w:ascii="Arial" w:hAnsi="Arial" w:cs="Arial"/>
          <w:color w:val="000000"/>
          <w:sz w:val="20"/>
          <w:szCs w:val="20"/>
        </w:rPr>
        <w:t>-</w:t>
      </w:r>
      <w:r w:rsidRPr="003843F2">
        <w:rPr>
          <w:rFonts w:ascii="Arial" w:hAnsi="Arial" w:cs="Arial"/>
          <w:color w:val="000000"/>
          <w:sz w:val="20"/>
          <w:szCs w:val="20"/>
        </w:rPr>
        <w:t xml:space="preserve"> природном селекцијом и са еволуционим предностима које има популација организама која је генетички разноврсна, у смислу већег потенцијала за адаптирање на промене у животној средини. То се може односити, на пример, на отпорност према новим болестима.</w:t>
      </w:r>
    </w:p>
    <w:p w14:paraId="39DFBB7B"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У остваривању исхода </w:t>
      </w:r>
      <w:r w:rsidRPr="003843F2">
        <w:rPr>
          <w:rFonts w:ascii="Arial" w:hAnsi="Arial" w:cs="Arial"/>
          <w:i/>
          <w:color w:val="000000"/>
          <w:sz w:val="20"/>
          <w:szCs w:val="20"/>
        </w:rPr>
        <w:t>прикупља и анализира податке о животним циклусима почевши од оплођења</w:t>
      </w:r>
      <w:r w:rsidRPr="003843F2">
        <w:rPr>
          <w:rFonts w:ascii="Arial" w:hAnsi="Arial" w:cs="Arial"/>
          <w:color w:val="000000"/>
          <w:sz w:val="20"/>
          <w:szCs w:val="20"/>
        </w:rPr>
        <w:t xml:space="preserve"> треба се надовезати на процес настајања гамета у мејози, чиме се количина наследног материјала преполови, а оплођењем се поново успоставља диплоидност код организама. Ток развића вишећелијских организама треба објаснити на моделу човека, а ученици самосталним истраживањем треба да дођу до података о животним циклусима животиња из непосредног окружења или да анализирају податке сакупљене на интернету (веза са области </w:t>
      </w:r>
      <w:r w:rsidRPr="003843F2">
        <w:rPr>
          <w:rFonts w:ascii="Arial" w:hAnsi="Arial" w:cs="Arial"/>
          <w:i/>
          <w:color w:val="000000"/>
          <w:sz w:val="20"/>
          <w:szCs w:val="20"/>
        </w:rPr>
        <w:t>Јединство грађе и функције као основа живота</w:t>
      </w:r>
      <w:r w:rsidRPr="003843F2">
        <w:rPr>
          <w:rFonts w:ascii="Arial" w:hAnsi="Arial" w:cs="Arial"/>
          <w:color w:val="000000"/>
          <w:sz w:val="20"/>
          <w:szCs w:val="20"/>
        </w:rPr>
        <w:t>).</w:t>
      </w:r>
    </w:p>
    <w:p w14:paraId="57282730"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У остваривању исхода </w:t>
      </w:r>
      <w:r w:rsidRPr="003843F2">
        <w:rPr>
          <w:rFonts w:ascii="Arial" w:hAnsi="Arial" w:cs="Arial"/>
          <w:i/>
          <w:color w:val="000000"/>
          <w:sz w:val="20"/>
          <w:szCs w:val="20"/>
        </w:rPr>
        <w:t>шематски прикаже наслеђивање пола и других особина према првом Менделовом правилу</w:t>
      </w:r>
      <w:r w:rsidRPr="003843F2">
        <w:rPr>
          <w:rFonts w:ascii="Arial" w:hAnsi="Arial" w:cs="Arial"/>
          <w:color w:val="000000"/>
          <w:sz w:val="20"/>
          <w:szCs w:val="20"/>
        </w:rPr>
        <w:t xml:space="preserve"> потребно је објаснити појам генског алела и дати примере на особинама које се алтернативно испољавају у којима су алели или доминантни или рецесивни (слободна ушна ресица, способност кружног савијања језика). Објаснити појам генотипа кроз постојање два алела за један ген (генски локус) на хомологним хромозомима (један наслеђен од маме, други од тате), а фенотипа на видљивим особинама организама.</w:t>
      </w:r>
    </w:p>
    <w:p w14:paraId="3A743D8C"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Треба дати шему наслеђивања неке особине (светле очи/тамне очи) у једној генерацији и на њој објаснити Менделово правило (Правило растављања и слободног комбиновања на једном генском локусу). За анализу резултата користити знања о пропорцијама из математике. Сличном шемом се може приказати и наслеђивање пола, кроз комбинацију полних хромозома који се налазе у јајној ћелији и сперматозоиду приликом оплођења.</w:t>
      </w:r>
    </w:p>
    <w:p w14:paraId="1869E6EC"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Као примере промена стања организма или наследних болести могу се навести болести које зависе: само од наслеђених гена (срасли прсти, једна врста патуљастог раста), од наслеђених гена и начина живота (дијабетес), оне које су везане за полне хромозоме (хемофилија), болести које су одређене већим бројем гена и такође зависне од начина живота (шизофренија), или су последица промене у броју хромозома (Даунов синдром).</w:t>
      </w:r>
    </w:p>
    <w:p w14:paraId="31CCB504"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Препоручен број часова је 8, по 3 за обраду и утврђивање и 2 за вежбе.</w:t>
      </w:r>
    </w:p>
    <w:p w14:paraId="154926A8"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Област: Јединство грађе и функције као основа живота</w:t>
      </w:r>
    </w:p>
    <w:p w14:paraId="325CCA75" w14:textId="27D0D5A3"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За достизање исхода: </w:t>
      </w:r>
      <w:r w:rsidRPr="003843F2">
        <w:rPr>
          <w:rFonts w:ascii="Arial" w:hAnsi="Arial" w:cs="Arial"/>
          <w:i/>
          <w:color w:val="000000"/>
          <w:sz w:val="20"/>
          <w:szCs w:val="20"/>
        </w:rPr>
        <w:t>одреди положај организма на дрвету живота на основу</w:t>
      </w:r>
      <w:r w:rsidRPr="003843F2">
        <w:rPr>
          <w:rFonts w:ascii="Arial" w:hAnsi="Arial" w:cs="Arial"/>
          <w:color w:val="000000"/>
          <w:sz w:val="20"/>
          <w:szCs w:val="20"/>
        </w:rPr>
        <w:t xml:space="preserve"> </w:t>
      </w:r>
      <w:r w:rsidRPr="003843F2">
        <w:rPr>
          <w:rFonts w:ascii="Arial" w:hAnsi="Arial" w:cs="Arial"/>
          <w:i/>
          <w:color w:val="000000"/>
          <w:sz w:val="20"/>
          <w:szCs w:val="20"/>
        </w:rPr>
        <w:t xml:space="preserve">прикупљених информација о његовој грађи, пореди организме на различитим позицијама на </w:t>
      </w:r>
      <w:r>
        <w:rPr>
          <w:rFonts w:ascii="Arial" w:hAnsi="Arial" w:cs="Arial"/>
          <w:i/>
          <w:color w:val="000000"/>
          <w:sz w:val="20"/>
          <w:szCs w:val="20"/>
        </w:rPr>
        <w:t>“</w:t>
      </w:r>
      <w:r w:rsidRPr="003843F2">
        <w:rPr>
          <w:rFonts w:ascii="Arial" w:hAnsi="Arial" w:cs="Arial"/>
          <w:i/>
          <w:color w:val="000000"/>
          <w:sz w:val="20"/>
          <w:szCs w:val="20"/>
        </w:rPr>
        <w:t>дрвету живота</w:t>
      </w:r>
      <w:r>
        <w:rPr>
          <w:rFonts w:ascii="Arial" w:hAnsi="Arial" w:cs="Arial"/>
          <w:i/>
          <w:color w:val="000000"/>
          <w:sz w:val="20"/>
          <w:szCs w:val="20"/>
        </w:rPr>
        <w:t>”</w:t>
      </w:r>
      <w:r w:rsidRPr="003843F2">
        <w:rPr>
          <w:rFonts w:ascii="Arial" w:hAnsi="Arial" w:cs="Arial"/>
          <w:i/>
          <w:color w:val="000000"/>
          <w:sz w:val="20"/>
          <w:szCs w:val="20"/>
        </w:rPr>
        <w:t xml:space="preserve"> према начину на који обављају животне процесе, користи микроскоп за посматрање грађе гљива, биљних и животињских ткива</w:t>
      </w:r>
      <w:r w:rsidRPr="003843F2">
        <w:rPr>
          <w:rFonts w:ascii="Arial" w:hAnsi="Arial" w:cs="Arial"/>
          <w:color w:val="000000"/>
          <w:sz w:val="20"/>
          <w:szCs w:val="20"/>
        </w:rPr>
        <w:t xml:space="preserve">, акценат трeбa дa будe на ученичком истраживању основних принципа организације живих бића и значају ткива, органа и органских система и за функционисање организма. Симетричност тела треба обрадити као особину која се јавља у свим групама живих организама (једноћелијских и вишећелијских), са типичним примерима радијалне (зрачне), билатералне (двобочне) симетрије, и асимерије. Код обраде симетрије/асиметрије једноћелијских организама користити примере познатих врста које су обрађиване у претходним разредима. Посебну пажњу треба обратити на појаву симетрије/асиметрије код биљака (симетрија цвета, листа...), као и на облике симетрије код животиња, како би се разумео значај симетрије тела за живот у воденој и копненој средини. Цефализацију код животиња (овај стручни појам не треба користити) би требало описати као груписање главних органа за пријем и спровођење информација у предњем делу тела, јер овај део тела први ступа у контакт са спољашњом средином (краћи пут/бржа реакција). Сегментираност тела треба обрадити на типичним, методски одабраним примерима биљака и животиња, са нагласком на биолошки значај појве сегментације за живот у воденој и копненој средини. Важно је да ученик кроз вежбање на различитим примерима што више самостално успоставља везу између типа симетрије и начина живота (брзина, покретљивост...) одређене јединке у датим условима спољашње средине. Тип симетрије, присуство/одсуство цефализације, као и присуство/тип сегментације треба такође користити и као важан критеријум за разврставање организама применом дихотомих кључева у оквиру области </w:t>
      </w:r>
      <w:r w:rsidRPr="003843F2">
        <w:rPr>
          <w:rFonts w:ascii="Arial" w:hAnsi="Arial" w:cs="Arial"/>
          <w:i/>
          <w:color w:val="000000"/>
          <w:sz w:val="20"/>
          <w:szCs w:val="20"/>
        </w:rPr>
        <w:t>Порекло и разноврсност живог света</w:t>
      </w:r>
      <w:r w:rsidRPr="003843F2">
        <w:rPr>
          <w:rFonts w:ascii="Arial" w:hAnsi="Arial" w:cs="Arial"/>
          <w:color w:val="000000"/>
          <w:sz w:val="20"/>
          <w:szCs w:val="20"/>
        </w:rPr>
        <w:t>. Појам телесне дупље, као и (ембрионалних) телесних слојева не треба помињати, јер ученици немају довољно знања о развићу на овом узрасту. Код обраде ткива треба се бавити морфологијом (изгледом) појединих типова ћелија и њихове улоге, док ће њихова детаљнија унутрашња грађа бити обрађивана у наредном разреду. Такође, у оквиру одговарајућих наставних јединица, треба обрадити и ћелије са специфичним функцијама, нпр. мишићне, крвне, нервне, ћелије затварачице и др. За изучавање грађе ћелија и ткива треба користити школски микроскоп. У складу са могућностима, потребно је фаворизовати индивидуални ангажман ученика у изради микроскопских препарата и микроскопирању.</w:t>
      </w:r>
    </w:p>
    <w:p w14:paraId="2CCFB2A9"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Главне групе једноћелијских еукариотских организама треба обрадити кроз упоредни преглед грађе и сличности/разлике основних животних функција код једноћелијске алге, амебе, бичара, трепљара. Не ићи у детаљније систематске поделе у оквиру групе Протиста.</w:t>
      </w:r>
    </w:p>
    <w:p w14:paraId="3705D42A"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Паралелно са компаративним прегледом грађе на методски одабраним представницима који су познати ученицима из ранијег образовања или непосредног окружења, треба обрадити и сличности и разлике у грађи и обављању основних животних процеса главних група биљака, гљива и животиња. Сличности и разлике у грађи ткива и органа значајних за обављање основних вегетативних процеса (исхране, дисања и излучивања) биљака обрадити паралелно, тј. компаративним прегледом грађе методски одабраних представника (вишећелијска алга, маховина, папрат, голосеменица, скривеносеменица). При обради теме транспорта воде и супстанци кроз биљку, обрадити и појам ћелија затварачица, као пример ћелија са специфичном функцијом у биљци. Сличности и разлике у грађи репродуктивних органа и размножавању биљака такође обрадити на методски одабраним представницима (вишећелијска алга, маховина, папрат, голосеменица, скривеносеменица) и повезати са значајем и улогом полног размножавања код биљака (исходи из области </w:t>
      </w:r>
      <w:r w:rsidRPr="003843F2">
        <w:rPr>
          <w:rFonts w:ascii="Arial" w:hAnsi="Arial" w:cs="Arial"/>
          <w:i/>
          <w:color w:val="000000"/>
          <w:sz w:val="20"/>
          <w:szCs w:val="20"/>
        </w:rPr>
        <w:t>Наслеђивање и еволуција</w:t>
      </w:r>
      <w:r w:rsidRPr="003843F2">
        <w:rPr>
          <w:rFonts w:ascii="Arial" w:hAnsi="Arial" w:cs="Arial"/>
          <w:color w:val="000000"/>
          <w:sz w:val="20"/>
          <w:szCs w:val="20"/>
        </w:rPr>
        <w:t xml:space="preserve">). Овде се може обрадити и тема животни циклуси биљака (такође из области </w:t>
      </w:r>
      <w:r w:rsidRPr="003843F2">
        <w:rPr>
          <w:rFonts w:ascii="Arial" w:hAnsi="Arial" w:cs="Arial"/>
          <w:i/>
          <w:color w:val="000000"/>
          <w:sz w:val="20"/>
          <w:szCs w:val="20"/>
        </w:rPr>
        <w:t>Наслеђивање и еволуција)</w:t>
      </w:r>
      <w:r w:rsidRPr="003843F2">
        <w:rPr>
          <w:rFonts w:ascii="Arial" w:hAnsi="Arial" w:cs="Arial"/>
          <w:color w:val="000000"/>
          <w:sz w:val="20"/>
          <w:szCs w:val="20"/>
        </w:rPr>
        <w:t xml:space="preserve">, без улажења у детаље смене генерација сваке појединачне групе биљака. Потребно је ставити акценат на биолошки значај разноврсности цвета и цвасти у функцији размножавања (без детаљнијег улажења у типове цвасти): једнополни и двополни цветови и цвасти, симетрија, боја, мирис, нектар, анатомија цвета у функцији опрашивања итд. Раст биљака (нагласити да је заснован на митотичким деобама, које су обрађиване у оквиру области </w:t>
      </w:r>
      <w:r w:rsidRPr="003843F2">
        <w:rPr>
          <w:rFonts w:ascii="Arial" w:hAnsi="Arial" w:cs="Arial"/>
          <w:i/>
          <w:color w:val="000000"/>
          <w:sz w:val="20"/>
          <w:szCs w:val="20"/>
        </w:rPr>
        <w:t>Наслеђивање и еволуција</w:t>
      </w:r>
      <w:r w:rsidRPr="003843F2">
        <w:rPr>
          <w:rFonts w:ascii="Arial" w:hAnsi="Arial" w:cs="Arial"/>
          <w:color w:val="000000"/>
          <w:sz w:val="20"/>
          <w:szCs w:val="20"/>
        </w:rPr>
        <w:t>) треба обрадити на примерима код вишећелијске алге, зељасте и дрвенасте биљке). Изучавање покретљивости (покрета) биљака, као једне од заједничких особина живих бића по могућности обрадити кроз огледе, наслањајући се на већ познате примере помињане у претходним разредима у оквиру обраде међусобних утицаја живих бића и животне средине, или на новим примерима из сопственог окружења.</w:t>
      </w:r>
    </w:p>
    <w:p w14:paraId="75A90FC5" w14:textId="5D1E6D0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Компаративни преглед грађе и функције животиња треба реализовати кроз обраду на методски одабраним представницима, који су од раније били познати ученицима: 1) Заштита тела (кроз упоредни преглед грађе и функције телесног покривача (интегумент, кожа) на методски одабраним представницима главних група животиња. Овде се могу обрадити и неке ћелије са специфичном функцијом, нпр. жарне ћелије. 2) Потпора и покретљивост </w:t>
      </w:r>
      <w:r>
        <w:rPr>
          <w:rFonts w:ascii="Arial" w:hAnsi="Arial" w:cs="Arial"/>
          <w:color w:val="000000"/>
          <w:sz w:val="20"/>
          <w:szCs w:val="20"/>
        </w:rPr>
        <w:t>-</w:t>
      </w:r>
      <w:r w:rsidRPr="003843F2">
        <w:rPr>
          <w:rFonts w:ascii="Arial" w:hAnsi="Arial" w:cs="Arial"/>
          <w:color w:val="000000"/>
          <w:sz w:val="20"/>
          <w:szCs w:val="20"/>
        </w:rPr>
        <w:t xml:space="preserve"> упоредни преглед телесних структура које обезбеђују потпору и покретљивост главних група животиња на методски одабраним представницима. Обрадити спољашњи и унутрашњи скелет животиња. Поменути да код животиња (нарочито оних без присуства чврстог скелета) и течност у телу може играти улогу скелета (хидроскелет). Обрадити мишићне ћелије као ћелије са специфичном функцијом, које својим радом делују на скелет, односно заједно са скелетом омогућавају покретљивост појединих делова тела/целог организма. 3) Пријем дражи и реаговање на дражи обрадити на посебним часовима, кроз упоредни преглед главних чула и упоредни преглед нервног система на методски одабраним представницима главних група животиња. При обради нервног система треба обрадити ћелије са специфичном грађом и функцијом </w:t>
      </w:r>
      <w:r>
        <w:rPr>
          <w:rFonts w:ascii="Arial" w:hAnsi="Arial" w:cs="Arial"/>
          <w:color w:val="000000"/>
          <w:sz w:val="20"/>
          <w:szCs w:val="20"/>
        </w:rPr>
        <w:t>-</w:t>
      </w:r>
      <w:r w:rsidRPr="003843F2">
        <w:rPr>
          <w:rFonts w:ascii="Arial" w:hAnsi="Arial" w:cs="Arial"/>
          <w:color w:val="000000"/>
          <w:sz w:val="20"/>
          <w:szCs w:val="20"/>
        </w:rPr>
        <w:t xml:space="preserve"> нервне ћелије, које омогућавају реаговање на дражи из спољашње и унутрашње средине. Такође, ученицима скренути пажњу да се код већине група животиња врши груписање нервних ћелија у појединим деловима тела (ганглије, мозак </w:t>
      </w:r>
      <w:r>
        <w:rPr>
          <w:rFonts w:ascii="Arial" w:hAnsi="Arial" w:cs="Arial"/>
          <w:color w:val="000000"/>
          <w:sz w:val="20"/>
          <w:szCs w:val="20"/>
        </w:rPr>
        <w:t>-</w:t>
      </w:r>
      <w:r w:rsidRPr="003843F2">
        <w:rPr>
          <w:rFonts w:ascii="Arial" w:hAnsi="Arial" w:cs="Arial"/>
          <w:color w:val="000000"/>
          <w:sz w:val="20"/>
          <w:szCs w:val="20"/>
        </w:rPr>
        <w:t xml:space="preserve"> повезати са предностима оваквог груписања и са цефализацијом), док се ређе појединачне нервне ћелије повезују у мреже (нпр. код медузе, што има везе са симетријом). 3) Обезбеђивање енергије за организам </w:t>
      </w:r>
      <w:r>
        <w:rPr>
          <w:rFonts w:ascii="Arial" w:hAnsi="Arial" w:cs="Arial"/>
          <w:color w:val="000000"/>
          <w:sz w:val="20"/>
          <w:szCs w:val="20"/>
        </w:rPr>
        <w:t>-</w:t>
      </w:r>
      <w:r w:rsidRPr="003843F2">
        <w:rPr>
          <w:rFonts w:ascii="Arial" w:hAnsi="Arial" w:cs="Arial"/>
          <w:color w:val="000000"/>
          <w:sz w:val="20"/>
          <w:szCs w:val="20"/>
        </w:rPr>
        <w:t xml:space="preserve"> врши се захваљујући исхрани и дисању. Иако се, због обимности, исхрана и дисање обрађују на посебним часовима, треба нагласити њихову нераскидиву улогу у обезбеђивању енергије за све животне функције. Кроз упоредни преглед треба обрадити разноврсност грађе органа за варење главних група животиња, у односу на њихов начин исхране (нпр. дужина црева код типичног карнивора/хербивора/омнивора, грађа кљуна, вољка и бубац, слепо црево...). Органе за дисање обрадити на типичним примерима водених и копнених животиња, као и кроз израду различитих модела/шема/стрипа... 4) Транспорт супстанци кроз тело приказати кроз упоредни преглед грађе и функције система органа за циркулацију главних група животиња, на методски одабраним представницима. Напоменути да и спољашња средина (вода) може бити у функцији транспортног медијума, као и да постоје посебне телесне течности (крв, лимфа, хемолимфа). Потребно је поменути постојање отвореног и затвореног транспортног система, као и да у оквиру затвореног транспортног система циркулише течно ткиво </w:t>
      </w:r>
      <w:r>
        <w:rPr>
          <w:rFonts w:ascii="Arial" w:hAnsi="Arial" w:cs="Arial"/>
          <w:color w:val="000000"/>
          <w:sz w:val="20"/>
          <w:szCs w:val="20"/>
        </w:rPr>
        <w:t>-</w:t>
      </w:r>
      <w:r w:rsidRPr="003843F2">
        <w:rPr>
          <w:rFonts w:ascii="Arial" w:hAnsi="Arial" w:cs="Arial"/>
          <w:color w:val="000000"/>
          <w:sz w:val="20"/>
          <w:szCs w:val="20"/>
        </w:rPr>
        <w:t xml:space="preserve"> крв са крвним ћелијама, које имају одређене специфичне функције. Нагласити да се управо на крвним ћелијама налазе фактори важни за одређивање крвних група, које ученици треба да савладају кроз вежбања о наслеђивању АВО система крвних група. Осврнути се на значај поклапања крвних група при трансфузији и трансплантацији (веза са </w:t>
      </w:r>
      <w:r w:rsidRPr="003843F2">
        <w:rPr>
          <w:rFonts w:ascii="Arial" w:hAnsi="Arial" w:cs="Arial"/>
          <w:i/>
          <w:color w:val="000000"/>
          <w:sz w:val="20"/>
          <w:szCs w:val="20"/>
        </w:rPr>
        <w:t>Наслеђивање и еволуција</w:t>
      </w:r>
      <w:r w:rsidRPr="003843F2">
        <w:rPr>
          <w:rFonts w:ascii="Arial" w:hAnsi="Arial" w:cs="Arial"/>
          <w:color w:val="000000"/>
          <w:sz w:val="20"/>
          <w:szCs w:val="20"/>
        </w:rPr>
        <w:t xml:space="preserve">). У оквиру обраде затвореног транспортног (крвног) система кичмењака (човека) кроз практичне вежбе обрадити пулс и крвни притисак, као и демонстрацију/вежбу пружања прве помоћи у случају повреде крвних судова (из области </w:t>
      </w:r>
      <w:r w:rsidRPr="003843F2">
        <w:rPr>
          <w:rFonts w:ascii="Arial" w:hAnsi="Arial" w:cs="Arial"/>
          <w:i/>
          <w:color w:val="000000"/>
          <w:sz w:val="20"/>
          <w:szCs w:val="20"/>
        </w:rPr>
        <w:t>Човек и здравље</w:t>
      </w:r>
      <w:r w:rsidRPr="003843F2">
        <w:rPr>
          <w:rFonts w:ascii="Arial" w:hAnsi="Arial" w:cs="Arial"/>
          <w:color w:val="000000"/>
          <w:sz w:val="20"/>
          <w:szCs w:val="20"/>
        </w:rPr>
        <w:t xml:space="preserve">). 5) Излучивање треба обрадиту кроз упоредни преглед грађе и функције органа за излучивање, у контексту живота у води/на копну (проблем/решење), главних група животиња, на методски одабраним представницима водених и копнених организама. 6) Размножавање треба обрадити кроз упоредни преглед начина размножавања главних група животиња на методски одабраним представницима, са примерима животиња одвојених полова и хермафродита. Треба обрадити значај и улогу полног размножавања и поређење животних циклуса (потпуно и непотпуно развиће, спољашње и унутрашње оплођење, појам ларве) само на примерима инсеката и водоземаца (веза са оквиру области </w:t>
      </w:r>
      <w:r w:rsidRPr="003843F2">
        <w:rPr>
          <w:rFonts w:ascii="Arial" w:hAnsi="Arial" w:cs="Arial"/>
          <w:i/>
          <w:color w:val="000000"/>
          <w:sz w:val="20"/>
          <w:szCs w:val="20"/>
        </w:rPr>
        <w:t>Наслеђивање и еволуција)</w:t>
      </w:r>
      <w:r w:rsidRPr="003843F2">
        <w:rPr>
          <w:rFonts w:ascii="Arial" w:hAnsi="Arial" w:cs="Arial"/>
          <w:color w:val="000000"/>
          <w:sz w:val="20"/>
          <w:szCs w:val="20"/>
        </w:rPr>
        <w:t>. Не треба обрађивати ендокрини систем, пошто ће његова грађа и функције бити обрађена у наредном разреду.</w:t>
      </w:r>
    </w:p>
    <w:p w14:paraId="71CEE177" w14:textId="653B6930"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Компаративни преглед грађе главних група гљива: плесни, квасци, печурке треба обрадити кроз преглед сличности и разлика у обављању основних животних процеса на методски одабраним представницима. Са гљивама треба обрадити и лишајеве, као пример обострано корисне заједнице организама (нпр. једноћелијске алге и гљиве). Ученици би могли да буду укључени у реализацију мини истраживачког пројекта </w:t>
      </w:r>
      <w:r w:rsidRPr="003843F2">
        <w:rPr>
          <w:rFonts w:ascii="Arial" w:hAnsi="Arial" w:cs="Arial"/>
          <w:i/>
          <w:color w:val="000000"/>
          <w:sz w:val="20"/>
          <w:szCs w:val="20"/>
        </w:rPr>
        <w:t>Гљиве и лишајеви мога краја</w:t>
      </w:r>
      <w:r w:rsidRPr="003843F2">
        <w:rPr>
          <w:rFonts w:ascii="Arial" w:hAnsi="Arial" w:cs="Arial"/>
          <w:color w:val="000000"/>
          <w:sz w:val="20"/>
          <w:szCs w:val="20"/>
        </w:rPr>
        <w:t xml:space="preserve">. Препоручује се истраживање у непосредном окружењу и одређивање типичних врста гљива и лишајева уз употребу једноставних кључева и прављење забелешки на терену (веза са остваривањем исхода из области </w:t>
      </w:r>
      <w:r w:rsidRPr="003843F2">
        <w:rPr>
          <w:rFonts w:ascii="Arial" w:hAnsi="Arial" w:cs="Arial"/>
          <w:i/>
          <w:color w:val="000000"/>
          <w:sz w:val="20"/>
          <w:szCs w:val="20"/>
        </w:rPr>
        <w:t>Порекло и разноврсност живог света</w:t>
      </w:r>
      <w:r w:rsidRPr="003843F2">
        <w:rPr>
          <w:rFonts w:ascii="Arial" w:hAnsi="Arial" w:cs="Arial"/>
          <w:color w:val="000000"/>
          <w:sz w:val="20"/>
          <w:szCs w:val="20"/>
        </w:rPr>
        <w:t xml:space="preserve">). Ове активности треба изводити искључиво уз присуство наставника, као и родитеља </w:t>
      </w:r>
      <w:r>
        <w:rPr>
          <w:rFonts w:ascii="Arial" w:hAnsi="Arial" w:cs="Arial"/>
          <w:color w:val="000000"/>
          <w:sz w:val="20"/>
          <w:szCs w:val="20"/>
        </w:rPr>
        <w:t>-</w:t>
      </w:r>
      <w:r w:rsidRPr="003843F2">
        <w:rPr>
          <w:rFonts w:ascii="Arial" w:hAnsi="Arial" w:cs="Arial"/>
          <w:color w:val="000000"/>
          <w:sz w:val="20"/>
          <w:szCs w:val="20"/>
        </w:rPr>
        <w:t xml:space="preserve"> волонтера. Потребно је упозорити ученике да кидање и брање јединки није дозвољено због заштите диверзитета и сигурности ученика. Компаративни преглед главних група гљива може се повезати и са облашћу </w:t>
      </w:r>
      <w:r w:rsidRPr="003843F2">
        <w:rPr>
          <w:rFonts w:ascii="Arial" w:hAnsi="Arial" w:cs="Arial"/>
          <w:i/>
          <w:color w:val="000000"/>
          <w:sz w:val="20"/>
          <w:szCs w:val="20"/>
        </w:rPr>
        <w:t>Човек и здравље</w:t>
      </w:r>
      <w:r w:rsidRPr="003843F2">
        <w:rPr>
          <w:rFonts w:ascii="Arial" w:hAnsi="Arial" w:cs="Arial"/>
          <w:color w:val="000000"/>
          <w:sz w:val="20"/>
          <w:szCs w:val="20"/>
        </w:rPr>
        <w:t xml:space="preserve">, у оквиру обраде </w:t>
      </w:r>
      <w:r w:rsidRPr="003843F2">
        <w:rPr>
          <w:rFonts w:ascii="Arial" w:hAnsi="Arial" w:cs="Arial"/>
          <w:i/>
          <w:color w:val="000000"/>
          <w:sz w:val="20"/>
          <w:szCs w:val="20"/>
        </w:rPr>
        <w:t>Значај правилног чувања, припреме и хигијене намирница; тровање храном</w:t>
      </w:r>
      <w:r w:rsidRPr="003843F2">
        <w:rPr>
          <w:rFonts w:ascii="Arial" w:hAnsi="Arial" w:cs="Arial"/>
          <w:color w:val="000000"/>
          <w:sz w:val="20"/>
          <w:szCs w:val="20"/>
        </w:rPr>
        <w:t>. Уколико се приликом обраде теме о гљивама планира демонстрација/посматрање плесни (у петри шољи, на хлебу и сл.), обратити пажњу да ли у одељењу има ученика који могу бити алергични на ове агенсе.</w:t>
      </w:r>
    </w:p>
    <w:p w14:paraId="28AC7776"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Уз одговарајуће примере упоредне грађе главних група биљака, гљива и животиња треба увести појмове конвергенције и дивергенције, као везу са исходима из области </w:t>
      </w:r>
      <w:r w:rsidRPr="003843F2">
        <w:rPr>
          <w:rFonts w:ascii="Arial" w:hAnsi="Arial" w:cs="Arial"/>
          <w:i/>
          <w:color w:val="000000"/>
          <w:sz w:val="20"/>
          <w:szCs w:val="20"/>
        </w:rPr>
        <w:t>Живот у екосистему.</w:t>
      </w:r>
    </w:p>
    <w:p w14:paraId="7B6FACA0"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Препоручени број часова за реализацију ове области је 31:13 часова за обраду, 10 за утврђивања, 5 за вежбе и 1 за обраду са вежбама, и 2 за утврђивање са вежбама.</w:t>
      </w:r>
    </w:p>
    <w:p w14:paraId="063E7043"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Област: Порекло и разноврсност живог света</w:t>
      </w:r>
    </w:p>
    <w:p w14:paraId="246570D1" w14:textId="3BF3335E"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У достизању исхода </w:t>
      </w:r>
      <w:r w:rsidRPr="003843F2">
        <w:rPr>
          <w:rFonts w:ascii="Arial" w:hAnsi="Arial" w:cs="Arial"/>
          <w:i/>
          <w:color w:val="000000"/>
          <w:sz w:val="20"/>
          <w:szCs w:val="20"/>
        </w:rPr>
        <w:t>разврста организме према задатим критеријумима применом дихотомих кључева</w:t>
      </w:r>
      <w:r w:rsidRPr="003843F2">
        <w:rPr>
          <w:rFonts w:ascii="Arial" w:hAnsi="Arial" w:cs="Arial"/>
          <w:color w:val="000000"/>
          <w:sz w:val="20"/>
          <w:szCs w:val="20"/>
        </w:rPr>
        <w:t xml:space="preserve"> и </w:t>
      </w:r>
      <w:r w:rsidRPr="003843F2">
        <w:rPr>
          <w:rFonts w:ascii="Arial" w:hAnsi="Arial" w:cs="Arial"/>
          <w:i/>
          <w:color w:val="000000"/>
          <w:sz w:val="20"/>
          <w:szCs w:val="20"/>
        </w:rPr>
        <w:t>повеже принципе систематике са филогенијом и еволуцијом на основу данашњих и изумрлих врста</w:t>
      </w:r>
      <w:r w:rsidRPr="003843F2">
        <w:rPr>
          <w:rFonts w:ascii="Arial" w:hAnsi="Arial" w:cs="Arial"/>
          <w:color w:val="000000"/>
          <w:sz w:val="20"/>
          <w:szCs w:val="20"/>
        </w:rPr>
        <w:t xml:space="preserve"> </w:t>
      </w:r>
      <w:r>
        <w:rPr>
          <w:rFonts w:ascii="Arial" w:hAnsi="Arial" w:cs="Arial"/>
          <w:color w:val="000000"/>
          <w:sz w:val="20"/>
          <w:szCs w:val="20"/>
        </w:rPr>
        <w:t>-</w:t>
      </w:r>
      <w:r w:rsidRPr="003843F2">
        <w:rPr>
          <w:rFonts w:ascii="Arial" w:hAnsi="Arial" w:cs="Arial"/>
          <w:color w:val="000000"/>
          <w:sz w:val="20"/>
          <w:szCs w:val="20"/>
        </w:rPr>
        <w:t xml:space="preserve"> </w:t>
      </w:r>
      <w:r w:rsidRPr="003843F2">
        <w:rPr>
          <w:rFonts w:ascii="Arial" w:hAnsi="Arial" w:cs="Arial"/>
          <w:i/>
          <w:color w:val="000000"/>
          <w:sz w:val="20"/>
          <w:szCs w:val="20"/>
        </w:rPr>
        <w:t>фосила</w:t>
      </w:r>
      <w:r w:rsidRPr="003843F2">
        <w:rPr>
          <w:rFonts w:ascii="Arial" w:hAnsi="Arial" w:cs="Arial"/>
          <w:color w:val="000000"/>
          <w:sz w:val="20"/>
          <w:szCs w:val="20"/>
        </w:rPr>
        <w:t xml:space="preserve"> неопходно је ослањати се на област </w:t>
      </w:r>
      <w:r w:rsidRPr="003843F2">
        <w:rPr>
          <w:rFonts w:ascii="Arial" w:hAnsi="Arial" w:cs="Arial"/>
          <w:i/>
          <w:color w:val="000000"/>
          <w:sz w:val="20"/>
          <w:szCs w:val="20"/>
        </w:rPr>
        <w:t>Јединство грађе и функције</w:t>
      </w:r>
      <w:r w:rsidRPr="003843F2">
        <w:rPr>
          <w:rFonts w:ascii="Arial" w:hAnsi="Arial" w:cs="Arial"/>
          <w:color w:val="000000"/>
          <w:sz w:val="20"/>
          <w:szCs w:val="20"/>
        </w:rPr>
        <w:t xml:space="preserve">, будући да ученици треба да се баве системом класификације живих бића, који је заснован на еволуционом пореклу, односно сличностима и разликама између припадника различитих таксономских група. Увод у систематику би требало засновати на приказу основних принципа систематике, навођењем основних систематских категорија, као и спомињањем биномне номенклатуре (иако деца у овом узрасту не треба да уче латинска имена). На основу биномне номенклатуре може се демонстрирати принцип </w:t>
      </w:r>
      <w:r>
        <w:rPr>
          <w:rFonts w:ascii="Arial" w:hAnsi="Arial" w:cs="Arial"/>
          <w:color w:val="000000"/>
          <w:sz w:val="20"/>
          <w:szCs w:val="20"/>
        </w:rPr>
        <w:t>-</w:t>
      </w:r>
      <w:r w:rsidRPr="003843F2">
        <w:rPr>
          <w:rFonts w:ascii="Arial" w:hAnsi="Arial" w:cs="Arial"/>
          <w:color w:val="000000"/>
          <w:sz w:val="20"/>
          <w:szCs w:val="20"/>
        </w:rPr>
        <w:t xml:space="preserve"> врсте унутар једног рода, а затим се по истом принципу може појаснити припадност родова једној фамилији, фамилија реду, итд. Крупну слику разноврсности живота, на нивоу кола и класе, треба представити дрветом живота. Имајући у виду да су ученици са дрветом живота упознати у ранијим разредима, увођење употребе дихотомих кључева може се засновати на ранијим знањима (кроз вежбу). На пример, критеријум </w:t>
      </w:r>
      <w:r>
        <w:rPr>
          <w:rFonts w:ascii="Arial" w:hAnsi="Arial" w:cs="Arial"/>
          <w:color w:val="000000"/>
          <w:sz w:val="20"/>
          <w:szCs w:val="20"/>
        </w:rPr>
        <w:t>“</w:t>
      </w:r>
      <w:r w:rsidRPr="003843F2">
        <w:rPr>
          <w:rFonts w:ascii="Arial" w:hAnsi="Arial" w:cs="Arial"/>
          <w:color w:val="000000"/>
          <w:sz w:val="20"/>
          <w:szCs w:val="20"/>
        </w:rPr>
        <w:t>има/нема једро</w:t>
      </w:r>
      <w:r>
        <w:rPr>
          <w:rFonts w:ascii="Arial" w:hAnsi="Arial" w:cs="Arial"/>
          <w:color w:val="000000"/>
          <w:sz w:val="20"/>
          <w:szCs w:val="20"/>
        </w:rPr>
        <w:t>”</w:t>
      </w:r>
      <w:r w:rsidRPr="003843F2">
        <w:rPr>
          <w:rFonts w:ascii="Arial" w:hAnsi="Arial" w:cs="Arial"/>
          <w:color w:val="000000"/>
          <w:sz w:val="20"/>
          <w:szCs w:val="20"/>
        </w:rPr>
        <w:t xml:space="preserve"> је прва дихотомија коју могу да уоче на дрвету живота (прокариоти-еукариоти), затим, </w:t>
      </w:r>
      <w:r>
        <w:rPr>
          <w:rFonts w:ascii="Arial" w:hAnsi="Arial" w:cs="Arial"/>
          <w:color w:val="000000"/>
          <w:sz w:val="20"/>
          <w:szCs w:val="20"/>
        </w:rPr>
        <w:t>“</w:t>
      </w:r>
      <w:r w:rsidRPr="003843F2">
        <w:rPr>
          <w:rFonts w:ascii="Arial" w:hAnsi="Arial" w:cs="Arial"/>
          <w:color w:val="000000"/>
          <w:sz w:val="20"/>
          <w:szCs w:val="20"/>
        </w:rPr>
        <w:t>једноћеличност/вишећеличност</w:t>
      </w:r>
      <w:r>
        <w:rPr>
          <w:rFonts w:ascii="Arial" w:hAnsi="Arial" w:cs="Arial"/>
          <w:color w:val="000000"/>
          <w:sz w:val="20"/>
          <w:szCs w:val="20"/>
        </w:rPr>
        <w:t>”</w:t>
      </w:r>
      <w:r w:rsidRPr="003843F2">
        <w:rPr>
          <w:rFonts w:ascii="Arial" w:hAnsi="Arial" w:cs="Arial"/>
          <w:color w:val="000000"/>
          <w:sz w:val="20"/>
          <w:szCs w:val="20"/>
        </w:rPr>
        <w:t xml:space="preserve"> (код еукариота), </w:t>
      </w:r>
      <w:r>
        <w:rPr>
          <w:rFonts w:ascii="Arial" w:hAnsi="Arial" w:cs="Arial"/>
          <w:color w:val="000000"/>
          <w:sz w:val="20"/>
          <w:szCs w:val="20"/>
        </w:rPr>
        <w:t>“</w:t>
      </w:r>
      <w:r w:rsidRPr="003843F2">
        <w:rPr>
          <w:rFonts w:ascii="Arial" w:hAnsi="Arial" w:cs="Arial"/>
          <w:color w:val="000000"/>
          <w:sz w:val="20"/>
          <w:szCs w:val="20"/>
        </w:rPr>
        <w:t>аутотрофија/хетеротрофија</w:t>
      </w:r>
      <w:r>
        <w:rPr>
          <w:rFonts w:ascii="Arial" w:hAnsi="Arial" w:cs="Arial"/>
          <w:color w:val="000000"/>
          <w:sz w:val="20"/>
          <w:szCs w:val="20"/>
        </w:rPr>
        <w:t>”</w:t>
      </w:r>
      <w:r w:rsidRPr="003843F2">
        <w:rPr>
          <w:rFonts w:ascii="Arial" w:hAnsi="Arial" w:cs="Arial"/>
          <w:color w:val="000000"/>
          <w:sz w:val="20"/>
          <w:szCs w:val="20"/>
        </w:rPr>
        <w:t xml:space="preserve"> (код еукариота </w:t>
      </w:r>
      <w:r>
        <w:rPr>
          <w:rFonts w:ascii="Arial" w:hAnsi="Arial" w:cs="Arial"/>
          <w:color w:val="000000"/>
          <w:sz w:val="20"/>
          <w:szCs w:val="20"/>
        </w:rPr>
        <w:t>-</w:t>
      </w:r>
      <w:r w:rsidRPr="003843F2">
        <w:rPr>
          <w:rFonts w:ascii="Arial" w:hAnsi="Arial" w:cs="Arial"/>
          <w:color w:val="000000"/>
          <w:sz w:val="20"/>
          <w:szCs w:val="20"/>
        </w:rPr>
        <w:t xml:space="preserve"> алге, биљке, гљиве, животиње), </w:t>
      </w:r>
      <w:r>
        <w:rPr>
          <w:rFonts w:ascii="Arial" w:hAnsi="Arial" w:cs="Arial"/>
          <w:color w:val="000000"/>
          <w:sz w:val="20"/>
          <w:szCs w:val="20"/>
        </w:rPr>
        <w:t>“</w:t>
      </w:r>
      <w:r w:rsidRPr="003843F2">
        <w:rPr>
          <w:rFonts w:ascii="Arial" w:hAnsi="Arial" w:cs="Arial"/>
          <w:color w:val="000000"/>
          <w:sz w:val="20"/>
          <w:szCs w:val="20"/>
        </w:rPr>
        <w:t>има/нема диференцирана ткива</w:t>
      </w:r>
      <w:r>
        <w:rPr>
          <w:rFonts w:ascii="Arial" w:hAnsi="Arial" w:cs="Arial"/>
          <w:color w:val="000000"/>
          <w:sz w:val="20"/>
          <w:szCs w:val="20"/>
        </w:rPr>
        <w:t>”</w:t>
      </w:r>
      <w:r w:rsidRPr="003843F2">
        <w:rPr>
          <w:rFonts w:ascii="Arial" w:hAnsi="Arial" w:cs="Arial"/>
          <w:color w:val="000000"/>
          <w:sz w:val="20"/>
          <w:szCs w:val="20"/>
        </w:rPr>
        <w:t xml:space="preserve"> (код еукариота), </w:t>
      </w:r>
      <w:r>
        <w:rPr>
          <w:rFonts w:ascii="Arial" w:hAnsi="Arial" w:cs="Arial"/>
          <w:color w:val="000000"/>
          <w:sz w:val="20"/>
          <w:szCs w:val="20"/>
        </w:rPr>
        <w:t>“</w:t>
      </w:r>
      <w:r w:rsidRPr="003843F2">
        <w:rPr>
          <w:rFonts w:ascii="Arial" w:hAnsi="Arial" w:cs="Arial"/>
          <w:color w:val="000000"/>
          <w:sz w:val="20"/>
          <w:szCs w:val="20"/>
        </w:rPr>
        <w:t>тип симетрије</w:t>
      </w:r>
      <w:r>
        <w:rPr>
          <w:rFonts w:ascii="Arial" w:hAnsi="Arial" w:cs="Arial"/>
          <w:color w:val="000000"/>
          <w:sz w:val="20"/>
          <w:szCs w:val="20"/>
        </w:rPr>
        <w:t>”</w:t>
      </w:r>
      <w:r w:rsidRPr="003843F2">
        <w:rPr>
          <w:rFonts w:ascii="Arial" w:hAnsi="Arial" w:cs="Arial"/>
          <w:color w:val="000000"/>
          <w:sz w:val="20"/>
          <w:szCs w:val="20"/>
        </w:rPr>
        <w:t xml:space="preserve"> (код еукариота), итд.</w:t>
      </w:r>
    </w:p>
    <w:p w14:paraId="62A5B76C" w14:textId="1FDEFEBE"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Знања из упоредне грађе/телесне организације главних група биљака, гљива и животиња (из области </w:t>
      </w:r>
      <w:r w:rsidRPr="003843F2">
        <w:rPr>
          <w:rFonts w:ascii="Arial" w:hAnsi="Arial" w:cs="Arial"/>
          <w:i/>
          <w:color w:val="000000"/>
          <w:sz w:val="20"/>
          <w:szCs w:val="20"/>
        </w:rPr>
        <w:t>Јединство грађе и функције</w:t>
      </w:r>
      <w:r w:rsidRPr="003843F2">
        <w:rPr>
          <w:rFonts w:ascii="Arial" w:hAnsi="Arial" w:cs="Arial"/>
          <w:color w:val="000000"/>
          <w:sz w:val="20"/>
          <w:szCs w:val="20"/>
        </w:rPr>
        <w:t xml:space="preserve">), треба да представљају основ за разврставање организама према задатим критеријумима, применом дихотомих кључева, након обраде сваке од ових група. Дакле, систематику треба обрадити мање детаљно, а инсистирати на правилима примене, односно практичној примени дихотомог кључа, чиме би ученици, након демонстрације одговарајућих примера од стране наставника, били оспособљени да сами разврставају жива бића и на основу задатих критеријума одреде њихову позицију на дрвету живота. На пример, ученици могу кроз вежбу на часу да групишу организме приказане на фотографијама, према задатим критеријумима (до нивоа кола/класе). Груписање треба да идe сaмo дo нивoa глaвних групa уз истицање карактеристика нa oснoву којих ћe ученик мoћи дa неки oргaнизaм из сoпствeнoг oкружeњa (нпр. пaукa, птицу, инсeкта, гoлoсeмeницу, скривeнoсeмeницу...) сврстa у одређену групу. Будући да би обрада систематике унутар сваке групе требало да укључује активно учешће ученика под вођством наставника, ови часови представљају и обраду и вежбе. У оквиру ових часова треба представити и примере конвергенције (насупрот дивергенцији), као очигледно одступање од принципа </w:t>
      </w:r>
      <w:r>
        <w:rPr>
          <w:rFonts w:ascii="Arial" w:hAnsi="Arial" w:cs="Arial"/>
          <w:color w:val="000000"/>
          <w:sz w:val="20"/>
          <w:szCs w:val="20"/>
        </w:rPr>
        <w:t>“</w:t>
      </w:r>
      <w:r w:rsidRPr="003843F2">
        <w:rPr>
          <w:rFonts w:ascii="Arial" w:hAnsi="Arial" w:cs="Arial"/>
          <w:color w:val="000000"/>
          <w:sz w:val="20"/>
          <w:szCs w:val="20"/>
        </w:rPr>
        <w:t>сличност = сродност</w:t>
      </w:r>
      <w:r>
        <w:rPr>
          <w:rFonts w:ascii="Arial" w:hAnsi="Arial" w:cs="Arial"/>
          <w:color w:val="000000"/>
          <w:sz w:val="20"/>
          <w:szCs w:val="20"/>
        </w:rPr>
        <w:t>”</w:t>
      </w:r>
      <w:r w:rsidRPr="003843F2">
        <w:rPr>
          <w:rFonts w:ascii="Arial" w:hAnsi="Arial" w:cs="Arial"/>
          <w:color w:val="000000"/>
          <w:sz w:val="20"/>
          <w:szCs w:val="20"/>
        </w:rPr>
        <w:t xml:space="preserve"> (нпр. крила инсеката и крила кичмењака, пераја китова и риба, млечике и кактуси, итд). Ове теме надовезују се на стечено знање о адаптацијама.</w:t>
      </w:r>
    </w:p>
    <w:p w14:paraId="0A7A9E9A" w14:textId="1EB95D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Основне принципе систематике, кроз порекло и диверзификацију група организама од заједничког претка, треба илустровати приказом прелазних фосила. На овај начин, ученици ће стећи увид у променљивост живог света, као и у чињеницу да садашња флора и фауна, које могу проучавати и класификовати, представљају резултат еволуције живог света током милијарди година на планети Земљи. Другим речима, живи свет пре више милиона година није изгледао као данас, нити живи свет пре 500 милиона година, итд. Ова знања су важна и за сагледавање будућности биодиверзитета на Земљи </w:t>
      </w:r>
      <w:r>
        <w:rPr>
          <w:rFonts w:ascii="Arial" w:hAnsi="Arial" w:cs="Arial"/>
          <w:color w:val="000000"/>
          <w:sz w:val="20"/>
          <w:szCs w:val="20"/>
        </w:rPr>
        <w:t>-</w:t>
      </w:r>
      <w:r w:rsidRPr="003843F2">
        <w:rPr>
          <w:rFonts w:ascii="Arial" w:hAnsi="Arial" w:cs="Arial"/>
          <w:color w:val="000000"/>
          <w:sz w:val="20"/>
          <w:szCs w:val="20"/>
        </w:rPr>
        <w:t xml:space="preserve"> последица антропогеног деловања, климатских промена, тектонских промена, и других процеса.</w:t>
      </w:r>
    </w:p>
    <w:p w14:paraId="1D2330CC"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Област: Живот у екосистему</w:t>
      </w:r>
    </w:p>
    <w:p w14:paraId="6A13B416"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За достизање исхода ове области акценат је на односима организама у биоценози и популацијама (природни прираштај и миграције) и еколошким факторима као факторима природне селекције.</w:t>
      </w:r>
    </w:p>
    <w:p w14:paraId="10F08FC1"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У достизању исхода </w:t>
      </w:r>
      <w:r w:rsidRPr="003843F2">
        <w:rPr>
          <w:rFonts w:ascii="Arial" w:hAnsi="Arial" w:cs="Arial"/>
          <w:i/>
          <w:color w:val="000000"/>
          <w:sz w:val="20"/>
          <w:szCs w:val="20"/>
        </w:rPr>
        <w:t>пореди прикупљене податке о изабраној врсти и њеној бројности на различитим стаништима,</w:t>
      </w:r>
      <w:r w:rsidRPr="003843F2">
        <w:rPr>
          <w:rFonts w:ascii="Arial" w:hAnsi="Arial" w:cs="Arial"/>
          <w:color w:val="000000"/>
          <w:sz w:val="20"/>
          <w:szCs w:val="20"/>
        </w:rPr>
        <w:t xml:space="preserve"> препорука је да се користе теренска истраживања у паровима/групи. Ученици треба да прикупе податке о различитим врстама које живе на различитим стаништима. Није непоходно да знају назив врсте, довољно је да их разликују (пар/група прикупља податке о једној врсти). Податке могу да представе графички нпр. зависност бројности од неког еколошког фактора (рецимо осветљености). Иако на станишту делује комплекс фактора, треба изабрати онај који је у том тренутку ограничавајући. Сумирањем резултата свих парова/група ученици стичу целовиту слику о утицају одређеног еколошког фактора на бројност различитих врста.</w:t>
      </w:r>
    </w:p>
    <w:p w14:paraId="77C797D5" w14:textId="5AD8D075"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Исход </w:t>
      </w:r>
      <w:r>
        <w:rPr>
          <w:rFonts w:ascii="Arial" w:hAnsi="Arial" w:cs="Arial"/>
          <w:color w:val="000000"/>
          <w:sz w:val="20"/>
          <w:szCs w:val="20"/>
        </w:rPr>
        <w:t>-</w:t>
      </w:r>
      <w:r w:rsidRPr="003843F2">
        <w:rPr>
          <w:rFonts w:ascii="Arial" w:hAnsi="Arial" w:cs="Arial"/>
          <w:color w:val="000000"/>
          <w:sz w:val="20"/>
          <w:szCs w:val="20"/>
        </w:rPr>
        <w:t xml:space="preserve"> </w:t>
      </w:r>
      <w:r w:rsidRPr="003843F2">
        <w:rPr>
          <w:rFonts w:ascii="Arial" w:hAnsi="Arial" w:cs="Arial"/>
          <w:i/>
          <w:color w:val="000000"/>
          <w:sz w:val="20"/>
          <w:szCs w:val="20"/>
        </w:rPr>
        <w:t>илуструје примерима однос између еколошких фактора и ефеката природне селекције</w:t>
      </w:r>
      <w:r w:rsidRPr="003843F2">
        <w:rPr>
          <w:rFonts w:ascii="Arial" w:hAnsi="Arial" w:cs="Arial"/>
          <w:color w:val="000000"/>
          <w:sz w:val="20"/>
          <w:szCs w:val="20"/>
        </w:rPr>
        <w:t xml:space="preserve"> се ослања на област </w:t>
      </w:r>
      <w:r w:rsidRPr="003843F2">
        <w:rPr>
          <w:rFonts w:ascii="Arial" w:hAnsi="Arial" w:cs="Arial"/>
          <w:i/>
          <w:color w:val="000000"/>
          <w:sz w:val="20"/>
          <w:szCs w:val="20"/>
        </w:rPr>
        <w:t>Наслеђивање и еволуција</w:t>
      </w:r>
      <w:r w:rsidRPr="003843F2">
        <w:rPr>
          <w:rFonts w:ascii="Arial" w:hAnsi="Arial" w:cs="Arial"/>
          <w:color w:val="000000"/>
          <w:sz w:val="20"/>
          <w:szCs w:val="20"/>
        </w:rPr>
        <w:t xml:space="preserve">. Знања о еколошким факторима треба да повежу са природном селекцијом. Посебну пажњу треба обратити на везу грађе опрашивача (не само инсеката) и грађе цветова. На пример дужина кљуна колибрија је у вези са </w:t>
      </w:r>
      <w:r>
        <w:rPr>
          <w:rFonts w:ascii="Arial" w:hAnsi="Arial" w:cs="Arial"/>
          <w:color w:val="000000"/>
          <w:sz w:val="20"/>
          <w:szCs w:val="20"/>
        </w:rPr>
        <w:t>“</w:t>
      </w:r>
      <w:r w:rsidRPr="003843F2">
        <w:rPr>
          <w:rFonts w:ascii="Arial" w:hAnsi="Arial" w:cs="Arial"/>
          <w:color w:val="000000"/>
          <w:sz w:val="20"/>
          <w:szCs w:val="20"/>
        </w:rPr>
        <w:t>дубином</w:t>
      </w:r>
      <w:r>
        <w:rPr>
          <w:rFonts w:ascii="Arial" w:hAnsi="Arial" w:cs="Arial"/>
          <w:color w:val="000000"/>
          <w:sz w:val="20"/>
          <w:szCs w:val="20"/>
        </w:rPr>
        <w:t>”</w:t>
      </w:r>
      <w:r w:rsidRPr="003843F2">
        <w:rPr>
          <w:rFonts w:ascii="Arial" w:hAnsi="Arial" w:cs="Arial"/>
          <w:color w:val="000000"/>
          <w:sz w:val="20"/>
          <w:szCs w:val="20"/>
        </w:rPr>
        <w:t xml:space="preserve"> на којој се налази нектар, облик цвета орхидеје изгледом и мирисом подсећа на женку бумбара, формирање цвасти повећава могућност опрашивања, облик кљуна зеба зависи од доступне хране... Деловање абиотичких фактора се може илустровати на примеру кактуса: адаптације на високе температуре и малу, неравномерно распоређену количину падавина.</w:t>
      </w:r>
    </w:p>
    <w:p w14:paraId="3F18B37A" w14:textId="0FB4120A"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Исход </w:t>
      </w:r>
      <w:r>
        <w:rPr>
          <w:rFonts w:ascii="Arial" w:hAnsi="Arial" w:cs="Arial"/>
          <w:color w:val="000000"/>
          <w:sz w:val="20"/>
          <w:szCs w:val="20"/>
        </w:rPr>
        <w:t>-</w:t>
      </w:r>
      <w:r w:rsidRPr="003843F2">
        <w:rPr>
          <w:rFonts w:ascii="Arial" w:hAnsi="Arial" w:cs="Arial"/>
          <w:color w:val="000000"/>
          <w:sz w:val="20"/>
          <w:szCs w:val="20"/>
        </w:rPr>
        <w:t xml:space="preserve"> </w:t>
      </w:r>
      <w:r w:rsidRPr="003843F2">
        <w:rPr>
          <w:rFonts w:ascii="Arial" w:hAnsi="Arial" w:cs="Arial"/>
          <w:i/>
          <w:color w:val="000000"/>
          <w:sz w:val="20"/>
          <w:szCs w:val="20"/>
        </w:rPr>
        <w:t>идентификује трофички ниво организма у мрежи исхране</w:t>
      </w:r>
      <w:r w:rsidRPr="003843F2">
        <w:rPr>
          <w:rFonts w:ascii="Arial" w:hAnsi="Arial" w:cs="Arial"/>
          <w:color w:val="000000"/>
          <w:sz w:val="20"/>
          <w:szCs w:val="20"/>
        </w:rPr>
        <w:t xml:space="preserve"> представља проширивање и продубљивање знања о трофичким односима и ланцима ихране. Обрада треба да буде праћена радионичарским, односно групним радом, нпр. од ланаца исхране ученици треба да направе мреже или обрнуто, на основу задатог текста који описује биоценозу треба да направе мреже исхране и слично. Не препоручује се обрада кружења супстанце и преноса енергије.</w:t>
      </w:r>
    </w:p>
    <w:p w14:paraId="31AA14C8" w14:textId="3CD9BF78"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За достизање исхода </w:t>
      </w:r>
      <w:r w:rsidRPr="003843F2">
        <w:rPr>
          <w:rFonts w:ascii="Arial" w:hAnsi="Arial" w:cs="Arial"/>
          <w:i/>
          <w:color w:val="000000"/>
          <w:sz w:val="20"/>
          <w:szCs w:val="20"/>
        </w:rPr>
        <w:t xml:space="preserve">повезује утицај абиотичких чинилаца у одређеној животној области </w:t>
      </w:r>
      <w:r>
        <w:rPr>
          <w:rFonts w:ascii="Arial" w:hAnsi="Arial" w:cs="Arial"/>
          <w:i/>
          <w:color w:val="000000"/>
          <w:sz w:val="20"/>
          <w:szCs w:val="20"/>
        </w:rPr>
        <w:t>-</w:t>
      </w:r>
      <w:r w:rsidRPr="003843F2">
        <w:rPr>
          <w:rFonts w:ascii="Arial" w:hAnsi="Arial" w:cs="Arial"/>
          <w:i/>
          <w:color w:val="000000"/>
          <w:sz w:val="20"/>
          <w:szCs w:val="20"/>
        </w:rPr>
        <w:t xml:space="preserve"> биому са животним формама које га насељавају</w:t>
      </w:r>
      <w:r w:rsidRPr="003843F2">
        <w:rPr>
          <w:rFonts w:ascii="Arial" w:hAnsi="Arial" w:cs="Arial"/>
          <w:color w:val="000000"/>
          <w:sz w:val="20"/>
          <w:szCs w:val="20"/>
        </w:rPr>
        <w:t xml:space="preserve"> потребно је обрадити комплекс еколошких фактора који одређују распрострањење 8 основних животних области на копну (тундре, тајге, лишћарске листопадне шуме, медитеранске шуме и макије, саване, кишне тропске шуме степе, пустиње) и обрадити комплекс еколошких фактора који одређују услове живота у воденим биомима (морима и океанима). Препорука је да час утврђивања буде истовремено и вежба. Ученицима се могу понудити слике организама које треба да групишу по задатим критеријумима и повежу како еколошки фактори делују на животну форму, на пример мајмуни који насељавају кишне тропске шуме имају дуг реп који им служи за прихватање, животиње које живе у хладним пределима морају имати скраћене периферне делове како не би одавали превише топлоте...</w:t>
      </w:r>
    </w:p>
    <w:p w14:paraId="64EBFEBE" w14:textId="0FC9AFF4"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Исход </w:t>
      </w:r>
      <w:r>
        <w:rPr>
          <w:rFonts w:ascii="Arial" w:hAnsi="Arial" w:cs="Arial"/>
          <w:color w:val="000000"/>
          <w:sz w:val="20"/>
          <w:szCs w:val="20"/>
        </w:rPr>
        <w:t>-</w:t>
      </w:r>
      <w:r w:rsidRPr="003843F2">
        <w:rPr>
          <w:rFonts w:ascii="Arial" w:hAnsi="Arial" w:cs="Arial"/>
          <w:color w:val="000000"/>
          <w:sz w:val="20"/>
          <w:szCs w:val="20"/>
        </w:rPr>
        <w:t xml:space="preserve"> </w:t>
      </w:r>
      <w:r w:rsidRPr="003843F2">
        <w:rPr>
          <w:rFonts w:ascii="Arial" w:hAnsi="Arial" w:cs="Arial"/>
          <w:i/>
          <w:color w:val="000000"/>
          <w:sz w:val="20"/>
          <w:szCs w:val="20"/>
        </w:rPr>
        <w:t>на примерима конвергенције и дивергенције анализира разлику између сличности и сродности организама</w:t>
      </w:r>
      <w:r w:rsidRPr="003843F2">
        <w:rPr>
          <w:rFonts w:ascii="Arial" w:hAnsi="Arial" w:cs="Arial"/>
          <w:color w:val="000000"/>
          <w:sz w:val="20"/>
          <w:szCs w:val="20"/>
        </w:rPr>
        <w:t xml:space="preserve"> је у вези са исходима области </w:t>
      </w:r>
      <w:r w:rsidRPr="003843F2">
        <w:rPr>
          <w:rFonts w:ascii="Arial" w:hAnsi="Arial" w:cs="Arial"/>
          <w:i/>
          <w:color w:val="000000"/>
          <w:sz w:val="20"/>
          <w:szCs w:val="20"/>
        </w:rPr>
        <w:t>Порекло и разноврсност</w:t>
      </w:r>
      <w:r w:rsidRPr="003843F2">
        <w:rPr>
          <w:rFonts w:ascii="Arial" w:hAnsi="Arial" w:cs="Arial"/>
          <w:color w:val="000000"/>
          <w:sz w:val="20"/>
          <w:szCs w:val="20"/>
        </w:rPr>
        <w:t xml:space="preserve"> и </w:t>
      </w:r>
      <w:r w:rsidRPr="003843F2">
        <w:rPr>
          <w:rFonts w:ascii="Arial" w:hAnsi="Arial" w:cs="Arial"/>
          <w:i/>
          <w:color w:val="000000"/>
          <w:sz w:val="20"/>
          <w:szCs w:val="20"/>
        </w:rPr>
        <w:t>Наслеђивање и еволуција</w:t>
      </w:r>
      <w:r w:rsidRPr="003843F2">
        <w:rPr>
          <w:rFonts w:ascii="Arial" w:hAnsi="Arial" w:cs="Arial"/>
          <w:color w:val="000000"/>
          <w:sz w:val="20"/>
          <w:szCs w:val="20"/>
        </w:rPr>
        <w:t>. Ученици се могу и у оквиру тих тема упознати са појмовима конвергенције и дивергенције, а на карактеристичним примерима увиде да сличност не подразумева увек и сродност и обрнуто.</w:t>
      </w:r>
    </w:p>
    <w:p w14:paraId="4C98A0CE"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Грађа органа за варење/начин исхране може се повезати са актерима ланаца исхране/ мреже исхране. Слично је и са подударношћу грађе опрашивача и цветова, у оквиру исте области.Препорука је да ученици самостално траже примере конвергенције и дивергенције а да им се понуде материјали са упоредним прегледом биљних органа, упоредним прегледом скелета кичмењака, крила инсеката и крила кичмењака и слично. Добар пример је разноврсност грађе глодара у зависности од станишта (слепо куче, дабар, капибара...).</w:t>
      </w:r>
    </w:p>
    <w:p w14:paraId="165DDA40"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За достизање исхода </w:t>
      </w:r>
      <w:r w:rsidRPr="003843F2">
        <w:rPr>
          <w:rFonts w:ascii="Arial" w:hAnsi="Arial" w:cs="Arial"/>
          <w:i/>
          <w:color w:val="000000"/>
          <w:sz w:val="20"/>
          <w:szCs w:val="20"/>
        </w:rPr>
        <w:t>предлаже акције заштите биодиверзитета и учествује у њима</w:t>
      </w:r>
      <w:r w:rsidRPr="003843F2">
        <w:rPr>
          <w:rFonts w:ascii="Arial" w:hAnsi="Arial" w:cs="Arial"/>
          <w:color w:val="000000"/>
          <w:sz w:val="20"/>
          <w:szCs w:val="20"/>
        </w:rPr>
        <w:t>, на основу позитивних примера деловања човека на животну средину, ученици треба да осмисле предлоге (који се односе на стање у свих 8 копнених животних области, као и у воденим биомима), уз напомену да није свака акција истовремено и добра акција. Пре планирања акција препорука је да се ученици упознају са примерима уништавања кишних тропских шума где је често видљив само губитак кисеоника а не и губитак врста и чињеница да се ове шуме много теже обнављају од неких других екосистема, да истраже како прехрамбени производ Нутела уништава лемуре (веза употребе палминог уља у производњи прехрамбених производа и претварање станишта лемура у плантаже палми).</w:t>
      </w:r>
    </w:p>
    <w:p w14:paraId="298A93CE"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Ученицима се могу дати задаци да израчунају колико пластике поједу животиње или колико угљен-диоксида емитује један аутомобил са возачем а колико аутобус пун путника. Једна од активности може бити пројекат Планета инсеката у оквиру кога ученици могу да истраже биодиверзитет инсеката, угроженост опрашивача и значај инсеката за екосистеме.</w:t>
      </w:r>
    </w:p>
    <w:p w14:paraId="44551569"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Препоручени број часова је 11:4 часа за обраду, 4 (6) за вежбе и 3 за утврђивање и систематизацију. Као и у другим областима подразумева се да ученици активно уче уз усмеравање (вођење) од стране наставника и да су часови обраде или утврђивања истовремено и вежбе.</w:t>
      </w:r>
    </w:p>
    <w:p w14:paraId="0F23333E"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Област: Човек и здравље</w:t>
      </w:r>
    </w:p>
    <w:p w14:paraId="547179AF" w14:textId="440C7290"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За достизање исхода </w:t>
      </w:r>
      <w:r w:rsidRPr="003843F2">
        <w:rPr>
          <w:rFonts w:ascii="Arial" w:hAnsi="Arial" w:cs="Arial"/>
          <w:i/>
          <w:color w:val="000000"/>
          <w:sz w:val="20"/>
          <w:szCs w:val="20"/>
        </w:rPr>
        <w:t>аргументује предности вакцинације</w:t>
      </w:r>
      <w:r w:rsidRPr="003843F2">
        <w:rPr>
          <w:rFonts w:ascii="Arial" w:hAnsi="Arial" w:cs="Arial"/>
          <w:color w:val="000000"/>
          <w:sz w:val="20"/>
          <w:szCs w:val="20"/>
        </w:rPr>
        <w:t xml:space="preserve"> требало би обрадити особине и грађу вируса, као и начине преношења и превенције најчешћих вирусних болести. Пожељно је да то буду болести против којих постоји вакцина, било да су у обавезном или у препорученом програму имунизације. Истовремено, то је прилика да се ученици подсете путева преношења и начина превенције најчешћих бактеријских болести (6. разред). При обради имунитета и вакцинације требало би се задржати на основном објашњењу настанка имунитета без дубљег залажења у механизме настанка антитела (једна врста белих крвних зрнаца учествује у стварању имунитета, повезати са раније обрађиваним ћелијама крви у </w:t>
      </w:r>
      <w:r w:rsidRPr="003843F2">
        <w:rPr>
          <w:rFonts w:ascii="Arial" w:hAnsi="Arial" w:cs="Arial"/>
          <w:i/>
          <w:color w:val="000000"/>
          <w:sz w:val="20"/>
          <w:szCs w:val="20"/>
        </w:rPr>
        <w:t>Јединство грађе и функције</w:t>
      </w:r>
      <w:r w:rsidRPr="003843F2">
        <w:rPr>
          <w:rFonts w:ascii="Arial" w:hAnsi="Arial" w:cs="Arial"/>
          <w:color w:val="000000"/>
          <w:sz w:val="20"/>
          <w:szCs w:val="20"/>
        </w:rPr>
        <w:t xml:space="preserve">). Наставник би требало да на једноставан начин ученицима објасни разлике између урођеног/стеченог и пасивног/активног имунитета, као и да пасивни вештачки имунитет обради на информативном нивоу. Током објашњавања значаја вакцина пожељно је користити званичне статистичке податке и упутити ученике где те податке могу и сами да пронађу (Институт за јавно здравље Србије </w:t>
      </w:r>
      <w:r>
        <w:rPr>
          <w:rFonts w:ascii="Arial" w:hAnsi="Arial" w:cs="Arial"/>
          <w:color w:val="000000"/>
          <w:sz w:val="20"/>
          <w:szCs w:val="20"/>
        </w:rPr>
        <w:t>“</w:t>
      </w:r>
      <w:r w:rsidRPr="003843F2">
        <w:rPr>
          <w:rFonts w:ascii="Arial" w:hAnsi="Arial" w:cs="Arial"/>
          <w:color w:val="000000"/>
          <w:sz w:val="20"/>
          <w:szCs w:val="20"/>
        </w:rPr>
        <w:t>Др Милан Јовановић Батут</w:t>
      </w:r>
      <w:r>
        <w:rPr>
          <w:rFonts w:ascii="Arial" w:hAnsi="Arial" w:cs="Arial"/>
          <w:color w:val="000000"/>
          <w:sz w:val="20"/>
          <w:szCs w:val="20"/>
        </w:rPr>
        <w:t>”</w:t>
      </w:r>
      <w:r w:rsidRPr="003843F2">
        <w:rPr>
          <w:rFonts w:ascii="Arial" w:hAnsi="Arial" w:cs="Arial"/>
          <w:color w:val="000000"/>
          <w:sz w:val="20"/>
          <w:szCs w:val="20"/>
        </w:rPr>
        <w:t>, Удружење педијатара Србије...).</w:t>
      </w:r>
    </w:p>
    <w:p w14:paraId="20561634"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Током обраде правила чувања и припремања намирница наставник би требало да упути ученике да повежу сазнања са оним што им је познато о бактеријама (6. разред) и гљивама (раније, током 7. разреда). Током увежбавања анализирања задатог јеловника са аспекта уравнотежене и разноврсне исхране ученици ће допунити знања о правилној исхрани стечена у 5. разреду, делом у настави биологије, а делом кроз предмет Физичко и здравствено васпитање. Када ученици стекну знања о поремећајима исхране, моћи ће, у складу са тим, да процене сопствене животне навике. Стицање умења прављења плана дневних и недељних активности које ће посветити раду, одмору и рекреацији, а које се може обрађивати и кроз вршњачку едукацију, допринеће бољем процењивању сопствених животних навика. (Биолошки смисао адолесценције треба обрадити уз подсећање на промене кроз које пролази човек током одрастања, разлике међу људима у погледу изгледа, понашања. Отворена дискусија са ученицима у којем они излажу своје мишљење, ставове и животно искуство, могао би бити један од начина обраде градива.)</w:t>
      </w:r>
    </w:p>
    <w:p w14:paraId="219E8463"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Потребно је да ученик зна да коришћење психоактивних супстанци доводи до физичке и психичке зависности, у којој мери је то штетно за појединца, породицу и друштво, као и да зна коме се треба обратити за помоћ и лечење од зависности. Могући начини за достизање исхода </w:t>
      </w:r>
      <w:r w:rsidRPr="003843F2">
        <w:rPr>
          <w:rFonts w:ascii="Arial" w:hAnsi="Arial" w:cs="Arial"/>
          <w:i/>
          <w:color w:val="000000"/>
          <w:sz w:val="20"/>
          <w:szCs w:val="20"/>
        </w:rPr>
        <w:t>доведе у везу измењено понашање људи са коришћењем психоактивних супстанци</w:t>
      </w:r>
      <w:r w:rsidRPr="003843F2">
        <w:rPr>
          <w:rFonts w:ascii="Arial" w:hAnsi="Arial" w:cs="Arial"/>
          <w:color w:val="000000"/>
          <w:sz w:val="20"/>
          <w:szCs w:val="20"/>
        </w:rPr>
        <w:t xml:space="preserve"> су емитовање едукативних филмова, позивање бившег наркомана да исприча своје животно искуство или да ученци направе кратке драматизације/скечеве на ову тему.</w:t>
      </w:r>
    </w:p>
    <w:p w14:paraId="594985FB"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III. ПРАЋЕЊЕ И ВРЕДНОВАЊЕ НАСТАВЕ И УЧЕЊА</w:t>
      </w:r>
    </w:p>
    <w:p w14:paraId="74A5DAFA"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 настави оријентисаној ка достизању исхода прате се и вреднују процес наставе и учења, постигнућа ученика (продукти учења) и сопствени рад. Наставник треба континуирано да прати напредак ученика, који се огледа у начину на који ученици партиципирају, како прикупљају податке, како аргументују, евалуирају, документују итд.</w:t>
      </w:r>
    </w:p>
    <w:p w14:paraId="19CE9F22"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Да би вредновање било објективно и у функцији учења, потребно је ускладити нивое исхода и начине оцењивања,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952"/>
        <w:gridCol w:w="5909"/>
      </w:tblGrid>
      <w:tr w:rsidR="003843F2" w:rsidRPr="003843F2" w14:paraId="1E2247D8" w14:textId="77777777" w:rsidTr="007E0152">
        <w:trPr>
          <w:trHeight w:val="45"/>
          <w:tblCellSpacing w:w="0" w:type="auto"/>
        </w:trPr>
        <w:tc>
          <w:tcPr>
            <w:tcW w:w="6407" w:type="dxa"/>
            <w:tcBorders>
              <w:top w:val="single" w:sz="8" w:space="0" w:color="000000"/>
              <w:left w:val="single" w:sz="8" w:space="0" w:color="000000"/>
              <w:bottom w:val="single" w:sz="8" w:space="0" w:color="000000"/>
              <w:right w:val="single" w:sz="8" w:space="0" w:color="000000"/>
            </w:tcBorders>
            <w:vAlign w:val="center"/>
          </w:tcPr>
          <w:p w14:paraId="26BBAE0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Ниво исхода</w:t>
            </w:r>
          </w:p>
        </w:tc>
        <w:tc>
          <w:tcPr>
            <w:tcW w:w="7993" w:type="dxa"/>
            <w:tcBorders>
              <w:top w:val="single" w:sz="8" w:space="0" w:color="000000"/>
              <w:left w:val="single" w:sz="8" w:space="0" w:color="000000"/>
              <w:bottom w:val="single" w:sz="8" w:space="0" w:color="000000"/>
              <w:right w:val="single" w:sz="8" w:space="0" w:color="000000"/>
            </w:tcBorders>
            <w:vAlign w:val="center"/>
          </w:tcPr>
          <w:p w14:paraId="090EF6E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Одговарајући начин оцењивања</w:t>
            </w:r>
          </w:p>
        </w:tc>
      </w:tr>
      <w:tr w:rsidR="003843F2" w:rsidRPr="003843F2" w14:paraId="0427985B" w14:textId="77777777" w:rsidTr="007E0152">
        <w:trPr>
          <w:trHeight w:val="45"/>
          <w:tblCellSpacing w:w="0" w:type="auto"/>
        </w:trPr>
        <w:tc>
          <w:tcPr>
            <w:tcW w:w="6407" w:type="dxa"/>
            <w:tcBorders>
              <w:top w:val="single" w:sz="8" w:space="0" w:color="000000"/>
              <w:left w:val="single" w:sz="8" w:space="0" w:color="000000"/>
              <w:bottom w:val="single" w:sz="8" w:space="0" w:color="000000"/>
              <w:right w:val="single" w:sz="8" w:space="0" w:color="000000"/>
            </w:tcBorders>
            <w:vAlign w:val="center"/>
          </w:tcPr>
          <w:p w14:paraId="242AFA1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Памћење (навести, препознати, идентификовати...)</w:t>
            </w:r>
          </w:p>
        </w:tc>
        <w:tc>
          <w:tcPr>
            <w:tcW w:w="7993" w:type="dxa"/>
            <w:tcBorders>
              <w:top w:val="single" w:sz="8" w:space="0" w:color="000000"/>
              <w:left w:val="single" w:sz="8" w:space="0" w:color="000000"/>
              <w:bottom w:val="single" w:sz="8" w:space="0" w:color="000000"/>
              <w:right w:val="single" w:sz="8" w:space="0" w:color="000000"/>
            </w:tcBorders>
            <w:vAlign w:val="center"/>
          </w:tcPr>
          <w:p w14:paraId="1FC92F4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Објективни тестови са допуњавањем кратких одговора, задаци са означавањем, задаци вишеструког избора, спаривање појмова.</w:t>
            </w:r>
          </w:p>
        </w:tc>
      </w:tr>
      <w:tr w:rsidR="003843F2" w:rsidRPr="003843F2" w14:paraId="752BE3A5" w14:textId="77777777" w:rsidTr="007E0152">
        <w:trPr>
          <w:trHeight w:val="45"/>
          <w:tblCellSpacing w:w="0" w:type="auto"/>
        </w:trPr>
        <w:tc>
          <w:tcPr>
            <w:tcW w:w="6407" w:type="dxa"/>
            <w:tcBorders>
              <w:top w:val="single" w:sz="8" w:space="0" w:color="000000"/>
              <w:left w:val="single" w:sz="8" w:space="0" w:color="000000"/>
              <w:bottom w:val="single" w:sz="8" w:space="0" w:color="000000"/>
              <w:right w:val="single" w:sz="8" w:space="0" w:color="000000"/>
            </w:tcBorders>
            <w:vAlign w:val="center"/>
          </w:tcPr>
          <w:p w14:paraId="7E0C7B3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Разумевање (навести пример, упоредити, објаснити, препричати...)</w:t>
            </w:r>
          </w:p>
        </w:tc>
        <w:tc>
          <w:tcPr>
            <w:tcW w:w="7993" w:type="dxa"/>
            <w:tcBorders>
              <w:top w:val="single" w:sz="8" w:space="0" w:color="000000"/>
              <w:left w:val="single" w:sz="8" w:space="0" w:color="000000"/>
              <w:bottom w:val="single" w:sz="8" w:space="0" w:color="000000"/>
              <w:right w:val="single" w:sz="8" w:space="0" w:color="000000"/>
            </w:tcBorders>
            <w:vAlign w:val="center"/>
          </w:tcPr>
          <w:p w14:paraId="3FDF50C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Дискусија на часу, мапе појмова, проблемски задаци, есеји.</w:t>
            </w:r>
          </w:p>
        </w:tc>
      </w:tr>
      <w:tr w:rsidR="003843F2" w:rsidRPr="003843F2" w14:paraId="7ABCD7B7" w14:textId="77777777" w:rsidTr="007E0152">
        <w:trPr>
          <w:trHeight w:val="45"/>
          <w:tblCellSpacing w:w="0" w:type="auto"/>
        </w:trPr>
        <w:tc>
          <w:tcPr>
            <w:tcW w:w="6407" w:type="dxa"/>
            <w:tcBorders>
              <w:top w:val="single" w:sz="8" w:space="0" w:color="000000"/>
              <w:left w:val="single" w:sz="8" w:space="0" w:color="000000"/>
              <w:bottom w:val="single" w:sz="8" w:space="0" w:color="000000"/>
              <w:right w:val="single" w:sz="8" w:space="0" w:color="000000"/>
            </w:tcBorders>
            <w:vAlign w:val="center"/>
          </w:tcPr>
          <w:p w14:paraId="2FC937F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Примена (употребити, спровести, демонстрирати...)</w:t>
            </w:r>
          </w:p>
        </w:tc>
        <w:tc>
          <w:tcPr>
            <w:tcW w:w="7993" w:type="dxa"/>
            <w:tcBorders>
              <w:top w:val="single" w:sz="8" w:space="0" w:color="000000"/>
              <w:left w:val="single" w:sz="8" w:space="0" w:color="000000"/>
              <w:bottom w:val="single" w:sz="8" w:space="0" w:color="000000"/>
              <w:right w:val="single" w:sz="8" w:space="0" w:color="000000"/>
            </w:tcBorders>
            <w:vAlign w:val="center"/>
          </w:tcPr>
          <w:p w14:paraId="5574BE7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Лабораторијске вежбе, проблемски задаци, симулације.</w:t>
            </w:r>
          </w:p>
        </w:tc>
      </w:tr>
      <w:tr w:rsidR="003843F2" w:rsidRPr="003843F2" w14:paraId="7079F75A" w14:textId="77777777" w:rsidTr="007E0152">
        <w:trPr>
          <w:trHeight w:val="45"/>
          <w:tblCellSpacing w:w="0" w:type="auto"/>
        </w:trPr>
        <w:tc>
          <w:tcPr>
            <w:tcW w:w="6407" w:type="dxa"/>
            <w:tcBorders>
              <w:top w:val="single" w:sz="8" w:space="0" w:color="000000"/>
              <w:left w:val="single" w:sz="8" w:space="0" w:color="000000"/>
              <w:bottom w:val="single" w:sz="8" w:space="0" w:color="000000"/>
              <w:right w:val="single" w:sz="8" w:space="0" w:color="000000"/>
            </w:tcBorders>
            <w:vAlign w:val="center"/>
          </w:tcPr>
          <w:p w14:paraId="39AC6F8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Анализирање (систематизовати, приписати, разликовати...</w:t>
            </w:r>
          </w:p>
        </w:tc>
        <w:tc>
          <w:tcPr>
            <w:tcW w:w="7993" w:type="dxa"/>
            <w:tcBorders>
              <w:top w:val="single" w:sz="8" w:space="0" w:color="000000"/>
              <w:left w:val="single" w:sz="8" w:space="0" w:color="000000"/>
              <w:bottom w:val="single" w:sz="8" w:space="0" w:color="000000"/>
              <w:right w:val="single" w:sz="8" w:space="0" w:color="000000"/>
            </w:tcBorders>
            <w:vAlign w:val="center"/>
          </w:tcPr>
          <w:p w14:paraId="27407FF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Дебате, истраживачки радови, есеји, студије случаја, решавање проблема.</w:t>
            </w:r>
          </w:p>
        </w:tc>
      </w:tr>
      <w:tr w:rsidR="003843F2" w:rsidRPr="003843F2" w14:paraId="13AFA563" w14:textId="77777777" w:rsidTr="007E0152">
        <w:trPr>
          <w:trHeight w:val="45"/>
          <w:tblCellSpacing w:w="0" w:type="auto"/>
        </w:trPr>
        <w:tc>
          <w:tcPr>
            <w:tcW w:w="6407" w:type="dxa"/>
            <w:tcBorders>
              <w:top w:val="single" w:sz="8" w:space="0" w:color="000000"/>
              <w:left w:val="single" w:sz="8" w:space="0" w:color="000000"/>
              <w:bottom w:val="single" w:sz="8" w:space="0" w:color="000000"/>
              <w:right w:val="single" w:sz="8" w:space="0" w:color="000000"/>
            </w:tcBorders>
            <w:vAlign w:val="center"/>
          </w:tcPr>
          <w:p w14:paraId="1213229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Евалуирање (проценити, критиковати, проверити...)</w:t>
            </w:r>
          </w:p>
        </w:tc>
        <w:tc>
          <w:tcPr>
            <w:tcW w:w="7993" w:type="dxa"/>
            <w:tcBorders>
              <w:top w:val="single" w:sz="8" w:space="0" w:color="000000"/>
              <w:left w:val="single" w:sz="8" w:space="0" w:color="000000"/>
              <w:bottom w:val="single" w:sz="8" w:space="0" w:color="000000"/>
              <w:right w:val="single" w:sz="8" w:space="0" w:color="000000"/>
            </w:tcBorders>
            <w:vAlign w:val="center"/>
          </w:tcPr>
          <w:p w14:paraId="0323E90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Дневници рада ученика, студије случаја, критички прикази, проблемски задаци.</w:t>
            </w:r>
          </w:p>
        </w:tc>
      </w:tr>
      <w:tr w:rsidR="003843F2" w:rsidRPr="003843F2" w14:paraId="5328B32C" w14:textId="77777777" w:rsidTr="007E0152">
        <w:trPr>
          <w:trHeight w:val="45"/>
          <w:tblCellSpacing w:w="0" w:type="auto"/>
        </w:trPr>
        <w:tc>
          <w:tcPr>
            <w:tcW w:w="6407" w:type="dxa"/>
            <w:tcBorders>
              <w:top w:val="single" w:sz="8" w:space="0" w:color="000000"/>
              <w:left w:val="single" w:sz="8" w:space="0" w:color="000000"/>
              <w:bottom w:val="single" w:sz="8" w:space="0" w:color="000000"/>
              <w:right w:val="single" w:sz="8" w:space="0" w:color="000000"/>
            </w:tcBorders>
            <w:vAlign w:val="center"/>
          </w:tcPr>
          <w:p w14:paraId="5468736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Креирање (поставити хипотезу, конструисати, планирати...)</w:t>
            </w:r>
          </w:p>
        </w:tc>
        <w:tc>
          <w:tcPr>
            <w:tcW w:w="7993" w:type="dxa"/>
            <w:tcBorders>
              <w:top w:val="single" w:sz="8" w:space="0" w:color="000000"/>
              <w:left w:val="single" w:sz="8" w:space="0" w:color="000000"/>
              <w:bottom w:val="single" w:sz="8" w:space="0" w:color="000000"/>
              <w:right w:val="single" w:sz="8" w:space="0" w:color="000000"/>
            </w:tcBorders>
            <w:vAlign w:val="center"/>
          </w:tcPr>
          <w:p w14:paraId="461FF5E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Експерименти, истраживачки пројекти.</w:t>
            </w:r>
          </w:p>
        </w:tc>
      </w:tr>
    </w:tbl>
    <w:p w14:paraId="5B6E712E"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као и оцењивање са његовом сврхом:</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191"/>
        <w:gridCol w:w="7670"/>
      </w:tblGrid>
      <w:tr w:rsidR="003843F2" w:rsidRPr="003843F2" w14:paraId="173B7B0B" w14:textId="77777777" w:rsidTr="007E0152">
        <w:trPr>
          <w:trHeight w:val="45"/>
          <w:tblCellSpacing w:w="0" w:type="auto"/>
        </w:trPr>
        <w:tc>
          <w:tcPr>
            <w:tcW w:w="3974" w:type="dxa"/>
            <w:tcBorders>
              <w:top w:val="single" w:sz="8" w:space="0" w:color="000000"/>
              <w:left w:val="single" w:sz="8" w:space="0" w:color="000000"/>
              <w:bottom w:val="single" w:sz="8" w:space="0" w:color="000000"/>
              <w:right w:val="single" w:sz="8" w:space="0" w:color="000000"/>
            </w:tcBorders>
            <w:vAlign w:val="center"/>
          </w:tcPr>
          <w:p w14:paraId="36F8D58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Сврха оцењивања</w:t>
            </w:r>
          </w:p>
        </w:tc>
        <w:tc>
          <w:tcPr>
            <w:tcW w:w="10426" w:type="dxa"/>
            <w:tcBorders>
              <w:top w:val="single" w:sz="8" w:space="0" w:color="000000"/>
              <w:left w:val="single" w:sz="8" w:space="0" w:color="000000"/>
              <w:bottom w:val="single" w:sz="8" w:space="0" w:color="000000"/>
              <w:right w:val="single" w:sz="8" w:space="0" w:color="000000"/>
            </w:tcBorders>
            <w:vAlign w:val="center"/>
          </w:tcPr>
          <w:p w14:paraId="032400B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Могућа средства оцењивања</w:t>
            </w:r>
          </w:p>
        </w:tc>
      </w:tr>
      <w:tr w:rsidR="003843F2" w:rsidRPr="003843F2" w14:paraId="3E952D65" w14:textId="77777777" w:rsidTr="007E0152">
        <w:trPr>
          <w:trHeight w:val="45"/>
          <w:tblCellSpacing w:w="0" w:type="auto"/>
        </w:trPr>
        <w:tc>
          <w:tcPr>
            <w:tcW w:w="3974" w:type="dxa"/>
            <w:tcBorders>
              <w:top w:val="single" w:sz="8" w:space="0" w:color="000000"/>
              <w:left w:val="single" w:sz="8" w:space="0" w:color="000000"/>
              <w:bottom w:val="single" w:sz="8" w:space="0" w:color="000000"/>
              <w:right w:val="single" w:sz="8" w:space="0" w:color="000000"/>
            </w:tcBorders>
            <w:vAlign w:val="center"/>
          </w:tcPr>
          <w:p w14:paraId="5FEC085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Оцењивање наученог (сумативно)</w:t>
            </w:r>
          </w:p>
        </w:tc>
        <w:tc>
          <w:tcPr>
            <w:tcW w:w="10426" w:type="dxa"/>
            <w:tcBorders>
              <w:top w:val="single" w:sz="8" w:space="0" w:color="000000"/>
              <w:left w:val="single" w:sz="8" w:space="0" w:color="000000"/>
              <w:bottom w:val="single" w:sz="8" w:space="0" w:color="000000"/>
              <w:right w:val="single" w:sz="8" w:space="0" w:color="000000"/>
            </w:tcBorders>
            <w:vAlign w:val="center"/>
          </w:tcPr>
          <w:p w14:paraId="7D0832E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Тестови, писмене вежбе, извештаји, усмено испитивање, есеји.</w:t>
            </w:r>
          </w:p>
        </w:tc>
      </w:tr>
      <w:tr w:rsidR="003843F2" w:rsidRPr="003843F2" w14:paraId="3AF93D6D" w14:textId="77777777" w:rsidTr="007E0152">
        <w:trPr>
          <w:trHeight w:val="45"/>
          <w:tblCellSpacing w:w="0" w:type="auto"/>
        </w:trPr>
        <w:tc>
          <w:tcPr>
            <w:tcW w:w="3974" w:type="dxa"/>
            <w:tcBorders>
              <w:top w:val="single" w:sz="8" w:space="0" w:color="000000"/>
              <w:left w:val="single" w:sz="8" w:space="0" w:color="000000"/>
              <w:bottom w:val="single" w:sz="8" w:space="0" w:color="000000"/>
              <w:right w:val="single" w:sz="8" w:space="0" w:color="000000"/>
            </w:tcBorders>
            <w:vAlign w:val="center"/>
          </w:tcPr>
          <w:p w14:paraId="7BFB4A2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Оцењивање за учење (формативно)</w:t>
            </w:r>
          </w:p>
        </w:tc>
        <w:tc>
          <w:tcPr>
            <w:tcW w:w="10426" w:type="dxa"/>
            <w:tcBorders>
              <w:top w:val="single" w:sz="8" w:space="0" w:color="000000"/>
              <w:left w:val="single" w:sz="8" w:space="0" w:color="000000"/>
              <w:bottom w:val="single" w:sz="8" w:space="0" w:color="000000"/>
              <w:right w:val="single" w:sz="8" w:space="0" w:color="000000"/>
            </w:tcBorders>
            <w:vAlign w:val="center"/>
          </w:tcPr>
          <w:p w14:paraId="725827B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Посматрање, контролне вежбе, дневници рада ученика, самоевалуација, вршњачко оцењивање, практичне вежбе.</w:t>
            </w:r>
          </w:p>
        </w:tc>
      </w:tr>
    </w:tbl>
    <w:p w14:paraId="06B64842"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За сумативно оцењивање знања и вештина научног истраживања ученици би требало да решавају задатке који садрже неке аспекте истраживачког рада, да садрже новине тако да ученици могу да примене стечена знања и вештине, а не само да се присете информација и процедура које су запамтили, да садрже захтеве за предвиђањем, планирањем, реализацијом неког истраживања и интерпретацијом задатих података. У вредновању наученог, поред усменог испитивања, најчешће се користе тестови знања. На интернету, коришћењем кључних речи </w:t>
      </w:r>
      <w:r w:rsidRPr="003843F2">
        <w:rPr>
          <w:rFonts w:ascii="Arial" w:hAnsi="Arial" w:cs="Arial"/>
          <w:i/>
          <w:color w:val="000000"/>
          <w:sz w:val="20"/>
          <w:szCs w:val="20"/>
        </w:rPr>
        <w:t>outcome assessment (testing, forms, descriptiv/numerical)</w:t>
      </w:r>
      <w:r w:rsidRPr="003843F2">
        <w:rPr>
          <w:rFonts w:ascii="Arial" w:hAnsi="Arial" w:cs="Arial"/>
          <w:color w:val="000000"/>
          <w:sz w:val="20"/>
          <w:szCs w:val="20"/>
        </w:rPr>
        <w:t>, могу се наћи различити инструменти за оцењивање и праћење.</w:t>
      </w:r>
    </w:p>
    <w:p w14:paraId="19FEAE4C"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 формативном вредновању наставник би требало да промовише групни дијалог,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Избор инструмента за формативно вредновање зависи од врсте активности која се вреднује. Када је у питању нпр. практичан рад (тимски рад, пројектна настава, теренска настава и слично), може се применити чек листа у којој су приказани нивои постигнућа ученика са показатељима испуњености, а наставник треба да означи показатељ који одговара понашању ученика.</w:t>
      </w:r>
    </w:p>
    <w:p w14:paraId="5A71546D"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 процесу оцењивања добро је користити портфолио (збиркa дoкумeнaтa и eвидeнциja o прoцeсу и прoдуктимa рада ученика, уз кoмeнтaрe и прeпoрукe) као извор података и показатеља о напредовању ученика. Предности коришћења потрфолија су вишеструке: омогућава кoнтинуирaнo и систeмaтско прaћeњe нaпрeдoвaњa, подстиче развој ученика, представља увид у прaћeњe рaзличитих аспеката учења и развоја, представља подршку у оспособљавању ученика за самопроцену, пружа прецизнији и поузданији увид у различите oблaсти постигнућа (јаке и слабе стране) ученика.</w:t>
      </w:r>
    </w:p>
    <w:p w14:paraId="48C0C9FD"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Приликом сваког вредновања постигнућа потребно је ученику дати повратну информацију која помаже да разуме грешке и побољша свој резултат и учење. Ако наставник са ученицима договори показатеље на основу којих сви могу да прате напредак у учењу, а који су у складу са </w:t>
      </w:r>
      <w:r w:rsidRPr="003843F2">
        <w:rPr>
          <w:rFonts w:ascii="Arial" w:hAnsi="Arial" w:cs="Arial"/>
          <w:i/>
          <w:color w:val="000000"/>
          <w:sz w:val="20"/>
          <w:szCs w:val="20"/>
        </w:rPr>
        <w:t>Правилником о оцењивању ученика у основном образовању и васпитању</w:t>
      </w:r>
      <w:r w:rsidRPr="003843F2">
        <w:rPr>
          <w:rFonts w:ascii="Arial" w:hAnsi="Arial" w:cs="Arial"/>
          <w:color w:val="000000"/>
          <w:sz w:val="20"/>
          <w:szCs w:val="20"/>
        </w:rPr>
        <w:t>,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w:t>
      </w:r>
    </w:p>
    <w:p w14:paraId="2711DA6F"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Важно је да наставник континуирано прати и вреднује, осим постигнућа ученика и процес наставе и учења, себе и сопствени рад. Све што се покаже добрим и корисним наставник ће користити и даље у својој наставној пракси, а све што се покаже као недовољно ефикасно требало би унапредити.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16"/>
        <w:gridCol w:w="3369"/>
        <w:gridCol w:w="2311"/>
        <w:gridCol w:w="4065"/>
      </w:tblGrid>
      <w:tr w:rsidR="003843F2" w:rsidRPr="003843F2" w14:paraId="7EF61746" w14:textId="77777777" w:rsidTr="007E0152">
        <w:trPr>
          <w:trHeight w:val="45"/>
          <w:tblCellSpacing w:w="0" w:type="auto"/>
        </w:trPr>
        <w:tc>
          <w:tcPr>
            <w:tcW w:w="640" w:type="dxa"/>
            <w:tcBorders>
              <w:top w:val="single" w:sz="8" w:space="0" w:color="000000"/>
              <w:left w:val="single" w:sz="8" w:space="0" w:color="000000"/>
              <w:bottom w:val="single" w:sz="8" w:space="0" w:color="000000"/>
              <w:right w:val="single" w:sz="8" w:space="0" w:color="000000"/>
            </w:tcBorders>
            <w:vAlign w:val="center"/>
          </w:tcPr>
          <w:p w14:paraId="72F5A0E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Назив предмета</w:t>
            </w:r>
          </w:p>
        </w:tc>
        <w:tc>
          <w:tcPr>
            <w:tcW w:w="13760" w:type="dxa"/>
            <w:gridSpan w:val="3"/>
            <w:tcBorders>
              <w:top w:val="single" w:sz="8" w:space="0" w:color="000000"/>
              <w:left w:val="single" w:sz="8" w:space="0" w:color="000000"/>
              <w:bottom w:val="single" w:sz="8" w:space="0" w:color="000000"/>
              <w:right w:val="single" w:sz="8" w:space="0" w:color="000000"/>
            </w:tcBorders>
            <w:vAlign w:val="center"/>
          </w:tcPr>
          <w:p w14:paraId="542A89D2"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ХЕМИЈА</w:t>
            </w:r>
          </w:p>
        </w:tc>
      </w:tr>
      <w:tr w:rsidR="003843F2" w:rsidRPr="003843F2" w14:paraId="35D917A7" w14:textId="77777777" w:rsidTr="007E0152">
        <w:trPr>
          <w:trHeight w:val="45"/>
          <w:tblCellSpacing w:w="0" w:type="auto"/>
        </w:trPr>
        <w:tc>
          <w:tcPr>
            <w:tcW w:w="640" w:type="dxa"/>
            <w:tcBorders>
              <w:top w:val="single" w:sz="8" w:space="0" w:color="000000"/>
              <w:left w:val="single" w:sz="8" w:space="0" w:color="000000"/>
              <w:bottom w:val="single" w:sz="8" w:space="0" w:color="000000"/>
              <w:right w:val="single" w:sz="8" w:space="0" w:color="000000"/>
            </w:tcBorders>
            <w:vAlign w:val="center"/>
          </w:tcPr>
          <w:p w14:paraId="41E7DE6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Циљ</w:t>
            </w:r>
          </w:p>
        </w:tc>
        <w:tc>
          <w:tcPr>
            <w:tcW w:w="13760" w:type="dxa"/>
            <w:gridSpan w:val="3"/>
            <w:tcBorders>
              <w:top w:val="single" w:sz="8" w:space="0" w:color="000000"/>
              <w:left w:val="single" w:sz="8" w:space="0" w:color="000000"/>
              <w:bottom w:val="single" w:sz="8" w:space="0" w:color="000000"/>
              <w:right w:val="single" w:sz="8" w:space="0" w:color="000000"/>
            </w:tcBorders>
            <w:vAlign w:val="center"/>
          </w:tcPr>
          <w:p w14:paraId="774BE690"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Циљ</w:t>
            </w:r>
            <w:r w:rsidRPr="003843F2">
              <w:rPr>
                <w:rFonts w:ascii="Arial" w:hAnsi="Arial" w:cs="Arial"/>
                <w:color w:val="000000"/>
                <w:sz w:val="20"/>
                <w:szCs w:val="20"/>
              </w:rPr>
              <w:t xml:space="preserve"> учења Хемије је да ученик развије систем основних хемијских појмова и вештине за правилно руковање лабораторијским посуђем, прибором и супстанцама, да се оспособи за примену стеченог знања и вештина за решавање проблема у свакодневном животу и наставку образовања, да развије способности апстрактног и критичког мишљења, способности за сарадњу и тимски рад, и одговоран однос према себи, другима и животној средини.</w:t>
            </w:r>
          </w:p>
        </w:tc>
      </w:tr>
      <w:tr w:rsidR="003843F2" w:rsidRPr="003843F2" w14:paraId="27816E8F" w14:textId="77777777" w:rsidTr="007E0152">
        <w:trPr>
          <w:trHeight w:val="45"/>
          <w:tblCellSpacing w:w="0" w:type="auto"/>
        </w:trPr>
        <w:tc>
          <w:tcPr>
            <w:tcW w:w="640" w:type="dxa"/>
            <w:tcBorders>
              <w:top w:val="single" w:sz="8" w:space="0" w:color="000000"/>
              <w:left w:val="single" w:sz="8" w:space="0" w:color="000000"/>
              <w:bottom w:val="single" w:sz="8" w:space="0" w:color="000000"/>
              <w:right w:val="single" w:sz="8" w:space="0" w:color="000000"/>
            </w:tcBorders>
            <w:vAlign w:val="center"/>
          </w:tcPr>
          <w:p w14:paraId="646D268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Разред</w:t>
            </w:r>
          </w:p>
        </w:tc>
        <w:tc>
          <w:tcPr>
            <w:tcW w:w="13760" w:type="dxa"/>
            <w:gridSpan w:val="3"/>
            <w:tcBorders>
              <w:top w:val="single" w:sz="8" w:space="0" w:color="000000"/>
              <w:left w:val="single" w:sz="8" w:space="0" w:color="000000"/>
              <w:bottom w:val="single" w:sz="8" w:space="0" w:color="000000"/>
              <w:right w:val="single" w:sz="8" w:space="0" w:color="000000"/>
            </w:tcBorders>
            <w:vAlign w:val="center"/>
          </w:tcPr>
          <w:p w14:paraId="4A6BE01C"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Седми</w:t>
            </w:r>
          </w:p>
        </w:tc>
      </w:tr>
      <w:tr w:rsidR="003843F2" w:rsidRPr="003843F2" w14:paraId="52B2568D" w14:textId="77777777" w:rsidTr="007E0152">
        <w:trPr>
          <w:trHeight w:val="45"/>
          <w:tblCellSpacing w:w="0" w:type="auto"/>
        </w:trPr>
        <w:tc>
          <w:tcPr>
            <w:tcW w:w="640" w:type="dxa"/>
            <w:tcBorders>
              <w:top w:val="single" w:sz="8" w:space="0" w:color="000000"/>
              <w:left w:val="single" w:sz="8" w:space="0" w:color="000000"/>
              <w:bottom w:val="single" w:sz="8" w:space="0" w:color="000000"/>
              <w:right w:val="single" w:sz="8" w:space="0" w:color="000000"/>
            </w:tcBorders>
            <w:vAlign w:val="center"/>
          </w:tcPr>
          <w:p w14:paraId="2B7B3C5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Годишњи фонд часова</w:t>
            </w:r>
          </w:p>
        </w:tc>
        <w:tc>
          <w:tcPr>
            <w:tcW w:w="13760" w:type="dxa"/>
            <w:gridSpan w:val="3"/>
            <w:tcBorders>
              <w:top w:val="single" w:sz="8" w:space="0" w:color="000000"/>
              <w:left w:val="single" w:sz="8" w:space="0" w:color="000000"/>
              <w:bottom w:val="single" w:sz="8" w:space="0" w:color="000000"/>
              <w:right w:val="single" w:sz="8" w:space="0" w:color="000000"/>
            </w:tcBorders>
            <w:vAlign w:val="center"/>
          </w:tcPr>
          <w:p w14:paraId="31C7A283"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72 часа</w:t>
            </w:r>
          </w:p>
        </w:tc>
      </w:tr>
      <w:tr w:rsidR="003843F2" w:rsidRPr="003843F2" w14:paraId="1FF3BF71" w14:textId="77777777" w:rsidTr="007E0152">
        <w:trPr>
          <w:trHeight w:val="45"/>
          <w:tblCellSpacing w:w="0" w:type="auto"/>
        </w:trPr>
        <w:tc>
          <w:tcPr>
            <w:tcW w:w="5898" w:type="dxa"/>
            <w:gridSpan w:val="2"/>
            <w:tcBorders>
              <w:top w:val="single" w:sz="8" w:space="0" w:color="000000"/>
              <w:left w:val="single" w:sz="8" w:space="0" w:color="000000"/>
              <w:bottom w:val="single" w:sz="8" w:space="0" w:color="000000"/>
              <w:right w:val="single" w:sz="8" w:space="0" w:color="000000"/>
            </w:tcBorders>
            <w:vAlign w:val="center"/>
          </w:tcPr>
          <w:p w14:paraId="1EAF4CB2"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ИСХОДИ</w:t>
            </w:r>
          </w:p>
          <w:p w14:paraId="461E0A9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 завршетку разреда ученик ће бити у стању да:</w:t>
            </w:r>
          </w:p>
        </w:tc>
        <w:tc>
          <w:tcPr>
            <w:tcW w:w="2285" w:type="dxa"/>
            <w:tcBorders>
              <w:top w:val="single" w:sz="8" w:space="0" w:color="000000"/>
              <w:left w:val="single" w:sz="8" w:space="0" w:color="000000"/>
              <w:bottom w:val="single" w:sz="8" w:space="0" w:color="000000"/>
              <w:right w:val="single" w:sz="8" w:space="0" w:color="000000"/>
            </w:tcBorders>
            <w:vAlign w:val="center"/>
          </w:tcPr>
          <w:p w14:paraId="098989CB"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ОБЛАСТ/ТЕМА</w:t>
            </w:r>
          </w:p>
        </w:tc>
        <w:tc>
          <w:tcPr>
            <w:tcW w:w="6217" w:type="dxa"/>
            <w:tcBorders>
              <w:top w:val="single" w:sz="8" w:space="0" w:color="000000"/>
              <w:left w:val="single" w:sz="8" w:space="0" w:color="000000"/>
              <w:bottom w:val="single" w:sz="8" w:space="0" w:color="000000"/>
              <w:right w:val="single" w:sz="8" w:space="0" w:color="000000"/>
            </w:tcBorders>
            <w:vAlign w:val="center"/>
          </w:tcPr>
          <w:p w14:paraId="7C77EE09"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САДРЖАЈИ</w:t>
            </w:r>
          </w:p>
        </w:tc>
      </w:tr>
      <w:tr w:rsidR="003843F2" w:rsidRPr="003843F2" w14:paraId="06D526B3" w14:textId="77777777" w:rsidTr="007E0152">
        <w:trPr>
          <w:trHeight w:val="45"/>
          <w:tblCellSpacing w:w="0" w:type="auto"/>
        </w:trPr>
        <w:tc>
          <w:tcPr>
            <w:tcW w:w="5898" w:type="dxa"/>
            <w:gridSpan w:val="2"/>
            <w:vMerge w:val="restart"/>
            <w:tcBorders>
              <w:top w:val="single" w:sz="8" w:space="0" w:color="000000"/>
              <w:left w:val="single" w:sz="8" w:space="0" w:color="000000"/>
              <w:bottom w:val="single" w:sz="8" w:space="0" w:color="000000"/>
              <w:right w:val="single" w:sz="8" w:space="0" w:color="000000"/>
            </w:tcBorders>
            <w:vAlign w:val="center"/>
          </w:tcPr>
          <w:p w14:paraId="65040261" w14:textId="27C1F567"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идентификује и објашњава појмове који повезују хемију са другим наукама и различитим професијама, и принципима одрживог развоја;</w:t>
            </w:r>
          </w:p>
          <w:p w14:paraId="65DC2325" w14:textId="567E0FC6"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правилно рукује лабораторијским посуђем, прибором и супстанцама, и показује одговоран однос према здрављу и животној средини;</w:t>
            </w:r>
          </w:p>
          <w:p w14:paraId="493D2F76" w14:textId="77E846E3"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експериментално појединачно и у групи испита, опише и објасни физичка и хемијска својства супстанци, и физичке и хемијске промене супстанци;</w:t>
            </w:r>
          </w:p>
          <w:p w14:paraId="4B52A6B8" w14:textId="4DD7BEC9"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повезује физичка и хемијска својства супстанци са применом у свакодневно животу и различитим професијама;</w:t>
            </w:r>
          </w:p>
          <w:p w14:paraId="3CD2CD6A" w14:textId="0343E416"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налази потребне информације у различитим изворима користећи основну хемијску терминологију и симболику;</w:t>
            </w:r>
          </w:p>
          <w:p w14:paraId="7E1F3CE9" w14:textId="1DDFF7F3"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објашњава основну разлику између хемијских елемената и једињења, и препознаје примере хемијских елемената и једињења у свакодневном животу;</w:t>
            </w:r>
          </w:p>
          <w:p w14:paraId="0F70BBF2" w14:textId="5DDF31A5"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објашњава по чему се разликују чисте супстанце од смеша и илуструје то примерима;</w:t>
            </w:r>
          </w:p>
          <w:p w14:paraId="72E6EBC8" w14:textId="193845DC"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разликује хомогене и хетерогене смеше, наводи примере из свакодневног живота и раздваја састојке смеша;</w:t>
            </w:r>
          </w:p>
          <w:p w14:paraId="1FF052B1" w14:textId="1933B8B0"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представља структуру атома, молекула и јона помоћу модела, хемијских симбола и формула;</w:t>
            </w:r>
          </w:p>
          <w:p w14:paraId="61A10DAA" w14:textId="09DE21C8"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повезује распоред електрона у атому елемента с положајем елемента у Периодном систему елемената и својствима елемента;</w:t>
            </w:r>
          </w:p>
          <w:p w14:paraId="7A9629E4" w14:textId="2B9A5221"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разликује хемијске елементе и једињења на основу хемијских симбола и формула;</w:t>
            </w:r>
          </w:p>
          <w:p w14:paraId="6DD208AF" w14:textId="6AFB9465"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разликује типове хемијских веза, препознаје тип хемијске везе у супстанцама и повезује са својствима тих супстанци;</w:t>
            </w:r>
          </w:p>
          <w:p w14:paraId="2DA42154" w14:textId="484D3BCD"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објасни процес растварања супстанце и квантитативно значење растворљивости супстанце;</w:t>
            </w:r>
          </w:p>
          <w:p w14:paraId="0C9F61D2" w14:textId="40E7BEEE"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изводи израчунавања у вези с масеним процентним саставом раствора;</w:t>
            </w:r>
          </w:p>
          <w:p w14:paraId="597861A5" w14:textId="0092C63E"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напише једначине хемијских реакција и објасни њихово квалитативно и квантитативно значење;</w:t>
            </w:r>
          </w:p>
          <w:p w14:paraId="7A46E528" w14:textId="3C8BCBCE"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квантитативно тумачи хемијске симболе и формуле користећи појмове релативна атомска и молекулска маса, количина супстанце и моларна маса;</w:t>
            </w:r>
          </w:p>
          <w:p w14:paraId="0CD23728" w14:textId="2CCD1478"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опише и објасни физичка и хемијска својства водоника и кисеоника;</w:t>
            </w:r>
          </w:p>
          <w:p w14:paraId="779AA450" w14:textId="06816DFD"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разликује оксиде, киселине, хидроксиде и соли на основу хемијске формуле и назива, и опише основна својства ових класа једињења;</w:t>
            </w:r>
          </w:p>
          <w:p w14:paraId="029E8667" w14:textId="7A3AD8C6"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индикаторима испита и на рН скали процени киселост раствора;</w:t>
            </w:r>
          </w:p>
          <w:p w14:paraId="1696E248" w14:textId="601F4599"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тумачи ознаке са амбалаже супстанци/комерцијалних производа.</w:t>
            </w:r>
          </w:p>
        </w:tc>
        <w:tc>
          <w:tcPr>
            <w:tcW w:w="2285" w:type="dxa"/>
            <w:tcBorders>
              <w:top w:val="single" w:sz="8" w:space="0" w:color="000000"/>
              <w:left w:val="single" w:sz="8" w:space="0" w:color="000000"/>
              <w:bottom w:val="single" w:sz="8" w:space="0" w:color="000000"/>
              <w:right w:val="single" w:sz="8" w:space="0" w:color="000000"/>
            </w:tcBorders>
            <w:vAlign w:val="center"/>
          </w:tcPr>
          <w:p w14:paraId="357394DD"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ХЕМИЈА КАО ЕКСПЕРИМЕНТАЛНА НАУКА И ХЕМИЈА У СВЕТУ ОКО НАС</w:t>
            </w:r>
          </w:p>
        </w:tc>
        <w:tc>
          <w:tcPr>
            <w:tcW w:w="6217" w:type="dxa"/>
            <w:tcBorders>
              <w:top w:val="single" w:sz="8" w:space="0" w:color="000000"/>
              <w:left w:val="single" w:sz="8" w:space="0" w:color="000000"/>
              <w:bottom w:val="single" w:sz="8" w:space="0" w:color="000000"/>
              <w:right w:val="single" w:sz="8" w:space="0" w:color="000000"/>
            </w:tcBorders>
            <w:vAlign w:val="center"/>
          </w:tcPr>
          <w:p w14:paraId="2E22AF5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Предмет изучавања хемије. Везе између хемије и других наука. Примена хемије у различитим делатностима и свакодневном животу.</w:t>
            </w:r>
          </w:p>
          <w:p w14:paraId="03AC5F6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Супстанца. Врсте супстанци: хемијски елементи, хемијска једињења и смеше. </w:t>
            </w:r>
            <w:r w:rsidRPr="003843F2">
              <w:rPr>
                <w:rFonts w:ascii="Arial" w:hAnsi="Arial" w:cs="Arial"/>
                <w:b/>
                <w:color w:val="000000"/>
                <w:sz w:val="20"/>
                <w:szCs w:val="20"/>
              </w:rPr>
              <w:t>Демонстрациони огледи:</w:t>
            </w:r>
            <w:r w:rsidRPr="003843F2">
              <w:rPr>
                <w:rFonts w:ascii="Arial" w:hAnsi="Arial" w:cs="Arial"/>
                <w:color w:val="000000"/>
                <w:sz w:val="20"/>
                <w:szCs w:val="20"/>
              </w:rPr>
              <w:t xml:space="preserve"> демонстрирање узорака елемената, једињења и смеша.</w:t>
            </w:r>
          </w:p>
        </w:tc>
      </w:tr>
      <w:tr w:rsidR="003843F2" w:rsidRPr="003843F2" w14:paraId="01097793"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A3A558E" w14:textId="77777777" w:rsidR="003843F2" w:rsidRPr="003843F2" w:rsidRDefault="003843F2" w:rsidP="007E0152">
            <w:pPr>
              <w:rPr>
                <w:rFonts w:ascii="Arial" w:hAnsi="Arial" w:cs="Arial"/>
                <w:sz w:val="20"/>
                <w:szCs w:val="20"/>
              </w:rPr>
            </w:pPr>
          </w:p>
        </w:tc>
        <w:tc>
          <w:tcPr>
            <w:tcW w:w="2285" w:type="dxa"/>
            <w:tcBorders>
              <w:top w:val="single" w:sz="8" w:space="0" w:color="000000"/>
              <w:left w:val="single" w:sz="8" w:space="0" w:color="000000"/>
              <w:bottom w:val="single" w:sz="8" w:space="0" w:color="000000"/>
              <w:right w:val="single" w:sz="8" w:space="0" w:color="000000"/>
            </w:tcBorders>
            <w:vAlign w:val="center"/>
          </w:tcPr>
          <w:p w14:paraId="6AF0E8B9"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ХЕМИЈСКА ЛАБОРАТОРИЈА</w:t>
            </w:r>
          </w:p>
        </w:tc>
        <w:tc>
          <w:tcPr>
            <w:tcW w:w="6217" w:type="dxa"/>
            <w:tcBorders>
              <w:top w:val="single" w:sz="8" w:space="0" w:color="000000"/>
              <w:left w:val="single" w:sz="8" w:space="0" w:color="000000"/>
              <w:bottom w:val="single" w:sz="8" w:space="0" w:color="000000"/>
              <w:right w:val="single" w:sz="8" w:space="0" w:color="000000"/>
            </w:tcBorders>
            <w:vAlign w:val="center"/>
          </w:tcPr>
          <w:p w14:paraId="371CEDA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Хемијска лабораторија и експеримент. Лабораторијско посуђе и прибор.</w:t>
            </w:r>
          </w:p>
          <w:p w14:paraId="6BD50D0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Физичка и хемијска својства супстанци.</w:t>
            </w:r>
          </w:p>
          <w:p w14:paraId="6761DA0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Физичке и хемијске промене супстанци.</w:t>
            </w:r>
          </w:p>
          <w:p w14:paraId="2FF6FF2A"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Демонстрациони огледи:</w:t>
            </w:r>
          </w:p>
          <w:p w14:paraId="31A7AAF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демонстрирање правилног руковања лабораторијским посуђем и прибором, и правилног извођења основних лабораторијских техника рада; испитивање физичких и хемијских својстава и промена супстанци.</w:t>
            </w:r>
          </w:p>
          <w:p w14:paraId="08560B11"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Лабораторијска вежба I:</w:t>
            </w:r>
            <w:r w:rsidRPr="003843F2">
              <w:rPr>
                <w:rFonts w:ascii="Arial" w:hAnsi="Arial" w:cs="Arial"/>
                <w:color w:val="000000"/>
                <w:sz w:val="20"/>
                <w:szCs w:val="20"/>
              </w:rPr>
              <w:t xml:space="preserve"> основне лабораторијске технике рада: мешање, уситњавање и загревање супстанци.</w:t>
            </w:r>
          </w:p>
          <w:p w14:paraId="67F33608"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Лабораторијска вежба II:</w:t>
            </w:r>
            <w:r w:rsidRPr="003843F2">
              <w:rPr>
                <w:rFonts w:ascii="Arial" w:hAnsi="Arial" w:cs="Arial"/>
                <w:color w:val="000000"/>
                <w:sz w:val="20"/>
                <w:szCs w:val="20"/>
              </w:rPr>
              <w:t xml:space="preserve"> физичка својства супстанци, мерење масе, запремине и температуре супстанце.</w:t>
            </w:r>
          </w:p>
          <w:p w14:paraId="786CCD36"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Лабораторијска вежба III</w:t>
            </w:r>
            <w:r w:rsidRPr="003843F2">
              <w:rPr>
                <w:rFonts w:ascii="Arial" w:hAnsi="Arial" w:cs="Arial"/>
                <w:color w:val="000000"/>
                <w:sz w:val="20"/>
                <w:szCs w:val="20"/>
              </w:rPr>
              <w:t>: физичке и хемијске промене супстанци.</w:t>
            </w:r>
          </w:p>
        </w:tc>
      </w:tr>
      <w:tr w:rsidR="003843F2" w:rsidRPr="003843F2" w14:paraId="3ED2F4DE"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33CE5B1" w14:textId="77777777" w:rsidR="003843F2" w:rsidRPr="003843F2" w:rsidRDefault="003843F2" w:rsidP="007E0152">
            <w:pPr>
              <w:rPr>
                <w:rFonts w:ascii="Arial" w:hAnsi="Arial" w:cs="Arial"/>
                <w:sz w:val="20"/>
                <w:szCs w:val="20"/>
              </w:rPr>
            </w:pPr>
          </w:p>
        </w:tc>
        <w:tc>
          <w:tcPr>
            <w:tcW w:w="2285" w:type="dxa"/>
            <w:tcBorders>
              <w:top w:val="single" w:sz="8" w:space="0" w:color="000000"/>
              <w:left w:val="single" w:sz="8" w:space="0" w:color="000000"/>
              <w:bottom w:val="single" w:sz="8" w:space="0" w:color="000000"/>
              <w:right w:val="single" w:sz="8" w:space="0" w:color="000000"/>
            </w:tcBorders>
            <w:vAlign w:val="center"/>
          </w:tcPr>
          <w:p w14:paraId="3244A659"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АТОМИ И ХЕМИЈСКИ ЕЛЕМЕНТИ</w:t>
            </w:r>
          </w:p>
        </w:tc>
        <w:tc>
          <w:tcPr>
            <w:tcW w:w="6217" w:type="dxa"/>
            <w:tcBorders>
              <w:top w:val="single" w:sz="8" w:space="0" w:color="000000"/>
              <w:left w:val="single" w:sz="8" w:space="0" w:color="000000"/>
              <w:bottom w:val="single" w:sz="8" w:space="0" w:color="000000"/>
              <w:right w:val="single" w:sz="8" w:space="0" w:color="000000"/>
            </w:tcBorders>
            <w:vAlign w:val="center"/>
          </w:tcPr>
          <w:p w14:paraId="0EAE6A9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Атоми хемијских елемената. Хемијски симболи.</w:t>
            </w:r>
          </w:p>
          <w:p w14:paraId="543CF16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Грађа атома: атомско језгро и електронски омотач.</w:t>
            </w:r>
          </w:p>
          <w:p w14:paraId="410623F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Атомски и масени број, изотопи.</w:t>
            </w:r>
          </w:p>
          <w:p w14:paraId="239E4D8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Распоред електрона по нивоима у атомима елемената.</w:t>
            </w:r>
          </w:p>
          <w:p w14:paraId="0B11715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Периодни систем елемената (ПСЕ), закон периодичности и веза између броја и распореда електрона по нивоима у атомима елемената и положаја елемената у ПСЕ.</w:t>
            </w:r>
          </w:p>
          <w:p w14:paraId="3734DD2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Племенити гасови. Својства и примена.</w:t>
            </w:r>
          </w:p>
          <w:p w14:paraId="0215323C"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Демонстрациони огледи:</w:t>
            </w:r>
            <w:r w:rsidRPr="003843F2">
              <w:rPr>
                <w:rFonts w:ascii="Arial" w:hAnsi="Arial" w:cs="Arial"/>
                <w:color w:val="000000"/>
                <w:sz w:val="20"/>
                <w:szCs w:val="20"/>
              </w:rPr>
              <w:t xml:space="preserve"> формулисање претпоставке о честичној грађи супстанци.</w:t>
            </w:r>
          </w:p>
          <w:p w14:paraId="0234CE17"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Вежба IV:</w:t>
            </w:r>
            <w:r w:rsidRPr="003843F2">
              <w:rPr>
                <w:rFonts w:ascii="Arial" w:hAnsi="Arial" w:cs="Arial"/>
                <w:color w:val="000000"/>
                <w:sz w:val="20"/>
                <w:szCs w:val="20"/>
              </w:rPr>
              <w:t xml:space="preserve"> одређивање валентног нивоа и броја валентних електрона.</w:t>
            </w:r>
          </w:p>
        </w:tc>
      </w:tr>
      <w:tr w:rsidR="003843F2" w:rsidRPr="003843F2" w14:paraId="4BB412C4"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E08AF14" w14:textId="77777777" w:rsidR="003843F2" w:rsidRPr="003843F2" w:rsidRDefault="003843F2" w:rsidP="007E0152">
            <w:pPr>
              <w:rPr>
                <w:rFonts w:ascii="Arial" w:hAnsi="Arial" w:cs="Arial"/>
                <w:sz w:val="20"/>
                <w:szCs w:val="20"/>
              </w:rPr>
            </w:pPr>
          </w:p>
        </w:tc>
        <w:tc>
          <w:tcPr>
            <w:tcW w:w="2285" w:type="dxa"/>
            <w:tcBorders>
              <w:top w:val="single" w:sz="8" w:space="0" w:color="000000"/>
              <w:left w:val="single" w:sz="8" w:space="0" w:color="000000"/>
              <w:bottom w:val="single" w:sz="8" w:space="0" w:color="000000"/>
              <w:right w:val="single" w:sz="8" w:space="0" w:color="000000"/>
            </w:tcBorders>
            <w:vAlign w:val="center"/>
          </w:tcPr>
          <w:p w14:paraId="6E315A92"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МОЛЕКУЛИ ЕЛЕМЕНАТА И ЈЕДИЊЕЊА, ЈОНИ И ЈОНСКА ЈЕДИЊЕЊА</w:t>
            </w:r>
          </w:p>
        </w:tc>
        <w:tc>
          <w:tcPr>
            <w:tcW w:w="6217" w:type="dxa"/>
            <w:tcBorders>
              <w:top w:val="single" w:sz="8" w:space="0" w:color="000000"/>
              <w:left w:val="single" w:sz="8" w:space="0" w:color="000000"/>
              <w:bottom w:val="single" w:sz="8" w:space="0" w:color="000000"/>
              <w:right w:val="single" w:sz="8" w:space="0" w:color="000000"/>
            </w:tcBorders>
            <w:vAlign w:val="center"/>
          </w:tcPr>
          <w:p w14:paraId="766C77B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Ковалентна веза: молекули елемената и молекули једињења. Атомскa и молекулскa кристалнa решеткa.</w:t>
            </w:r>
          </w:p>
          <w:p w14:paraId="3A3A92A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Јонска веза и јонска кристална решетка.</w:t>
            </w:r>
          </w:p>
          <w:p w14:paraId="741920C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Валенца. Хемијске формуле и називи.</w:t>
            </w:r>
          </w:p>
          <w:p w14:paraId="030A7145"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Демонстрациони огледи:</w:t>
            </w:r>
          </w:p>
          <w:p w14:paraId="42A81FE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својства супстанци са ковалентном и јонском везом.</w:t>
            </w:r>
          </w:p>
          <w:p w14:paraId="46DDF2B0"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Лабораторијска вежба V:</w:t>
            </w:r>
            <w:r w:rsidRPr="003843F2">
              <w:rPr>
                <w:rFonts w:ascii="Arial" w:hAnsi="Arial" w:cs="Arial"/>
                <w:color w:val="000000"/>
                <w:sz w:val="20"/>
                <w:szCs w:val="20"/>
              </w:rPr>
              <w:t xml:space="preserve"> упоређивање својстава супстанци са јонском и супстанци са ковалентном везом.</w:t>
            </w:r>
          </w:p>
        </w:tc>
      </w:tr>
      <w:tr w:rsidR="003843F2" w:rsidRPr="003843F2" w14:paraId="126259F5"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640D852" w14:textId="77777777" w:rsidR="003843F2" w:rsidRPr="003843F2" w:rsidRDefault="003843F2" w:rsidP="007E0152">
            <w:pPr>
              <w:rPr>
                <w:rFonts w:ascii="Arial" w:hAnsi="Arial" w:cs="Arial"/>
                <w:sz w:val="20"/>
                <w:szCs w:val="20"/>
              </w:rPr>
            </w:pPr>
          </w:p>
        </w:tc>
        <w:tc>
          <w:tcPr>
            <w:tcW w:w="2285" w:type="dxa"/>
            <w:tcBorders>
              <w:top w:val="single" w:sz="8" w:space="0" w:color="000000"/>
              <w:left w:val="single" w:sz="8" w:space="0" w:color="000000"/>
              <w:bottom w:val="single" w:sz="8" w:space="0" w:color="000000"/>
              <w:right w:val="single" w:sz="8" w:space="0" w:color="000000"/>
            </w:tcBorders>
            <w:vAlign w:val="center"/>
          </w:tcPr>
          <w:p w14:paraId="10B7A9F1"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ХОМОГЕНЕ И ХЕТЕРОГЕНЕ СМЕШЕ</w:t>
            </w:r>
          </w:p>
        </w:tc>
        <w:tc>
          <w:tcPr>
            <w:tcW w:w="6217" w:type="dxa"/>
            <w:tcBorders>
              <w:top w:val="single" w:sz="8" w:space="0" w:color="000000"/>
              <w:left w:val="single" w:sz="8" w:space="0" w:color="000000"/>
              <w:bottom w:val="single" w:sz="8" w:space="0" w:color="000000"/>
              <w:right w:val="single" w:sz="8" w:space="0" w:color="000000"/>
            </w:tcBorders>
            <w:vAlign w:val="center"/>
          </w:tcPr>
          <w:p w14:paraId="70FF487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Смеше: хомогене и хетерогене.</w:t>
            </w:r>
          </w:p>
          <w:p w14:paraId="0C8B9C67" w14:textId="12170F48"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Раствори </w:t>
            </w:r>
            <w:r>
              <w:rPr>
                <w:rFonts w:ascii="Arial" w:hAnsi="Arial" w:cs="Arial"/>
                <w:color w:val="000000"/>
                <w:sz w:val="20"/>
                <w:szCs w:val="20"/>
              </w:rPr>
              <w:t>-</w:t>
            </w:r>
            <w:r w:rsidRPr="003843F2">
              <w:rPr>
                <w:rFonts w:ascii="Arial" w:hAnsi="Arial" w:cs="Arial"/>
                <w:color w:val="000000"/>
                <w:sz w:val="20"/>
                <w:szCs w:val="20"/>
              </w:rPr>
              <w:t xml:space="preserve"> хомогене смеше. Растварање и растворљивост. Вода и ваздух </w:t>
            </w:r>
            <w:r>
              <w:rPr>
                <w:rFonts w:ascii="Arial" w:hAnsi="Arial" w:cs="Arial"/>
                <w:color w:val="000000"/>
                <w:sz w:val="20"/>
                <w:szCs w:val="20"/>
              </w:rPr>
              <w:t>-</w:t>
            </w:r>
            <w:r w:rsidRPr="003843F2">
              <w:rPr>
                <w:rFonts w:ascii="Arial" w:hAnsi="Arial" w:cs="Arial"/>
                <w:color w:val="000000"/>
                <w:sz w:val="20"/>
                <w:szCs w:val="20"/>
              </w:rPr>
              <w:t xml:space="preserve"> хомогене смеше у природи.</w:t>
            </w:r>
          </w:p>
          <w:p w14:paraId="62FBE47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Масени процентни састав смеша.</w:t>
            </w:r>
          </w:p>
          <w:p w14:paraId="7478D39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Раздвајање састојака смеша: декантовање, цеђење и одвајање помоћу магнета.</w:t>
            </w:r>
          </w:p>
          <w:p w14:paraId="5A5B302F"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Демонстрациони огледи:</w:t>
            </w:r>
            <w:r w:rsidRPr="003843F2">
              <w:rPr>
                <w:rFonts w:ascii="Arial" w:hAnsi="Arial" w:cs="Arial"/>
                <w:color w:val="000000"/>
                <w:sz w:val="20"/>
                <w:szCs w:val="20"/>
              </w:rPr>
              <w:t xml:space="preserve"> састав и својства смеша; раствори и њихова својства; растворљивост; незасићени, засићени и презасићени раствори; раздвајање састојака смеша.</w:t>
            </w:r>
          </w:p>
          <w:p w14:paraId="7754688B"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Лабораторијска вежба VI:</w:t>
            </w:r>
            <w:r w:rsidRPr="003843F2">
              <w:rPr>
                <w:rFonts w:ascii="Arial" w:hAnsi="Arial" w:cs="Arial"/>
                <w:color w:val="000000"/>
                <w:sz w:val="20"/>
                <w:szCs w:val="20"/>
              </w:rPr>
              <w:t xml:space="preserve"> испитивање растворљивости супстанци.</w:t>
            </w:r>
          </w:p>
          <w:p w14:paraId="7C3B84CB"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Лабораторијска вежба VII:</w:t>
            </w:r>
            <w:r w:rsidRPr="003843F2">
              <w:rPr>
                <w:rFonts w:ascii="Arial" w:hAnsi="Arial" w:cs="Arial"/>
                <w:color w:val="000000"/>
                <w:sz w:val="20"/>
                <w:szCs w:val="20"/>
              </w:rPr>
              <w:t xml:space="preserve"> раздвајање састојака смеша: декантовање, цеђење и одвајање помоћу магнета.</w:t>
            </w:r>
          </w:p>
        </w:tc>
      </w:tr>
      <w:tr w:rsidR="003843F2" w:rsidRPr="003843F2" w14:paraId="224CBFCC"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221C95E" w14:textId="77777777" w:rsidR="003843F2" w:rsidRPr="003843F2" w:rsidRDefault="003843F2" w:rsidP="007E0152">
            <w:pPr>
              <w:rPr>
                <w:rFonts w:ascii="Arial" w:hAnsi="Arial" w:cs="Arial"/>
                <w:sz w:val="20"/>
                <w:szCs w:val="20"/>
              </w:rPr>
            </w:pPr>
          </w:p>
        </w:tc>
        <w:tc>
          <w:tcPr>
            <w:tcW w:w="2285" w:type="dxa"/>
            <w:tcBorders>
              <w:top w:val="single" w:sz="8" w:space="0" w:color="000000"/>
              <w:left w:val="single" w:sz="8" w:space="0" w:color="000000"/>
              <w:bottom w:val="single" w:sz="8" w:space="0" w:color="000000"/>
              <w:right w:val="single" w:sz="8" w:space="0" w:color="000000"/>
            </w:tcBorders>
            <w:vAlign w:val="center"/>
          </w:tcPr>
          <w:p w14:paraId="45371249"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ХЕМИЈСКЕ РЕАКЦИЈЕ И ХЕМИЈСКЕ ЈЕДНАЧИНЕ</w:t>
            </w:r>
          </w:p>
        </w:tc>
        <w:tc>
          <w:tcPr>
            <w:tcW w:w="6217" w:type="dxa"/>
            <w:tcBorders>
              <w:top w:val="single" w:sz="8" w:space="0" w:color="000000"/>
              <w:left w:val="single" w:sz="8" w:space="0" w:color="000000"/>
              <w:bottom w:val="single" w:sz="8" w:space="0" w:color="000000"/>
              <w:right w:val="single" w:sz="8" w:space="0" w:color="000000"/>
            </w:tcBorders>
            <w:vAlign w:val="center"/>
          </w:tcPr>
          <w:p w14:paraId="6CC54D0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Хемијске реакције. Закон о одржању масе. Хемијске једначине.</w:t>
            </w:r>
          </w:p>
          <w:p w14:paraId="68286BC4"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Демонстрациони огледи:</w:t>
            </w:r>
          </w:p>
          <w:p w14:paraId="71BB2BD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мерење и упоређивање укупне масе супстанци пре и после хемијске реакције у отвореном и затвореном реакционом систему.</w:t>
            </w:r>
          </w:p>
          <w:p w14:paraId="348D0D87"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Вежба VIII:</w:t>
            </w:r>
            <w:r w:rsidRPr="003843F2">
              <w:rPr>
                <w:rFonts w:ascii="Arial" w:hAnsi="Arial" w:cs="Arial"/>
                <w:color w:val="000000"/>
                <w:sz w:val="20"/>
                <w:szCs w:val="20"/>
              </w:rPr>
              <w:t xml:space="preserve"> састављање једначина хемијских реакција.</w:t>
            </w:r>
          </w:p>
        </w:tc>
      </w:tr>
      <w:tr w:rsidR="003843F2" w:rsidRPr="003843F2" w14:paraId="18529EB9"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566C115" w14:textId="77777777" w:rsidR="003843F2" w:rsidRPr="003843F2" w:rsidRDefault="003843F2" w:rsidP="007E0152">
            <w:pPr>
              <w:rPr>
                <w:rFonts w:ascii="Arial" w:hAnsi="Arial" w:cs="Arial"/>
                <w:sz w:val="20"/>
                <w:szCs w:val="20"/>
              </w:rPr>
            </w:pPr>
          </w:p>
        </w:tc>
        <w:tc>
          <w:tcPr>
            <w:tcW w:w="2285" w:type="dxa"/>
            <w:tcBorders>
              <w:top w:val="single" w:sz="8" w:space="0" w:color="000000"/>
              <w:left w:val="single" w:sz="8" w:space="0" w:color="000000"/>
              <w:bottom w:val="single" w:sz="8" w:space="0" w:color="000000"/>
              <w:right w:val="single" w:sz="8" w:space="0" w:color="000000"/>
            </w:tcBorders>
            <w:vAlign w:val="center"/>
          </w:tcPr>
          <w:p w14:paraId="020A49E1"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ИЗРАЧУНАВАЊА У ХЕМИЈИ</w:t>
            </w:r>
          </w:p>
        </w:tc>
        <w:tc>
          <w:tcPr>
            <w:tcW w:w="6217" w:type="dxa"/>
            <w:tcBorders>
              <w:top w:val="single" w:sz="8" w:space="0" w:color="000000"/>
              <w:left w:val="single" w:sz="8" w:space="0" w:color="000000"/>
              <w:bottom w:val="single" w:sz="8" w:space="0" w:color="000000"/>
              <w:right w:val="single" w:sz="8" w:space="0" w:color="000000"/>
            </w:tcBorders>
            <w:vAlign w:val="center"/>
          </w:tcPr>
          <w:p w14:paraId="5FC0EAF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Релативна атомска и релативна молекулска маса.</w:t>
            </w:r>
          </w:p>
          <w:p w14:paraId="070308B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Количина супстанце и мол. Моларна маса.</w:t>
            </w:r>
          </w:p>
          <w:p w14:paraId="1A71E5B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Закон сталних односа маса.</w:t>
            </w:r>
          </w:p>
          <w:p w14:paraId="1E866EC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Масени процентни састав једињења. Израчунавања на основу једначина хемијских реакција.</w:t>
            </w:r>
          </w:p>
          <w:p w14:paraId="2654A535"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Лабораторијска вежба IХ:</w:t>
            </w:r>
            <w:r w:rsidRPr="003843F2">
              <w:rPr>
                <w:rFonts w:ascii="Arial" w:hAnsi="Arial" w:cs="Arial"/>
                <w:color w:val="000000"/>
                <w:sz w:val="20"/>
                <w:szCs w:val="20"/>
              </w:rPr>
              <w:t xml:space="preserve"> мерење масе супстанце и израчунавање моларне масе и количине супстанце.</w:t>
            </w:r>
          </w:p>
        </w:tc>
      </w:tr>
      <w:tr w:rsidR="003843F2" w:rsidRPr="003843F2" w14:paraId="59DAB167" w14:textId="77777777" w:rsidTr="007E0152">
        <w:trPr>
          <w:trHeight w:val="45"/>
          <w:tblCellSpacing w:w="0" w:type="auto"/>
        </w:trPr>
        <w:tc>
          <w:tcPr>
            <w:tcW w:w="5898" w:type="dxa"/>
            <w:gridSpan w:val="2"/>
            <w:tcBorders>
              <w:top w:val="single" w:sz="8" w:space="0" w:color="000000"/>
              <w:left w:val="single" w:sz="8" w:space="0" w:color="000000"/>
              <w:bottom w:val="single" w:sz="8" w:space="0" w:color="000000"/>
              <w:right w:val="single" w:sz="8" w:space="0" w:color="000000"/>
            </w:tcBorders>
            <w:vAlign w:val="center"/>
          </w:tcPr>
          <w:p w14:paraId="349FE916" w14:textId="77777777" w:rsidR="003843F2" w:rsidRPr="003843F2" w:rsidRDefault="003843F2" w:rsidP="007E0152">
            <w:pPr>
              <w:rPr>
                <w:rFonts w:ascii="Arial" w:hAnsi="Arial" w:cs="Arial"/>
                <w:sz w:val="20"/>
                <w:szCs w:val="20"/>
              </w:rPr>
            </w:pPr>
          </w:p>
        </w:tc>
        <w:tc>
          <w:tcPr>
            <w:tcW w:w="2285" w:type="dxa"/>
            <w:tcBorders>
              <w:top w:val="single" w:sz="8" w:space="0" w:color="000000"/>
              <w:left w:val="single" w:sz="8" w:space="0" w:color="000000"/>
              <w:bottom w:val="single" w:sz="8" w:space="0" w:color="000000"/>
              <w:right w:val="single" w:sz="8" w:space="0" w:color="000000"/>
            </w:tcBorders>
            <w:vAlign w:val="center"/>
          </w:tcPr>
          <w:p w14:paraId="75BDCE93"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ВОДОНИК И КИСЕОНИК И ЊИХОВА ЈЕДИЊЕЊА.</w:t>
            </w:r>
          </w:p>
          <w:p w14:paraId="0DAAD896"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СОЛИ</w:t>
            </w:r>
          </w:p>
        </w:tc>
        <w:tc>
          <w:tcPr>
            <w:tcW w:w="6217" w:type="dxa"/>
            <w:tcBorders>
              <w:top w:val="single" w:sz="8" w:space="0" w:color="000000"/>
              <w:left w:val="single" w:sz="8" w:space="0" w:color="000000"/>
              <w:bottom w:val="single" w:sz="8" w:space="0" w:color="000000"/>
              <w:right w:val="single" w:sz="8" w:space="0" w:color="000000"/>
            </w:tcBorders>
            <w:vAlign w:val="center"/>
          </w:tcPr>
          <w:p w14:paraId="6E43BDA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Водоник.</w:t>
            </w:r>
          </w:p>
          <w:p w14:paraId="37CF43E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Кисеоник. Оксидација, сагоревање и корозија.</w:t>
            </w:r>
          </w:p>
          <w:p w14:paraId="256CAA3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Оксиди: хемијске формуле, називи и основна својства.</w:t>
            </w:r>
          </w:p>
          <w:p w14:paraId="54C9F94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Киселине: хемијске формуле, називи и основна својства.</w:t>
            </w:r>
          </w:p>
          <w:p w14:paraId="636C428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Хидроксиди (базе): хемијске формуле, називи и основна својства.</w:t>
            </w:r>
          </w:p>
          <w:p w14:paraId="4B41F27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Мера киселости раствора: pH-скала.</w:t>
            </w:r>
          </w:p>
          <w:p w14:paraId="3BFE9D03" w14:textId="595B14AE"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Неутрализација </w:t>
            </w:r>
            <w:r>
              <w:rPr>
                <w:rFonts w:ascii="Arial" w:hAnsi="Arial" w:cs="Arial"/>
                <w:color w:val="000000"/>
                <w:sz w:val="20"/>
                <w:szCs w:val="20"/>
              </w:rPr>
              <w:t>-</w:t>
            </w:r>
            <w:r w:rsidRPr="003843F2">
              <w:rPr>
                <w:rFonts w:ascii="Arial" w:hAnsi="Arial" w:cs="Arial"/>
                <w:color w:val="000000"/>
                <w:sz w:val="20"/>
                <w:szCs w:val="20"/>
              </w:rPr>
              <w:t xml:space="preserve"> хемијска реакција киселина и хидроксида (база).</w:t>
            </w:r>
          </w:p>
          <w:p w14:paraId="31DA4C4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Соли: формуле и називи.</w:t>
            </w:r>
          </w:p>
          <w:p w14:paraId="1EAC8DD1"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Демонстрациони огледи:</w:t>
            </w:r>
          </w:p>
          <w:p w14:paraId="5CC95ED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испитивање кисело-базних својстава раствора помоћу индикатора; реакција неутрализације.</w:t>
            </w:r>
          </w:p>
          <w:p w14:paraId="34486F18"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Лабораторијска вежба X:</w:t>
            </w:r>
            <w:r w:rsidRPr="003843F2">
              <w:rPr>
                <w:rFonts w:ascii="Arial" w:hAnsi="Arial" w:cs="Arial"/>
                <w:color w:val="000000"/>
                <w:sz w:val="20"/>
                <w:szCs w:val="20"/>
              </w:rPr>
              <w:t xml:space="preserve"> испитивање кисело-базних својстава раствора помоћу индикатора.</w:t>
            </w:r>
          </w:p>
        </w:tc>
      </w:tr>
    </w:tbl>
    <w:p w14:paraId="35D49369"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Кључни појмови садржаја:</w:t>
      </w:r>
      <w:r w:rsidRPr="003843F2">
        <w:rPr>
          <w:rFonts w:ascii="Arial" w:hAnsi="Arial" w:cs="Arial"/>
          <w:color w:val="000000"/>
          <w:sz w:val="20"/>
          <w:szCs w:val="20"/>
        </w:rPr>
        <w:t xml:space="preserve"> хемија, супстанца, елемент, једињење, смеша, хемијска лабораторија, оглед, хемијско својство, хемијска промена/хемијска реакција, атом, молекул, јон, ковалентна веза, јонска веза, хемијски симбол, хемијска формула, хемијска једначина, Периодни систем елемената, масени процентни састав, количина супстанце, оксид, киселина, хидроксид, со, рН вредност.</w:t>
      </w:r>
    </w:p>
    <w:p w14:paraId="3727F890" w14:textId="77777777" w:rsidR="003843F2" w:rsidRPr="003843F2" w:rsidRDefault="003843F2" w:rsidP="003843F2">
      <w:pPr>
        <w:spacing w:after="120"/>
        <w:jc w:val="center"/>
        <w:rPr>
          <w:rFonts w:ascii="Arial" w:hAnsi="Arial" w:cs="Arial"/>
          <w:sz w:val="20"/>
          <w:szCs w:val="20"/>
        </w:rPr>
      </w:pPr>
      <w:r w:rsidRPr="003843F2">
        <w:rPr>
          <w:rFonts w:ascii="Arial" w:hAnsi="Arial" w:cs="Arial"/>
          <w:b/>
          <w:color w:val="000000"/>
          <w:sz w:val="20"/>
          <w:szCs w:val="20"/>
        </w:rPr>
        <w:t>УПУТСТВО ЗА ДИДАКТИЧКО-МЕТОДИЧКО ОСТВАРИВАЊЕ ПРОГРАМА</w:t>
      </w:r>
    </w:p>
    <w:p w14:paraId="137788DA"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Програм наставе и учења Хемије првенствено је оријентисан на процес учења и остваривање исхода. Исходи су искази о томе шта ученици умеју да ураде на основу знања која су стекли учећи хемију. Они омогућавају да се циљ наставе хемије достигне у складу са предметним и међупредметним компетенцијама и стандардима постигнућа. Исходи представљају ученичка постигнућа и као такви су основна водиља наставнику који креира наставу и учење. Програм наставе и учења хемије је тематски конципиран. За сваку област/тему предложени су садржаји, а ради лакшег планирања наставе предлаже се оријентациони број часова по темама.</w:t>
      </w:r>
    </w:p>
    <w:p w14:paraId="6BC9D32F"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Главна карактеристика наставе усмерене на остваривање исхода Хемије је настава усмерена на учење у школи, што значи да ученик треба да учи:</w:t>
      </w:r>
    </w:p>
    <w:p w14:paraId="38B7908F" w14:textId="12260BB5" w:rsidR="003843F2" w:rsidRPr="003843F2" w:rsidRDefault="003843F2" w:rsidP="003843F2">
      <w:pPr>
        <w:spacing w:after="150"/>
        <w:rPr>
          <w:rFonts w:ascii="Arial" w:hAnsi="Arial" w:cs="Arial"/>
          <w:sz w:val="20"/>
          <w:szCs w:val="20"/>
        </w:rPr>
      </w:pPr>
      <w:r>
        <w:rPr>
          <w:rFonts w:ascii="Arial" w:hAnsi="Arial" w:cs="Arial"/>
          <w:i/>
          <w:color w:val="000000"/>
          <w:sz w:val="20"/>
          <w:szCs w:val="20"/>
        </w:rPr>
        <w:t>-</w:t>
      </w:r>
      <w:r w:rsidRPr="003843F2">
        <w:rPr>
          <w:rFonts w:ascii="Arial" w:hAnsi="Arial" w:cs="Arial"/>
          <w:i/>
          <w:color w:val="000000"/>
          <w:sz w:val="20"/>
          <w:szCs w:val="20"/>
        </w:rPr>
        <w:t xml:space="preserve"> смислено</w:t>
      </w:r>
      <w:r w:rsidRPr="003843F2">
        <w:rPr>
          <w:rFonts w:ascii="Arial" w:hAnsi="Arial" w:cs="Arial"/>
          <w:color w:val="000000"/>
          <w:sz w:val="20"/>
          <w:szCs w:val="20"/>
        </w:rPr>
        <w:t>: повезивањем оног што учи са оним што зна и са ситуацијама из живота; повезивањем оног што учи са оним што је учио из хемије и других предмета;</w:t>
      </w:r>
    </w:p>
    <w:p w14:paraId="753199BC" w14:textId="6E5E21C6" w:rsidR="003843F2" w:rsidRPr="003843F2" w:rsidRDefault="003843F2" w:rsidP="003843F2">
      <w:pPr>
        <w:spacing w:after="150"/>
        <w:rPr>
          <w:rFonts w:ascii="Arial" w:hAnsi="Arial" w:cs="Arial"/>
          <w:sz w:val="20"/>
          <w:szCs w:val="20"/>
        </w:rPr>
      </w:pPr>
      <w:r>
        <w:rPr>
          <w:rFonts w:ascii="Arial" w:hAnsi="Arial" w:cs="Arial"/>
          <w:i/>
          <w:color w:val="000000"/>
          <w:sz w:val="20"/>
          <w:szCs w:val="20"/>
        </w:rPr>
        <w:t>-</w:t>
      </w:r>
      <w:r w:rsidRPr="003843F2">
        <w:rPr>
          <w:rFonts w:ascii="Arial" w:hAnsi="Arial" w:cs="Arial"/>
          <w:i/>
          <w:color w:val="000000"/>
          <w:sz w:val="20"/>
          <w:szCs w:val="20"/>
        </w:rPr>
        <w:t xml:space="preserve"> проблемски</w:t>
      </w:r>
      <w:r w:rsidRPr="003843F2">
        <w:rPr>
          <w:rFonts w:ascii="Arial" w:hAnsi="Arial" w:cs="Arial"/>
          <w:color w:val="000000"/>
          <w:sz w:val="20"/>
          <w:szCs w:val="20"/>
        </w:rPr>
        <w:t>: самосталним прикупљањем и анализирањем података и информација; постављањем релевантних питања себи и другима; развијањем плана решавања задатог проблема;</w:t>
      </w:r>
    </w:p>
    <w:p w14:paraId="0AE3AEB2" w14:textId="12096A00" w:rsidR="003843F2" w:rsidRPr="003843F2" w:rsidRDefault="003843F2" w:rsidP="003843F2">
      <w:pPr>
        <w:spacing w:after="150"/>
        <w:rPr>
          <w:rFonts w:ascii="Arial" w:hAnsi="Arial" w:cs="Arial"/>
          <w:sz w:val="20"/>
          <w:szCs w:val="20"/>
        </w:rPr>
      </w:pPr>
      <w:r>
        <w:rPr>
          <w:rFonts w:ascii="Arial" w:hAnsi="Arial" w:cs="Arial"/>
          <w:i/>
          <w:color w:val="000000"/>
          <w:sz w:val="20"/>
          <w:szCs w:val="20"/>
        </w:rPr>
        <w:t>-</w:t>
      </w:r>
      <w:r w:rsidRPr="003843F2">
        <w:rPr>
          <w:rFonts w:ascii="Arial" w:hAnsi="Arial" w:cs="Arial"/>
          <w:i/>
          <w:color w:val="000000"/>
          <w:sz w:val="20"/>
          <w:szCs w:val="20"/>
        </w:rPr>
        <w:t xml:space="preserve"> дивергентно</w:t>
      </w:r>
      <w:r w:rsidRPr="003843F2">
        <w:rPr>
          <w:rFonts w:ascii="Arial" w:hAnsi="Arial" w:cs="Arial"/>
          <w:color w:val="000000"/>
          <w:sz w:val="20"/>
          <w:szCs w:val="20"/>
        </w:rPr>
        <w:t>: предлагањем нових решења; смишљањем нових примера; повезивањем садржаја у нове целине;</w:t>
      </w:r>
    </w:p>
    <w:p w14:paraId="5BB19DA2" w14:textId="06E858FC" w:rsidR="003843F2" w:rsidRPr="003843F2" w:rsidRDefault="003843F2" w:rsidP="003843F2">
      <w:pPr>
        <w:spacing w:after="150"/>
        <w:rPr>
          <w:rFonts w:ascii="Arial" w:hAnsi="Arial" w:cs="Arial"/>
          <w:sz w:val="20"/>
          <w:szCs w:val="20"/>
        </w:rPr>
      </w:pPr>
      <w:r>
        <w:rPr>
          <w:rFonts w:ascii="Arial" w:hAnsi="Arial" w:cs="Arial"/>
          <w:i/>
          <w:color w:val="000000"/>
          <w:sz w:val="20"/>
          <w:szCs w:val="20"/>
        </w:rPr>
        <w:t>-</w:t>
      </w:r>
      <w:r w:rsidRPr="003843F2">
        <w:rPr>
          <w:rFonts w:ascii="Arial" w:hAnsi="Arial" w:cs="Arial"/>
          <w:i/>
          <w:color w:val="000000"/>
          <w:sz w:val="20"/>
          <w:szCs w:val="20"/>
        </w:rPr>
        <w:t xml:space="preserve"> критички</w:t>
      </w:r>
      <w:r w:rsidRPr="003843F2">
        <w:rPr>
          <w:rFonts w:ascii="Arial" w:hAnsi="Arial" w:cs="Arial"/>
          <w:color w:val="000000"/>
          <w:sz w:val="20"/>
          <w:szCs w:val="20"/>
        </w:rPr>
        <w:t>: поређењем важности појединих чињеница и података; смишљањем аргумената;</w:t>
      </w:r>
    </w:p>
    <w:p w14:paraId="47F927D1" w14:textId="15EDFC50" w:rsidR="003843F2" w:rsidRPr="003843F2" w:rsidRDefault="003843F2" w:rsidP="003843F2">
      <w:pPr>
        <w:spacing w:after="150"/>
        <w:rPr>
          <w:rFonts w:ascii="Arial" w:hAnsi="Arial" w:cs="Arial"/>
          <w:sz w:val="20"/>
          <w:szCs w:val="20"/>
        </w:rPr>
      </w:pPr>
      <w:r>
        <w:rPr>
          <w:rFonts w:ascii="Arial" w:hAnsi="Arial" w:cs="Arial"/>
          <w:i/>
          <w:color w:val="000000"/>
          <w:sz w:val="20"/>
          <w:szCs w:val="20"/>
        </w:rPr>
        <w:t>-</w:t>
      </w:r>
      <w:r w:rsidRPr="003843F2">
        <w:rPr>
          <w:rFonts w:ascii="Arial" w:hAnsi="Arial" w:cs="Arial"/>
          <w:i/>
          <w:color w:val="000000"/>
          <w:sz w:val="20"/>
          <w:szCs w:val="20"/>
        </w:rPr>
        <w:t xml:space="preserve"> кооперативно</w:t>
      </w:r>
      <w:r w:rsidRPr="003843F2">
        <w:rPr>
          <w:rFonts w:ascii="Arial" w:hAnsi="Arial" w:cs="Arial"/>
          <w:color w:val="000000"/>
          <w:sz w:val="20"/>
          <w:szCs w:val="20"/>
        </w:rPr>
        <w:t>: кроз сарадњу са наставником и другим ученицима; кроз дискусију и размену мишљења; уважавајући аргументе саговорника.</w:t>
      </w:r>
    </w:p>
    <w:p w14:paraId="3C796035"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I. ПЛАНИРАЊЕ НАСТАВЕ И УЧЕЊА</w:t>
      </w:r>
    </w:p>
    <w:p w14:paraId="176C9E95"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Програм наставе и учења оријентисан на исходе наставнику даје већу слободу у креирању и осмишљавању наставе и учења. При планирању наставе и учења важно је имати у виду да се исходи разликују по потребном времену за њихово постизање. Неки се лакше и брже могу остварити, али је за већину исхода потребно више времена и више различитих активности. Потребно је да наставник за сваку наставну јединицу, у фази планирања и писања припреме за час, у односу на одабрани исход, дефинише исходе специфичне за дату наставну јединицу. Препорука је да наставник планира и припрема наставу самостално и у сарадњи са колегама због успостављања корелација са предметима. У фази планирања наставе и учења треба имати у виду да је уџбеник наставно средство и да он не одређује садржаје предмета. Препоручен је број часова за реализацију сваке теме који укључује и предвиђене лабораторијске вежбе, вежбе и демонстрационе огледе. Формирање појмова треба базирати на демонстрационим огледима и лабораторијским вежбама. Ако у школи не постоје супстанце предложене за извођење демонстрационих огледа и лабораторијских вежби, огледи се могу извести са доступним супстанцама.</w:t>
      </w:r>
    </w:p>
    <w:p w14:paraId="3D0C7EFD"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II. ОСТВАРИВАЊЕ НАСТАВЕ И УЧЕЊА</w:t>
      </w:r>
    </w:p>
    <w:p w14:paraId="237086FB"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Хемија као експериментална наука и хемија у свету око нас</w:t>
      </w:r>
    </w:p>
    <w:p w14:paraId="2EF70135"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Хемија као експериментална наука и хемија у свету око нас је тема у којој ученици идентификују појмове који повезују хемију са другим наукама и различитим професијама, кроз различите примере из савременог живота (на пример, производња и прерада хране, производња лекова, нових врста грађевинских и изолационих материјала, козметичких производа, средстава за хигијену, конзерванаса, боја, лакова). Ученици би требало да уоче да је развијеност хемијске производње значајан показатељ нивоа развијености друштва, да хемијски производи представљају стално окружење савременог човека, са свим добитима и ризицима. Хемија као природна наука, заједно са физиком и биологијом, пружа могућност комплексног сагледавања природе и доприноси да ученици формирају позитиван став према њеном очувању.</w:t>
      </w:r>
    </w:p>
    <w:p w14:paraId="54F626AB"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 оквиру теме ученици идентификују да је предмет изучавања хемије супстанца. На основу претходног знања разликују супстанцу и физичко тело, класификују супстанце према сложености састава на хемијске елементе и хемијска једињења, и сазнају да се елементи и једињења у природи могу наћи као чисте супстанце и као састојци смеша. Зато је важно да у оквиру демонстрације ученици посматрају узорке хемијских елемената, једињења и смеша, познатих из свакодневног живота. У овом периоду од њих се не може очекивати да прецизирају разлику у саставу различитих једињења.</w:t>
      </w:r>
    </w:p>
    <w:p w14:paraId="023654DA"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Препоручени број часова за реализацију ове теме је 3.</w:t>
      </w:r>
    </w:p>
    <w:p w14:paraId="7961E3CB"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Хемијска лабораторија</w:t>
      </w:r>
    </w:p>
    <w:p w14:paraId="3B6CD038"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 оквиру ове теме ученици уочавају улогу експеримента у хемији, усвајају основна правила понашања у хемијској лабораторији, мере опреза при руковању супстанцама, лабораторијским посуђем и прибором, мере заштите себе и других, заштите животне и радне средине, и мере прве помоћи у случају повреде при раду. Ученици започињу учење о правилима понашања и мерама опреза у раду, а она се даље разрађују на садржајима наредних тема. Знања и вештине које ученици стичу на овим часовима неопходна су и за задовољавање свакодневних животних потреба.</w:t>
      </w:r>
    </w:p>
    <w:p w14:paraId="587CCD48"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Почев од ове теме, ученици се упознају са основним техникама рада у лабораторији (мешање, уситњавање и загревање супстанци), као и техникама: посматрања, мерења, бележења и уочавања правилности међу прикупљеним подацима, формулисања објашњења, извођења закључака.</w:t>
      </w:r>
    </w:p>
    <w:p w14:paraId="46DC344C"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Ученици експериментално испитују и описују физичка и нека хемијска својства супстанци, на пример, запаљивост, као и физичке и хемијске промене супстанци и повезују их са применом у свакодневном животу и различитим професијама.</w:t>
      </w:r>
    </w:p>
    <w:p w14:paraId="08CF2C18"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У </w:t>
      </w:r>
      <w:r w:rsidRPr="003843F2">
        <w:rPr>
          <w:rFonts w:ascii="Arial" w:hAnsi="Arial" w:cs="Arial"/>
          <w:i/>
          <w:color w:val="000000"/>
          <w:sz w:val="20"/>
          <w:szCs w:val="20"/>
        </w:rPr>
        <w:t>демонстрационим огледима</w:t>
      </w:r>
      <w:r w:rsidRPr="003843F2">
        <w:rPr>
          <w:rFonts w:ascii="Arial" w:hAnsi="Arial" w:cs="Arial"/>
          <w:color w:val="000000"/>
          <w:sz w:val="20"/>
          <w:szCs w:val="20"/>
        </w:rPr>
        <w:t xml:space="preserve"> ученици уочавају које се лабораторијско посуђе и прибор користи у експерименталном раду, како се правилно њиме рукује, уочавају и разликују физичка и хемијска својства супстанци, и физичке и хемијске промене супстанци. Да би ученици препознали када је дошло до хемијске реакције, могу се демонстрирати огледи: издвајање гаса (реакција између цинка и хлороводоничне киселине, реакција између натријум-хидрогенкарбоната и етанске киселине), издвајање талога (реакција између раствора олово(II)-нитрата и кaлијум-јодида, бакар(II)-сулфата и натријум-хидроксида), промена боје реактаната (сагоревање хартије и сахарозе, разлагање амонијум-дихромата), појава светлости (сагоревање траке магнезијума). У овом периоду учења хемије важно је да ученици само уоче шта указује на хемијску промену (хемијску реакцију). У оквиру ове теме ученици први пут изводе лабораторијске вежбе. Потребно је да они претходно виде како се правилно рукује лабораторијским посуђем, прибором и супстанцама и зато је важно да посматрају демонстрације огледа пре сваке вежбе. То важи и за све остале теме.</w:t>
      </w:r>
    </w:p>
    <w:p w14:paraId="0EDB3817"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Препоручени број часова за реализацију ове теме је 7 и три лабораторијске вежбе.</w:t>
      </w:r>
    </w:p>
    <w:p w14:paraId="0B0373A5"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Атоми и хемијски елементи</w:t>
      </w:r>
    </w:p>
    <w:p w14:paraId="1E7837A4"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Учење шта је атом, о структури атома и субатомским честицама (протони, електрони, неутрони), ученици би требало да започну на примеру атома хелијума (с обзиром на то да атом најзаступљенијег изотопа водоника нема неутроне). Потребно је да ученици упореде наелектрисање и масу протона, неутрона и електрона, а потом наелектрисање, масу и величину атомског језгра и електронског омотача. Ученици би требало да примењују појмове атомски и масени број у описивању структуре атома. У овом периоду учења хемије ученици би требало да прошире дифиницију хемијског елемента тиме да хемијски елемент изграђује једна врста атома, тј. да сви атоми хемијског елемента имају исти број протона, односно атомски број.</w:t>
      </w:r>
    </w:p>
    <w:p w14:paraId="04FB58FC"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Учећи о структури атома ученици би требало да користе различите моделе атома (слике, тродимензионалне и анимиране моделе атома доступне преко савремених информационо комуникационих технологија, ИКТ). При томе je важно да ученици критички посматрају моделе, уочавају информације о структури атома које модели пружају, као и њихова ограничења.</w:t>
      </w:r>
    </w:p>
    <w:p w14:paraId="39917D2F"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Учећи о изотопима важно је да ученици уоче да атоми једне врсте, тј. једног хемијског елемента, могу да се разликују према броју неутрона. Уз то, потребно је да уоче различиту заступљеност изотопа у природи и да познају каква је њихова практична примена.</w:t>
      </w:r>
    </w:p>
    <w:p w14:paraId="1D7C5269"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 оквиру ове теме ученици први пут разликују врсте хемијских елемената: метале, неметале, металоиде и племените гасове. Они би требало да уоче: када је максимално попуњен валентни ниво, распоред електрона у атомима племенитих гасова, да шематски представљају распоред електрона по енергетским нивоима, и да повезују распоред електрона у атому елемената са положајем елемента у Периодном систему елемената.</w:t>
      </w:r>
    </w:p>
    <w:p w14:paraId="457253EC"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Учећи о племенитим гасовима ученици би требало да повезују структуру атома са својствима елемената, применом, као и са заступљеншћу њихових слободних атома у природи.</w:t>
      </w:r>
    </w:p>
    <w:p w14:paraId="4E0A4D0A"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Демонстрациони огледи</w:t>
      </w:r>
      <w:r w:rsidRPr="003843F2">
        <w:rPr>
          <w:rFonts w:ascii="Arial" w:hAnsi="Arial" w:cs="Arial"/>
          <w:color w:val="000000"/>
          <w:sz w:val="20"/>
          <w:szCs w:val="20"/>
        </w:rPr>
        <w:t>: демонстрирање огледа за постављање претпоставке о честичној структури супстанце: растварање калијум-перманганата у води и разблаживање раствора калијум-перманганата.</w:t>
      </w:r>
    </w:p>
    <w:p w14:paraId="7C3A5D55"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Препоручени број часова за реализацију ове теме је 10 и једна вежба.</w:t>
      </w:r>
    </w:p>
    <w:p w14:paraId="661B8AE0"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Молекули елемената и једињења, јони и јонска једињења</w:t>
      </w:r>
    </w:p>
    <w:p w14:paraId="49AB9D19"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Током учења садржаја ове теме, ученици би требало да наставе повезивање својстава и структуре супстанци. При томе, важно је да уоче веома малу заступљеност слободних атома у природи, тј. да су само атоми племенитих гасова слободни. Удруживање атома у стабилне молекуле, односно грађење ковалентне везе, ученици би требало да уче на примерима: водоника, хлора, кисеоника, азота, хлороводоника, воде и амонијака, а о јонској хемијској вези на примерима: натријум-хлорида, натријум-оксида и магнезијум-хлорида. Ученици би требало да пишу формуле и називе супстанци користећи појам валенце. Учећи о хемијској вези могу користити моделе атома, молекула, јона, кристалних решетки доступних прекo савремених ИКТ.</w:t>
      </w:r>
    </w:p>
    <w:p w14:paraId="57B6AD3C" w14:textId="0EF1CB59"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Посматрањем </w:t>
      </w:r>
      <w:r w:rsidRPr="003843F2">
        <w:rPr>
          <w:rFonts w:ascii="Arial" w:hAnsi="Arial" w:cs="Arial"/>
          <w:i/>
          <w:color w:val="000000"/>
          <w:sz w:val="20"/>
          <w:szCs w:val="20"/>
        </w:rPr>
        <w:t>демонстрационих огледа</w:t>
      </w:r>
      <w:r w:rsidRPr="003843F2">
        <w:rPr>
          <w:rFonts w:ascii="Arial" w:hAnsi="Arial" w:cs="Arial"/>
          <w:color w:val="000000"/>
          <w:sz w:val="20"/>
          <w:szCs w:val="20"/>
        </w:rPr>
        <w:t xml:space="preserve"> ученици би требало да уоче разлике својстава супстанци са поларном и неполарном ковалентном везом </w:t>
      </w:r>
      <w:r>
        <w:rPr>
          <w:rFonts w:ascii="Arial" w:hAnsi="Arial" w:cs="Arial"/>
          <w:color w:val="000000"/>
          <w:sz w:val="20"/>
          <w:szCs w:val="20"/>
        </w:rPr>
        <w:t>-</w:t>
      </w:r>
      <w:r w:rsidRPr="003843F2">
        <w:rPr>
          <w:rFonts w:ascii="Arial" w:hAnsi="Arial" w:cs="Arial"/>
          <w:color w:val="000000"/>
          <w:sz w:val="20"/>
          <w:szCs w:val="20"/>
        </w:rPr>
        <w:t xml:space="preserve"> скретање млаза поларне супстанце у електричном пољу; поларност воде и етанола. Такође, као и да уоче разлике својстава супстанци са јонском и ковалентном везом: растворљивост, температура топљења, и агрегатно стање при стандардним условима.</w:t>
      </w:r>
    </w:p>
    <w:p w14:paraId="1620B8E2"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Препоручени број часова за реализацију ове теме је 9 и једна лабораторијска вежба.</w:t>
      </w:r>
    </w:p>
    <w:p w14:paraId="006160AA"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Хомогене и хетерогене смеше</w:t>
      </w:r>
    </w:p>
    <w:p w14:paraId="32C613D4"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Током учења садржаја теме ученици формирају појмове: хетерогена и хомогена смеша, раствори и растворљивост, разликују квалитативни и кванитативни састав смеша и представљају квантитативни састав смеша преко масеног процентног састава.</w:t>
      </w:r>
    </w:p>
    <w:p w14:paraId="73F37D16"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Ученици треба да овладају основним техникама раздвајања састојака смеша и да их самостално изводе: декантовање, цеђење и одвајање помоћу магнета. (Могу се информисати и о осталим техникама раздвајања састојака смеша).</w:t>
      </w:r>
    </w:p>
    <w:p w14:paraId="5F12B1BF"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Требало би да препознају воду за пиће, ваздух, али и речну воду или морску воду, као примере хомогених смеша. Упоређујући различите узорке вода у природи и разматрајући различите природне или деловањем човека изазване промене у њиховом саставу, треба да уоче када вода и ваздух представљају хомогене, а када хетерогене смеше. При томе, важно је да разликују воду као једињење (чиста супстанца), од примера вода у природи које су смеше (изворска, морска, речна, језерска, подземна, минерална вода, атмосферска и отпадна вода). Ученици би требало да објасне шта се раствара у води, да схвате значај воде за живот, и да је чувају од загађења. Важно је да знају су неке супстанце загађујуће за ваздух, али и да се могу предузети мере у циљу спречавања загађивања ваздуха.</w:t>
      </w:r>
    </w:p>
    <w:p w14:paraId="6B39D6DC"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Израчунавања у вези са масеним процентним саставом смеша ученици би требало да у највећој мери повезују са саставом комерцијалних производа (на пример, медицинска средства, прехрамбени производи, средства за одржавање хигијене).</w:t>
      </w:r>
    </w:p>
    <w:p w14:paraId="24F49409" w14:textId="3DAD2F4A"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У </w:t>
      </w:r>
      <w:r w:rsidRPr="003843F2">
        <w:rPr>
          <w:rFonts w:ascii="Arial" w:hAnsi="Arial" w:cs="Arial"/>
          <w:i/>
          <w:color w:val="000000"/>
          <w:sz w:val="20"/>
          <w:szCs w:val="20"/>
        </w:rPr>
        <w:t>демонстрационим огледима</w:t>
      </w:r>
      <w:r w:rsidRPr="003843F2">
        <w:rPr>
          <w:rFonts w:ascii="Arial" w:hAnsi="Arial" w:cs="Arial"/>
          <w:color w:val="000000"/>
          <w:sz w:val="20"/>
          <w:szCs w:val="20"/>
        </w:rPr>
        <w:t xml:space="preserve"> ученици би требало да уоче да је састав смеша произвољан, да састојци смеша не мењају својства у смешама и да својства смеша зависе од заступљености састојака у смешама. Они би требало да виде како се припремају раствори, на пример припремање презасићеног раствора натријум-ацетата и кристализацију растворене супстанце. Препоручује се и демонстрирање огледа којим се показује да у води има раствореног кисеоника, растварање калијум-перманганата и јода у води и неполарним растварачима (</w:t>
      </w:r>
      <w:r>
        <w:rPr>
          <w:rFonts w:ascii="Arial" w:hAnsi="Arial" w:cs="Arial"/>
          <w:color w:val="000000"/>
          <w:sz w:val="20"/>
          <w:szCs w:val="20"/>
        </w:rPr>
        <w:t>“</w:t>
      </w:r>
      <w:r w:rsidRPr="003843F2">
        <w:rPr>
          <w:rFonts w:ascii="Arial" w:hAnsi="Arial" w:cs="Arial"/>
          <w:color w:val="000000"/>
          <w:sz w:val="20"/>
          <w:szCs w:val="20"/>
        </w:rPr>
        <w:t>хемијски коктел</w:t>
      </w:r>
      <w:r>
        <w:rPr>
          <w:rFonts w:ascii="Arial" w:hAnsi="Arial" w:cs="Arial"/>
          <w:color w:val="000000"/>
          <w:sz w:val="20"/>
          <w:szCs w:val="20"/>
        </w:rPr>
        <w:t>”</w:t>
      </w:r>
      <w:r w:rsidRPr="003843F2">
        <w:rPr>
          <w:rFonts w:ascii="Arial" w:hAnsi="Arial" w:cs="Arial"/>
          <w:color w:val="000000"/>
          <w:sz w:val="20"/>
          <w:szCs w:val="20"/>
        </w:rPr>
        <w:t>). Поред наведеног, пре лабораторијске вежбе намењене раздвајању састојака смеша, потребно је да наставник демонстрационим огледима покаже како се изводе поједини поступци.</w:t>
      </w:r>
    </w:p>
    <w:p w14:paraId="55DFD624"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Препоручени број часова за реализацију ове теме је 11 и две лабораторијске вежбе.</w:t>
      </w:r>
    </w:p>
    <w:p w14:paraId="0726F7C0"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Хемијске реакције и хемијске једначине</w:t>
      </w:r>
    </w:p>
    <w:p w14:paraId="7CFB3DF7"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 оквиру теме ученици треба да граде квалитативно и квантитативно значење хемијске једначине којом се представља одређена хемијска промена, да примењују значење коефицијента и да разликују коефицијент од индекса. Закон о одржању масе ученици треба да разумеју са становишта честичне структуре супстанце, тј. да је маса супстанце пре и после хемијске реакције иста, јер је број атома пре и после хемијске реакције исти.</w:t>
      </w:r>
    </w:p>
    <w:p w14:paraId="4D8515EE"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Ученици би требало да усмене и текстуалне описе хемијских реакција преводе у симболички запис, тј. да записују једначине хемијских реакција, разликују реактанте од производа хемијске реакције и одређују коефицијенте у хемијској једначини. Ученици би требало да уоче топлотне ефекте при физичким и хемијским променама супстанци, тј. да се током промена ослобађа или троши топлота на пример, при растварању натријум-хидроксида и растварању амонијум-хлорида у води.</w:t>
      </w:r>
    </w:p>
    <w:p w14:paraId="05A72634"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При писању хемијских формула супстанци и записивању једначина хемијских реакција ученици уче и како се пишу хемијске формуле у програмима за обраду текста и посебним програмима креираним за ту сврху.</w:t>
      </w:r>
    </w:p>
    <w:p w14:paraId="78714B17"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Велики значај у усвајању нових појмова у овој теми имају </w:t>
      </w:r>
      <w:r w:rsidRPr="003843F2">
        <w:rPr>
          <w:rFonts w:ascii="Arial" w:hAnsi="Arial" w:cs="Arial"/>
          <w:i/>
          <w:color w:val="000000"/>
          <w:sz w:val="20"/>
          <w:szCs w:val="20"/>
        </w:rPr>
        <w:t>демонстрациони огледи</w:t>
      </w:r>
      <w:r w:rsidRPr="003843F2">
        <w:rPr>
          <w:rFonts w:ascii="Arial" w:hAnsi="Arial" w:cs="Arial"/>
          <w:color w:val="000000"/>
          <w:sz w:val="20"/>
          <w:szCs w:val="20"/>
        </w:rPr>
        <w:t>: сагоревање свеће, реакција између натријум-хидрогенкарбоната и сирћетне киселине, реакција између натријум-хлорида и сребро-нитрата, и баријум-хлорида и натријум-сулфата.</w:t>
      </w:r>
    </w:p>
    <w:p w14:paraId="2D5AA605"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Препоручени број часова за реализацију ове теме је 8 и једна вежба.</w:t>
      </w:r>
    </w:p>
    <w:p w14:paraId="099FE09E"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Израчунавања у хемији</w:t>
      </w:r>
    </w:p>
    <w:p w14:paraId="5578B5DC" w14:textId="04D3DD32"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У оквиру ове теме ученици формирају појмове: релативна атомска маса, релативна молекулска маса, количина супстанце, мол, моларна маса. Ученици на основу назива или хемијске формуле супстанце израчунавају релативне молекулске масе задатих супстанци користећи таблицу ПСЕ. Лабораторијска вежба предвиђа да ученици на техничкој ваги измере масу одређене супстанце, а затим да израчунају количину супстанце, и обрнуто, да за задату количину супстанце израчунају масу те супстанце, а онда и да је измере помоћу ваге. Важно је да током израчунавања ученици успостављају везе између масе супстанце, количине супстанце и броја честица, да изводе израчунавања на основу хемијских формула </w:t>
      </w:r>
      <w:r>
        <w:rPr>
          <w:rFonts w:ascii="Arial" w:hAnsi="Arial" w:cs="Arial"/>
          <w:color w:val="000000"/>
          <w:sz w:val="20"/>
          <w:szCs w:val="20"/>
        </w:rPr>
        <w:t>-</w:t>
      </w:r>
      <w:r w:rsidRPr="003843F2">
        <w:rPr>
          <w:rFonts w:ascii="Arial" w:hAnsi="Arial" w:cs="Arial"/>
          <w:color w:val="000000"/>
          <w:sz w:val="20"/>
          <w:szCs w:val="20"/>
        </w:rPr>
        <w:t xml:space="preserve"> израчунавање масеног елементарног процентног састава једињења, израчунавања на основу хемијских једначина, на основу односа количине, масе и броја честица учесника у хемијској реакцији.</w:t>
      </w:r>
    </w:p>
    <w:p w14:paraId="12E59610"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Препоручени број часова за реализацију ове теме је 12 и једна лабораторијска вежба.</w:t>
      </w:r>
    </w:p>
    <w:p w14:paraId="0CBA8ED3"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Водоник и кисеоник, и њихова једињења. соли</w:t>
      </w:r>
    </w:p>
    <w:p w14:paraId="6C05F22B"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 последњој теми у 7. разреду ученици уче о водонику и кисеонику, и класама неорганских једињења (оксиди, киселине, хидроксиди/базе и соли). У оквиру теме ученици детаљније сазнају о својствима и практичној примени ова два елемента, као и о њиховим једињењима учећи у наставку о класама неорганских једињења. Тако ученици сазнају о заступљености водоника у природи, својствима водоника и повезују својства и примену водоника. Примењују Закон о одржању масе приликом писања хемијских једначина добијања водоника електролизом воде и сагоревања водоника. На тим примерима, ученици могу уочити разлику између хемијске реакције анализе и синтезе.</w:t>
      </w:r>
    </w:p>
    <w:p w14:paraId="3B283A55" w14:textId="05ECD22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Заступљеност кисеоника у природи ученици повезују са значајем кисеоника за живи свет </w:t>
      </w:r>
      <w:r>
        <w:rPr>
          <w:rFonts w:ascii="Arial" w:hAnsi="Arial" w:cs="Arial"/>
          <w:color w:val="000000"/>
          <w:sz w:val="20"/>
          <w:szCs w:val="20"/>
        </w:rPr>
        <w:t>-</w:t>
      </w:r>
      <w:r w:rsidRPr="003843F2">
        <w:rPr>
          <w:rFonts w:ascii="Arial" w:hAnsi="Arial" w:cs="Arial"/>
          <w:color w:val="000000"/>
          <w:sz w:val="20"/>
          <w:szCs w:val="20"/>
        </w:rPr>
        <w:t xml:space="preserve"> дисање. Они би требало да знају да су својства О</w:t>
      </w:r>
      <w:r w:rsidRPr="003843F2">
        <w:rPr>
          <w:rFonts w:ascii="Arial" w:hAnsi="Arial" w:cs="Arial"/>
          <w:color w:val="000000"/>
          <w:sz w:val="20"/>
          <w:szCs w:val="20"/>
          <w:vertAlign w:val="subscript"/>
        </w:rPr>
        <w:t>2</w:t>
      </w:r>
      <w:r w:rsidRPr="003843F2">
        <w:rPr>
          <w:rFonts w:ascii="Arial" w:hAnsi="Arial" w:cs="Arial"/>
          <w:color w:val="000000"/>
          <w:sz w:val="20"/>
          <w:szCs w:val="20"/>
        </w:rPr>
        <w:t xml:space="preserve"> и О</w:t>
      </w:r>
      <w:r w:rsidRPr="003843F2">
        <w:rPr>
          <w:rFonts w:ascii="Arial" w:hAnsi="Arial" w:cs="Arial"/>
          <w:color w:val="000000"/>
          <w:sz w:val="20"/>
          <w:szCs w:val="20"/>
          <w:vertAlign w:val="subscript"/>
        </w:rPr>
        <w:t>3</w:t>
      </w:r>
      <w:r w:rsidRPr="003843F2">
        <w:rPr>
          <w:rFonts w:ascii="Arial" w:hAnsi="Arial" w:cs="Arial"/>
          <w:color w:val="000000"/>
          <w:sz w:val="20"/>
          <w:szCs w:val="20"/>
        </w:rPr>
        <w:t xml:space="preserve"> различита, и значај озона за заштиту живог света од зрачења из космоса.</w:t>
      </w:r>
    </w:p>
    <w:p w14:paraId="11529923"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Ученици треба да формирају појмове оксидација, сагоревање и корозија, и да уоче улогу кисеоника у овим процесима. Ученици треба да уоче да оксидација може бити бурна или тиха, и да се производи оксидације разликују по својим својствима. При томе могу се користити примери хемијских једначина реакције оксидације из теме ХЕМИЈСКЕ РЕАКЦИЈЕ И ХЕМИЈСКЕ ЈЕДНАЧИНЕ, и формуле оксида (писање на основу валенце кисеоника), из теме МОЛЕКУЛИ, ЈОНИ И ХЕМИЈСКА ЈЕДИЊЕЊА.</w:t>
      </w:r>
    </w:p>
    <w:p w14:paraId="28C9876B"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Потребно је да ученици кроз демонстрационе огледе и лабораторијску вежбу повежу састав и својства киселина, база и соли, да уоче шта је заједничко у саставу киселина (на пример, HCl, H</w:t>
      </w:r>
      <w:r w:rsidRPr="003843F2">
        <w:rPr>
          <w:rFonts w:ascii="Arial" w:hAnsi="Arial" w:cs="Arial"/>
          <w:color w:val="000000"/>
          <w:sz w:val="20"/>
          <w:szCs w:val="20"/>
          <w:vertAlign w:val="subscript"/>
        </w:rPr>
        <w:t>2</w:t>
      </w:r>
      <w:r w:rsidRPr="003843F2">
        <w:rPr>
          <w:rFonts w:ascii="Arial" w:hAnsi="Arial" w:cs="Arial"/>
          <w:color w:val="000000"/>
          <w:sz w:val="20"/>
          <w:szCs w:val="20"/>
        </w:rPr>
        <w:t>SO</w:t>
      </w:r>
      <w:r w:rsidRPr="003843F2">
        <w:rPr>
          <w:rFonts w:ascii="Arial" w:hAnsi="Arial" w:cs="Arial"/>
          <w:color w:val="000000"/>
          <w:sz w:val="20"/>
          <w:szCs w:val="20"/>
          <w:vertAlign w:val="subscript"/>
        </w:rPr>
        <w:t>4</w:t>
      </w:r>
      <w:r w:rsidRPr="003843F2">
        <w:rPr>
          <w:rFonts w:ascii="Arial" w:hAnsi="Arial" w:cs="Arial"/>
          <w:color w:val="000000"/>
          <w:sz w:val="20"/>
          <w:szCs w:val="20"/>
        </w:rPr>
        <w:t>, CH</w:t>
      </w:r>
      <w:r w:rsidRPr="003843F2">
        <w:rPr>
          <w:rFonts w:ascii="Arial" w:hAnsi="Arial" w:cs="Arial"/>
          <w:color w:val="000000"/>
          <w:sz w:val="20"/>
          <w:szCs w:val="20"/>
          <w:vertAlign w:val="subscript"/>
        </w:rPr>
        <w:t>3</w:t>
      </w:r>
      <w:r w:rsidRPr="003843F2">
        <w:rPr>
          <w:rFonts w:ascii="Arial" w:hAnsi="Arial" w:cs="Arial"/>
          <w:color w:val="000000"/>
          <w:sz w:val="20"/>
          <w:szCs w:val="20"/>
        </w:rPr>
        <w:t>COOH), и у саставу хидроксида/база (NaOH, Ca(OH)</w:t>
      </w:r>
      <w:r w:rsidRPr="003843F2">
        <w:rPr>
          <w:rFonts w:ascii="Arial" w:hAnsi="Arial" w:cs="Arial"/>
          <w:color w:val="000000"/>
          <w:sz w:val="20"/>
          <w:szCs w:val="20"/>
          <w:vertAlign w:val="subscript"/>
        </w:rPr>
        <w:t>2</w:t>
      </w:r>
      <w:r w:rsidRPr="003843F2">
        <w:rPr>
          <w:rFonts w:ascii="Arial" w:hAnsi="Arial" w:cs="Arial"/>
          <w:color w:val="000000"/>
          <w:sz w:val="20"/>
          <w:szCs w:val="20"/>
        </w:rPr>
        <w:t>). Промену боје индикатора у растворима различитих киселина и база требало би да повежу с постојањем Н</w:t>
      </w:r>
      <w:r w:rsidRPr="003843F2">
        <w:rPr>
          <w:rFonts w:ascii="Arial" w:hAnsi="Arial" w:cs="Arial"/>
          <w:color w:val="000000"/>
          <w:sz w:val="20"/>
          <w:szCs w:val="20"/>
          <w:vertAlign w:val="superscript"/>
        </w:rPr>
        <w:t>+</w:t>
      </w:r>
      <w:r w:rsidRPr="003843F2">
        <w:rPr>
          <w:rFonts w:ascii="Arial" w:hAnsi="Arial" w:cs="Arial"/>
          <w:color w:val="000000"/>
          <w:sz w:val="20"/>
          <w:szCs w:val="20"/>
        </w:rPr>
        <w:t>, односно ОН</w:t>
      </w:r>
      <w:r w:rsidRPr="003843F2">
        <w:rPr>
          <w:rFonts w:ascii="Arial" w:hAnsi="Arial" w:cs="Arial"/>
          <w:color w:val="000000"/>
          <w:sz w:val="20"/>
          <w:szCs w:val="20"/>
          <w:vertAlign w:val="superscript"/>
        </w:rPr>
        <w:t>-</w:t>
      </w:r>
      <w:r w:rsidRPr="003843F2">
        <w:rPr>
          <w:rFonts w:ascii="Arial" w:hAnsi="Arial" w:cs="Arial"/>
          <w:color w:val="000000"/>
          <w:sz w:val="20"/>
          <w:szCs w:val="20"/>
        </w:rPr>
        <w:t xml:space="preserve"> јона у воденим растворима, што одређује и остала хемијска својства ових једињења. Важно је да то знање повежу са примерима из свакодневног живота.</w:t>
      </w:r>
    </w:p>
    <w:p w14:paraId="565CD415"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Важно је да ученици испитују кисело-базна својстава комерцијалних производа (за уклањање каменца, одмашћивање рерни, чишћење сливника) и тако уоче везу између својстава и примене киселина и хидроксида.</w:t>
      </w:r>
    </w:p>
    <w:p w14:paraId="42411D05"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Ученици уче о киселости раствора и рН-скали на примерима из свакодневног живота (на пример, средства за одржавање хигијене, козметички препарати, прехрамбени производи, телесне течности), што им помаже у разумевању информација о рН вредности на етикетама тих производа.</w:t>
      </w:r>
    </w:p>
    <w:p w14:paraId="5703182A"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Ученици на крају теме систематизују знање о киселинама, хидроксидима/базама и солима кроз </w:t>
      </w:r>
      <w:r w:rsidRPr="003843F2">
        <w:rPr>
          <w:rFonts w:ascii="Arial" w:hAnsi="Arial" w:cs="Arial"/>
          <w:i/>
          <w:color w:val="000000"/>
          <w:sz w:val="20"/>
          <w:szCs w:val="20"/>
        </w:rPr>
        <w:t>демонстрациони оглед</w:t>
      </w:r>
      <w:r w:rsidRPr="003843F2">
        <w:rPr>
          <w:rFonts w:ascii="Arial" w:hAnsi="Arial" w:cs="Arial"/>
          <w:color w:val="000000"/>
          <w:sz w:val="20"/>
          <w:szCs w:val="20"/>
        </w:rPr>
        <w:t>, испитивање електропроводљивости дестиловане воде, хлороводоничне киселине, раствора натријум-хидроксида и раствора натријум-хлорида, и разматрање зашто неке течности проводе електричну струју, а неке не проводе.</w:t>
      </w:r>
    </w:p>
    <w:p w14:paraId="2CC2EACF"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Препоручени број часова за реализацију ове теме је 12 и једна лабораторијска вежба.</w:t>
      </w:r>
    </w:p>
    <w:p w14:paraId="4CB6E216"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I. ПРАЋЕЊЕ И ВРЕДНОВАЊЕ НАСТАВЕ И УЧЕЊА</w:t>
      </w:r>
    </w:p>
    <w:p w14:paraId="1F0C4C7F"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 настави оријентисаној на достизање исхода вреднује се процес и продукти учења. Приликом сваког вредновања постигнућа потребно је ученику дати повратну информацију која помаже да разуме грешке и побољша учење и резултат. Свака активност је прилика за процену напредовања и давања повратне информације (формативно проверавање), а ученике треба оспособљавати да процењују сопствени напредак у остваривању исхода предмета. Тако, на пример, питања у вези с демонстрацијом огледа, ученичка запажања, објашњења и закључци, могу бити један од начина формативног проверавања. Анализа ученичких одговора пружа увид у то како они примају информације из огледа и издвајају битне, анализирају ситуације, повезују хемијске појмове и појмове формиране у настави других предмета у формулисању објашњења и извођењу закључака о својствима и променама супстанци. Таква пракса праћења напредовања ученика поставља их у позицију да повезују и примењују научне појмове у контекстима обухваћеним демонстрираним огледима, доприноси развоју концептуалног разумевања и критичког мишљења, и припрема ученике да на тај начин разматрају својства и промене супстанци с којима су у контакту у свакодневном животу.</w:t>
      </w:r>
    </w:p>
    <w:p w14:paraId="35DF6A32"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Праћење напредовања ученика требало би да обухвати све нивое презентовања хемијских садржаја: макроскопски, честични и симболички ниво. Питањима би требало подстицати ученике да предвиде шта ће се десити, да оправдају избор, објасне зашто се нешто десило и како се десило, повежу различите области садржаја, препознају питања постављена на нови начин, извуку корисне податке, али и да процењују шта нису разумели. Ученике би требало охрабривати да презентују, објашњавају и бране стратегије које користе у решавању проблема. Тиме се они подстичу да реструктуирају и организују садржај на нов начин, издвајају релевантан део садржаја за решавање проблема, цртају дијаграме, анализирају везе између компоненти, објашњавају како су решили проблем или трагају за различитим начинима решавања проблема. Улога наставника је да води питањима или сугестијама резоновање ученика, као и да пружа повратне информације. На основу резултата праћења и вредновања, заједно са ученицима треба планирати процес учења.</w:t>
      </w:r>
    </w:p>
    <w:p w14:paraId="56F9D3A2"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Оцењивање (сумативно проверавање) је саставни део процеса наставе и учења којим се обезбеђује стално праћење остваривања циља, исхода и стандарда постигнућа. Ученик се оцењује на основу усмене провере постигнућа, писмене провере и практичног рада. Важно је да активности ученика у процесу наставе и учења буду усаглашени са очекиваним исходима, и да се од ученика не очекују знања и вештине које у настави нису имали прилике да развију.</w:t>
      </w:r>
    </w:p>
    <w:p w14:paraId="4938D507"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Наставник континуирано прати и вреднује, осим постигнућа ученика, и процес наставе и учења, као и себе и сопствени рад. Преиспитивање наставе према резултатима које постижу ученици је важна активност наставника и подразумева промену у методама наставе и учења, активностима и задацима ученика, изворима за учење, наставним средствима, тако да се ученицима обезбеди напредовање ка бољим постигнућима.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16"/>
        <w:gridCol w:w="3810"/>
        <w:gridCol w:w="2118"/>
        <w:gridCol w:w="3817"/>
      </w:tblGrid>
      <w:tr w:rsidR="003843F2" w:rsidRPr="003843F2" w14:paraId="4E3E2E26" w14:textId="77777777" w:rsidTr="007E0152">
        <w:trPr>
          <w:trHeight w:val="45"/>
          <w:tblCellSpacing w:w="0" w:type="auto"/>
        </w:trPr>
        <w:tc>
          <w:tcPr>
            <w:tcW w:w="928" w:type="dxa"/>
            <w:tcBorders>
              <w:top w:val="single" w:sz="8" w:space="0" w:color="000000"/>
              <w:left w:val="single" w:sz="8" w:space="0" w:color="000000"/>
              <w:bottom w:val="single" w:sz="8" w:space="0" w:color="000000"/>
              <w:right w:val="single" w:sz="8" w:space="0" w:color="000000"/>
            </w:tcBorders>
            <w:vAlign w:val="center"/>
          </w:tcPr>
          <w:p w14:paraId="24514BF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Назив предмета</w:t>
            </w:r>
          </w:p>
        </w:tc>
        <w:tc>
          <w:tcPr>
            <w:tcW w:w="13472" w:type="dxa"/>
            <w:gridSpan w:val="3"/>
            <w:tcBorders>
              <w:top w:val="single" w:sz="8" w:space="0" w:color="000000"/>
              <w:left w:val="single" w:sz="8" w:space="0" w:color="000000"/>
              <w:bottom w:val="single" w:sz="8" w:space="0" w:color="000000"/>
              <w:right w:val="single" w:sz="8" w:space="0" w:color="000000"/>
            </w:tcBorders>
            <w:vAlign w:val="center"/>
          </w:tcPr>
          <w:p w14:paraId="5DDBA462"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ТЕХНИКА И ТЕХНОЛОГИЈА</w:t>
            </w:r>
          </w:p>
        </w:tc>
      </w:tr>
      <w:tr w:rsidR="003843F2" w:rsidRPr="003843F2" w14:paraId="5400F406" w14:textId="77777777" w:rsidTr="007E0152">
        <w:trPr>
          <w:trHeight w:val="45"/>
          <w:tblCellSpacing w:w="0" w:type="auto"/>
        </w:trPr>
        <w:tc>
          <w:tcPr>
            <w:tcW w:w="928" w:type="dxa"/>
            <w:tcBorders>
              <w:top w:val="single" w:sz="8" w:space="0" w:color="000000"/>
              <w:left w:val="single" w:sz="8" w:space="0" w:color="000000"/>
              <w:bottom w:val="single" w:sz="8" w:space="0" w:color="000000"/>
              <w:right w:val="single" w:sz="8" w:space="0" w:color="000000"/>
            </w:tcBorders>
            <w:vAlign w:val="center"/>
          </w:tcPr>
          <w:p w14:paraId="427D4CE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Циљ</w:t>
            </w:r>
          </w:p>
        </w:tc>
        <w:tc>
          <w:tcPr>
            <w:tcW w:w="13472" w:type="dxa"/>
            <w:gridSpan w:val="3"/>
            <w:tcBorders>
              <w:top w:val="single" w:sz="8" w:space="0" w:color="000000"/>
              <w:left w:val="single" w:sz="8" w:space="0" w:color="000000"/>
              <w:bottom w:val="single" w:sz="8" w:space="0" w:color="000000"/>
              <w:right w:val="single" w:sz="8" w:space="0" w:color="000000"/>
            </w:tcBorders>
            <w:vAlign w:val="center"/>
          </w:tcPr>
          <w:p w14:paraId="5BFB5537"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Циљ</w:t>
            </w:r>
            <w:r w:rsidRPr="003843F2">
              <w:rPr>
                <w:rFonts w:ascii="Arial" w:hAnsi="Arial" w:cs="Arial"/>
                <w:color w:val="000000"/>
                <w:sz w:val="20"/>
                <w:szCs w:val="20"/>
              </w:rPr>
              <w:t xml:space="preserve"> учења Технике и технологије је да ученик развије техничко-технолошку писменост, да изгради одговоран однос према раду и производњи, животном и радном окружењу, коришћењу техничких и технолошких ресурса, стекне бољи увид у сопствена професионална интересовања и поступа предузимљиво и иницијативно.</w:t>
            </w:r>
          </w:p>
        </w:tc>
      </w:tr>
      <w:tr w:rsidR="003843F2" w:rsidRPr="003843F2" w14:paraId="56981AB9" w14:textId="77777777" w:rsidTr="007E0152">
        <w:trPr>
          <w:trHeight w:val="45"/>
          <w:tblCellSpacing w:w="0" w:type="auto"/>
        </w:trPr>
        <w:tc>
          <w:tcPr>
            <w:tcW w:w="928" w:type="dxa"/>
            <w:tcBorders>
              <w:top w:val="single" w:sz="8" w:space="0" w:color="000000"/>
              <w:left w:val="single" w:sz="8" w:space="0" w:color="000000"/>
              <w:bottom w:val="single" w:sz="8" w:space="0" w:color="000000"/>
              <w:right w:val="single" w:sz="8" w:space="0" w:color="000000"/>
            </w:tcBorders>
            <w:vAlign w:val="center"/>
          </w:tcPr>
          <w:p w14:paraId="439E6A3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Разред</w:t>
            </w:r>
          </w:p>
        </w:tc>
        <w:tc>
          <w:tcPr>
            <w:tcW w:w="13472" w:type="dxa"/>
            <w:gridSpan w:val="3"/>
            <w:tcBorders>
              <w:top w:val="single" w:sz="8" w:space="0" w:color="000000"/>
              <w:left w:val="single" w:sz="8" w:space="0" w:color="000000"/>
              <w:bottom w:val="single" w:sz="8" w:space="0" w:color="000000"/>
              <w:right w:val="single" w:sz="8" w:space="0" w:color="000000"/>
            </w:tcBorders>
            <w:vAlign w:val="center"/>
          </w:tcPr>
          <w:p w14:paraId="2F5E7AC1"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Седми</w:t>
            </w:r>
          </w:p>
        </w:tc>
      </w:tr>
      <w:tr w:rsidR="003843F2" w:rsidRPr="003843F2" w14:paraId="01FFEADF" w14:textId="77777777" w:rsidTr="007E0152">
        <w:trPr>
          <w:trHeight w:val="45"/>
          <w:tblCellSpacing w:w="0" w:type="auto"/>
        </w:trPr>
        <w:tc>
          <w:tcPr>
            <w:tcW w:w="928" w:type="dxa"/>
            <w:tcBorders>
              <w:top w:val="single" w:sz="8" w:space="0" w:color="000000"/>
              <w:left w:val="single" w:sz="8" w:space="0" w:color="000000"/>
              <w:bottom w:val="single" w:sz="8" w:space="0" w:color="000000"/>
              <w:right w:val="single" w:sz="8" w:space="0" w:color="000000"/>
            </w:tcBorders>
            <w:vAlign w:val="center"/>
          </w:tcPr>
          <w:p w14:paraId="2446188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Годишњи фонд часова</w:t>
            </w:r>
          </w:p>
        </w:tc>
        <w:tc>
          <w:tcPr>
            <w:tcW w:w="13472" w:type="dxa"/>
            <w:gridSpan w:val="3"/>
            <w:tcBorders>
              <w:top w:val="single" w:sz="8" w:space="0" w:color="000000"/>
              <w:left w:val="single" w:sz="8" w:space="0" w:color="000000"/>
              <w:bottom w:val="single" w:sz="8" w:space="0" w:color="000000"/>
              <w:right w:val="single" w:sz="8" w:space="0" w:color="000000"/>
            </w:tcBorders>
            <w:vAlign w:val="center"/>
          </w:tcPr>
          <w:p w14:paraId="3027CD68"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72 часа</w:t>
            </w:r>
          </w:p>
        </w:tc>
      </w:tr>
      <w:tr w:rsidR="003843F2" w:rsidRPr="003843F2" w14:paraId="5B9CC7B3" w14:textId="77777777" w:rsidTr="007E0152">
        <w:trPr>
          <w:trHeight w:val="45"/>
          <w:tblCellSpacing w:w="0" w:type="auto"/>
        </w:trPr>
        <w:tc>
          <w:tcPr>
            <w:tcW w:w="7673" w:type="dxa"/>
            <w:gridSpan w:val="2"/>
            <w:tcBorders>
              <w:top w:val="single" w:sz="8" w:space="0" w:color="000000"/>
              <w:left w:val="single" w:sz="8" w:space="0" w:color="000000"/>
              <w:bottom w:val="single" w:sz="8" w:space="0" w:color="000000"/>
              <w:right w:val="single" w:sz="8" w:space="0" w:color="000000"/>
            </w:tcBorders>
            <w:vAlign w:val="center"/>
          </w:tcPr>
          <w:p w14:paraId="51E2298E"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ИСХОДИ</w:t>
            </w:r>
          </w:p>
          <w:p w14:paraId="6C60FD6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 завршетку разреда ученик ће бити у стању да:</w:t>
            </w:r>
          </w:p>
        </w:tc>
        <w:tc>
          <w:tcPr>
            <w:tcW w:w="1125" w:type="dxa"/>
            <w:tcBorders>
              <w:top w:val="single" w:sz="8" w:space="0" w:color="000000"/>
              <w:left w:val="single" w:sz="8" w:space="0" w:color="000000"/>
              <w:bottom w:val="single" w:sz="8" w:space="0" w:color="000000"/>
              <w:right w:val="single" w:sz="8" w:space="0" w:color="000000"/>
            </w:tcBorders>
            <w:vAlign w:val="center"/>
          </w:tcPr>
          <w:p w14:paraId="5FE77BCA"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ОБЛАСТ/ТЕМА</w:t>
            </w:r>
          </w:p>
        </w:tc>
        <w:tc>
          <w:tcPr>
            <w:tcW w:w="5602" w:type="dxa"/>
            <w:tcBorders>
              <w:top w:val="single" w:sz="8" w:space="0" w:color="000000"/>
              <w:left w:val="single" w:sz="8" w:space="0" w:color="000000"/>
              <w:bottom w:val="single" w:sz="8" w:space="0" w:color="000000"/>
              <w:right w:val="single" w:sz="8" w:space="0" w:color="000000"/>
            </w:tcBorders>
            <w:vAlign w:val="center"/>
          </w:tcPr>
          <w:p w14:paraId="4E84E6F3"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САДРЖАЈИ</w:t>
            </w:r>
          </w:p>
        </w:tc>
      </w:tr>
      <w:tr w:rsidR="003843F2" w:rsidRPr="003843F2" w14:paraId="64E79CC0" w14:textId="77777777" w:rsidTr="007E0152">
        <w:trPr>
          <w:trHeight w:val="45"/>
          <w:tblCellSpacing w:w="0" w:type="auto"/>
        </w:trPr>
        <w:tc>
          <w:tcPr>
            <w:tcW w:w="7673" w:type="dxa"/>
            <w:gridSpan w:val="2"/>
            <w:vMerge w:val="restart"/>
            <w:tcBorders>
              <w:top w:val="single" w:sz="8" w:space="0" w:color="000000"/>
              <w:left w:val="single" w:sz="8" w:space="0" w:color="000000"/>
              <w:bottom w:val="single" w:sz="8" w:space="0" w:color="000000"/>
              <w:right w:val="single" w:sz="8" w:space="0" w:color="000000"/>
            </w:tcBorders>
            <w:vAlign w:val="center"/>
          </w:tcPr>
          <w:p w14:paraId="28A60C8C" w14:textId="5F6796A0"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повеже развој машина и њихов допринос подизању квалитета живота и рада;</w:t>
            </w:r>
          </w:p>
          <w:p w14:paraId="053C2DA1" w14:textId="3F24924B"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повеже ергономију са здрављем и конфором људи при употреби техничких средстава;</w:t>
            </w:r>
          </w:p>
          <w:p w14:paraId="70AF3A00" w14:textId="07E358DB"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анализира да ли је коришћење одређене познате технике и технологије у складу са очувањем животне средине;</w:t>
            </w:r>
          </w:p>
          <w:p w14:paraId="0D50FAE7" w14:textId="709673DE"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истражи могућности смањења трошкова енергије у домаћинству;</w:t>
            </w:r>
          </w:p>
          <w:p w14:paraId="76B62EC8" w14:textId="1B5B6724"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разликује врсте транспортних машина;</w:t>
            </w:r>
          </w:p>
          <w:p w14:paraId="462D97B5" w14:textId="6F5B8D06"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повезује занимања у области машинства са сопственим интересовањима;</w:t>
            </w:r>
          </w:p>
          <w:p w14:paraId="5E21C7B4" w14:textId="34449298"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повеже подсистеме код возила друмског саобраћаја са њиховом улогом;</w:t>
            </w:r>
          </w:p>
          <w:p w14:paraId="50F73322" w14:textId="56CF63E8"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провери техничку исправност бицикла;</w:t>
            </w:r>
          </w:p>
          <w:p w14:paraId="36718B06" w14:textId="312D5BDF"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демонстрира поступке одржавања бицикла или мопеда;</w:t>
            </w:r>
          </w:p>
          <w:p w14:paraId="3CEF3FB2" w14:textId="55083913"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самостално црта скицом и техничким цртежом предмете користећи ортогонално и просторно приказивање;</w:t>
            </w:r>
          </w:p>
          <w:p w14:paraId="416B5353" w14:textId="244DCD9B"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користи CAD технологију за креирање техничке документације;</w:t>
            </w:r>
          </w:p>
          <w:p w14:paraId="4D6871D1" w14:textId="34C8D12B"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образложи предности употребе 3D штампе у изради тродимензионалних модела и макета;</w:t>
            </w:r>
          </w:p>
          <w:p w14:paraId="3AE33086" w14:textId="723E8CE6"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управља моделима користећи рачунар;</w:t>
            </w:r>
          </w:p>
          <w:p w14:paraId="38C9571A" w14:textId="57A1B83A"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објасни улогу основних компоненти рачунара, таблета, паметних телефона и осталих савремених ИКТ уређаја;</w:t>
            </w:r>
          </w:p>
          <w:p w14:paraId="1F1F52CB" w14:textId="227DD1B8"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аргументује значај рационалног коришћења расположивих ресурса на Земљи;</w:t>
            </w:r>
          </w:p>
          <w:p w14:paraId="0FB80121" w14:textId="5D98BB67"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идентификује материјале који се користе у машинству и на основу њихових својстава процењује могућност примене;</w:t>
            </w:r>
          </w:p>
          <w:p w14:paraId="210FF820" w14:textId="6E51E96F"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користи прибор за мерење у машинству водећи рачуна о прецизности мерења;</w:t>
            </w:r>
          </w:p>
          <w:p w14:paraId="7CAEB2BF" w14:textId="48C19DBD"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врши операције обраде материјала који се користе у машинству, помоћу одговарајућих алата, прибора и машина и примени одговарајуће мере заштите на раду;</w:t>
            </w:r>
          </w:p>
          <w:p w14:paraId="550C4265" w14:textId="4A2E19CD"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објасни улогу одређених елемената машина и механизама на једноставном примеру;</w:t>
            </w:r>
          </w:p>
          <w:p w14:paraId="525C0404" w14:textId="5E7922A8"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образложи значај примене савремених машина у машинској индустрији и предности роботизације производних процеса;</w:t>
            </w:r>
          </w:p>
          <w:p w14:paraId="2F12F9CD" w14:textId="1865622D"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објасни основе конструкције робота;</w:t>
            </w:r>
          </w:p>
          <w:p w14:paraId="0605F9FA" w14:textId="0085FB47"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класификује погонске машине </w:t>
            </w:r>
            <w:r>
              <w:rPr>
                <w:rFonts w:ascii="Arial" w:hAnsi="Arial" w:cs="Arial"/>
                <w:color w:val="000000"/>
                <w:sz w:val="20"/>
                <w:szCs w:val="20"/>
              </w:rPr>
              <w:t>-</w:t>
            </w:r>
            <w:r w:rsidRPr="003843F2">
              <w:rPr>
                <w:rFonts w:ascii="Arial" w:hAnsi="Arial" w:cs="Arial"/>
                <w:color w:val="000000"/>
                <w:sz w:val="20"/>
                <w:szCs w:val="20"/>
              </w:rPr>
              <w:t xml:space="preserve"> моторе и повеже их са њиховом применом;</w:t>
            </w:r>
          </w:p>
          <w:p w14:paraId="2E53B0C1" w14:textId="031969F1"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самостално/тимски истражи и реши задати проблем у оквиру пројекта;</w:t>
            </w:r>
          </w:p>
          <w:p w14:paraId="5BB0BA26" w14:textId="414A032C"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изради производ у складу са принципима безбедности на раду;</w:t>
            </w:r>
          </w:p>
          <w:p w14:paraId="25E21C12" w14:textId="793A2488"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тимски представи идеју, потупак израде и производ;</w:t>
            </w:r>
          </w:p>
          <w:p w14:paraId="6E5BB754" w14:textId="621E30D5"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креира рекламу за израђен производ;</w:t>
            </w:r>
          </w:p>
          <w:p w14:paraId="4F94F4B8" w14:textId="42DA1598"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врши e-коресподенцију у складу са правилима и препорукама са циљем унапређења продаје;</w:t>
            </w:r>
          </w:p>
          <w:p w14:paraId="207D2391" w14:textId="698577EC"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процењује свој рад и рад других на основу постављених критеријума (прецизност, педантност и сл.).</w:t>
            </w:r>
          </w:p>
        </w:tc>
        <w:tc>
          <w:tcPr>
            <w:tcW w:w="1125" w:type="dxa"/>
            <w:tcBorders>
              <w:top w:val="single" w:sz="8" w:space="0" w:color="000000"/>
              <w:left w:val="single" w:sz="8" w:space="0" w:color="000000"/>
              <w:bottom w:val="single" w:sz="8" w:space="0" w:color="000000"/>
              <w:right w:val="single" w:sz="8" w:space="0" w:color="000000"/>
            </w:tcBorders>
            <w:vAlign w:val="center"/>
          </w:tcPr>
          <w:p w14:paraId="7BCA3AA7"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ЖИВОТНО И РАДНО ОКРУЖЕЊЕ</w:t>
            </w:r>
          </w:p>
        </w:tc>
        <w:tc>
          <w:tcPr>
            <w:tcW w:w="5602" w:type="dxa"/>
            <w:tcBorders>
              <w:top w:val="single" w:sz="8" w:space="0" w:color="000000"/>
              <w:left w:val="single" w:sz="8" w:space="0" w:color="000000"/>
              <w:bottom w:val="single" w:sz="8" w:space="0" w:color="000000"/>
              <w:right w:val="single" w:sz="8" w:space="0" w:color="000000"/>
            </w:tcBorders>
            <w:vAlign w:val="center"/>
          </w:tcPr>
          <w:p w14:paraId="183915B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Појам, улога и развој машина и механизама.</w:t>
            </w:r>
          </w:p>
          <w:p w14:paraId="61033A3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Потрошња енергије у домаћинству и могућности уштеде.</w:t>
            </w:r>
          </w:p>
          <w:p w14:paraId="53DC376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Утицај дизајна и правилне употребе техничких средстава на здравље људи.</w:t>
            </w:r>
          </w:p>
          <w:p w14:paraId="4247315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Зависност очувања животне средине од технологије.</w:t>
            </w:r>
          </w:p>
          <w:p w14:paraId="403C507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Професије (занимања) у области машинства.</w:t>
            </w:r>
          </w:p>
        </w:tc>
      </w:tr>
      <w:tr w:rsidR="003843F2" w:rsidRPr="003843F2" w14:paraId="3AED8A43"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4756272" w14:textId="77777777" w:rsidR="003843F2" w:rsidRPr="003843F2" w:rsidRDefault="003843F2" w:rsidP="007E0152">
            <w:pPr>
              <w:rPr>
                <w:rFonts w:ascii="Arial" w:hAnsi="Arial" w:cs="Arial"/>
                <w:sz w:val="20"/>
                <w:szCs w:val="20"/>
              </w:rPr>
            </w:pPr>
          </w:p>
        </w:tc>
        <w:tc>
          <w:tcPr>
            <w:tcW w:w="1125" w:type="dxa"/>
            <w:tcBorders>
              <w:top w:val="single" w:sz="8" w:space="0" w:color="000000"/>
              <w:left w:val="single" w:sz="8" w:space="0" w:color="000000"/>
              <w:bottom w:val="single" w:sz="8" w:space="0" w:color="000000"/>
              <w:right w:val="single" w:sz="8" w:space="0" w:color="000000"/>
            </w:tcBorders>
            <w:vAlign w:val="center"/>
          </w:tcPr>
          <w:p w14:paraId="464E6A15"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САОБРАЋАЈ</w:t>
            </w:r>
          </w:p>
        </w:tc>
        <w:tc>
          <w:tcPr>
            <w:tcW w:w="5602" w:type="dxa"/>
            <w:tcBorders>
              <w:top w:val="single" w:sz="8" w:space="0" w:color="000000"/>
              <w:left w:val="single" w:sz="8" w:space="0" w:color="000000"/>
              <w:bottom w:val="single" w:sz="8" w:space="0" w:color="000000"/>
              <w:right w:val="single" w:sz="8" w:space="0" w:color="000000"/>
            </w:tcBorders>
            <w:vAlign w:val="center"/>
          </w:tcPr>
          <w:p w14:paraId="49488A1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Машине спољашњег и унутрашњег транспорта.</w:t>
            </w:r>
          </w:p>
          <w:p w14:paraId="7EE63B6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Подсистеми код возила друмског саобраћаја (погонски, преносни, управљачки, кочиони).</w:t>
            </w:r>
          </w:p>
          <w:p w14:paraId="61815D8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Исправан бицикл/мопед као битан предуслов безбедног учешћа у саобраћају.</w:t>
            </w:r>
          </w:p>
        </w:tc>
      </w:tr>
      <w:tr w:rsidR="003843F2" w:rsidRPr="003843F2" w14:paraId="220884F8"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5DE091A" w14:textId="77777777" w:rsidR="003843F2" w:rsidRPr="003843F2" w:rsidRDefault="003843F2" w:rsidP="007E0152">
            <w:pPr>
              <w:rPr>
                <w:rFonts w:ascii="Arial" w:hAnsi="Arial" w:cs="Arial"/>
                <w:sz w:val="20"/>
                <w:szCs w:val="20"/>
              </w:rPr>
            </w:pPr>
          </w:p>
        </w:tc>
        <w:tc>
          <w:tcPr>
            <w:tcW w:w="1125" w:type="dxa"/>
            <w:tcBorders>
              <w:top w:val="single" w:sz="8" w:space="0" w:color="000000"/>
              <w:left w:val="single" w:sz="8" w:space="0" w:color="000000"/>
              <w:bottom w:val="single" w:sz="8" w:space="0" w:color="000000"/>
              <w:right w:val="single" w:sz="8" w:space="0" w:color="000000"/>
            </w:tcBorders>
            <w:vAlign w:val="center"/>
          </w:tcPr>
          <w:p w14:paraId="720FFF56"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ТЕХНИЧКА И ДИГИТАЛНА ПИСМЕНОСТ</w:t>
            </w:r>
          </w:p>
        </w:tc>
        <w:tc>
          <w:tcPr>
            <w:tcW w:w="5602" w:type="dxa"/>
            <w:tcBorders>
              <w:top w:val="single" w:sz="8" w:space="0" w:color="000000"/>
              <w:left w:val="single" w:sz="8" w:space="0" w:color="000000"/>
              <w:bottom w:val="single" w:sz="8" w:space="0" w:color="000000"/>
              <w:right w:val="single" w:sz="8" w:space="0" w:color="000000"/>
            </w:tcBorders>
            <w:vAlign w:val="center"/>
          </w:tcPr>
          <w:p w14:paraId="6AC37EB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Специфичности техничких цртежа у машинству.</w:t>
            </w:r>
          </w:p>
          <w:p w14:paraId="68E1826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Ортогонално и просторно приказивање предмета.</w:t>
            </w:r>
          </w:p>
          <w:p w14:paraId="2E54ABA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Коришћење функција и алата програма за CAD.</w:t>
            </w:r>
          </w:p>
          <w:p w14:paraId="0149A6F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Употреба 3D штампе у изради тродимензионалних модела и макета.</w:t>
            </w:r>
          </w:p>
          <w:p w14:paraId="019648C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Основне компоненте ИКТ уређаја.</w:t>
            </w:r>
          </w:p>
          <w:p w14:paraId="7D72392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Управљање и контрола коришћењем рачунарске технике и интерфејса.</w:t>
            </w:r>
          </w:p>
        </w:tc>
      </w:tr>
      <w:tr w:rsidR="003843F2" w:rsidRPr="003843F2" w14:paraId="6C0D397F"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BE1F4F0" w14:textId="77777777" w:rsidR="003843F2" w:rsidRPr="003843F2" w:rsidRDefault="003843F2" w:rsidP="007E0152">
            <w:pPr>
              <w:rPr>
                <w:rFonts w:ascii="Arial" w:hAnsi="Arial" w:cs="Arial"/>
                <w:sz w:val="20"/>
                <w:szCs w:val="20"/>
              </w:rPr>
            </w:pPr>
          </w:p>
        </w:tc>
        <w:tc>
          <w:tcPr>
            <w:tcW w:w="1125" w:type="dxa"/>
            <w:tcBorders>
              <w:top w:val="single" w:sz="8" w:space="0" w:color="000000"/>
              <w:left w:val="single" w:sz="8" w:space="0" w:color="000000"/>
              <w:bottom w:val="single" w:sz="8" w:space="0" w:color="000000"/>
              <w:right w:val="single" w:sz="8" w:space="0" w:color="000000"/>
            </w:tcBorders>
            <w:vAlign w:val="center"/>
          </w:tcPr>
          <w:p w14:paraId="667E62AB"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РЕСУРСИ И ПРОИЗВОДЊА</w:t>
            </w:r>
          </w:p>
        </w:tc>
        <w:tc>
          <w:tcPr>
            <w:tcW w:w="5602" w:type="dxa"/>
            <w:tcBorders>
              <w:top w:val="single" w:sz="8" w:space="0" w:color="000000"/>
              <w:left w:val="single" w:sz="8" w:space="0" w:color="000000"/>
              <w:bottom w:val="single" w:sz="8" w:space="0" w:color="000000"/>
              <w:right w:val="single" w:sz="8" w:space="0" w:color="000000"/>
            </w:tcBorders>
            <w:vAlign w:val="center"/>
          </w:tcPr>
          <w:p w14:paraId="199C1EE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Рационално коришћење ресурса на Земљи и очување и заштита животне средине.</w:t>
            </w:r>
          </w:p>
          <w:p w14:paraId="155A432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Материјали у машинству (пластика, метали, легуре и др.).</w:t>
            </w:r>
          </w:p>
          <w:p w14:paraId="42CF3B0F" w14:textId="530B39D2"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Мерење и контрола </w:t>
            </w:r>
            <w:r>
              <w:rPr>
                <w:rFonts w:ascii="Arial" w:hAnsi="Arial" w:cs="Arial"/>
                <w:color w:val="000000"/>
                <w:sz w:val="20"/>
                <w:szCs w:val="20"/>
              </w:rPr>
              <w:t>-</w:t>
            </w:r>
            <w:r w:rsidRPr="003843F2">
              <w:rPr>
                <w:rFonts w:ascii="Arial" w:hAnsi="Arial" w:cs="Arial"/>
                <w:color w:val="000000"/>
                <w:sz w:val="20"/>
                <w:szCs w:val="20"/>
              </w:rPr>
              <w:t xml:space="preserve"> појам и примена мерних средстава (мерила).</w:t>
            </w:r>
          </w:p>
          <w:p w14:paraId="23198D0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Технологија обраде материјала у машинству (обрада материјала са и без скидања струготине, савремене технологије обраде).</w:t>
            </w:r>
          </w:p>
          <w:p w14:paraId="2643686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Елементи машина и механизама (елементи за везу, елементи за пренос снаге и кретања, специјални елементи).</w:t>
            </w:r>
          </w:p>
          <w:p w14:paraId="0309401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Производне машине: врсте, принцип рада, појединачна и серијска производња.</w:t>
            </w:r>
          </w:p>
          <w:p w14:paraId="14EC71D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Појам, врсте, намена и конструкција робота (механика, погон и управљање).</w:t>
            </w:r>
          </w:p>
          <w:p w14:paraId="4DD7595C" w14:textId="10A14128"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Погонске машине </w:t>
            </w:r>
            <w:r>
              <w:rPr>
                <w:rFonts w:ascii="Arial" w:hAnsi="Arial" w:cs="Arial"/>
                <w:color w:val="000000"/>
                <w:sz w:val="20"/>
                <w:szCs w:val="20"/>
              </w:rPr>
              <w:t>-</w:t>
            </w:r>
            <w:r w:rsidRPr="003843F2">
              <w:rPr>
                <w:rFonts w:ascii="Arial" w:hAnsi="Arial" w:cs="Arial"/>
                <w:color w:val="000000"/>
                <w:sz w:val="20"/>
                <w:szCs w:val="20"/>
              </w:rPr>
              <w:t xml:space="preserve"> мотори (хидраулични, пнеуматски, топлотни).</w:t>
            </w:r>
          </w:p>
          <w:p w14:paraId="598C079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Моделовање погонских машина и/или школског мини робота.</w:t>
            </w:r>
          </w:p>
        </w:tc>
      </w:tr>
      <w:tr w:rsidR="003843F2" w:rsidRPr="003843F2" w14:paraId="074B41B3"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263BC11" w14:textId="77777777" w:rsidR="003843F2" w:rsidRPr="003843F2" w:rsidRDefault="003843F2" w:rsidP="007E0152">
            <w:pPr>
              <w:rPr>
                <w:rFonts w:ascii="Arial" w:hAnsi="Arial" w:cs="Arial"/>
                <w:sz w:val="20"/>
                <w:szCs w:val="20"/>
              </w:rPr>
            </w:pPr>
          </w:p>
        </w:tc>
        <w:tc>
          <w:tcPr>
            <w:tcW w:w="1125" w:type="dxa"/>
            <w:tcBorders>
              <w:top w:val="single" w:sz="8" w:space="0" w:color="000000"/>
              <w:left w:val="single" w:sz="8" w:space="0" w:color="000000"/>
              <w:bottom w:val="single" w:sz="8" w:space="0" w:color="000000"/>
              <w:right w:val="single" w:sz="8" w:space="0" w:color="000000"/>
            </w:tcBorders>
            <w:vAlign w:val="center"/>
          </w:tcPr>
          <w:p w14:paraId="5732A6A0"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КОНСТРУКТОРСКО МОДЕЛОВАЊЕ</w:t>
            </w:r>
          </w:p>
        </w:tc>
        <w:tc>
          <w:tcPr>
            <w:tcW w:w="5602" w:type="dxa"/>
            <w:tcBorders>
              <w:top w:val="single" w:sz="8" w:space="0" w:color="000000"/>
              <w:left w:val="single" w:sz="8" w:space="0" w:color="000000"/>
              <w:bottom w:val="single" w:sz="8" w:space="0" w:color="000000"/>
              <w:right w:val="single" w:sz="8" w:space="0" w:color="000000"/>
            </w:tcBorders>
            <w:vAlign w:val="center"/>
          </w:tcPr>
          <w:p w14:paraId="4D2F28C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Проналажење информација, стварање идеје и дефинисање задатка.</w:t>
            </w:r>
          </w:p>
          <w:p w14:paraId="253C66A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Самосталан/тимски рад на пројекту.</w:t>
            </w:r>
          </w:p>
          <w:p w14:paraId="193A36D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Израда техничке документације изабраног модела ручно или уз помоћ рачунарских апликација.</w:t>
            </w:r>
          </w:p>
          <w:p w14:paraId="69575FE0" w14:textId="53E23A1E"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Реализација пројекта </w:t>
            </w:r>
            <w:r>
              <w:rPr>
                <w:rFonts w:ascii="Arial" w:hAnsi="Arial" w:cs="Arial"/>
                <w:color w:val="000000"/>
                <w:sz w:val="20"/>
                <w:szCs w:val="20"/>
              </w:rPr>
              <w:t>-</w:t>
            </w:r>
            <w:r w:rsidRPr="003843F2">
              <w:rPr>
                <w:rFonts w:ascii="Arial" w:hAnsi="Arial" w:cs="Arial"/>
                <w:color w:val="000000"/>
                <w:sz w:val="20"/>
                <w:szCs w:val="20"/>
              </w:rPr>
              <w:t xml:space="preserve"> израда модела коришћењем алата и машина у складу са принципима безбедности на раду.</w:t>
            </w:r>
          </w:p>
          <w:p w14:paraId="5805F8E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Представљање идеје, поступака израде и производа.</w:t>
            </w:r>
          </w:p>
          <w:p w14:paraId="782B932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Процена сопственог рада и рада других на основу постављених критеријума.</w:t>
            </w:r>
          </w:p>
          <w:p w14:paraId="3AB9576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Употреба електронске коресподенције са циљем унапређења производа.</w:t>
            </w:r>
          </w:p>
          <w:p w14:paraId="735BA7A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Одређивање оквирне цене трошкова и вредност израђеног модела.</w:t>
            </w:r>
          </w:p>
          <w:p w14:paraId="1E3C385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Креирање рекламе за израђен производ.</w:t>
            </w:r>
          </w:p>
        </w:tc>
      </w:tr>
    </w:tbl>
    <w:p w14:paraId="6D241171"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Кључни појмови садржаја:</w:t>
      </w:r>
      <w:r w:rsidRPr="003843F2">
        <w:rPr>
          <w:rFonts w:ascii="Arial" w:hAnsi="Arial" w:cs="Arial"/>
          <w:color w:val="000000"/>
          <w:sz w:val="20"/>
          <w:szCs w:val="20"/>
        </w:rPr>
        <w:t xml:space="preserve"> машинство, саобраћај, техничка документација, енергетика, заштита личне безбедности и животне средине, предузимљивост и иницијатива.</w:t>
      </w:r>
    </w:p>
    <w:p w14:paraId="1BBE1CB5" w14:textId="77777777" w:rsidR="003843F2" w:rsidRPr="003843F2" w:rsidRDefault="003843F2" w:rsidP="003843F2">
      <w:pPr>
        <w:spacing w:after="120"/>
        <w:jc w:val="center"/>
        <w:rPr>
          <w:rFonts w:ascii="Arial" w:hAnsi="Arial" w:cs="Arial"/>
          <w:sz w:val="20"/>
          <w:szCs w:val="20"/>
        </w:rPr>
      </w:pPr>
      <w:r w:rsidRPr="003843F2">
        <w:rPr>
          <w:rFonts w:ascii="Arial" w:hAnsi="Arial" w:cs="Arial"/>
          <w:b/>
          <w:color w:val="000000"/>
          <w:sz w:val="20"/>
          <w:szCs w:val="20"/>
        </w:rPr>
        <w:t>УПУТСТВО ЗА ДИДАКТИЧКО-МЕТОДИЧКО ОСТВАРИВАЊЕ ПРОГРАМА</w:t>
      </w:r>
    </w:p>
    <w:p w14:paraId="675FFA95"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Наставни предмет </w:t>
      </w:r>
      <w:r w:rsidRPr="003843F2">
        <w:rPr>
          <w:rFonts w:ascii="Arial" w:hAnsi="Arial" w:cs="Arial"/>
          <w:i/>
          <w:color w:val="000000"/>
          <w:sz w:val="20"/>
          <w:szCs w:val="20"/>
        </w:rPr>
        <w:t>Техника и технологија</w:t>
      </w:r>
      <w:r w:rsidRPr="003843F2">
        <w:rPr>
          <w:rFonts w:ascii="Arial" w:hAnsi="Arial" w:cs="Arial"/>
          <w:color w:val="000000"/>
          <w:sz w:val="20"/>
          <w:szCs w:val="20"/>
        </w:rPr>
        <w:t xml:space="preserve"> намењен је развоју основних техничких компетенција ученика ради његовог оспособљавања за живот и рад у свету који се технички и технолошки брзо мења. Један од најважнијих задатака је да код ученика развија свест о томе да примена стечених знања и вештина у реалном окружењу подразумева стално стручно усавршавање и целоживотно учење, као и да је развијање предузимљивости један од важних предуслова личног и професионалног развоја.</w:t>
      </w:r>
    </w:p>
    <w:p w14:paraId="681D141F"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Програм наставе и учења за седми разред оријентисан је на остваривање исхода.</w:t>
      </w:r>
    </w:p>
    <w:p w14:paraId="3E99DBFA"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Исходи су искази о томе шта ученици умеју да ураде на основу знања која су стекли учећи предмет </w:t>
      </w:r>
      <w:r w:rsidRPr="003843F2">
        <w:rPr>
          <w:rFonts w:ascii="Arial" w:hAnsi="Arial" w:cs="Arial"/>
          <w:i/>
          <w:color w:val="000000"/>
          <w:sz w:val="20"/>
          <w:szCs w:val="20"/>
        </w:rPr>
        <w:t>техника и технологија</w:t>
      </w:r>
      <w:r w:rsidRPr="003843F2">
        <w:rPr>
          <w:rFonts w:ascii="Arial" w:hAnsi="Arial" w:cs="Arial"/>
          <w:color w:val="000000"/>
          <w:sz w:val="20"/>
          <w:szCs w:val="20"/>
        </w:rPr>
        <w:t xml:space="preserve">. Представљају опис интегрисаних знања, вештина, ставова и вредности ученика у пет наставних тема: </w:t>
      </w:r>
      <w:r w:rsidRPr="003843F2">
        <w:rPr>
          <w:rFonts w:ascii="Arial" w:hAnsi="Arial" w:cs="Arial"/>
          <w:i/>
          <w:color w:val="000000"/>
          <w:sz w:val="20"/>
          <w:szCs w:val="20"/>
        </w:rPr>
        <w:t>животно и радно окружење, саобраћај, техничка и дигитална писменост, ресурси и производња</w:t>
      </w:r>
      <w:r w:rsidRPr="003843F2">
        <w:rPr>
          <w:rFonts w:ascii="Arial" w:hAnsi="Arial" w:cs="Arial"/>
          <w:color w:val="000000"/>
          <w:sz w:val="20"/>
          <w:szCs w:val="20"/>
        </w:rPr>
        <w:t xml:space="preserve"> и </w:t>
      </w:r>
      <w:r w:rsidRPr="003843F2">
        <w:rPr>
          <w:rFonts w:ascii="Arial" w:hAnsi="Arial" w:cs="Arial"/>
          <w:i/>
          <w:color w:val="000000"/>
          <w:sz w:val="20"/>
          <w:szCs w:val="20"/>
        </w:rPr>
        <w:t>конструкторско моделовање.</w:t>
      </w:r>
    </w:p>
    <w:p w14:paraId="2F98E32F"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I. ПЛАНИРАЊЕ НАСТАВЕ И УЧЕЊА</w:t>
      </w:r>
    </w:p>
    <w:p w14:paraId="175041FE" w14:textId="2EB7BB23"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Полазећи од датих исхода и садржаја наставник најпре креира свој годишњи </w:t>
      </w:r>
      <w:r>
        <w:rPr>
          <w:rFonts w:ascii="Arial" w:hAnsi="Arial" w:cs="Arial"/>
          <w:color w:val="000000"/>
          <w:sz w:val="20"/>
          <w:szCs w:val="20"/>
        </w:rPr>
        <w:t>-</w:t>
      </w:r>
      <w:r w:rsidRPr="003843F2">
        <w:rPr>
          <w:rFonts w:ascii="Arial" w:hAnsi="Arial" w:cs="Arial"/>
          <w:color w:val="000000"/>
          <w:sz w:val="20"/>
          <w:szCs w:val="20"/>
        </w:rPr>
        <w:t xml:space="preserve"> глобални план рада из кога ће касније развијати своје оперативне планове. Дефинисани исходи олакшавају наставнику даљу операционализацију исхода на ниво конкретне наставне јединице. При планирању треба, такође, имати у виду да се исходи разликују, да се неки лакше и брже могу остварити, али је за већину исхода потребно више времена и више различитих активности. Настава се не планира према структури уџбеника јер ученици не треба да уче лекције по реду, већ да истражују уџбеник као један од извора података и информација како би развијали међупредметне компетенције. Поред уџбеника, као једног од извора знања, на наставнику је да ученицима омогући увид и искуство коришћења и других извора сазнавања.</w:t>
      </w:r>
    </w:p>
    <w:p w14:paraId="7D005E6C"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Наставник је у планирању, припреми и остваривању наставе и учења аутономан. За сваки час треба планирати и припремити средства и начине провере остварености пројектованих исхода.</w:t>
      </w:r>
    </w:p>
    <w:p w14:paraId="12335B6F"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Посете музејима технике, сајмовима и обиласке производних и техничких објеката треба остваривати увек када за то постоје услови, ради показивања савремених техничких достигнућа, савремених уређаја, технолошких процеса, радних операција и др. Када за то не постоје одговарајући услови, ученицима треба обезбедити мултимедијалне програме у којима је заступљена ова тематика.</w:t>
      </w:r>
    </w:p>
    <w:p w14:paraId="57477116"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С обзиром да је настава технике и технологије теоријско-практичног карактера, часове треба реализовати поделом одељења на 2 (две) групе, са највише 20 ученика. Програм наставне и учења треба остваривати на спојеним часовима.</w:t>
      </w:r>
    </w:p>
    <w:p w14:paraId="6ACA48EF"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II. ОСТВАРИВАЊЕ НАСТАВЕ И УЧЕЊА</w:t>
      </w:r>
    </w:p>
    <w:p w14:paraId="6D5CE0E6"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Ученици у седмом разред долазе са извесним знањем из области технике и технологије која су стекли у претходним разредима, као и са одређеним животним искуствима у коришћењу различитих уређаја и учествовања у саобраћају. На томе треба градити даље стицање знања, овладавање вештинама водећи рачуна да су изузетно важни исходи овог предмета формирање правилних ставова према техници и технологији где је човек лично одговоран за њихову употребу и злоупотребу, као и за заштиту животне средине. Реализацијом вежби ученици откривају и решавају једноставне техничке и технолошке проблеме, упознају примену природних законитости у пракси, формирају свест о томе како се применом технике и технологије мења свет у коме живе. Они уочавају како на околину техника утиче позитивно, а како понекад нарушава природни склад и како се могу смањити штетни утицаји на природно окружење чиме развијају свест о потреби, значају и начинима заштите животне средине.</w:t>
      </w:r>
    </w:p>
    <w:p w14:paraId="1F2CBCEF"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Животно и радно окружење</w:t>
      </w:r>
    </w:p>
    <w:p w14:paraId="1258ED86"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Да би се достигли исходи за ову област, потребно је повезивати садржаје осталих области са примерима са којима се ученици готово свакодневно срећу, стимулисати их да препознају утицај технологије на живот и рад у свом окружењу као и да стекну знања о томе како су људи до сада решавали проблеме у борби за преживљавање.</w:t>
      </w:r>
    </w:p>
    <w:p w14:paraId="789CF934"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Појам и улогу машина и механизама и њихово коришћење у окружењу треба представити ученицима што је могуће више на практичним примерима користећи доступна наставна средства и мултимедије. Потребно је упутити ученике да проналазе и откривају предности и противречности убрзаног развоја технологије методом истраживачког рада у групама.</w:t>
      </w:r>
    </w:p>
    <w:p w14:paraId="391143B1"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Посебну пажњу треба обратити утицају технологије на животну средину, а нарочито на експлоатацију сировина, загађење ваздуха производњу токсичних отпада и њихов утицај на климатске промене. Препорука је да се што више користе мултимедијални материјали, како готови, тако и они које су ученици сами урадили.</w:t>
      </w:r>
    </w:p>
    <w:p w14:paraId="665EA442"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На животну средину веома утиче и енергетска ефикасност. Да би ученици што лакше усвојили појам уштеде енергије, потребно је упутити их да на примеру свог домаћинства истраже колика је потрошња енергије, који су највећи потрошачи и шта би било најбоље учинити да би се потрошња смањила. Ово је потребно остварити задајући ученицима да прикупе и обраде податке о потрошњи појединих доступних уређаја и укупној количини потрошене енергије на месечном нивоу. У зависности од средине, може се истраживати и потрошња горива (грејање, самостални превоз, пољопоривредне машине) и могућности уштеде.</w:t>
      </w:r>
    </w:p>
    <w:p w14:paraId="57D05257"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 оквиру активности у којима користе машине и алате ученици су готово свакодневно изложени утицају дизајна на конфорно и безбедно руковање машинама и уређајима. Без дубљег задирања у појам ергономије објаснити ученицима како је добар дизајн предуслов за квалитетнији и безбеднији рад, као и на који начин се треба прилагодити (став, правилно држање, безбедна растојања од машина, екрана) ради постизања конфора и очувања здравља.</w:t>
      </w:r>
    </w:p>
    <w:p w14:paraId="6DF3AFB1"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Препоручени број часова је 6.</w:t>
      </w:r>
    </w:p>
    <w:p w14:paraId="38A7FC35"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Саобраћај</w:t>
      </w:r>
    </w:p>
    <w:p w14:paraId="1F834E1B"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Област која се односи на саобраћај се реализује у континуитету као важна компонента саобраћајног васпитања. На почетку реализације ове области подсетити ученике да су у претходним разредима учили о саобраћајним системима, намени, функционисању и организацији саобраћаја у оквиру саобраћајних објеката, као и о правилима и прописима за регулисање друмског саобраћаја која се, пре свега, односе на пешаке и бициклисте као учеснике у саобраћају. Посебно нагласити да је тежиште исхода у претходна два разреда било на безбедном понашању и преузимању личне одговорности ученика за понашање у саобраћају.</w:t>
      </w:r>
    </w:p>
    <w:p w14:paraId="0B5814EA"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 седмом разреду тежиште је на саобраћајним средствима која се користе и њиховим најважнијим подсистемима (погонски, преносни, управљачки и кочиони). У складу са исходима ову област треба реализовати у два корака. У првом кораку фокус је на основним деловима саобраћајних средстава и њиховим најважнијим подсистемима друмског саобраћаја са безбедносног аспекта. Други део треба реализовати у области Ресурси и производња са аспекта елемената машина и механизама (елементи за пренос снаге и кретања, елементи за везу, специјални елементи) и са енергетског аспекта (погонске машине и мотори).</w:t>
      </w:r>
    </w:p>
    <w:p w14:paraId="4D2703D6"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Уз помоћ мултимедије упознати ученике са машинама и њиховим главним карактеристикама спољашњег (бицикли, мопеди/мотоцикли, аутомобили, камиони, аутобуси, возови, бродови, авиони) и унутрашњег транспорта (дизалице, виљушкари, транспортери, лифтови).</w:t>
      </w:r>
    </w:p>
    <w:p w14:paraId="6CCB16BC"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При реализацији ових садржаја посебно назначити наведене подсистеме код бицикла, мопеда и аутомобила.</w:t>
      </w:r>
    </w:p>
    <w:p w14:paraId="46341D03"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Оспособити ученике да самостално провере и подесе техничку исправност бицикла (упављачки, преносни и кочиони систем, пнеуматике, висину седишта, осветљење и др.) и демонстрирају поступке одржавања бицикла или мопеда. За остваривање ових исхода користити школски бицикл и постер мопеда.</w:t>
      </w:r>
    </w:p>
    <w:p w14:paraId="5849D986"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Препоручени број часова је 6.</w:t>
      </w:r>
    </w:p>
    <w:p w14:paraId="242AD6ED"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Техничка и дигитална писменост</w:t>
      </w:r>
    </w:p>
    <w:p w14:paraId="1A84157F"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Ова област се ослања на усвојена знања ученика из техничког цртања у претходним разредима. Потребно је упознати и оспособити ученике за ортогонално и просторно представљање предмета и коришћење рачунарских апликација за CAD. У оквиру апликације ученици најпре креирају модел користећи 2D приказ на основу података које читају са техничког цртежа. Коришћењем 3D модела ученици активирају основне технике дизајна са циљем самосталног креирања техничког цртежа у складу са стандардима. Креирати вежбу у оквиру које ученици анализирају елемент сложеније геометрије, израђују модел користећи CAD и рендерују га.</w:t>
      </w:r>
    </w:p>
    <w:p w14:paraId="583962FB"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Ученике треба упознати са наменом основних електронских компоненти рачунара и осталих ИКТ уређаја. Уколико временски оквир дозвољава, ученике упознати и са начином функционисања појединих компоненти, али на елементарном нивоу препоручено коришћењем рачунарских симулација и анимација. Код ученика треба развити свест о значају коришћења рачунарске технике у апаратима, уређајима и производним процесима и објаснити појам и улогу интерфејса у управљању и контроли. Уколико школа поседује одговарајућу опрему, реализовати вежбе у којима ће ученици управљати моделом користећи рачунар и интерфејс, у супротном исту активност реализујте коришћењем рачунарских симулација.</w:t>
      </w:r>
    </w:p>
    <w:p w14:paraId="2C9719B7"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Препоручен број часова за реализацију ове области је 18.</w:t>
      </w:r>
    </w:p>
    <w:p w14:paraId="3BC255DA"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Ресурси и производња</w:t>
      </w:r>
    </w:p>
    <w:p w14:paraId="296453E7"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Упознати ученике са значајем рационалног коришћења ресурса и принципима очувања животне средине. Уколико има могућности, организовати посету установи или погону чија је делатност директно или индиректно везана за наведене принципе. Поставити ученицима задатак за самосталан рад у оквиру кога ће у свом домаћинству истражити у којој мери и на који начин се они остварују.</w:t>
      </w:r>
    </w:p>
    <w:p w14:paraId="08F3983E"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Уз практичне примере и реалне моделе навести ученике да закључе који се материјали најчешће користе у машинству и због којих њихових својстава. Демонстрирати правилно коришћење прибора за мерење и контролу у машинству и реализовати практичне вежбе са истима. Објаснити улогу елемената машина и механизама и демонстрирати њихов рад на моделу или путем рачунарске симулације. Потребно је увести ученике у карактеристике обраде материјала који се користе у машинству, практично демонстрирати операције и реализовати једноставну вежбу водећи рачуна о безбедности ученика. Илустровати савремене технологије обраде материјала и по могућности организовати посету производном погону који их користи. Упознати ученике са савременим производним машинама у машинској индустрији и значајем њихове примене у појединачној и серијској производњи.</w:t>
      </w:r>
    </w:p>
    <w:p w14:paraId="04243567"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Увести појам роботике и објаснити њен значај у савременој индустрији. Уколико постоји могућност, демонстрирати рад школског робота или користити рачунарску симулацију. Упознати ученике са основама конструкције робота и улогом појединих делова. Роботику повезати са наставним садржајима као што су информатичка технологија, машине и механизми, енергетика и технологија обраде материјала. Реализацију ових садржаја урадити уз корелацију са наставом Информатике и рачунарства.</w:t>
      </w:r>
    </w:p>
    <w:p w14:paraId="7C2170B4" w14:textId="79369D03"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Ученицима представити класификацију погонских машина </w:t>
      </w:r>
      <w:r>
        <w:rPr>
          <w:rFonts w:ascii="Arial" w:hAnsi="Arial" w:cs="Arial"/>
          <w:color w:val="000000"/>
          <w:sz w:val="20"/>
          <w:szCs w:val="20"/>
        </w:rPr>
        <w:t>-</w:t>
      </w:r>
      <w:r w:rsidRPr="003843F2">
        <w:rPr>
          <w:rFonts w:ascii="Arial" w:hAnsi="Arial" w:cs="Arial"/>
          <w:color w:val="000000"/>
          <w:sz w:val="20"/>
          <w:szCs w:val="20"/>
        </w:rPr>
        <w:t xml:space="preserve"> мотора и илустровати њихову примену на практичним примерима из учениковог окружења.</w:t>
      </w:r>
    </w:p>
    <w:p w14:paraId="29EDA3C0"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Препоручен број часова за реализацију ове области је 20.</w:t>
      </w:r>
    </w:p>
    <w:p w14:paraId="1CAFC80E"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Конструкторско моделовање</w:t>
      </w:r>
    </w:p>
    <w:p w14:paraId="1E9A899E" w14:textId="0EAEDCCF"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У овом делу програма ученици кроз практичан рад примењују претходно стечена знања и вештине. Садржаје треба реализовати кроз ученичке пројекте, од графичког представљања замисли, преко планирања, извршавања радних операција, маркетинга до процене и вредновања. Наставити са алгоритамским приступом у конструкторском моделовању посебно у приступу развоја техничког стваралаштва </w:t>
      </w:r>
      <w:r>
        <w:rPr>
          <w:rFonts w:ascii="Arial" w:hAnsi="Arial" w:cs="Arial"/>
          <w:color w:val="000000"/>
          <w:sz w:val="20"/>
          <w:szCs w:val="20"/>
        </w:rPr>
        <w:t>-</w:t>
      </w:r>
      <w:r w:rsidRPr="003843F2">
        <w:rPr>
          <w:rFonts w:ascii="Arial" w:hAnsi="Arial" w:cs="Arial"/>
          <w:color w:val="000000"/>
          <w:sz w:val="20"/>
          <w:szCs w:val="20"/>
        </w:rPr>
        <w:t xml:space="preserve"> oд идеје до реализације.</w:t>
      </w:r>
    </w:p>
    <w:p w14:paraId="299E45A5"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Ова тема се односи на израду модела разних машина и уређаја који су засновани на основним елементима и принципима рада машина и механизама (елементима за везу, за пренос снаге и кретања, специјални елементи). То се односи на моделовање производних машина, саобраћајних средстава, транспортних машина и уређаја, претварача енергије и др.</w:t>
      </w:r>
    </w:p>
    <w:p w14:paraId="37E29D37" w14:textId="392F481E"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Један од аспекта употребе рачунара и периферних уређаја је и у функцији управљања техничким системима и процесима (интерфејс </w:t>
      </w:r>
      <w:r>
        <w:rPr>
          <w:rFonts w:ascii="Arial" w:hAnsi="Arial" w:cs="Arial"/>
          <w:color w:val="000000"/>
          <w:sz w:val="20"/>
          <w:szCs w:val="20"/>
        </w:rPr>
        <w:t>-</w:t>
      </w:r>
      <w:r w:rsidRPr="003843F2">
        <w:rPr>
          <w:rFonts w:ascii="Arial" w:hAnsi="Arial" w:cs="Arial"/>
          <w:color w:val="000000"/>
          <w:sz w:val="20"/>
          <w:szCs w:val="20"/>
        </w:rPr>
        <w:t xml:space="preserve"> систем веза са рачунаром) и конструкцијом робота. Реализацију ових садржаја урадити уз корелацију са наставом Информатике и рачунарства.</w:t>
      </w:r>
    </w:p>
    <w:p w14:paraId="0BB60B65"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Пошто се ученици слободно опредељују за одређену активност у оквиру дате теме, један од корака ка дефинисању свога пројекта је проналажење информација, стварање идеје и дефинисање задатка. Потребно је да ученици користе податке из различитих извора, самостално проналазе информације о условима, потребама и начину реализације макете/модела користећи ИКТ и адекватну литературу. Исто тако, мора се водити рачуна о принципу економичног искоришћења материјала и рационалног одабира алата и машина, примењујући процедуре у складу са принципима безбедности на раду. У пројекат се може укључити и више ученика (тимски рад) уколико је рад сложенији, односно ако се ученици за такав вид сарадње одлуче. У сврху боље координације чланова тима треба упутити ученике на употребу електронске коресподенције са циљем унапређења рада на реализацији пројекта.</w:t>
      </w:r>
    </w:p>
    <w:p w14:paraId="61DFCEF2"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Избор модула активности прилагодити постојећим условима рада тј. опремљености кабинета за технику и технологију алатима и материјалом.</w:t>
      </w:r>
    </w:p>
    <w:p w14:paraId="62130F06"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Приликом израде техничке документације изабраног модела, ручно или уз помоћ рачунарских апликација, примењивати научено: просторно приказивање предмета, ортогонално пројектовање као и специфичности техничког цртања у области машинства. Треба настојати да се остварује континуитет информатичке писмености с циљем да ученици науче да користе рачунар за цртање и израду презентација.</w:t>
      </w:r>
    </w:p>
    <w:p w14:paraId="103455B7"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По завршетку радова треба организовати представљање идеје од које се пошло, поступака израде и готовог производа. У овој етапи се врши и процена сопственог рада и рада других на основу постављених критеријума (уредност, систематичност, залагање, самоиницијативност, креативност и др.).</w:t>
      </w:r>
    </w:p>
    <w:p w14:paraId="42C8FC9C"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На основу утрошеног материјала, енергије и рада реализатори (појединац или тим) треба да искажу оквирне цене трошкова и вредност израђеног модела. У складу са предузетничким аспектима, реализатори треба да израде и одговарајуће материјале за рекламе за израђени производ.</w:t>
      </w:r>
    </w:p>
    <w:p w14:paraId="338FD02D"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Препоручен број часова за реализацију ове области је 22.</w:t>
      </w:r>
    </w:p>
    <w:p w14:paraId="2F323094"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III. ПРАЋЕЊЕ И ВРЕДНОВАЊЕ НАСТАВЕ И УЧЕЊА</w:t>
      </w:r>
    </w:p>
    <w:p w14:paraId="337E7CA0"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 настави оријентисаној на достизање исхода вреднују се процес и продукти учења.</w:t>
      </w:r>
    </w:p>
    <w:p w14:paraId="167FDE52"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 процесу оцењивања потребно је узети у обзир све активности ученика (уредност, систематичност, залагање, самоиницијативност, креативност и др.).</w:t>
      </w:r>
    </w:p>
    <w:p w14:paraId="42809B3F"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Вредновање активности, нарочито ако је тимски рад у питању, потребно је обавити са групом тако да се од сваког члана тражи мишљење о сопственом раду и о раду сваког члана понаособ (тзв. вршњачко оцењивање).</w:t>
      </w:r>
    </w:p>
    <w:p w14:paraId="5AD0A736"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Приликом сваког вредновања постигнућа потребно је да наставник са ученицима договори показатеље на основу којих сви могу да прате напредак у учењу. На тај начин ученици ће бити подстакнути да промишљају о квалитету свог рада и начинима како га унапредити.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17"/>
        <w:gridCol w:w="2946"/>
        <w:gridCol w:w="1748"/>
        <w:gridCol w:w="5050"/>
      </w:tblGrid>
      <w:tr w:rsidR="003843F2" w:rsidRPr="003843F2" w14:paraId="524FF0BB" w14:textId="77777777" w:rsidTr="007E0152">
        <w:trPr>
          <w:trHeight w:val="45"/>
          <w:tblCellSpacing w:w="0" w:type="auto"/>
        </w:trPr>
        <w:tc>
          <w:tcPr>
            <w:tcW w:w="1117" w:type="dxa"/>
            <w:tcBorders>
              <w:top w:val="single" w:sz="8" w:space="0" w:color="000000"/>
              <w:left w:val="single" w:sz="8" w:space="0" w:color="000000"/>
              <w:bottom w:val="single" w:sz="8" w:space="0" w:color="000000"/>
              <w:right w:val="single" w:sz="8" w:space="0" w:color="000000"/>
            </w:tcBorders>
            <w:vAlign w:val="center"/>
          </w:tcPr>
          <w:p w14:paraId="11ABAEF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Назив предмета</w:t>
            </w:r>
          </w:p>
        </w:tc>
        <w:tc>
          <w:tcPr>
            <w:tcW w:w="13283" w:type="dxa"/>
            <w:gridSpan w:val="3"/>
            <w:tcBorders>
              <w:top w:val="single" w:sz="8" w:space="0" w:color="000000"/>
              <w:left w:val="single" w:sz="8" w:space="0" w:color="000000"/>
              <w:bottom w:val="single" w:sz="8" w:space="0" w:color="000000"/>
              <w:right w:val="single" w:sz="8" w:space="0" w:color="000000"/>
            </w:tcBorders>
            <w:vAlign w:val="center"/>
          </w:tcPr>
          <w:p w14:paraId="0264063D"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ИНФОРМАТИКА И РАЧУНАРСТВО</w:t>
            </w:r>
          </w:p>
        </w:tc>
      </w:tr>
      <w:tr w:rsidR="003843F2" w:rsidRPr="003843F2" w14:paraId="2AC4BF83" w14:textId="77777777" w:rsidTr="007E0152">
        <w:trPr>
          <w:trHeight w:val="45"/>
          <w:tblCellSpacing w:w="0" w:type="auto"/>
        </w:trPr>
        <w:tc>
          <w:tcPr>
            <w:tcW w:w="1117" w:type="dxa"/>
            <w:tcBorders>
              <w:top w:val="single" w:sz="8" w:space="0" w:color="000000"/>
              <w:left w:val="single" w:sz="8" w:space="0" w:color="000000"/>
              <w:bottom w:val="single" w:sz="8" w:space="0" w:color="000000"/>
              <w:right w:val="single" w:sz="8" w:space="0" w:color="000000"/>
            </w:tcBorders>
            <w:vAlign w:val="center"/>
          </w:tcPr>
          <w:p w14:paraId="5FD313F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Циљ</w:t>
            </w:r>
          </w:p>
        </w:tc>
        <w:tc>
          <w:tcPr>
            <w:tcW w:w="13283" w:type="dxa"/>
            <w:gridSpan w:val="3"/>
            <w:tcBorders>
              <w:top w:val="single" w:sz="8" w:space="0" w:color="000000"/>
              <w:left w:val="single" w:sz="8" w:space="0" w:color="000000"/>
              <w:bottom w:val="single" w:sz="8" w:space="0" w:color="000000"/>
              <w:right w:val="single" w:sz="8" w:space="0" w:color="000000"/>
            </w:tcBorders>
            <w:vAlign w:val="center"/>
          </w:tcPr>
          <w:p w14:paraId="3FB2005D"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Циљ</w:t>
            </w:r>
            <w:r w:rsidRPr="003843F2">
              <w:rPr>
                <w:rFonts w:ascii="Arial" w:hAnsi="Arial" w:cs="Arial"/>
                <w:color w:val="000000"/>
                <w:sz w:val="20"/>
                <w:szCs w:val="20"/>
              </w:rPr>
              <w:t xml:space="preserve"> учења Информатике и рачунарства је оспособљавање ученика за управљање информацијама, безбедну комуникацију у дигиталном окружењу, креирање дигиталних садржаја и рачунарских програма за решавање различитих проблема у друштву које се развојем дигиталних технологија брзо мења.</w:t>
            </w:r>
          </w:p>
        </w:tc>
      </w:tr>
      <w:tr w:rsidR="003843F2" w:rsidRPr="003843F2" w14:paraId="5B2BE05A" w14:textId="77777777" w:rsidTr="007E0152">
        <w:trPr>
          <w:trHeight w:val="45"/>
          <w:tblCellSpacing w:w="0" w:type="auto"/>
        </w:trPr>
        <w:tc>
          <w:tcPr>
            <w:tcW w:w="1117" w:type="dxa"/>
            <w:tcBorders>
              <w:top w:val="single" w:sz="8" w:space="0" w:color="000000"/>
              <w:left w:val="single" w:sz="8" w:space="0" w:color="000000"/>
              <w:bottom w:val="single" w:sz="8" w:space="0" w:color="000000"/>
              <w:right w:val="single" w:sz="8" w:space="0" w:color="000000"/>
            </w:tcBorders>
            <w:vAlign w:val="center"/>
          </w:tcPr>
          <w:p w14:paraId="58F3C24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Разред</w:t>
            </w:r>
          </w:p>
        </w:tc>
        <w:tc>
          <w:tcPr>
            <w:tcW w:w="13283" w:type="dxa"/>
            <w:gridSpan w:val="3"/>
            <w:tcBorders>
              <w:top w:val="single" w:sz="8" w:space="0" w:color="000000"/>
              <w:left w:val="single" w:sz="8" w:space="0" w:color="000000"/>
              <w:bottom w:val="single" w:sz="8" w:space="0" w:color="000000"/>
              <w:right w:val="single" w:sz="8" w:space="0" w:color="000000"/>
            </w:tcBorders>
            <w:vAlign w:val="center"/>
          </w:tcPr>
          <w:p w14:paraId="1A702443"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седми</w:t>
            </w:r>
          </w:p>
        </w:tc>
      </w:tr>
      <w:tr w:rsidR="003843F2" w:rsidRPr="003843F2" w14:paraId="150B6406" w14:textId="77777777" w:rsidTr="007E0152">
        <w:trPr>
          <w:trHeight w:val="45"/>
          <w:tblCellSpacing w:w="0" w:type="auto"/>
        </w:trPr>
        <w:tc>
          <w:tcPr>
            <w:tcW w:w="1117" w:type="dxa"/>
            <w:tcBorders>
              <w:top w:val="single" w:sz="8" w:space="0" w:color="000000"/>
              <w:left w:val="single" w:sz="8" w:space="0" w:color="000000"/>
              <w:bottom w:val="single" w:sz="8" w:space="0" w:color="000000"/>
              <w:right w:val="single" w:sz="8" w:space="0" w:color="000000"/>
            </w:tcBorders>
            <w:vAlign w:val="center"/>
          </w:tcPr>
          <w:p w14:paraId="3D4AB78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Годишњи фонд часова</w:t>
            </w:r>
          </w:p>
        </w:tc>
        <w:tc>
          <w:tcPr>
            <w:tcW w:w="13283" w:type="dxa"/>
            <w:gridSpan w:val="3"/>
            <w:tcBorders>
              <w:top w:val="single" w:sz="8" w:space="0" w:color="000000"/>
              <w:left w:val="single" w:sz="8" w:space="0" w:color="000000"/>
              <w:bottom w:val="single" w:sz="8" w:space="0" w:color="000000"/>
              <w:right w:val="single" w:sz="8" w:space="0" w:color="000000"/>
            </w:tcBorders>
            <w:vAlign w:val="center"/>
          </w:tcPr>
          <w:p w14:paraId="766ED5C2"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36 часова</w:t>
            </w:r>
          </w:p>
        </w:tc>
      </w:tr>
      <w:tr w:rsidR="003843F2" w:rsidRPr="003843F2" w14:paraId="5E829808" w14:textId="77777777" w:rsidTr="007E0152">
        <w:trPr>
          <w:trHeight w:val="45"/>
          <w:tblCellSpacing w:w="0" w:type="auto"/>
        </w:trPr>
        <w:tc>
          <w:tcPr>
            <w:tcW w:w="6049" w:type="dxa"/>
            <w:gridSpan w:val="2"/>
            <w:tcBorders>
              <w:top w:val="single" w:sz="8" w:space="0" w:color="000000"/>
              <w:left w:val="single" w:sz="8" w:space="0" w:color="000000"/>
              <w:bottom w:val="single" w:sz="8" w:space="0" w:color="000000"/>
              <w:right w:val="single" w:sz="8" w:space="0" w:color="000000"/>
            </w:tcBorders>
            <w:vAlign w:val="center"/>
          </w:tcPr>
          <w:p w14:paraId="7108E70F"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ИСХОДИ</w:t>
            </w:r>
          </w:p>
          <w:p w14:paraId="7D95231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 завршетку разреда ученик ће бити у стању да:</w:t>
            </w:r>
          </w:p>
        </w:tc>
        <w:tc>
          <w:tcPr>
            <w:tcW w:w="423" w:type="dxa"/>
            <w:tcBorders>
              <w:top w:val="single" w:sz="8" w:space="0" w:color="000000"/>
              <w:left w:val="single" w:sz="8" w:space="0" w:color="000000"/>
              <w:bottom w:val="single" w:sz="8" w:space="0" w:color="000000"/>
              <w:right w:val="single" w:sz="8" w:space="0" w:color="000000"/>
            </w:tcBorders>
            <w:vAlign w:val="center"/>
          </w:tcPr>
          <w:p w14:paraId="5D6FC78D"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ОБЛАСТ/ТЕМА</w:t>
            </w:r>
          </w:p>
        </w:tc>
        <w:tc>
          <w:tcPr>
            <w:tcW w:w="7928" w:type="dxa"/>
            <w:tcBorders>
              <w:top w:val="single" w:sz="8" w:space="0" w:color="000000"/>
              <w:left w:val="single" w:sz="8" w:space="0" w:color="000000"/>
              <w:bottom w:val="single" w:sz="8" w:space="0" w:color="000000"/>
              <w:right w:val="single" w:sz="8" w:space="0" w:color="000000"/>
            </w:tcBorders>
            <w:vAlign w:val="center"/>
          </w:tcPr>
          <w:p w14:paraId="24474DDB"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САДРЖАЈИ</w:t>
            </w:r>
          </w:p>
        </w:tc>
      </w:tr>
      <w:tr w:rsidR="003843F2" w:rsidRPr="003843F2" w14:paraId="48C4A776" w14:textId="77777777" w:rsidTr="007E0152">
        <w:trPr>
          <w:trHeight w:val="45"/>
          <w:tblCellSpacing w:w="0" w:type="auto"/>
        </w:trPr>
        <w:tc>
          <w:tcPr>
            <w:tcW w:w="6049" w:type="dxa"/>
            <w:gridSpan w:val="2"/>
            <w:vMerge w:val="restart"/>
            <w:tcBorders>
              <w:top w:val="single" w:sz="8" w:space="0" w:color="000000"/>
              <w:left w:val="single" w:sz="8" w:space="0" w:color="000000"/>
              <w:bottom w:val="single" w:sz="8" w:space="0" w:color="000000"/>
              <w:right w:val="single" w:sz="8" w:space="0" w:color="000000"/>
            </w:tcBorders>
            <w:vAlign w:val="center"/>
          </w:tcPr>
          <w:p w14:paraId="530F6411" w14:textId="0963491F"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разликује визуелну презентацију и логичку структуру текста;</w:t>
            </w:r>
          </w:p>
          <w:p w14:paraId="107EAF01" w14:textId="2628CFCB"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користи алате за стилско обликовање документа и креирање прегледа садржаја у програму за обраду текста;</w:t>
            </w:r>
          </w:p>
          <w:p w14:paraId="670C7022" w14:textId="68624470"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објасни принципе растерске и векторске графике и модела приказа боја;</w:t>
            </w:r>
          </w:p>
          <w:p w14:paraId="6336C016" w14:textId="1A7711C2"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креира растерску слику у изабраном програму;</w:t>
            </w:r>
          </w:p>
          <w:p w14:paraId="4673EFDF" w14:textId="0C1DDB60"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креира векторску слику у изабраном програму;</w:t>
            </w:r>
          </w:p>
          <w:p w14:paraId="68C61CB8" w14:textId="6BD9A4ED"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користи алате за уређивање и трансформацију слике;</w:t>
            </w:r>
          </w:p>
          <w:p w14:paraId="1348AF77" w14:textId="65072D95"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креира гиф анимацију;</w:t>
            </w:r>
          </w:p>
          <w:p w14:paraId="66801BEE" w14:textId="65459E71"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креира видео-запис коришћењем алата за снимање екрана;</w:t>
            </w:r>
          </w:p>
          <w:p w14:paraId="5BBC6009" w14:textId="2C02925F"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разликује појмове URL, DNS, IP адреса;</w:t>
            </w:r>
          </w:p>
          <w:p w14:paraId="64BD2CA8" w14:textId="5A549641"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објасни појмове хипервеза и хипертекст;</w:t>
            </w:r>
          </w:p>
          <w:p w14:paraId="48671EBE" w14:textId="1903F0DD"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креира, форматира и шаље електронску пошту;</w:t>
            </w:r>
          </w:p>
        </w:tc>
        <w:tc>
          <w:tcPr>
            <w:tcW w:w="423" w:type="dxa"/>
            <w:tcBorders>
              <w:top w:val="single" w:sz="8" w:space="0" w:color="000000"/>
              <w:left w:val="single" w:sz="8" w:space="0" w:color="000000"/>
              <w:bottom w:val="single" w:sz="8" w:space="0" w:color="000000"/>
              <w:right w:val="single" w:sz="8" w:space="0" w:color="000000"/>
            </w:tcBorders>
            <w:vAlign w:val="center"/>
          </w:tcPr>
          <w:p w14:paraId="37134693"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ИКТ</w:t>
            </w:r>
          </w:p>
        </w:tc>
        <w:tc>
          <w:tcPr>
            <w:tcW w:w="7928" w:type="dxa"/>
            <w:tcBorders>
              <w:top w:val="single" w:sz="8" w:space="0" w:color="000000"/>
              <w:left w:val="single" w:sz="8" w:space="0" w:color="000000"/>
              <w:bottom w:val="single" w:sz="8" w:space="0" w:color="000000"/>
              <w:right w:val="single" w:sz="8" w:space="0" w:color="000000"/>
            </w:tcBorders>
            <w:vAlign w:val="center"/>
          </w:tcPr>
          <w:p w14:paraId="7987504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Обележавање логичке структуре и генерисање прегледа садржаја текстуалног документа.</w:t>
            </w:r>
          </w:p>
          <w:p w14:paraId="57200D6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Карактеристике рачунарске графике (пиксел, резолуција, RGB и CMYK модели приказа боја, растерска и векторска графика).</w:t>
            </w:r>
          </w:p>
          <w:p w14:paraId="03AE550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Рад у програму за растерску графику.</w:t>
            </w:r>
          </w:p>
          <w:p w14:paraId="52009AA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Рад у програму за векторску графику.</w:t>
            </w:r>
          </w:p>
          <w:p w14:paraId="7C39B97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Израда гиф анимација.</w:t>
            </w:r>
          </w:p>
          <w:p w14:paraId="4D8D821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Коришћење алата за снимање екрана.</w:t>
            </w:r>
          </w:p>
        </w:tc>
      </w:tr>
      <w:tr w:rsidR="003843F2" w:rsidRPr="003843F2" w14:paraId="2941E56A"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B59446A" w14:textId="77777777" w:rsidR="003843F2" w:rsidRPr="003843F2" w:rsidRDefault="003843F2" w:rsidP="007E0152">
            <w:pPr>
              <w:rPr>
                <w:rFonts w:ascii="Arial" w:hAnsi="Arial" w:cs="Arial"/>
                <w:sz w:val="20"/>
                <w:szCs w:val="20"/>
              </w:rPr>
            </w:pPr>
          </w:p>
        </w:tc>
        <w:tc>
          <w:tcPr>
            <w:tcW w:w="423" w:type="dxa"/>
            <w:tcBorders>
              <w:top w:val="single" w:sz="8" w:space="0" w:color="000000"/>
              <w:left w:val="single" w:sz="8" w:space="0" w:color="000000"/>
              <w:bottom w:val="single" w:sz="8" w:space="0" w:color="000000"/>
              <w:right w:val="single" w:sz="8" w:space="0" w:color="000000"/>
            </w:tcBorders>
            <w:vAlign w:val="center"/>
          </w:tcPr>
          <w:p w14:paraId="6AA27B95"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ДИГИТАЛНА</w:t>
            </w:r>
          </w:p>
          <w:p w14:paraId="766C049A"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ПИСМЕНОСТ</w:t>
            </w:r>
          </w:p>
        </w:tc>
        <w:tc>
          <w:tcPr>
            <w:tcW w:w="7928" w:type="dxa"/>
            <w:tcBorders>
              <w:top w:val="single" w:sz="8" w:space="0" w:color="000000"/>
              <w:left w:val="single" w:sz="8" w:space="0" w:color="000000"/>
              <w:bottom w:val="single" w:sz="8" w:space="0" w:color="000000"/>
              <w:right w:val="single" w:sz="8" w:space="0" w:color="000000"/>
            </w:tcBorders>
            <w:vAlign w:val="center"/>
          </w:tcPr>
          <w:p w14:paraId="28F9835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URL, DNS, IP адреса.</w:t>
            </w:r>
          </w:p>
          <w:p w14:paraId="0730F3D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Хипервеза и хипертекст.</w:t>
            </w:r>
          </w:p>
          <w:p w14:paraId="7C06E79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Електронска пошта, креирање налога, слање и пријем поште.</w:t>
            </w:r>
          </w:p>
          <w:p w14:paraId="2FEEF14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Електронска пошта (контакти, безбедност, нежељена пошта).</w:t>
            </w:r>
          </w:p>
          <w:p w14:paraId="7CAA386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Рад на дељеним документима (текстуалним документима / презентацијама /упитницима...) у облаку.</w:t>
            </w:r>
          </w:p>
        </w:tc>
      </w:tr>
      <w:tr w:rsidR="003843F2" w:rsidRPr="003843F2" w14:paraId="464D921C" w14:textId="77777777" w:rsidTr="007E0152">
        <w:trPr>
          <w:trHeight w:val="45"/>
          <w:tblCellSpacing w:w="0" w:type="auto"/>
        </w:trPr>
        <w:tc>
          <w:tcPr>
            <w:tcW w:w="6049" w:type="dxa"/>
            <w:gridSpan w:val="2"/>
            <w:vMerge w:val="restart"/>
            <w:tcBorders>
              <w:top w:val="single" w:sz="8" w:space="0" w:color="000000"/>
              <w:left w:val="single" w:sz="8" w:space="0" w:color="000000"/>
              <w:bottom w:val="single" w:sz="8" w:space="0" w:color="000000"/>
              <w:right w:val="single" w:sz="8" w:space="0" w:color="000000"/>
            </w:tcBorders>
            <w:vAlign w:val="center"/>
          </w:tcPr>
          <w:p w14:paraId="600AD6DE" w14:textId="64D45F3C"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обавља електронску комуникацију на сигуран, етички одговоран и безбедан начин водећи рачуна о приватности;</w:t>
            </w:r>
          </w:p>
          <w:p w14:paraId="1AE1E7CE" w14:textId="0686A964"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препозна непримерени садржај, нежељене контакте и адекватно се заштити;</w:t>
            </w:r>
          </w:p>
          <w:p w14:paraId="6786858D" w14:textId="304F848C"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сараднички креира и дели документе у облаку водећи рачуна о одговарајућим нивоима приступа;</w:t>
            </w:r>
          </w:p>
          <w:p w14:paraId="2EBE6983" w14:textId="16D87A3A"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подешава хипервезе према делу садржаја, другом документу или веб локацији;</w:t>
            </w:r>
          </w:p>
          <w:p w14:paraId="59E280A8" w14:textId="65A97776"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уз помоћ програмске библиотеке текстуалног програмског језика исцртава елементе 2Д графике;</w:t>
            </w:r>
          </w:p>
          <w:p w14:paraId="616EA477" w14:textId="398BD80F"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употребљава петље и генератор насумичних бројева за исцртавање сложенијих облика;</w:t>
            </w:r>
          </w:p>
          <w:p w14:paraId="6CA85799" w14:textId="417AA1F8"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планира, опише и имплементира решење једноставног проблема;</w:t>
            </w:r>
          </w:p>
          <w:p w14:paraId="113577C7" w14:textId="7BADCE94"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проналази и отклања грешке у програму;</w:t>
            </w:r>
          </w:p>
          <w:p w14:paraId="4B40D60C" w14:textId="4B03B792"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сарађује са осталим члановима групе у свим фазама пројектног задатка:</w:t>
            </w:r>
          </w:p>
          <w:p w14:paraId="11607283" w14:textId="49937FC0"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креира, уређује и структурира дигиталне садржаје који комбинују текст, слике, линкове, табеле и анимације;</w:t>
            </w:r>
          </w:p>
          <w:p w14:paraId="3C15D180" w14:textId="0FC75F8B"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креира рачунарске програме који доприносе решавању пројектног задатка;</w:t>
            </w:r>
          </w:p>
          <w:p w14:paraId="2C12E109" w14:textId="64D1F2BE"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поставља резултат свог рада на Интернет ради дељења са другима уз помоћ наставника;</w:t>
            </w:r>
          </w:p>
          <w:p w14:paraId="6B4FDF53" w14:textId="529B736C"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вреднује своју улогу у групи при изради пројектног задатка и активности за које је био задужен.</w:t>
            </w:r>
          </w:p>
        </w:tc>
        <w:tc>
          <w:tcPr>
            <w:tcW w:w="423" w:type="dxa"/>
            <w:tcBorders>
              <w:top w:val="single" w:sz="8" w:space="0" w:color="000000"/>
              <w:left w:val="single" w:sz="8" w:space="0" w:color="000000"/>
              <w:bottom w:val="single" w:sz="8" w:space="0" w:color="000000"/>
              <w:right w:val="single" w:sz="8" w:space="0" w:color="000000"/>
            </w:tcBorders>
            <w:vAlign w:val="center"/>
          </w:tcPr>
          <w:p w14:paraId="723750CF"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РАЧУНАРСТВО</w:t>
            </w:r>
          </w:p>
        </w:tc>
        <w:tc>
          <w:tcPr>
            <w:tcW w:w="7928" w:type="dxa"/>
            <w:tcBorders>
              <w:top w:val="single" w:sz="8" w:space="0" w:color="000000"/>
              <w:left w:val="single" w:sz="8" w:space="0" w:color="000000"/>
              <w:bottom w:val="single" w:sz="8" w:space="0" w:color="000000"/>
              <w:right w:val="single" w:sz="8" w:space="0" w:color="000000"/>
            </w:tcBorders>
            <w:vAlign w:val="center"/>
          </w:tcPr>
          <w:p w14:paraId="4F24178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Рад са изабраним текстуалним програмским језиком у области 2Д графике.</w:t>
            </w:r>
          </w:p>
          <w:p w14:paraId="36A65E8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Основне карактеристике изабране графичке библиотеке.</w:t>
            </w:r>
          </w:p>
          <w:p w14:paraId="2785DA8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Методе за исцртавање основних геометријских облика.</w:t>
            </w:r>
          </w:p>
          <w:p w14:paraId="551E4E2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Подешавање боја и положаја објеката.</w:t>
            </w:r>
          </w:p>
          <w:p w14:paraId="06AA175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Примена петљи и случајно генерисаних вредности на исцртавање геометријских облика.</w:t>
            </w:r>
          </w:p>
        </w:tc>
      </w:tr>
      <w:tr w:rsidR="003843F2" w:rsidRPr="003843F2" w14:paraId="16FF5E21"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8EB168A" w14:textId="77777777" w:rsidR="003843F2" w:rsidRPr="003843F2" w:rsidRDefault="003843F2" w:rsidP="007E0152">
            <w:pPr>
              <w:rPr>
                <w:rFonts w:ascii="Arial" w:hAnsi="Arial" w:cs="Arial"/>
                <w:sz w:val="20"/>
                <w:szCs w:val="20"/>
              </w:rPr>
            </w:pPr>
          </w:p>
        </w:tc>
        <w:tc>
          <w:tcPr>
            <w:tcW w:w="423" w:type="dxa"/>
            <w:tcBorders>
              <w:top w:val="single" w:sz="8" w:space="0" w:color="000000"/>
              <w:left w:val="single" w:sz="8" w:space="0" w:color="000000"/>
              <w:bottom w:val="single" w:sz="8" w:space="0" w:color="000000"/>
              <w:right w:val="single" w:sz="8" w:space="0" w:color="000000"/>
            </w:tcBorders>
            <w:vAlign w:val="center"/>
          </w:tcPr>
          <w:p w14:paraId="5DCC61DB"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ПРОЈЕКТНИ ЗАДАТАК</w:t>
            </w:r>
          </w:p>
        </w:tc>
        <w:tc>
          <w:tcPr>
            <w:tcW w:w="7928" w:type="dxa"/>
            <w:tcBorders>
              <w:top w:val="single" w:sz="8" w:space="0" w:color="000000"/>
              <w:left w:val="single" w:sz="8" w:space="0" w:color="000000"/>
              <w:bottom w:val="single" w:sz="8" w:space="0" w:color="000000"/>
              <w:right w:val="single" w:sz="8" w:space="0" w:color="000000"/>
            </w:tcBorders>
            <w:vAlign w:val="center"/>
          </w:tcPr>
          <w:p w14:paraId="04D2F17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Фазе пројектног задатка од израде плана до представљања решења.</w:t>
            </w:r>
          </w:p>
          <w:p w14:paraId="2B86331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Израда пројектног задатка у корелацији са другим предметима.</w:t>
            </w:r>
          </w:p>
          <w:p w14:paraId="56625FB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Вредновање резултата пројектног задатака.</w:t>
            </w:r>
          </w:p>
        </w:tc>
      </w:tr>
    </w:tbl>
    <w:p w14:paraId="5DCADF9E"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Кључни појмови садржаја</w:t>
      </w:r>
      <w:r w:rsidRPr="003843F2">
        <w:rPr>
          <w:rFonts w:ascii="Arial" w:hAnsi="Arial" w:cs="Arial"/>
          <w:color w:val="000000"/>
          <w:sz w:val="20"/>
          <w:szCs w:val="20"/>
        </w:rPr>
        <w:t>: логичка структура и садржај документа, пиксел, резолуција, растерска и векторска графика, RGB и CMYK палете боја, гиф анимација, хипервеза, URL, електронска пошта, текстуални програмски језик, 2Д графика.</w:t>
      </w:r>
    </w:p>
    <w:p w14:paraId="4AF1A31D" w14:textId="77777777" w:rsidR="003843F2" w:rsidRPr="003843F2" w:rsidRDefault="003843F2" w:rsidP="003843F2">
      <w:pPr>
        <w:spacing w:after="120"/>
        <w:jc w:val="center"/>
        <w:rPr>
          <w:rFonts w:ascii="Arial" w:hAnsi="Arial" w:cs="Arial"/>
          <w:sz w:val="20"/>
          <w:szCs w:val="20"/>
        </w:rPr>
      </w:pPr>
      <w:r w:rsidRPr="003843F2">
        <w:rPr>
          <w:rFonts w:ascii="Arial" w:hAnsi="Arial" w:cs="Arial"/>
          <w:b/>
          <w:color w:val="000000"/>
          <w:sz w:val="20"/>
          <w:szCs w:val="20"/>
        </w:rPr>
        <w:t>УПУТСТВО ЗА ДИДАКТИЧКО-МЕТОДИЧКО ОСТВАРИВАЊЕ ПРОГРАМА</w:t>
      </w:r>
    </w:p>
    <w:p w14:paraId="330B6CE6"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Програм наставе и учења информатике и рачунарства, у другом циклусу основног образовања и васпитања, организован је по спиралном моделу и оријентисан је на остваривање исхода. Исходи су јасни и прецизни искази о томе шта ученик зна да уради и вредносно процени по завршетку процеса учења. Наставни програм предмета информатика и рачунарство се састоји из три тематске целине: Информационо-комуникационе технологије (скр. ИКТ), Дигитална писменост и Рачунарство.</w:t>
      </w:r>
    </w:p>
    <w:p w14:paraId="585D7378" w14:textId="3050C14D"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Да би сви ученици остварили предвиђене исходе, потребно је да наставник упозна специфичности начина учења својих ученика и према њима планира и прилагођава наставне активности. Наставник треба да осмисли активности тако да укључују практичан рад уз примену ИКТ-а, повезивање различитих садржаја из других тема унутар самог предмета, као и других предмета. Пожељно је да планиране активности ученика на часу прати сажето и јасно упутство за реализацију задатка, уз евентуалну претходну демонстрацију поступка од стране наставника. Оставити простор за ученичку иницијативу и креативност </w:t>
      </w:r>
      <w:r>
        <w:rPr>
          <w:rFonts w:ascii="Arial" w:hAnsi="Arial" w:cs="Arial"/>
          <w:color w:val="000000"/>
          <w:sz w:val="20"/>
          <w:szCs w:val="20"/>
        </w:rPr>
        <w:t>-</w:t>
      </w:r>
      <w:r w:rsidRPr="003843F2">
        <w:rPr>
          <w:rFonts w:ascii="Arial" w:hAnsi="Arial" w:cs="Arial"/>
          <w:color w:val="000000"/>
          <w:sz w:val="20"/>
          <w:szCs w:val="20"/>
        </w:rPr>
        <w:t xml:space="preserve"> кроз дискусију са ученицима одабирати адекватне алате, концепте и стратегије за реализацију одређених активности. У току реализације планираних активности радити на успостављању и неговању навика и понашања као што су поступност, аналитичност, истрајност, самосталност у раду, али и спремност на сарадњу и одговоран приступ тимском раду.</w:t>
      </w:r>
    </w:p>
    <w:p w14:paraId="14239A1D"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Достизање дефинисаних исхода може се остварити уз одређени степен слободе наставника како у избору метода рада, програмских алата и технологија (рачунар, дигитални уређај...), тако и у редоследу и динамици реализације елемената различитих тематских области. На интернету и у литератури се могу се наћи примери добре праксе које, уз прилагођавање условима рада и поштовање ауторских права, треба користити у настави и учењу.</w:t>
      </w:r>
    </w:p>
    <w:p w14:paraId="34DC0402"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С обзиром на то да је настава овог предмета теоријско-практичног карактера часове треба остваривати са одељењем подељеним на групе. Подсетити ученике на значај поштовања правила која важе у кабинету и у раду са рачунарима и опремом, кроз демонстрацију и личну активност ученика (правилно укључивање, пријављивање, коришћење, одјављивање и искључивање рачунара).</w:t>
      </w:r>
    </w:p>
    <w:p w14:paraId="7792806A"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Наставницима се препоручује да у току седмог разреда, ради развијања међупредметних компетенција и остваривања корелације са другим предметима, реализују са ученицима најмање два пројектна задатка који обухватају теме и из других предмета. Време реализације пројектних задатака (једног из области ИКТ и Дигитална писменост и другог из области Рачунарство) одређује наставник у договору са ученицима и са наставницима других предмета, који обухватају област изабране теме. При избору тема, понудити неколико пројектних тема и омогућити тимовима ученика да одаберу ону која највише одговара њиховим интересовањима.</w:t>
      </w:r>
    </w:p>
    <w:p w14:paraId="4A554B7B"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Предлог за реализацију програма</w:t>
      </w:r>
    </w:p>
    <w:p w14:paraId="453D99F4"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Ради лакшег планирања наставе даје се оријентациони предлог броја часова по темама (укупан број часова за тему, број часова за обраду новог градива, плус број часова за утврђивање и систематизацију градива).</w:t>
      </w:r>
    </w:p>
    <w:p w14:paraId="67481189"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Информационо-комуникационе технологије (10)</w:t>
      </w:r>
    </w:p>
    <w:p w14:paraId="52D5A430"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Дигитална писменост (4)</w:t>
      </w:r>
    </w:p>
    <w:p w14:paraId="6908A318"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Рачунарство (14)</w:t>
      </w:r>
    </w:p>
    <w:p w14:paraId="0B65D1DF"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Пројектни задатак за теме ИКТ и Дигитална писменост (4)</w:t>
      </w:r>
    </w:p>
    <w:p w14:paraId="5C311F0B"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Пројектни задатак за теме Рачунарство (4)</w:t>
      </w:r>
    </w:p>
    <w:p w14:paraId="6380CA53"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Приликом израде оперативних планова наставник распоређује укупан број часова предвиђен за поједине теме по типовима часова (обрада новог градива, утврђивање и увежбавање, понављање, проверавање и систематизација знања), водећи рачуна о циљу предмета и исходима.</w:t>
      </w:r>
    </w:p>
    <w:p w14:paraId="5EDED07B"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I. ПЛАНИРАЊЕ НАСТАВЕ И УЧЕЊА</w:t>
      </w:r>
    </w:p>
    <w:p w14:paraId="24F0E1F7"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Наставни програм усмерава наставника да наставни процес конципира у складу са дефинисаним исходима, односно да планира како да оствари исходе, које методе и технике да примени, као и које активности ће за то одабрати. Дефинисани исходи показују наставнику и која су то специфична знања и вештине која су ученику потребна за даље учење и свакодневни живот. Приликом планирања часа, исходе предвиђене програмом треба разложити на мање који одговарају активностима планираним за конкретан час. Треба имати у виду да се исходи у програму разликују, да се неки могу лакше и брже остварити, док је за друге потребно више времена, више различитих активности и рад на различитим садржајима. Исходе треба посматрати као циљ коме се тежи током једне школске године. Наставу у том смислу треба усмерити на развијање компетенција, и не треба је усмерити само на остваривање појединачних исхода.</w:t>
      </w:r>
    </w:p>
    <w:p w14:paraId="48198E0E"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При обради нових садржаја треба се ослањати на постојеће искуство и знање ученика, и настојати, где год је то могуће, да ученици самостално изводе закључке. Основна улога наставника је да буде организатор наставног процеса, да подстиче, организује и усмерава активност ученика. Ученике треба упућивати да, осим уџбеника, користе и друге изворе знања, како би усвојена знања била трајнија и шира, а ученици оспособљени за примену у решавању разноврсних задатака.</w:t>
      </w:r>
    </w:p>
    <w:p w14:paraId="176B9A50"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Избор метода и облика рада зависи од наставних садржаја које треба реализовати на часу и предвиђених исхода, али и од специфичности одређеног одељења и индивидуалних карактеристика ученика.</w:t>
      </w:r>
    </w:p>
    <w:p w14:paraId="160B9FC5"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III. ОСТВАРИВАЊЕ НАСТАВЕ И УЧЕЊА</w:t>
      </w:r>
    </w:p>
    <w:p w14:paraId="56FCFE97"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Информационо-комуникационе технологије</w:t>
      </w:r>
    </w:p>
    <w:p w14:paraId="42BFBF45"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Наставну тему Информационо-комуникационе технологије започети радом на документу који представља својеврсну рекапитулацију онога што су ученици учили у претходна два разреда. Наставник припрема текстуални документ, даје инструкције о даљем раду и локацији на којој је документ постављен (Припремљени документ треба да се састоји од насловне и највише још 5 страница текста са сликама и табелама и треба да садржи најважније појмове и технике изучаване у претходна два разреда.). Ученици треба да пронађу и отворе овај документ у изабраном текст процесору, да прочитају текст и логички га уреде, доделе му одговарајуће стилове, идеално до 3 нивоа дубине (нпр. </w:t>
      </w:r>
      <w:r w:rsidRPr="003843F2">
        <w:rPr>
          <w:rFonts w:ascii="Arial" w:hAnsi="Arial" w:cs="Arial"/>
          <w:i/>
          <w:color w:val="000000"/>
          <w:sz w:val="20"/>
          <w:szCs w:val="20"/>
        </w:rPr>
        <w:t>Heading 1</w:t>
      </w:r>
      <w:r w:rsidRPr="003843F2">
        <w:rPr>
          <w:rFonts w:ascii="Arial" w:hAnsi="Arial" w:cs="Arial"/>
          <w:color w:val="000000"/>
          <w:sz w:val="20"/>
          <w:szCs w:val="20"/>
        </w:rPr>
        <w:t xml:space="preserve">, </w:t>
      </w:r>
      <w:r w:rsidRPr="003843F2">
        <w:rPr>
          <w:rFonts w:ascii="Arial" w:hAnsi="Arial" w:cs="Arial"/>
          <w:i/>
          <w:color w:val="000000"/>
          <w:sz w:val="20"/>
          <w:szCs w:val="20"/>
        </w:rPr>
        <w:t>Heading 2</w:t>
      </w:r>
      <w:r w:rsidRPr="003843F2">
        <w:rPr>
          <w:rFonts w:ascii="Arial" w:hAnsi="Arial" w:cs="Arial"/>
          <w:color w:val="000000"/>
          <w:sz w:val="20"/>
          <w:szCs w:val="20"/>
        </w:rPr>
        <w:t xml:space="preserve">, </w:t>
      </w:r>
      <w:r w:rsidRPr="003843F2">
        <w:rPr>
          <w:rFonts w:ascii="Arial" w:hAnsi="Arial" w:cs="Arial"/>
          <w:i/>
          <w:color w:val="000000"/>
          <w:sz w:val="20"/>
          <w:szCs w:val="20"/>
        </w:rPr>
        <w:t>Heading 3</w:t>
      </w:r>
      <w:r w:rsidRPr="003843F2">
        <w:rPr>
          <w:rFonts w:ascii="Arial" w:hAnsi="Arial" w:cs="Arial"/>
          <w:color w:val="000000"/>
          <w:sz w:val="20"/>
          <w:szCs w:val="20"/>
        </w:rPr>
        <w:t>). Наставник треба да представи технику израде прегледа садржаја текстуалног документа, а ученици да је примене на документу који су логички структурирали. На овај начин, ученици се осврћу на раније научено смислено користећи нову технику израде прегледа садржаја текстуалног документа.</w:t>
      </w:r>
    </w:p>
    <w:p w14:paraId="5119A0CB" w14:textId="30A9F376"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У сегменту креирања и обраде дигиталне слике, ученицима треба објаснити карактеристике векторског и растерског представљања слике на рачунару. Представити </w:t>
      </w:r>
      <w:r w:rsidRPr="003843F2">
        <w:rPr>
          <w:rFonts w:ascii="Arial" w:hAnsi="Arial" w:cs="Arial"/>
          <w:i/>
          <w:color w:val="000000"/>
          <w:sz w:val="20"/>
          <w:szCs w:val="20"/>
        </w:rPr>
        <w:t>RGB</w:t>
      </w:r>
      <w:r w:rsidRPr="003843F2">
        <w:rPr>
          <w:rFonts w:ascii="Arial" w:hAnsi="Arial" w:cs="Arial"/>
          <w:color w:val="000000"/>
          <w:sz w:val="20"/>
          <w:szCs w:val="20"/>
        </w:rPr>
        <w:t xml:space="preserve"> и </w:t>
      </w:r>
      <w:r w:rsidRPr="003843F2">
        <w:rPr>
          <w:rFonts w:ascii="Arial" w:hAnsi="Arial" w:cs="Arial"/>
          <w:i/>
          <w:color w:val="000000"/>
          <w:sz w:val="20"/>
          <w:szCs w:val="20"/>
        </w:rPr>
        <w:t>CMYK</w:t>
      </w:r>
      <w:r w:rsidRPr="003843F2">
        <w:rPr>
          <w:rFonts w:ascii="Arial" w:hAnsi="Arial" w:cs="Arial"/>
          <w:color w:val="000000"/>
          <w:sz w:val="20"/>
          <w:szCs w:val="20"/>
        </w:rPr>
        <w:t xml:space="preserve"> палете боја, указати на везу избора палете у односу на намену: </w:t>
      </w:r>
      <w:r w:rsidRPr="003843F2">
        <w:rPr>
          <w:rFonts w:ascii="Arial" w:hAnsi="Arial" w:cs="Arial"/>
          <w:i/>
          <w:color w:val="000000"/>
          <w:sz w:val="20"/>
          <w:szCs w:val="20"/>
        </w:rPr>
        <w:t>RGB</w:t>
      </w:r>
      <w:r w:rsidRPr="003843F2">
        <w:rPr>
          <w:rFonts w:ascii="Arial" w:hAnsi="Arial" w:cs="Arial"/>
          <w:color w:val="000000"/>
          <w:sz w:val="20"/>
          <w:szCs w:val="20"/>
        </w:rPr>
        <w:t xml:space="preserve"> </w:t>
      </w:r>
      <w:r>
        <w:rPr>
          <w:rFonts w:ascii="Arial" w:hAnsi="Arial" w:cs="Arial"/>
          <w:color w:val="000000"/>
          <w:sz w:val="20"/>
          <w:szCs w:val="20"/>
        </w:rPr>
        <w:t>-</w:t>
      </w:r>
      <w:r w:rsidRPr="003843F2">
        <w:rPr>
          <w:rFonts w:ascii="Arial" w:hAnsi="Arial" w:cs="Arial"/>
          <w:color w:val="000000"/>
          <w:sz w:val="20"/>
          <w:szCs w:val="20"/>
        </w:rPr>
        <w:t xml:space="preserve"> за приказивање на дигиталном уређају или на интернету, односно </w:t>
      </w:r>
      <w:r w:rsidRPr="003843F2">
        <w:rPr>
          <w:rFonts w:ascii="Arial" w:hAnsi="Arial" w:cs="Arial"/>
          <w:i/>
          <w:color w:val="000000"/>
          <w:sz w:val="20"/>
          <w:szCs w:val="20"/>
        </w:rPr>
        <w:t>CMYK</w:t>
      </w:r>
      <w:r w:rsidRPr="003843F2">
        <w:rPr>
          <w:rFonts w:ascii="Arial" w:hAnsi="Arial" w:cs="Arial"/>
          <w:color w:val="000000"/>
          <w:sz w:val="20"/>
          <w:szCs w:val="20"/>
        </w:rPr>
        <w:t xml:space="preserve"> палете боја за припрему за штампање. На овом месту погодно је увести и питање одговарајуће резолуције (квалитета) графичке датотеке у контексту конкретне потребе </w:t>
      </w:r>
      <w:r>
        <w:rPr>
          <w:rFonts w:ascii="Arial" w:hAnsi="Arial" w:cs="Arial"/>
          <w:color w:val="000000"/>
          <w:sz w:val="20"/>
          <w:szCs w:val="20"/>
        </w:rPr>
        <w:t>-</w:t>
      </w:r>
      <w:r w:rsidRPr="003843F2">
        <w:rPr>
          <w:rFonts w:ascii="Arial" w:hAnsi="Arial" w:cs="Arial"/>
          <w:color w:val="000000"/>
          <w:sz w:val="20"/>
          <w:szCs w:val="20"/>
        </w:rPr>
        <w:t xml:space="preserve"> штампање или коришћење на дигиталном уређају, односно постављање на интернет. Код помињања резолуције слике, још једном подсетити ученике на појам пиксел, те однос квалитета слике и резолуције. Коментарисати количину меморијског простора који заузима иста дигитална слика припремљена за штампу и припремљена за приказивање на вебу или слање електронском поштом. Повезати са претрагом слика у оквиру интернет прегледача (претрага по </w:t>
      </w:r>
      <w:r>
        <w:rPr>
          <w:rFonts w:ascii="Arial" w:hAnsi="Arial" w:cs="Arial"/>
          <w:color w:val="000000"/>
          <w:sz w:val="20"/>
          <w:szCs w:val="20"/>
        </w:rPr>
        <w:t>“</w:t>
      </w:r>
      <w:r w:rsidRPr="003843F2">
        <w:rPr>
          <w:rFonts w:ascii="Arial" w:hAnsi="Arial" w:cs="Arial"/>
          <w:color w:val="000000"/>
          <w:sz w:val="20"/>
          <w:szCs w:val="20"/>
        </w:rPr>
        <w:t>величини</w:t>
      </w:r>
      <w:r>
        <w:rPr>
          <w:rFonts w:ascii="Arial" w:hAnsi="Arial" w:cs="Arial"/>
          <w:color w:val="000000"/>
          <w:sz w:val="20"/>
          <w:szCs w:val="20"/>
        </w:rPr>
        <w:t>”</w:t>
      </w:r>
      <w:r w:rsidRPr="003843F2">
        <w:rPr>
          <w:rFonts w:ascii="Arial" w:hAnsi="Arial" w:cs="Arial"/>
          <w:color w:val="000000"/>
          <w:sz w:val="20"/>
          <w:szCs w:val="20"/>
        </w:rPr>
        <w:t xml:space="preserve"> слике). Објаснити појам битмапе и најчешће технике компресије података (компресија редуковањем величине, компресија без губитка података и компресија са губитком квалитета слике), без уласка у техничке детаље самих алгоритама компресије.</w:t>
      </w:r>
    </w:p>
    <w:p w14:paraId="5F3A66B5"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Наставити рад на креирању растерске графике у програму који су ученици користили у претходним разредима. Увести појам и сврху слојева. Приказати слику која садржи више слојева, од којих је један текст. Објаснити да је у неким програмима за растерску графику текст векторски слој у растерској слици. Демонстрирати увећавање слова док је слој векторски. Трансформисати слој са текстом у растер и увећати га. Тражити од ученика да уоче разлике. Показати технике: додавања и брисања слоја, видљивости и сакривања слоја, подешавања провидности, закључавања слоја за измену и стапања слојева…</w:t>
      </w:r>
    </w:p>
    <w:p w14:paraId="5E831B39"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Представити алате за селекцију и основне корекције дигиталних слика и фотографија као што су промена нивоа осветљености, контраста и обојености. Увести могућност примене </w:t>
      </w:r>
      <w:r w:rsidRPr="003843F2">
        <w:rPr>
          <w:rFonts w:ascii="Arial" w:hAnsi="Arial" w:cs="Arial"/>
          <w:i/>
          <w:color w:val="000000"/>
          <w:sz w:val="20"/>
          <w:szCs w:val="20"/>
        </w:rPr>
        <w:t>Филтера</w:t>
      </w:r>
      <w:r w:rsidRPr="003843F2">
        <w:rPr>
          <w:rFonts w:ascii="Arial" w:hAnsi="Arial" w:cs="Arial"/>
          <w:color w:val="000000"/>
          <w:sz w:val="20"/>
          <w:szCs w:val="20"/>
        </w:rPr>
        <w:t xml:space="preserve">. Издвојити филтере попот </w:t>
      </w:r>
      <w:r w:rsidRPr="003843F2">
        <w:rPr>
          <w:rFonts w:ascii="Arial" w:hAnsi="Arial" w:cs="Arial"/>
          <w:i/>
          <w:color w:val="000000"/>
          <w:sz w:val="20"/>
          <w:szCs w:val="20"/>
        </w:rPr>
        <w:t>Blur</w:t>
      </w:r>
      <w:r w:rsidRPr="003843F2">
        <w:rPr>
          <w:rFonts w:ascii="Arial" w:hAnsi="Arial" w:cs="Arial"/>
          <w:color w:val="000000"/>
          <w:sz w:val="20"/>
          <w:szCs w:val="20"/>
        </w:rPr>
        <w:t xml:space="preserve"> (замућеност) и </w:t>
      </w:r>
      <w:r w:rsidRPr="003843F2">
        <w:rPr>
          <w:rFonts w:ascii="Arial" w:hAnsi="Arial" w:cs="Arial"/>
          <w:i/>
          <w:color w:val="000000"/>
          <w:sz w:val="20"/>
          <w:szCs w:val="20"/>
        </w:rPr>
        <w:t>Sharpen</w:t>
      </w:r>
      <w:r w:rsidRPr="003843F2">
        <w:rPr>
          <w:rFonts w:ascii="Arial" w:hAnsi="Arial" w:cs="Arial"/>
          <w:color w:val="000000"/>
          <w:sz w:val="20"/>
          <w:szCs w:val="20"/>
        </w:rPr>
        <w:t xml:space="preserve"> (оштрина) и позвати ученике да осмисле ситуације у којима је пожељно користити један, односно други филтер (нпр. поштовање права приватности особа које сликамо...). Показати основне геометријске трансформације над сликом (опсецање, ротирање, смицање и превратање слике у целини...). Ученици могу на својим фотографијама да увежбавају технике основних корекција и обраде фотографије. Приказати могућности аутоматске обраде већег броја дигиталних слика (нпр. аутоматско смањење величине свих слика преузетих са дигиталног фото-апарата).</w:t>
      </w:r>
    </w:p>
    <w:p w14:paraId="66B84201" w14:textId="1CEE86D8"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Упознати ученике са карактеристикама радног окружења одабраног програма (инсталираног локално на рачунару или у </w:t>
      </w:r>
      <w:r>
        <w:rPr>
          <w:rFonts w:ascii="Arial" w:hAnsi="Arial" w:cs="Arial"/>
          <w:color w:val="000000"/>
          <w:sz w:val="20"/>
          <w:szCs w:val="20"/>
        </w:rPr>
        <w:t>“</w:t>
      </w:r>
      <w:r w:rsidRPr="003843F2">
        <w:rPr>
          <w:rFonts w:ascii="Arial" w:hAnsi="Arial" w:cs="Arial"/>
          <w:color w:val="000000"/>
          <w:sz w:val="20"/>
          <w:szCs w:val="20"/>
        </w:rPr>
        <w:t>облаку</w:t>
      </w:r>
      <w:r>
        <w:rPr>
          <w:rFonts w:ascii="Arial" w:hAnsi="Arial" w:cs="Arial"/>
          <w:color w:val="000000"/>
          <w:sz w:val="20"/>
          <w:szCs w:val="20"/>
        </w:rPr>
        <w:t>”</w:t>
      </w:r>
      <w:r w:rsidRPr="003843F2">
        <w:rPr>
          <w:rFonts w:ascii="Arial" w:hAnsi="Arial" w:cs="Arial"/>
          <w:color w:val="000000"/>
          <w:sz w:val="20"/>
          <w:szCs w:val="20"/>
        </w:rPr>
        <w:t>) за креирање и обраду векторске графике. Посебну пажњу посветити: алатима за селекцију, пројектовању цртежа (подели на нивое, уочавању симетрије, објеката који се добијају померањем, ротацијом, трансформацијом или модификацијом и комбиновањем других објеката...), као и припреми за цртање (избор величине и оријентације папира, постављање јединица мере, размере, помоћних линија и мреже...).</w:t>
      </w:r>
    </w:p>
    <w:p w14:paraId="45C91A92"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Код цртања основних графичких елемената (дуж, изломљена линија, правоугаоник, квадрат, круг, елипса) објаснити принцип коришћења основних алата (означавање, брисање, копирање, груписање и разлагање, премештање, ротирање, симетрично пресликавање, поравнање…).</w:t>
      </w:r>
    </w:p>
    <w:p w14:paraId="4F0D36B1"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Поновити поступак векторизације, применити га на изабрану растерску слику. У договору са наставником ликовне културе, креирати текстуалне задатке који ће навести ученике да трагају за уметником, пронађу описано дело и векторизују га.</w:t>
      </w:r>
    </w:p>
    <w:p w14:paraId="48F81478" w14:textId="763AFBF6"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Разговарати са ученицима о појму </w:t>
      </w:r>
      <w:r>
        <w:rPr>
          <w:rFonts w:ascii="Arial" w:hAnsi="Arial" w:cs="Arial"/>
          <w:color w:val="000000"/>
          <w:sz w:val="20"/>
          <w:szCs w:val="20"/>
        </w:rPr>
        <w:t>“</w:t>
      </w:r>
      <w:r w:rsidRPr="003843F2">
        <w:rPr>
          <w:rFonts w:ascii="Arial" w:hAnsi="Arial" w:cs="Arial"/>
          <w:color w:val="000000"/>
          <w:sz w:val="20"/>
          <w:szCs w:val="20"/>
        </w:rPr>
        <w:t>покретна слика</w:t>
      </w:r>
      <w:r>
        <w:rPr>
          <w:rFonts w:ascii="Arial" w:hAnsi="Arial" w:cs="Arial"/>
          <w:color w:val="000000"/>
          <w:sz w:val="20"/>
          <w:szCs w:val="20"/>
        </w:rPr>
        <w:t>”</w:t>
      </w:r>
      <w:r w:rsidRPr="003843F2">
        <w:rPr>
          <w:rFonts w:ascii="Arial" w:hAnsi="Arial" w:cs="Arial"/>
          <w:color w:val="000000"/>
          <w:sz w:val="20"/>
          <w:szCs w:val="20"/>
        </w:rPr>
        <w:t xml:space="preserve">. Нагласити да покрет заиста не постоји. Објаснити да је филмска уметност настала захваљујући недостатку </w:t>
      </w:r>
      <w:r>
        <w:rPr>
          <w:rFonts w:ascii="Arial" w:hAnsi="Arial" w:cs="Arial"/>
          <w:color w:val="000000"/>
          <w:sz w:val="20"/>
          <w:szCs w:val="20"/>
        </w:rPr>
        <w:t>“</w:t>
      </w:r>
      <w:r w:rsidRPr="003843F2">
        <w:rPr>
          <w:rFonts w:ascii="Arial" w:hAnsi="Arial" w:cs="Arial"/>
          <w:color w:val="000000"/>
          <w:sz w:val="20"/>
          <w:szCs w:val="20"/>
        </w:rPr>
        <w:t>спорости људског ока</w:t>
      </w:r>
      <w:r>
        <w:rPr>
          <w:rFonts w:ascii="Arial" w:hAnsi="Arial" w:cs="Arial"/>
          <w:color w:val="000000"/>
          <w:sz w:val="20"/>
          <w:szCs w:val="20"/>
        </w:rPr>
        <w:t>”</w:t>
      </w:r>
      <w:r w:rsidRPr="003843F2">
        <w:rPr>
          <w:rFonts w:ascii="Arial" w:hAnsi="Arial" w:cs="Arial"/>
          <w:color w:val="000000"/>
          <w:sz w:val="20"/>
          <w:szCs w:val="20"/>
        </w:rPr>
        <w:t xml:space="preserve">. Увести појам </w:t>
      </w:r>
      <w:r>
        <w:rPr>
          <w:rFonts w:ascii="Arial" w:hAnsi="Arial" w:cs="Arial"/>
          <w:color w:val="000000"/>
          <w:sz w:val="20"/>
          <w:szCs w:val="20"/>
        </w:rPr>
        <w:t>“</w:t>
      </w:r>
      <w:r w:rsidRPr="003843F2">
        <w:rPr>
          <w:rFonts w:ascii="Arial" w:hAnsi="Arial" w:cs="Arial"/>
          <w:color w:val="000000"/>
          <w:sz w:val="20"/>
          <w:szCs w:val="20"/>
        </w:rPr>
        <w:t>фрејм</w:t>
      </w:r>
      <w:r>
        <w:rPr>
          <w:rFonts w:ascii="Arial" w:hAnsi="Arial" w:cs="Arial"/>
          <w:color w:val="000000"/>
          <w:sz w:val="20"/>
          <w:szCs w:val="20"/>
        </w:rPr>
        <w:t>”</w:t>
      </w:r>
      <w:r w:rsidRPr="003843F2">
        <w:rPr>
          <w:rFonts w:ascii="Arial" w:hAnsi="Arial" w:cs="Arial"/>
          <w:color w:val="000000"/>
          <w:sz w:val="20"/>
          <w:szCs w:val="20"/>
        </w:rPr>
        <w:t xml:space="preserve"> и дефинисати потребан број фрејмова који се смењују у једној секунди за стварање илузије непрекидног кретања. Разговарати са ученицима о видео камери </w:t>
      </w:r>
      <w:r>
        <w:rPr>
          <w:rFonts w:ascii="Arial" w:hAnsi="Arial" w:cs="Arial"/>
          <w:color w:val="000000"/>
          <w:sz w:val="20"/>
          <w:szCs w:val="20"/>
        </w:rPr>
        <w:t>-</w:t>
      </w:r>
      <w:r w:rsidRPr="003843F2">
        <w:rPr>
          <w:rFonts w:ascii="Arial" w:hAnsi="Arial" w:cs="Arial"/>
          <w:color w:val="000000"/>
          <w:sz w:val="20"/>
          <w:szCs w:val="20"/>
        </w:rPr>
        <w:t xml:space="preserve"> да ли камера снима покрет или је у питању изузето брз фото-апарат. Упоредити традиционалан начин креирања анимираних слика са рачунарском анимацијом. У одабраном програму, демонстрирати поступак израде 2Д анимације. Представити катрактеристике формата слике gif. Објаснити поступак чувања и приказа анимација (није их могуће прегледати у традиционалним програмима за преглед слика). Демонстрирати њихово уграђивање у мултимедијалну презентацију.</w:t>
      </w:r>
    </w:p>
    <w:p w14:paraId="70361635"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У одабраном алату за израду 2Д анимација, на већ припремљеној групи слика сачуваној у </w:t>
      </w:r>
      <w:r w:rsidRPr="003843F2">
        <w:rPr>
          <w:rFonts w:ascii="Arial" w:hAnsi="Arial" w:cs="Arial"/>
          <w:i/>
          <w:color w:val="000000"/>
          <w:sz w:val="20"/>
          <w:szCs w:val="20"/>
        </w:rPr>
        <w:t>gif</w:t>
      </w:r>
      <w:r w:rsidRPr="003843F2">
        <w:rPr>
          <w:rFonts w:ascii="Arial" w:hAnsi="Arial" w:cs="Arial"/>
          <w:color w:val="000000"/>
          <w:sz w:val="20"/>
          <w:szCs w:val="20"/>
        </w:rPr>
        <w:t xml:space="preserve"> формату, омогућити ученицима да направе анимирану слику.</w:t>
      </w:r>
    </w:p>
    <w:p w14:paraId="65FEEE8E"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Разговарати са ученицима о изворима информација које користе док уче. Поред уџбеника, охрабрити их да испричају лична искуства везана за интернет као извор информација, видео-туторијале, разговоре са одраслим особама... Утврдити каква су искуства ученика када је учење коришћењем видео-туторијала у питању (формално и неформално). Коришћењем одабраног програма за снимање екрана демонстрирати снимање кратког видео-туторијала, приказати резултат ове активности и задати смернице за израду кратког видео-туторијала, који ученици треба самостално да сниме и сачувају (на пример: приказати поступак уметања прегледа садржаја у текстуални документ или креирања растерске или векторске слике). Уколико услови у учионици (шум, бука, слаба чујност) утичу на квалитет снимљеног звука, могуће је уз помоћ програма за обраду звука отклонити недостатке (на пример, преузети програм Audacity и приказати технике уклањања недостатака) или организовати снимање звука у бољим условима. Нагласити ученицима да звук може бити додат у видео-туторијал накнадно или чак замењен одговарајућим титлом.</w:t>
      </w:r>
    </w:p>
    <w:p w14:paraId="0012AECF"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Дигитална писменост</w:t>
      </w:r>
    </w:p>
    <w:p w14:paraId="67C8D9EB" w14:textId="67C8688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Подсетити ученике на значење појмова који су у претходним разредима представљени скраћеницама </w:t>
      </w:r>
      <w:r w:rsidRPr="003843F2">
        <w:rPr>
          <w:rFonts w:ascii="Arial" w:hAnsi="Arial" w:cs="Arial"/>
          <w:i/>
          <w:color w:val="000000"/>
          <w:sz w:val="20"/>
          <w:szCs w:val="20"/>
        </w:rPr>
        <w:t>URL</w:t>
      </w:r>
      <w:r w:rsidRPr="003843F2">
        <w:rPr>
          <w:rFonts w:ascii="Arial" w:hAnsi="Arial" w:cs="Arial"/>
          <w:color w:val="000000"/>
          <w:sz w:val="20"/>
          <w:szCs w:val="20"/>
        </w:rPr>
        <w:t xml:space="preserve"> и </w:t>
      </w:r>
      <w:r w:rsidRPr="003843F2">
        <w:rPr>
          <w:rFonts w:ascii="Arial" w:hAnsi="Arial" w:cs="Arial"/>
          <w:i/>
          <w:color w:val="000000"/>
          <w:sz w:val="20"/>
          <w:szCs w:val="20"/>
        </w:rPr>
        <w:t>IP</w:t>
      </w:r>
      <w:r w:rsidRPr="003843F2">
        <w:rPr>
          <w:rFonts w:ascii="Arial" w:hAnsi="Arial" w:cs="Arial"/>
          <w:color w:val="000000"/>
          <w:sz w:val="20"/>
          <w:szCs w:val="20"/>
        </w:rPr>
        <w:t xml:space="preserve"> адреса, затим појмова клијент и сервер у мрежном окружењу, као и на значење појмова: </w:t>
      </w:r>
      <w:r w:rsidRPr="003843F2">
        <w:rPr>
          <w:rFonts w:ascii="Arial" w:hAnsi="Arial" w:cs="Arial"/>
          <w:i/>
          <w:color w:val="000000"/>
          <w:sz w:val="20"/>
          <w:szCs w:val="20"/>
        </w:rPr>
        <w:t>домен</w:t>
      </w:r>
      <w:r w:rsidRPr="003843F2">
        <w:rPr>
          <w:rFonts w:ascii="Arial" w:hAnsi="Arial" w:cs="Arial"/>
          <w:color w:val="000000"/>
          <w:sz w:val="20"/>
          <w:szCs w:val="20"/>
        </w:rPr>
        <w:t xml:space="preserve">, </w:t>
      </w:r>
      <w:r w:rsidRPr="003843F2">
        <w:rPr>
          <w:rFonts w:ascii="Arial" w:hAnsi="Arial" w:cs="Arial"/>
          <w:i/>
          <w:color w:val="000000"/>
          <w:sz w:val="20"/>
          <w:szCs w:val="20"/>
        </w:rPr>
        <w:t>назив интернет домена</w:t>
      </w:r>
      <w:r w:rsidRPr="003843F2">
        <w:rPr>
          <w:rFonts w:ascii="Arial" w:hAnsi="Arial" w:cs="Arial"/>
          <w:color w:val="000000"/>
          <w:sz w:val="20"/>
          <w:szCs w:val="20"/>
        </w:rPr>
        <w:t xml:space="preserve">, </w:t>
      </w:r>
      <w:r w:rsidRPr="003843F2">
        <w:rPr>
          <w:rFonts w:ascii="Arial" w:hAnsi="Arial" w:cs="Arial"/>
          <w:i/>
          <w:color w:val="000000"/>
          <w:sz w:val="20"/>
          <w:szCs w:val="20"/>
        </w:rPr>
        <w:t>веб-адреса</w:t>
      </w:r>
      <w:r w:rsidRPr="003843F2">
        <w:rPr>
          <w:rFonts w:ascii="Arial" w:hAnsi="Arial" w:cs="Arial"/>
          <w:color w:val="000000"/>
          <w:sz w:val="20"/>
          <w:szCs w:val="20"/>
        </w:rPr>
        <w:t xml:space="preserve"> и њихову узајамну везу. Укратко представити значење појмова: </w:t>
      </w:r>
      <w:r w:rsidRPr="003843F2">
        <w:rPr>
          <w:rFonts w:ascii="Arial" w:hAnsi="Arial" w:cs="Arial"/>
          <w:i/>
          <w:color w:val="000000"/>
          <w:sz w:val="20"/>
          <w:szCs w:val="20"/>
        </w:rPr>
        <w:t>DNS сервис</w:t>
      </w:r>
      <w:r w:rsidRPr="003843F2">
        <w:rPr>
          <w:rFonts w:ascii="Arial" w:hAnsi="Arial" w:cs="Arial"/>
          <w:color w:val="000000"/>
          <w:sz w:val="20"/>
          <w:szCs w:val="20"/>
        </w:rPr>
        <w:t xml:space="preserve"> (на пример </w:t>
      </w:r>
      <w:r w:rsidRPr="003843F2">
        <w:rPr>
          <w:rFonts w:ascii="Arial" w:hAnsi="Arial" w:cs="Arial"/>
          <w:i/>
          <w:color w:val="000000"/>
          <w:sz w:val="20"/>
          <w:szCs w:val="20"/>
        </w:rPr>
        <w:t>DNS</w:t>
      </w:r>
      <w:r w:rsidRPr="003843F2">
        <w:rPr>
          <w:rFonts w:ascii="Arial" w:hAnsi="Arial" w:cs="Arial"/>
          <w:color w:val="000000"/>
          <w:sz w:val="20"/>
          <w:szCs w:val="20"/>
        </w:rPr>
        <w:t xml:space="preserve"> </w:t>
      </w:r>
      <w:r>
        <w:rPr>
          <w:rFonts w:ascii="Arial" w:hAnsi="Arial" w:cs="Arial"/>
          <w:color w:val="000000"/>
          <w:sz w:val="20"/>
          <w:szCs w:val="20"/>
        </w:rPr>
        <w:t>-</w:t>
      </w:r>
      <w:r w:rsidRPr="003843F2">
        <w:rPr>
          <w:rFonts w:ascii="Arial" w:hAnsi="Arial" w:cs="Arial"/>
          <w:color w:val="000000"/>
          <w:sz w:val="20"/>
          <w:szCs w:val="20"/>
        </w:rPr>
        <w:t xml:space="preserve"> </w:t>
      </w:r>
      <w:r w:rsidRPr="003843F2">
        <w:rPr>
          <w:rFonts w:ascii="Arial" w:hAnsi="Arial" w:cs="Arial"/>
          <w:i/>
          <w:color w:val="000000"/>
          <w:sz w:val="20"/>
          <w:szCs w:val="20"/>
        </w:rPr>
        <w:t>Domain Name System</w:t>
      </w:r>
      <w:r w:rsidRPr="003843F2">
        <w:rPr>
          <w:rFonts w:ascii="Arial" w:hAnsi="Arial" w:cs="Arial"/>
          <w:color w:val="000000"/>
          <w:sz w:val="20"/>
          <w:szCs w:val="20"/>
        </w:rPr>
        <w:t xml:space="preserve"> </w:t>
      </w:r>
      <w:r>
        <w:rPr>
          <w:rFonts w:ascii="Arial" w:hAnsi="Arial" w:cs="Arial"/>
          <w:color w:val="000000"/>
          <w:sz w:val="20"/>
          <w:szCs w:val="20"/>
        </w:rPr>
        <w:t>-</w:t>
      </w:r>
      <w:r w:rsidRPr="003843F2">
        <w:rPr>
          <w:rFonts w:ascii="Arial" w:hAnsi="Arial" w:cs="Arial"/>
          <w:color w:val="000000"/>
          <w:sz w:val="20"/>
          <w:szCs w:val="20"/>
        </w:rPr>
        <w:t xml:space="preserve"> као базни интернет сервис, који омогућава превођење текстуалних у нумеричке ознаке и обратно) и </w:t>
      </w:r>
      <w:r w:rsidRPr="003843F2">
        <w:rPr>
          <w:rFonts w:ascii="Arial" w:hAnsi="Arial" w:cs="Arial"/>
          <w:i/>
          <w:color w:val="000000"/>
          <w:sz w:val="20"/>
          <w:szCs w:val="20"/>
        </w:rPr>
        <w:t>DNS сервер</w:t>
      </w:r>
      <w:r w:rsidRPr="003843F2">
        <w:rPr>
          <w:rFonts w:ascii="Arial" w:hAnsi="Arial" w:cs="Arial"/>
          <w:color w:val="000000"/>
          <w:sz w:val="20"/>
          <w:szCs w:val="20"/>
        </w:rPr>
        <w:t xml:space="preserve"> (на пример </w:t>
      </w:r>
      <w:r w:rsidRPr="003843F2">
        <w:rPr>
          <w:rFonts w:ascii="Arial" w:hAnsi="Arial" w:cs="Arial"/>
          <w:i/>
          <w:color w:val="000000"/>
          <w:sz w:val="20"/>
          <w:szCs w:val="20"/>
        </w:rPr>
        <w:t>DNS Server</w:t>
      </w:r>
      <w:r w:rsidRPr="003843F2">
        <w:rPr>
          <w:rFonts w:ascii="Arial" w:hAnsi="Arial" w:cs="Arial"/>
          <w:color w:val="000000"/>
          <w:sz w:val="20"/>
          <w:szCs w:val="20"/>
        </w:rPr>
        <w:t xml:space="preserve"> </w:t>
      </w:r>
      <w:r>
        <w:rPr>
          <w:rFonts w:ascii="Arial" w:hAnsi="Arial" w:cs="Arial"/>
          <w:color w:val="000000"/>
          <w:sz w:val="20"/>
          <w:szCs w:val="20"/>
        </w:rPr>
        <w:t>-</w:t>
      </w:r>
      <w:r w:rsidRPr="003843F2">
        <w:rPr>
          <w:rFonts w:ascii="Arial" w:hAnsi="Arial" w:cs="Arial"/>
          <w:color w:val="000000"/>
          <w:sz w:val="20"/>
          <w:szCs w:val="20"/>
        </w:rPr>
        <w:t xml:space="preserve"> уређај који омогућава да се за тражене услуге на одређеном интернет домену добију одговарајуће </w:t>
      </w:r>
      <w:r w:rsidRPr="003843F2">
        <w:rPr>
          <w:rFonts w:ascii="Arial" w:hAnsi="Arial" w:cs="Arial"/>
          <w:i/>
          <w:color w:val="000000"/>
          <w:sz w:val="20"/>
          <w:szCs w:val="20"/>
        </w:rPr>
        <w:t>IP</w:t>
      </w:r>
      <w:r w:rsidRPr="003843F2">
        <w:rPr>
          <w:rFonts w:ascii="Arial" w:hAnsi="Arial" w:cs="Arial"/>
          <w:color w:val="000000"/>
          <w:sz w:val="20"/>
          <w:szCs w:val="20"/>
        </w:rPr>
        <w:t xml:space="preserve"> адресе неопходне за комуникацију и размену података у мрежи) и објаснити њихову улогу у комуникацији између клијента и сервера у мрежном окружењу (на пример у ком су односу </w:t>
      </w:r>
      <w:r w:rsidRPr="003843F2">
        <w:rPr>
          <w:rFonts w:ascii="Arial" w:hAnsi="Arial" w:cs="Arial"/>
          <w:i/>
          <w:color w:val="000000"/>
          <w:sz w:val="20"/>
          <w:szCs w:val="20"/>
        </w:rPr>
        <w:t>DNS сервис</w:t>
      </w:r>
      <w:r w:rsidRPr="003843F2">
        <w:rPr>
          <w:rFonts w:ascii="Arial" w:hAnsi="Arial" w:cs="Arial"/>
          <w:color w:val="000000"/>
          <w:sz w:val="20"/>
          <w:szCs w:val="20"/>
        </w:rPr>
        <w:t xml:space="preserve">, </w:t>
      </w:r>
      <w:r w:rsidRPr="003843F2">
        <w:rPr>
          <w:rFonts w:ascii="Arial" w:hAnsi="Arial" w:cs="Arial"/>
          <w:i/>
          <w:color w:val="000000"/>
          <w:sz w:val="20"/>
          <w:szCs w:val="20"/>
        </w:rPr>
        <w:t>URL</w:t>
      </w:r>
      <w:r w:rsidRPr="003843F2">
        <w:rPr>
          <w:rFonts w:ascii="Arial" w:hAnsi="Arial" w:cs="Arial"/>
          <w:color w:val="000000"/>
          <w:sz w:val="20"/>
          <w:szCs w:val="20"/>
        </w:rPr>
        <w:t xml:space="preserve"> и </w:t>
      </w:r>
      <w:r w:rsidRPr="003843F2">
        <w:rPr>
          <w:rFonts w:ascii="Arial" w:hAnsi="Arial" w:cs="Arial"/>
          <w:i/>
          <w:color w:val="000000"/>
          <w:sz w:val="20"/>
          <w:szCs w:val="20"/>
        </w:rPr>
        <w:t>IP</w:t>
      </w:r>
      <w:r w:rsidRPr="003843F2">
        <w:rPr>
          <w:rFonts w:ascii="Arial" w:hAnsi="Arial" w:cs="Arial"/>
          <w:color w:val="000000"/>
          <w:sz w:val="20"/>
          <w:szCs w:val="20"/>
        </w:rPr>
        <w:t xml:space="preserve"> адреса у оквиру веб сервиса (</w:t>
      </w:r>
      <w:r w:rsidRPr="003843F2">
        <w:rPr>
          <w:rFonts w:ascii="Arial" w:hAnsi="Arial" w:cs="Arial"/>
          <w:i/>
          <w:color w:val="000000"/>
          <w:sz w:val="20"/>
          <w:szCs w:val="20"/>
        </w:rPr>
        <w:t>World Wide Web</w:t>
      </w:r>
      <w:r w:rsidRPr="003843F2">
        <w:rPr>
          <w:rFonts w:ascii="Arial" w:hAnsi="Arial" w:cs="Arial"/>
          <w:color w:val="000000"/>
          <w:sz w:val="20"/>
          <w:szCs w:val="20"/>
        </w:rPr>
        <w:t>). Објаснити појам хипервезе (</w:t>
      </w:r>
      <w:r w:rsidRPr="003843F2">
        <w:rPr>
          <w:rFonts w:ascii="Arial" w:hAnsi="Arial" w:cs="Arial"/>
          <w:i/>
          <w:color w:val="000000"/>
          <w:sz w:val="20"/>
          <w:szCs w:val="20"/>
        </w:rPr>
        <w:t>hyperlink</w:t>
      </w:r>
      <w:r w:rsidRPr="003843F2">
        <w:rPr>
          <w:rFonts w:ascii="Arial" w:hAnsi="Arial" w:cs="Arial"/>
          <w:color w:val="000000"/>
          <w:sz w:val="20"/>
          <w:szCs w:val="20"/>
        </w:rPr>
        <w:t>) и хипертекста (</w:t>
      </w:r>
      <w:r w:rsidRPr="003843F2">
        <w:rPr>
          <w:rFonts w:ascii="Arial" w:hAnsi="Arial" w:cs="Arial"/>
          <w:i/>
          <w:color w:val="000000"/>
          <w:sz w:val="20"/>
          <w:szCs w:val="20"/>
        </w:rPr>
        <w:t>hypertext</w:t>
      </w:r>
      <w:r w:rsidRPr="003843F2">
        <w:rPr>
          <w:rFonts w:ascii="Arial" w:hAnsi="Arial" w:cs="Arial"/>
          <w:color w:val="000000"/>
          <w:sz w:val="20"/>
          <w:szCs w:val="20"/>
        </w:rPr>
        <w:t>). Приказати хипертекст и хиперлинк у интернет прегледачу, а затим, у програмима за обраду текста и израду мултимедијалних презентација демонстрирати додавање и подешавање хипервезе према делу текста у документу, другом документу или према неком садржају на инернету.</w:t>
      </w:r>
    </w:p>
    <w:p w14:paraId="1F5CF859" w14:textId="6CB648F2"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Представити интернет сервис </w:t>
      </w:r>
      <w:r w:rsidRPr="003843F2">
        <w:rPr>
          <w:rFonts w:ascii="Arial" w:hAnsi="Arial" w:cs="Arial"/>
          <w:i/>
          <w:color w:val="000000"/>
          <w:sz w:val="20"/>
          <w:szCs w:val="20"/>
        </w:rPr>
        <w:t>електронска пошта</w:t>
      </w:r>
      <w:r w:rsidRPr="003843F2">
        <w:rPr>
          <w:rFonts w:ascii="Arial" w:hAnsi="Arial" w:cs="Arial"/>
          <w:color w:val="000000"/>
          <w:sz w:val="20"/>
          <w:szCs w:val="20"/>
        </w:rPr>
        <w:t xml:space="preserve"> (</w:t>
      </w:r>
      <w:r w:rsidRPr="003843F2">
        <w:rPr>
          <w:rFonts w:ascii="Arial" w:hAnsi="Arial" w:cs="Arial"/>
          <w:i/>
          <w:color w:val="000000"/>
          <w:sz w:val="20"/>
          <w:szCs w:val="20"/>
        </w:rPr>
        <w:t>е-маил</w:t>
      </w:r>
      <w:r w:rsidRPr="003843F2">
        <w:rPr>
          <w:rFonts w:ascii="Arial" w:hAnsi="Arial" w:cs="Arial"/>
          <w:color w:val="000000"/>
          <w:sz w:val="20"/>
          <w:szCs w:val="20"/>
        </w:rPr>
        <w:t xml:space="preserve">). Објаснити значење појма адреса електронске поште, описати и по потреби демонстрирати поступак креирања налога за електронску пошту. Представити поступак креирања и форматирања електронске поште, поступак уметања прилога и хипервеза. Нагласити важност форме саме поруке, проверу правописа и садржаја поруке пре слања. Објаснити одељке који се односе на: наслов поруке, адресе примаоца (коме, копија, скривена копија). Објаснити значење функција: </w:t>
      </w:r>
      <w:r w:rsidRPr="003843F2">
        <w:rPr>
          <w:rFonts w:ascii="Arial" w:hAnsi="Arial" w:cs="Arial"/>
          <w:i/>
          <w:color w:val="000000"/>
          <w:sz w:val="20"/>
          <w:szCs w:val="20"/>
        </w:rPr>
        <w:t>проследи</w:t>
      </w:r>
      <w:r w:rsidRPr="003843F2">
        <w:rPr>
          <w:rFonts w:ascii="Arial" w:hAnsi="Arial" w:cs="Arial"/>
          <w:color w:val="000000"/>
          <w:sz w:val="20"/>
          <w:szCs w:val="20"/>
        </w:rPr>
        <w:t xml:space="preserve">, </w:t>
      </w:r>
      <w:r w:rsidRPr="003843F2">
        <w:rPr>
          <w:rFonts w:ascii="Arial" w:hAnsi="Arial" w:cs="Arial"/>
          <w:i/>
          <w:color w:val="000000"/>
          <w:sz w:val="20"/>
          <w:szCs w:val="20"/>
        </w:rPr>
        <w:t>одговори</w:t>
      </w:r>
      <w:r w:rsidRPr="003843F2">
        <w:rPr>
          <w:rFonts w:ascii="Arial" w:hAnsi="Arial" w:cs="Arial"/>
          <w:color w:val="000000"/>
          <w:sz w:val="20"/>
          <w:szCs w:val="20"/>
        </w:rPr>
        <w:t xml:space="preserve"> и </w:t>
      </w:r>
      <w:r w:rsidRPr="003843F2">
        <w:rPr>
          <w:rFonts w:ascii="Arial" w:hAnsi="Arial" w:cs="Arial"/>
          <w:i/>
          <w:color w:val="000000"/>
          <w:sz w:val="20"/>
          <w:szCs w:val="20"/>
        </w:rPr>
        <w:t>одговори свима</w:t>
      </w:r>
      <w:r w:rsidRPr="003843F2">
        <w:rPr>
          <w:rFonts w:ascii="Arial" w:hAnsi="Arial" w:cs="Arial"/>
          <w:color w:val="000000"/>
          <w:sz w:val="20"/>
          <w:szCs w:val="20"/>
        </w:rPr>
        <w:t xml:space="preserve"> на већ примљену поруку, нагласити дејство сваке од њих. Представити организацију и начин складиштења порука за изабрани сервис у виду фасцикли (ако се ради о </w:t>
      </w:r>
      <w:r w:rsidRPr="003843F2">
        <w:rPr>
          <w:rFonts w:ascii="Arial" w:hAnsi="Arial" w:cs="Arial"/>
          <w:i/>
          <w:color w:val="000000"/>
          <w:sz w:val="20"/>
          <w:szCs w:val="20"/>
        </w:rPr>
        <w:t>Gmail</w:t>
      </w:r>
      <w:r w:rsidRPr="003843F2">
        <w:rPr>
          <w:rFonts w:ascii="Arial" w:hAnsi="Arial" w:cs="Arial"/>
          <w:color w:val="000000"/>
          <w:sz w:val="20"/>
          <w:szCs w:val="20"/>
        </w:rPr>
        <w:t xml:space="preserve">-у, напоменути да нема фасцикле, него ознаке </w:t>
      </w:r>
      <w:r>
        <w:rPr>
          <w:rFonts w:ascii="Arial" w:hAnsi="Arial" w:cs="Arial"/>
          <w:color w:val="000000"/>
          <w:sz w:val="20"/>
          <w:szCs w:val="20"/>
        </w:rPr>
        <w:t>-</w:t>
      </w:r>
      <w:r w:rsidRPr="003843F2">
        <w:rPr>
          <w:rFonts w:ascii="Arial" w:hAnsi="Arial" w:cs="Arial"/>
          <w:color w:val="000000"/>
          <w:sz w:val="20"/>
          <w:szCs w:val="20"/>
        </w:rPr>
        <w:t xml:space="preserve"> </w:t>
      </w:r>
      <w:r w:rsidRPr="003843F2">
        <w:rPr>
          <w:rFonts w:ascii="Arial" w:hAnsi="Arial" w:cs="Arial"/>
          <w:i/>
          <w:color w:val="000000"/>
          <w:sz w:val="20"/>
          <w:szCs w:val="20"/>
        </w:rPr>
        <w:t>лабеле</w:t>
      </w:r>
      <w:r w:rsidRPr="003843F2">
        <w:rPr>
          <w:rFonts w:ascii="Arial" w:hAnsi="Arial" w:cs="Arial"/>
          <w:color w:val="000000"/>
          <w:sz w:val="20"/>
          <w:szCs w:val="20"/>
        </w:rPr>
        <w:t>) у којима се чувају примљене поруке, послате поруке, недовршене, нежељена пошта, отпад, као и могућности изабраног сервиса за електронску пошту за архивирање, означавање порука по важности и сл. Посебну пажњу посветити правилима која важе у писаној електронској комуникацији а која подстичу стицање добрих навика код ученика, као што су: правилна примена традиционалног и дигиталног правописа и форми које важе у писаној комуникацији, подсетити на правила нетикеције у писаној електронској комуникацији (на пример да не треба писати све великим словима, да не треба прослеђивати примљену поруку без дозволе аутора, да треба водити рачуна о величини и броју прилога које шаљемо и сл.), на важност заштите личних података и контаката, питања безбедности, начинима заштите од нежељене поште и уобичајених поступака које треба применити у те сврхе.</w:t>
      </w:r>
    </w:p>
    <w:p w14:paraId="4CB025A1"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Подсетити ученике на примере дељења садржаја који су описани и примењивани у претходним разредима и представити могућности које нуди рачунарство у облаку (</w:t>
      </w:r>
      <w:r w:rsidRPr="003843F2">
        <w:rPr>
          <w:rFonts w:ascii="Arial" w:hAnsi="Arial" w:cs="Arial"/>
          <w:i/>
          <w:color w:val="000000"/>
          <w:sz w:val="20"/>
          <w:szCs w:val="20"/>
        </w:rPr>
        <w:t>Cloud Computing</w:t>
      </w:r>
      <w:r w:rsidRPr="003843F2">
        <w:rPr>
          <w:rFonts w:ascii="Arial" w:hAnsi="Arial" w:cs="Arial"/>
          <w:color w:val="000000"/>
          <w:sz w:val="20"/>
          <w:szCs w:val="20"/>
        </w:rPr>
        <w:t xml:space="preserve">) путем дељеног диска за чување података, употребу апликација и алата доступних уз изабрани е-маил налог. Представити концепт рада изабраног дељеног диска (на пример: </w:t>
      </w:r>
      <w:r w:rsidRPr="003843F2">
        <w:rPr>
          <w:rFonts w:ascii="Arial" w:hAnsi="Arial" w:cs="Arial"/>
          <w:i/>
          <w:color w:val="000000"/>
          <w:sz w:val="20"/>
          <w:szCs w:val="20"/>
        </w:rPr>
        <w:t>OneDrive</w:t>
      </w:r>
      <w:r w:rsidRPr="003843F2">
        <w:rPr>
          <w:rFonts w:ascii="Arial" w:hAnsi="Arial" w:cs="Arial"/>
          <w:color w:val="000000"/>
          <w:sz w:val="20"/>
          <w:szCs w:val="20"/>
        </w:rPr>
        <w:t xml:space="preserve">, </w:t>
      </w:r>
      <w:r w:rsidRPr="003843F2">
        <w:rPr>
          <w:rFonts w:ascii="Arial" w:hAnsi="Arial" w:cs="Arial"/>
          <w:i/>
          <w:color w:val="000000"/>
          <w:sz w:val="20"/>
          <w:szCs w:val="20"/>
        </w:rPr>
        <w:t>Google Drive</w:t>
      </w:r>
      <w:r w:rsidRPr="003843F2">
        <w:rPr>
          <w:rFonts w:ascii="Arial" w:hAnsi="Arial" w:cs="Arial"/>
          <w:color w:val="000000"/>
          <w:sz w:val="20"/>
          <w:szCs w:val="20"/>
        </w:rPr>
        <w:t>...) за организацију података, демонстрирати рад у апликацијама и направити аналогију са офлајн апликацијама исте намене (процесор текста, програм за рад са слајд-презентацијама…). Представити поступак дељења и подешавање опција дељења садржаја (на пример, путем линка на конкретне мејл адресе). Описати и демонстрирати рад на дељеном тексту, презентацији или упитнику кроз активности на конкретном садржају. Указати на бројне предности и могуће недостатке сарадничког рада. Описати и приказати поступке рада на документу, преузимање и чување у одговарајућим форматима намењеним за даљи рад, штампање или друге потребе. Објаснити поступак креирања, додавања (отпремања са уређаја на дељени диск) и преузимања садржаја (са дељеног дика на уређај). Приликом представљања концепта приступа дељеним садржајима по нивоима (уређивање, преглед и коментарисање) указати на важност поштовања правила безбедности, заштите података и ауторских права, која чланови групе треба да усвоје током рада на заједничком документу.</w:t>
      </w:r>
    </w:p>
    <w:p w14:paraId="1CA06D47" w14:textId="71053BD9"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Ученицима задати да испробају креирање, дељење и сараднички рад на смисленим документима </w:t>
      </w:r>
      <w:r>
        <w:rPr>
          <w:rFonts w:ascii="Arial" w:hAnsi="Arial" w:cs="Arial"/>
          <w:color w:val="000000"/>
          <w:sz w:val="20"/>
          <w:szCs w:val="20"/>
        </w:rPr>
        <w:t>-</w:t>
      </w:r>
      <w:r w:rsidRPr="003843F2">
        <w:rPr>
          <w:rFonts w:ascii="Arial" w:hAnsi="Arial" w:cs="Arial"/>
          <w:color w:val="000000"/>
          <w:sz w:val="20"/>
          <w:szCs w:val="20"/>
        </w:rPr>
        <w:t xml:space="preserve"> текстовима, графици, презентацијама, упитницима. Иницирати дискусију о сличностима и разликама, предностима и недостацима у раду са апликацијама у офлајн у односу на онлајн варијанту (дискусија о овим питањима може се водити и у односу на организацију података и њихову безбедност на дељеном, преносивом и чврстом диску.</w:t>
      </w:r>
    </w:p>
    <w:p w14:paraId="518D03D3"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Пројектни задатак за теме</w:t>
      </w:r>
      <w:r w:rsidRPr="003843F2">
        <w:rPr>
          <w:rFonts w:ascii="Arial" w:hAnsi="Arial" w:cs="Arial"/>
          <w:color w:val="000000"/>
          <w:sz w:val="20"/>
          <w:szCs w:val="20"/>
        </w:rPr>
        <w:t xml:space="preserve"> ИКТ </w:t>
      </w:r>
      <w:r w:rsidRPr="003843F2">
        <w:rPr>
          <w:rFonts w:ascii="Arial" w:hAnsi="Arial" w:cs="Arial"/>
          <w:b/>
          <w:color w:val="000000"/>
          <w:sz w:val="20"/>
          <w:szCs w:val="20"/>
        </w:rPr>
        <w:t>и</w:t>
      </w:r>
      <w:r w:rsidRPr="003843F2">
        <w:rPr>
          <w:rFonts w:ascii="Arial" w:hAnsi="Arial" w:cs="Arial"/>
          <w:color w:val="000000"/>
          <w:sz w:val="20"/>
          <w:szCs w:val="20"/>
        </w:rPr>
        <w:t xml:space="preserve"> Дигитална писменост</w:t>
      </w:r>
    </w:p>
    <w:p w14:paraId="29D896FC"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При реализацији првог пројектног задатка, наставник планира фазе пројектног задатка у складу са временом, сложеношћу теме, расположивим ресурсима (знања, вештине и ставови које су ученици усвојили након тематских целина </w:t>
      </w:r>
      <w:r w:rsidRPr="003843F2">
        <w:rPr>
          <w:rFonts w:ascii="Arial" w:hAnsi="Arial" w:cs="Arial"/>
          <w:i/>
          <w:color w:val="000000"/>
          <w:sz w:val="20"/>
          <w:szCs w:val="20"/>
        </w:rPr>
        <w:t>ИКТ</w:t>
      </w:r>
      <w:r w:rsidRPr="003843F2">
        <w:rPr>
          <w:rFonts w:ascii="Arial" w:hAnsi="Arial" w:cs="Arial"/>
          <w:color w:val="000000"/>
          <w:sz w:val="20"/>
          <w:szCs w:val="20"/>
        </w:rPr>
        <w:t xml:space="preserve"> и </w:t>
      </w:r>
      <w:r w:rsidRPr="003843F2">
        <w:rPr>
          <w:rFonts w:ascii="Arial" w:hAnsi="Arial" w:cs="Arial"/>
          <w:i/>
          <w:color w:val="000000"/>
          <w:sz w:val="20"/>
          <w:szCs w:val="20"/>
        </w:rPr>
        <w:t>Дигитална писменост</w:t>
      </w:r>
      <w:r w:rsidRPr="003843F2">
        <w:rPr>
          <w:rFonts w:ascii="Arial" w:hAnsi="Arial" w:cs="Arial"/>
          <w:color w:val="000000"/>
          <w:sz w:val="20"/>
          <w:szCs w:val="20"/>
        </w:rPr>
        <w:t>, техничке опремљености школе и других релевантних фактора). Ученици заједно са наставником пролазе кроз све фазе рада на пројектном задатку, при чему наставник наглашава сваки корак, објашњава, иницира дискусију и предлаже решења.</w:t>
      </w:r>
    </w:p>
    <w:p w14:paraId="75251983"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Посебну пажњу посветити развоју међупредметних компетенција, подстицању иницијативе и креативности, успостављању сарадничких и вредносних ставова код ученика.</w:t>
      </w:r>
    </w:p>
    <w:p w14:paraId="2B5099DF"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При представљању фаза пројекта (на начин већ описан у претходним разредима) понудити ученицима пројектне задатке који се баве реалним темама из школског или свакодневног живота. Циљ пројектног задатка је развијање и неговање: поступности, повезивања и изградње сопствених стратегија учења, вршњачког учења, вредновања и самовредновања постигнућа.</w:t>
      </w:r>
    </w:p>
    <w:p w14:paraId="4E2BCD69"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Пројектни задаци подразумевају корелацију и сарадњу са наставницима осталих предмета, која се може остварити на оваквим и сличним примерима:</w:t>
      </w:r>
    </w:p>
    <w:p w14:paraId="01742757" w14:textId="5A89F464"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w:t>
      </w:r>
      <w:r w:rsidRPr="003843F2">
        <w:rPr>
          <w:rFonts w:ascii="Arial" w:hAnsi="Arial" w:cs="Arial"/>
          <w:i/>
          <w:color w:val="000000"/>
          <w:sz w:val="20"/>
          <w:szCs w:val="20"/>
        </w:rPr>
        <w:t>Објаснићу ти</w:t>
      </w:r>
      <w:r w:rsidRPr="003843F2">
        <w:rPr>
          <w:rFonts w:ascii="Arial" w:hAnsi="Arial" w:cs="Arial"/>
          <w:color w:val="000000"/>
          <w:sz w:val="20"/>
          <w:szCs w:val="20"/>
        </w:rPr>
        <w:t xml:space="preserve"> (Истраживање потреба вршњака када је вршњачко учење у питању (онлајн упитник) и анализа резултата; У складу са резултатима истраживања, израда видео-упутстава којима се демонстрира решавање задатака (математика, физика, хемија), објашњавају научни принципи, представљају уметнички правци (књижевност, музика, сликарство, дизајн) демонстрира правилно извођење вежби (колут, шпага, трокорак...), појашњава програмирање у текстуалном програмском језику, описују поступци рада у изабраним апликацијама...; Постављање креираних видео-упутстава на youtube канал школе, обезбеђивање видљивости на школском сајту и промоција урађеног као аутентичног дидактичког средства намењеног свим ученицима школе);</w:t>
      </w:r>
    </w:p>
    <w:p w14:paraId="6015E130" w14:textId="56F1AAEB" w:rsidR="003843F2" w:rsidRPr="003843F2" w:rsidRDefault="003843F2" w:rsidP="003843F2">
      <w:pPr>
        <w:spacing w:after="150"/>
        <w:rPr>
          <w:rFonts w:ascii="Arial" w:hAnsi="Arial" w:cs="Arial"/>
          <w:sz w:val="20"/>
          <w:szCs w:val="20"/>
        </w:rPr>
      </w:pPr>
      <w:r>
        <w:rPr>
          <w:rFonts w:ascii="Arial" w:hAnsi="Arial" w:cs="Arial"/>
          <w:i/>
          <w:color w:val="000000"/>
          <w:sz w:val="20"/>
          <w:szCs w:val="20"/>
        </w:rPr>
        <w:t>-</w:t>
      </w:r>
      <w:r w:rsidRPr="003843F2">
        <w:rPr>
          <w:rFonts w:ascii="Arial" w:hAnsi="Arial" w:cs="Arial"/>
          <w:i/>
          <w:color w:val="000000"/>
          <w:sz w:val="20"/>
          <w:szCs w:val="20"/>
        </w:rPr>
        <w:t xml:space="preserve"> Школа је наша</w:t>
      </w:r>
      <w:r w:rsidRPr="003843F2">
        <w:rPr>
          <w:rFonts w:ascii="Arial" w:hAnsi="Arial" w:cs="Arial"/>
          <w:color w:val="000000"/>
          <w:sz w:val="20"/>
          <w:szCs w:val="20"/>
        </w:rPr>
        <w:t xml:space="preserve"> (Истраживање потреба вршњака када је школски живот у питању </w:t>
      </w:r>
      <w:r>
        <w:rPr>
          <w:rFonts w:ascii="Arial" w:hAnsi="Arial" w:cs="Arial"/>
          <w:color w:val="000000"/>
          <w:sz w:val="20"/>
          <w:szCs w:val="20"/>
        </w:rPr>
        <w:t>-</w:t>
      </w:r>
      <w:r w:rsidRPr="003843F2">
        <w:rPr>
          <w:rFonts w:ascii="Arial" w:hAnsi="Arial" w:cs="Arial"/>
          <w:color w:val="000000"/>
          <w:sz w:val="20"/>
          <w:szCs w:val="20"/>
        </w:rPr>
        <w:t xml:space="preserve"> шта нам недостаје: ученички клуб за вршњачко учење, секција, интерно такмичење… (онлајн упитник) и анализа резултата; У складу са резултатима истраживања, сараднички рад на дефинисању циља недостајуће школске активности, дефинисање годишњег програма рада, као и месечних активности, креирање логоа, избор потенцијалног простора у оквиру школе за реализацију предвиђеног програма, мапирање наставника</w:t>
      </w:r>
      <w:r>
        <w:rPr>
          <w:rFonts w:ascii="Arial" w:hAnsi="Arial" w:cs="Arial"/>
          <w:color w:val="000000"/>
          <w:sz w:val="20"/>
          <w:szCs w:val="20"/>
        </w:rPr>
        <w:t>-</w:t>
      </w:r>
      <w:r w:rsidRPr="003843F2">
        <w:rPr>
          <w:rFonts w:ascii="Arial" w:hAnsi="Arial" w:cs="Arial"/>
          <w:color w:val="000000"/>
          <w:sz w:val="20"/>
          <w:szCs w:val="20"/>
        </w:rPr>
        <w:t>сарадника; Представљање идејног решења Ученичком парламенту и управи школе);</w:t>
      </w:r>
    </w:p>
    <w:p w14:paraId="426CCB33" w14:textId="7CBDD49D"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w:t>
      </w:r>
      <w:r w:rsidRPr="003843F2">
        <w:rPr>
          <w:rFonts w:ascii="Arial" w:hAnsi="Arial" w:cs="Arial"/>
          <w:i/>
          <w:color w:val="000000"/>
          <w:sz w:val="20"/>
          <w:szCs w:val="20"/>
        </w:rPr>
        <w:t>Музеј који недостаје</w:t>
      </w:r>
      <w:r w:rsidRPr="003843F2">
        <w:rPr>
          <w:rFonts w:ascii="Arial" w:hAnsi="Arial" w:cs="Arial"/>
          <w:color w:val="000000"/>
          <w:sz w:val="20"/>
          <w:szCs w:val="20"/>
        </w:rPr>
        <w:t xml:space="preserve"> (Школа је део шире друштвене заједнице и као таква може да допринесе њеној научно-културној сцени. Сараднички рад на дефинисању циља пројекта; Испитивање потреба ученика и мештана (онлајн анкета објављена на сајту школе и сајту локалне самоуправе; Анализа резултата анкете; Дефинисање годишњег програма рада, као и месечних активности (ученици описују активности детаљно </w:t>
      </w:r>
      <w:r>
        <w:rPr>
          <w:rFonts w:ascii="Arial" w:hAnsi="Arial" w:cs="Arial"/>
          <w:color w:val="000000"/>
          <w:sz w:val="20"/>
          <w:szCs w:val="20"/>
        </w:rPr>
        <w:t>-</w:t>
      </w:r>
      <w:r w:rsidRPr="003843F2">
        <w:rPr>
          <w:rFonts w:ascii="Arial" w:hAnsi="Arial" w:cs="Arial"/>
          <w:color w:val="000000"/>
          <w:sz w:val="20"/>
          <w:szCs w:val="20"/>
        </w:rPr>
        <w:t xml:space="preserve"> ако је тема хемија наводе научнике, научне концепте…), креирање логоа, избор потенцијалног простора у оквиру школе за реализацију предвиђеног програма, мапирање наставника</w:t>
      </w:r>
      <w:r>
        <w:rPr>
          <w:rFonts w:ascii="Arial" w:hAnsi="Arial" w:cs="Arial"/>
          <w:color w:val="000000"/>
          <w:sz w:val="20"/>
          <w:szCs w:val="20"/>
        </w:rPr>
        <w:t>-</w:t>
      </w:r>
      <w:r w:rsidRPr="003843F2">
        <w:rPr>
          <w:rFonts w:ascii="Arial" w:hAnsi="Arial" w:cs="Arial"/>
          <w:color w:val="000000"/>
          <w:sz w:val="20"/>
          <w:szCs w:val="20"/>
        </w:rPr>
        <w:t>сарадника; Израда графичког рекламног материјала; Представљање идејног решења Ученичком парламенту и управи школе; Комуникација са локалном заједницом у циљу заједничке промоције школе као научно-културног чворишта);</w:t>
      </w:r>
    </w:p>
    <w:p w14:paraId="62BC43E2" w14:textId="24E64111"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w:t>
      </w:r>
      <w:r w:rsidRPr="003843F2">
        <w:rPr>
          <w:rFonts w:ascii="Arial" w:hAnsi="Arial" w:cs="Arial"/>
          <w:i/>
          <w:color w:val="000000"/>
          <w:sz w:val="20"/>
          <w:szCs w:val="20"/>
        </w:rPr>
        <w:t>Зато што смо одговорни</w:t>
      </w:r>
      <w:r w:rsidRPr="003843F2">
        <w:rPr>
          <w:rFonts w:ascii="Arial" w:hAnsi="Arial" w:cs="Arial"/>
          <w:color w:val="000000"/>
          <w:sz w:val="20"/>
          <w:szCs w:val="20"/>
        </w:rPr>
        <w:t xml:space="preserve"> (Истраживање о ставовима вршњака када је квалитет живота у локалној средини у питању (онлајн упитник о еколошким, културним, образовним потребама), анализа резултата и одабир проблема који вршњаци начешће наводе; Сараднички рад на изради предлога решења одабраног проблема, дефинисање плана акције; Представљање плана акције на нивоу школа (израђена мултимедијална презентација, постер и лого) и одабир особа (ученика и наставника) које ће бити задужене за његово спровођење; Представљање плана акције на нивоу локалне заједнице (комуникација путем електронске поште са јединицом локалне самоуправе, домом културе…); Спровођење акције.</w:t>
      </w:r>
    </w:p>
    <w:p w14:paraId="6B852591"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Добар пример сумирања научених поступака је израда пратеће документације у виду фајлова различитог типа, као што су: текстуални фајлови, слике, видео материјали и сл. који су настали сарадничким радом у облаку.</w:t>
      </w:r>
    </w:p>
    <w:p w14:paraId="6DFF1E2A"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 сарадњи са адиминстратором школског сајта, идеје и продукте радове пројектних активности промовисати на сајту школе. Размотрити могућност учешћа на националним и међународним конкурсима.</w:t>
      </w:r>
    </w:p>
    <w:p w14:paraId="6F352013"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Рачунарство</w:t>
      </w:r>
    </w:p>
    <w:p w14:paraId="641C6B9E"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Креирање програма који користе графику обрађивати у истом програмском језику и окружењу које је коришћено за учење програмирања током 6. разреда. Пре преласка на обраду нових тема обновити технике програмирања у текстуалном програмском језику у 6. разреду (бар 4 школска часа).</w:t>
      </w:r>
    </w:p>
    <w:p w14:paraId="315969D6"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Укратко упознати ученике са библиотеком за 2Д графику која ће бити коришћена у настави и, ако је то потребно, са начином њене инсталације. Подцртати везу између програмирања графичких апликација и програма за векторску графику (сваки цртеж се састоји од скупа геометријских облика описаних својим нумеричким параметрима).</w:t>
      </w:r>
    </w:p>
    <w:p w14:paraId="4E3DFDA0"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Описати основну структуру графичког програма и потрудити се да се током наставе та структура што мање варира. Уколико графичка библиотека захтева нетривијалан програмски код за иницијализацију и деиницијализацију, ученицима понудити готову мустру од које могу да крену програмирање својих апликација, са што мање когнитивног оптерећења у вези са техничким детаљима одабране графичке библиотеке и са централним фокусом на технике заједничке већини графичких библиотека.</w:t>
      </w:r>
    </w:p>
    <w:p w14:paraId="3B37B685"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Увести појам координатног система прозора, описати сличности и разлике у односу на традиционални координатни систем који се користи у математици. Увести начине задавања боја (именоване боје, боје задате помоћу три броја у RGB систему).</w:t>
      </w:r>
    </w:p>
    <w:p w14:paraId="6361EC86"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Објаснити и демонстрирати исцртавање следећих основних примитива:</w:t>
      </w:r>
    </w:p>
    <w:p w14:paraId="3EBBB336" w14:textId="2A5992A0"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дуж,</w:t>
      </w:r>
    </w:p>
    <w:p w14:paraId="41D6F2FD" w14:textId="39D1EEA4"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испуњен и уоквирен правоугаоник,</w:t>
      </w:r>
    </w:p>
    <w:p w14:paraId="6E349B9D" w14:textId="7AC0ADCA"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круг и кружница.</w:t>
      </w:r>
    </w:p>
    <w:p w14:paraId="7342CFB7" w14:textId="3704FD40"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Описати и демонстрирати поступак цртања сложенијих облика састављених од ових примитива (нпр. кућица, глава робота, чича Глиша, сладолед,</w:t>
      </w:r>
      <w:r>
        <w:rPr>
          <w:rFonts w:ascii="Arial" w:hAnsi="Arial" w:cs="Arial"/>
          <w:color w:val="000000"/>
          <w:sz w:val="20"/>
          <w:szCs w:val="20"/>
        </w:rPr>
        <w:t>.</w:t>
      </w:r>
      <w:r w:rsidRPr="003843F2">
        <w:rPr>
          <w:rFonts w:ascii="Arial" w:hAnsi="Arial" w:cs="Arial"/>
          <w:color w:val="000000"/>
          <w:sz w:val="20"/>
          <w:szCs w:val="20"/>
        </w:rPr>
        <w:t>..). Објаснити појмове апсолутне и релативне вредности координата. Описати и приказати поступак цртања помоћу задавања апсолутних вредности координата, али и помоћу задавања релативних координата у односу на неку истакнуту тачку и величине одређене у размери према некој датој мери (на пример нацртати чича Глишу, ако ми се центар главе налази у тачки чије су координате (x, y) и полупречник јој је r, при чему се величина и положај тела одређују у пропорцији са датим величинама). У корелацији са наставом математике цртати облике са интересантним математичким својствима (нпр. једнакостранични и једнакокраки троугао, средња линија троугла, тежиште троугла, описана кружница око троугла, кругови који се додирују споља и изнутра, концентричне кружнице, цветови од шест кругова, итд.).</w:t>
      </w:r>
    </w:p>
    <w:p w14:paraId="65279F15"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Уколико их одабрана графичка библиотека подржава, приказати и следеће, мало компликованије примитиве:</w:t>
      </w:r>
    </w:p>
    <w:p w14:paraId="3C0ECF5B" w14:textId="195F5AB9"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испуњена и уоквирена елипса,</w:t>
      </w:r>
    </w:p>
    <w:p w14:paraId="1F35B106" w14:textId="72197B21"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кружни лук,</w:t>
      </w:r>
    </w:p>
    <w:p w14:paraId="69D4FA49" w14:textId="4327FFA3"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испуњени и уоквирени многоугао (полигон).</w:t>
      </w:r>
    </w:p>
    <w:p w14:paraId="2A92AAD2"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Описати и демонстрирати поступак примене ових облика у цртању мало сложенијих цртежа, као и технику исписа текста на екрану, на датој позицији и са одабраним словним ликом (фонтом).</w:t>
      </w:r>
    </w:p>
    <w:p w14:paraId="57B00E22"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Приказати технике учитавања и приказа слика, ако их одабрана графичка библиотека подржава и илустровати их кроз низ примера (слике могу да буду унапред припремљене од стране наставника, а ученицима се може задати да са интернета преузму одговарајуће слике, обраде их у програму за обраду слика и онда их увезу у своју апликацију).</w:t>
      </w:r>
    </w:p>
    <w:p w14:paraId="181B1202"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Могуће је ученицима приказати и увоз и пуштање звука коришћењем одабране библиотеке.</w:t>
      </w:r>
    </w:p>
    <w:p w14:paraId="618EA087"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Оставити ученицима дозу креативне слободе приликом избора цртежа који се програмски генерише.</w:t>
      </w:r>
    </w:p>
    <w:p w14:paraId="37B15806"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 циљу вежбања итерације и алгоритамског начина размишљања приказати ученицима низ задатака у којима се цртају правилни облици уз помоћ петљи (низ подједнако размакнутих концентричних кружница, низ подједнако размакнутих паралелних линија, низ кружница истог пречника које се додирују, градијент боја, итд.). Подцртати корелацију са појмом линеарне функције који се обрађује у математици.</w:t>
      </w:r>
    </w:p>
    <w:p w14:paraId="298AB71F"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Приказати генерисање насумичних бројева и употребу насумично генерисаних бројева на цртање насумично распоређених облика и насумични избор боја.</w:t>
      </w:r>
    </w:p>
    <w:p w14:paraId="499FEB0A"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Ако наставник процени да је могуће са одређеним ученицима урадити амбициозније пројекте (попут програмирања анимација и једноставних рачунарских игара), то може урадити било током додатне, пројектне наставе или редовне наставе тако да ти талентовани ученици раде групно или самостално по прилагођеном програму.</w:t>
      </w:r>
    </w:p>
    <w:p w14:paraId="1708C31D"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Приказати ученицима могућност употребе референтних приручника, туторијала, видео-туторијала и интернет форума у циљу налажења потребних информација о примени библиотечких функција, алгоритама и релевантних делова програмског кода.</w:t>
      </w:r>
    </w:p>
    <w:p w14:paraId="4631F944"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Пројектни задатак из области</w:t>
      </w:r>
      <w:r w:rsidRPr="003843F2">
        <w:rPr>
          <w:rFonts w:ascii="Arial" w:hAnsi="Arial" w:cs="Arial"/>
          <w:color w:val="000000"/>
          <w:sz w:val="20"/>
          <w:szCs w:val="20"/>
        </w:rPr>
        <w:t xml:space="preserve"> Рачунарство</w:t>
      </w:r>
    </w:p>
    <w:p w14:paraId="0634755B"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Пројектна настава у области Рачунарства је комплексан приступ настави и учењу који најчешће користи методе као што су проблемска настава и учење засновано на истрази (питањима).</w:t>
      </w:r>
    </w:p>
    <w:p w14:paraId="2586DAC2"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Проблемска настава поставља пред ученике стварни проблем из живота који треба истражити и за који треба предложити могућа решења. Све врсте реалних животних проблема могу бити повод за проблемску наставу. Пронађена решења се могу тестирати и о њима се може расправљати.</w:t>
      </w:r>
    </w:p>
    <w:p w14:paraId="41830EE1" w14:textId="1D2DEB7A"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Истрагу можемо да дефинишемо као </w:t>
      </w:r>
      <w:r>
        <w:rPr>
          <w:rFonts w:ascii="Arial" w:hAnsi="Arial" w:cs="Arial"/>
          <w:color w:val="000000"/>
          <w:sz w:val="20"/>
          <w:szCs w:val="20"/>
        </w:rPr>
        <w:t>“</w:t>
      </w:r>
      <w:r w:rsidRPr="003843F2">
        <w:rPr>
          <w:rFonts w:ascii="Arial" w:hAnsi="Arial" w:cs="Arial"/>
          <w:color w:val="000000"/>
          <w:sz w:val="20"/>
          <w:szCs w:val="20"/>
        </w:rPr>
        <w:t>потрагу за истином, информацијама или знањем</w:t>
      </w:r>
      <w:r>
        <w:rPr>
          <w:rFonts w:ascii="Arial" w:hAnsi="Arial" w:cs="Arial"/>
          <w:color w:val="000000"/>
          <w:sz w:val="20"/>
          <w:szCs w:val="20"/>
        </w:rPr>
        <w:t>”</w:t>
      </w:r>
      <w:r w:rsidRPr="003843F2">
        <w:rPr>
          <w:rFonts w:ascii="Arial" w:hAnsi="Arial" w:cs="Arial"/>
          <w:color w:val="000000"/>
          <w:sz w:val="20"/>
          <w:szCs w:val="20"/>
        </w:rPr>
        <w:t>. Учење засновано на истрази почиње постављањем питања, наставља са истраживањем и завршава се проналажењем решења, доношењем разумних закључака, одговарајућих одлука, или применом нових знања или вештина.</w:t>
      </w:r>
    </w:p>
    <w:p w14:paraId="5BDEB5BD"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Обе наставне методе се фокусирају на развијање вештина за решавања проблема, критичко мишљење и обраду информација. Оне дају најбоље резултате када су почетна питања/проблеми довољно отворени (одговор није могуће наћи једноставним укуцавањем у претраживач) и када ученици раде у малим тимовима или групама. Ове две методе су уско повезане и често се преклапају. Изузетно је важно имати на уму да у оба приступа нема нужно тачних и нетачних одговора. Свако решење може имати мане и врлине, а ученици морају да их анализирају и процењују.</w:t>
      </w:r>
    </w:p>
    <w:p w14:paraId="09EEF200"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Наставни пројекат подразумева програмирање у текстуалном програмском језику или адаптацију унапред датог програма у циљу решавања пројектног задатка. За реализацију наставног пројекта могуће је користити рачунар или други програмабилни физички уређај.</w:t>
      </w:r>
    </w:p>
    <w:p w14:paraId="2EC6916A"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Теме наставног пројекта треба осмислити тако да подржавају функционализацију знања ученика стечених учењем различитих предмета.</w:t>
      </w:r>
    </w:p>
    <w:p w14:paraId="12C557D1"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Могуће теме наставног пројекта:</w:t>
      </w:r>
    </w:p>
    <w:p w14:paraId="37C6AB44" w14:textId="02DC4C1D" w:rsidR="003843F2" w:rsidRPr="003843F2" w:rsidRDefault="003843F2" w:rsidP="003843F2">
      <w:pPr>
        <w:spacing w:after="150"/>
        <w:rPr>
          <w:rFonts w:ascii="Arial" w:hAnsi="Arial" w:cs="Arial"/>
          <w:sz w:val="20"/>
          <w:szCs w:val="20"/>
        </w:rPr>
      </w:pPr>
      <w:r>
        <w:rPr>
          <w:rFonts w:ascii="Arial" w:hAnsi="Arial" w:cs="Arial"/>
          <w:i/>
          <w:color w:val="000000"/>
          <w:sz w:val="20"/>
          <w:szCs w:val="20"/>
        </w:rPr>
        <w:t>-</w:t>
      </w:r>
      <w:r w:rsidRPr="003843F2">
        <w:rPr>
          <w:rFonts w:ascii="Arial" w:hAnsi="Arial" w:cs="Arial"/>
          <w:i/>
          <w:color w:val="000000"/>
          <w:sz w:val="20"/>
          <w:szCs w:val="20"/>
        </w:rPr>
        <w:t xml:space="preserve"> Да ли живим здраво?</w:t>
      </w:r>
      <w:r w:rsidRPr="003843F2">
        <w:rPr>
          <w:rFonts w:ascii="Arial" w:hAnsi="Arial" w:cs="Arial"/>
          <w:color w:val="000000"/>
          <w:sz w:val="20"/>
          <w:szCs w:val="20"/>
        </w:rPr>
        <w:t xml:space="preserve"> (Истраживање концепта </w:t>
      </w:r>
      <w:r>
        <w:rPr>
          <w:rFonts w:ascii="Arial" w:hAnsi="Arial" w:cs="Arial"/>
          <w:color w:val="000000"/>
          <w:sz w:val="20"/>
          <w:szCs w:val="20"/>
        </w:rPr>
        <w:t>“</w:t>
      </w:r>
      <w:r w:rsidRPr="003843F2">
        <w:rPr>
          <w:rFonts w:ascii="Arial" w:hAnsi="Arial" w:cs="Arial"/>
          <w:color w:val="000000"/>
          <w:sz w:val="20"/>
          <w:szCs w:val="20"/>
        </w:rPr>
        <w:t>здрав начин живота</w:t>
      </w:r>
      <w:r>
        <w:rPr>
          <w:rFonts w:ascii="Arial" w:hAnsi="Arial" w:cs="Arial"/>
          <w:color w:val="000000"/>
          <w:sz w:val="20"/>
          <w:szCs w:val="20"/>
        </w:rPr>
        <w:t>”</w:t>
      </w:r>
      <w:r w:rsidRPr="003843F2">
        <w:rPr>
          <w:rFonts w:ascii="Arial" w:hAnsi="Arial" w:cs="Arial"/>
          <w:color w:val="000000"/>
          <w:sz w:val="20"/>
          <w:szCs w:val="20"/>
        </w:rPr>
        <w:t>, утврђивање у којој мери лични начин живота ученика одговара овом концепту на основу података добијених програмирањем физичког уређаја да врши функцију бројача корака, креирањем програма за израчунавање индекса телесне масе...);</w:t>
      </w:r>
    </w:p>
    <w:p w14:paraId="5BA52E56" w14:textId="32670300" w:rsidR="003843F2" w:rsidRPr="003843F2" w:rsidRDefault="003843F2" w:rsidP="003843F2">
      <w:pPr>
        <w:spacing w:after="150"/>
        <w:rPr>
          <w:rFonts w:ascii="Arial" w:hAnsi="Arial" w:cs="Arial"/>
          <w:sz w:val="20"/>
          <w:szCs w:val="20"/>
        </w:rPr>
      </w:pPr>
      <w:r>
        <w:rPr>
          <w:rFonts w:ascii="Arial" w:hAnsi="Arial" w:cs="Arial"/>
          <w:i/>
          <w:color w:val="000000"/>
          <w:sz w:val="20"/>
          <w:szCs w:val="20"/>
        </w:rPr>
        <w:t>-</w:t>
      </w:r>
      <w:r w:rsidRPr="003843F2">
        <w:rPr>
          <w:rFonts w:ascii="Arial" w:hAnsi="Arial" w:cs="Arial"/>
          <w:i/>
          <w:color w:val="000000"/>
          <w:sz w:val="20"/>
          <w:szCs w:val="20"/>
        </w:rPr>
        <w:t xml:space="preserve"> Дигитална башта</w:t>
      </w:r>
      <w:r w:rsidRPr="003843F2">
        <w:rPr>
          <w:rFonts w:ascii="Arial" w:hAnsi="Arial" w:cs="Arial"/>
          <w:color w:val="000000"/>
          <w:sz w:val="20"/>
          <w:szCs w:val="20"/>
        </w:rPr>
        <w:t xml:space="preserve"> (Истраживање услова за узгој зачинског биља у затвореном простору, креирање дигитализоване баште </w:t>
      </w:r>
      <w:r>
        <w:rPr>
          <w:rFonts w:ascii="Arial" w:hAnsi="Arial" w:cs="Arial"/>
          <w:color w:val="000000"/>
          <w:sz w:val="20"/>
          <w:szCs w:val="20"/>
        </w:rPr>
        <w:t>-</w:t>
      </w:r>
      <w:r w:rsidRPr="003843F2">
        <w:rPr>
          <w:rFonts w:ascii="Arial" w:hAnsi="Arial" w:cs="Arial"/>
          <w:color w:val="000000"/>
          <w:sz w:val="20"/>
          <w:szCs w:val="20"/>
        </w:rPr>
        <w:t xml:space="preserve"> програмирање физичког уређаја да мери влажност земљишта и сигнализира да ли је заливање потребно или програмирање физичког уређаја да, на основу очитане влажности земљишта, покреће мотор који омогућава аутоматско заливање; програмирање физичког уређаја да мери ниво осветљености места на коме се башта налази и сигнализира да башту треба поставити на друго место...);</w:t>
      </w:r>
    </w:p>
    <w:p w14:paraId="6AEF82E4" w14:textId="30776433" w:rsidR="003843F2" w:rsidRPr="003843F2" w:rsidRDefault="003843F2" w:rsidP="003843F2">
      <w:pPr>
        <w:spacing w:after="150"/>
        <w:rPr>
          <w:rFonts w:ascii="Arial" w:hAnsi="Arial" w:cs="Arial"/>
          <w:sz w:val="20"/>
          <w:szCs w:val="20"/>
        </w:rPr>
      </w:pPr>
      <w:r>
        <w:rPr>
          <w:rFonts w:ascii="Arial" w:hAnsi="Arial" w:cs="Arial"/>
          <w:i/>
          <w:color w:val="000000"/>
          <w:sz w:val="20"/>
          <w:szCs w:val="20"/>
        </w:rPr>
        <w:t>-</w:t>
      </w:r>
      <w:r w:rsidRPr="003843F2">
        <w:rPr>
          <w:rFonts w:ascii="Arial" w:hAnsi="Arial" w:cs="Arial"/>
          <w:i/>
          <w:color w:val="000000"/>
          <w:sz w:val="20"/>
          <w:szCs w:val="20"/>
        </w:rPr>
        <w:t xml:space="preserve"> Бицикл са сигнализацијом</w:t>
      </w:r>
      <w:r w:rsidRPr="003843F2">
        <w:rPr>
          <w:rFonts w:ascii="Arial" w:hAnsi="Arial" w:cs="Arial"/>
          <w:color w:val="000000"/>
          <w:sz w:val="20"/>
          <w:szCs w:val="20"/>
        </w:rPr>
        <w:t xml:space="preserve"> (Истраживање концепта </w:t>
      </w:r>
      <w:r>
        <w:rPr>
          <w:rFonts w:ascii="Arial" w:hAnsi="Arial" w:cs="Arial"/>
          <w:color w:val="000000"/>
          <w:sz w:val="20"/>
          <w:szCs w:val="20"/>
        </w:rPr>
        <w:t>“</w:t>
      </w:r>
      <w:r w:rsidRPr="003843F2">
        <w:rPr>
          <w:rFonts w:ascii="Arial" w:hAnsi="Arial" w:cs="Arial"/>
          <w:color w:val="000000"/>
          <w:sz w:val="20"/>
          <w:szCs w:val="20"/>
        </w:rPr>
        <w:t>безбедност у саобраћају</w:t>
      </w:r>
      <w:r>
        <w:rPr>
          <w:rFonts w:ascii="Arial" w:hAnsi="Arial" w:cs="Arial"/>
          <w:color w:val="000000"/>
          <w:sz w:val="20"/>
          <w:szCs w:val="20"/>
        </w:rPr>
        <w:t>”</w:t>
      </w:r>
      <w:r w:rsidRPr="003843F2">
        <w:rPr>
          <w:rFonts w:ascii="Arial" w:hAnsi="Arial" w:cs="Arial"/>
          <w:color w:val="000000"/>
          <w:sz w:val="20"/>
          <w:szCs w:val="20"/>
        </w:rPr>
        <w:t xml:space="preserve"> у контексту визуелне сигнализације, програмирање физичког уређаја да симулира рад мигаваца и других визуелних облежја бицикла);</w:t>
      </w:r>
    </w:p>
    <w:p w14:paraId="017D4304" w14:textId="465A254B" w:rsidR="003843F2" w:rsidRPr="003843F2" w:rsidRDefault="003843F2" w:rsidP="003843F2">
      <w:pPr>
        <w:spacing w:after="150"/>
        <w:rPr>
          <w:rFonts w:ascii="Arial" w:hAnsi="Arial" w:cs="Arial"/>
          <w:sz w:val="20"/>
          <w:szCs w:val="20"/>
        </w:rPr>
      </w:pPr>
      <w:r>
        <w:rPr>
          <w:rFonts w:ascii="Arial" w:hAnsi="Arial" w:cs="Arial"/>
          <w:i/>
          <w:color w:val="000000"/>
          <w:sz w:val="20"/>
          <w:szCs w:val="20"/>
        </w:rPr>
        <w:t>-</w:t>
      </w:r>
      <w:r w:rsidRPr="003843F2">
        <w:rPr>
          <w:rFonts w:ascii="Arial" w:hAnsi="Arial" w:cs="Arial"/>
          <w:i/>
          <w:color w:val="000000"/>
          <w:sz w:val="20"/>
          <w:szCs w:val="20"/>
        </w:rPr>
        <w:t xml:space="preserve"> Интерактивни албум</w:t>
      </w:r>
      <w:r w:rsidRPr="003843F2">
        <w:rPr>
          <w:rFonts w:ascii="Arial" w:hAnsi="Arial" w:cs="Arial"/>
          <w:color w:val="000000"/>
          <w:sz w:val="20"/>
          <w:szCs w:val="20"/>
        </w:rPr>
        <w:t xml:space="preserve"> (израда програма у виду албума са: делима познатог уметника, архитектуре једне епохе, седам чуда Античког света... које се након клика увеличавају, неко време остају увећане а затим смањују на своје почетне димензије);</w:t>
      </w:r>
    </w:p>
    <w:p w14:paraId="3D80B05E" w14:textId="5FF2B943" w:rsidR="003843F2" w:rsidRPr="003843F2" w:rsidRDefault="003843F2" w:rsidP="003843F2">
      <w:pPr>
        <w:spacing w:after="150"/>
        <w:rPr>
          <w:rFonts w:ascii="Arial" w:hAnsi="Arial" w:cs="Arial"/>
          <w:sz w:val="20"/>
          <w:szCs w:val="20"/>
        </w:rPr>
      </w:pPr>
      <w:r>
        <w:rPr>
          <w:rFonts w:ascii="Arial" w:hAnsi="Arial" w:cs="Arial"/>
          <w:i/>
          <w:color w:val="000000"/>
          <w:sz w:val="20"/>
          <w:szCs w:val="20"/>
        </w:rPr>
        <w:t>-</w:t>
      </w:r>
      <w:r w:rsidRPr="003843F2">
        <w:rPr>
          <w:rFonts w:ascii="Arial" w:hAnsi="Arial" w:cs="Arial"/>
          <w:i/>
          <w:color w:val="000000"/>
          <w:sz w:val="20"/>
          <w:szCs w:val="20"/>
        </w:rPr>
        <w:t xml:space="preserve"> Ово је кретање</w:t>
      </w:r>
      <w:r w:rsidRPr="003843F2">
        <w:rPr>
          <w:rFonts w:ascii="Arial" w:hAnsi="Arial" w:cs="Arial"/>
          <w:color w:val="000000"/>
          <w:sz w:val="20"/>
          <w:szCs w:val="20"/>
        </w:rPr>
        <w:t xml:space="preserve"> (креирање анимираних модела који приказују промене физичких величина, као на пример: брзина, убрзање, потенцијална и кинетичка енергија, а при задатом кретању објекта </w:t>
      </w:r>
      <w:r>
        <w:rPr>
          <w:rFonts w:ascii="Arial" w:hAnsi="Arial" w:cs="Arial"/>
          <w:color w:val="000000"/>
          <w:sz w:val="20"/>
          <w:szCs w:val="20"/>
        </w:rPr>
        <w:t>-</w:t>
      </w:r>
      <w:r w:rsidRPr="003843F2">
        <w:rPr>
          <w:rFonts w:ascii="Arial" w:hAnsi="Arial" w:cs="Arial"/>
          <w:color w:val="000000"/>
          <w:sz w:val="20"/>
          <w:szCs w:val="20"/>
        </w:rPr>
        <w:t xml:space="preserve"> вертикални хитац, кретање тела низ стрму раван).</w:t>
      </w:r>
    </w:p>
    <w:p w14:paraId="0CFADDAB"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Сви елементи пројектног задатка морају бити реални.</w:t>
      </w:r>
    </w:p>
    <w:p w14:paraId="0F16AE0F" w14:textId="6BB499B8"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Напомена: На првом часу, заједно са ученицима, формирати листу критеријума на основу којих ће се процењивати квалитет решења проблемских задатака. На овај начин, ученицима ће бити потпуно јасно шта квалитетно решење подразумева. Листа мора бити свеобухватна </w:t>
      </w:r>
      <w:r>
        <w:rPr>
          <w:rFonts w:ascii="Arial" w:hAnsi="Arial" w:cs="Arial"/>
          <w:color w:val="000000"/>
          <w:sz w:val="20"/>
          <w:szCs w:val="20"/>
        </w:rPr>
        <w:t>-</w:t>
      </w:r>
      <w:r w:rsidRPr="003843F2">
        <w:rPr>
          <w:rFonts w:ascii="Arial" w:hAnsi="Arial" w:cs="Arial"/>
          <w:color w:val="000000"/>
          <w:sz w:val="20"/>
          <w:szCs w:val="20"/>
        </w:rPr>
        <w:t xml:space="preserve"> не сме да се односи само на квалитет креираних програма, већ и на квалитет представљања и образлагања предложених решења.</w:t>
      </w:r>
    </w:p>
    <w:p w14:paraId="74202D1E"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IV. ПРАЋЕЊЕ И ВРЕДНОВАЊЕ НАСТАВЕ И УЧЕЊА</w:t>
      </w:r>
    </w:p>
    <w:p w14:paraId="116FD688"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 процесу вредновања потребно је континуирано пратити рад ученика. У настави оријентисаној на достизање исхода вреднују се и процес и продукти учења.</w:t>
      </w:r>
    </w:p>
    <w:p w14:paraId="0A85D1FD"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Будући да предмет </w:t>
      </w:r>
      <w:r w:rsidRPr="003843F2">
        <w:rPr>
          <w:rFonts w:ascii="Arial" w:hAnsi="Arial" w:cs="Arial"/>
          <w:i/>
          <w:color w:val="000000"/>
          <w:sz w:val="20"/>
          <w:szCs w:val="20"/>
        </w:rPr>
        <w:t>информатика и рачунарство</w:t>
      </w:r>
      <w:r w:rsidRPr="003843F2">
        <w:rPr>
          <w:rFonts w:ascii="Arial" w:hAnsi="Arial" w:cs="Arial"/>
          <w:color w:val="000000"/>
          <w:sz w:val="20"/>
          <w:szCs w:val="20"/>
        </w:rPr>
        <w:t xml:space="preserve"> у седмом разреду треба, првенствено да развије вештине, навике, вредносне ставове и стилове понашања, требало би и вредновање више усмерити ка праћењу и вредновању практичних радова и вежбања, а мање ка тестовима знања.</w:t>
      </w:r>
    </w:p>
    <w:p w14:paraId="4AD57B53"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Вредновање активности, нарочито ако је тимски рад у питању, се може обавити са групом тако да се од сваког члана тражи мишљење о сопственом раду и о раду сваког члана понаособ (тзв. вршњачко оцењивање). Препоручује се да наставник са ученицима договори показатеље на основу којих сви могу да прате напредак у учењу,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w:t>
      </w:r>
    </w:p>
    <w:p w14:paraId="7AE903A1"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 процесу оцењивања добро је користити портфолио (електронска збиркa дoкумeнaтa и eвидeнциja o прoцeсу и прoдуктимa рада ученика, уз кoмeнтaрe и прeпoрукe) као извор података и показатеља о напредовању ученика. Предности коришћења потрфолија су вишеструке: омогућава кoнтинуирaнo и систeмaтичнo прaћeњe нaпрeдoвaњa, подстиче развој ученика, представља увид у прaћeњe рaзличитих аспеката учења и развоја, представља, подршку у оспособљавању ученика за самопроцену, пружа прецизнији увид у различите oблaсти постигнућа (јаке и слабе стране) ученика. Употребу портфолија отежавају недостатак критеријума за одабир продуката учења, материјално-физички проблеми, време, финансијска средства и велики број ученика. Већи број ометајућих фактора, у прикупљању прилога и успостављању критеријума оцењивања, је решив успостављањем сарадње наставника са стручним сарадником, уз коришћење Блумове таксономије.</w:t>
      </w:r>
    </w:p>
    <w:p w14:paraId="583D2794"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Препоручује се и оцењивање базирано на практичним радовима и вежбањима. Квизове, тестове знања и слично користити првенствено за увежбавање и утврђивање појмова и чињеничних знања, а мање за формирање коначних оцена. Креирање таквих инструмената за утврђивање градива, кад год је могуће, препустити самим ученицима, чиме се постиже вишеструки ефекат на усвајање знања и вештина.</w:t>
      </w:r>
    </w:p>
    <w:p w14:paraId="3D244EC7"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Препоручено је комбиновање различитих начина оцењивања да би се сагледале слабе и јаке стране сваког свог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Потребно је да наставник резултате вредновања постигнућа својих ученика континуирано анализира и користи тако да промени део своје наставне праксе. Када је промени, потребно је да прикупи нове податке да би могао да види колико су те промене ефикасне.</w:t>
      </w:r>
    </w:p>
    <w:p w14:paraId="34EF055B"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 оквиру плана рада наставника, у делу ваннаставних активности, поред додатне и допунске наставе, планирати секцију и време за менторски рад са ученицима који учествују на такмичењима из овог предмета. Препоручује се да се избор тема за рад на секцији изврши у сарадњи са другим наставницима, а да се почетна иницијатива препусти ученицима и њиховим интересовањима. Теме као што су израда и одржавање школског сајта, блога или неке друге школске веб странице, креирање и израда школског електронског часописа или летописа школе могу бити добре почетне идеје које ће повезати знања и вештине стечене у овом предмету са другим знањима, уз активно учешће у животу школе.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16"/>
        <w:gridCol w:w="2880"/>
        <w:gridCol w:w="1740"/>
        <w:gridCol w:w="1511"/>
        <w:gridCol w:w="3614"/>
      </w:tblGrid>
      <w:tr w:rsidR="003843F2" w:rsidRPr="003843F2" w14:paraId="005A4EFD" w14:textId="77777777" w:rsidTr="007E0152">
        <w:trPr>
          <w:trHeight w:val="45"/>
          <w:tblCellSpacing w:w="0" w:type="auto"/>
        </w:trPr>
        <w:tc>
          <w:tcPr>
            <w:tcW w:w="1040" w:type="dxa"/>
            <w:tcBorders>
              <w:top w:val="single" w:sz="8" w:space="0" w:color="000000"/>
              <w:left w:val="single" w:sz="8" w:space="0" w:color="000000"/>
              <w:bottom w:val="single" w:sz="8" w:space="0" w:color="000000"/>
              <w:right w:val="single" w:sz="8" w:space="0" w:color="000000"/>
            </w:tcBorders>
            <w:vAlign w:val="center"/>
          </w:tcPr>
          <w:p w14:paraId="50AD3E7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Назив предмета</w:t>
            </w:r>
          </w:p>
        </w:tc>
        <w:tc>
          <w:tcPr>
            <w:tcW w:w="13360" w:type="dxa"/>
            <w:gridSpan w:val="4"/>
            <w:tcBorders>
              <w:top w:val="single" w:sz="8" w:space="0" w:color="000000"/>
              <w:left w:val="single" w:sz="8" w:space="0" w:color="000000"/>
              <w:bottom w:val="single" w:sz="8" w:space="0" w:color="000000"/>
              <w:right w:val="single" w:sz="8" w:space="0" w:color="000000"/>
            </w:tcBorders>
            <w:vAlign w:val="center"/>
          </w:tcPr>
          <w:p w14:paraId="21421CDF"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ФИЗИЧКО И ЗДРАВСТВЕНО ВАСПИТАЊЕ</w:t>
            </w:r>
          </w:p>
        </w:tc>
      </w:tr>
      <w:tr w:rsidR="003843F2" w:rsidRPr="003843F2" w14:paraId="690C3297" w14:textId="77777777" w:rsidTr="007E0152">
        <w:trPr>
          <w:trHeight w:val="45"/>
          <w:tblCellSpacing w:w="0" w:type="auto"/>
        </w:trPr>
        <w:tc>
          <w:tcPr>
            <w:tcW w:w="1040" w:type="dxa"/>
            <w:tcBorders>
              <w:top w:val="single" w:sz="8" w:space="0" w:color="000000"/>
              <w:left w:val="single" w:sz="8" w:space="0" w:color="000000"/>
              <w:bottom w:val="single" w:sz="8" w:space="0" w:color="000000"/>
              <w:right w:val="single" w:sz="8" w:space="0" w:color="000000"/>
            </w:tcBorders>
            <w:vAlign w:val="center"/>
          </w:tcPr>
          <w:p w14:paraId="2394E75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Циљ</w:t>
            </w:r>
          </w:p>
        </w:tc>
        <w:tc>
          <w:tcPr>
            <w:tcW w:w="13360" w:type="dxa"/>
            <w:gridSpan w:val="4"/>
            <w:tcBorders>
              <w:top w:val="single" w:sz="8" w:space="0" w:color="000000"/>
              <w:left w:val="single" w:sz="8" w:space="0" w:color="000000"/>
              <w:bottom w:val="single" w:sz="8" w:space="0" w:color="000000"/>
              <w:right w:val="single" w:sz="8" w:space="0" w:color="000000"/>
            </w:tcBorders>
            <w:vAlign w:val="center"/>
          </w:tcPr>
          <w:p w14:paraId="227B2376"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Циљ</w:t>
            </w:r>
            <w:r w:rsidRPr="003843F2">
              <w:rPr>
                <w:rFonts w:ascii="Arial" w:hAnsi="Arial" w:cs="Arial"/>
                <w:color w:val="000000"/>
                <w:sz w:val="20"/>
                <w:szCs w:val="20"/>
              </w:rPr>
              <w:t xml:space="preserve"> учења Физичког и здравственог васпитања је да ученик унапређује физичке способности, моторичке вештине и знања из области физичке и здравствене културе, ради очувања здравља и примене правилног и редовног физичког вежбања у савременим условима живота и рада.</w:t>
            </w:r>
          </w:p>
        </w:tc>
      </w:tr>
      <w:tr w:rsidR="003843F2" w:rsidRPr="003843F2" w14:paraId="32340EA7" w14:textId="77777777" w:rsidTr="007E0152">
        <w:trPr>
          <w:trHeight w:val="45"/>
          <w:tblCellSpacing w:w="0" w:type="auto"/>
        </w:trPr>
        <w:tc>
          <w:tcPr>
            <w:tcW w:w="1040" w:type="dxa"/>
            <w:tcBorders>
              <w:top w:val="single" w:sz="8" w:space="0" w:color="000000"/>
              <w:left w:val="single" w:sz="8" w:space="0" w:color="000000"/>
              <w:bottom w:val="single" w:sz="8" w:space="0" w:color="000000"/>
              <w:right w:val="single" w:sz="8" w:space="0" w:color="000000"/>
            </w:tcBorders>
            <w:vAlign w:val="center"/>
          </w:tcPr>
          <w:p w14:paraId="13FDCB1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Разред</w:t>
            </w:r>
          </w:p>
        </w:tc>
        <w:tc>
          <w:tcPr>
            <w:tcW w:w="13360" w:type="dxa"/>
            <w:gridSpan w:val="4"/>
            <w:tcBorders>
              <w:top w:val="single" w:sz="8" w:space="0" w:color="000000"/>
              <w:left w:val="single" w:sz="8" w:space="0" w:color="000000"/>
              <w:bottom w:val="single" w:sz="8" w:space="0" w:color="000000"/>
              <w:right w:val="single" w:sz="8" w:space="0" w:color="000000"/>
            </w:tcBorders>
            <w:vAlign w:val="center"/>
          </w:tcPr>
          <w:p w14:paraId="0A63D020"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Седми</w:t>
            </w:r>
          </w:p>
        </w:tc>
      </w:tr>
      <w:tr w:rsidR="003843F2" w:rsidRPr="003843F2" w14:paraId="13A1F5E5" w14:textId="77777777" w:rsidTr="007E0152">
        <w:trPr>
          <w:trHeight w:val="45"/>
          <w:tblCellSpacing w:w="0" w:type="auto"/>
        </w:trPr>
        <w:tc>
          <w:tcPr>
            <w:tcW w:w="1040" w:type="dxa"/>
            <w:tcBorders>
              <w:top w:val="single" w:sz="8" w:space="0" w:color="000000"/>
              <w:left w:val="single" w:sz="8" w:space="0" w:color="000000"/>
              <w:bottom w:val="single" w:sz="8" w:space="0" w:color="000000"/>
              <w:right w:val="single" w:sz="8" w:space="0" w:color="000000"/>
            </w:tcBorders>
            <w:vAlign w:val="center"/>
          </w:tcPr>
          <w:p w14:paraId="1222EAE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Годишњи фонд часова</w:t>
            </w:r>
          </w:p>
        </w:tc>
        <w:tc>
          <w:tcPr>
            <w:tcW w:w="13360" w:type="dxa"/>
            <w:gridSpan w:val="4"/>
            <w:tcBorders>
              <w:top w:val="single" w:sz="8" w:space="0" w:color="000000"/>
              <w:left w:val="single" w:sz="8" w:space="0" w:color="000000"/>
              <w:bottom w:val="single" w:sz="8" w:space="0" w:color="000000"/>
              <w:right w:val="single" w:sz="8" w:space="0" w:color="000000"/>
            </w:tcBorders>
            <w:vAlign w:val="center"/>
          </w:tcPr>
          <w:p w14:paraId="609A1EF1"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108 часова</w:t>
            </w:r>
          </w:p>
        </w:tc>
      </w:tr>
      <w:tr w:rsidR="003843F2" w:rsidRPr="003843F2" w14:paraId="4162D0FD" w14:textId="77777777" w:rsidTr="007E0152">
        <w:trPr>
          <w:trHeight w:val="45"/>
          <w:tblCellSpacing w:w="0" w:type="auto"/>
        </w:trPr>
        <w:tc>
          <w:tcPr>
            <w:tcW w:w="6000" w:type="dxa"/>
            <w:gridSpan w:val="2"/>
            <w:tcBorders>
              <w:top w:val="single" w:sz="8" w:space="0" w:color="000000"/>
              <w:left w:val="single" w:sz="8" w:space="0" w:color="000000"/>
              <w:bottom w:val="single" w:sz="8" w:space="0" w:color="000000"/>
              <w:right w:val="single" w:sz="8" w:space="0" w:color="000000"/>
            </w:tcBorders>
            <w:vAlign w:val="center"/>
          </w:tcPr>
          <w:p w14:paraId="47630CB6"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ИСХОДИ</w:t>
            </w:r>
          </w:p>
          <w:p w14:paraId="3DEB76A3"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По завршетку разреда ученик ће бити у стању да: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D3320DC"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ОБЛАСТ/ТЕМА</w:t>
            </w:r>
          </w:p>
        </w:tc>
        <w:tc>
          <w:tcPr>
            <w:tcW w:w="5350" w:type="dxa"/>
            <w:tcBorders>
              <w:top w:val="single" w:sz="8" w:space="0" w:color="000000"/>
              <w:left w:val="single" w:sz="8" w:space="0" w:color="000000"/>
              <w:bottom w:val="single" w:sz="8" w:space="0" w:color="000000"/>
              <w:right w:val="single" w:sz="8" w:space="0" w:color="000000"/>
            </w:tcBorders>
            <w:vAlign w:val="center"/>
          </w:tcPr>
          <w:p w14:paraId="7D8062FF"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САДРЖАЈИ</w:t>
            </w:r>
          </w:p>
        </w:tc>
      </w:tr>
      <w:tr w:rsidR="003843F2" w:rsidRPr="003843F2" w14:paraId="1E2E5A0D" w14:textId="77777777" w:rsidTr="007E0152">
        <w:trPr>
          <w:trHeight w:val="45"/>
          <w:tblCellSpacing w:w="0" w:type="auto"/>
        </w:trPr>
        <w:tc>
          <w:tcPr>
            <w:tcW w:w="6000" w:type="dxa"/>
            <w:gridSpan w:val="2"/>
            <w:vMerge w:val="restart"/>
            <w:tcBorders>
              <w:top w:val="single" w:sz="8" w:space="0" w:color="000000"/>
              <w:left w:val="single" w:sz="8" w:space="0" w:color="000000"/>
              <w:bottom w:val="single" w:sz="8" w:space="0" w:color="000000"/>
              <w:right w:val="single" w:sz="8" w:space="0" w:color="000000"/>
            </w:tcBorders>
            <w:vAlign w:val="center"/>
          </w:tcPr>
          <w:p w14:paraId="06F85999" w14:textId="09E3B72E"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примени комплексе простих и општеприпремних вежби одговарајућег обима и интензитета у самосталном вежбању;</w:t>
            </w:r>
          </w:p>
          <w:p w14:paraId="0091F457" w14:textId="46AA72F6"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сврсисходно користи научене вежбе у спорту, рекреацији и различитим ситуацијама;</w:t>
            </w:r>
          </w:p>
          <w:p w14:paraId="7A575218" w14:textId="3BED0FB4"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упоређује и анализира сопствене резултате са тестирања уз помоћ наставника са вредностима за свој узраст;</w:t>
            </w:r>
          </w:p>
          <w:p w14:paraId="02F54E2C" w14:textId="249D10E6"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примени достигнути ниво усвојене технике кретања у игри, спорту и свакодневном животу;</w:t>
            </w:r>
          </w:p>
          <w:p w14:paraId="17C498C5" w14:textId="247CBC7D"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примени атлетске дисциплине у складу са правилима;</w:t>
            </w:r>
          </w:p>
          <w:p w14:paraId="6C258C8A" w14:textId="21F6D923"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развија своје моторичке способности применом вежбања из атлетике;</w:t>
            </w:r>
          </w:p>
          <w:p w14:paraId="778D8C35" w14:textId="6D92918D"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одржава равнотежу у различитим кретањима, изводи ротације тела;</w:t>
            </w:r>
          </w:p>
          <w:p w14:paraId="0C48B3AF" w14:textId="7372FE60"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примени вежбања из гимнастике за развој моторичких способности;</w:t>
            </w:r>
          </w:p>
          <w:p w14:paraId="5C21FFBD" w14:textId="11AF5427"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изведе елементе одбојкашке технике;</w:t>
            </w:r>
          </w:p>
          <w:p w14:paraId="1F5CD439" w14:textId="2FB2AFD1"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примени основна правила одбојке;</w:t>
            </w:r>
          </w:p>
          <w:p w14:paraId="47464B06" w14:textId="73EBC6DA"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користи елементе технике у игри;</w:t>
            </w:r>
          </w:p>
          <w:p w14:paraId="6EB9077C" w14:textId="107BBA27"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примени основне тактичке елементе спротских игара;</w:t>
            </w:r>
          </w:p>
          <w:p w14:paraId="4B6105E0" w14:textId="3F9F4443"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учествује на такмичењима између одељења;</w:t>
            </w:r>
          </w:p>
          <w:p w14:paraId="642B3685" w14:textId="1D6BAF29"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изведе кретања у различитом ритму;</w:t>
            </w:r>
          </w:p>
          <w:p w14:paraId="68D7657B" w14:textId="6B664348"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игра народно коло;</w:t>
            </w:r>
          </w:p>
          <w:p w14:paraId="2A5CFF5E" w14:textId="45CB0E3A"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изведе основне кораке плеса из народне традиције других култура;</w:t>
            </w:r>
          </w:p>
          <w:p w14:paraId="4CBD9143" w14:textId="4CAD3788"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изведе кретања, вежбе и саставе уз музичку пратњу;</w:t>
            </w:r>
          </w:p>
          <w:p w14:paraId="1F7AA88F" w14:textId="0399FFA8"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преплива 25 m техником краула, леђног краула и прсном техником;</w:t>
            </w:r>
          </w:p>
          <w:p w14:paraId="3FA13B09" w14:textId="5EAAB440"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процени своје способности и вештине у води;</w:t>
            </w:r>
          </w:p>
          <w:p w14:paraId="27628DE1" w14:textId="6DDA45AC"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скочи у воду на ноге и на главу;</w:t>
            </w:r>
          </w:p>
          <w:p w14:paraId="0AE9C0C4" w14:textId="1737CC0A"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рони у дужину у складу са својим могућностима;</w:t>
            </w:r>
          </w:p>
          <w:p w14:paraId="4494D261" w14:textId="2BBDD0C4"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поштује правила понашања у води, и око водене средине;</w:t>
            </w:r>
          </w:p>
          <w:p w14:paraId="1C57AF67" w14:textId="681A60AD"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уочи ризичне ситуације у води и око ње;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AF0C5ED"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ФИЗИЧКE СПОСОБНОСТИ</w:t>
            </w:r>
          </w:p>
        </w:tc>
        <w:tc>
          <w:tcPr>
            <w:tcW w:w="5350" w:type="dxa"/>
            <w:tcBorders>
              <w:top w:val="single" w:sz="8" w:space="0" w:color="000000"/>
              <w:left w:val="single" w:sz="8" w:space="0" w:color="000000"/>
              <w:bottom w:val="single" w:sz="8" w:space="0" w:color="000000"/>
              <w:right w:val="single" w:sz="8" w:space="0" w:color="000000"/>
            </w:tcBorders>
            <w:vAlign w:val="center"/>
          </w:tcPr>
          <w:p w14:paraId="31E60830"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Основни садржаји</w:t>
            </w:r>
          </w:p>
          <w:p w14:paraId="60D4F34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Вежбе за развој снаге.</w:t>
            </w:r>
          </w:p>
          <w:p w14:paraId="6485BC7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Вежбе за развој гипкости.</w:t>
            </w:r>
          </w:p>
          <w:p w14:paraId="799BFA9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Вежбе за развој аеробне издржљивости.</w:t>
            </w:r>
          </w:p>
          <w:p w14:paraId="6FEA73F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Вежбе за развој брзине.</w:t>
            </w:r>
          </w:p>
          <w:p w14:paraId="10707CA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Вежбе за развој координације.</w:t>
            </w:r>
          </w:p>
          <w:p w14:paraId="466B51C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Примена националне батерије тестова за праћење физичког развоја и моторичких способности.</w:t>
            </w:r>
          </w:p>
        </w:tc>
      </w:tr>
      <w:tr w:rsidR="003843F2" w:rsidRPr="003843F2" w14:paraId="76ABC896"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341751E" w14:textId="77777777" w:rsidR="003843F2" w:rsidRPr="003843F2" w:rsidRDefault="003843F2" w:rsidP="007E0152">
            <w:pPr>
              <w:rPr>
                <w:rFonts w:ascii="Arial" w:hAnsi="Arial" w:cs="Arial"/>
                <w:sz w:val="20"/>
                <w:szCs w:val="20"/>
              </w:rPr>
            </w:pPr>
          </w:p>
        </w:tc>
        <w:tc>
          <w:tcPr>
            <w:tcW w:w="1661" w:type="dxa"/>
            <w:vMerge w:val="restart"/>
            <w:tcBorders>
              <w:top w:val="single" w:sz="8" w:space="0" w:color="000000"/>
              <w:left w:val="single" w:sz="8" w:space="0" w:color="000000"/>
              <w:bottom w:val="single" w:sz="8" w:space="0" w:color="000000"/>
              <w:right w:val="single" w:sz="8" w:space="0" w:color="000000"/>
            </w:tcBorders>
            <w:vAlign w:val="center"/>
          </w:tcPr>
          <w:p w14:paraId="3136FC48"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МОТОРИЧКЕ ВЕШТИНЕ СПОРТ И СПОРТСКЕ ДИСЦИПЛИНЕ</w:t>
            </w:r>
          </w:p>
        </w:tc>
        <w:tc>
          <w:tcPr>
            <w:tcW w:w="1389" w:type="dxa"/>
            <w:tcBorders>
              <w:top w:val="single" w:sz="8" w:space="0" w:color="000000"/>
              <w:left w:val="single" w:sz="8" w:space="0" w:color="000000"/>
              <w:bottom w:val="single" w:sz="8" w:space="0" w:color="000000"/>
              <w:right w:val="single" w:sz="8" w:space="0" w:color="000000"/>
            </w:tcBorders>
            <w:vAlign w:val="center"/>
          </w:tcPr>
          <w:p w14:paraId="25791DB7"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Атлетика</w:t>
            </w:r>
          </w:p>
        </w:tc>
        <w:tc>
          <w:tcPr>
            <w:tcW w:w="5350" w:type="dxa"/>
            <w:tcBorders>
              <w:top w:val="single" w:sz="8" w:space="0" w:color="000000"/>
              <w:left w:val="single" w:sz="8" w:space="0" w:color="000000"/>
              <w:bottom w:val="single" w:sz="8" w:space="0" w:color="000000"/>
              <w:right w:val="single" w:sz="8" w:space="0" w:color="000000"/>
            </w:tcBorders>
            <w:vAlign w:val="center"/>
          </w:tcPr>
          <w:p w14:paraId="3275BADD"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Основни садржаји</w:t>
            </w:r>
          </w:p>
          <w:p w14:paraId="698E91C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Техника спринтерског трчања.</w:t>
            </w:r>
          </w:p>
          <w:p w14:paraId="1D7AF21C" w14:textId="110B0A88"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Истрајно трчање </w:t>
            </w:r>
            <w:r>
              <w:rPr>
                <w:rFonts w:ascii="Arial" w:hAnsi="Arial" w:cs="Arial"/>
                <w:color w:val="000000"/>
                <w:sz w:val="20"/>
                <w:szCs w:val="20"/>
              </w:rPr>
              <w:t>-</w:t>
            </w:r>
            <w:r w:rsidRPr="003843F2">
              <w:rPr>
                <w:rFonts w:ascii="Arial" w:hAnsi="Arial" w:cs="Arial"/>
                <w:color w:val="000000"/>
                <w:sz w:val="20"/>
                <w:szCs w:val="20"/>
              </w:rPr>
              <w:t xml:space="preserve"> припрема за крос.</w:t>
            </w:r>
          </w:p>
          <w:p w14:paraId="10A6D0D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Техника штафетног трчања</w:t>
            </w:r>
          </w:p>
          <w:p w14:paraId="6AA6E2E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Скок удаљ.</w:t>
            </w:r>
          </w:p>
          <w:p w14:paraId="1F5BC27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Бацања кугле.</w:t>
            </w:r>
          </w:p>
          <w:p w14:paraId="1E3FFD1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Скок увис.</w:t>
            </w:r>
          </w:p>
          <w:p w14:paraId="17DD1521" w14:textId="465784DE"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Бацање </w:t>
            </w:r>
            <w:r>
              <w:rPr>
                <w:rFonts w:ascii="Arial" w:hAnsi="Arial" w:cs="Arial"/>
                <w:color w:val="000000"/>
                <w:sz w:val="20"/>
                <w:szCs w:val="20"/>
              </w:rPr>
              <w:t>“</w:t>
            </w:r>
            <w:r w:rsidRPr="003843F2">
              <w:rPr>
                <w:rFonts w:ascii="Arial" w:hAnsi="Arial" w:cs="Arial"/>
                <w:color w:val="000000"/>
                <w:sz w:val="20"/>
                <w:szCs w:val="20"/>
              </w:rPr>
              <w:t>вортекс-а</w:t>
            </w:r>
            <w:r>
              <w:rPr>
                <w:rFonts w:ascii="Arial" w:hAnsi="Arial" w:cs="Arial"/>
                <w:color w:val="000000"/>
                <w:sz w:val="20"/>
                <w:szCs w:val="20"/>
              </w:rPr>
              <w:t>”</w:t>
            </w:r>
            <w:r w:rsidRPr="003843F2">
              <w:rPr>
                <w:rFonts w:ascii="Arial" w:hAnsi="Arial" w:cs="Arial"/>
                <w:color w:val="000000"/>
                <w:sz w:val="20"/>
                <w:szCs w:val="20"/>
              </w:rPr>
              <w:t>.</w:t>
            </w:r>
          </w:p>
          <w:p w14:paraId="17804831"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Проширени садржаји</w:t>
            </w:r>
          </w:p>
          <w:p w14:paraId="2F5E31E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Скок увис (леђна техника).</w:t>
            </w:r>
          </w:p>
          <w:p w14:paraId="4BAE3EC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Тробој.</w:t>
            </w:r>
          </w:p>
        </w:tc>
      </w:tr>
      <w:tr w:rsidR="003843F2" w:rsidRPr="003843F2" w14:paraId="0AC32138"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73B1057" w14:textId="77777777" w:rsidR="003843F2" w:rsidRPr="003843F2" w:rsidRDefault="003843F2" w:rsidP="007E0152">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6FEE982B" w14:textId="77777777" w:rsidR="003843F2" w:rsidRPr="003843F2" w:rsidRDefault="003843F2" w:rsidP="007E0152">
            <w:pPr>
              <w:rPr>
                <w:rFonts w:ascii="Arial" w:hAnsi="Arial" w:cs="Arial"/>
                <w:sz w:val="20"/>
                <w:szCs w:val="20"/>
              </w:rPr>
            </w:pPr>
          </w:p>
        </w:tc>
        <w:tc>
          <w:tcPr>
            <w:tcW w:w="1389" w:type="dxa"/>
            <w:tcBorders>
              <w:top w:val="single" w:sz="8" w:space="0" w:color="000000"/>
              <w:left w:val="single" w:sz="8" w:space="0" w:color="000000"/>
              <w:bottom w:val="single" w:sz="8" w:space="0" w:color="000000"/>
              <w:right w:val="single" w:sz="8" w:space="0" w:color="000000"/>
            </w:tcBorders>
            <w:vAlign w:val="center"/>
          </w:tcPr>
          <w:p w14:paraId="2F509D29"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Спортска гимнастика</w:t>
            </w:r>
          </w:p>
        </w:tc>
        <w:tc>
          <w:tcPr>
            <w:tcW w:w="5350" w:type="dxa"/>
            <w:tcBorders>
              <w:top w:val="single" w:sz="8" w:space="0" w:color="000000"/>
              <w:left w:val="single" w:sz="8" w:space="0" w:color="000000"/>
              <w:bottom w:val="single" w:sz="8" w:space="0" w:color="000000"/>
              <w:right w:val="single" w:sz="8" w:space="0" w:color="000000"/>
            </w:tcBorders>
            <w:vAlign w:val="center"/>
          </w:tcPr>
          <w:p w14:paraId="42AA0B55"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Основни садржаји:</w:t>
            </w:r>
          </w:p>
          <w:p w14:paraId="108182C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Вежбе и комбинације вежби карактеристичних за поједине справе:</w:t>
            </w:r>
          </w:p>
          <w:p w14:paraId="5382463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Тло</w:t>
            </w:r>
          </w:p>
          <w:p w14:paraId="47CD4C0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Прескок</w:t>
            </w:r>
          </w:p>
          <w:p w14:paraId="29E9A4E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Трамполина</w:t>
            </w:r>
          </w:p>
          <w:p w14:paraId="0367B99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Вратило</w:t>
            </w:r>
          </w:p>
          <w:p w14:paraId="3D46910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Двовисински разбој</w:t>
            </w:r>
          </w:p>
          <w:p w14:paraId="5736402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Паралелни разбој</w:t>
            </w:r>
          </w:p>
          <w:p w14:paraId="574757F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Кругови</w:t>
            </w:r>
          </w:p>
          <w:p w14:paraId="6706124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Коњ са хватаљкама</w:t>
            </w:r>
          </w:p>
          <w:p w14:paraId="6EF89B3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Греда.</w:t>
            </w:r>
          </w:p>
          <w:p w14:paraId="526864C0"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Проширени садржаји:</w:t>
            </w:r>
          </w:p>
          <w:p w14:paraId="09EE01A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На тлу и справама сложеније вежбе и комбинације вежби.</w:t>
            </w:r>
          </w:p>
        </w:tc>
      </w:tr>
      <w:tr w:rsidR="003843F2" w:rsidRPr="003843F2" w14:paraId="519D1DA3" w14:textId="77777777" w:rsidTr="007E0152">
        <w:trPr>
          <w:trHeight w:val="45"/>
          <w:tblCellSpacing w:w="0" w:type="auto"/>
        </w:trPr>
        <w:tc>
          <w:tcPr>
            <w:tcW w:w="6000" w:type="dxa"/>
            <w:gridSpan w:val="2"/>
            <w:vMerge w:val="restart"/>
            <w:tcBorders>
              <w:top w:val="single" w:sz="8" w:space="0" w:color="000000"/>
              <w:left w:val="single" w:sz="8" w:space="0" w:color="000000"/>
              <w:bottom w:val="single" w:sz="8" w:space="0" w:color="000000"/>
              <w:right w:val="single" w:sz="8" w:space="0" w:color="000000"/>
            </w:tcBorders>
            <w:vAlign w:val="center"/>
          </w:tcPr>
          <w:p w14:paraId="7ADE0CE0" w14:textId="5FF80E16"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вреднује утицај примењених вежби на организам;</w:t>
            </w:r>
          </w:p>
          <w:p w14:paraId="33A0DBAC" w14:textId="477DFF90"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процени ниво сопствене дневне физичке активности;</w:t>
            </w:r>
          </w:p>
          <w:p w14:paraId="3D181759" w14:textId="7B4C9482"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користи различите вежбе за побољшање својих физичких способности;</w:t>
            </w:r>
          </w:p>
          <w:p w14:paraId="60447E35" w14:textId="0CE0AD17"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процени последице недовољне физичке активности;</w:t>
            </w:r>
          </w:p>
          <w:p w14:paraId="3EAA9F08" w14:textId="65979851"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примени мере безбедности у вежбању у школи и ван ње;</w:t>
            </w:r>
          </w:p>
          <w:p w14:paraId="32A3BF56" w14:textId="40619E97"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одговорно се односи према објектима, справама и реквизитима;</w:t>
            </w:r>
          </w:p>
          <w:p w14:paraId="4EF02061" w14:textId="3B85FD6E"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примени и поштује правила игара у складу са етичким нормама;</w:t>
            </w:r>
          </w:p>
          <w:p w14:paraId="6D1716C8" w14:textId="3BCCC05E"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примерено се понаша као учесник или посматрач на такмичењима;</w:t>
            </w:r>
          </w:p>
          <w:p w14:paraId="29D1E5ED" w14:textId="504BD657"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решава конфликте на друштвено прихватљив начин;</w:t>
            </w:r>
          </w:p>
          <w:p w14:paraId="746E84E5" w14:textId="003E8761"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пронађе и користи различите изворе информација за упознавање са разноврсним облицима физичких и спортско-рекративних активности;</w:t>
            </w:r>
          </w:p>
          <w:p w14:paraId="4EED3030" w14:textId="1386FFD8"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прихвати победу и пораз;</w:t>
            </w:r>
          </w:p>
          <w:p w14:paraId="7C5E89F6" w14:textId="6EF50FF1"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уважи различите спортове без обзира на лично интересовање;</w:t>
            </w:r>
          </w:p>
          <w:p w14:paraId="51DF8B1E" w14:textId="7E55B5B0"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примени усвојене моторичке вештине у ванредним ситуацијама;</w:t>
            </w:r>
          </w:p>
          <w:p w14:paraId="07E8D558" w14:textId="5504C2F5"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повеже значај вежбања за одређене професије;</w:t>
            </w:r>
          </w:p>
          <w:p w14:paraId="0A4D4379" w14:textId="5B1FDFA5"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вреднује лепоту покрета у физичком вежбању и спорту;</w:t>
            </w:r>
          </w:p>
          <w:p w14:paraId="51223CC4" w14:textId="03E6FED2"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подстиче породицу на редовно вежбање;</w:t>
            </w:r>
          </w:p>
          <w:p w14:paraId="298213CE" w14:textId="21A6DE78"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повеже врсте вежби, игара и спорта са њиховим утицајем на здравље;</w:t>
            </w:r>
          </w:p>
          <w:p w14:paraId="7E3E8F30" w14:textId="436FA155"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коригује дневни ритам рада, исхране и одмора у складу са својим потребама;</w:t>
            </w:r>
          </w:p>
          <w:p w14:paraId="41081DF9" w14:textId="39E15B09"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користи здраве намирнице у исхрани;</w:t>
            </w:r>
          </w:p>
          <w:p w14:paraId="6F72A4E8" w14:textId="4138C5DD"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разликује корисне и штетне додатке исхрани;</w:t>
            </w:r>
          </w:p>
          <w:p w14:paraId="1C2D551D" w14:textId="6592F993"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примењује здравствено-хигијенске мере у вежбању;</w:t>
            </w:r>
          </w:p>
          <w:p w14:paraId="122704B1" w14:textId="2F3F84BB"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правилно реагује и пружи основну прву помоћ приликом повреда;</w:t>
            </w:r>
          </w:p>
          <w:p w14:paraId="7DEBB4E4" w14:textId="7E965C78"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чува животну средину током вежбања;</w:t>
            </w:r>
          </w:p>
          <w:p w14:paraId="568790AE" w14:textId="152DB6F3"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препозна последице конзумирања дувана, алкохола и штетних енергетских напитака;</w:t>
            </w:r>
          </w:p>
          <w:p w14:paraId="29C634CF" w14:textId="7345ED9D"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води рачуна о репродуктивним огранима приликом вежбања.</w:t>
            </w:r>
          </w:p>
        </w:tc>
        <w:tc>
          <w:tcPr>
            <w:tcW w:w="1661" w:type="dxa"/>
            <w:vMerge w:val="restart"/>
            <w:tcBorders>
              <w:top w:val="single" w:sz="8" w:space="0" w:color="000000"/>
              <w:left w:val="single" w:sz="8" w:space="0" w:color="000000"/>
              <w:bottom w:val="single" w:sz="8" w:space="0" w:color="000000"/>
              <w:right w:val="single" w:sz="8" w:space="0" w:color="000000"/>
            </w:tcBorders>
            <w:vAlign w:val="center"/>
          </w:tcPr>
          <w:p w14:paraId="33E4BB9F" w14:textId="77777777" w:rsidR="003843F2" w:rsidRPr="003843F2" w:rsidRDefault="003843F2" w:rsidP="007E0152">
            <w:pPr>
              <w:rPr>
                <w:rFonts w:ascii="Arial" w:hAnsi="Arial" w:cs="Arial"/>
                <w:sz w:val="20"/>
                <w:szCs w:val="20"/>
              </w:rPr>
            </w:pPr>
          </w:p>
        </w:tc>
        <w:tc>
          <w:tcPr>
            <w:tcW w:w="1389" w:type="dxa"/>
            <w:tcBorders>
              <w:top w:val="single" w:sz="8" w:space="0" w:color="000000"/>
              <w:left w:val="single" w:sz="8" w:space="0" w:color="000000"/>
              <w:bottom w:val="single" w:sz="8" w:space="0" w:color="000000"/>
              <w:right w:val="single" w:sz="8" w:space="0" w:color="000000"/>
            </w:tcBorders>
            <w:vAlign w:val="center"/>
          </w:tcPr>
          <w:p w14:paraId="68FE951B"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Основе тимских и спортских игара</w:t>
            </w:r>
          </w:p>
        </w:tc>
        <w:tc>
          <w:tcPr>
            <w:tcW w:w="5350" w:type="dxa"/>
            <w:tcBorders>
              <w:top w:val="single" w:sz="8" w:space="0" w:color="000000"/>
              <w:left w:val="single" w:sz="8" w:space="0" w:color="000000"/>
              <w:bottom w:val="single" w:sz="8" w:space="0" w:color="000000"/>
              <w:right w:val="single" w:sz="8" w:space="0" w:color="000000"/>
            </w:tcBorders>
            <w:vAlign w:val="center"/>
          </w:tcPr>
          <w:p w14:paraId="09AB1E8E"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Одбојка:</w:t>
            </w:r>
          </w:p>
          <w:p w14:paraId="04BFD6B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Основни елементи технике, тактике и правила игре.</w:t>
            </w:r>
          </w:p>
          <w:p w14:paraId="4E9D4655"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Футсал:</w:t>
            </w:r>
          </w:p>
          <w:p w14:paraId="029FFD8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Игра уз примену правила.</w:t>
            </w:r>
          </w:p>
          <w:p w14:paraId="4ECDE4EE"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Рукомет:</w:t>
            </w:r>
          </w:p>
          <w:p w14:paraId="4BD463D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Игра уз примену правила.</w:t>
            </w:r>
          </w:p>
          <w:p w14:paraId="2E0716BC"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Кошарка:</w:t>
            </w:r>
          </w:p>
          <w:p w14:paraId="60FFE5C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Сложенији елементи технике, тактике и правила игре.</w:t>
            </w:r>
          </w:p>
          <w:p w14:paraId="541F58C3"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Активност по избору.</w:t>
            </w:r>
          </w:p>
        </w:tc>
      </w:tr>
      <w:tr w:rsidR="003843F2" w:rsidRPr="003843F2" w14:paraId="0B447D7F"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386C62B" w14:textId="77777777" w:rsidR="003843F2" w:rsidRPr="003843F2" w:rsidRDefault="003843F2" w:rsidP="007E0152">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346D0BD4" w14:textId="77777777" w:rsidR="003843F2" w:rsidRPr="003843F2" w:rsidRDefault="003843F2" w:rsidP="007E0152">
            <w:pPr>
              <w:rPr>
                <w:rFonts w:ascii="Arial" w:hAnsi="Arial" w:cs="Arial"/>
                <w:sz w:val="20"/>
                <w:szCs w:val="20"/>
              </w:rPr>
            </w:pPr>
          </w:p>
        </w:tc>
        <w:tc>
          <w:tcPr>
            <w:tcW w:w="1389" w:type="dxa"/>
            <w:tcBorders>
              <w:top w:val="single" w:sz="8" w:space="0" w:color="000000"/>
              <w:left w:val="single" w:sz="8" w:space="0" w:color="000000"/>
              <w:bottom w:val="single" w:sz="8" w:space="0" w:color="000000"/>
              <w:right w:val="single" w:sz="8" w:space="0" w:color="000000"/>
            </w:tcBorders>
            <w:vAlign w:val="center"/>
          </w:tcPr>
          <w:p w14:paraId="566BA44C"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Плес и ритимика</w:t>
            </w:r>
          </w:p>
        </w:tc>
        <w:tc>
          <w:tcPr>
            <w:tcW w:w="5350" w:type="dxa"/>
            <w:tcBorders>
              <w:top w:val="single" w:sz="8" w:space="0" w:color="000000"/>
              <w:left w:val="single" w:sz="8" w:space="0" w:color="000000"/>
              <w:bottom w:val="single" w:sz="8" w:space="0" w:color="000000"/>
              <w:right w:val="single" w:sz="8" w:space="0" w:color="000000"/>
            </w:tcBorders>
            <w:vAlign w:val="center"/>
          </w:tcPr>
          <w:p w14:paraId="7A8AE11B"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Основни садржаји</w:t>
            </w:r>
          </w:p>
          <w:p w14:paraId="3CEABF6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Вежбе са вијачом.</w:t>
            </w:r>
          </w:p>
          <w:p w14:paraId="14BE5A6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Вежбе са обручем.</w:t>
            </w:r>
          </w:p>
          <w:p w14:paraId="659E851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Вежбе са лоптом.</w:t>
            </w:r>
          </w:p>
          <w:p w14:paraId="0D64D099" w14:textId="23D015FE"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Народно коло </w:t>
            </w:r>
            <w:r>
              <w:rPr>
                <w:rFonts w:ascii="Arial" w:hAnsi="Arial" w:cs="Arial"/>
                <w:color w:val="000000"/>
                <w:sz w:val="20"/>
                <w:szCs w:val="20"/>
              </w:rPr>
              <w:t>“</w:t>
            </w:r>
            <w:r w:rsidRPr="003843F2">
              <w:rPr>
                <w:rFonts w:ascii="Arial" w:hAnsi="Arial" w:cs="Arial"/>
                <w:color w:val="000000"/>
                <w:sz w:val="20"/>
                <w:szCs w:val="20"/>
              </w:rPr>
              <w:t>Моравац</w:t>
            </w:r>
            <w:r>
              <w:rPr>
                <w:rFonts w:ascii="Arial" w:hAnsi="Arial" w:cs="Arial"/>
                <w:color w:val="000000"/>
                <w:sz w:val="20"/>
                <w:szCs w:val="20"/>
              </w:rPr>
              <w:t>”</w:t>
            </w:r>
            <w:r w:rsidRPr="003843F2">
              <w:rPr>
                <w:rFonts w:ascii="Arial" w:hAnsi="Arial" w:cs="Arial"/>
                <w:color w:val="000000"/>
                <w:sz w:val="20"/>
                <w:szCs w:val="20"/>
              </w:rPr>
              <w:t>.</w:t>
            </w:r>
          </w:p>
          <w:p w14:paraId="6FA3401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Народно коло из краја у којем се школа налази.</w:t>
            </w:r>
          </w:p>
          <w:p w14:paraId="64DFA42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Енглески валцер.</w:t>
            </w:r>
          </w:p>
          <w:p w14:paraId="72A848BF"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Проширени садржаји</w:t>
            </w:r>
          </w:p>
          <w:p w14:paraId="3CFBC18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Састав са обручем.</w:t>
            </w:r>
          </w:p>
          <w:p w14:paraId="213BE82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Састав са лоптом.</w:t>
            </w:r>
          </w:p>
          <w:p w14:paraId="1245FC0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Састав са вијачом.</w:t>
            </w:r>
          </w:p>
          <w:p w14:paraId="21E28CE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Основни кораци rock n roll.</w:t>
            </w:r>
          </w:p>
        </w:tc>
      </w:tr>
      <w:tr w:rsidR="003843F2" w:rsidRPr="003843F2" w14:paraId="1BFDDEC2"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D8F231D" w14:textId="77777777" w:rsidR="003843F2" w:rsidRPr="003843F2" w:rsidRDefault="003843F2" w:rsidP="007E0152">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5742EF4B" w14:textId="77777777" w:rsidR="003843F2" w:rsidRPr="003843F2" w:rsidRDefault="003843F2" w:rsidP="007E0152">
            <w:pPr>
              <w:rPr>
                <w:rFonts w:ascii="Arial" w:hAnsi="Arial" w:cs="Arial"/>
                <w:sz w:val="20"/>
                <w:szCs w:val="20"/>
              </w:rPr>
            </w:pPr>
          </w:p>
        </w:tc>
        <w:tc>
          <w:tcPr>
            <w:tcW w:w="1389" w:type="dxa"/>
            <w:tcBorders>
              <w:top w:val="single" w:sz="8" w:space="0" w:color="000000"/>
              <w:left w:val="single" w:sz="8" w:space="0" w:color="000000"/>
              <w:bottom w:val="single" w:sz="8" w:space="0" w:color="000000"/>
              <w:right w:val="single" w:sz="8" w:space="0" w:color="000000"/>
            </w:tcBorders>
            <w:vAlign w:val="center"/>
          </w:tcPr>
          <w:p w14:paraId="3DE2EF55"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Пливање и ватерполо</w:t>
            </w:r>
          </w:p>
        </w:tc>
        <w:tc>
          <w:tcPr>
            <w:tcW w:w="5350" w:type="dxa"/>
            <w:tcBorders>
              <w:top w:val="single" w:sz="8" w:space="0" w:color="000000"/>
              <w:left w:val="single" w:sz="8" w:space="0" w:color="000000"/>
              <w:bottom w:val="single" w:sz="8" w:space="0" w:color="000000"/>
              <w:right w:val="single" w:sz="8" w:space="0" w:color="000000"/>
            </w:tcBorders>
            <w:vAlign w:val="center"/>
          </w:tcPr>
          <w:p w14:paraId="4604569C"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Основни садржаји</w:t>
            </w:r>
          </w:p>
          <w:p w14:paraId="2F7B8A7F"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Пливање</w:t>
            </w:r>
          </w:p>
          <w:p w14:paraId="317CEC3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Техника краула.</w:t>
            </w:r>
          </w:p>
          <w:p w14:paraId="207F287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Техника прсног пливања.</w:t>
            </w:r>
          </w:p>
          <w:p w14:paraId="49411ED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Одржавање на води на разне начине и самопомоћ.</w:t>
            </w:r>
          </w:p>
          <w:p w14:paraId="62484F3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Роњење у дужину до 10 m.</w:t>
            </w:r>
          </w:p>
          <w:p w14:paraId="0B1373D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Пливање 25 m одабраном техником на време.</w:t>
            </w:r>
          </w:p>
          <w:p w14:paraId="044F621D"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Проширени садржаји</w:t>
            </w:r>
          </w:p>
          <w:p w14:paraId="74739AB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Мешовито пливање (две технике).</w:t>
            </w:r>
          </w:p>
          <w:p w14:paraId="1202864B"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Ватерполо</w:t>
            </w:r>
          </w:p>
          <w:p w14:paraId="05E6A6D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Пливање са лоптом.</w:t>
            </w:r>
          </w:p>
          <w:p w14:paraId="7C9A62E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Хватање и додавање.</w:t>
            </w:r>
          </w:p>
          <w:p w14:paraId="49D16D5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Шут на гол.</w:t>
            </w:r>
          </w:p>
          <w:p w14:paraId="025BB331"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Проширени садржаји</w:t>
            </w:r>
          </w:p>
          <w:p w14:paraId="12F60E75"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Пливање</w:t>
            </w:r>
          </w:p>
          <w:p w14:paraId="0495661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Мешовито пливање.</w:t>
            </w:r>
          </w:p>
          <w:p w14:paraId="7279503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Игре у води.</w:t>
            </w:r>
          </w:p>
          <w:p w14:paraId="33068CF2"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Ватерполо</w:t>
            </w:r>
          </w:p>
          <w:p w14:paraId="1D59E04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Основни елементи тактике и игра.</w:t>
            </w:r>
          </w:p>
        </w:tc>
      </w:tr>
      <w:tr w:rsidR="003843F2" w:rsidRPr="003843F2" w14:paraId="3A3F0794"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5577F95" w14:textId="77777777" w:rsidR="003843F2" w:rsidRPr="003843F2" w:rsidRDefault="003843F2" w:rsidP="007E0152">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38C65F6E" w14:textId="77777777" w:rsidR="003843F2" w:rsidRPr="003843F2" w:rsidRDefault="003843F2" w:rsidP="007E0152">
            <w:pPr>
              <w:rPr>
                <w:rFonts w:ascii="Arial" w:hAnsi="Arial" w:cs="Arial"/>
                <w:sz w:val="20"/>
                <w:szCs w:val="20"/>
              </w:rPr>
            </w:pPr>
          </w:p>
        </w:tc>
        <w:tc>
          <w:tcPr>
            <w:tcW w:w="1389" w:type="dxa"/>
            <w:tcBorders>
              <w:top w:val="single" w:sz="8" w:space="0" w:color="000000"/>
              <w:left w:val="single" w:sz="8" w:space="0" w:color="000000"/>
              <w:bottom w:val="single" w:sz="8" w:space="0" w:color="000000"/>
              <w:right w:val="single" w:sz="8" w:space="0" w:color="000000"/>
            </w:tcBorders>
            <w:vAlign w:val="center"/>
          </w:tcPr>
          <w:p w14:paraId="2D47D2CF"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Полигони</w:t>
            </w:r>
          </w:p>
        </w:tc>
        <w:tc>
          <w:tcPr>
            <w:tcW w:w="5350" w:type="dxa"/>
            <w:tcBorders>
              <w:top w:val="single" w:sz="8" w:space="0" w:color="000000"/>
              <w:left w:val="single" w:sz="8" w:space="0" w:color="000000"/>
              <w:bottom w:val="single" w:sz="8" w:space="0" w:color="000000"/>
              <w:right w:val="single" w:sz="8" w:space="0" w:color="000000"/>
            </w:tcBorders>
            <w:vAlign w:val="center"/>
          </w:tcPr>
          <w:p w14:paraId="376F0C7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Полигон у складу са реализованим моторичким садржајима</w:t>
            </w:r>
          </w:p>
        </w:tc>
      </w:tr>
      <w:tr w:rsidR="003843F2" w:rsidRPr="003843F2" w14:paraId="5AB3374F"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F128F63" w14:textId="77777777" w:rsidR="003843F2" w:rsidRPr="003843F2" w:rsidRDefault="003843F2" w:rsidP="007E0152">
            <w:pPr>
              <w:rPr>
                <w:rFonts w:ascii="Arial" w:hAnsi="Arial" w:cs="Arial"/>
                <w:sz w:val="20"/>
                <w:szCs w:val="20"/>
              </w:rPr>
            </w:pPr>
          </w:p>
        </w:tc>
        <w:tc>
          <w:tcPr>
            <w:tcW w:w="1661" w:type="dxa"/>
            <w:vMerge w:val="restart"/>
            <w:tcBorders>
              <w:top w:val="single" w:sz="8" w:space="0" w:color="000000"/>
              <w:left w:val="single" w:sz="8" w:space="0" w:color="000000"/>
              <w:bottom w:val="single" w:sz="8" w:space="0" w:color="000000"/>
              <w:right w:val="single" w:sz="8" w:space="0" w:color="000000"/>
            </w:tcBorders>
            <w:vAlign w:val="center"/>
          </w:tcPr>
          <w:p w14:paraId="26137B8B"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ФИЗИЧКА И ЗДРАВСТВЕНА КУЛТУРА</w:t>
            </w:r>
          </w:p>
        </w:tc>
        <w:tc>
          <w:tcPr>
            <w:tcW w:w="1389" w:type="dxa"/>
            <w:tcBorders>
              <w:top w:val="single" w:sz="8" w:space="0" w:color="000000"/>
              <w:left w:val="single" w:sz="8" w:space="0" w:color="000000"/>
              <w:bottom w:val="single" w:sz="8" w:space="0" w:color="000000"/>
              <w:right w:val="single" w:sz="8" w:space="0" w:color="000000"/>
            </w:tcBorders>
            <w:vAlign w:val="center"/>
          </w:tcPr>
          <w:p w14:paraId="54774E46"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Физичко вежбање и спорт</w:t>
            </w:r>
          </w:p>
        </w:tc>
        <w:tc>
          <w:tcPr>
            <w:tcW w:w="5350" w:type="dxa"/>
            <w:tcBorders>
              <w:top w:val="single" w:sz="8" w:space="0" w:color="000000"/>
              <w:left w:val="single" w:sz="8" w:space="0" w:color="000000"/>
              <w:bottom w:val="single" w:sz="8" w:space="0" w:color="000000"/>
              <w:right w:val="single" w:sz="8" w:space="0" w:color="000000"/>
            </w:tcBorders>
            <w:vAlign w:val="center"/>
          </w:tcPr>
          <w:p w14:paraId="0002B7EA"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Основни садржаји</w:t>
            </w:r>
          </w:p>
          <w:p w14:paraId="03562F6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Основна подела вежби.</w:t>
            </w:r>
          </w:p>
          <w:p w14:paraId="1C64458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Функција скелетно-мишићног система.</w:t>
            </w:r>
          </w:p>
          <w:p w14:paraId="4DCC109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Основна правила одбојке.</w:t>
            </w:r>
          </w:p>
          <w:p w14:paraId="28A4B18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Понашање према осталим субјектима у игри (према судији, играчима супротне и сопствене екипе).</w:t>
            </w:r>
          </w:p>
          <w:p w14:paraId="513BE8A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Чување и одржавање материјалних добара која се користе у вежбању.</w:t>
            </w:r>
          </w:p>
          <w:p w14:paraId="025A241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Облици насиља у физичком васпитању и спорту.</w:t>
            </w:r>
          </w:p>
          <w:p w14:paraId="5728629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Навијање, победа, пораз решавање спорних ситуација.</w:t>
            </w:r>
          </w:p>
          <w:p w14:paraId="435C51C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Писани и електронски извори информација из области физчког васпитања и спорта.</w:t>
            </w:r>
          </w:p>
          <w:p w14:paraId="47BAB60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Вежбање у функцији сналажења у ванредним ситуацијама.</w:t>
            </w:r>
          </w:p>
          <w:p w14:paraId="60E6303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Значај вежбања за одбрамбено-безбедносне потребе.</w:t>
            </w:r>
          </w:p>
          <w:p w14:paraId="79D4899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Повезаност физичког вежбања и естетике.</w:t>
            </w:r>
          </w:p>
          <w:p w14:paraId="69B051D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Породица и вежбање</w:t>
            </w:r>
          </w:p>
          <w:p w14:paraId="2C41284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Планирање вежбања.</w:t>
            </w:r>
          </w:p>
        </w:tc>
      </w:tr>
      <w:tr w:rsidR="003843F2" w:rsidRPr="003843F2" w14:paraId="696E1DF7"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85DB3C8" w14:textId="77777777" w:rsidR="003843F2" w:rsidRPr="003843F2" w:rsidRDefault="003843F2" w:rsidP="007E0152">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2DC6D095" w14:textId="77777777" w:rsidR="003843F2" w:rsidRPr="003843F2" w:rsidRDefault="003843F2" w:rsidP="007E0152">
            <w:pPr>
              <w:rPr>
                <w:rFonts w:ascii="Arial" w:hAnsi="Arial" w:cs="Arial"/>
                <w:sz w:val="20"/>
                <w:szCs w:val="20"/>
              </w:rPr>
            </w:pPr>
          </w:p>
        </w:tc>
        <w:tc>
          <w:tcPr>
            <w:tcW w:w="1389" w:type="dxa"/>
            <w:tcBorders>
              <w:top w:val="single" w:sz="8" w:space="0" w:color="000000"/>
              <w:left w:val="single" w:sz="8" w:space="0" w:color="000000"/>
              <w:bottom w:val="single" w:sz="8" w:space="0" w:color="000000"/>
              <w:right w:val="single" w:sz="8" w:space="0" w:color="000000"/>
            </w:tcBorders>
            <w:vAlign w:val="center"/>
          </w:tcPr>
          <w:p w14:paraId="3F3C9E33"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Здравствено васпитање</w:t>
            </w:r>
          </w:p>
        </w:tc>
        <w:tc>
          <w:tcPr>
            <w:tcW w:w="5350" w:type="dxa"/>
            <w:tcBorders>
              <w:top w:val="single" w:sz="8" w:space="0" w:color="000000"/>
              <w:left w:val="single" w:sz="8" w:space="0" w:color="000000"/>
              <w:bottom w:val="single" w:sz="8" w:space="0" w:color="000000"/>
              <w:right w:val="single" w:sz="8" w:space="0" w:color="000000"/>
            </w:tcBorders>
            <w:vAlign w:val="center"/>
          </w:tcPr>
          <w:p w14:paraId="138DDB9A"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Основни садржаји</w:t>
            </w:r>
          </w:p>
          <w:p w14:paraId="442E6AF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Утицај аеробног вежбања (ходања, трчања и др.) на кардио-респираторни систем.</w:t>
            </w:r>
          </w:p>
          <w:p w14:paraId="43C9DB7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Здравствено-хигијенске мере пре и после вежбања.</w:t>
            </w:r>
          </w:p>
          <w:p w14:paraId="31F579B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Значај употребе воћа и поврћа и градивних материја (протеини и беланчевине) у исхрани.</w:t>
            </w:r>
          </w:p>
          <w:p w14:paraId="314B234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Подела енергетских напитака и последице њиховог прекомерног конзумирања.</w:t>
            </w:r>
          </w:p>
          <w:p w14:paraId="2A94D3F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Прва помоћ након површинских повреда (посекотина и одеротина).</w:t>
            </w:r>
          </w:p>
          <w:p w14:paraId="2A94E35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Вежбање у различитим временским условима.</w:t>
            </w:r>
          </w:p>
          <w:p w14:paraId="2CE2E31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Чување околине при вежбању.</w:t>
            </w:r>
          </w:p>
          <w:p w14:paraId="172FAD3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Последице конзумирања дувана и алкохола.</w:t>
            </w:r>
          </w:p>
          <w:p w14:paraId="1B1432F4" w14:textId="58D7AF63"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Додаци исхрани </w:t>
            </w:r>
            <w:r>
              <w:rPr>
                <w:rFonts w:ascii="Arial" w:hAnsi="Arial" w:cs="Arial"/>
                <w:color w:val="000000"/>
                <w:sz w:val="20"/>
                <w:szCs w:val="20"/>
              </w:rPr>
              <w:t>-</w:t>
            </w:r>
            <w:r w:rsidRPr="003843F2">
              <w:rPr>
                <w:rFonts w:ascii="Arial" w:hAnsi="Arial" w:cs="Arial"/>
                <w:color w:val="000000"/>
                <w:sz w:val="20"/>
                <w:szCs w:val="20"/>
              </w:rPr>
              <w:t xml:space="preserve"> суплементи.</w:t>
            </w:r>
          </w:p>
          <w:p w14:paraId="70F381A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Вежбање и менструални циклус.</w:t>
            </w:r>
          </w:p>
          <w:p w14:paraId="48C284D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Значај заштите репродуктивних органа приликом вежбања.</w:t>
            </w:r>
          </w:p>
        </w:tc>
      </w:tr>
    </w:tbl>
    <w:p w14:paraId="408076FB"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Кључни појмови садржаја:</w:t>
      </w:r>
      <w:r w:rsidRPr="003843F2">
        <w:rPr>
          <w:rFonts w:ascii="Arial" w:hAnsi="Arial" w:cs="Arial"/>
          <w:color w:val="000000"/>
          <w:sz w:val="20"/>
          <w:szCs w:val="20"/>
        </w:rPr>
        <w:t xml:space="preserve"> физичко вежбање, плес, одбојка, здравље, васпитање.</w:t>
      </w:r>
    </w:p>
    <w:p w14:paraId="1B614464" w14:textId="77777777" w:rsidR="003843F2" w:rsidRPr="003843F2" w:rsidRDefault="003843F2" w:rsidP="003843F2">
      <w:pPr>
        <w:spacing w:after="120"/>
        <w:jc w:val="center"/>
        <w:rPr>
          <w:rFonts w:ascii="Arial" w:hAnsi="Arial" w:cs="Arial"/>
          <w:sz w:val="20"/>
          <w:szCs w:val="20"/>
        </w:rPr>
      </w:pPr>
      <w:r w:rsidRPr="003843F2">
        <w:rPr>
          <w:rFonts w:ascii="Arial" w:hAnsi="Arial" w:cs="Arial"/>
          <w:b/>
          <w:color w:val="000000"/>
          <w:sz w:val="20"/>
          <w:szCs w:val="20"/>
        </w:rPr>
        <w:t>УПУТСТВО ЗА ДИДАКТИЧКО-МЕТОДИЧКО ОСТВАРИВАЊЕ ПРОГРАМА</w:t>
      </w:r>
    </w:p>
    <w:p w14:paraId="7D89758F"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Циљ и исходи</w:t>
      </w:r>
      <w:r w:rsidRPr="003843F2">
        <w:rPr>
          <w:rFonts w:ascii="Arial" w:hAnsi="Arial" w:cs="Arial"/>
          <w:color w:val="000000"/>
          <w:sz w:val="20"/>
          <w:szCs w:val="20"/>
        </w:rPr>
        <w:t xml:space="preserve"> предмета се остварују кроз јединство наставе Физичког и здравственог васпитања, ваннаставних и ваншколских активности у складу са програмом. Програм седмог разреда базиран је на континуитету усвојених знања, вештина, ставова и вредности из претходних разреда.</w:t>
      </w:r>
    </w:p>
    <w:p w14:paraId="1D6FE8DC"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Настава Физичког и здравственог васпитања усмерена је према индивидуалним разликама ученика, које се узимају као критеријум у диференцираном приступу, па самим тим неопходно је упутити ученика или групу ученика, на олакшане или проширене садржаје у часовној, ваннаставној и ваншколској организацији рада.</w:t>
      </w:r>
    </w:p>
    <w:p w14:paraId="694507C7"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Где је неопходно, програмске садржаје je потребно реализовати према полу.</w:t>
      </w:r>
    </w:p>
    <w:p w14:paraId="18483E8D" w14:textId="77777777" w:rsidR="003843F2" w:rsidRPr="003843F2" w:rsidRDefault="003843F2" w:rsidP="003843F2">
      <w:pPr>
        <w:spacing w:after="120"/>
        <w:jc w:val="center"/>
        <w:rPr>
          <w:rFonts w:ascii="Arial" w:hAnsi="Arial" w:cs="Arial"/>
          <w:sz w:val="20"/>
          <w:szCs w:val="20"/>
        </w:rPr>
      </w:pPr>
      <w:r w:rsidRPr="003843F2">
        <w:rPr>
          <w:rFonts w:ascii="Arial" w:hAnsi="Arial" w:cs="Arial"/>
          <w:b/>
          <w:color w:val="000000"/>
          <w:sz w:val="20"/>
          <w:szCs w:val="20"/>
        </w:rPr>
        <w:t>Организациони облици рада</w:t>
      </w:r>
    </w:p>
    <w:p w14:paraId="26947839"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Концепција Физичког и здравственог васпитања заснива се на јединству наставних и ваннаставних организационих облика рада, као основне претпоставке за остваривање циља кроз достизање исхода и стандарда овог васпитно-образовног подручја.</w:t>
      </w:r>
    </w:p>
    <w:p w14:paraId="28D4E3BF"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А. Часови физичког и здравственог васпитања.</w:t>
      </w:r>
    </w:p>
    <w:p w14:paraId="0A31E357"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Б. Секције.</w:t>
      </w:r>
    </w:p>
    <w:p w14:paraId="36EB48FD"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В. Недеља школског спорта.</w:t>
      </w:r>
    </w:p>
    <w:p w14:paraId="7B5BD737" w14:textId="1E04D2EB"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Г. Активности у природи (кросеви, зимовање, летовање </w:t>
      </w:r>
      <w:r>
        <w:rPr>
          <w:rFonts w:ascii="Arial" w:hAnsi="Arial" w:cs="Arial"/>
          <w:color w:val="000000"/>
          <w:sz w:val="20"/>
          <w:szCs w:val="20"/>
        </w:rPr>
        <w:t>-</w:t>
      </w:r>
      <w:r w:rsidRPr="003843F2">
        <w:rPr>
          <w:rFonts w:ascii="Arial" w:hAnsi="Arial" w:cs="Arial"/>
          <w:color w:val="000000"/>
          <w:sz w:val="20"/>
          <w:szCs w:val="20"/>
        </w:rPr>
        <w:t xml:space="preserve"> камповање...).</w:t>
      </w:r>
    </w:p>
    <w:p w14:paraId="0D5C59DC"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Д. Школска и ваншколска такмичења.</w:t>
      </w:r>
    </w:p>
    <w:p w14:paraId="2AF01095"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Ђ. Корективно-педагошки рад.</w:t>
      </w:r>
    </w:p>
    <w:p w14:paraId="56B8FECB" w14:textId="77777777" w:rsidR="003843F2" w:rsidRPr="003843F2" w:rsidRDefault="003843F2" w:rsidP="003843F2">
      <w:pPr>
        <w:spacing w:after="120"/>
        <w:jc w:val="center"/>
        <w:rPr>
          <w:rFonts w:ascii="Arial" w:hAnsi="Arial" w:cs="Arial"/>
          <w:sz w:val="20"/>
          <w:szCs w:val="20"/>
        </w:rPr>
      </w:pPr>
      <w:r w:rsidRPr="003843F2">
        <w:rPr>
          <w:rFonts w:ascii="Arial" w:hAnsi="Arial" w:cs="Arial"/>
          <w:b/>
          <w:color w:val="000000"/>
          <w:sz w:val="20"/>
          <w:szCs w:val="20"/>
        </w:rPr>
        <w:t>НАСТАВНЕ АКТИВНОСИ</w:t>
      </w:r>
    </w:p>
    <w:p w14:paraId="12138359" w14:textId="77777777" w:rsidR="003843F2" w:rsidRPr="003843F2" w:rsidRDefault="003843F2" w:rsidP="003843F2">
      <w:pPr>
        <w:spacing w:after="120"/>
        <w:jc w:val="center"/>
        <w:rPr>
          <w:rFonts w:ascii="Arial" w:hAnsi="Arial" w:cs="Arial"/>
          <w:sz w:val="20"/>
          <w:szCs w:val="20"/>
        </w:rPr>
      </w:pPr>
      <w:r w:rsidRPr="003843F2">
        <w:rPr>
          <w:rFonts w:ascii="Arial" w:hAnsi="Arial" w:cs="Arial"/>
          <w:b/>
          <w:color w:val="000000"/>
          <w:sz w:val="20"/>
          <w:szCs w:val="20"/>
        </w:rPr>
        <w:t>А. Часови физичког и здравственог васпитања</w:t>
      </w:r>
    </w:p>
    <w:p w14:paraId="11A29965"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Наставне области:</w:t>
      </w:r>
    </w:p>
    <w:p w14:paraId="25E363AD"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I. Физичке способности</w:t>
      </w:r>
    </w:p>
    <w:p w14:paraId="1F73AF3A"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На свим часовима као и на другим организационим облицима рада, посебан акценат се ставља на:</w:t>
      </w:r>
    </w:p>
    <w:p w14:paraId="34161392" w14:textId="66F91C71"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развијање физичких способности које се континуирано реализује у уводном и припремном делу часа путем вежби обликовања. Део главне фазе часа користи се за развој основних физичких способности узимајући у обзир утицај који наставна тема има на њихов развој. Методе и облике рада наставник бира у складу са потребама и могућностима ученика и материјално-техничким условима за рад;</w:t>
      </w:r>
    </w:p>
    <w:p w14:paraId="4DF9972A" w14:textId="0B6618CD"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подстицање ученика на самостално вежбање;</w:t>
      </w:r>
    </w:p>
    <w:p w14:paraId="7B28F8E7" w14:textId="26CB322D"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правилно држања тела.</w:t>
      </w:r>
    </w:p>
    <w:p w14:paraId="6DE19D2B"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Програм развоја физичких способности је саставни део годишњег плана рада наставника.</w:t>
      </w:r>
    </w:p>
    <w:p w14:paraId="03576027"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Праћење, вредновање и евидентирање физичких способности ученика спроводи се на основу </w:t>
      </w:r>
      <w:r w:rsidRPr="003843F2">
        <w:rPr>
          <w:rFonts w:ascii="Arial" w:hAnsi="Arial" w:cs="Arial"/>
          <w:b/>
          <w:color w:val="000000"/>
          <w:sz w:val="20"/>
          <w:szCs w:val="20"/>
        </w:rPr>
        <w:t>Приручника за праћење физичког развоја и развоја моторичких способности ученика у настави физичког васпитања,</w:t>
      </w:r>
      <w:r w:rsidRPr="003843F2">
        <w:rPr>
          <w:rFonts w:ascii="Arial" w:hAnsi="Arial" w:cs="Arial"/>
          <w:color w:val="000000"/>
          <w:sz w:val="20"/>
          <w:szCs w:val="20"/>
        </w:rPr>
        <w:t xml:space="preserve"> (Завод за вредновање квалитета образовања и васпитања, 2016).</w:t>
      </w:r>
    </w:p>
    <w:p w14:paraId="4A107070"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II. Моторичке вештине, спорт и спортске дисциплине</w:t>
      </w:r>
    </w:p>
    <w:p w14:paraId="73B66255"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Усвајање моторичких знања, умења и навика, остварује се кроз примену основних и проширених програмских садржаја атлетике, гимнастике, спортских игара, плеса, ритмичке гимнастике, пливања и ватерпола, примењујући основне дидактичко- методичке приципе и методе рада неопходне за достизање постављених исхода.</w:t>
      </w:r>
    </w:p>
    <w:p w14:paraId="36E75B6E"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Усвојена знања, умења и навика треба да омогуће ученицима њихову примену у спорту, рекреацији, свакодневним и специфичним ситуацијама.</w:t>
      </w:r>
    </w:p>
    <w:p w14:paraId="64AB4ADF"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Стицање знања, умења и навика је континуирани процес индивидуалног напредовања ученика у складу са њиховим психофизичким способностима.</w:t>
      </w:r>
    </w:p>
    <w:p w14:paraId="1A644AE5"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Ученицима који нису у стању да усвоје неке од садржаја, задају се вежбања слична али лакша од предвиђених или предвежбе.</w:t>
      </w:r>
    </w:p>
    <w:p w14:paraId="1499ECAA"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Уколико ученик не достигне предвиђени исход, оставља се могућност да исти достигне у наредном периоду.</w:t>
      </w:r>
    </w:p>
    <w:p w14:paraId="7018F572"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Усаваршавање неких моторичких задатака је континуирани процес без обзира на садржаје програма (техника ходања, трчања, примена научене игре итд.).</w:t>
      </w:r>
    </w:p>
    <w:p w14:paraId="088CFF64"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 раду са напреднијим ученицима реализују се проширени садржаји или садржаји из наредних разреда. Кроз процес реализације програма неопходно је пратити способности ученика за поједине спортове.</w:t>
      </w:r>
    </w:p>
    <w:p w14:paraId="242E653D"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III. Физичка и здравствена култура</w:t>
      </w:r>
    </w:p>
    <w:p w14:paraId="22EE9AB2"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Достизањем исхода ове наставне области, ученици стичу знања, вештине, ставове и вредности о вежбању (основним појмовима о вежби, како се неко вежбање изводи и чему конкретна вежба и вежбање служи), физичком васпитању, спорту, рекреацији и здрављу.</w:t>
      </w:r>
    </w:p>
    <w:p w14:paraId="36B167B8"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Посебно планиране и осмишљене информације о вежбању и здрављу преносе се непосредно пре, током и након вежбања на часу.</w:t>
      </w:r>
    </w:p>
    <w:p w14:paraId="4EE4DB81"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Ова наставна област остварује се кроз све организационе облике рада у Физичком и здравственом васпитању уз практичан рад и обухвата: формирање правилног односа према физичком вежбању, здрављу и раду; развијање и неговање фер-плеја; препознавање негативних облика понашања у спорту и навијању; вредновање естетских вредности у физичком вежбању, рекреацији и спорту; развијање креативности у вежбању; очување животне средине, као и развијање и неговање здравствене културе ученика.</w:t>
      </w:r>
    </w:p>
    <w:p w14:paraId="3CC5BFA7"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Поред наведеног у овој области потребно је радити на: неговању патриотских вредности (народне традиције и мултикултуралности); формирању правилног односа према различитостима, чувању материјалних добара, неговању друштвених вредности итд.</w:t>
      </w:r>
    </w:p>
    <w:p w14:paraId="095630B4"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I. ПЛАНИРАЊЕ НАСТАВЕ И УЧЕЊА</w:t>
      </w:r>
    </w:p>
    <w:p w14:paraId="4A97245C"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Дефинисани исходи су основни и незаобилазни елементи процеса планирања наставе и учења. Дефинисани као резултати учења на крају сваког разреда, током планирања рада потребно је одредити временску динамику у односу на бављење појединим исходима током школске године. Неопходно је посебну пажњу обратити на исходе које није могуће достићи током једног или више часова, већ је у ту сврху потребно реализовати различите активности током школске године.</w:t>
      </w:r>
    </w:p>
    <w:p w14:paraId="235AB564"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Облици наставе</w:t>
      </w:r>
    </w:p>
    <w:p w14:paraId="69ED7A3E"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Предмет се реализује кроз следеће облике наставе:</w:t>
      </w:r>
    </w:p>
    <w:p w14:paraId="56779036" w14:textId="1D70A891" w:rsidR="003843F2" w:rsidRPr="003843F2" w:rsidRDefault="003843F2" w:rsidP="003843F2">
      <w:pPr>
        <w:spacing w:after="150"/>
        <w:rPr>
          <w:rFonts w:ascii="Arial" w:hAnsi="Arial" w:cs="Arial"/>
          <w:sz w:val="20"/>
          <w:szCs w:val="20"/>
        </w:rPr>
      </w:pPr>
      <w:r>
        <w:rPr>
          <w:rFonts w:ascii="Arial" w:hAnsi="Arial" w:cs="Arial"/>
          <w:b/>
          <w:color w:val="000000"/>
          <w:sz w:val="20"/>
          <w:szCs w:val="20"/>
        </w:rPr>
        <w:t>-</w:t>
      </w:r>
      <w:r w:rsidRPr="003843F2">
        <w:rPr>
          <w:rFonts w:ascii="Arial" w:hAnsi="Arial" w:cs="Arial"/>
          <w:color w:val="000000"/>
          <w:sz w:val="20"/>
          <w:szCs w:val="20"/>
        </w:rPr>
        <w:t xml:space="preserve"> теоријска настава (до 5 часова);</w:t>
      </w:r>
    </w:p>
    <w:p w14:paraId="43E452D7" w14:textId="49232AE1" w:rsidR="003843F2" w:rsidRPr="003843F2" w:rsidRDefault="003843F2" w:rsidP="003843F2">
      <w:pPr>
        <w:spacing w:after="150"/>
        <w:rPr>
          <w:rFonts w:ascii="Arial" w:hAnsi="Arial" w:cs="Arial"/>
          <w:sz w:val="20"/>
          <w:szCs w:val="20"/>
        </w:rPr>
      </w:pPr>
      <w:r>
        <w:rPr>
          <w:rFonts w:ascii="Arial" w:hAnsi="Arial" w:cs="Arial"/>
          <w:b/>
          <w:color w:val="000000"/>
          <w:sz w:val="20"/>
          <w:szCs w:val="20"/>
        </w:rPr>
        <w:t>-</w:t>
      </w:r>
      <w:r w:rsidRPr="003843F2">
        <w:rPr>
          <w:rFonts w:ascii="Arial" w:hAnsi="Arial" w:cs="Arial"/>
          <w:color w:val="000000"/>
          <w:sz w:val="20"/>
          <w:szCs w:val="20"/>
        </w:rPr>
        <w:t xml:space="preserve"> практична настава (103</w:t>
      </w:r>
      <w:r>
        <w:rPr>
          <w:rFonts w:ascii="Arial" w:hAnsi="Arial" w:cs="Arial"/>
          <w:color w:val="000000"/>
          <w:sz w:val="20"/>
          <w:szCs w:val="20"/>
        </w:rPr>
        <w:t>-</w:t>
      </w:r>
      <w:r w:rsidRPr="003843F2">
        <w:rPr>
          <w:rFonts w:ascii="Arial" w:hAnsi="Arial" w:cs="Arial"/>
          <w:color w:val="000000"/>
          <w:sz w:val="20"/>
          <w:szCs w:val="20"/>
        </w:rPr>
        <w:t>108 часова).</w:t>
      </w:r>
    </w:p>
    <w:p w14:paraId="294AD92D" w14:textId="77777777" w:rsidR="003843F2" w:rsidRPr="003843F2" w:rsidRDefault="003843F2" w:rsidP="003843F2">
      <w:pPr>
        <w:spacing w:after="120"/>
        <w:jc w:val="center"/>
        <w:rPr>
          <w:rFonts w:ascii="Arial" w:hAnsi="Arial" w:cs="Arial"/>
          <w:sz w:val="20"/>
          <w:szCs w:val="20"/>
        </w:rPr>
      </w:pPr>
      <w:r w:rsidRPr="003843F2">
        <w:rPr>
          <w:rFonts w:ascii="Arial" w:hAnsi="Arial" w:cs="Arial"/>
          <w:color w:val="000000"/>
          <w:sz w:val="20"/>
          <w:szCs w:val="20"/>
        </w:rPr>
        <w:t>Теоријска настава</w:t>
      </w:r>
    </w:p>
    <w:p w14:paraId="377A495F"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Посебни теоријски часови могу се организовати само у оним ситуацијама када не постоје услови за реализацију наставе у просторима за вежбање или алтернативним објектима и као први час у полугодишту. На тим часовима детаљније се обрађују садржаји предвиђени темема Физичко вежбање и спорт и Здравствено васпитање уз могући практичан рад у складу са условима.</w:t>
      </w:r>
    </w:p>
    <w:p w14:paraId="695D99ED" w14:textId="1BE9F52F"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При планирању теоријских садржаја неопходно је узети у обзир: садржај програма, претходна искуства ученика, садржаје других предмета (корелацију </w:t>
      </w:r>
      <w:r>
        <w:rPr>
          <w:rFonts w:ascii="Arial" w:hAnsi="Arial" w:cs="Arial"/>
          <w:color w:val="000000"/>
          <w:sz w:val="20"/>
          <w:szCs w:val="20"/>
        </w:rPr>
        <w:t>-</w:t>
      </w:r>
      <w:r w:rsidRPr="003843F2">
        <w:rPr>
          <w:rFonts w:ascii="Arial" w:hAnsi="Arial" w:cs="Arial"/>
          <w:color w:val="000000"/>
          <w:sz w:val="20"/>
          <w:szCs w:val="20"/>
        </w:rPr>
        <w:t xml:space="preserve"> међупредметне компетенције).</w:t>
      </w:r>
    </w:p>
    <w:p w14:paraId="46E6FFD3" w14:textId="77777777" w:rsidR="003843F2" w:rsidRPr="003843F2" w:rsidRDefault="003843F2" w:rsidP="003843F2">
      <w:pPr>
        <w:spacing w:after="120"/>
        <w:jc w:val="center"/>
        <w:rPr>
          <w:rFonts w:ascii="Arial" w:hAnsi="Arial" w:cs="Arial"/>
          <w:sz w:val="20"/>
          <w:szCs w:val="20"/>
        </w:rPr>
      </w:pPr>
      <w:r w:rsidRPr="003843F2">
        <w:rPr>
          <w:rFonts w:ascii="Arial" w:hAnsi="Arial" w:cs="Arial"/>
          <w:color w:val="000000"/>
          <w:sz w:val="20"/>
          <w:szCs w:val="20"/>
        </w:rPr>
        <w:t>Практична настава</w:t>
      </w:r>
    </w:p>
    <w:p w14:paraId="26F11C9E"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Број часова по темама планира се на основу: процене сложености садржаја за ученике и услова за реализацију наставе. Наставне теме или поједини садржаји за које не постоје услови за реализацију могу бити замењени одговарајућим темама или садржајима програма за које постоје одговарајући услови. Оквирни број часова по темама:</w:t>
      </w:r>
    </w:p>
    <w:p w14:paraId="0AE3A082"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1. Атлетика (14);</w:t>
      </w:r>
    </w:p>
    <w:p w14:paraId="59915D2A"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2. Гимнастика (14);</w:t>
      </w:r>
    </w:p>
    <w:p w14:paraId="38AFE81A"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3. Основе тимских и спортских игара:</w:t>
      </w:r>
    </w:p>
    <w:p w14:paraId="4F681119"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Одбојка (16)</w:t>
      </w:r>
    </w:p>
    <w:p w14:paraId="6664DC3F"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Футсал (10)</w:t>
      </w:r>
    </w:p>
    <w:p w14:paraId="466259DE"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Рукомет (10)</w:t>
      </w:r>
    </w:p>
    <w:p w14:paraId="461E7297"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Кошарка (10)</w:t>
      </w:r>
    </w:p>
    <w:p w14:paraId="191ED5A3"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Активност по избору ученика (10);</w:t>
      </w:r>
    </w:p>
    <w:p w14:paraId="4EF68C54"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4. Ритмика и плес (4);</w:t>
      </w:r>
    </w:p>
    <w:p w14:paraId="6372629B"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5. Пливање и ватерполо (10);</w:t>
      </w:r>
    </w:p>
    <w:p w14:paraId="363DCA52"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6. Полигони (5);</w:t>
      </w:r>
    </w:p>
    <w:p w14:paraId="7B8788D9"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7. Тестирање и мерење (5).</w:t>
      </w:r>
    </w:p>
    <w:p w14:paraId="1999DD9A"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Програм Физичког и здравственог васпитања остварује се достизањем предвиђених исхода реализацијом основних и проширених садржаја.</w:t>
      </w:r>
    </w:p>
    <w:p w14:paraId="3ED71EA8"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Основни садржаји</w:t>
      </w:r>
      <w:r w:rsidRPr="003843F2">
        <w:rPr>
          <w:rFonts w:ascii="Arial" w:hAnsi="Arial" w:cs="Arial"/>
          <w:color w:val="000000"/>
          <w:sz w:val="20"/>
          <w:szCs w:val="20"/>
        </w:rPr>
        <w:t xml:space="preserve"> су они које је неопходно спровести у раду са ученицима узимајући у обзир способности ученика, материјално-техничке и просторне услове.</w:t>
      </w:r>
    </w:p>
    <w:p w14:paraId="5DBFF855"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Проширени садржаји</w:t>
      </w:r>
      <w:r w:rsidRPr="003843F2">
        <w:rPr>
          <w:rFonts w:ascii="Arial" w:hAnsi="Arial" w:cs="Arial"/>
          <w:color w:val="000000"/>
          <w:sz w:val="20"/>
          <w:szCs w:val="20"/>
        </w:rPr>
        <w:t xml:space="preserve"> су они који се бирају и реализују у раду са ученицима (групама или појединцима), који су савладали обавезне садржаје, узимајући у обзир ниво достигнутости исхода, потребе ученика и услове за рад.</w:t>
      </w:r>
    </w:p>
    <w:p w14:paraId="28A6C4E6"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II. ОСТВАРИВАЊЕ НАСТАВЕ И УЧЕЊА</w:t>
      </w:r>
    </w:p>
    <w:p w14:paraId="20DC743D" w14:textId="77777777" w:rsidR="003843F2" w:rsidRPr="003843F2" w:rsidRDefault="003843F2" w:rsidP="003843F2">
      <w:pPr>
        <w:spacing w:after="120"/>
        <w:jc w:val="center"/>
        <w:rPr>
          <w:rFonts w:ascii="Arial" w:hAnsi="Arial" w:cs="Arial"/>
          <w:sz w:val="20"/>
          <w:szCs w:val="20"/>
        </w:rPr>
      </w:pPr>
      <w:r w:rsidRPr="003843F2">
        <w:rPr>
          <w:rFonts w:ascii="Arial" w:hAnsi="Arial" w:cs="Arial"/>
          <w:b/>
          <w:color w:val="000000"/>
          <w:sz w:val="20"/>
          <w:szCs w:val="20"/>
        </w:rPr>
        <w:t>Физичке способности</w:t>
      </w:r>
    </w:p>
    <w:p w14:paraId="446402FB"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При планирању кондиционог вежбања у главној фази часа, треба узети у обзир утицај наставне теме на физичке способности ученика и применити вежбе чији делови биомеханичке структуре одговарају основном задатку главне фазе часа и служе за обучавање и увежбавање (обраду и утврђивање) конкретног задатка. Методе вежбања које се примењују у настави су тренажне методе (континуирани, понављајући и интервални метод, кружни тренинг, и др.), прилагођене узрасним карактеристикама ученика. У раду са ученицима примењивати диференциране облике рада, дозирати вежбања у складу са њиховим могућностима и примењивати одговрајућу терминологију вежби. Време извођења вежби и број понављања задају се групама ученика или поједницма у складу са њиховим способностима, водећи рачуна о постизању што веће радне ефикасности и нтензитета рада. Акценат се ставља на оне моторичке активности којима се најуспешније супротставља последицама хипокинезије.</w:t>
      </w:r>
    </w:p>
    <w:p w14:paraId="4BD32136"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Препоручени начини рада за развој физичких спосбности ученика.</w:t>
      </w:r>
    </w:p>
    <w:p w14:paraId="7DAE0023"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1. Развој снаге:</w:t>
      </w:r>
    </w:p>
    <w:p w14:paraId="174831A8" w14:textId="506D4660"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без и са реквизитима,</w:t>
      </w:r>
    </w:p>
    <w:p w14:paraId="47A5C615" w14:textId="0C04796E"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на справама и уз помоћ справа.</w:t>
      </w:r>
    </w:p>
    <w:p w14:paraId="3DACFB7B"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2. Развој покретљивости:</w:t>
      </w:r>
    </w:p>
    <w:p w14:paraId="30386E15" w14:textId="4FD9D3B8"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без и са реквизитима,</w:t>
      </w:r>
    </w:p>
    <w:p w14:paraId="7FE3F1A5" w14:textId="67DCFB8E"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уз коришћење справа,</w:t>
      </w:r>
    </w:p>
    <w:p w14:paraId="66BA34DC" w14:textId="0266872A"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уз помоћ сувежбача.</w:t>
      </w:r>
    </w:p>
    <w:p w14:paraId="108AC7BF"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3. Развој аеробне издржљивости:</w:t>
      </w:r>
    </w:p>
    <w:p w14:paraId="371DAC79" w14:textId="1016812A"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истрајно и интервално трчање,</w:t>
      </w:r>
    </w:p>
    <w:p w14:paraId="086E7FBE" w14:textId="579ADEFD"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вежбање уз музику </w:t>
      </w:r>
      <w:r>
        <w:rPr>
          <w:rFonts w:ascii="Arial" w:hAnsi="Arial" w:cs="Arial"/>
          <w:color w:val="000000"/>
          <w:sz w:val="20"/>
          <w:szCs w:val="20"/>
        </w:rPr>
        <w:t>-</w:t>
      </w:r>
      <w:r w:rsidRPr="003843F2">
        <w:rPr>
          <w:rFonts w:ascii="Arial" w:hAnsi="Arial" w:cs="Arial"/>
          <w:color w:val="000000"/>
          <w:sz w:val="20"/>
          <w:szCs w:val="20"/>
        </w:rPr>
        <w:t xml:space="preserve"> аеробик,</w:t>
      </w:r>
    </w:p>
    <w:p w14:paraId="12275113" w14:textId="49FBAF07"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тимске и спортске игре,</w:t>
      </w:r>
    </w:p>
    <w:p w14:paraId="095E1076" w14:textId="1F9DE832"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пешачење у дужини од 10 km (организовати у оквиру недеље школског спорта или активности у природи </w:t>
      </w:r>
      <w:r>
        <w:rPr>
          <w:rFonts w:ascii="Arial" w:hAnsi="Arial" w:cs="Arial"/>
          <w:color w:val="000000"/>
          <w:sz w:val="20"/>
          <w:szCs w:val="20"/>
        </w:rPr>
        <w:t>-</w:t>
      </w:r>
      <w:r w:rsidRPr="003843F2">
        <w:rPr>
          <w:rFonts w:ascii="Arial" w:hAnsi="Arial" w:cs="Arial"/>
          <w:color w:val="000000"/>
          <w:sz w:val="20"/>
          <w:szCs w:val="20"/>
        </w:rPr>
        <w:t xml:space="preserve"> излет);</w:t>
      </w:r>
    </w:p>
    <w:p w14:paraId="78AA2813" w14:textId="7262DEF6"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други модели вежбања.</w:t>
      </w:r>
    </w:p>
    <w:p w14:paraId="32D05D5C"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4. Развој координације:</w:t>
      </w:r>
    </w:p>
    <w:p w14:paraId="7E9A6105" w14:textId="4EAED696"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извођење координационих вежби у различитом ритму и променљивим условима (кретање екстремитетима у више равни).</w:t>
      </w:r>
    </w:p>
    <w:p w14:paraId="0388EB6A"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5. Развој брзине и експлозивне снаге:</w:t>
      </w:r>
    </w:p>
    <w:p w14:paraId="36BBF8E1" w14:textId="3C2F2718"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једноставне и сложене кретне структуре изводити максималним интензитетом из различитих почетних положаја, изазване различитим чулним надражајима (старт из различитих положаја итд.),</w:t>
      </w:r>
    </w:p>
    <w:p w14:paraId="6447B27E" w14:textId="07E44AA3"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штафетне игре,</w:t>
      </w:r>
    </w:p>
    <w:p w14:paraId="2D97750D" w14:textId="6EA881EF"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извођење вежби различитом максималном брзином (бацања, скокови, акробатика, шутирања, ударци кроз атлетику, гимнастику, тимске и спортске игре).</w:t>
      </w:r>
    </w:p>
    <w:p w14:paraId="26722F11"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За ученике који из здравствених разлога изводе посебно одабране вежбе, потребно је обезбедити посебно место за вежбање, а за оне са којима се програм реализује по индивидуално образовном програму (ИОП-у), неопходно је обезбедити одговарајуће услове, узимајући у обзир њихове могућности.</w:t>
      </w:r>
    </w:p>
    <w:p w14:paraId="058473A0" w14:textId="77777777" w:rsidR="003843F2" w:rsidRPr="003843F2" w:rsidRDefault="003843F2" w:rsidP="003843F2">
      <w:pPr>
        <w:spacing w:after="120"/>
        <w:jc w:val="center"/>
        <w:rPr>
          <w:rFonts w:ascii="Arial" w:hAnsi="Arial" w:cs="Arial"/>
          <w:sz w:val="20"/>
          <w:szCs w:val="20"/>
        </w:rPr>
      </w:pPr>
      <w:r w:rsidRPr="003843F2">
        <w:rPr>
          <w:rFonts w:ascii="Arial" w:hAnsi="Arial" w:cs="Arial"/>
          <w:b/>
          <w:color w:val="000000"/>
          <w:sz w:val="20"/>
          <w:szCs w:val="20"/>
        </w:rPr>
        <w:t>Моторичке вештине, спортови и спортске дисциплине</w:t>
      </w:r>
    </w:p>
    <w:p w14:paraId="45546970"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1. Атлетика</w:t>
      </w:r>
    </w:p>
    <w:p w14:paraId="525DBCE3"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Препорука је да се садржаји атлетике реализују у јесењем и пролећном периоду, у складу са условима.</w:t>
      </w:r>
    </w:p>
    <w:p w14:paraId="71242A14"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Основни садржаји</w:t>
      </w:r>
    </w:p>
    <w:p w14:paraId="136F2466" w14:textId="41716A46"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Усавршавање технике спринтерског трчања и ниског старта. Трчање деоница до 60 m. Техника штафетног трчања (4 x 60 m).</w:t>
      </w:r>
    </w:p>
    <w:p w14:paraId="29D41C85" w14:textId="1F454129"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Усавршавање технике истрајног трчања и високог старта.</w:t>
      </w:r>
    </w:p>
    <w:p w14:paraId="4956EE63" w14:textId="6BCD9EC2"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Скок удаљ техника </w:t>
      </w:r>
      <w:r>
        <w:rPr>
          <w:rFonts w:ascii="Arial" w:hAnsi="Arial" w:cs="Arial"/>
          <w:color w:val="000000"/>
          <w:sz w:val="20"/>
          <w:szCs w:val="20"/>
        </w:rPr>
        <w:t>“</w:t>
      </w:r>
      <w:r w:rsidRPr="003843F2">
        <w:rPr>
          <w:rFonts w:ascii="Arial" w:hAnsi="Arial" w:cs="Arial"/>
          <w:color w:val="000000"/>
          <w:sz w:val="20"/>
          <w:szCs w:val="20"/>
        </w:rPr>
        <w:t>увинуће</w:t>
      </w:r>
      <w:r>
        <w:rPr>
          <w:rFonts w:ascii="Arial" w:hAnsi="Arial" w:cs="Arial"/>
          <w:color w:val="000000"/>
          <w:sz w:val="20"/>
          <w:szCs w:val="20"/>
        </w:rPr>
        <w:t>”</w:t>
      </w:r>
      <w:r w:rsidRPr="003843F2">
        <w:rPr>
          <w:rFonts w:ascii="Arial" w:hAnsi="Arial" w:cs="Arial"/>
          <w:color w:val="000000"/>
          <w:sz w:val="20"/>
          <w:szCs w:val="20"/>
        </w:rPr>
        <w:t xml:space="preserve"> и предвежбе за корачну технику.</w:t>
      </w:r>
    </w:p>
    <w:p w14:paraId="27041E2A" w14:textId="086F8836"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Скок увис опкорачном техником.</w:t>
      </w:r>
    </w:p>
    <w:p w14:paraId="6405EEB2" w14:textId="38EDE86F"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Бацања кугле 3 kg девојчице, 4 kg дечаци </w:t>
      </w:r>
      <w:r>
        <w:rPr>
          <w:rFonts w:ascii="Arial" w:hAnsi="Arial" w:cs="Arial"/>
          <w:color w:val="000000"/>
          <w:sz w:val="20"/>
          <w:szCs w:val="20"/>
        </w:rPr>
        <w:t>-</w:t>
      </w:r>
      <w:r w:rsidRPr="003843F2">
        <w:rPr>
          <w:rFonts w:ascii="Arial" w:hAnsi="Arial" w:cs="Arial"/>
          <w:color w:val="000000"/>
          <w:sz w:val="20"/>
          <w:szCs w:val="20"/>
        </w:rPr>
        <w:t xml:space="preserve"> бочна техника.</w:t>
      </w:r>
    </w:p>
    <w:p w14:paraId="52A320C4" w14:textId="43447C71"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Бацање </w:t>
      </w:r>
      <w:r>
        <w:rPr>
          <w:rFonts w:ascii="Arial" w:hAnsi="Arial" w:cs="Arial"/>
          <w:color w:val="000000"/>
          <w:sz w:val="20"/>
          <w:szCs w:val="20"/>
        </w:rPr>
        <w:t>“</w:t>
      </w:r>
      <w:r w:rsidRPr="003843F2">
        <w:rPr>
          <w:rFonts w:ascii="Arial" w:hAnsi="Arial" w:cs="Arial"/>
          <w:color w:val="000000"/>
          <w:sz w:val="20"/>
          <w:szCs w:val="20"/>
        </w:rPr>
        <w:t>вортекс-а</w:t>
      </w:r>
      <w:r>
        <w:rPr>
          <w:rFonts w:ascii="Arial" w:hAnsi="Arial" w:cs="Arial"/>
          <w:color w:val="000000"/>
          <w:sz w:val="20"/>
          <w:szCs w:val="20"/>
        </w:rPr>
        <w:t>”</w:t>
      </w:r>
      <w:r w:rsidRPr="003843F2">
        <w:rPr>
          <w:rFonts w:ascii="Arial" w:hAnsi="Arial" w:cs="Arial"/>
          <w:color w:val="000000"/>
          <w:sz w:val="20"/>
          <w:szCs w:val="20"/>
        </w:rPr>
        <w:t xml:space="preserve"> у даљ.</w:t>
      </w:r>
    </w:p>
    <w:p w14:paraId="572CF3F1"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Проширени садржаји:</w:t>
      </w:r>
    </w:p>
    <w:p w14:paraId="72973E3D" w14:textId="4269FE60"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Четворобој </w:t>
      </w:r>
      <w:r>
        <w:rPr>
          <w:rFonts w:ascii="Arial" w:hAnsi="Arial" w:cs="Arial"/>
          <w:color w:val="000000"/>
          <w:sz w:val="20"/>
          <w:szCs w:val="20"/>
        </w:rPr>
        <w:t>-</w:t>
      </w:r>
      <w:r w:rsidRPr="003843F2">
        <w:rPr>
          <w:rFonts w:ascii="Arial" w:hAnsi="Arial" w:cs="Arial"/>
          <w:color w:val="000000"/>
          <w:sz w:val="20"/>
          <w:szCs w:val="20"/>
        </w:rPr>
        <w:t xml:space="preserve"> кроз унутародељенско такмичење применити четири дисциплине које су ученици савладали (спринтерско трчање 60 m, бацање вортекса или кугле, скокови увис или удаљ, истрајно трчање 600 m ученице, 800 m ученици).</w:t>
      </w:r>
    </w:p>
    <w:p w14:paraId="2F3B9443"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2. Спортска гимнастика</w:t>
      </w:r>
    </w:p>
    <w:p w14:paraId="1BB3899C"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Препорука је да се садржаји рeализују у оба полугодишта.</w:t>
      </w:r>
    </w:p>
    <w:p w14:paraId="51B2F326"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Основни садржаји</w:t>
      </w:r>
    </w:p>
    <w:p w14:paraId="5926CB99"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Ученике је неопходно поделити у радне групе према полу, према нивоу усвојености вежби из претходних разреда и њиховим способностима. Са ученицима, који нису савладали поједине вежбе из програма до шестог разреда, раде се оне предвежбе и вежбе које ће им омогућити њихово усвајање. Усвојене вежбе из шестог разреда надограђују се новим садржајима предвиђеним овим програмом. Поставити више радних места. На сваком часу увести нови задатак уз понављање претходних. Док једна група обрађује нови садржај, остале групе понављају усвојене садржаје, при чему је могуће организовати чување и помагање ангажовањем ученика. Промена радих места врши се након одређеног броја понављања. Група које није прошла неки задатак на часу, исти ће реализовати на следећем часу. Ученику који не може да изведе задату вежбу даје се олакшани задатак.</w:t>
      </w:r>
    </w:p>
    <w:p w14:paraId="405DA1C5"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Проширени садржаји</w:t>
      </w:r>
    </w:p>
    <w:p w14:paraId="6313DFB3" w14:textId="65912536"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Могу се реализовати кроз часове на којима се реализују основни садржаји програмом који је диференциран према способностима ученика </w:t>
      </w:r>
      <w:r>
        <w:rPr>
          <w:rFonts w:ascii="Arial" w:hAnsi="Arial" w:cs="Arial"/>
          <w:color w:val="000000"/>
          <w:sz w:val="20"/>
          <w:szCs w:val="20"/>
        </w:rPr>
        <w:t>-</w:t>
      </w:r>
      <w:r w:rsidRPr="003843F2">
        <w:rPr>
          <w:rFonts w:ascii="Arial" w:hAnsi="Arial" w:cs="Arial"/>
          <w:color w:val="000000"/>
          <w:sz w:val="20"/>
          <w:szCs w:val="20"/>
        </w:rPr>
        <w:t xml:space="preserve"> за напредне ученике. Oвакве моделе могуће је применити на све садржаје спортске гимнастике. Гимнастички полигон осмислити према степену усвојености обрађених садржаја и претходих знања.</w:t>
      </w:r>
    </w:p>
    <w:p w14:paraId="0C79CDC4"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1. Тло (ученице и ученици):</w:t>
      </w:r>
    </w:p>
    <w:p w14:paraId="37D795B8"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Основни садржаји</w:t>
      </w:r>
    </w:p>
    <w:p w14:paraId="6497928D" w14:textId="149AFC92"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став на шакама, колут напред уз помоћ,</w:t>
      </w:r>
    </w:p>
    <w:p w14:paraId="25DE1BD8" w14:textId="35394713"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два повезана премета странце упором (</w:t>
      </w:r>
      <w:r>
        <w:rPr>
          <w:rFonts w:ascii="Arial" w:hAnsi="Arial" w:cs="Arial"/>
          <w:color w:val="000000"/>
          <w:sz w:val="20"/>
          <w:szCs w:val="20"/>
        </w:rPr>
        <w:t>“</w:t>
      </w:r>
      <w:r w:rsidRPr="003843F2">
        <w:rPr>
          <w:rFonts w:ascii="Arial" w:hAnsi="Arial" w:cs="Arial"/>
          <w:color w:val="000000"/>
          <w:sz w:val="20"/>
          <w:szCs w:val="20"/>
        </w:rPr>
        <w:t>звезде</w:t>
      </w:r>
      <w:r>
        <w:rPr>
          <w:rFonts w:ascii="Arial" w:hAnsi="Arial" w:cs="Arial"/>
          <w:color w:val="000000"/>
          <w:sz w:val="20"/>
          <w:szCs w:val="20"/>
        </w:rPr>
        <w:t>”</w:t>
      </w:r>
      <w:r w:rsidRPr="003843F2">
        <w:rPr>
          <w:rFonts w:ascii="Arial" w:hAnsi="Arial" w:cs="Arial"/>
          <w:color w:val="000000"/>
          <w:sz w:val="20"/>
          <w:szCs w:val="20"/>
        </w:rPr>
        <w:t>),</w:t>
      </w:r>
    </w:p>
    <w:p w14:paraId="54DEE12B" w14:textId="51986917"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предножењем премет странце упором са окретом за 180</w:t>
      </w:r>
      <w:r w:rsidRPr="003843F2">
        <w:rPr>
          <w:rFonts w:ascii="Arial" w:hAnsi="Arial" w:cs="Arial"/>
          <w:color w:val="000000"/>
          <w:sz w:val="20"/>
          <w:szCs w:val="20"/>
          <w:vertAlign w:val="superscript"/>
        </w:rPr>
        <w:t>0</w:t>
      </w:r>
      <w:r w:rsidRPr="003843F2">
        <w:rPr>
          <w:rFonts w:ascii="Arial" w:hAnsi="Arial" w:cs="Arial"/>
          <w:color w:val="000000"/>
          <w:sz w:val="20"/>
          <w:szCs w:val="20"/>
        </w:rPr>
        <w:t xml:space="preserve"> до става на једној нози, другом заножити,</w:t>
      </w:r>
    </w:p>
    <w:p w14:paraId="05711534" w14:textId="497FD0F0"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колут летећи из места и залетом.</w:t>
      </w:r>
    </w:p>
    <w:p w14:paraId="5E47128D"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Састав на тлу комбинован од вежби из петог, шестог и усвојених вежби из седмог разреда. За ученице унети вежбе из ритмике (види вежбе на греди).</w:t>
      </w:r>
    </w:p>
    <w:p w14:paraId="679FA0EF"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Проширени садржаји</w:t>
      </w:r>
    </w:p>
    <w:p w14:paraId="71EDD85F" w14:textId="7D55543A"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став на шакама, колут напред,</w:t>
      </w:r>
    </w:p>
    <w:p w14:paraId="4C92B5C3" w14:textId="3E5583C3"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залетом премет странце упором са окретом за 180</w:t>
      </w:r>
      <w:r w:rsidRPr="003843F2">
        <w:rPr>
          <w:rFonts w:ascii="Arial" w:hAnsi="Arial" w:cs="Arial"/>
          <w:color w:val="000000"/>
          <w:sz w:val="20"/>
          <w:szCs w:val="20"/>
          <w:vertAlign w:val="superscript"/>
        </w:rPr>
        <w:t>0</w:t>
      </w:r>
      <w:r w:rsidRPr="003843F2">
        <w:rPr>
          <w:rFonts w:ascii="Arial" w:hAnsi="Arial" w:cs="Arial"/>
          <w:color w:val="000000"/>
          <w:sz w:val="20"/>
          <w:szCs w:val="20"/>
        </w:rPr>
        <w:t xml:space="preserve"> до става на једној нози и припремне вежбе за рондат.</w:t>
      </w:r>
    </w:p>
    <w:p w14:paraId="3353E06B"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2. Прескок (ученице и ученици):</w:t>
      </w:r>
    </w:p>
    <w:p w14:paraId="33D535E6"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Основни садржаји</w:t>
      </w:r>
    </w:p>
    <w:p w14:paraId="158187E8"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коњ у ширину висине 110 cm (уз квалитетну даску висина коња 120 cm):</w:t>
      </w:r>
    </w:p>
    <w:p w14:paraId="25479079" w14:textId="04C67D12"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згрчка и разношка </w:t>
      </w:r>
      <w:r>
        <w:rPr>
          <w:rFonts w:ascii="Arial" w:hAnsi="Arial" w:cs="Arial"/>
          <w:color w:val="000000"/>
          <w:sz w:val="20"/>
          <w:szCs w:val="20"/>
        </w:rPr>
        <w:t>-</w:t>
      </w:r>
      <w:r w:rsidRPr="003843F2">
        <w:rPr>
          <w:rFonts w:ascii="Arial" w:hAnsi="Arial" w:cs="Arial"/>
          <w:color w:val="000000"/>
          <w:sz w:val="20"/>
          <w:szCs w:val="20"/>
        </w:rPr>
        <w:t xml:space="preserve"> усавршавање фазе првог и фазе другог лета.</w:t>
      </w:r>
    </w:p>
    <w:p w14:paraId="457E267B"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Проширени садржаји</w:t>
      </w:r>
    </w:p>
    <w:p w14:paraId="13972330"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коњ у ширину (120 за ученице и 125 cm за ученике);</w:t>
      </w:r>
    </w:p>
    <w:p w14:paraId="282DAE7F" w14:textId="47380F20"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припремне вежбе за прескоке са заножењем.</w:t>
      </w:r>
    </w:p>
    <w:p w14:paraId="7B8C119B"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3. Трамполина или одскочна даска (ученице и ученици):</w:t>
      </w:r>
    </w:p>
    <w:p w14:paraId="478C4E7C"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Основни садржаји</w:t>
      </w:r>
    </w:p>
    <w:p w14:paraId="6CABC987" w14:textId="0B64BE34"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скокови: пруженим телом; скок са згрченим предножењем.</w:t>
      </w:r>
    </w:p>
    <w:p w14:paraId="155F421F"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Проширени садржаји</w:t>
      </w:r>
    </w:p>
    <w:p w14:paraId="02785F54" w14:textId="1088DCDC"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скокови пруженим телом са окретом око уздужне осе за 180</w:t>
      </w:r>
      <w:r w:rsidRPr="003843F2">
        <w:rPr>
          <w:rFonts w:ascii="Arial" w:hAnsi="Arial" w:cs="Arial"/>
          <w:color w:val="000000"/>
          <w:sz w:val="20"/>
          <w:szCs w:val="20"/>
          <w:vertAlign w:val="superscript"/>
        </w:rPr>
        <w:t>0</w:t>
      </w:r>
      <w:r w:rsidRPr="003843F2">
        <w:rPr>
          <w:rFonts w:ascii="Arial" w:hAnsi="Arial" w:cs="Arial"/>
          <w:color w:val="000000"/>
          <w:sz w:val="20"/>
          <w:szCs w:val="20"/>
        </w:rPr>
        <w:t>; скок са предножним разножењем.</w:t>
      </w:r>
    </w:p>
    <w:p w14:paraId="5EEDD89B"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4. Вратило</w:t>
      </w:r>
    </w:p>
    <w:p w14:paraId="659B89E6"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Основни садржаји</w:t>
      </w:r>
    </w:p>
    <w:p w14:paraId="1B063A5D" w14:textId="280A70DA"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дочелно вратило: упор предњи, премаах одножно десном, премах одножно левом </w:t>
      </w:r>
      <w:r>
        <w:rPr>
          <w:rFonts w:ascii="Arial" w:hAnsi="Arial" w:cs="Arial"/>
          <w:color w:val="000000"/>
          <w:sz w:val="20"/>
          <w:szCs w:val="20"/>
        </w:rPr>
        <w:t>-</w:t>
      </w:r>
      <w:r w:rsidRPr="003843F2">
        <w:rPr>
          <w:rFonts w:ascii="Arial" w:hAnsi="Arial" w:cs="Arial"/>
          <w:color w:val="000000"/>
          <w:sz w:val="20"/>
          <w:szCs w:val="20"/>
        </w:rPr>
        <w:t xml:space="preserve"> нагласити упор стражњи,</w:t>
      </w:r>
    </w:p>
    <w:p w14:paraId="58F9B449" w14:textId="71120D9F"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дохватно вратило: из упора предњег саскок подметно,</w:t>
      </w:r>
    </w:p>
    <w:p w14:paraId="7E863EB0" w14:textId="39203A24"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доскочно вратило: њихање у вису предњем са повећавањем амплитуде, у зањиху саскок.</w:t>
      </w:r>
    </w:p>
    <w:p w14:paraId="7F1FF4E6"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Проширени садржаји</w:t>
      </w:r>
    </w:p>
    <w:p w14:paraId="08030B47" w14:textId="1024448E"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комбинација: узмак из виса стојећег, ковртљај назад у упору, саскок из упора предњег замахом ногама уназад (зањихом) до става на тлу.</w:t>
      </w:r>
    </w:p>
    <w:p w14:paraId="77D44FAC"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5. Двовисински разбој</w:t>
      </w:r>
    </w:p>
    <w:p w14:paraId="2701721F"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Основни садржаји</w:t>
      </w:r>
    </w:p>
    <w:p w14:paraId="7D83D3D1" w14:textId="7C1B3786"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комбинација: лицем према н/п </w:t>
      </w:r>
      <w:r>
        <w:rPr>
          <w:rFonts w:ascii="Arial" w:hAnsi="Arial" w:cs="Arial"/>
          <w:color w:val="000000"/>
          <w:sz w:val="20"/>
          <w:szCs w:val="20"/>
        </w:rPr>
        <w:t>-</w:t>
      </w:r>
      <w:r w:rsidRPr="003843F2">
        <w:rPr>
          <w:rFonts w:ascii="Arial" w:hAnsi="Arial" w:cs="Arial"/>
          <w:color w:val="000000"/>
          <w:sz w:val="20"/>
          <w:szCs w:val="20"/>
        </w:rPr>
        <w:t xml:space="preserve"> суножним одскоком наскок у упор предњи, премах одножно десном, премах одножно левом </w:t>
      </w:r>
      <w:r>
        <w:rPr>
          <w:rFonts w:ascii="Arial" w:hAnsi="Arial" w:cs="Arial"/>
          <w:color w:val="000000"/>
          <w:sz w:val="20"/>
          <w:szCs w:val="20"/>
        </w:rPr>
        <w:t>-</w:t>
      </w:r>
      <w:r w:rsidRPr="003843F2">
        <w:rPr>
          <w:rFonts w:ascii="Arial" w:hAnsi="Arial" w:cs="Arial"/>
          <w:color w:val="000000"/>
          <w:sz w:val="20"/>
          <w:szCs w:val="20"/>
        </w:rPr>
        <w:t xml:space="preserve"> нагласити упор стражњи, прехват на в/п, предњих и спојено саскок у предњиху.</w:t>
      </w:r>
    </w:p>
    <w:p w14:paraId="456200D9"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Проширени садржаји</w:t>
      </w:r>
    </w:p>
    <w:p w14:paraId="5BC74B7D" w14:textId="709A290E"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комбинација: узмак из виса стојећег, ковртљај назад у упору, саскок замахом ногама уназад (зањихом), до става на тлу.</w:t>
      </w:r>
    </w:p>
    <w:p w14:paraId="07A7DF44"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6. Паралелни разбој</w:t>
      </w:r>
    </w:p>
    <w:p w14:paraId="4E2CF9E9"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Основни садржаји</w:t>
      </w:r>
    </w:p>
    <w:p w14:paraId="2E7C410D" w14:textId="79B97B52"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комбинација</w:t>
      </w:r>
      <w:r w:rsidRPr="003843F2">
        <w:rPr>
          <w:rFonts w:ascii="Arial" w:hAnsi="Arial" w:cs="Arial"/>
          <w:b/>
          <w:color w:val="000000"/>
          <w:sz w:val="20"/>
          <w:szCs w:val="20"/>
        </w:rPr>
        <w:t>:</w:t>
      </w:r>
      <w:r w:rsidRPr="003843F2">
        <w:rPr>
          <w:rFonts w:ascii="Arial" w:hAnsi="Arial" w:cs="Arial"/>
          <w:color w:val="000000"/>
          <w:sz w:val="20"/>
          <w:szCs w:val="20"/>
        </w:rPr>
        <w:t xml:space="preserve"> (из положаја бочно): наскок у упор, предњих, зањих, предњихом предношка са окретом (180</w:t>
      </w:r>
      <w:r w:rsidRPr="003843F2">
        <w:rPr>
          <w:rFonts w:ascii="Arial" w:hAnsi="Arial" w:cs="Arial"/>
          <w:color w:val="000000"/>
          <w:sz w:val="20"/>
          <w:szCs w:val="20"/>
          <w:vertAlign w:val="superscript"/>
        </w:rPr>
        <w:t>0</w:t>
      </w:r>
      <w:r w:rsidRPr="003843F2">
        <w:rPr>
          <w:rFonts w:ascii="Arial" w:hAnsi="Arial" w:cs="Arial"/>
          <w:color w:val="000000"/>
          <w:sz w:val="20"/>
          <w:szCs w:val="20"/>
        </w:rPr>
        <w:t>) према притци до става на тлу.</w:t>
      </w:r>
    </w:p>
    <w:p w14:paraId="6FD86EA7"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Проширени садржаји</w:t>
      </w:r>
    </w:p>
    <w:p w14:paraId="5D1A0230" w14:textId="7847C105"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комбинација: из положаја бочно наскок у упор и спојено предњих и зањих у упору; предњихом упор седећи разножно пред рукама, прехват кроз узручење до упора седећег за рукама, заножењем сножити; њихање и саскок предњихом предношка са окретом за 180</w:t>
      </w:r>
      <w:r w:rsidRPr="003843F2">
        <w:rPr>
          <w:rFonts w:ascii="Arial" w:hAnsi="Arial" w:cs="Arial"/>
          <w:color w:val="000000"/>
          <w:sz w:val="20"/>
          <w:szCs w:val="20"/>
          <w:vertAlign w:val="superscript"/>
        </w:rPr>
        <w:t>0</w:t>
      </w:r>
      <w:r w:rsidRPr="003843F2">
        <w:rPr>
          <w:rFonts w:ascii="Arial" w:hAnsi="Arial" w:cs="Arial"/>
          <w:color w:val="000000"/>
          <w:sz w:val="20"/>
          <w:szCs w:val="20"/>
        </w:rPr>
        <w:t xml:space="preserve"> или зањихом заношка.</w:t>
      </w:r>
    </w:p>
    <w:p w14:paraId="49D2DFA7"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7. Кругови</w:t>
      </w:r>
    </w:p>
    <w:p w14:paraId="39DAD8F1"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Основни садржаји</w:t>
      </w:r>
    </w:p>
    <w:p w14:paraId="1BC17623"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дохватни кругови (ученици и ученице):</w:t>
      </w:r>
    </w:p>
    <w:p w14:paraId="67DDD55C" w14:textId="60910F75"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комбинација: из виса стојећег згибом вис узнето, вис стрмоглави, вис узнето, саскок кроз згиб у вису предњем (уз помоћ).</w:t>
      </w:r>
    </w:p>
    <w:p w14:paraId="444F108D"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Проширени садржаји</w:t>
      </w:r>
    </w:p>
    <w:p w14:paraId="283ABACE"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доскочни кругови (ученици):</w:t>
      </w:r>
    </w:p>
    <w:p w14:paraId="701D328C" w14:textId="239029A4"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комбинација: вис, из замаха предњихом вис узнето, вис стрмоглави </w:t>
      </w:r>
      <w:r>
        <w:rPr>
          <w:rFonts w:ascii="Arial" w:hAnsi="Arial" w:cs="Arial"/>
          <w:color w:val="000000"/>
          <w:sz w:val="20"/>
          <w:szCs w:val="20"/>
        </w:rPr>
        <w:t>-</w:t>
      </w:r>
      <w:r w:rsidRPr="003843F2">
        <w:rPr>
          <w:rFonts w:ascii="Arial" w:hAnsi="Arial" w:cs="Arial"/>
          <w:color w:val="000000"/>
          <w:sz w:val="20"/>
          <w:szCs w:val="20"/>
        </w:rPr>
        <w:t xml:space="preserve"> издржај, вис узнето, вис стражњи и сп. саскок (уз помоћ).</w:t>
      </w:r>
    </w:p>
    <w:p w14:paraId="2B290A2A"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8. Коњ са хватаљкама</w:t>
      </w:r>
    </w:p>
    <w:p w14:paraId="6077B6E9"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Основни садржаји</w:t>
      </w:r>
    </w:p>
    <w:p w14:paraId="6BB0F7B0" w14:textId="727EDC69"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комбинација: из упора предњег на хватаљкама, премах одножно десном напред ван, премах одножно десном назад и спојено премах одножно левом напред ван, премах одножно левом назад, саскок назад или провлаком ногу између хватаљки саскок напред.</w:t>
      </w:r>
    </w:p>
    <w:p w14:paraId="7F1AFC1E"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Проширени садржаји</w:t>
      </w:r>
    </w:p>
    <w:p w14:paraId="4946FB5E" w14:textId="6703D7E9"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метања: премаси одножно у сва три упора: предњи, јашући, стражњи, коло одножно, саскок: одношка премахом одножно из упора јашућег; заношка (или одбочка) из упора јашућег ван.</w:t>
      </w:r>
    </w:p>
    <w:p w14:paraId="4326115A"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9. Греда</w:t>
      </w:r>
    </w:p>
    <w:p w14:paraId="2674791F"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Вежбе прво научити на тлу, шведској клупи и ниској греди и на крају на високој греди.</w:t>
      </w:r>
    </w:p>
    <w:p w14:paraId="5D57626B"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Основни садржаји</w:t>
      </w:r>
    </w:p>
    <w:p w14:paraId="7C6779A2" w14:textId="34C8F8C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ниска греда </w:t>
      </w:r>
      <w:r>
        <w:rPr>
          <w:rFonts w:ascii="Arial" w:hAnsi="Arial" w:cs="Arial"/>
          <w:color w:val="000000"/>
          <w:sz w:val="20"/>
          <w:szCs w:val="20"/>
        </w:rPr>
        <w:t>-</w:t>
      </w:r>
      <w:r w:rsidRPr="003843F2">
        <w:rPr>
          <w:rFonts w:ascii="Arial" w:hAnsi="Arial" w:cs="Arial"/>
          <w:color w:val="000000"/>
          <w:sz w:val="20"/>
          <w:szCs w:val="20"/>
        </w:rPr>
        <w:t xml:space="preserve"> поновити и допунити садржаје из претходног разреда (ниска греда):</w:t>
      </w:r>
    </w:p>
    <w:p w14:paraId="28B24918" w14:textId="27818396"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боком поред греде; суножним одскоком наскок на греду суножно (једна нога мало испред друге),</w:t>
      </w:r>
    </w:p>
    <w:p w14:paraId="5AAAE054" w14:textId="128C278C"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различити начини ходања: у успону, са згрченим предножењем, са заножењем, са одножењем, са високим предножењем,</w:t>
      </w:r>
    </w:p>
    <w:p w14:paraId="686CE2B6" w14:textId="1B554382"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окрет у успону на средини греде;</w:t>
      </w:r>
    </w:p>
    <w:p w14:paraId="3442450C" w14:textId="2290B681"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суножним одскоком скок пружено и доскок на једну ногу, друга је у предножењу,</w:t>
      </w:r>
    </w:p>
    <w:p w14:paraId="6D5FAA88" w14:textId="7D08F0D5"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вага претклоном и заножењем,</w:t>
      </w:r>
    </w:p>
    <w:p w14:paraId="0A1E270F" w14:textId="78BC29C5"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саскок згрчено.</w:t>
      </w:r>
    </w:p>
    <w:p w14:paraId="41CD2378" w14:textId="6AF8FE4D"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Висока греда </w:t>
      </w:r>
      <w:r>
        <w:rPr>
          <w:rFonts w:ascii="Arial" w:hAnsi="Arial" w:cs="Arial"/>
          <w:color w:val="000000"/>
          <w:sz w:val="20"/>
          <w:szCs w:val="20"/>
        </w:rPr>
        <w:t>-</w:t>
      </w:r>
      <w:r w:rsidRPr="003843F2">
        <w:rPr>
          <w:rFonts w:ascii="Arial" w:hAnsi="Arial" w:cs="Arial"/>
          <w:color w:val="000000"/>
          <w:sz w:val="20"/>
          <w:szCs w:val="20"/>
        </w:rPr>
        <w:t xml:space="preserve"> комбинација вежби: (чеоно према греди): из места или залетом наскок у упор одножно, окрет за 90</w:t>
      </w:r>
      <w:r w:rsidRPr="003843F2">
        <w:rPr>
          <w:rFonts w:ascii="Arial" w:hAnsi="Arial" w:cs="Arial"/>
          <w:color w:val="000000"/>
          <w:sz w:val="20"/>
          <w:szCs w:val="20"/>
          <w:vertAlign w:val="superscript"/>
        </w:rPr>
        <w:t>0</w:t>
      </w:r>
      <w:r w:rsidRPr="003843F2">
        <w:rPr>
          <w:rFonts w:ascii="Arial" w:hAnsi="Arial" w:cs="Arial"/>
          <w:color w:val="000000"/>
          <w:sz w:val="20"/>
          <w:szCs w:val="20"/>
        </w:rPr>
        <w:t xml:space="preserve"> у упор клечећи на одножној нози, заножити слободном ногом (вага у у упору клечећем </w:t>
      </w:r>
      <w:r>
        <w:rPr>
          <w:rFonts w:ascii="Arial" w:hAnsi="Arial" w:cs="Arial"/>
          <w:color w:val="000000"/>
          <w:sz w:val="20"/>
          <w:szCs w:val="20"/>
        </w:rPr>
        <w:t>“</w:t>
      </w:r>
      <w:r w:rsidRPr="003843F2">
        <w:rPr>
          <w:rFonts w:ascii="Arial" w:hAnsi="Arial" w:cs="Arial"/>
          <w:color w:val="000000"/>
          <w:sz w:val="20"/>
          <w:szCs w:val="20"/>
        </w:rPr>
        <w:t>мала вага</w:t>
      </w:r>
      <w:r>
        <w:rPr>
          <w:rFonts w:ascii="Arial" w:hAnsi="Arial" w:cs="Arial"/>
          <w:color w:val="000000"/>
          <w:sz w:val="20"/>
          <w:szCs w:val="20"/>
        </w:rPr>
        <w:t>”</w:t>
      </w:r>
      <w:r w:rsidRPr="003843F2">
        <w:rPr>
          <w:rFonts w:ascii="Arial" w:hAnsi="Arial" w:cs="Arial"/>
          <w:color w:val="000000"/>
          <w:sz w:val="20"/>
          <w:szCs w:val="20"/>
        </w:rPr>
        <w:t>); клек искораком заножне и спојено усправ, одручити, лагано трчање или ходање на прстима, ходање докорацима, скок суножним одскоком и доскоком на једну ногу; саскок пруженим телом са окретом 90</w:t>
      </w:r>
      <w:r w:rsidRPr="003843F2">
        <w:rPr>
          <w:rFonts w:ascii="Arial" w:hAnsi="Arial" w:cs="Arial"/>
          <w:color w:val="000000"/>
          <w:sz w:val="20"/>
          <w:szCs w:val="20"/>
          <w:vertAlign w:val="superscript"/>
        </w:rPr>
        <w:t>0</w:t>
      </w:r>
      <w:r w:rsidRPr="003843F2">
        <w:rPr>
          <w:rFonts w:ascii="Arial" w:hAnsi="Arial" w:cs="Arial"/>
          <w:color w:val="000000"/>
          <w:sz w:val="20"/>
          <w:szCs w:val="20"/>
        </w:rPr>
        <w:t xml:space="preserve"> или 180</w:t>
      </w:r>
      <w:r w:rsidRPr="003843F2">
        <w:rPr>
          <w:rFonts w:ascii="Arial" w:hAnsi="Arial" w:cs="Arial"/>
          <w:color w:val="000000"/>
          <w:sz w:val="20"/>
          <w:szCs w:val="20"/>
          <w:vertAlign w:val="superscript"/>
        </w:rPr>
        <w:t>0</w:t>
      </w:r>
      <w:r>
        <w:rPr>
          <w:rFonts w:ascii="Arial" w:hAnsi="Arial" w:cs="Arial"/>
          <w:color w:val="000000"/>
          <w:sz w:val="20"/>
          <w:szCs w:val="20"/>
        </w:rPr>
        <w:t>.</w:t>
      </w:r>
    </w:p>
    <w:p w14:paraId="75D69532"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Проширени садржаји</w:t>
      </w:r>
    </w:p>
    <w:p w14:paraId="4426A0DD"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Висока греда:</w:t>
      </w:r>
    </w:p>
    <w:p w14:paraId="18F62850" w14:textId="01975888"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наскоци (у упор чучећи; у упор предњи одножно; сед </w:t>
      </w:r>
      <w:r>
        <w:rPr>
          <w:rFonts w:ascii="Arial" w:hAnsi="Arial" w:cs="Arial"/>
          <w:color w:val="000000"/>
          <w:sz w:val="20"/>
          <w:szCs w:val="20"/>
        </w:rPr>
        <w:t>“</w:t>
      </w:r>
      <w:r w:rsidRPr="003843F2">
        <w:rPr>
          <w:rFonts w:ascii="Arial" w:hAnsi="Arial" w:cs="Arial"/>
          <w:color w:val="000000"/>
          <w:sz w:val="20"/>
          <w:szCs w:val="20"/>
        </w:rPr>
        <w:t>амазон</w:t>
      </w:r>
      <w:r>
        <w:rPr>
          <w:rFonts w:ascii="Arial" w:hAnsi="Arial" w:cs="Arial"/>
          <w:color w:val="000000"/>
          <w:sz w:val="20"/>
          <w:szCs w:val="20"/>
        </w:rPr>
        <w:t>”</w:t>
      </w:r>
      <w:r w:rsidRPr="003843F2">
        <w:rPr>
          <w:rFonts w:ascii="Arial" w:hAnsi="Arial" w:cs="Arial"/>
          <w:color w:val="000000"/>
          <w:sz w:val="20"/>
          <w:szCs w:val="20"/>
        </w:rPr>
        <w:t>);</w:t>
      </w:r>
    </w:p>
    <w:p w14:paraId="3675395D" w14:textId="0480DA10"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различити начини ходања и трчања;</w:t>
      </w:r>
    </w:p>
    <w:p w14:paraId="4A267662" w14:textId="7AF033F0"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w:t>
      </w:r>
      <w:r>
        <w:rPr>
          <w:rFonts w:ascii="Arial" w:hAnsi="Arial" w:cs="Arial"/>
          <w:color w:val="000000"/>
          <w:sz w:val="20"/>
          <w:szCs w:val="20"/>
        </w:rPr>
        <w:t>“</w:t>
      </w:r>
      <w:r w:rsidRPr="003843F2">
        <w:rPr>
          <w:rFonts w:ascii="Arial" w:hAnsi="Arial" w:cs="Arial"/>
          <w:color w:val="000000"/>
          <w:sz w:val="20"/>
          <w:szCs w:val="20"/>
        </w:rPr>
        <w:t>галоп</w:t>
      </w:r>
      <w:r>
        <w:rPr>
          <w:rFonts w:ascii="Arial" w:hAnsi="Arial" w:cs="Arial"/>
          <w:color w:val="000000"/>
          <w:sz w:val="20"/>
          <w:szCs w:val="20"/>
        </w:rPr>
        <w:t>”</w:t>
      </w:r>
      <w:r w:rsidRPr="003843F2">
        <w:rPr>
          <w:rFonts w:ascii="Arial" w:hAnsi="Arial" w:cs="Arial"/>
          <w:color w:val="000000"/>
          <w:sz w:val="20"/>
          <w:szCs w:val="20"/>
        </w:rPr>
        <w:t xml:space="preserve">; </w:t>
      </w:r>
      <w:r>
        <w:rPr>
          <w:rFonts w:ascii="Arial" w:hAnsi="Arial" w:cs="Arial"/>
          <w:color w:val="000000"/>
          <w:sz w:val="20"/>
          <w:szCs w:val="20"/>
        </w:rPr>
        <w:t>“</w:t>
      </w:r>
      <w:r w:rsidRPr="003843F2">
        <w:rPr>
          <w:rFonts w:ascii="Arial" w:hAnsi="Arial" w:cs="Arial"/>
          <w:color w:val="000000"/>
          <w:sz w:val="20"/>
          <w:szCs w:val="20"/>
        </w:rPr>
        <w:t>дечији</w:t>
      </w:r>
      <w:r>
        <w:rPr>
          <w:rFonts w:ascii="Arial" w:hAnsi="Arial" w:cs="Arial"/>
          <w:color w:val="000000"/>
          <w:sz w:val="20"/>
          <w:szCs w:val="20"/>
        </w:rPr>
        <w:t>”</w:t>
      </w:r>
      <w:r w:rsidRPr="003843F2">
        <w:rPr>
          <w:rFonts w:ascii="Arial" w:hAnsi="Arial" w:cs="Arial"/>
          <w:color w:val="000000"/>
          <w:sz w:val="20"/>
          <w:szCs w:val="20"/>
        </w:rPr>
        <w:t xml:space="preserve"> поскоци, </w:t>
      </w:r>
      <w:r>
        <w:rPr>
          <w:rFonts w:ascii="Arial" w:hAnsi="Arial" w:cs="Arial"/>
          <w:color w:val="000000"/>
          <w:sz w:val="20"/>
          <w:szCs w:val="20"/>
        </w:rPr>
        <w:t>“</w:t>
      </w:r>
      <w:r w:rsidRPr="003843F2">
        <w:rPr>
          <w:rFonts w:ascii="Arial" w:hAnsi="Arial" w:cs="Arial"/>
          <w:color w:val="000000"/>
          <w:sz w:val="20"/>
          <w:szCs w:val="20"/>
        </w:rPr>
        <w:t>мачији</w:t>
      </w:r>
      <w:r>
        <w:rPr>
          <w:rFonts w:ascii="Arial" w:hAnsi="Arial" w:cs="Arial"/>
          <w:color w:val="000000"/>
          <w:sz w:val="20"/>
          <w:szCs w:val="20"/>
        </w:rPr>
        <w:t>”</w:t>
      </w:r>
      <w:r w:rsidRPr="003843F2">
        <w:rPr>
          <w:rFonts w:ascii="Arial" w:hAnsi="Arial" w:cs="Arial"/>
          <w:color w:val="000000"/>
          <w:sz w:val="20"/>
          <w:szCs w:val="20"/>
        </w:rPr>
        <w:t xml:space="preserve"> скок;</w:t>
      </w:r>
    </w:p>
    <w:p w14:paraId="40986006" w14:textId="2A332FA0"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окрети за 180</w:t>
      </w:r>
      <w:r w:rsidRPr="003843F2">
        <w:rPr>
          <w:rFonts w:ascii="Arial" w:hAnsi="Arial" w:cs="Arial"/>
          <w:color w:val="000000"/>
          <w:sz w:val="20"/>
          <w:szCs w:val="20"/>
          <w:vertAlign w:val="superscript"/>
        </w:rPr>
        <w:t>0</w:t>
      </w:r>
      <w:r w:rsidRPr="003843F2">
        <w:rPr>
          <w:rFonts w:ascii="Arial" w:hAnsi="Arial" w:cs="Arial"/>
          <w:color w:val="000000"/>
          <w:sz w:val="20"/>
          <w:szCs w:val="20"/>
        </w:rPr>
        <w:t xml:space="preserve"> на једној нози;</w:t>
      </w:r>
    </w:p>
    <w:p w14:paraId="30A89887" w14:textId="69717E4D"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саскоци (предножно разножни; са окретом за 360</w:t>
      </w:r>
      <w:r w:rsidRPr="003843F2">
        <w:rPr>
          <w:rFonts w:ascii="Arial" w:hAnsi="Arial" w:cs="Arial"/>
          <w:color w:val="000000"/>
          <w:sz w:val="20"/>
          <w:szCs w:val="20"/>
          <w:vertAlign w:val="superscript"/>
        </w:rPr>
        <w:t>0</w:t>
      </w:r>
      <w:r w:rsidRPr="003843F2">
        <w:rPr>
          <w:rFonts w:ascii="Arial" w:hAnsi="Arial" w:cs="Arial"/>
          <w:color w:val="000000"/>
          <w:sz w:val="20"/>
          <w:szCs w:val="20"/>
        </w:rPr>
        <w:t>);</w:t>
      </w:r>
    </w:p>
    <w:p w14:paraId="4EF03E6C" w14:textId="29C48C40"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комбинације вежби најмање две дужине греде.</w:t>
      </w:r>
    </w:p>
    <w:p w14:paraId="719784BB"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3. Основе тимских и спортских игара</w:t>
      </w:r>
    </w:p>
    <w:p w14:paraId="5CCBEF6B"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Садржаји одбојке, футсала, рукомета, кошарке и активности по избору ученика реализују се на часовима Физичког и здравственог васпитања.</w:t>
      </w:r>
    </w:p>
    <w:p w14:paraId="16ACD4E2"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3.1. Одбојка</w:t>
      </w:r>
    </w:p>
    <w:p w14:paraId="7F6FA2FC"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Усвојене елементе технике треба применити у игри на часу. Континуитет у усвајању садржаја могуће је постићи тако што се претходно усвојени садржаји користе као уводни или специфично припремни на наредном часу.</w:t>
      </w:r>
    </w:p>
    <w:p w14:paraId="78CCA949"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Основни садржаји</w:t>
      </w:r>
    </w:p>
    <w:p w14:paraId="5E874C94" w14:textId="10009868"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основни положај </w:t>
      </w:r>
      <w:r>
        <w:rPr>
          <w:rFonts w:ascii="Arial" w:hAnsi="Arial" w:cs="Arial"/>
          <w:color w:val="000000"/>
          <w:sz w:val="20"/>
          <w:szCs w:val="20"/>
        </w:rPr>
        <w:t>-</w:t>
      </w:r>
      <w:r w:rsidRPr="003843F2">
        <w:rPr>
          <w:rFonts w:ascii="Arial" w:hAnsi="Arial" w:cs="Arial"/>
          <w:color w:val="000000"/>
          <w:sz w:val="20"/>
          <w:szCs w:val="20"/>
        </w:rPr>
        <w:t xml:space="preserve"> техника одигравања лопте прстима,</w:t>
      </w:r>
    </w:p>
    <w:p w14:paraId="0791BBBC" w14:textId="0BBC4548"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основни положај </w:t>
      </w:r>
      <w:r>
        <w:rPr>
          <w:rFonts w:ascii="Arial" w:hAnsi="Arial" w:cs="Arial"/>
          <w:color w:val="000000"/>
          <w:sz w:val="20"/>
          <w:szCs w:val="20"/>
        </w:rPr>
        <w:t>-</w:t>
      </w:r>
      <w:r w:rsidRPr="003843F2">
        <w:rPr>
          <w:rFonts w:ascii="Arial" w:hAnsi="Arial" w:cs="Arial"/>
          <w:color w:val="000000"/>
          <w:sz w:val="20"/>
          <w:szCs w:val="20"/>
        </w:rPr>
        <w:t xml:space="preserve"> техника одигравања лопте </w:t>
      </w:r>
      <w:r>
        <w:rPr>
          <w:rFonts w:ascii="Arial" w:hAnsi="Arial" w:cs="Arial"/>
          <w:color w:val="000000"/>
          <w:sz w:val="20"/>
          <w:szCs w:val="20"/>
        </w:rPr>
        <w:t>“</w:t>
      </w:r>
      <w:r w:rsidRPr="003843F2">
        <w:rPr>
          <w:rFonts w:ascii="Arial" w:hAnsi="Arial" w:cs="Arial"/>
          <w:color w:val="000000"/>
          <w:sz w:val="20"/>
          <w:szCs w:val="20"/>
        </w:rPr>
        <w:t>чекићем</w:t>
      </w:r>
      <w:r>
        <w:rPr>
          <w:rFonts w:ascii="Arial" w:hAnsi="Arial" w:cs="Arial"/>
          <w:color w:val="000000"/>
          <w:sz w:val="20"/>
          <w:szCs w:val="20"/>
        </w:rPr>
        <w:t>”</w:t>
      </w:r>
      <w:r w:rsidRPr="003843F2">
        <w:rPr>
          <w:rFonts w:ascii="Arial" w:hAnsi="Arial" w:cs="Arial"/>
          <w:color w:val="000000"/>
          <w:sz w:val="20"/>
          <w:szCs w:val="20"/>
        </w:rPr>
        <w:t>,</w:t>
      </w:r>
    </w:p>
    <w:p w14:paraId="7CDBD956" w14:textId="68F1FD55"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игра преко мреже у три контакта </w:t>
      </w:r>
      <w:r>
        <w:rPr>
          <w:rFonts w:ascii="Arial" w:hAnsi="Arial" w:cs="Arial"/>
          <w:color w:val="000000"/>
          <w:sz w:val="20"/>
          <w:szCs w:val="20"/>
        </w:rPr>
        <w:t>-</w:t>
      </w:r>
      <w:r w:rsidRPr="003843F2">
        <w:rPr>
          <w:rFonts w:ascii="Arial" w:hAnsi="Arial" w:cs="Arial"/>
          <w:color w:val="000000"/>
          <w:sz w:val="20"/>
          <w:szCs w:val="20"/>
        </w:rPr>
        <w:t xml:space="preserve"> прстима и </w:t>
      </w:r>
      <w:r>
        <w:rPr>
          <w:rFonts w:ascii="Arial" w:hAnsi="Arial" w:cs="Arial"/>
          <w:color w:val="000000"/>
          <w:sz w:val="20"/>
          <w:szCs w:val="20"/>
        </w:rPr>
        <w:t>“</w:t>
      </w:r>
      <w:r w:rsidRPr="003843F2">
        <w:rPr>
          <w:rFonts w:ascii="Arial" w:hAnsi="Arial" w:cs="Arial"/>
          <w:color w:val="000000"/>
          <w:sz w:val="20"/>
          <w:szCs w:val="20"/>
        </w:rPr>
        <w:t>чекићем</w:t>
      </w:r>
      <w:r>
        <w:rPr>
          <w:rFonts w:ascii="Arial" w:hAnsi="Arial" w:cs="Arial"/>
          <w:color w:val="000000"/>
          <w:sz w:val="20"/>
          <w:szCs w:val="20"/>
        </w:rPr>
        <w:t>”</w:t>
      </w:r>
      <w:r w:rsidRPr="003843F2">
        <w:rPr>
          <w:rFonts w:ascii="Arial" w:hAnsi="Arial" w:cs="Arial"/>
          <w:color w:val="000000"/>
          <w:sz w:val="20"/>
          <w:szCs w:val="20"/>
        </w:rPr>
        <w:t>,</w:t>
      </w:r>
    </w:p>
    <w:p w14:paraId="192DA15F" w14:textId="165FE3E2"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доњи (школски) сервис,</w:t>
      </w:r>
    </w:p>
    <w:p w14:paraId="069466FF" w14:textId="1C57543E"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техника смечирања у олакшаним условима (нижа мрежа, подбацивање лопте и сл.),</w:t>
      </w:r>
    </w:p>
    <w:p w14:paraId="064001EF" w14:textId="1EEAE24A"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индивидуални блок,</w:t>
      </w:r>
    </w:p>
    <w:p w14:paraId="6096D143" w14:textId="4B87067C"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горњи сервис,</w:t>
      </w:r>
    </w:p>
    <w:p w14:paraId="14E6F453" w14:textId="17DAF112"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елементи одбојкашке игре.</w:t>
      </w:r>
    </w:p>
    <w:p w14:paraId="7B37C6BA"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Проширени садржаји</w:t>
      </w:r>
    </w:p>
    <w:p w14:paraId="25CFBEB7" w14:textId="6583FECC"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w:t>
      </w:r>
      <w:r>
        <w:rPr>
          <w:rFonts w:ascii="Arial" w:hAnsi="Arial" w:cs="Arial"/>
          <w:color w:val="000000"/>
          <w:sz w:val="20"/>
          <w:szCs w:val="20"/>
        </w:rPr>
        <w:t>“</w:t>
      </w:r>
      <w:r w:rsidRPr="003843F2">
        <w:rPr>
          <w:rFonts w:ascii="Arial" w:hAnsi="Arial" w:cs="Arial"/>
          <w:color w:val="000000"/>
          <w:sz w:val="20"/>
          <w:szCs w:val="20"/>
        </w:rPr>
        <w:t>лелујави</w:t>
      </w:r>
      <w:r>
        <w:rPr>
          <w:rFonts w:ascii="Arial" w:hAnsi="Arial" w:cs="Arial"/>
          <w:color w:val="000000"/>
          <w:sz w:val="20"/>
          <w:szCs w:val="20"/>
        </w:rPr>
        <w:t>”</w:t>
      </w:r>
      <w:r w:rsidRPr="003843F2">
        <w:rPr>
          <w:rFonts w:ascii="Arial" w:hAnsi="Arial" w:cs="Arial"/>
          <w:color w:val="000000"/>
          <w:sz w:val="20"/>
          <w:szCs w:val="20"/>
        </w:rPr>
        <w:t xml:space="preserve"> сервис,</w:t>
      </w:r>
    </w:p>
    <w:p w14:paraId="2DD430BF" w14:textId="17F866CF"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групни блок (двојни и тројни),</w:t>
      </w:r>
    </w:p>
    <w:p w14:paraId="405EE70E" w14:textId="41B82645"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игра са задатком </w:t>
      </w:r>
      <w:r>
        <w:rPr>
          <w:rFonts w:ascii="Arial" w:hAnsi="Arial" w:cs="Arial"/>
          <w:color w:val="000000"/>
          <w:sz w:val="20"/>
          <w:szCs w:val="20"/>
        </w:rPr>
        <w:t>-</w:t>
      </w:r>
      <w:r w:rsidRPr="003843F2">
        <w:rPr>
          <w:rFonts w:ascii="Arial" w:hAnsi="Arial" w:cs="Arial"/>
          <w:color w:val="000000"/>
          <w:sz w:val="20"/>
          <w:szCs w:val="20"/>
        </w:rPr>
        <w:t xml:space="preserve"> тактика.</w:t>
      </w:r>
    </w:p>
    <w:p w14:paraId="13D2CB7F"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3.2. Футсал</w:t>
      </w:r>
    </w:p>
    <w:p w14:paraId="18D57E96" w14:textId="4BCD170A"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Са ученицима поновити усвојене елементе технике и тактике.</w:t>
      </w:r>
    </w:p>
    <w:p w14:paraId="516603DA" w14:textId="27035DD7"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Примена усвојених елемената у диригованој и ситуационој игри.</w:t>
      </w:r>
    </w:p>
    <w:p w14:paraId="51AEA759" w14:textId="2678403C"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Игра уз примену правила.</w:t>
      </w:r>
    </w:p>
    <w:p w14:paraId="3456E36A"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3.3. Рукомет</w:t>
      </w:r>
    </w:p>
    <w:p w14:paraId="045F2A6F" w14:textId="66225983"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Са ученицима поновити усвојене елементе технике и тактике.</w:t>
      </w:r>
    </w:p>
    <w:p w14:paraId="51EB9E65" w14:textId="40B2A5C4"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Примена усвојених елемената у диригованој и ситуационој игри.</w:t>
      </w:r>
    </w:p>
    <w:p w14:paraId="572859C3" w14:textId="06889559"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Игра уз примену правила.</w:t>
      </w:r>
    </w:p>
    <w:p w14:paraId="42087C36"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3.4. Кошарка</w:t>
      </w:r>
    </w:p>
    <w:p w14:paraId="5A91EC72"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Са ученицима поновити усвојене основне елементе технике и тактике и реализовати неке од наведених елемената, као и њихову примену у диригованој игри и игри уз примену правила:</w:t>
      </w:r>
    </w:p>
    <w:p w14:paraId="2B28C089" w14:textId="73129A6C"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дриблинг (сложеније варијанте);</w:t>
      </w:r>
    </w:p>
    <w:p w14:paraId="556F098E" w14:textId="40D70749"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повезивање елемената технике у акционе целине (хватање лопте, дриблинг, шутирање и др.);</w:t>
      </w:r>
    </w:p>
    <w:p w14:paraId="1FCE78DC" w14:textId="5C3EE1A7"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финтирање;</w:t>
      </w:r>
    </w:p>
    <w:p w14:paraId="4EFF5574" w14:textId="531C4DAD"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демаркирање;</w:t>
      </w:r>
    </w:p>
    <w:p w14:paraId="347E328F" w14:textId="560B2E12"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ситуациона игра 1:1;</w:t>
      </w:r>
    </w:p>
    <w:p w14:paraId="6866759C" w14:textId="6023D676"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сарадња два и три играча у позиционој игри и контранападу (обука кроз игру);</w:t>
      </w:r>
    </w:p>
    <w:p w14:paraId="3DBABD76" w14:textId="1A288D10"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игра 3:3; 4:4 (игра на један кош);</w:t>
      </w:r>
    </w:p>
    <w:p w14:paraId="40031EE6" w14:textId="5E7281ED"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финте (продор, шут);</w:t>
      </w:r>
    </w:p>
    <w:p w14:paraId="52C53EE3" w14:textId="12ECC056"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игра </w:t>
      </w:r>
      <w:r>
        <w:rPr>
          <w:rFonts w:ascii="Arial" w:hAnsi="Arial" w:cs="Arial"/>
          <w:color w:val="000000"/>
          <w:sz w:val="20"/>
          <w:szCs w:val="20"/>
        </w:rPr>
        <w:t>“</w:t>
      </w:r>
      <w:r w:rsidRPr="003843F2">
        <w:rPr>
          <w:rFonts w:ascii="Arial" w:hAnsi="Arial" w:cs="Arial"/>
          <w:color w:val="000000"/>
          <w:sz w:val="20"/>
          <w:szCs w:val="20"/>
        </w:rPr>
        <w:t xml:space="preserve">2:2 </w:t>
      </w:r>
      <w:r>
        <w:rPr>
          <w:rFonts w:ascii="Arial" w:hAnsi="Arial" w:cs="Arial"/>
          <w:color w:val="000000"/>
          <w:sz w:val="20"/>
          <w:szCs w:val="20"/>
        </w:rPr>
        <w:t>-</w:t>
      </w:r>
      <w:r w:rsidRPr="003843F2">
        <w:rPr>
          <w:rFonts w:ascii="Arial" w:hAnsi="Arial" w:cs="Arial"/>
          <w:color w:val="000000"/>
          <w:sz w:val="20"/>
          <w:szCs w:val="20"/>
        </w:rPr>
        <w:t xml:space="preserve"> pick and roll</w:t>
      </w:r>
      <w:r>
        <w:rPr>
          <w:rFonts w:ascii="Arial" w:hAnsi="Arial" w:cs="Arial"/>
          <w:color w:val="000000"/>
          <w:sz w:val="20"/>
          <w:szCs w:val="20"/>
        </w:rPr>
        <w:t>”</w:t>
      </w:r>
      <w:r w:rsidRPr="003843F2">
        <w:rPr>
          <w:rFonts w:ascii="Arial" w:hAnsi="Arial" w:cs="Arial"/>
          <w:color w:val="000000"/>
          <w:sz w:val="20"/>
          <w:szCs w:val="20"/>
        </w:rPr>
        <w:t>;</w:t>
      </w:r>
    </w:p>
    <w:p w14:paraId="740A626E" w14:textId="7E7CC58F"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игра </w:t>
      </w:r>
      <w:r>
        <w:rPr>
          <w:rFonts w:ascii="Arial" w:hAnsi="Arial" w:cs="Arial"/>
          <w:color w:val="000000"/>
          <w:sz w:val="20"/>
          <w:szCs w:val="20"/>
        </w:rPr>
        <w:t>“</w:t>
      </w:r>
      <w:r w:rsidRPr="003843F2">
        <w:rPr>
          <w:rFonts w:ascii="Arial" w:hAnsi="Arial" w:cs="Arial"/>
          <w:color w:val="000000"/>
          <w:sz w:val="20"/>
          <w:szCs w:val="20"/>
        </w:rPr>
        <w:t>2:2</w:t>
      </w:r>
      <w:r>
        <w:rPr>
          <w:rFonts w:ascii="Arial" w:hAnsi="Arial" w:cs="Arial"/>
          <w:color w:val="000000"/>
          <w:sz w:val="20"/>
          <w:szCs w:val="20"/>
        </w:rPr>
        <w:t>”</w:t>
      </w:r>
      <w:r w:rsidRPr="003843F2">
        <w:rPr>
          <w:rFonts w:ascii="Arial" w:hAnsi="Arial" w:cs="Arial"/>
          <w:color w:val="000000"/>
          <w:sz w:val="20"/>
          <w:szCs w:val="20"/>
        </w:rPr>
        <w:t xml:space="preserve"> по на принципу </w:t>
      </w:r>
      <w:r>
        <w:rPr>
          <w:rFonts w:ascii="Arial" w:hAnsi="Arial" w:cs="Arial"/>
          <w:color w:val="000000"/>
          <w:sz w:val="20"/>
          <w:szCs w:val="20"/>
        </w:rPr>
        <w:t>“</w:t>
      </w:r>
      <w:r w:rsidRPr="003843F2">
        <w:rPr>
          <w:rFonts w:ascii="Arial" w:hAnsi="Arial" w:cs="Arial"/>
          <w:color w:val="000000"/>
          <w:sz w:val="20"/>
          <w:szCs w:val="20"/>
        </w:rPr>
        <w:t xml:space="preserve">додај и утрчи </w:t>
      </w:r>
      <w:r>
        <w:rPr>
          <w:rFonts w:ascii="Arial" w:hAnsi="Arial" w:cs="Arial"/>
          <w:color w:val="000000"/>
          <w:sz w:val="20"/>
          <w:szCs w:val="20"/>
        </w:rPr>
        <w:t>-</w:t>
      </w:r>
      <w:r w:rsidRPr="003843F2">
        <w:rPr>
          <w:rFonts w:ascii="Arial" w:hAnsi="Arial" w:cs="Arial"/>
          <w:color w:val="000000"/>
          <w:sz w:val="20"/>
          <w:szCs w:val="20"/>
        </w:rPr>
        <w:t xml:space="preserve"> back doorˮ;</w:t>
      </w:r>
    </w:p>
    <w:p w14:paraId="4D6EF93E" w14:textId="7BF70569"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позициона игра 3:3 и 5:5;</w:t>
      </w:r>
    </w:p>
    <w:p w14:paraId="355C8CED" w14:textId="26BD4504"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игра са применом правила.</w:t>
      </w:r>
    </w:p>
    <w:p w14:paraId="3A972BED"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3.5. Активности по избору</w:t>
      </w:r>
    </w:p>
    <w:p w14:paraId="547CF60B"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 складу са просторно-техничким могућностима школе наставник у договору са учницима реализује неке од наведених активности:</w:t>
      </w:r>
    </w:p>
    <w:p w14:paraId="58F7E0C2" w14:textId="0BADD00E"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кондиционо вежбање (кружни тренинг, аеробик, елементи фитнеса и др.);</w:t>
      </w:r>
    </w:p>
    <w:p w14:paraId="3876475F" w14:textId="5293124C"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обучавање, увежбавање и усавршавање елемената предвиђених проширеним наставним садржајима;</w:t>
      </w:r>
    </w:p>
    <w:p w14:paraId="2C9CD9A2" w14:textId="67974C17"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пливање и ватерполо;</w:t>
      </w:r>
    </w:p>
    <w:p w14:paraId="1855F8B1" w14:textId="19034E45"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скијање;</w:t>
      </w:r>
    </w:p>
    <w:p w14:paraId="353253CD" w14:textId="24640395"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клизање;</w:t>
      </w:r>
    </w:p>
    <w:p w14:paraId="66C5AD79" w14:textId="5478FA5F"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бадминтон;</w:t>
      </w:r>
    </w:p>
    <w:p w14:paraId="489CD82B" w14:textId="2198A3D2"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стони тенис;</w:t>
      </w:r>
    </w:p>
    <w:p w14:paraId="441DC1F6" w14:textId="37B28045"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оријентиринг;</w:t>
      </w:r>
    </w:p>
    <w:p w14:paraId="44A6DA20" w14:textId="686AFA0E"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јаџент;</w:t>
      </w:r>
    </w:p>
    <w:p w14:paraId="500ADCB5" w14:textId="24B5C2CA"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основни елементи борилачких спортова и самоодбране;</w:t>
      </w:r>
    </w:p>
    <w:p w14:paraId="4BC1F8D9" w14:textId="1C9D272E"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друге активности по избору Стручног већа школе;</w:t>
      </w:r>
    </w:p>
    <w:p w14:paraId="6B7488A7" w14:textId="73D92D1A"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активности од значаја за локалну заједницу.</w:t>
      </w:r>
    </w:p>
    <w:p w14:paraId="70AB571E"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4. Плес и ритмика</w:t>
      </w:r>
    </w:p>
    <w:p w14:paraId="7839FBD4"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Основни садржаји</w:t>
      </w:r>
    </w:p>
    <w:p w14:paraId="637EDD70"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Њихања и кружења са вијачом у фронталној и сагиталној равни у месту и кретању (вежбе по избору наставника). Дупли провак кружењем вијаче унапред.</w:t>
      </w:r>
    </w:p>
    <w:p w14:paraId="15020169" w14:textId="53E25D34"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Коло </w:t>
      </w:r>
      <w:r>
        <w:rPr>
          <w:rFonts w:ascii="Arial" w:hAnsi="Arial" w:cs="Arial"/>
          <w:color w:val="000000"/>
          <w:sz w:val="20"/>
          <w:szCs w:val="20"/>
        </w:rPr>
        <w:t>“</w:t>
      </w:r>
      <w:r w:rsidRPr="003843F2">
        <w:rPr>
          <w:rFonts w:ascii="Arial" w:hAnsi="Arial" w:cs="Arial"/>
          <w:color w:val="000000"/>
          <w:sz w:val="20"/>
          <w:szCs w:val="20"/>
        </w:rPr>
        <w:t>Моравац</w:t>
      </w:r>
      <w:r>
        <w:rPr>
          <w:rFonts w:ascii="Arial" w:hAnsi="Arial" w:cs="Arial"/>
          <w:color w:val="000000"/>
          <w:sz w:val="20"/>
          <w:szCs w:val="20"/>
        </w:rPr>
        <w:t>”</w:t>
      </w:r>
      <w:r w:rsidRPr="003843F2">
        <w:rPr>
          <w:rFonts w:ascii="Arial" w:hAnsi="Arial" w:cs="Arial"/>
          <w:color w:val="000000"/>
          <w:sz w:val="20"/>
          <w:szCs w:val="20"/>
        </w:rPr>
        <w:t xml:space="preserve"> четири варијанте, савладати 5. варијанту. Основни кораци енглеског валцера.</w:t>
      </w:r>
    </w:p>
    <w:p w14:paraId="08FCC5F5"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Проширени садржаји</w:t>
      </w:r>
    </w:p>
    <w:p w14:paraId="6442ECF1" w14:textId="4EBF922D"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Састав са вијачом.</w:t>
      </w:r>
    </w:p>
    <w:p w14:paraId="7688C871" w14:textId="0A3825A6"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Дупли провлак кружењем вијаче уназад.</w:t>
      </w:r>
    </w:p>
    <w:p w14:paraId="787E90A8" w14:textId="207C3928"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Састав са обручем састављен од елемената обрађених у петом и шестом разреду.</w:t>
      </w:r>
    </w:p>
    <w:p w14:paraId="2A8075BE" w14:textId="79DB1B9D"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Састав са лоптом састављен од елемената обрађених у петом и шестом разреду.</w:t>
      </w:r>
    </w:p>
    <w:p w14:paraId="1D31C57B" w14:textId="7822B67E"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Усавршити коло из краја у коме се школа налази, усвојено у претходном разреду.</w:t>
      </w:r>
    </w:p>
    <w:p w14:paraId="1971AFCA" w14:textId="687A08A6"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Енглески Валцер </w:t>
      </w:r>
      <w:r>
        <w:rPr>
          <w:rFonts w:ascii="Arial" w:hAnsi="Arial" w:cs="Arial"/>
          <w:color w:val="000000"/>
          <w:sz w:val="20"/>
          <w:szCs w:val="20"/>
        </w:rPr>
        <w:t>-</w:t>
      </w:r>
      <w:r w:rsidRPr="003843F2">
        <w:rPr>
          <w:rFonts w:ascii="Arial" w:hAnsi="Arial" w:cs="Arial"/>
          <w:color w:val="000000"/>
          <w:sz w:val="20"/>
          <w:szCs w:val="20"/>
        </w:rPr>
        <w:t xml:space="preserve"> мешовити парови.</w:t>
      </w:r>
    </w:p>
    <w:p w14:paraId="3971A363"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5. Пливање и ватерполо</w:t>
      </w:r>
    </w:p>
    <w:p w14:paraId="5795DFFC"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Наставна тема Пливање и ватерполо реализује се у школама у којима за то постоје услови, у оквиру редовне наставе.</w:t>
      </w:r>
    </w:p>
    <w:p w14:paraId="2BBEAA47"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Школе које се определе за реализацију програмских садржаја пливања и ватерпола на објектима изван школе, часове организују по посебном распореду.</w:t>
      </w:r>
    </w:p>
    <w:p w14:paraId="4C973691"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Уколико не постоји могућност реализације наставе пливања у овом разреду, број часова намењен овој наставној теми распоређује се другим наставним темама предвиђених програмом, па се самим тим исходи за ову тему не могу достићи у овом разреду.</w:t>
      </w:r>
    </w:p>
    <w:p w14:paraId="60152B2C"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5.1. Пливање</w:t>
      </w:r>
    </w:p>
    <w:p w14:paraId="2726104D"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Приликом реализације садржаја Пливања формирати групе пливача и непливача.</w:t>
      </w:r>
    </w:p>
    <w:p w14:paraId="7A4C213A"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Основни садржаји</w:t>
      </w:r>
    </w:p>
    <w:p w14:paraId="55A3A44E"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Вежбе дисања, рад ногу, пловак, одржавање у месту, завеслаји (краул и леђни краул), техника прсног пливања, скок на главу и изрон.</w:t>
      </w:r>
    </w:p>
    <w:p w14:paraId="01E33675"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Пливање техником краула или леђног краула; Пливање 25 m на време одабраном техником; Роњење по дужини у складу са способностима ученика до 10 m.</w:t>
      </w:r>
    </w:p>
    <w:p w14:paraId="04ACCC1F"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Проширени садржаји</w:t>
      </w:r>
    </w:p>
    <w:p w14:paraId="741F7BC8"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Мешовито пливање техникама прсног и краул пливања</w:t>
      </w:r>
    </w:p>
    <w:p w14:paraId="76DC932A"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5.2. Ватерполо</w:t>
      </w:r>
    </w:p>
    <w:p w14:paraId="0706BC5B" w14:textId="62EE1360"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Садржаји ватерпола реализују се са ученицима који припадају групи </w:t>
      </w:r>
      <w:r>
        <w:rPr>
          <w:rFonts w:ascii="Arial" w:hAnsi="Arial" w:cs="Arial"/>
          <w:color w:val="000000"/>
          <w:sz w:val="20"/>
          <w:szCs w:val="20"/>
        </w:rPr>
        <w:t>“</w:t>
      </w:r>
      <w:r w:rsidRPr="003843F2">
        <w:rPr>
          <w:rFonts w:ascii="Arial" w:hAnsi="Arial" w:cs="Arial"/>
          <w:color w:val="000000"/>
          <w:sz w:val="20"/>
          <w:szCs w:val="20"/>
        </w:rPr>
        <w:t>пливача</w:t>
      </w:r>
      <w:r>
        <w:rPr>
          <w:rFonts w:ascii="Arial" w:hAnsi="Arial" w:cs="Arial"/>
          <w:color w:val="000000"/>
          <w:sz w:val="20"/>
          <w:szCs w:val="20"/>
        </w:rPr>
        <w:t>”</w:t>
      </w:r>
      <w:r w:rsidRPr="003843F2">
        <w:rPr>
          <w:rFonts w:ascii="Arial" w:hAnsi="Arial" w:cs="Arial"/>
          <w:color w:val="000000"/>
          <w:sz w:val="20"/>
          <w:szCs w:val="20"/>
        </w:rPr>
        <w:t>:</w:t>
      </w:r>
    </w:p>
    <w:p w14:paraId="2874998B" w14:textId="2968D3A0"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пливање са лоптом;</w:t>
      </w:r>
    </w:p>
    <w:p w14:paraId="1C3342F7" w14:textId="3DBAC3CC"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хватање и додавање;</w:t>
      </w:r>
    </w:p>
    <w:p w14:paraId="759CAC8F" w14:textId="43564BBC"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шут на гол.</w:t>
      </w:r>
    </w:p>
    <w:p w14:paraId="1694D7F2"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Основни садржаји</w:t>
      </w:r>
    </w:p>
    <w:p w14:paraId="672D2B44" w14:textId="1620225E"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одржавање на води;</w:t>
      </w:r>
    </w:p>
    <w:p w14:paraId="4AE1AD10" w14:textId="663B0994"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пливање са лоптом (вођење лопте);</w:t>
      </w:r>
    </w:p>
    <w:p w14:paraId="4EB92517" w14:textId="3B230544"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хватање и додавање лопте.</w:t>
      </w:r>
    </w:p>
    <w:p w14:paraId="2FD0BADF"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Проширени садржаји</w:t>
      </w:r>
    </w:p>
    <w:p w14:paraId="759DDCD8" w14:textId="60A27DE3"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основни елементи тактике;</w:t>
      </w:r>
    </w:p>
    <w:p w14:paraId="442E3085" w14:textId="0BA22DF9"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диригована игра.</w:t>
      </w:r>
    </w:p>
    <w:p w14:paraId="3B084771"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6. Полигони</w:t>
      </w:r>
    </w:p>
    <w:p w14:paraId="47A98DD2"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Наставник након једне или више обрађених наставних тема може реализовати полигон у складу са усвојеним моторичким садржајима из:</w:t>
      </w:r>
    </w:p>
    <w:p w14:paraId="4EB28DFA" w14:textId="5A8CC0C9"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спортских игара;</w:t>
      </w:r>
    </w:p>
    <w:p w14:paraId="32FD7DBF" w14:textId="2051F9C3"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гимнастике и</w:t>
      </w:r>
    </w:p>
    <w:p w14:paraId="41CDDEA1" w14:textId="63BD3659"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полигон са препрекама који садржи:</w:t>
      </w:r>
    </w:p>
    <w:p w14:paraId="11E2A2F4"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колутања и пузања, провлачења, промене правца, савладавања препреке одбочком, прескакања препрека увис и удаљ, прелажење високе греде, узмак на вратилу, пењање на шведске лестве и саскок, пењање уз шипку или конопац</w:t>
      </w:r>
    </w:p>
    <w:p w14:paraId="3E9223A9"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7. Тестирање и мерење</w:t>
      </w:r>
    </w:p>
    <w:p w14:paraId="076EED01"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Праћење физичког развоја и моторичких способности спроводи се на почетку и крају школске године, из простора кардио-респираторне издржљивости (процена аеробног капацитета), телесног састава (посебно телесне масноће), мишићне снаге, издржљивости у мишићној снази, гипкости и агилности. Модел континуираног праћења физичког развоја и моторичких способности у настави Физичког и здравственог васпитања, батерија тестова, критеријумске референтне вредности и начин њиховог тумачења, организација и протокол тестирања као педагошке импликације детаљно су објашњени у наведеном приручнику.</w:t>
      </w:r>
    </w:p>
    <w:p w14:paraId="4586F456" w14:textId="77777777" w:rsidR="003843F2" w:rsidRPr="003843F2" w:rsidRDefault="003843F2" w:rsidP="003843F2">
      <w:pPr>
        <w:spacing w:after="120"/>
        <w:jc w:val="center"/>
        <w:rPr>
          <w:rFonts w:ascii="Arial" w:hAnsi="Arial" w:cs="Arial"/>
          <w:sz w:val="20"/>
          <w:szCs w:val="20"/>
        </w:rPr>
      </w:pPr>
      <w:r w:rsidRPr="003843F2">
        <w:rPr>
          <w:rFonts w:ascii="Arial" w:hAnsi="Arial" w:cs="Arial"/>
          <w:b/>
          <w:color w:val="000000"/>
          <w:sz w:val="20"/>
          <w:szCs w:val="20"/>
        </w:rPr>
        <w:t>Физичка и здравствена култура</w:t>
      </w:r>
    </w:p>
    <w:p w14:paraId="65587130"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Ова наставна област реализујe се кроз све друге наставне области и теме уз практичан рад и састоји се од две наставне теме </w:t>
      </w:r>
      <w:r w:rsidRPr="003843F2">
        <w:rPr>
          <w:rFonts w:ascii="Arial" w:hAnsi="Arial" w:cs="Arial"/>
          <w:i/>
          <w:color w:val="000000"/>
          <w:sz w:val="20"/>
          <w:szCs w:val="20"/>
        </w:rPr>
        <w:t>Физичко вежбање и спорт и Здравствено васпитање.</w:t>
      </w:r>
    </w:p>
    <w:p w14:paraId="0CFB3880" w14:textId="77777777" w:rsidR="003843F2" w:rsidRPr="003843F2" w:rsidRDefault="003843F2" w:rsidP="003843F2">
      <w:pPr>
        <w:spacing w:after="120"/>
        <w:jc w:val="center"/>
        <w:rPr>
          <w:rFonts w:ascii="Arial" w:hAnsi="Arial" w:cs="Arial"/>
          <w:sz w:val="20"/>
          <w:szCs w:val="20"/>
        </w:rPr>
      </w:pPr>
      <w:r w:rsidRPr="003843F2">
        <w:rPr>
          <w:rFonts w:ascii="Arial" w:hAnsi="Arial" w:cs="Arial"/>
          <w:b/>
          <w:color w:val="000000"/>
          <w:sz w:val="20"/>
          <w:szCs w:val="20"/>
        </w:rPr>
        <w:t>Дидактичко-методички елементи</w:t>
      </w:r>
    </w:p>
    <w:p w14:paraId="1CB335DB"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Основне карактеристике часова:</w:t>
      </w:r>
    </w:p>
    <w:p w14:paraId="2225E49B" w14:textId="233527DD"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јасноћа наставног процеса;</w:t>
      </w:r>
    </w:p>
    <w:p w14:paraId="22BFE42E" w14:textId="44A90783"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оптимално коришћење расположивог простора, справа и реквизита;</w:t>
      </w:r>
    </w:p>
    <w:p w14:paraId="36A17255" w14:textId="3155DAEE"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избор рационалних облика и метода рада;</w:t>
      </w:r>
    </w:p>
    <w:p w14:paraId="6AABF481" w14:textId="73937AAD"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избор вежби оптималне образовне вредности;</w:t>
      </w:r>
    </w:p>
    <w:p w14:paraId="61CFD998" w14:textId="235E78CD"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функционална повезаност свих делова часа </w:t>
      </w:r>
      <w:r>
        <w:rPr>
          <w:rFonts w:ascii="Arial" w:hAnsi="Arial" w:cs="Arial"/>
          <w:color w:val="000000"/>
          <w:sz w:val="20"/>
          <w:szCs w:val="20"/>
        </w:rPr>
        <w:t>-</w:t>
      </w:r>
      <w:r w:rsidRPr="003843F2">
        <w:rPr>
          <w:rFonts w:ascii="Arial" w:hAnsi="Arial" w:cs="Arial"/>
          <w:color w:val="000000"/>
          <w:sz w:val="20"/>
          <w:szCs w:val="20"/>
        </w:rPr>
        <w:t xml:space="preserve"> унутар једног и више узастопних часова једне наставне теме.</w:t>
      </w:r>
    </w:p>
    <w:p w14:paraId="7DDB8929"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Уколико на часу истовремено вежбају два одељења, настава се спроводи одвојено за ученике и ученице.</w:t>
      </w:r>
    </w:p>
    <w:p w14:paraId="6A29EE24"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Приликом избора облика рада неопходно је узети у обзир просторне услове рада, број ученика на часу, број справа и реквизита и динамику обучавања и увежбавања наставног задатка.</w:t>
      </w:r>
    </w:p>
    <w:p w14:paraId="65A1CBD8"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Избор дидактичих облика рада треба да буде функцији рационалне организације и интензификације часа, као и достизања постављених исхода.</w:t>
      </w:r>
    </w:p>
    <w:p w14:paraId="0B160579" w14:textId="77777777" w:rsidR="003843F2" w:rsidRPr="003843F2" w:rsidRDefault="003843F2" w:rsidP="003843F2">
      <w:pPr>
        <w:spacing w:after="120"/>
        <w:jc w:val="center"/>
        <w:rPr>
          <w:rFonts w:ascii="Arial" w:hAnsi="Arial" w:cs="Arial"/>
          <w:sz w:val="20"/>
          <w:szCs w:val="20"/>
        </w:rPr>
      </w:pPr>
      <w:r w:rsidRPr="003843F2">
        <w:rPr>
          <w:rFonts w:ascii="Arial" w:hAnsi="Arial" w:cs="Arial"/>
          <w:b/>
          <w:color w:val="000000"/>
          <w:sz w:val="20"/>
          <w:szCs w:val="20"/>
        </w:rPr>
        <w:t>Ослобађање ученика од наставе физичког и здравственог васпитања</w:t>
      </w:r>
    </w:p>
    <w:p w14:paraId="66DCAAED"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Ученик може бити ослобођен само од практичног дела програма наставе за одређени период, полугодиште или целу школску годину на основу препоруке изабраног лекара.</w:t>
      </w:r>
    </w:p>
    <w:p w14:paraId="3A963A3D"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Ученик ослобођен практичног дела у обавези је да присустувје часовима. За рад са ослобођеним ученицима наставник сачињава посебан програм рада базиран на усвајању теоријских и васпитних садржаја у складу са програмом и корелацији са садржајима других предмета.</w:t>
      </w:r>
    </w:p>
    <w:p w14:paraId="3044FE78"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Ослобођеним ученицима треба пружити могућност да:</w:t>
      </w:r>
    </w:p>
    <w:p w14:paraId="61E2FFEF" w14:textId="7B9CA4E8"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суде, воде статистику, региструју резултат или прате ниво активности ученика на часу или школском такмичењу;</w:t>
      </w:r>
    </w:p>
    <w:p w14:paraId="5C815275" w14:textId="20326F5A"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направе едукативни постер или електронску презентацију, припреме репортажу са спортског догађаја;</w:t>
      </w:r>
    </w:p>
    <w:p w14:paraId="68453C27" w14:textId="2ACD25F6"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прате и евидентирају активност ученика на часу уз помоћ наставника и на други начин помажу у организацији часовних, ваннаставних и ваншколских активности.</w:t>
      </w:r>
    </w:p>
    <w:p w14:paraId="4321825A"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Неки од исхода за ученике ослобођене од практичног дела наставе</w:t>
      </w:r>
    </w:p>
    <w:p w14:paraId="77929CE5"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По завршетку теме ученик ће бити у стању да:</w:t>
      </w:r>
    </w:p>
    <w:p w14:paraId="4E99F41A" w14:textId="04335326"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наведе основна правила, гимнастике, атлетике, спортске игре, пливања;</w:t>
      </w:r>
    </w:p>
    <w:p w14:paraId="03366D7B" w14:textId="4B9EFD93"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дефинише основна здравствено-хигијенска правила вежбања;</w:t>
      </w:r>
    </w:p>
    <w:p w14:paraId="5A12A79A" w14:textId="28D0D22B"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презентује и анализира информације о физичком вежбању, спорту, здрављу, историји физичке културе, актуелним спортским подацима итд.);</w:t>
      </w:r>
    </w:p>
    <w:p w14:paraId="18B4A753" w14:textId="333EC1AB"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учествује у организацији Недеље школског спорта и школских такмичења.</w:t>
      </w:r>
    </w:p>
    <w:p w14:paraId="6583E69A"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Ученицима са инвалидитетом настава се прилагођава у складу са њиховим могућностима и врстом инвалидитета.</w:t>
      </w:r>
    </w:p>
    <w:p w14:paraId="10329EC7"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III. ПРАЋЕЊЕ И ВРЕДНОВАЊЕ</w:t>
      </w:r>
    </w:p>
    <w:p w14:paraId="0102034D"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Исходи представљају добру основу за праћење и процену постигнућа ученика, односно креирање захтева којима се може утврдити да ли су ученици достигли оно што је описано одређеним исходом. Исходи помажу наставницима у праћењу, прикупљању и бележењу постигнућа ученика. Како ће у процесу вредновања искористити исходе наставник, сам осмишљава у односу на то који се начин праћења и процене њему чини најрационалнијим и најкориснијим. Поред тога, постојање исхода олакшава и извештавање родитеља о раду и напредовању ученика.</w:t>
      </w:r>
    </w:p>
    <w:p w14:paraId="45454DA1"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 процесу праћења и оцењивања пожељно је користити лични картон ученика (eвидeнциja o прoцeсу и прoдуктимa рада ученика, уз кoмeнтaрe и прeпoрукe) као извор података и показатеља о напредовању ученика. Предности коришћења личног картона ученика су вишеструке: омогућава кoнтинуирaнo и систeмaтичнo прaћeњe нaпрeдoвaњa, представља увид у прaћeњe рaзличитих аспеката учења и развоја, представља, подршку у оспособљавању ученика за самопроцену, пружа прецизнији увид у различите oблaсти постигнућа (јаке и слабе стране) ученика.</w:t>
      </w:r>
    </w:p>
    <w:p w14:paraId="0EBFFD39"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 циљу сагледавања и анализирања ефеката наставе Физичког и здравственог васпитања, препоручује се да наставник подједнако, континуирано прати и вреднује:</w:t>
      </w:r>
    </w:p>
    <w:p w14:paraId="76622994"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1. Активност и однос ученика према физичком и здравственом</w:t>
      </w:r>
      <w:r w:rsidRPr="003843F2">
        <w:rPr>
          <w:rFonts w:ascii="Arial" w:hAnsi="Arial" w:cs="Arial"/>
          <w:color w:val="000000"/>
          <w:sz w:val="20"/>
          <w:szCs w:val="20"/>
        </w:rPr>
        <w:t xml:space="preserve"> васпитању који обухвата:</w:t>
      </w:r>
    </w:p>
    <w:p w14:paraId="2EE2039C" w14:textId="3E73E693"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вежбање у адекватној спортској опреми;</w:t>
      </w:r>
    </w:p>
    <w:p w14:paraId="2FB1406E" w14:textId="55C2088B"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редовно присуствовање часовима Физичког и здравственог васпитања;</w:t>
      </w:r>
    </w:p>
    <w:p w14:paraId="3E017DC0" w14:textId="03AF2FD0"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учествовање у ваннаставним и ваншколским активностима и др.</w:t>
      </w:r>
    </w:p>
    <w:p w14:paraId="5A41F4A8"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2. Приказ три комплекса усвојених општеприпремних вежби</w:t>
      </w:r>
      <w:r w:rsidRPr="003843F2">
        <w:rPr>
          <w:rFonts w:ascii="Arial" w:hAnsi="Arial" w:cs="Arial"/>
          <w:color w:val="000000"/>
          <w:sz w:val="20"/>
          <w:szCs w:val="20"/>
        </w:rPr>
        <w:t xml:space="preserve"> (вежби обликовања), са и без реквизита.</w:t>
      </w:r>
    </w:p>
    <w:p w14:paraId="2F53BCEE"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3. Достигнут ниво постигнућа моторичких знања, умења и навика</w:t>
      </w:r>
      <w:r w:rsidRPr="003843F2">
        <w:rPr>
          <w:rFonts w:ascii="Arial" w:hAnsi="Arial" w:cs="Arial"/>
          <w:color w:val="000000"/>
          <w:sz w:val="20"/>
          <w:szCs w:val="20"/>
        </w:rPr>
        <w:t xml:space="preserve"> (напредак у усавршавању технике):</w:t>
      </w:r>
    </w:p>
    <w:p w14:paraId="3A83BF84"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Атлетика:</w:t>
      </w:r>
    </w:p>
    <w:p w14:paraId="6B57089C"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Tехника измене штафете; скока увис опкорачна техника;</w:t>
      </w:r>
    </w:p>
    <w:p w14:paraId="04F24AD4" w14:textId="20FF4614"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Спринтерско трчање 60 m на време, бацање вортекса. Истрајно трчање у трајању од 8 минута. Техника бацања </w:t>
      </w:r>
      <w:r>
        <w:rPr>
          <w:rFonts w:ascii="Arial" w:hAnsi="Arial" w:cs="Arial"/>
          <w:color w:val="000000"/>
          <w:sz w:val="20"/>
          <w:szCs w:val="20"/>
        </w:rPr>
        <w:t>“</w:t>
      </w:r>
      <w:r w:rsidRPr="003843F2">
        <w:rPr>
          <w:rFonts w:ascii="Arial" w:hAnsi="Arial" w:cs="Arial"/>
          <w:color w:val="000000"/>
          <w:sz w:val="20"/>
          <w:szCs w:val="20"/>
        </w:rPr>
        <w:t>вортекса</w:t>
      </w:r>
      <w:r>
        <w:rPr>
          <w:rFonts w:ascii="Arial" w:hAnsi="Arial" w:cs="Arial"/>
          <w:color w:val="000000"/>
          <w:sz w:val="20"/>
          <w:szCs w:val="20"/>
        </w:rPr>
        <w:t>”</w:t>
      </w:r>
      <w:r w:rsidRPr="003843F2">
        <w:rPr>
          <w:rFonts w:ascii="Arial" w:hAnsi="Arial" w:cs="Arial"/>
          <w:color w:val="000000"/>
          <w:sz w:val="20"/>
          <w:szCs w:val="20"/>
        </w:rPr>
        <w:t>.</w:t>
      </w:r>
    </w:p>
    <w:p w14:paraId="5E2D47C2"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Трчање школског кроса.</w:t>
      </w:r>
    </w:p>
    <w:p w14:paraId="0A26C5C8"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Спортска гимнастика:</w:t>
      </w:r>
    </w:p>
    <w:p w14:paraId="0C7E3724"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Вежбе на тлу:</w:t>
      </w:r>
    </w:p>
    <w:p w14:paraId="61161D5E" w14:textId="4AB2E025"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став на шакама, колут напред уз помоћ,</w:t>
      </w:r>
    </w:p>
    <w:p w14:paraId="28718F51" w14:textId="040E9061"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летећи колут,</w:t>
      </w:r>
    </w:p>
    <w:p w14:paraId="2793ED0B" w14:textId="60BF429D"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два премета странце </w:t>
      </w:r>
      <w:r>
        <w:rPr>
          <w:rFonts w:ascii="Arial" w:hAnsi="Arial" w:cs="Arial"/>
          <w:color w:val="000000"/>
          <w:sz w:val="20"/>
          <w:szCs w:val="20"/>
        </w:rPr>
        <w:t>“</w:t>
      </w:r>
      <w:r w:rsidRPr="003843F2">
        <w:rPr>
          <w:rFonts w:ascii="Arial" w:hAnsi="Arial" w:cs="Arial"/>
          <w:color w:val="000000"/>
          <w:sz w:val="20"/>
          <w:szCs w:val="20"/>
        </w:rPr>
        <w:t>звезде</w:t>
      </w:r>
      <w:r>
        <w:rPr>
          <w:rFonts w:ascii="Arial" w:hAnsi="Arial" w:cs="Arial"/>
          <w:color w:val="000000"/>
          <w:sz w:val="20"/>
          <w:szCs w:val="20"/>
        </w:rPr>
        <w:t>”</w:t>
      </w:r>
      <w:r w:rsidRPr="003843F2">
        <w:rPr>
          <w:rFonts w:ascii="Arial" w:hAnsi="Arial" w:cs="Arial"/>
          <w:color w:val="000000"/>
          <w:sz w:val="20"/>
          <w:szCs w:val="20"/>
        </w:rPr>
        <w:t xml:space="preserve"> спојено,</w:t>
      </w:r>
    </w:p>
    <w:p w14:paraId="70F997EF" w14:textId="480DF814"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мост заклоном (ученице); мост из лежања на леђима (ученици).</w:t>
      </w:r>
    </w:p>
    <w:p w14:paraId="32469CF8"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Састав на тлу комбинован од елемената из петог, шестог и усвојених елемената из седмог разреда.</w:t>
      </w:r>
    </w:p>
    <w:p w14:paraId="5A00945C"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Прескок:</w:t>
      </w:r>
    </w:p>
    <w:p w14:paraId="63486516"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разношка, згрчка (висина справе до 120 cm).</w:t>
      </w:r>
    </w:p>
    <w:p w14:paraId="6B5AEAC3"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Трамполина или одскочна даска (ученице и ученици):</w:t>
      </w:r>
    </w:p>
    <w:p w14:paraId="19ED18A7" w14:textId="34AB2F65"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скокови: пруженим телом; скок са згрченим предножењем.</w:t>
      </w:r>
    </w:p>
    <w:p w14:paraId="37D78208"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Вратило:</w:t>
      </w:r>
    </w:p>
    <w:p w14:paraId="61A42BB2" w14:textId="7581108E"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дочелно вратило: упор предњи, премаах одножно десном, премах одножно левом </w:t>
      </w:r>
      <w:r>
        <w:rPr>
          <w:rFonts w:ascii="Arial" w:hAnsi="Arial" w:cs="Arial"/>
          <w:color w:val="000000"/>
          <w:sz w:val="20"/>
          <w:szCs w:val="20"/>
        </w:rPr>
        <w:t>-</w:t>
      </w:r>
      <w:r w:rsidRPr="003843F2">
        <w:rPr>
          <w:rFonts w:ascii="Arial" w:hAnsi="Arial" w:cs="Arial"/>
          <w:color w:val="000000"/>
          <w:sz w:val="20"/>
          <w:szCs w:val="20"/>
        </w:rPr>
        <w:t xml:space="preserve"> нагласити упор стражњи;</w:t>
      </w:r>
    </w:p>
    <w:p w14:paraId="722D2DBE" w14:textId="04719E9F"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комбинација: узмак из виса стојећег, ковртљај назад у упору, саскок из упора предњег замахом ногама уназад (зањихом) до става на тлу;</w:t>
      </w:r>
    </w:p>
    <w:p w14:paraId="4A40C94F" w14:textId="24F8068F"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доскочно вратило: њихање у вису предњем са повећавањем амплитуде, у зањиху саскок.</w:t>
      </w:r>
    </w:p>
    <w:p w14:paraId="3277BC22"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Двовисински разбој</w:t>
      </w:r>
    </w:p>
    <w:p w14:paraId="3679356D" w14:textId="642681E3"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комбинација: лицем према н/п </w:t>
      </w:r>
      <w:r>
        <w:rPr>
          <w:rFonts w:ascii="Arial" w:hAnsi="Arial" w:cs="Arial"/>
          <w:color w:val="000000"/>
          <w:sz w:val="20"/>
          <w:szCs w:val="20"/>
        </w:rPr>
        <w:t>-</w:t>
      </w:r>
      <w:r w:rsidRPr="003843F2">
        <w:rPr>
          <w:rFonts w:ascii="Arial" w:hAnsi="Arial" w:cs="Arial"/>
          <w:color w:val="000000"/>
          <w:sz w:val="20"/>
          <w:szCs w:val="20"/>
        </w:rPr>
        <w:t xml:space="preserve"> суножним одскоком наскок у упор предњи, премах одножно десном, премах одножно левом </w:t>
      </w:r>
      <w:r>
        <w:rPr>
          <w:rFonts w:ascii="Arial" w:hAnsi="Arial" w:cs="Arial"/>
          <w:color w:val="000000"/>
          <w:sz w:val="20"/>
          <w:szCs w:val="20"/>
        </w:rPr>
        <w:t>-</w:t>
      </w:r>
      <w:r w:rsidRPr="003843F2">
        <w:rPr>
          <w:rFonts w:ascii="Arial" w:hAnsi="Arial" w:cs="Arial"/>
          <w:color w:val="000000"/>
          <w:sz w:val="20"/>
          <w:szCs w:val="20"/>
        </w:rPr>
        <w:t xml:space="preserve"> нагласити упор стражњи, прехват на в/п, предњих и спојено саскок у предњиху (уколико нема двовисинског разбоја саскок замахом ногама унапред </w:t>
      </w:r>
      <w:r>
        <w:rPr>
          <w:rFonts w:ascii="Arial" w:hAnsi="Arial" w:cs="Arial"/>
          <w:color w:val="000000"/>
          <w:sz w:val="20"/>
          <w:szCs w:val="20"/>
        </w:rPr>
        <w:t>-</w:t>
      </w:r>
      <w:r w:rsidRPr="003843F2">
        <w:rPr>
          <w:rFonts w:ascii="Arial" w:hAnsi="Arial" w:cs="Arial"/>
          <w:color w:val="000000"/>
          <w:sz w:val="20"/>
          <w:szCs w:val="20"/>
        </w:rPr>
        <w:t xml:space="preserve"> предношка).</w:t>
      </w:r>
    </w:p>
    <w:p w14:paraId="63035E9A"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Паралелни разбој</w:t>
      </w:r>
    </w:p>
    <w:p w14:paraId="13512924" w14:textId="3F492879"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комбинација</w:t>
      </w:r>
      <w:r w:rsidRPr="003843F2">
        <w:rPr>
          <w:rFonts w:ascii="Arial" w:hAnsi="Arial" w:cs="Arial"/>
          <w:b/>
          <w:color w:val="000000"/>
          <w:sz w:val="20"/>
          <w:szCs w:val="20"/>
        </w:rPr>
        <w:t>:</w:t>
      </w:r>
      <w:r w:rsidRPr="003843F2">
        <w:rPr>
          <w:rFonts w:ascii="Arial" w:hAnsi="Arial" w:cs="Arial"/>
          <w:color w:val="000000"/>
          <w:sz w:val="20"/>
          <w:szCs w:val="20"/>
        </w:rPr>
        <w:t xml:space="preserve"> (из положаја бочно): наскок у упор, предњих, зањих, предњихом предношка са окретом (180</w:t>
      </w:r>
      <w:r w:rsidRPr="003843F2">
        <w:rPr>
          <w:rFonts w:ascii="Arial" w:hAnsi="Arial" w:cs="Arial"/>
          <w:color w:val="000000"/>
          <w:sz w:val="20"/>
          <w:szCs w:val="20"/>
          <w:vertAlign w:val="superscript"/>
        </w:rPr>
        <w:t>0</w:t>
      </w:r>
      <w:r w:rsidRPr="003843F2">
        <w:rPr>
          <w:rFonts w:ascii="Arial" w:hAnsi="Arial" w:cs="Arial"/>
          <w:color w:val="000000"/>
          <w:sz w:val="20"/>
          <w:szCs w:val="20"/>
        </w:rPr>
        <w:t>) према притци до става на тлу.</w:t>
      </w:r>
    </w:p>
    <w:p w14:paraId="2BA412D6"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Кругови</w:t>
      </w:r>
    </w:p>
    <w:p w14:paraId="50735D87"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дохватни кругови (ученици и ученице):</w:t>
      </w:r>
    </w:p>
    <w:p w14:paraId="74D7F050" w14:textId="19118182"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комбинација: из виса стојећег згибом вис узнето, вис стрмоглави, вис узнето, саскок кроз згиб у вису предњем (уз помоћ).</w:t>
      </w:r>
    </w:p>
    <w:p w14:paraId="1B2B18F6"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Коњ са хватаљкама</w:t>
      </w:r>
    </w:p>
    <w:p w14:paraId="5F695E6C" w14:textId="19FAA3C9"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комбинација: из упора предњег на хватаљкама, премах одножно десном напред ван, премах одножно десном назад и спојено премах одножно левом напред ван, премах одножно левом назад, саскок назад или провлаком ногу између хватаљки саскок напред.</w:t>
      </w:r>
    </w:p>
    <w:p w14:paraId="685832E5"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Греда</w:t>
      </w:r>
    </w:p>
    <w:p w14:paraId="1AA556FB" w14:textId="6314D222"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Ниска греда </w:t>
      </w:r>
      <w:r>
        <w:rPr>
          <w:rFonts w:ascii="Arial" w:hAnsi="Arial" w:cs="Arial"/>
          <w:color w:val="000000"/>
          <w:sz w:val="20"/>
          <w:szCs w:val="20"/>
        </w:rPr>
        <w:t>-</w:t>
      </w:r>
      <w:r w:rsidRPr="003843F2">
        <w:rPr>
          <w:rFonts w:ascii="Arial" w:hAnsi="Arial" w:cs="Arial"/>
          <w:color w:val="000000"/>
          <w:sz w:val="20"/>
          <w:szCs w:val="20"/>
        </w:rPr>
        <w:t xml:space="preserve"> поновити и допунити садржаје из претходног разреда (ниска греда):</w:t>
      </w:r>
    </w:p>
    <w:p w14:paraId="5406A237" w14:textId="758E56F3"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комбинација вежби из основног програма (ученице саме комбинују две дужине ниске греде </w:t>
      </w:r>
      <w:r>
        <w:rPr>
          <w:rFonts w:ascii="Arial" w:hAnsi="Arial" w:cs="Arial"/>
          <w:color w:val="000000"/>
          <w:sz w:val="20"/>
          <w:szCs w:val="20"/>
        </w:rPr>
        <w:t>-</w:t>
      </w:r>
      <w:r w:rsidRPr="003843F2">
        <w:rPr>
          <w:rFonts w:ascii="Arial" w:hAnsi="Arial" w:cs="Arial"/>
          <w:color w:val="000000"/>
          <w:sz w:val="20"/>
          <w:szCs w:val="20"/>
        </w:rPr>
        <w:t xml:space="preserve"> обавезно са наскоком и саскоком).</w:t>
      </w:r>
    </w:p>
    <w:p w14:paraId="1D89F951" w14:textId="5BF7A07C"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Висока греда </w:t>
      </w:r>
      <w:r>
        <w:rPr>
          <w:rFonts w:ascii="Arial" w:hAnsi="Arial" w:cs="Arial"/>
          <w:color w:val="000000"/>
          <w:sz w:val="20"/>
          <w:szCs w:val="20"/>
        </w:rPr>
        <w:t>-</w:t>
      </w:r>
      <w:r w:rsidRPr="003843F2">
        <w:rPr>
          <w:rFonts w:ascii="Arial" w:hAnsi="Arial" w:cs="Arial"/>
          <w:color w:val="000000"/>
          <w:sz w:val="20"/>
          <w:szCs w:val="20"/>
        </w:rPr>
        <w:t xml:space="preserve"> комбинација вежби: (чеоно према греди): из места или залетом наскок у упор одножно, окрет за 90</w:t>
      </w:r>
      <w:r w:rsidRPr="003843F2">
        <w:rPr>
          <w:rFonts w:ascii="Arial" w:hAnsi="Arial" w:cs="Arial"/>
          <w:color w:val="000000"/>
          <w:sz w:val="20"/>
          <w:szCs w:val="20"/>
          <w:vertAlign w:val="superscript"/>
        </w:rPr>
        <w:t>0</w:t>
      </w:r>
      <w:r w:rsidRPr="003843F2">
        <w:rPr>
          <w:rFonts w:ascii="Arial" w:hAnsi="Arial" w:cs="Arial"/>
          <w:color w:val="000000"/>
          <w:sz w:val="20"/>
          <w:szCs w:val="20"/>
        </w:rPr>
        <w:t xml:space="preserve"> у упор клечећи на одножној нози, заножити слободном ногом (вага у у упору клечећем </w:t>
      </w:r>
      <w:r>
        <w:rPr>
          <w:rFonts w:ascii="Arial" w:hAnsi="Arial" w:cs="Arial"/>
          <w:color w:val="000000"/>
          <w:sz w:val="20"/>
          <w:szCs w:val="20"/>
        </w:rPr>
        <w:t>“</w:t>
      </w:r>
      <w:r w:rsidRPr="003843F2">
        <w:rPr>
          <w:rFonts w:ascii="Arial" w:hAnsi="Arial" w:cs="Arial"/>
          <w:color w:val="000000"/>
          <w:sz w:val="20"/>
          <w:szCs w:val="20"/>
        </w:rPr>
        <w:t>мала вага</w:t>
      </w:r>
      <w:r>
        <w:rPr>
          <w:rFonts w:ascii="Arial" w:hAnsi="Arial" w:cs="Arial"/>
          <w:color w:val="000000"/>
          <w:sz w:val="20"/>
          <w:szCs w:val="20"/>
        </w:rPr>
        <w:t>”</w:t>
      </w:r>
      <w:r w:rsidRPr="003843F2">
        <w:rPr>
          <w:rFonts w:ascii="Arial" w:hAnsi="Arial" w:cs="Arial"/>
          <w:color w:val="000000"/>
          <w:sz w:val="20"/>
          <w:szCs w:val="20"/>
        </w:rPr>
        <w:t>); клек искораком заножне и спојено усправ, одручити, лагано трчање или ходање на прстима, ходање докорацима, скок суножним одскоком и доскоком на једну ногу; саскок пруженим телом са окретом 90</w:t>
      </w:r>
      <w:r w:rsidRPr="003843F2">
        <w:rPr>
          <w:rFonts w:ascii="Arial" w:hAnsi="Arial" w:cs="Arial"/>
          <w:color w:val="000000"/>
          <w:sz w:val="20"/>
          <w:szCs w:val="20"/>
          <w:vertAlign w:val="superscript"/>
        </w:rPr>
        <w:t>0</w:t>
      </w:r>
      <w:r w:rsidRPr="003843F2">
        <w:rPr>
          <w:rFonts w:ascii="Arial" w:hAnsi="Arial" w:cs="Arial"/>
          <w:color w:val="000000"/>
          <w:sz w:val="20"/>
          <w:szCs w:val="20"/>
        </w:rPr>
        <w:t xml:space="preserve"> или 180</w:t>
      </w:r>
      <w:r w:rsidRPr="003843F2">
        <w:rPr>
          <w:rFonts w:ascii="Arial" w:hAnsi="Arial" w:cs="Arial"/>
          <w:color w:val="000000"/>
          <w:sz w:val="20"/>
          <w:szCs w:val="20"/>
          <w:vertAlign w:val="superscript"/>
        </w:rPr>
        <w:t>0</w:t>
      </w:r>
      <w:r w:rsidRPr="003843F2">
        <w:rPr>
          <w:rFonts w:ascii="Arial" w:hAnsi="Arial" w:cs="Arial"/>
          <w:color w:val="000000"/>
          <w:sz w:val="20"/>
          <w:szCs w:val="20"/>
        </w:rPr>
        <w:t>.</w:t>
      </w:r>
    </w:p>
    <w:p w14:paraId="512E4A07"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Одбојка:</w:t>
      </w:r>
    </w:p>
    <w:p w14:paraId="77DAD1D2" w14:textId="075AA20E"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одигравање лопте техникама прстима и </w:t>
      </w:r>
      <w:r>
        <w:rPr>
          <w:rFonts w:ascii="Arial" w:hAnsi="Arial" w:cs="Arial"/>
          <w:color w:val="000000"/>
          <w:sz w:val="20"/>
          <w:szCs w:val="20"/>
        </w:rPr>
        <w:t>“</w:t>
      </w:r>
      <w:r w:rsidRPr="003843F2">
        <w:rPr>
          <w:rFonts w:ascii="Arial" w:hAnsi="Arial" w:cs="Arial"/>
          <w:color w:val="000000"/>
          <w:sz w:val="20"/>
          <w:szCs w:val="20"/>
        </w:rPr>
        <w:t>чекићем</w:t>
      </w:r>
      <w:r>
        <w:rPr>
          <w:rFonts w:ascii="Arial" w:hAnsi="Arial" w:cs="Arial"/>
          <w:color w:val="000000"/>
          <w:sz w:val="20"/>
          <w:szCs w:val="20"/>
        </w:rPr>
        <w:t>”</w:t>
      </w:r>
      <w:r w:rsidRPr="003843F2">
        <w:rPr>
          <w:rFonts w:ascii="Arial" w:hAnsi="Arial" w:cs="Arial"/>
          <w:color w:val="000000"/>
          <w:sz w:val="20"/>
          <w:szCs w:val="20"/>
        </w:rPr>
        <w:t>;</w:t>
      </w:r>
    </w:p>
    <w:p w14:paraId="20B058FB" w14:textId="2D4ECDDA"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доњи сервис;</w:t>
      </w:r>
    </w:p>
    <w:p w14:paraId="28525A0B" w14:textId="6C8553DB"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смечирање у олакшаним условима;</w:t>
      </w:r>
    </w:p>
    <w:p w14:paraId="7A552F0F" w14:textId="57BEA31A"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индивидуални блок;</w:t>
      </w:r>
    </w:p>
    <w:p w14:paraId="30FB5533" w14:textId="2FFE987D"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игра преко мреже.</w:t>
      </w:r>
    </w:p>
    <w:p w14:paraId="35005E05"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Рукомет:</w:t>
      </w:r>
    </w:p>
    <w:p w14:paraId="6A23AD25"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Примена елемената технике у игри. Придржавање тактичких упутстава и кретање у игри.</w:t>
      </w:r>
    </w:p>
    <w:p w14:paraId="75B661A5"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Кошарка:</w:t>
      </w:r>
    </w:p>
    <w:p w14:paraId="70CCE4C9"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Примена елемената технике у игри. Придржавање тактичких упутстава и кретање у игри.</w:t>
      </w:r>
    </w:p>
    <w:p w14:paraId="7F71D7F2"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Плес и ритимка:</w:t>
      </w:r>
    </w:p>
    <w:p w14:paraId="4D765287" w14:textId="32D94147"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Вежба са вијачом, лоптом или обручем. Дупли провак кружењем вијаче унапред;</w:t>
      </w:r>
    </w:p>
    <w:p w14:paraId="4F48E95F" w14:textId="3CA4CEDD"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народно </w:t>
      </w:r>
      <w:r>
        <w:rPr>
          <w:rFonts w:ascii="Arial" w:hAnsi="Arial" w:cs="Arial"/>
          <w:color w:val="000000"/>
          <w:sz w:val="20"/>
          <w:szCs w:val="20"/>
        </w:rPr>
        <w:t>“</w:t>
      </w:r>
      <w:r w:rsidRPr="003843F2">
        <w:rPr>
          <w:rFonts w:ascii="Arial" w:hAnsi="Arial" w:cs="Arial"/>
          <w:color w:val="000000"/>
          <w:sz w:val="20"/>
          <w:szCs w:val="20"/>
        </w:rPr>
        <w:t>Моравац</w:t>
      </w:r>
      <w:r>
        <w:rPr>
          <w:rFonts w:ascii="Arial" w:hAnsi="Arial" w:cs="Arial"/>
          <w:color w:val="000000"/>
          <w:sz w:val="20"/>
          <w:szCs w:val="20"/>
        </w:rPr>
        <w:t>”</w:t>
      </w:r>
      <w:r w:rsidRPr="003843F2">
        <w:rPr>
          <w:rFonts w:ascii="Arial" w:hAnsi="Arial" w:cs="Arial"/>
          <w:color w:val="000000"/>
          <w:sz w:val="20"/>
          <w:szCs w:val="20"/>
        </w:rPr>
        <w:t xml:space="preserve"> коло уз музику (трећа, четврта и пета варијанта);</w:t>
      </w:r>
    </w:p>
    <w:p w14:paraId="3B2DC3AB" w14:textId="4A1047C9"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енглески валцер.</w:t>
      </w:r>
    </w:p>
    <w:p w14:paraId="65B84F03"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Пливање и ватерполо:</w:t>
      </w:r>
    </w:p>
    <w:p w14:paraId="6ABC0266" w14:textId="01422447"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техника прсног пливања;</w:t>
      </w:r>
    </w:p>
    <w:p w14:paraId="49B4FADD" w14:textId="13EA6B2D"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пливање са лоптом.</w:t>
      </w:r>
    </w:p>
    <w:p w14:paraId="3F08DB22"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4. Индивидуални напредак моторичких способности</w:t>
      </w:r>
    </w:p>
    <w:p w14:paraId="51CB81F0"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Индивидуални напредак моторичких способности сваког ученика процењује се у односу на претходно проверено стање. Приликом оцењивања неопходно је узети у обзир способности ученика, степен спретности и умешности. Уколико ученик нема развијене посебне способности, приликом оцењивања узима се у обзир његов иднивидуални напредак у односу на претходна достугнућа и могућности као и ангажовање ученика у наставном процесу.</w:t>
      </w:r>
    </w:p>
    <w:p w14:paraId="0744C52F"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Код ученика ослобођених од практичног дела наставе, наставник прати и вреднује:</w:t>
      </w:r>
    </w:p>
    <w:p w14:paraId="744D4C40" w14:textId="6134309A"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познавање основних правила, гимнастике, атлетике, спортске игре, пливања, ватерпола и основних здравствено-хигијенских правила вежбања;</w:t>
      </w:r>
    </w:p>
    <w:p w14:paraId="54732B95" w14:textId="77D2428A"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учешће у организацији ваннаставних активности.</w:t>
      </w:r>
    </w:p>
    <w:p w14:paraId="615BE88A"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Праћење, вредновање и оцењивање ученика ослобођених од практичног дела наставе, наставник може извршити усменим или писменим путем.</w:t>
      </w:r>
    </w:p>
    <w:p w14:paraId="1DF4E82D"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Праћење вредновање и оцењивање ученика са инвалидитетом врши се на основу њиховог индивидуалног напретка.</w:t>
      </w:r>
    </w:p>
    <w:p w14:paraId="577BCB5B" w14:textId="77777777" w:rsidR="003843F2" w:rsidRPr="003843F2" w:rsidRDefault="003843F2" w:rsidP="003843F2">
      <w:pPr>
        <w:spacing w:after="120"/>
        <w:jc w:val="center"/>
        <w:rPr>
          <w:rFonts w:ascii="Arial" w:hAnsi="Arial" w:cs="Arial"/>
          <w:sz w:val="20"/>
          <w:szCs w:val="20"/>
        </w:rPr>
      </w:pPr>
      <w:r w:rsidRPr="003843F2">
        <w:rPr>
          <w:rFonts w:ascii="Arial" w:hAnsi="Arial" w:cs="Arial"/>
          <w:b/>
          <w:color w:val="000000"/>
          <w:sz w:val="20"/>
          <w:szCs w:val="20"/>
        </w:rPr>
        <w:t>ВАННАСТАВНЕ АКТИВНОСТИ</w:t>
      </w:r>
    </w:p>
    <w:p w14:paraId="43354710"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План и програм ових активности предлаже Стручно веће и саставни је део годишњег плана рада школе и школског програма.</w:t>
      </w:r>
    </w:p>
    <w:p w14:paraId="6DF404F4" w14:textId="77777777" w:rsidR="003843F2" w:rsidRPr="003843F2" w:rsidRDefault="003843F2" w:rsidP="003843F2">
      <w:pPr>
        <w:spacing w:after="120"/>
        <w:jc w:val="center"/>
        <w:rPr>
          <w:rFonts w:ascii="Arial" w:hAnsi="Arial" w:cs="Arial"/>
          <w:sz w:val="20"/>
          <w:szCs w:val="20"/>
        </w:rPr>
      </w:pPr>
      <w:r w:rsidRPr="003843F2">
        <w:rPr>
          <w:rFonts w:ascii="Arial" w:hAnsi="Arial" w:cs="Arial"/>
          <w:b/>
          <w:color w:val="000000"/>
          <w:sz w:val="20"/>
          <w:szCs w:val="20"/>
        </w:rPr>
        <w:t>Б. Секције</w:t>
      </w:r>
    </w:p>
    <w:p w14:paraId="456F042B"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Формирају се према интересовању ученика. Наставник сачињава посебан програм узимајући у обзир материјалне и просторне услове рада, узрасне карактеристике и способности ученика. Уколико је неопходно, секције се могу формирати према полу ученика. Ученик се у сваком тренутку може се укључити у рад секције.</w:t>
      </w:r>
    </w:p>
    <w:p w14:paraId="4EFFC574" w14:textId="77777777" w:rsidR="003843F2" w:rsidRPr="003843F2" w:rsidRDefault="003843F2" w:rsidP="003843F2">
      <w:pPr>
        <w:spacing w:after="120"/>
        <w:jc w:val="center"/>
        <w:rPr>
          <w:rFonts w:ascii="Arial" w:hAnsi="Arial" w:cs="Arial"/>
          <w:sz w:val="20"/>
          <w:szCs w:val="20"/>
        </w:rPr>
      </w:pPr>
      <w:r w:rsidRPr="003843F2">
        <w:rPr>
          <w:rFonts w:ascii="Arial" w:hAnsi="Arial" w:cs="Arial"/>
          <w:b/>
          <w:color w:val="000000"/>
          <w:sz w:val="20"/>
          <w:szCs w:val="20"/>
        </w:rPr>
        <w:t>В. Недеља школског спорта</w:t>
      </w:r>
    </w:p>
    <w:p w14:paraId="4546D931"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Ради развоја и практиковања здравог начина живота, развоја свести о важности сопственог здравља и безбедности, о потреби неговања и развоја физичких способности, као и превенције насиља, наркоманије, малолетничке делинквенције, школа у оквиру Школског програма реализује недељу школског спорта.</w:t>
      </w:r>
    </w:p>
    <w:p w14:paraId="4A0715C6"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Недеља школског спорта обухвата:</w:t>
      </w:r>
    </w:p>
    <w:p w14:paraId="0CDB3921" w14:textId="01982CD3"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такмичења у спортским дисциплинама прилагођеним узрасту и могућностима ученика;</w:t>
      </w:r>
    </w:p>
    <w:p w14:paraId="512B658D" w14:textId="7C762C56"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културне манифестације са циљем промоције физичког вежбања, спорта и здравља (ликовне и друге изложбе, фолклор, плес, музичко-спортске радионице, слет...);</w:t>
      </w:r>
    </w:p>
    <w:p w14:paraId="08E3C5C4" w14:textId="17C39B6C"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ђачке трибине и радионице (о здрављу, историји физичке културе, спорту, рекреацији, </w:t>
      </w:r>
      <w:r>
        <w:rPr>
          <w:rFonts w:ascii="Arial" w:hAnsi="Arial" w:cs="Arial"/>
          <w:color w:val="000000"/>
          <w:sz w:val="20"/>
          <w:szCs w:val="20"/>
        </w:rPr>
        <w:t>“</w:t>
      </w:r>
      <w:r w:rsidRPr="003843F2">
        <w:rPr>
          <w:rFonts w:ascii="Arial" w:hAnsi="Arial" w:cs="Arial"/>
          <w:color w:val="000000"/>
          <w:sz w:val="20"/>
          <w:szCs w:val="20"/>
        </w:rPr>
        <w:t>ферплеју</w:t>
      </w:r>
      <w:r>
        <w:rPr>
          <w:rFonts w:ascii="Arial" w:hAnsi="Arial" w:cs="Arial"/>
          <w:color w:val="000000"/>
          <w:sz w:val="20"/>
          <w:szCs w:val="20"/>
        </w:rPr>
        <w:t>”</w:t>
      </w:r>
      <w:r w:rsidRPr="003843F2">
        <w:rPr>
          <w:rFonts w:ascii="Arial" w:hAnsi="Arial" w:cs="Arial"/>
          <w:color w:val="000000"/>
          <w:sz w:val="20"/>
          <w:szCs w:val="20"/>
        </w:rPr>
        <w:t>, последицама насиља у спорту, технолошка достигнућа у вежбању и спорту и др.).</w:t>
      </w:r>
    </w:p>
    <w:p w14:paraId="2526A721"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План и програм Недеље школског спорта сачињава Стручно веће Физичког и здравственог васпитања у сарадњи са другим стручним већима (ликовне културе, музичке културе, историје, информатике...) и стручним сарадницима у школи, водећи рачуна да и ученици који су ослобођени од практичног дела наставе Физичког и здравственог васпитања, буду укључени у организацију ових активности.</w:t>
      </w:r>
    </w:p>
    <w:p w14:paraId="56E655EF" w14:textId="77777777" w:rsidR="003843F2" w:rsidRPr="003843F2" w:rsidRDefault="003843F2" w:rsidP="003843F2">
      <w:pPr>
        <w:spacing w:after="120"/>
        <w:jc w:val="center"/>
        <w:rPr>
          <w:rFonts w:ascii="Arial" w:hAnsi="Arial" w:cs="Arial"/>
          <w:sz w:val="20"/>
          <w:szCs w:val="20"/>
        </w:rPr>
      </w:pPr>
      <w:r w:rsidRPr="003843F2">
        <w:rPr>
          <w:rFonts w:ascii="Arial" w:hAnsi="Arial" w:cs="Arial"/>
          <w:b/>
          <w:color w:val="000000"/>
          <w:sz w:val="20"/>
          <w:szCs w:val="20"/>
        </w:rPr>
        <w:t>Г. Активности у природи (кросеви, зимовање, летовање)</w:t>
      </w:r>
    </w:p>
    <w:p w14:paraId="5D7B8D76"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Из фонда радних дана, предвиђених заједничким планом, школа организује активности у природи:</w:t>
      </w:r>
    </w:p>
    <w:p w14:paraId="67EEC753" w14:textId="74C5C9D4"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пролећни крос (дужину стазе одређује стручно веће);</w:t>
      </w:r>
    </w:p>
    <w:p w14:paraId="4E61A4BA" w14:textId="4C4C2C65"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излет са пешачењем (7 km)</w:t>
      </w:r>
    </w:p>
    <w:p w14:paraId="12F94ACA" w14:textId="7BEFC212"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зимовање </w:t>
      </w:r>
      <w:r>
        <w:rPr>
          <w:rFonts w:ascii="Arial" w:hAnsi="Arial" w:cs="Arial"/>
          <w:color w:val="000000"/>
          <w:sz w:val="20"/>
          <w:szCs w:val="20"/>
        </w:rPr>
        <w:t>-</w:t>
      </w:r>
      <w:r w:rsidRPr="003843F2">
        <w:rPr>
          <w:rFonts w:ascii="Arial" w:hAnsi="Arial" w:cs="Arial"/>
          <w:color w:val="000000"/>
          <w:sz w:val="20"/>
          <w:szCs w:val="20"/>
        </w:rPr>
        <w:t xml:space="preserve"> организује се у току зимског периода у трајању од седам дана. Активности на зимовању обухватају обука скијања, клизања, краће излете са пешачењем или на санкама, и друге активности;</w:t>
      </w:r>
    </w:p>
    <w:p w14:paraId="00B6EB59" w14:textId="2ACEA0A9"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летовање </w:t>
      </w:r>
      <w:r>
        <w:rPr>
          <w:rFonts w:ascii="Arial" w:hAnsi="Arial" w:cs="Arial"/>
          <w:color w:val="000000"/>
          <w:sz w:val="20"/>
          <w:szCs w:val="20"/>
        </w:rPr>
        <w:t>-</w:t>
      </w:r>
      <w:r w:rsidRPr="003843F2">
        <w:rPr>
          <w:rFonts w:ascii="Arial" w:hAnsi="Arial" w:cs="Arial"/>
          <w:color w:val="000000"/>
          <w:sz w:val="20"/>
          <w:szCs w:val="20"/>
        </w:rPr>
        <w:t xml:space="preserve"> организује се за време летњег распуста у трајању од најмање седам дана и обухвата боравак у природи са организованим образовним и физичким активностима.</w:t>
      </w:r>
    </w:p>
    <w:p w14:paraId="046F5F25" w14:textId="77777777" w:rsidR="003843F2" w:rsidRPr="003843F2" w:rsidRDefault="003843F2" w:rsidP="003843F2">
      <w:pPr>
        <w:spacing w:after="120"/>
        <w:jc w:val="center"/>
        <w:rPr>
          <w:rFonts w:ascii="Arial" w:hAnsi="Arial" w:cs="Arial"/>
          <w:sz w:val="20"/>
          <w:szCs w:val="20"/>
        </w:rPr>
      </w:pPr>
      <w:r w:rsidRPr="003843F2">
        <w:rPr>
          <w:rFonts w:ascii="Arial" w:hAnsi="Arial" w:cs="Arial"/>
          <w:b/>
          <w:color w:val="000000"/>
          <w:sz w:val="20"/>
          <w:szCs w:val="20"/>
        </w:rPr>
        <w:t>Д. Школска и ваншколска тамичења</w:t>
      </w:r>
    </w:p>
    <w:p w14:paraId="3FA1CF8E"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Школа организује и спроводи обавезна унутаршколска спортска такмичења, као интегрални део процеса физичког васпитања према плану Стручног већа и то у:</w:t>
      </w:r>
    </w:p>
    <w:p w14:paraId="3DA45A01" w14:textId="291DBE11"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спортској гимнастици (у зимском периоду);</w:t>
      </w:r>
    </w:p>
    <w:p w14:paraId="651DA3AA" w14:textId="37FF4BE9"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атлетици (у пролећном периоду),</w:t>
      </w:r>
    </w:p>
    <w:p w14:paraId="3D1C9FA7" w14:textId="792EC00B"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најмање једној спортској игри (у току године).</w:t>
      </w:r>
    </w:p>
    <w:p w14:paraId="0E259CEB"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Школа може планирати такмичења из других спортских грана или игара уколико за то постоје услови и интересовање ученика (плес, оријентиринг, бадминтон, између две или четири ватре, полигони итд.).</w:t>
      </w:r>
    </w:p>
    <w:p w14:paraId="54018F47"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Ученици могу да учествују и на такмичењима у систему школских спортских такмичења Републике Србије, која су у складу са планом наставе и учења Како би што већи број ученика био обухваћен системом такмичења, на ваншколским такмичењима један ученик може представљати школу само у једном спорту или спортској дисциплини током школске године.</w:t>
      </w:r>
    </w:p>
    <w:p w14:paraId="5AE28191" w14:textId="77777777" w:rsidR="003843F2" w:rsidRPr="003843F2" w:rsidRDefault="003843F2" w:rsidP="003843F2">
      <w:pPr>
        <w:spacing w:after="120"/>
        <w:jc w:val="center"/>
        <w:rPr>
          <w:rFonts w:ascii="Arial" w:hAnsi="Arial" w:cs="Arial"/>
          <w:sz w:val="20"/>
          <w:szCs w:val="20"/>
        </w:rPr>
      </w:pPr>
      <w:r w:rsidRPr="003843F2">
        <w:rPr>
          <w:rFonts w:ascii="Arial" w:hAnsi="Arial" w:cs="Arial"/>
          <w:b/>
          <w:color w:val="000000"/>
          <w:sz w:val="20"/>
          <w:szCs w:val="20"/>
        </w:rPr>
        <w:t>Ђ. Корективно-педагошки рад и допунска настава</w:t>
      </w:r>
    </w:p>
    <w:p w14:paraId="3E916B4C"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Ове активности организују се са ученицима који имају:</w:t>
      </w:r>
    </w:p>
    <w:p w14:paraId="6BCE115B" w14:textId="050C8973"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потешкоће у савладавању градива;</w:t>
      </w:r>
    </w:p>
    <w:p w14:paraId="5B7CCC97" w14:textId="581BF460"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смањене физичке способности;</w:t>
      </w:r>
    </w:p>
    <w:p w14:paraId="5DC1927F" w14:textId="5DDA6954"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лоше држање тела;</w:t>
      </w:r>
    </w:p>
    <w:p w14:paraId="661E0393" w14:textId="04F607D3"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здравствене потешкоће које онемогућавају редовно похађање наставе.</w:t>
      </w:r>
    </w:p>
    <w:p w14:paraId="287C1EC2"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За ученике који имају потешкоће у савладавању градива и ученике са смањеним физичким способностима организује се допунска настава која подразумева савладавање оних обавезних програмских садржаја, које ученици нису успели да савладају на редовној настави, као и развијање њихових физичких способности.</w:t>
      </w:r>
    </w:p>
    <w:p w14:paraId="3CB4B1B9"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Рад са ученицима који имају лоше држање тела подразумева:</w:t>
      </w:r>
    </w:p>
    <w:p w14:paraId="7B12D75A" w14:textId="4ED6765C"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уочавање постуралних поремећаја код ученика;</w:t>
      </w:r>
    </w:p>
    <w:p w14:paraId="1CDC8D09" w14:textId="2DBBB5E9"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саветовање ученика и родитеља;</w:t>
      </w:r>
    </w:p>
    <w:p w14:paraId="541B5721" w14:textId="172F9EC7"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организовање додатног превентивног вежбања у трајању од једног школског часа недељно;</w:t>
      </w:r>
    </w:p>
    <w:p w14:paraId="37EA640E" w14:textId="09DC19CA"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организивање корективног вежбања у сарадњи са одговарајућом здравственом установом.</w:t>
      </w:r>
    </w:p>
    <w:p w14:paraId="360D4979"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Рад са ученицима са здравственим потешкоћама организује се искључиво у сарадњи са лекаром специјалистом, који одређује врсту вежби и степен оптерећења.</w:t>
      </w:r>
    </w:p>
    <w:p w14:paraId="36C87F60" w14:textId="77777777" w:rsidR="003843F2" w:rsidRPr="003843F2" w:rsidRDefault="003843F2" w:rsidP="003843F2">
      <w:pPr>
        <w:spacing w:after="120"/>
        <w:jc w:val="center"/>
        <w:rPr>
          <w:rFonts w:ascii="Arial" w:hAnsi="Arial" w:cs="Arial"/>
          <w:sz w:val="20"/>
          <w:szCs w:val="20"/>
        </w:rPr>
      </w:pPr>
      <w:r w:rsidRPr="003843F2">
        <w:rPr>
          <w:rFonts w:ascii="Arial" w:hAnsi="Arial" w:cs="Arial"/>
          <w:b/>
          <w:color w:val="000000"/>
          <w:sz w:val="20"/>
          <w:szCs w:val="20"/>
        </w:rPr>
        <w:t>Педагошка документација</w:t>
      </w:r>
    </w:p>
    <w:p w14:paraId="44CB463D" w14:textId="3FE9AB0F"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Дневник рада за Физичко и здравствено васпитање.</w:t>
      </w:r>
    </w:p>
    <w:p w14:paraId="45526D20" w14:textId="70C465CC"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Планови рада Физичког и здравственог васпитања и обавезних физичких активности ученика: план рада стручног већа, годишњи план (по темама са бројем часова), месечни оперативни план, план ванчасовних и ваншколских активности и праћење њихове реализације.</w:t>
      </w:r>
    </w:p>
    <w:p w14:paraId="06312BBC" w14:textId="54F001A7"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Писане припреме: форму и изглед припреме сачињава сам наставник уважавајући: временску артикулацију остваривања, циљ часа, исходе који се рализују, конзистентну дидактичку структуру часова, запажања након часа.</w:t>
      </w:r>
    </w:p>
    <w:p w14:paraId="27678D3C" w14:textId="365C20E4"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Радни картон: наставник води за сваког ученика. Радни картон садржи: податке о стању физичких способности са тестирања, оспособљености у вештинама напомене о специфичостима ученика и остале податке неопходне наставнику.</w:t>
      </w:r>
    </w:p>
    <w:p w14:paraId="4AA20AA4"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Педагошку документацију наставник сачињава у електронској или писаној форми.</w:t>
      </w:r>
    </w:p>
    <w:p w14:paraId="457F193C"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4. ИЗБОРНИ ПРОГРАМИ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73"/>
        <w:gridCol w:w="3651"/>
        <w:gridCol w:w="1759"/>
        <w:gridCol w:w="4278"/>
      </w:tblGrid>
      <w:tr w:rsidR="003843F2" w:rsidRPr="003843F2" w14:paraId="5EF22B40" w14:textId="77777777" w:rsidTr="007E0152">
        <w:trPr>
          <w:trHeight w:val="45"/>
          <w:tblCellSpacing w:w="0" w:type="auto"/>
        </w:trPr>
        <w:tc>
          <w:tcPr>
            <w:tcW w:w="1146" w:type="dxa"/>
            <w:tcBorders>
              <w:top w:val="single" w:sz="8" w:space="0" w:color="000000"/>
              <w:left w:val="single" w:sz="8" w:space="0" w:color="000000"/>
              <w:bottom w:val="single" w:sz="8" w:space="0" w:color="000000"/>
              <w:right w:val="single" w:sz="8" w:space="0" w:color="000000"/>
            </w:tcBorders>
            <w:vAlign w:val="center"/>
          </w:tcPr>
          <w:p w14:paraId="37F7DC9A"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Назив програма</w:t>
            </w:r>
          </w:p>
        </w:tc>
        <w:tc>
          <w:tcPr>
            <w:tcW w:w="13254" w:type="dxa"/>
            <w:gridSpan w:val="3"/>
            <w:tcBorders>
              <w:top w:val="single" w:sz="8" w:space="0" w:color="000000"/>
              <w:left w:val="single" w:sz="8" w:space="0" w:color="000000"/>
              <w:bottom w:val="single" w:sz="8" w:space="0" w:color="000000"/>
              <w:right w:val="single" w:sz="8" w:space="0" w:color="000000"/>
            </w:tcBorders>
            <w:vAlign w:val="center"/>
          </w:tcPr>
          <w:p w14:paraId="3AD6D690"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ГРАЂАНСКО ВАСПИТАЊЕ</w:t>
            </w:r>
          </w:p>
        </w:tc>
      </w:tr>
      <w:tr w:rsidR="003843F2" w:rsidRPr="003843F2" w14:paraId="73F7CDED" w14:textId="77777777" w:rsidTr="007E0152">
        <w:trPr>
          <w:trHeight w:val="45"/>
          <w:tblCellSpacing w:w="0" w:type="auto"/>
        </w:trPr>
        <w:tc>
          <w:tcPr>
            <w:tcW w:w="1146" w:type="dxa"/>
            <w:tcBorders>
              <w:top w:val="single" w:sz="8" w:space="0" w:color="000000"/>
              <w:left w:val="single" w:sz="8" w:space="0" w:color="000000"/>
              <w:bottom w:val="single" w:sz="8" w:space="0" w:color="000000"/>
              <w:right w:val="single" w:sz="8" w:space="0" w:color="000000"/>
            </w:tcBorders>
            <w:vAlign w:val="center"/>
          </w:tcPr>
          <w:p w14:paraId="0B722765"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Циљ</w:t>
            </w:r>
          </w:p>
        </w:tc>
        <w:tc>
          <w:tcPr>
            <w:tcW w:w="13254" w:type="dxa"/>
            <w:gridSpan w:val="3"/>
            <w:tcBorders>
              <w:top w:val="single" w:sz="8" w:space="0" w:color="000000"/>
              <w:left w:val="single" w:sz="8" w:space="0" w:color="000000"/>
              <w:bottom w:val="single" w:sz="8" w:space="0" w:color="000000"/>
              <w:right w:val="single" w:sz="8" w:space="0" w:color="000000"/>
            </w:tcBorders>
            <w:vAlign w:val="center"/>
          </w:tcPr>
          <w:p w14:paraId="355E0BCF"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Циљ</w:t>
            </w:r>
            <w:r w:rsidRPr="003843F2">
              <w:rPr>
                <w:rFonts w:ascii="Arial" w:hAnsi="Arial" w:cs="Arial"/>
                <w:color w:val="000000"/>
                <w:sz w:val="20"/>
                <w:szCs w:val="20"/>
              </w:rPr>
              <w:t xml:space="preserve"> учења Грађанског васпитања је да ученик изучавањем и практиковањем основних принципа, вредности и процедура грађанског друштва постане свестан својих права и одговорности, осетљив за потребе других и спреман да активно делује у заједници.</w:t>
            </w:r>
          </w:p>
        </w:tc>
      </w:tr>
      <w:tr w:rsidR="003843F2" w:rsidRPr="003843F2" w14:paraId="74A5E612" w14:textId="77777777" w:rsidTr="007E0152">
        <w:trPr>
          <w:trHeight w:val="45"/>
          <w:tblCellSpacing w:w="0" w:type="auto"/>
        </w:trPr>
        <w:tc>
          <w:tcPr>
            <w:tcW w:w="1146" w:type="dxa"/>
            <w:tcBorders>
              <w:top w:val="single" w:sz="8" w:space="0" w:color="000000"/>
              <w:left w:val="single" w:sz="8" w:space="0" w:color="000000"/>
              <w:bottom w:val="single" w:sz="8" w:space="0" w:color="000000"/>
              <w:right w:val="single" w:sz="8" w:space="0" w:color="000000"/>
            </w:tcBorders>
            <w:vAlign w:val="center"/>
          </w:tcPr>
          <w:p w14:paraId="04A3F31D"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Разред</w:t>
            </w:r>
          </w:p>
        </w:tc>
        <w:tc>
          <w:tcPr>
            <w:tcW w:w="13254" w:type="dxa"/>
            <w:gridSpan w:val="3"/>
            <w:tcBorders>
              <w:top w:val="single" w:sz="8" w:space="0" w:color="000000"/>
              <w:left w:val="single" w:sz="8" w:space="0" w:color="000000"/>
              <w:bottom w:val="single" w:sz="8" w:space="0" w:color="000000"/>
              <w:right w:val="single" w:sz="8" w:space="0" w:color="000000"/>
            </w:tcBorders>
            <w:vAlign w:val="center"/>
          </w:tcPr>
          <w:p w14:paraId="20B2564F"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Седми</w:t>
            </w:r>
          </w:p>
        </w:tc>
      </w:tr>
      <w:tr w:rsidR="003843F2" w:rsidRPr="003843F2" w14:paraId="5ED82D41" w14:textId="77777777" w:rsidTr="007E0152">
        <w:trPr>
          <w:trHeight w:val="45"/>
          <w:tblCellSpacing w:w="0" w:type="auto"/>
        </w:trPr>
        <w:tc>
          <w:tcPr>
            <w:tcW w:w="1146" w:type="dxa"/>
            <w:tcBorders>
              <w:top w:val="single" w:sz="8" w:space="0" w:color="000000"/>
              <w:left w:val="single" w:sz="8" w:space="0" w:color="000000"/>
              <w:bottom w:val="single" w:sz="8" w:space="0" w:color="000000"/>
              <w:right w:val="single" w:sz="8" w:space="0" w:color="000000"/>
            </w:tcBorders>
            <w:vAlign w:val="center"/>
          </w:tcPr>
          <w:p w14:paraId="1B78246C"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Годишњи фонд часова</w:t>
            </w:r>
          </w:p>
        </w:tc>
        <w:tc>
          <w:tcPr>
            <w:tcW w:w="13254" w:type="dxa"/>
            <w:gridSpan w:val="3"/>
            <w:tcBorders>
              <w:top w:val="single" w:sz="8" w:space="0" w:color="000000"/>
              <w:left w:val="single" w:sz="8" w:space="0" w:color="000000"/>
              <w:bottom w:val="single" w:sz="8" w:space="0" w:color="000000"/>
              <w:right w:val="single" w:sz="8" w:space="0" w:color="000000"/>
            </w:tcBorders>
            <w:vAlign w:val="center"/>
          </w:tcPr>
          <w:p w14:paraId="6B19FBA7"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36 часова</w:t>
            </w:r>
          </w:p>
        </w:tc>
      </w:tr>
      <w:tr w:rsidR="003843F2" w:rsidRPr="003843F2" w14:paraId="29BA6A29" w14:textId="77777777" w:rsidTr="007E0152">
        <w:trPr>
          <w:trHeight w:val="45"/>
          <w:tblCellSpacing w:w="0" w:type="auto"/>
        </w:trPr>
        <w:tc>
          <w:tcPr>
            <w:tcW w:w="7021" w:type="dxa"/>
            <w:gridSpan w:val="2"/>
            <w:tcBorders>
              <w:top w:val="single" w:sz="8" w:space="0" w:color="000000"/>
              <w:left w:val="single" w:sz="8" w:space="0" w:color="000000"/>
              <w:bottom w:val="single" w:sz="8" w:space="0" w:color="000000"/>
              <w:right w:val="single" w:sz="8" w:space="0" w:color="000000"/>
            </w:tcBorders>
            <w:vAlign w:val="center"/>
          </w:tcPr>
          <w:p w14:paraId="264CEC8F"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ИСХОДИ</w:t>
            </w:r>
          </w:p>
          <w:p w14:paraId="701BEA89"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По завршетку разреда ученик ће бити у стању да:</w:t>
            </w:r>
          </w:p>
        </w:tc>
        <w:tc>
          <w:tcPr>
            <w:tcW w:w="1308" w:type="dxa"/>
            <w:tcBorders>
              <w:top w:val="single" w:sz="8" w:space="0" w:color="000000"/>
              <w:left w:val="single" w:sz="8" w:space="0" w:color="000000"/>
              <w:bottom w:val="single" w:sz="8" w:space="0" w:color="000000"/>
              <w:right w:val="single" w:sz="8" w:space="0" w:color="000000"/>
            </w:tcBorders>
            <w:vAlign w:val="center"/>
          </w:tcPr>
          <w:p w14:paraId="7A0179A2"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ОБЛАСТ /ТЕМА</w:t>
            </w:r>
          </w:p>
        </w:tc>
        <w:tc>
          <w:tcPr>
            <w:tcW w:w="6071" w:type="dxa"/>
            <w:tcBorders>
              <w:top w:val="single" w:sz="8" w:space="0" w:color="000000"/>
              <w:left w:val="single" w:sz="8" w:space="0" w:color="000000"/>
              <w:bottom w:val="single" w:sz="8" w:space="0" w:color="000000"/>
              <w:right w:val="single" w:sz="8" w:space="0" w:color="000000"/>
            </w:tcBorders>
            <w:vAlign w:val="center"/>
          </w:tcPr>
          <w:p w14:paraId="25A44366"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САДРЖАЈИ</w:t>
            </w:r>
          </w:p>
        </w:tc>
      </w:tr>
      <w:tr w:rsidR="003843F2" w:rsidRPr="003843F2" w14:paraId="1B70D24B" w14:textId="77777777" w:rsidTr="007E0152">
        <w:trPr>
          <w:trHeight w:val="45"/>
          <w:tblCellSpacing w:w="0" w:type="auto"/>
        </w:trPr>
        <w:tc>
          <w:tcPr>
            <w:tcW w:w="7021" w:type="dxa"/>
            <w:gridSpan w:val="2"/>
            <w:vMerge w:val="restart"/>
            <w:tcBorders>
              <w:top w:val="single" w:sz="8" w:space="0" w:color="000000"/>
              <w:left w:val="single" w:sz="8" w:space="0" w:color="000000"/>
              <w:bottom w:val="single" w:sz="8" w:space="0" w:color="000000"/>
              <w:right w:val="single" w:sz="8" w:space="0" w:color="000000"/>
            </w:tcBorders>
            <w:vAlign w:val="center"/>
          </w:tcPr>
          <w:p w14:paraId="6F877305" w14:textId="08775DE8"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наведе и опише основне карактеристике људских права;</w:t>
            </w:r>
          </w:p>
          <w:p w14:paraId="3A5475A3" w14:textId="31F4274F"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својим речима опише везу између права појединца и општег добра;</w:t>
            </w:r>
          </w:p>
          <w:p w14:paraId="5531BA91" w14:textId="2FE7EC9C"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дискутује о односу права и правде и o сукобу права;</w:t>
            </w:r>
          </w:p>
          <w:p w14:paraId="6FCF2A09" w14:textId="3D6B889D"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образложи личну одговорност у заштити свог здравља;</w:t>
            </w:r>
          </w:p>
          <w:p w14:paraId="798C818B" w14:textId="724D0D1D"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штити своја права на начин који не угрожава друге и њихова права;</w:t>
            </w:r>
          </w:p>
          <w:p w14:paraId="1E52AF74" w14:textId="55EF24CE"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образложи сврху постојања политичких странака;</w:t>
            </w:r>
          </w:p>
          <w:p w14:paraId="6521B5A7" w14:textId="5B50A7C4"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аргументује потребу ограничења и контролу власти;</w:t>
            </w:r>
          </w:p>
          <w:p w14:paraId="5942B091" w14:textId="16D7D062"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наведе кораке од предлагања до усвајања закона;</w:t>
            </w:r>
          </w:p>
          <w:p w14:paraId="6E7C8FE7" w14:textId="7A916298"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образложи на примеру могућност утицаја грађана на одлуке Народне скупштине;</w:t>
            </w:r>
          </w:p>
          <w:p w14:paraId="3BA979F8" w14:textId="77AD2C64"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препозна и одупре се различитим облицима вршњачког притиска;</w:t>
            </w:r>
          </w:p>
          <w:p w14:paraId="6FB8EC0B" w14:textId="3DA08854"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препозна опасност када се нађе у великој групи људи и заштити се;</w:t>
            </w:r>
          </w:p>
          <w:p w14:paraId="244450BE" w14:textId="16AAAC6B"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учествује у организацији, реализацији и евалуацији симулације Народне скупштине;</w:t>
            </w:r>
          </w:p>
          <w:p w14:paraId="6BDA4E7B" w14:textId="5B32CBB3"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у дискусији показује вештину активног слушања, износи свој став заснован на аргументима, комуницира на конструктиван начин;</w:t>
            </w:r>
          </w:p>
          <w:p w14:paraId="3101AD23" w14:textId="6C950D2C"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проналази, критички разматра и користи информације из различитих извора.</w:t>
            </w:r>
          </w:p>
        </w:tc>
        <w:tc>
          <w:tcPr>
            <w:tcW w:w="1308" w:type="dxa"/>
            <w:tcBorders>
              <w:top w:val="single" w:sz="8" w:space="0" w:color="000000"/>
              <w:left w:val="single" w:sz="8" w:space="0" w:color="000000"/>
              <w:bottom w:val="single" w:sz="8" w:space="0" w:color="000000"/>
              <w:right w:val="single" w:sz="8" w:space="0" w:color="000000"/>
            </w:tcBorders>
            <w:vAlign w:val="center"/>
          </w:tcPr>
          <w:p w14:paraId="285BD349"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ЉУДСКА ПРАВА</w:t>
            </w:r>
          </w:p>
        </w:tc>
        <w:tc>
          <w:tcPr>
            <w:tcW w:w="6071" w:type="dxa"/>
            <w:tcBorders>
              <w:top w:val="single" w:sz="8" w:space="0" w:color="000000"/>
              <w:left w:val="single" w:sz="8" w:space="0" w:color="000000"/>
              <w:bottom w:val="single" w:sz="8" w:space="0" w:color="000000"/>
              <w:right w:val="single" w:sz="8" w:space="0" w:color="000000"/>
            </w:tcBorders>
            <w:vAlign w:val="center"/>
          </w:tcPr>
          <w:p w14:paraId="65C55A81" w14:textId="53E783B6"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Карактеристике људских права </w:t>
            </w:r>
            <w:r>
              <w:rPr>
                <w:rFonts w:ascii="Arial" w:hAnsi="Arial" w:cs="Arial"/>
                <w:color w:val="000000"/>
                <w:sz w:val="20"/>
                <w:szCs w:val="20"/>
              </w:rPr>
              <w:t>-</w:t>
            </w:r>
            <w:r w:rsidRPr="003843F2">
              <w:rPr>
                <w:rFonts w:ascii="Arial" w:hAnsi="Arial" w:cs="Arial"/>
                <w:color w:val="000000"/>
                <w:sz w:val="20"/>
                <w:szCs w:val="20"/>
              </w:rPr>
              <w:t xml:space="preserve"> урођеност, универзалност, неотуђивост, недељивост.</w:t>
            </w:r>
          </w:p>
          <w:p w14:paraId="5F2DEF8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Опште добро.</w:t>
            </w:r>
          </w:p>
          <w:p w14:paraId="004B517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Права појединца и опште добро.</w:t>
            </w:r>
          </w:p>
          <w:p w14:paraId="6480C48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Сукоб појединачних права и општег добра.</w:t>
            </w:r>
          </w:p>
          <w:p w14:paraId="3B01474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Права и правда.</w:t>
            </w:r>
          </w:p>
          <w:p w14:paraId="3B17CF1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Социјална правда.</w:t>
            </w:r>
          </w:p>
        </w:tc>
      </w:tr>
      <w:tr w:rsidR="003843F2" w:rsidRPr="003843F2" w14:paraId="3564EB52"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240436A" w14:textId="77777777" w:rsidR="003843F2" w:rsidRPr="003843F2" w:rsidRDefault="003843F2" w:rsidP="007E0152">
            <w:pPr>
              <w:rPr>
                <w:rFonts w:ascii="Arial" w:hAnsi="Arial" w:cs="Arial"/>
                <w:sz w:val="20"/>
                <w:szCs w:val="20"/>
              </w:rPr>
            </w:pPr>
          </w:p>
        </w:tc>
        <w:tc>
          <w:tcPr>
            <w:tcW w:w="1308" w:type="dxa"/>
            <w:tcBorders>
              <w:top w:val="single" w:sz="8" w:space="0" w:color="000000"/>
              <w:left w:val="single" w:sz="8" w:space="0" w:color="000000"/>
              <w:bottom w:val="single" w:sz="8" w:space="0" w:color="000000"/>
              <w:right w:val="single" w:sz="8" w:space="0" w:color="000000"/>
            </w:tcBorders>
            <w:vAlign w:val="center"/>
          </w:tcPr>
          <w:p w14:paraId="06670DE2"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ДЕМОКРАТСКО ДРУШТВО</w:t>
            </w:r>
          </w:p>
        </w:tc>
        <w:tc>
          <w:tcPr>
            <w:tcW w:w="6071" w:type="dxa"/>
            <w:tcBorders>
              <w:top w:val="single" w:sz="8" w:space="0" w:color="000000"/>
              <w:left w:val="single" w:sz="8" w:space="0" w:color="000000"/>
              <w:bottom w:val="single" w:sz="8" w:space="0" w:color="000000"/>
              <w:right w:val="single" w:sz="8" w:space="0" w:color="000000"/>
            </w:tcBorders>
            <w:vAlign w:val="center"/>
          </w:tcPr>
          <w:p w14:paraId="3A8C3872" w14:textId="75FE50A2"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Политичкe странкe у вишепартијском систему </w:t>
            </w:r>
            <w:r>
              <w:rPr>
                <w:rFonts w:ascii="Arial" w:hAnsi="Arial" w:cs="Arial"/>
                <w:color w:val="000000"/>
                <w:sz w:val="20"/>
                <w:szCs w:val="20"/>
              </w:rPr>
              <w:t>-</w:t>
            </w:r>
            <w:r w:rsidRPr="003843F2">
              <w:rPr>
                <w:rFonts w:ascii="Arial" w:hAnsi="Arial" w:cs="Arial"/>
                <w:color w:val="000000"/>
                <w:sz w:val="20"/>
                <w:szCs w:val="20"/>
              </w:rPr>
              <w:t>владајуће и опозиционе.</w:t>
            </w:r>
          </w:p>
          <w:p w14:paraId="305E40BC" w14:textId="11A1F6B9"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Народна скупштина </w:t>
            </w:r>
            <w:r>
              <w:rPr>
                <w:rFonts w:ascii="Arial" w:hAnsi="Arial" w:cs="Arial"/>
                <w:color w:val="000000"/>
                <w:sz w:val="20"/>
                <w:szCs w:val="20"/>
              </w:rPr>
              <w:t>-</w:t>
            </w:r>
            <w:r w:rsidRPr="003843F2">
              <w:rPr>
                <w:rFonts w:ascii="Arial" w:hAnsi="Arial" w:cs="Arial"/>
                <w:color w:val="000000"/>
                <w:sz w:val="20"/>
                <w:szCs w:val="20"/>
              </w:rPr>
              <w:t xml:space="preserve"> сврха и надлежности.</w:t>
            </w:r>
          </w:p>
          <w:p w14:paraId="2AE6458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Народни посланици, посланичке групе.</w:t>
            </w:r>
          </w:p>
          <w:p w14:paraId="5F067F6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Процедуре у раду Народне скупштине.</w:t>
            </w:r>
          </w:p>
          <w:p w14:paraId="1753263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Скупштинске дебате.</w:t>
            </w:r>
          </w:p>
          <w:p w14:paraId="6BEE70A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Предлагање и доношење закона.</w:t>
            </w:r>
          </w:p>
        </w:tc>
      </w:tr>
      <w:tr w:rsidR="003843F2" w:rsidRPr="003843F2" w14:paraId="11B65342"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BA4803A" w14:textId="77777777" w:rsidR="003843F2" w:rsidRPr="003843F2" w:rsidRDefault="003843F2" w:rsidP="007E0152">
            <w:pPr>
              <w:rPr>
                <w:rFonts w:ascii="Arial" w:hAnsi="Arial" w:cs="Arial"/>
                <w:sz w:val="20"/>
                <w:szCs w:val="20"/>
              </w:rPr>
            </w:pPr>
          </w:p>
        </w:tc>
        <w:tc>
          <w:tcPr>
            <w:tcW w:w="1308" w:type="dxa"/>
            <w:tcBorders>
              <w:top w:val="single" w:sz="8" w:space="0" w:color="000000"/>
              <w:left w:val="single" w:sz="8" w:space="0" w:color="000000"/>
              <w:bottom w:val="single" w:sz="8" w:space="0" w:color="000000"/>
              <w:right w:val="single" w:sz="8" w:space="0" w:color="000000"/>
            </w:tcBorders>
            <w:vAlign w:val="center"/>
          </w:tcPr>
          <w:p w14:paraId="70D8304C"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ПРОЦЕСИ У САВРЕМЕНОМ СВЕТУ</w:t>
            </w:r>
          </w:p>
        </w:tc>
        <w:tc>
          <w:tcPr>
            <w:tcW w:w="6071" w:type="dxa"/>
            <w:tcBorders>
              <w:top w:val="single" w:sz="8" w:space="0" w:color="000000"/>
              <w:left w:val="single" w:sz="8" w:space="0" w:color="000000"/>
              <w:bottom w:val="single" w:sz="8" w:space="0" w:color="000000"/>
              <w:right w:val="single" w:sz="8" w:space="0" w:color="000000"/>
            </w:tcBorders>
            <w:vAlign w:val="center"/>
          </w:tcPr>
          <w:p w14:paraId="30C1BDE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Припадност групи. Групни идентитет као део идентитета младих.Односи у вршњачкој групи и њен утицај на појединца.</w:t>
            </w:r>
          </w:p>
          <w:p w14:paraId="13A04A1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Вршњачки притисак.</w:t>
            </w:r>
          </w:p>
          <w:p w14:paraId="074682F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Конформизам.</w:t>
            </w:r>
          </w:p>
          <w:p w14:paraId="371BCD59" w14:textId="6C5BDC1E"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Приватност </w:t>
            </w:r>
            <w:r>
              <w:rPr>
                <w:rFonts w:ascii="Arial" w:hAnsi="Arial" w:cs="Arial"/>
                <w:color w:val="000000"/>
                <w:sz w:val="20"/>
                <w:szCs w:val="20"/>
              </w:rPr>
              <w:t>-</w:t>
            </w:r>
            <w:r w:rsidRPr="003843F2">
              <w:rPr>
                <w:rFonts w:ascii="Arial" w:hAnsi="Arial" w:cs="Arial"/>
                <w:color w:val="000000"/>
                <w:sz w:val="20"/>
                <w:szCs w:val="20"/>
              </w:rPr>
              <w:t xml:space="preserve"> обим и границе.</w:t>
            </w:r>
          </w:p>
          <w:p w14:paraId="40A193F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Понашање људи у маси и угроженост права појединца.</w:t>
            </w:r>
          </w:p>
        </w:tc>
      </w:tr>
      <w:tr w:rsidR="003843F2" w:rsidRPr="003843F2" w14:paraId="1FDC74CB"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AA4CD5E" w14:textId="77777777" w:rsidR="003843F2" w:rsidRPr="003843F2" w:rsidRDefault="003843F2" w:rsidP="007E0152">
            <w:pPr>
              <w:rPr>
                <w:rFonts w:ascii="Arial" w:hAnsi="Arial" w:cs="Arial"/>
                <w:sz w:val="20"/>
                <w:szCs w:val="20"/>
              </w:rPr>
            </w:pPr>
          </w:p>
        </w:tc>
        <w:tc>
          <w:tcPr>
            <w:tcW w:w="1308" w:type="dxa"/>
            <w:tcBorders>
              <w:top w:val="single" w:sz="8" w:space="0" w:color="000000"/>
              <w:left w:val="single" w:sz="8" w:space="0" w:color="000000"/>
              <w:bottom w:val="single" w:sz="8" w:space="0" w:color="000000"/>
              <w:right w:val="single" w:sz="8" w:space="0" w:color="000000"/>
            </w:tcBorders>
            <w:vAlign w:val="center"/>
          </w:tcPr>
          <w:p w14:paraId="3F674014"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ГРАЂАНСКИ АКТИВИЗАМ</w:t>
            </w:r>
          </w:p>
        </w:tc>
        <w:tc>
          <w:tcPr>
            <w:tcW w:w="6071" w:type="dxa"/>
            <w:tcBorders>
              <w:top w:val="single" w:sz="8" w:space="0" w:color="000000"/>
              <w:left w:val="single" w:sz="8" w:space="0" w:color="000000"/>
              <w:bottom w:val="single" w:sz="8" w:space="0" w:color="000000"/>
              <w:right w:val="single" w:sz="8" w:space="0" w:color="000000"/>
            </w:tcBorders>
            <w:vAlign w:val="center"/>
          </w:tcPr>
          <w:p w14:paraId="77120A31"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Симулација Народне скупштине</w:t>
            </w:r>
          </w:p>
          <w:p w14:paraId="0A1DEC3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Одређивање улога и процедура у скупштини.</w:t>
            </w:r>
          </w:p>
          <w:p w14:paraId="38FBE1E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Формирање посланичких група.</w:t>
            </w:r>
          </w:p>
          <w:p w14:paraId="321658A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Избор председника скупштине.</w:t>
            </w:r>
          </w:p>
          <w:p w14:paraId="1E53AA3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Формулисање предлога закона.</w:t>
            </w:r>
          </w:p>
          <w:p w14:paraId="0AB554D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Скупштинска дебата.</w:t>
            </w:r>
          </w:p>
          <w:p w14:paraId="6983E48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Гласање.</w:t>
            </w:r>
          </w:p>
          <w:p w14:paraId="03E268D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Евалуација симулације.</w:t>
            </w:r>
          </w:p>
        </w:tc>
      </w:tr>
    </w:tbl>
    <w:p w14:paraId="6779592C"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Кључни појмови садржаја:</w:t>
      </w:r>
      <w:r w:rsidRPr="003843F2">
        <w:rPr>
          <w:rFonts w:ascii="Arial" w:hAnsi="Arial" w:cs="Arial"/>
          <w:color w:val="000000"/>
          <w:sz w:val="20"/>
          <w:szCs w:val="20"/>
        </w:rPr>
        <w:t xml:space="preserve"> социјална правда, Народна скупштина, конформизам, вршњачки притисак.</w:t>
      </w:r>
    </w:p>
    <w:p w14:paraId="355EED7D" w14:textId="77777777" w:rsidR="003843F2" w:rsidRPr="003843F2" w:rsidRDefault="003843F2" w:rsidP="003843F2">
      <w:pPr>
        <w:spacing w:after="120"/>
        <w:jc w:val="center"/>
        <w:rPr>
          <w:rFonts w:ascii="Arial" w:hAnsi="Arial" w:cs="Arial"/>
          <w:sz w:val="20"/>
          <w:szCs w:val="20"/>
        </w:rPr>
      </w:pPr>
      <w:r w:rsidRPr="003843F2">
        <w:rPr>
          <w:rFonts w:ascii="Arial" w:hAnsi="Arial" w:cs="Arial"/>
          <w:b/>
          <w:color w:val="000000"/>
          <w:sz w:val="20"/>
          <w:szCs w:val="20"/>
        </w:rPr>
        <w:t>УПУТСТВО ЗА ДИДАКТИЧКО-МЕТОДИЧКО ОСТВАРИВАЊЕ ПРОГРАМА</w:t>
      </w:r>
    </w:p>
    <w:p w14:paraId="15C99B98"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Изборни програм Грађанско васпитање за седми разред организован је, као и претходни програми, по моделу спирале што значи да су садржаји дати у исте четири области (</w:t>
      </w:r>
      <w:r w:rsidRPr="003843F2">
        <w:rPr>
          <w:rFonts w:ascii="Arial" w:hAnsi="Arial" w:cs="Arial"/>
          <w:i/>
          <w:color w:val="000000"/>
          <w:sz w:val="20"/>
          <w:szCs w:val="20"/>
        </w:rPr>
        <w:t>Људска права, Демократско друштво,</w:t>
      </w:r>
      <w:r w:rsidRPr="003843F2">
        <w:rPr>
          <w:rFonts w:ascii="Arial" w:hAnsi="Arial" w:cs="Arial"/>
          <w:color w:val="000000"/>
          <w:sz w:val="20"/>
          <w:szCs w:val="20"/>
        </w:rPr>
        <w:t xml:space="preserve"> </w:t>
      </w:r>
      <w:r w:rsidRPr="003843F2">
        <w:rPr>
          <w:rFonts w:ascii="Arial" w:hAnsi="Arial" w:cs="Arial"/>
          <w:i/>
          <w:color w:val="000000"/>
          <w:sz w:val="20"/>
          <w:szCs w:val="20"/>
        </w:rPr>
        <w:t>Процеси у савременом свету</w:t>
      </w:r>
      <w:r w:rsidRPr="003843F2">
        <w:rPr>
          <w:rFonts w:ascii="Arial" w:hAnsi="Arial" w:cs="Arial"/>
          <w:color w:val="000000"/>
          <w:sz w:val="20"/>
          <w:szCs w:val="20"/>
        </w:rPr>
        <w:t xml:space="preserve"> и </w:t>
      </w:r>
      <w:r w:rsidRPr="003843F2">
        <w:rPr>
          <w:rFonts w:ascii="Arial" w:hAnsi="Arial" w:cs="Arial"/>
          <w:i/>
          <w:color w:val="000000"/>
          <w:sz w:val="20"/>
          <w:szCs w:val="20"/>
        </w:rPr>
        <w:t>Грађански активизам)</w:t>
      </w:r>
      <w:r w:rsidRPr="003843F2">
        <w:rPr>
          <w:rFonts w:ascii="Arial" w:hAnsi="Arial" w:cs="Arial"/>
          <w:color w:val="000000"/>
          <w:sz w:val="20"/>
          <w:szCs w:val="20"/>
        </w:rPr>
        <w:t xml:space="preserve"> али се они проширују и продубљују, а исходи се надограђују или се, ако је у питању вештина, даље развијају. Све четири области су једнако важне, а наставник их, у непосредном раду са ученицима, интегрише јер између њих постоји природна веза.</w:t>
      </w:r>
    </w:p>
    <w:p w14:paraId="7262DF1F"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 програму су наведени садржаји које наставник може да допуњује, проширује и мења према конкретним потребама и плану сопственог рада али увек имајући у виду исходе које треба остварити. Они су тако дати да одговарају узрасту ученика и да су мерљиви, проверљиви, односно наставник може, пратећи активности ученика, да утврди да ли их они остварују и у којој мери. Најчешће су исходи дати на нивоу примене што значи да се знање и разумевање подразумевају јер без тога нема примене. Такав приступ одговара концепту Грађанског васпитања од кога се очекује да код ученика развија конативну, вољну компоненту која долази до изражаја у понашању. Редослед наведених исхода не исказује њихову важност јер су сви од значаја за постизање општег циља програма и развој међупредметних компетенција. Између исхода постоји повезаност. Остваривање једног исхода доприноси остваривању других исхода. Многи исходи су процесни и представљају резултат кумулативног дејства образовно-васпитног рада током дужег временског периода, што се препознаје у томе да се неки исходи у истој или сличној формулацији налазе у програмима и за претходне разреде.</w:t>
      </w:r>
    </w:p>
    <w:p w14:paraId="56169E59"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Посебност Грађанског васпитања је у томе што је оно део ширег концепта образовања за демократију и грађанско друштво и у том смислу је тесно повезано са другим предметима, ваннаставним активностима и уопште етосом школе. Садржај овог програма у великој мери корелира са предметом Историја у оквиру ког се проучава развој уставности, парламентаризма, грађанских права и слобода. У оквиру Српског језика и књижевности ученици имају прилику да упознају више књижевних дела која се односе на развој политичког живота у модерној српској држави што омогућава повезивање са садржајима Грађанског васпитања. Погодна књижевна дела из програма су: сатирична поезија Јована Јовановића Змаја </w:t>
      </w:r>
      <w:r w:rsidRPr="003843F2">
        <w:rPr>
          <w:rFonts w:ascii="Arial" w:hAnsi="Arial" w:cs="Arial"/>
          <w:i/>
          <w:color w:val="000000"/>
          <w:sz w:val="20"/>
          <w:szCs w:val="20"/>
        </w:rPr>
        <w:t>Јутутунска јухахаха</w:t>
      </w:r>
      <w:r w:rsidRPr="003843F2">
        <w:rPr>
          <w:rFonts w:ascii="Arial" w:hAnsi="Arial" w:cs="Arial"/>
          <w:color w:val="000000"/>
          <w:sz w:val="20"/>
          <w:szCs w:val="20"/>
        </w:rPr>
        <w:t xml:space="preserve">, сатирично иронична проза Радоја Домановића </w:t>
      </w:r>
      <w:r w:rsidRPr="003843F2">
        <w:rPr>
          <w:rFonts w:ascii="Arial" w:hAnsi="Arial" w:cs="Arial"/>
          <w:i/>
          <w:color w:val="000000"/>
          <w:sz w:val="20"/>
          <w:szCs w:val="20"/>
        </w:rPr>
        <w:t>Вођа</w:t>
      </w:r>
      <w:r w:rsidRPr="003843F2">
        <w:rPr>
          <w:rFonts w:ascii="Arial" w:hAnsi="Arial" w:cs="Arial"/>
          <w:color w:val="000000"/>
          <w:sz w:val="20"/>
          <w:szCs w:val="20"/>
        </w:rPr>
        <w:t xml:space="preserve">, драма Бранислава Нушића </w:t>
      </w:r>
      <w:r w:rsidRPr="003843F2">
        <w:rPr>
          <w:rFonts w:ascii="Arial" w:hAnsi="Arial" w:cs="Arial"/>
          <w:i/>
          <w:color w:val="000000"/>
          <w:sz w:val="20"/>
          <w:szCs w:val="20"/>
        </w:rPr>
        <w:t>Власт</w:t>
      </w:r>
      <w:r w:rsidRPr="003843F2">
        <w:rPr>
          <w:rFonts w:ascii="Arial" w:hAnsi="Arial" w:cs="Arial"/>
          <w:color w:val="000000"/>
          <w:sz w:val="20"/>
          <w:szCs w:val="20"/>
        </w:rPr>
        <w:t>. Овако богата корелација између ова три предмета пружа одличне могућности за тематско планирање.</w:t>
      </w:r>
    </w:p>
    <w:p w14:paraId="3CC5A05D"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 процесу планирања наставе и учења наставник се руководи, превасходно, исходима које ученици треба да достигну. Приликом осмишљавања активности, како наставника тако и ученика, треба имати у виду да свака од њих се може вишеструко искористити. На пример, у оквиру скоро свих активности на различитим садржајима могућ је допринос достизању исхода који се односе на комуникацију, осетљивост за различитост, емпатичност, улогу медија и др. То значи, да за такве исходе нису потребни посебни садржаји, активности и часови. Њихово остваривање одвија се постепено и спонтано са тенденцијом да ученици аутенично развијају пожељне облике понашања.</w:t>
      </w:r>
    </w:p>
    <w:p w14:paraId="04A5D612"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 оквиру прве области ученици проширују своја знања о правима, а фокус је на њиховим карактеристикама (урођеност, универзалност, неотуђивост, недељивост) и вези са општим добро које има за циљ да осигура права појединца, као и добробит заједнице. За очекивати је да ученицима седмог разреда буде интересантно да промишљају и разговарају о односу између права и правде јер је то узраст појачане осетљивости на неправду. Тај садржај, као уосталом и све друге, треба ученицима приближити кроз конкретне примере из свакодневног живот као што су нпр. дилема да ли је праведно казнити особу која нема карту за превоз у аутобусу (то право има контролор јер превоз није бесплатан), а која за свој рад у предузећу није добила последња три месеца плату. Ученици овог узраста сасвим добро могу да износе своје ставове и да дискутују када се ставе у позицију супротстављених података, само је важно да наставник добро води активност и да је поентира на крају.</w:t>
      </w:r>
    </w:p>
    <w:p w14:paraId="6912328C"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Како је концепција програма да се из разреда у разред проширује листа права, у седмом разреду ученици се упознају са социјалним правима што се логично надовезује на дискусију о правима и правди. Према Универзалној декларацији о људским правима и Пакту о економским, социјалним и културним правима, социјална права се третирају као елемент животног стандарда. Према таквој оријентацији, свако има право на стандард живота који обезбеђује здравље и благостање појединца и његове породице. У раду са ученицима требало би посебну пажњу посветити здрављу младих и то са становишта права и обавеза државе, родитеља али и самих ученика да сачувају своје здравље. Из тог разлога, програм садржи само један исход који је повезан са социјалним правима и односи се на личну одговорност ученика у заштити сопственог здравља јер су други аспекти овог права ученицима још увек недовољно блиски.</w:t>
      </w:r>
    </w:p>
    <w:p w14:paraId="7A2A2608"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Садржаји из друге области програма обезбеђују наставак увођења ученика у функционисање демократског друштва са фокусом на парламент, његову функцију и надлежности, организацију и процедуре, а на примеру Народне скупштине Републике Србије. Ученицима треба приближити појмове са којима су се они свакако сусрели али им нису довољно познати као што су политичке странке, посланици, посланичке групе, опозиција. О овим појмовима ученици треба да стекну само основна знања, а њихова дубина и ширина одређена је исходима којих је само неколико из ове области и омогућавају даље разумевање функционисања демократског друштва. Ученике треба упознати са скупштинском расправом, њеним циљевима и процедурама (ко даје реч, колико дуго се може говорити, реплике) јер ће им то требати за активност у оквиру четврте области овог програма. Осим тога, ученицима треба предочити кораке од предлагања закона до његовог усвајања и објављивања. За овај програм најважније је представити могућност да предлоге закона дају грађани својим потписима. У ту сврху могу се користити подаци из реалног политичког живота наше земље као што је на пример, гласање посланика у Народној скупштини о тзв. Тијанином закону који је резултат акције коју су грађани водили заједно са оцем отете, а затим убијене девојчице од 15 година. У питању је закон који прецизира процедуре за ангажовање полицијских снага у случају пријаве да је особа нестала чиме се повећава правна сигурност грађана. На том примеру може се видети како изгледа грађански активизам, коришћење друштвених мрежа за покретање акција и увођење захтева грађана у парламентарну процедуру.</w:t>
      </w:r>
    </w:p>
    <w:p w14:paraId="3E0206CE"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Како је социјални живот ученика седмог разреда сваким даном све богатији садржај треће области се односи на вршњачке групе, конформизам и вршњачки притисак. Вршњаци утичу на вредности које ће млади настојати да остваре, на ставове које ће развити, на тежњу за самосталношћу, прихватање друштвених норми. Повезано са тим је и дилема где су границе између укључености у заједницу и приватности. За активности у оквиру ове области добро је консултовати психологе и педагоге у школи, односно користити њихове већ развијене радионице чији је циљ оснаживање ученика да се одупру конформизму и различитим врстама притиска вршњака. Понашање људи у маси добило је место у садржају јер се ученици овог узраста све чешће налазе у таквим ситуацијама (концерти, спортски догађаји) и могу бити угрожени. Зато је одговарајући исход дат на нивоу понашања.</w:t>
      </w:r>
    </w:p>
    <w:p w14:paraId="6ECBD716" w14:textId="2BDD7EDA"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Област Грађански активизам логично се надовезује на садржај и активности из друге области. Уз помоћ наставника ученици треба да припреме и спроведу симулацију рада Народне скупштине. Она би требала да садржи неке од постојећих процедура у раду скупштине, с тим да је њихов избор на самој групи. На пример, може се симулирати цео ток активности од предлагања до усвајања закона или симулација једним делом може да садржи процедуру посланичких питања премијеру и министрима у Влади. Да би се таква симулација остварила, ученици који ће бити у улози посланика треба да припреме питања која се тичу актуелних догађаја у нашој држави (најбоље би било унапред дефинисати тему нпр. повећање плата и пензија, обавезна средња школа и др.), што је само по себи вредан исход. Са друге стране, ученици који буду у улози премијера и министра такође треба да буду спремни да дају одговоре. Симулације се могу на различите начине организовати, а могу се допунити још неким аспектима као што је информисање грађана о раду скупштине. На пример, неколико ученика може добити задатак да буду у улози новинара и да припреме извештај о симулацији рада Народне скупштине који ће презентовати. Остали ученици процењиваће извештаје са становишта веродостојности, тачности. Активност се може учинити богатијом и самим тим занимљивијом ако се на пример, унапред наложи појединим </w:t>
      </w:r>
      <w:r>
        <w:rPr>
          <w:rFonts w:ascii="Arial" w:hAnsi="Arial" w:cs="Arial"/>
          <w:color w:val="000000"/>
          <w:sz w:val="20"/>
          <w:szCs w:val="20"/>
        </w:rPr>
        <w:t>“</w:t>
      </w:r>
      <w:r w:rsidRPr="003843F2">
        <w:rPr>
          <w:rFonts w:ascii="Arial" w:hAnsi="Arial" w:cs="Arial"/>
          <w:color w:val="000000"/>
          <w:sz w:val="20"/>
          <w:szCs w:val="20"/>
        </w:rPr>
        <w:t>новинарима</w:t>
      </w:r>
      <w:r>
        <w:rPr>
          <w:rFonts w:ascii="Arial" w:hAnsi="Arial" w:cs="Arial"/>
          <w:color w:val="000000"/>
          <w:sz w:val="20"/>
          <w:szCs w:val="20"/>
        </w:rPr>
        <w:t>”</w:t>
      </w:r>
      <w:r w:rsidRPr="003843F2">
        <w:rPr>
          <w:rFonts w:ascii="Arial" w:hAnsi="Arial" w:cs="Arial"/>
          <w:color w:val="000000"/>
          <w:sz w:val="20"/>
          <w:szCs w:val="20"/>
        </w:rPr>
        <w:t xml:space="preserve"> у ком правцу треба да пишу извештај (сензационалистички, негативистички, оптимистички, објективно, увредљиво...) што остали учесници симулације неће знати. Након тога, треба пратити да ли су остали ученици у групи то препознали и како су реаговали.</w:t>
      </w:r>
    </w:p>
    <w:p w14:paraId="1D07676C"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Поред симулације у раду са ученицима садржаји програма и дефинисани исходи пружају велике могућности за примену и других интерактивних облика рада као што су: радионице, играње улога, студије случаја, дебате, дискусије, истраживања, промоције.</w:t>
      </w:r>
    </w:p>
    <w:p w14:paraId="40175A99"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И у овом програму Грађанског васпитања, као и код претходних, продукти ученичких активности имају посебан значај. Они могу бити различите врсте, с тим да је посебно пригодано да продукт буде снимак симулације рада скупштине који се може касније користити у различите сврхе. Драгоцен је у евалуацији урађене симулације али и у интеграцији и рекапитулацији обрађених садржаја.</w:t>
      </w:r>
    </w:p>
    <w:p w14:paraId="5AFB7A8B"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За остваривање овог програма, као и свих претходних, наставник је врло важан. Он је модел</w:t>
      </w:r>
      <w:r w:rsidRPr="003843F2">
        <w:rPr>
          <w:rFonts w:ascii="Arial" w:hAnsi="Arial" w:cs="Arial"/>
          <w:b/>
          <w:color w:val="000000"/>
          <w:sz w:val="20"/>
          <w:szCs w:val="20"/>
        </w:rPr>
        <w:t> </w:t>
      </w:r>
      <w:r w:rsidRPr="003843F2">
        <w:rPr>
          <w:rFonts w:ascii="Arial" w:hAnsi="Arial" w:cs="Arial"/>
          <w:color w:val="000000"/>
          <w:sz w:val="20"/>
          <w:szCs w:val="20"/>
        </w:rPr>
        <w:t>који својим понашањем и организацијом рада на часу даје пример и доприноси стварању демократске атмосфере која је погодна за размену и аргументовање идеја и мишљења међу ученицима; он је тај који даје почетни подстицај за садржај који се обрађује, ко и повратне информације о активности. Коструктивна комуникација и демократске процедуре нису само циљ већ и начин да се остваре жељени исходи. Наставник је тај који обезбеђује равноправну укљученост сваког ученика (уважавајући различитост у типу личности и стиловима учења). Реализација програма треба да се одвија у складу са принципима интерактивних односа (активне, проблемске и истраживачке наставе), са сталним рефлексијама на одговарајуће појаве из друштвеног контекста (прошлости и још више садашњости). Посебан захтев за наставнике представља потреба за припремом нових, актуелних материјала који најбоље одговарају садржају и исходима. Они се могу наћи у различитим изворима информација. За реализацију појединих тема могу се користити филмови јер активирају когнитивну и афективну страну личности и подстицајно делују на ученике да искажу мисли, осећања и ставове. Не треба занемарити ни интернет и различите социјалне мреже јер су то облици комуникације који су блиски младима и на којима се могу препознати и анализирати многи проблеми живота у савременом свету, али и разговарати о говору мржње, нетолеранцији, облицима кршења права (на пример у самој Народној скупштини). Подразумева се да наставник има потпуни увид у материјале који се користе у раду са ученицима (филмови, видео клипови, текстови из новина и сл.) како би се заштитили од неодговарајућих садржаја.</w:t>
      </w:r>
    </w:p>
    <w:p w14:paraId="7C9913F7"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Наставник треба да обезбеди да се на часу сваки ученик осећа уважено, прихваћено и добродошло у својој различитости, уз обавезу да поштује и уважи друге и другачије погледе и мишљења.</w:t>
      </w:r>
    </w:p>
    <w:p w14:paraId="179FD309"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Чињеница да се програм описно оцењује не умањује потребу да се континуирано прати напредовање ученика у достизању исхода, посебно оних који су кумулативни и који се не наводе у програму за седми разред, већ су у претходним програмима, али се подразумева да се они и даље подржавају и развијају. Како се ближи крај основног образовања и другог циклуса у оквиру њега, потребно је што чешће повезивати све оно што је рађено. Највећи број ученика похађа Грађанско васпитање континуирано током циклуса, многи од њих и свих осам разреда и зато је важан процес интегрисања обрађиваних садржаја и провера остварености исхода. Кључни показатељи напредовања у овом изборном програму, из разреда у разред, су све правилнија употреба термина који се односе на демократске појаве и процесе, исказивање ставова аргументацијом, ненасилна комуникација, прихватање различитости, емпатија, све чешће испољавање иницијативе, већа сарадљивост.</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16"/>
        <w:gridCol w:w="2127"/>
        <w:gridCol w:w="2063"/>
        <w:gridCol w:w="5555"/>
      </w:tblGrid>
      <w:tr w:rsidR="003843F2" w:rsidRPr="003843F2" w14:paraId="76BC9995" w14:textId="77777777" w:rsidTr="007E0152">
        <w:trPr>
          <w:trHeight w:val="45"/>
          <w:tblCellSpacing w:w="0" w:type="auto"/>
        </w:trPr>
        <w:tc>
          <w:tcPr>
            <w:tcW w:w="877" w:type="dxa"/>
            <w:tcBorders>
              <w:top w:val="single" w:sz="8" w:space="0" w:color="000000"/>
              <w:left w:val="single" w:sz="8" w:space="0" w:color="000000"/>
              <w:bottom w:val="single" w:sz="8" w:space="0" w:color="000000"/>
              <w:right w:val="single" w:sz="8" w:space="0" w:color="000000"/>
            </w:tcBorders>
            <w:vAlign w:val="center"/>
          </w:tcPr>
          <w:p w14:paraId="696FADC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Назив предмета</w:t>
            </w:r>
          </w:p>
        </w:tc>
        <w:tc>
          <w:tcPr>
            <w:tcW w:w="13523" w:type="dxa"/>
            <w:gridSpan w:val="3"/>
            <w:tcBorders>
              <w:top w:val="single" w:sz="8" w:space="0" w:color="000000"/>
              <w:left w:val="single" w:sz="8" w:space="0" w:color="000000"/>
              <w:bottom w:val="single" w:sz="8" w:space="0" w:color="000000"/>
              <w:right w:val="single" w:sz="8" w:space="0" w:color="000000"/>
            </w:tcBorders>
            <w:vAlign w:val="center"/>
          </w:tcPr>
          <w:p w14:paraId="7C698267"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ДРУГИ СТРАНИ ЈЕЗИК</w:t>
            </w:r>
          </w:p>
        </w:tc>
      </w:tr>
      <w:tr w:rsidR="003843F2" w:rsidRPr="003843F2" w14:paraId="7AEC0212" w14:textId="77777777" w:rsidTr="007E0152">
        <w:trPr>
          <w:trHeight w:val="45"/>
          <w:tblCellSpacing w:w="0" w:type="auto"/>
        </w:trPr>
        <w:tc>
          <w:tcPr>
            <w:tcW w:w="877" w:type="dxa"/>
            <w:tcBorders>
              <w:top w:val="single" w:sz="8" w:space="0" w:color="000000"/>
              <w:left w:val="single" w:sz="8" w:space="0" w:color="000000"/>
              <w:bottom w:val="single" w:sz="8" w:space="0" w:color="000000"/>
              <w:right w:val="single" w:sz="8" w:space="0" w:color="000000"/>
            </w:tcBorders>
            <w:vAlign w:val="center"/>
          </w:tcPr>
          <w:p w14:paraId="3C5CE62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Циљ</w:t>
            </w:r>
          </w:p>
        </w:tc>
        <w:tc>
          <w:tcPr>
            <w:tcW w:w="13523" w:type="dxa"/>
            <w:gridSpan w:val="3"/>
            <w:tcBorders>
              <w:top w:val="single" w:sz="8" w:space="0" w:color="000000"/>
              <w:left w:val="single" w:sz="8" w:space="0" w:color="000000"/>
              <w:bottom w:val="single" w:sz="8" w:space="0" w:color="000000"/>
              <w:right w:val="single" w:sz="8" w:space="0" w:color="000000"/>
            </w:tcBorders>
            <w:vAlign w:val="center"/>
          </w:tcPr>
          <w:p w14:paraId="52F7790E"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Циљ</w:t>
            </w:r>
            <w:r w:rsidRPr="003843F2">
              <w:rPr>
                <w:rFonts w:ascii="Arial" w:hAnsi="Arial" w:cs="Arial"/>
                <w:color w:val="000000"/>
                <w:sz w:val="20"/>
                <w:szCs w:val="20"/>
              </w:rPr>
              <w:t xml:space="preserve"> учења Другог страног језика је да се ученик усвајањем функционалних знања о језичком систему и култури и развијањем стратегија учења страног језика оспособи за основну писмену и усмену комуникацију и стекне позитиван однос према другим језицима и културама, као и према сопственом језику и културном наслеђу</w:t>
            </w:r>
            <w:r w:rsidRPr="003843F2">
              <w:rPr>
                <w:rFonts w:ascii="Arial" w:hAnsi="Arial" w:cs="Arial"/>
                <w:b/>
                <w:color w:val="000000"/>
                <w:sz w:val="20"/>
                <w:szCs w:val="20"/>
              </w:rPr>
              <w:t>.</w:t>
            </w:r>
          </w:p>
        </w:tc>
      </w:tr>
      <w:tr w:rsidR="003843F2" w:rsidRPr="003843F2" w14:paraId="4D5D21DD" w14:textId="77777777" w:rsidTr="007E0152">
        <w:trPr>
          <w:trHeight w:val="45"/>
          <w:tblCellSpacing w:w="0" w:type="auto"/>
        </w:trPr>
        <w:tc>
          <w:tcPr>
            <w:tcW w:w="877" w:type="dxa"/>
            <w:tcBorders>
              <w:top w:val="single" w:sz="8" w:space="0" w:color="000000"/>
              <w:left w:val="single" w:sz="8" w:space="0" w:color="000000"/>
              <w:bottom w:val="single" w:sz="8" w:space="0" w:color="000000"/>
              <w:right w:val="single" w:sz="8" w:space="0" w:color="000000"/>
            </w:tcBorders>
            <w:vAlign w:val="center"/>
          </w:tcPr>
          <w:p w14:paraId="4B1873A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Разред</w:t>
            </w:r>
          </w:p>
        </w:tc>
        <w:tc>
          <w:tcPr>
            <w:tcW w:w="13523" w:type="dxa"/>
            <w:gridSpan w:val="3"/>
            <w:tcBorders>
              <w:top w:val="single" w:sz="8" w:space="0" w:color="000000"/>
              <w:left w:val="single" w:sz="8" w:space="0" w:color="000000"/>
              <w:bottom w:val="single" w:sz="8" w:space="0" w:color="000000"/>
              <w:right w:val="single" w:sz="8" w:space="0" w:color="000000"/>
            </w:tcBorders>
            <w:vAlign w:val="center"/>
          </w:tcPr>
          <w:p w14:paraId="0418FAE0"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Седми</w:t>
            </w:r>
          </w:p>
        </w:tc>
      </w:tr>
      <w:tr w:rsidR="003843F2" w:rsidRPr="003843F2" w14:paraId="05590BAB" w14:textId="77777777" w:rsidTr="007E0152">
        <w:trPr>
          <w:trHeight w:val="45"/>
          <w:tblCellSpacing w:w="0" w:type="auto"/>
        </w:trPr>
        <w:tc>
          <w:tcPr>
            <w:tcW w:w="877" w:type="dxa"/>
            <w:tcBorders>
              <w:top w:val="single" w:sz="8" w:space="0" w:color="000000"/>
              <w:left w:val="single" w:sz="8" w:space="0" w:color="000000"/>
              <w:bottom w:val="single" w:sz="8" w:space="0" w:color="000000"/>
              <w:right w:val="single" w:sz="8" w:space="0" w:color="000000"/>
            </w:tcBorders>
            <w:vAlign w:val="center"/>
          </w:tcPr>
          <w:p w14:paraId="08E907D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Годишњи фонд часова</w:t>
            </w:r>
          </w:p>
        </w:tc>
        <w:tc>
          <w:tcPr>
            <w:tcW w:w="13523" w:type="dxa"/>
            <w:gridSpan w:val="3"/>
            <w:tcBorders>
              <w:top w:val="single" w:sz="8" w:space="0" w:color="000000"/>
              <w:left w:val="single" w:sz="8" w:space="0" w:color="000000"/>
              <w:bottom w:val="single" w:sz="8" w:space="0" w:color="000000"/>
              <w:right w:val="single" w:sz="8" w:space="0" w:color="000000"/>
            </w:tcBorders>
            <w:vAlign w:val="center"/>
          </w:tcPr>
          <w:p w14:paraId="6EDF3DF6"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72</w:t>
            </w:r>
          </w:p>
        </w:tc>
      </w:tr>
      <w:tr w:rsidR="003843F2" w:rsidRPr="003843F2" w14:paraId="429E99EA" w14:textId="77777777" w:rsidTr="007E0152">
        <w:trPr>
          <w:trHeight w:val="45"/>
          <w:tblCellSpacing w:w="0" w:type="auto"/>
        </w:trPr>
        <w:tc>
          <w:tcPr>
            <w:tcW w:w="4024" w:type="dxa"/>
            <w:gridSpan w:val="2"/>
            <w:tcBorders>
              <w:top w:val="single" w:sz="8" w:space="0" w:color="000000"/>
              <w:left w:val="single" w:sz="8" w:space="0" w:color="000000"/>
              <w:bottom w:val="single" w:sz="8" w:space="0" w:color="000000"/>
              <w:right w:val="single" w:sz="8" w:space="0" w:color="000000"/>
            </w:tcBorders>
            <w:vAlign w:val="center"/>
          </w:tcPr>
          <w:p w14:paraId="442157FE"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ИСХОДИ</w:t>
            </w:r>
          </w:p>
          <w:p w14:paraId="4E397FF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 завршетку разреда ученик ће бити у стању да:</w:t>
            </w:r>
          </w:p>
        </w:tc>
        <w:tc>
          <w:tcPr>
            <w:tcW w:w="2084" w:type="dxa"/>
            <w:tcBorders>
              <w:top w:val="single" w:sz="8" w:space="0" w:color="000000"/>
              <w:left w:val="single" w:sz="8" w:space="0" w:color="000000"/>
              <w:bottom w:val="single" w:sz="8" w:space="0" w:color="000000"/>
              <w:right w:val="single" w:sz="8" w:space="0" w:color="000000"/>
            </w:tcBorders>
            <w:vAlign w:val="center"/>
          </w:tcPr>
          <w:p w14:paraId="0EEE2422"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КОМУНИКАТИВНЕ ФУНКЦИЈЕ</w:t>
            </w:r>
          </w:p>
        </w:tc>
        <w:tc>
          <w:tcPr>
            <w:tcW w:w="8292" w:type="dxa"/>
            <w:tcBorders>
              <w:top w:val="single" w:sz="8" w:space="0" w:color="000000"/>
              <w:left w:val="single" w:sz="8" w:space="0" w:color="000000"/>
              <w:bottom w:val="single" w:sz="8" w:space="0" w:color="000000"/>
              <w:right w:val="single" w:sz="8" w:space="0" w:color="000000"/>
            </w:tcBorders>
            <w:vAlign w:val="center"/>
          </w:tcPr>
          <w:p w14:paraId="60ECEF30"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ЈЕЗИЧКЕ АКТИВНОСТИ</w:t>
            </w:r>
          </w:p>
          <w:p w14:paraId="7CA0DF2C"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w:t>
            </w:r>
            <w:r w:rsidRPr="003843F2">
              <w:rPr>
                <w:rFonts w:ascii="Arial" w:hAnsi="Arial" w:cs="Arial"/>
                <w:color w:val="000000"/>
                <w:sz w:val="20"/>
                <w:szCs w:val="20"/>
              </w:rPr>
              <w:t>у комуникативним функцијама)</w:t>
            </w:r>
          </w:p>
        </w:tc>
      </w:tr>
      <w:tr w:rsidR="003843F2" w:rsidRPr="003843F2" w14:paraId="744268BD" w14:textId="77777777" w:rsidTr="007E0152">
        <w:trPr>
          <w:trHeight w:val="45"/>
          <w:tblCellSpacing w:w="0" w:type="auto"/>
        </w:trPr>
        <w:tc>
          <w:tcPr>
            <w:tcW w:w="4024" w:type="dxa"/>
            <w:gridSpan w:val="2"/>
            <w:vMerge w:val="restart"/>
            <w:tcBorders>
              <w:top w:val="single" w:sz="8" w:space="0" w:color="000000"/>
              <w:left w:val="single" w:sz="8" w:space="0" w:color="000000"/>
              <w:bottom w:val="single" w:sz="8" w:space="0" w:color="000000"/>
              <w:right w:val="single" w:sz="8" w:space="0" w:color="000000"/>
            </w:tcBorders>
            <w:vAlign w:val="center"/>
          </w:tcPr>
          <w:p w14:paraId="59837475" w14:textId="0F08E1DA"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разуме једноставније текстове који се односе на поздрављање, представљање и тражење/ давање информација личне природе;</w:t>
            </w:r>
          </w:p>
          <w:p w14:paraId="23178D2A" w14:textId="74D8E28E"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поздрави и отпоздрави, представи себе и другог користећи једноставнија језичка средства;</w:t>
            </w:r>
          </w:p>
          <w:p w14:paraId="598F43DF" w14:textId="05EDCF59"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размени једноставније информације личне природе;</w:t>
            </w:r>
          </w:p>
          <w:p w14:paraId="682BA404" w14:textId="7984D9C2"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у неколико везаних исказа саопшти информације о себи и другима;</w:t>
            </w:r>
          </w:p>
          <w:p w14:paraId="6D401DC5" w14:textId="1CA1AFC2"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разуме једноставније текстове који се односе на опис особа, биљака, животиња, предмета, места, појaва, радњи, стања и збивања;</w:t>
            </w:r>
          </w:p>
          <w:p w14:paraId="4FC2F31F" w14:textId="1614E213"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опише и упореди жива бића, предмете, места, појаве, радње, стања и збивања користећи једноставнија језичка средства;</w:t>
            </w:r>
          </w:p>
          <w:p w14:paraId="04F5BD1D" w14:textId="2046E334"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разуме једноставније предлоге, савете и позиве на заједничке активности и одговори на њих уз одговарајуће образложење;</w:t>
            </w:r>
          </w:p>
          <w:p w14:paraId="6264B4A2" w14:textId="0BB2CCF2"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упути предлоге, савете и позиве на заједничке активности користећи ситуационо прикладне комуникационе моделе;</w:t>
            </w:r>
          </w:p>
          <w:p w14:paraId="4C72A668" w14:textId="26008452"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затражи и пружи додатне информације у вези са предлозима, саветима и позивима на заједничке активности;</w:t>
            </w:r>
          </w:p>
          <w:p w14:paraId="6566D1C6" w14:textId="5D5526B5"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разуме уобичајене молбе и захтеве и реагује на њих;</w:t>
            </w:r>
          </w:p>
          <w:p w14:paraId="348A8BA5" w14:textId="6B16EF62"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упути уобичајене молбе и захтеве;</w:t>
            </w:r>
          </w:p>
          <w:p w14:paraId="421C164D" w14:textId="611113F7"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честита, захвали и извини се користећи једноставнија језичка средства;</w:t>
            </w:r>
          </w:p>
          <w:p w14:paraId="4A906E40" w14:textId="649EE2A1"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разуме и следи једноставнија упутства у вези с уобичајеним ситуацијама из свакодневног живота;</w:t>
            </w:r>
          </w:p>
          <w:p w14:paraId="21E264C5" w14:textId="60578B06"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пружи једноставнија упутства у вези с уобичајеним ситуацијама из свакодневног живота;</w:t>
            </w:r>
          </w:p>
          <w:p w14:paraId="0540930A" w14:textId="75071310"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разуме једноставније текстове у којима се описују радње и ситуације у садашњости;</w:t>
            </w:r>
          </w:p>
          <w:p w14:paraId="1955A653" w14:textId="0041D0EF"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разуме једноставније текстове у којима се описују способности и умећа;</w:t>
            </w:r>
          </w:p>
          <w:p w14:paraId="05DA80C4" w14:textId="2761D89C"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размени појединачне информације и/или неколико информација у низу које се односе на радње у садашњости;</w:t>
            </w:r>
          </w:p>
          <w:p w14:paraId="2A8AA50A" w14:textId="23001903"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опише радње, способности и умећа користећи неколико везаних исказа;</w:t>
            </w:r>
          </w:p>
          <w:p w14:paraId="23EA2F33" w14:textId="1AA2527C"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разуме једноставније текстове у којима се описују искуства, догађаји и способности у прошлости;</w:t>
            </w:r>
          </w:p>
          <w:p w14:paraId="6A2184B4" w14:textId="0869AD83"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размени појединачне информације и/или неколико информација у низу о искуствима, догађајима и способностима у прошлости;</w:t>
            </w:r>
          </w:p>
          <w:p w14:paraId="22ECCAAE" w14:textId="72F62CAD"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опише у неколико краћих, везаних исказа искуства, догађај из прошлости;</w:t>
            </w:r>
          </w:p>
          <w:p w14:paraId="71282E27" w14:textId="12EC4314"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опише неки историјски догађај, историјску личност и сл.</w:t>
            </w:r>
          </w:p>
          <w:p w14:paraId="2D7F902C" w14:textId="0CC7529A"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разуме једноставније исказе који се односе на одлуке, обећања, планове, намере и предвиђања и реагује на њих;</w:t>
            </w:r>
          </w:p>
          <w:p w14:paraId="11CAA128" w14:textId="23A459F0"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размени једноставније исказе у вези са обећањима, одлукама, плановима, намерама и предвиђањима;</w:t>
            </w:r>
          </w:p>
          <w:p w14:paraId="259545B6" w14:textId="6DAF4FDA"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саопшти шта он/ она или неко други планира, намерава, предвиђа;</w:t>
            </w:r>
          </w:p>
          <w:p w14:paraId="6AA02A36" w14:textId="3A4A77A3"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разуме уобичајене изразе у вези са жељама, интересовањима, потребама, осетима и осећањима и реагује на њих;</w:t>
            </w:r>
          </w:p>
          <w:p w14:paraId="1D804451" w14:textId="05D83762"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изрази жеље, интересовања, потребе, осете и осећања једноставнијим језичким средствима;</w:t>
            </w:r>
          </w:p>
          <w:p w14:paraId="5CC9A413" w14:textId="47B398AD"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разуме једноставнија питања која се односе на оријентацију/ положај предмета и бића у простору и правац кретања и одговори на њих;</w:t>
            </w:r>
          </w:p>
          <w:p w14:paraId="3EA86623" w14:textId="04010171"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затражи и разуме обавештења о оријентацији/ положају предмета и бића у простору и правцу кретања;</w:t>
            </w:r>
          </w:p>
          <w:p w14:paraId="5D632282" w14:textId="7D57E5A0"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опише правац кретања и просторне односе једноставним, везаним исказима;</w:t>
            </w:r>
          </w:p>
          <w:p w14:paraId="3F2FAE3E" w14:textId="1B792121"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разуме једноставније забране, правила понашања, своје и туђе обавезе и реагује на њих;</w:t>
            </w:r>
          </w:p>
          <w:p w14:paraId="233C5246" w14:textId="31407594"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размени једноставније информације које се односе на дозволе, забране, упозорења, правила понашања и обавезе код куће, у школи и на јавном месту;</w:t>
            </w:r>
          </w:p>
          <w:p w14:paraId="5C2D016C" w14:textId="36E753DA"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разуме једноставније исказе који се односе на поседовање и припадност;</w:t>
            </w:r>
          </w:p>
          <w:p w14:paraId="459C7CB4" w14:textId="0C8D4ED5"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формулише једноставније исказе који се односе на поседовање и припадност;</w:t>
            </w:r>
          </w:p>
          <w:p w14:paraId="1F68D185" w14:textId="7C7B8367"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пита и каже шта неко има/ нема и чије је нешто;</w:t>
            </w:r>
          </w:p>
          <w:p w14:paraId="133AA3C6" w14:textId="57F9E431"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разуме једноставније исказе који се односе на изражавање допадања и недопадања и реагује на њих;</w:t>
            </w:r>
          </w:p>
          <w:p w14:paraId="4BA9AF35" w14:textId="208DB09E"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изрази допадање и недопадање уз једноставно образложење;</w:t>
            </w:r>
          </w:p>
          <w:p w14:paraId="47B35AA5" w14:textId="5C04A2CF"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разуме једноставније исказе којима се тражи мишљење и реагује на њих;</w:t>
            </w:r>
          </w:p>
        </w:tc>
        <w:tc>
          <w:tcPr>
            <w:tcW w:w="2084" w:type="dxa"/>
            <w:tcBorders>
              <w:top w:val="single" w:sz="8" w:space="0" w:color="000000"/>
              <w:left w:val="single" w:sz="8" w:space="0" w:color="000000"/>
              <w:bottom w:val="single" w:sz="8" w:space="0" w:color="000000"/>
              <w:right w:val="single" w:sz="8" w:space="0" w:color="000000"/>
            </w:tcBorders>
            <w:vAlign w:val="center"/>
          </w:tcPr>
          <w:p w14:paraId="46A95657"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ПОЗДРАВЉАЊЕ И ПРЕДСТАВЉАЊЕ СЕБЕ И ДРУГИХ И ТРАЖЕЊЕ/ ДАВАЊЕ ОСНОВНИХ ИНФОРМАЦИЈА О СЕБИ И ДРУГИМА</w:t>
            </w:r>
          </w:p>
        </w:tc>
        <w:tc>
          <w:tcPr>
            <w:tcW w:w="8292" w:type="dxa"/>
            <w:tcBorders>
              <w:top w:val="single" w:sz="8" w:space="0" w:color="000000"/>
              <w:left w:val="single" w:sz="8" w:space="0" w:color="000000"/>
              <w:bottom w:val="single" w:sz="8" w:space="0" w:color="000000"/>
              <w:right w:val="single" w:sz="8" w:space="0" w:color="000000"/>
            </w:tcBorders>
            <w:vAlign w:val="center"/>
          </w:tcPr>
          <w:p w14:paraId="69621EB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Слушање и читање једноставнијих текстова који се односе на поздрављање и представљање (дијалози, наративни текстови, формулари и сл. Реаговање на усмени или писани импулс саговорника (наставника, вршњака и сл.) и иницирање комуникације; усмено и писaно давање информација о себи и тражење и давање информација о другима.</w:t>
            </w:r>
          </w:p>
        </w:tc>
      </w:tr>
      <w:tr w:rsidR="003843F2" w:rsidRPr="003843F2" w14:paraId="6B25A4CD"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2B91552" w14:textId="77777777" w:rsidR="003843F2" w:rsidRPr="003843F2" w:rsidRDefault="003843F2" w:rsidP="007E0152">
            <w:pPr>
              <w:rPr>
                <w:rFonts w:ascii="Arial" w:hAnsi="Arial" w:cs="Arial"/>
                <w:sz w:val="20"/>
                <w:szCs w:val="20"/>
              </w:rPr>
            </w:pPr>
          </w:p>
        </w:tc>
        <w:tc>
          <w:tcPr>
            <w:tcW w:w="2084" w:type="dxa"/>
            <w:tcBorders>
              <w:top w:val="single" w:sz="8" w:space="0" w:color="000000"/>
              <w:left w:val="single" w:sz="8" w:space="0" w:color="000000"/>
              <w:bottom w:val="single" w:sz="8" w:space="0" w:color="000000"/>
              <w:right w:val="single" w:sz="8" w:space="0" w:color="000000"/>
            </w:tcBorders>
            <w:vAlign w:val="center"/>
          </w:tcPr>
          <w:p w14:paraId="0173AB9B"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ОПИСИВАЊЕ БИЋА, ПРЕДМЕТА, МЕСТА, ПОЈАВА, РАДЊИ, СТАЊА И ЗБИВАЊА</w:t>
            </w:r>
          </w:p>
        </w:tc>
        <w:tc>
          <w:tcPr>
            <w:tcW w:w="8292" w:type="dxa"/>
            <w:tcBorders>
              <w:top w:val="single" w:sz="8" w:space="0" w:color="000000"/>
              <w:left w:val="single" w:sz="8" w:space="0" w:color="000000"/>
              <w:bottom w:val="single" w:sz="8" w:space="0" w:color="000000"/>
              <w:right w:val="single" w:sz="8" w:space="0" w:color="000000"/>
            </w:tcBorders>
            <w:vAlign w:val="center"/>
          </w:tcPr>
          <w:p w14:paraId="4D8B115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Слушање и читање једноставнијих текстова који се односе на опис бића, предмета, места, појава, радњи, стања и збивања; усмено и писано описивање/ поређење бића, предмета, појава и места.</w:t>
            </w:r>
          </w:p>
        </w:tc>
      </w:tr>
      <w:tr w:rsidR="003843F2" w:rsidRPr="003843F2" w14:paraId="569668F4"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E30427D" w14:textId="77777777" w:rsidR="003843F2" w:rsidRPr="003843F2" w:rsidRDefault="003843F2" w:rsidP="007E0152">
            <w:pPr>
              <w:rPr>
                <w:rFonts w:ascii="Arial" w:hAnsi="Arial" w:cs="Arial"/>
                <w:sz w:val="20"/>
                <w:szCs w:val="20"/>
              </w:rPr>
            </w:pPr>
          </w:p>
        </w:tc>
        <w:tc>
          <w:tcPr>
            <w:tcW w:w="2084" w:type="dxa"/>
            <w:tcBorders>
              <w:top w:val="single" w:sz="8" w:space="0" w:color="000000"/>
              <w:left w:val="single" w:sz="8" w:space="0" w:color="000000"/>
              <w:bottom w:val="single" w:sz="8" w:space="0" w:color="000000"/>
              <w:right w:val="single" w:sz="8" w:space="0" w:color="000000"/>
            </w:tcBorders>
            <w:vAlign w:val="center"/>
          </w:tcPr>
          <w:p w14:paraId="3C736C2F"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ИЗНОШЕЊЕ ПРЕДЛОГА И САВЕТА, УПУЋИВАЊЕ ПОЗИВА ЗА УЧЕШЋЕ У ЗАЈЕДНИЧКОЈ АКТИВНОСТИ И РЕАГОВАЊЕ НА ЊИХ</w:t>
            </w:r>
          </w:p>
        </w:tc>
        <w:tc>
          <w:tcPr>
            <w:tcW w:w="8292" w:type="dxa"/>
            <w:tcBorders>
              <w:top w:val="single" w:sz="8" w:space="0" w:color="000000"/>
              <w:left w:val="single" w:sz="8" w:space="0" w:color="000000"/>
              <w:bottom w:val="single" w:sz="8" w:space="0" w:color="000000"/>
              <w:right w:val="single" w:sz="8" w:space="0" w:color="000000"/>
            </w:tcBorders>
            <w:vAlign w:val="center"/>
          </w:tcPr>
          <w:p w14:paraId="330A187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Слушање и читање једноставниjих текстова који садрже предлоге.</w:t>
            </w:r>
          </w:p>
          <w:p w14:paraId="2558B14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Усмено и писано преговарање и договарање око предлога и учешћа у заједничкој активности; писање позивнице за прославу/ журку или имејла/ СМС-а којим се уговара заједничка активност; прихватање/ одбијање предлога, усмено или писано, уз поштовање основних норми учтивости и давање одговарајућег оправдања/ изговора.</w:t>
            </w:r>
          </w:p>
        </w:tc>
      </w:tr>
      <w:tr w:rsidR="003843F2" w:rsidRPr="003843F2" w14:paraId="7704A228"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3454942" w14:textId="77777777" w:rsidR="003843F2" w:rsidRPr="003843F2" w:rsidRDefault="003843F2" w:rsidP="007E0152">
            <w:pPr>
              <w:rPr>
                <w:rFonts w:ascii="Arial" w:hAnsi="Arial" w:cs="Arial"/>
                <w:sz w:val="20"/>
                <w:szCs w:val="20"/>
              </w:rPr>
            </w:pPr>
          </w:p>
        </w:tc>
        <w:tc>
          <w:tcPr>
            <w:tcW w:w="2084" w:type="dxa"/>
            <w:tcBorders>
              <w:top w:val="single" w:sz="8" w:space="0" w:color="000000"/>
              <w:left w:val="single" w:sz="8" w:space="0" w:color="000000"/>
              <w:bottom w:val="single" w:sz="8" w:space="0" w:color="000000"/>
              <w:right w:val="single" w:sz="8" w:space="0" w:color="000000"/>
            </w:tcBorders>
            <w:vAlign w:val="center"/>
          </w:tcPr>
          <w:p w14:paraId="7418430A"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ИЗРАЖАВАЊЕ МОЛБИ, ЗАХТЕВА, ОБАВЕШТЕЊА, ИЗВИЊЕЊА, ЧЕСТИТАЊА И ЗАХВАЛНОСТИ</w:t>
            </w:r>
          </w:p>
        </w:tc>
        <w:tc>
          <w:tcPr>
            <w:tcW w:w="8292" w:type="dxa"/>
            <w:tcBorders>
              <w:top w:val="single" w:sz="8" w:space="0" w:color="000000"/>
              <w:left w:val="single" w:sz="8" w:space="0" w:color="000000"/>
              <w:bottom w:val="single" w:sz="8" w:space="0" w:color="000000"/>
              <w:right w:val="single" w:sz="8" w:space="0" w:color="000000"/>
            </w:tcBorders>
            <w:vAlign w:val="center"/>
          </w:tcPr>
          <w:p w14:paraId="61D0BD3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Слушање и читање једноставнијих исказа којима се нешто честита, тражи/ нуди помоћ, услуга, обавештење или се изражава</w:t>
            </w:r>
          </w:p>
          <w:p w14:paraId="1FF78DB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извињење, захвалност. Усмено и писано честитање, тражење и давање обавештења, упућивање молбе за помоћ/ услугу и реаговање на њу, изражавање извињења и захвалности.</w:t>
            </w:r>
          </w:p>
        </w:tc>
      </w:tr>
      <w:tr w:rsidR="003843F2" w:rsidRPr="003843F2" w14:paraId="55E7DB1E"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07CDE254" w14:textId="77777777" w:rsidR="003843F2" w:rsidRPr="003843F2" w:rsidRDefault="003843F2" w:rsidP="007E0152">
            <w:pPr>
              <w:rPr>
                <w:rFonts w:ascii="Arial" w:hAnsi="Arial" w:cs="Arial"/>
                <w:sz w:val="20"/>
                <w:szCs w:val="20"/>
              </w:rPr>
            </w:pPr>
          </w:p>
        </w:tc>
        <w:tc>
          <w:tcPr>
            <w:tcW w:w="2084" w:type="dxa"/>
            <w:tcBorders>
              <w:top w:val="single" w:sz="8" w:space="0" w:color="000000"/>
              <w:left w:val="single" w:sz="8" w:space="0" w:color="000000"/>
              <w:bottom w:val="single" w:sz="8" w:space="0" w:color="000000"/>
              <w:right w:val="single" w:sz="8" w:space="0" w:color="000000"/>
            </w:tcBorders>
            <w:vAlign w:val="center"/>
          </w:tcPr>
          <w:p w14:paraId="0070657E"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РАЗУМЕВАЊЕ И ДАВАЊЕ УПУТСТАВА</w:t>
            </w:r>
          </w:p>
        </w:tc>
        <w:tc>
          <w:tcPr>
            <w:tcW w:w="8292" w:type="dxa"/>
            <w:tcBorders>
              <w:top w:val="single" w:sz="8" w:space="0" w:color="000000"/>
              <w:left w:val="single" w:sz="8" w:space="0" w:color="000000"/>
              <w:bottom w:val="single" w:sz="8" w:space="0" w:color="000000"/>
              <w:right w:val="single" w:sz="8" w:space="0" w:color="000000"/>
            </w:tcBorders>
            <w:vAlign w:val="center"/>
          </w:tcPr>
          <w:p w14:paraId="72F2565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Слушање и читање текстова који садрже једноставнија упутства (нпр. за израду задатака, пројеката и сл), с визуелном подршком и без ње. Усмено и писано давање упутстава.</w:t>
            </w:r>
          </w:p>
        </w:tc>
      </w:tr>
      <w:tr w:rsidR="003843F2" w:rsidRPr="003843F2" w14:paraId="7FD4BE91"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ACDEF3B" w14:textId="77777777" w:rsidR="003843F2" w:rsidRPr="003843F2" w:rsidRDefault="003843F2" w:rsidP="007E0152">
            <w:pPr>
              <w:rPr>
                <w:rFonts w:ascii="Arial" w:hAnsi="Arial" w:cs="Arial"/>
                <w:sz w:val="20"/>
                <w:szCs w:val="20"/>
              </w:rPr>
            </w:pPr>
          </w:p>
        </w:tc>
        <w:tc>
          <w:tcPr>
            <w:tcW w:w="2084" w:type="dxa"/>
            <w:tcBorders>
              <w:top w:val="single" w:sz="8" w:space="0" w:color="000000"/>
              <w:left w:val="single" w:sz="8" w:space="0" w:color="000000"/>
              <w:bottom w:val="single" w:sz="8" w:space="0" w:color="000000"/>
              <w:right w:val="single" w:sz="8" w:space="0" w:color="000000"/>
            </w:tcBorders>
            <w:vAlign w:val="center"/>
          </w:tcPr>
          <w:p w14:paraId="095F8267"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ОПИСИВАЊЕ РАДЊИ У САДАШЊОСТИ</w:t>
            </w:r>
          </w:p>
        </w:tc>
        <w:tc>
          <w:tcPr>
            <w:tcW w:w="8292" w:type="dxa"/>
            <w:tcBorders>
              <w:top w:val="single" w:sz="8" w:space="0" w:color="000000"/>
              <w:left w:val="single" w:sz="8" w:space="0" w:color="000000"/>
              <w:bottom w:val="single" w:sz="8" w:space="0" w:color="000000"/>
              <w:right w:val="single" w:sz="8" w:space="0" w:color="000000"/>
            </w:tcBorders>
            <w:vAlign w:val="center"/>
          </w:tcPr>
          <w:p w14:paraId="301A665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Слушање и читање описа и размењивање мишљења у вези са сталним, уобичајеним или актуелним догађајима/ активностима и способностима. Усмено и писано описивање сталних, уобичајених или актуелних догађаја/ активности и способности.</w:t>
            </w:r>
          </w:p>
        </w:tc>
      </w:tr>
      <w:tr w:rsidR="003843F2" w:rsidRPr="003843F2" w14:paraId="205C0E47"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F9FABE7" w14:textId="77777777" w:rsidR="003843F2" w:rsidRPr="003843F2" w:rsidRDefault="003843F2" w:rsidP="007E0152">
            <w:pPr>
              <w:rPr>
                <w:rFonts w:ascii="Arial" w:hAnsi="Arial" w:cs="Arial"/>
                <w:sz w:val="20"/>
                <w:szCs w:val="20"/>
              </w:rPr>
            </w:pPr>
          </w:p>
        </w:tc>
        <w:tc>
          <w:tcPr>
            <w:tcW w:w="2084" w:type="dxa"/>
            <w:tcBorders>
              <w:top w:val="single" w:sz="8" w:space="0" w:color="000000"/>
              <w:left w:val="single" w:sz="8" w:space="0" w:color="000000"/>
              <w:bottom w:val="single" w:sz="8" w:space="0" w:color="000000"/>
              <w:right w:val="single" w:sz="8" w:space="0" w:color="000000"/>
            </w:tcBorders>
            <w:vAlign w:val="center"/>
          </w:tcPr>
          <w:p w14:paraId="4B926DB2"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ОПИСИВАЊЕ РАДЊИ У ПРОШЛОСТИ</w:t>
            </w:r>
          </w:p>
        </w:tc>
        <w:tc>
          <w:tcPr>
            <w:tcW w:w="8292" w:type="dxa"/>
            <w:tcBorders>
              <w:top w:val="single" w:sz="8" w:space="0" w:color="000000"/>
              <w:left w:val="single" w:sz="8" w:space="0" w:color="000000"/>
              <w:bottom w:val="single" w:sz="8" w:space="0" w:color="000000"/>
              <w:right w:val="single" w:sz="8" w:space="0" w:color="000000"/>
            </w:tcBorders>
            <w:vAlign w:val="center"/>
          </w:tcPr>
          <w:p w14:paraId="4B87290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Слушање и читање описа и усмено и писано размењивање мишљења у вези са искуствима, догађајима/ активностима и способностима у прошлости; усмено и писано описивање искустава, догађаја/ активности и способности у прошлости; израда и презентација</w:t>
            </w:r>
          </w:p>
          <w:p w14:paraId="1B3D791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пројеката о историјским догађајима, личностима и сл.</w:t>
            </w:r>
          </w:p>
        </w:tc>
      </w:tr>
      <w:tr w:rsidR="003843F2" w:rsidRPr="003843F2" w14:paraId="0EEE3F76"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069C6AE0" w14:textId="77777777" w:rsidR="003843F2" w:rsidRPr="003843F2" w:rsidRDefault="003843F2" w:rsidP="007E0152">
            <w:pPr>
              <w:rPr>
                <w:rFonts w:ascii="Arial" w:hAnsi="Arial" w:cs="Arial"/>
                <w:sz w:val="20"/>
                <w:szCs w:val="20"/>
              </w:rPr>
            </w:pPr>
          </w:p>
        </w:tc>
        <w:tc>
          <w:tcPr>
            <w:tcW w:w="2084" w:type="dxa"/>
            <w:tcBorders>
              <w:top w:val="single" w:sz="8" w:space="0" w:color="000000"/>
              <w:left w:val="single" w:sz="8" w:space="0" w:color="000000"/>
              <w:bottom w:val="single" w:sz="8" w:space="0" w:color="000000"/>
              <w:right w:val="single" w:sz="8" w:space="0" w:color="000000"/>
            </w:tcBorders>
            <w:vAlign w:val="center"/>
          </w:tcPr>
          <w:p w14:paraId="39BCC5E1"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ОПИСИВАЊЕ БУДУЋИХ РАДЊИ (ПЛАНОВА, НАМЕРА, ПРЕДВИЂАЊА)</w:t>
            </w:r>
          </w:p>
        </w:tc>
        <w:tc>
          <w:tcPr>
            <w:tcW w:w="8292" w:type="dxa"/>
            <w:tcBorders>
              <w:top w:val="single" w:sz="8" w:space="0" w:color="000000"/>
              <w:left w:val="single" w:sz="8" w:space="0" w:color="000000"/>
              <w:bottom w:val="single" w:sz="8" w:space="0" w:color="000000"/>
              <w:right w:val="single" w:sz="8" w:space="0" w:color="000000"/>
            </w:tcBorders>
            <w:vAlign w:val="center"/>
          </w:tcPr>
          <w:p w14:paraId="1A000C8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Слушање и читање краћих текстова у вези са одлукама, плановима, намерама и предвиђањима. Усмено и писано договарање/ извештавање о одлукама, плановима, намерама и предвиђањима.</w:t>
            </w:r>
          </w:p>
        </w:tc>
      </w:tr>
      <w:tr w:rsidR="003843F2" w:rsidRPr="003843F2" w14:paraId="7807D186"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5055B38" w14:textId="77777777" w:rsidR="003843F2" w:rsidRPr="003843F2" w:rsidRDefault="003843F2" w:rsidP="007E0152">
            <w:pPr>
              <w:rPr>
                <w:rFonts w:ascii="Arial" w:hAnsi="Arial" w:cs="Arial"/>
                <w:sz w:val="20"/>
                <w:szCs w:val="20"/>
              </w:rPr>
            </w:pPr>
          </w:p>
        </w:tc>
        <w:tc>
          <w:tcPr>
            <w:tcW w:w="2084" w:type="dxa"/>
            <w:tcBorders>
              <w:top w:val="single" w:sz="8" w:space="0" w:color="000000"/>
              <w:left w:val="single" w:sz="8" w:space="0" w:color="000000"/>
              <w:bottom w:val="single" w:sz="8" w:space="0" w:color="000000"/>
              <w:right w:val="single" w:sz="8" w:space="0" w:color="000000"/>
            </w:tcBorders>
            <w:vAlign w:val="center"/>
          </w:tcPr>
          <w:p w14:paraId="19896CE1"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ИСКАЗИВАЊЕ ЖЕЉА, ИНТЕРЕСОВАЊА, ПОТРЕБА, ОСЕТА И ОСЕЋАЊА</w:t>
            </w:r>
          </w:p>
        </w:tc>
        <w:tc>
          <w:tcPr>
            <w:tcW w:w="8292" w:type="dxa"/>
            <w:tcBorders>
              <w:top w:val="single" w:sz="8" w:space="0" w:color="000000"/>
              <w:left w:val="single" w:sz="8" w:space="0" w:color="000000"/>
              <w:bottom w:val="single" w:sz="8" w:space="0" w:color="000000"/>
              <w:right w:val="single" w:sz="8" w:space="0" w:color="000000"/>
            </w:tcBorders>
            <w:vAlign w:val="center"/>
          </w:tcPr>
          <w:p w14:paraId="4822BF0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Слушање и читање исказа у вези са жељама, интересовањима, потребама, осетима и осећањима. Усмено и писано договарање у вези са задовољавањем жеља и потреба; предлагање решења у вези са осетима и потребама; усмено и писано исказивање својих осећања и реаговање на туђа.</w:t>
            </w:r>
          </w:p>
        </w:tc>
      </w:tr>
      <w:tr w:rsidR="003843F2" w:rsidRPr="003843F2" w14:paraId="13ECAD10"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EFDFB49" w14:textId="77777777" w:rsidR="003843F2" w:rsidRPr="003843F2" w:rsidRDefault="003843F2" w:rsidP="007E0152">
            <w:pPr>
              <w:rPr>
                <w:rFonts w:ascii="Arial" w:hAnsi="Arial" w:cs="Arial"/>
                <w:sz w:val="20"/>
                <w:szCs w:val="20"/>
              </w:rPr>
            </w:pPr>
          </w:p>
        </w:tc>
        <w:tc>
          <w:tcPr>
            <w:tcW w:w="2084" w:type="dxa"/>
            <w:tcBorders>
              <w:top w:val="single" w:sz="8" w:space="0" w:color="000000"/>
              <w:left w:val="single" w:sz="8" w:space="0" w:color="000000"/>
              <w:bottom w:val="single" w:sz="8" w:space="0" w:color="000000"/>
              <w:right w:val="single" w:sz="8" w:space="0" w:color="000000"/>
            </w:tcBorders>
            <w:vAlign w:val="center"/>
          </w:tcPr>
          <w:p w14:paraId="509E183A"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ИСКАЗИВАЊЕ ПРОСТОРНИХ ОДНОСА И УПУТСТАВА ЗА ОРИЈЕНТАЦИЈУ У ПРОСТОРУ</w:t>
            </w:r>
          </w:p>
        </w:tc>
        <w:tc>
          <w:tcPr>
            <w:tcW w:w="8292" w:type="dxa"/>
            <w:tcBorders>
              <w:top w:val="single" w:sz="8" w:space="0" w:color="000000"/>
              <w:left w:val="single" w:sz="8" w:space="0" w:color="000000"/>
              <w:bottom w:val="single" w:sz="8" w:space="0" w:color="000000"/>
              <w:right w:val="single" w:sz="8" w:space="0" w:color="000000"/>
            </w:tcBorders>
            <w:vAlign w:val="center"/>
          </w:tcPr>
          <w:p w14:paraId="5C145AC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Слушање и читање једноставнијих текстова у вези са сналажењем и оријентацијом у простору и специфичнијим просторним односима. Усмено и писано размењивање информација у вези са сналажењем и оријентацијом у простору и просторним односима; усмено и писано описивање смера кретања и просторних односа.</w:t>
            </w:r>
          </w:p>
        </w:tc>
      </w:tr>
      <w:tr w:rsidR="003843F2" w:rsidRPr="003843F2" w14:paraId="580F41BC"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9B80DEF" w14:textId="77777777" w:rsidR="003843F2" w:rsidRPr="003843F2" w:rsidRDefault="003843F2" w:rsidP="007E0152">
            <w:pPr>
              <w:rPr>
                <w:rFonts w:ascii="Arial" w:hAnsi="Arial" w:cs="Arial"/>
                <w:sz w:val="20"/>
                <w:szCs w:val="20"/>
              </w:rPr>
            </w:pPr>
          </w:p>
        </w:tc>
        <w:tc>
          <w:tcPr>
            <w:tcW w:w="2084" w:type="dxa"/>
            <w:tcBorders>
              <w:top w:val="single" w:sz="8" w:space="0" w:color="000000"/>
              <w:left w:val="single" w:sz="8" w:space="0" w:color="000000"/>
              <w:bottom w:val="single" w:sz="8" w:space="0" w:color="000000"/>
              <w:right w:val="single" w:sz="8" w:space="0" w:color="000000"/>
            </w:tcBorders>
            <w:vAlign w:val="center"/>
          </w:tcPr>
          <w:p w14:paraId="24FB82D6"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ИЗРИЦАЊЕ ДОЗВОЛА, ЗАБРАНА, ПРАВИЛА ПОНАШАЊА И ОБАВЕЗА</w:t>
            </w:r>
          </w:p>
        </w:tc>
        <w:tc>
          <w:tcPr>
            <w:tcW w:w="8292" w:type="dxa"/>
            <w:tcBorders>
              <w:top w:val="single" w:sz="8" w:space="0" w:color="000000"/>
              <w:left w:val="single" w:sz="8" w:space="0" w:color="000000"/>
              <w:bottom w:val="single" w:sz="8" w:space="0" w:color="000000"/>
              <w:right w:val="single" w:sz="8" w:space="0" w:color="000000"/>
            </w:tcBorders>
            <w:vAlign w:val="center"/>
          </w:tcPr>
          <w:p w14:paraId="5FD70CB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Слушање и читање једноставнијих исказа у вези са забранама, правилима понашања и обавезама. Постављање питања у вези са забранама, правилима понашања и обавезама и одговарање на њих; усмено и писано саопштавање забрана, правила понашања и обавеза.</w:t>
            </w:r>
          </w:p>
        </w:tc>
      </w:tr>
      <w:tr w:rsidR="003843F2" w:rsidRPr="003843F2" w14:paraId="12CA6716"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C59BC29" w14:textId="77777777" w:rsidR="003843F2" w:rsidRPr="003843F2" w:rsidRDefault="003843F2" w:rsidP="007E0152">
            <w:pPr>
              <w:rPr>
                <w:rFonts w:ascii="Arial" w:hAnsi="Arial" w:cs="Arial"/>
                <w:sz w:val="20"/>
                <w:szCs w:val="20"/>
              </w:rPr>
            </w:pPr>
          </w:p>
        </w:tc>
        <w:tc>
          <w:tcPr>
            <w:tcW w:w="2084" w:type="dxa"/>
            <w:tcBorders>
              <w:top w:val="single" w:sz="8" w:space="0" w:color="000000"/>
              <w:left w:val="single" w:sz="8" w:space="0" w:color="000000"/>
              <w:bottom w:val="single" w:sz="8" w:space="0" w:color="000000"/>
              <w:right w:val="single" w:sz="8" w:space="0" w:color="000000"/>
            </w:tcBorders>
            <w:vAlign w:val="center"/>
          </w:tcPr>
          <w:p w14:paraId="79945C30"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ИЗРАЖАВАЊЕ ПРИПАДАЊА И ПОСЕДОВАЊА</w:t>
            </w:r>
          </w:p>
        </w:tc>
        <w:tc>
          <w:tcPr>
            <w:tcW w:w="8292" w:type="dxa"/>
            <w:tcBorders>
              <w:top w:val="single" w:sz="8" w:space="0" w:color="000000"/>
              <w:left w:val="single" w:sz="8" w:space="0" w:color="000000"/>
              <w:bottom w:val="single" w:sz="8" w:space="0" w:color="000000"/>
              <w:right w:val="single" w:sz="8" w:space="0" w:color="000000"/>
            </w:tcBorders>
            <w:vAlign w:val="center"/>
          </w:tcPr>
          <w:p w14:paraId="4BA1A1D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Слушање и читање једноставнијих текстова с исказима у којима се говори шта неко има/ нема или чије је нешто; постављање питања у вези са припадањем и одговарање на њих.</w:t>
            </w:r>
          </w:p>
        </w:tc>
      </w:tr>
      <w:tr w:rsidR="003843F2" w:rsidRPr="003843F2" w14:paraId="3839AFD5"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9E17062" w14:textId="77777777" w:rsidR="003843F2" w:rsidRPr="003843F2" w:rsidRDefault="003843F2" w:rsidP="007E0152">
            <w:pPr>
              <w:rPr>
                <w:rFonts w:ascii="Arial" w:hAnsi="Arial" w:cs="Arial"/>
                <w:sz w:val="20"/>
                <w:szCs w:val="20"/>
              </w:rPr>
            </w:pPr>
          </w:p>
        </w:tc>
        <w:tc>
          <w:tcPr>
            <w:tcW w:w="2084" w:type="dxa"/>
            <w:tcBorders>
              <w:top w:val="single" w:sz="8" w:space="0" w:color="000000"/>
              <w:left w:val="single" w:sz="8" w:space="0" w:color="000000"/>
              <w:bottom w:val="single" w:sz="8" w:space="0" w:color="000000"/>
              <w:right w:val="single" w:sz="8" w:space="0" w:color="000000"/>
            </w:tcBorders>
            <w:vAlign w:val="center"/>
          </w:tcPr>
          <w:p w14:paraId="58A1650C"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ИЗРАЖАВАЊЕ ДОПАДАЊА И НЕДОПАДАЊА</w:t>
            </w:r>
          </w:p>
        </w:tc>
        <w:tc>
          <w:tcPr>
            <w:tcW w:w="8292" w:type="dxa"/>
            <w:tcBorders>
              <w:top w:val="single" w:sz="8" w:space="0" w:color="000000"/>
              <w:left w:val="single" w:sz="8" w:space="0" w:color="000000"/>
              <w:bottom w:val="single" w:sz="8" w:space="0" w:color="000000"/>
              <w:right w:val="single" w:sz="8" w:space="0" w:color="000000"/>
            </w:tcBorders>
            <w:vAlign w:val="center"/>
          </w:tcPr>
          <w:p w14:paraId="42AE6A8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Слушање и читање једноставнијих текстова који се односе на изражавање допадања/ недопадања. Усмено и писано изражавање допадања/ недопадања.</w:t>
            </w:r>
          </w:p>
        </w:tc>
      </w:tr>
      <w:tr w:rsidR="003843F2" w:rsidRPr="003843F2" w14:paraId="4F859128"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81B62B6" w14:textId="77777777" w:rsidR="003843F2" w:rsidRPr="003843F2" w:rsidRDefault="003843F2" w:rsidP="007E0152">
            <w:pPr>
              <w:rPr>
                <w:rFonts w:ascii="Arial" w:hAnsi="Arial" w:cs="Arial"/>
                <w:sz w:val="20"/>
                <w:szCs w:val="20"/>
              </w:rPr>
            </w:pPr>
          </w:p>
        </w:tc>
        <w:tc>
          <w:tcPr>
            <w:tcW w:w="2084" w:type="dxa"/>
            <w:tcBorders>
              <w:top w:val="single" w:sz="8" w:space="0" w:color="000000"/>
              <w:left w:val="single" w:sz="8" w:space="0" w:color="000000"/>
              <w:bottom w:val="single" w:sz="8" w:space="0" w:color="000000"/>
              <w:right w:val="single" w:sz="8" w:space="0" w:color="000000"/>
            </w:tcBorders>
            <w:vAlign w:val="center"/>
          </w:tcPr>
          <w:p w14:paraId="6DA69BE8"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ИЗРАЖАВАЊЕ МИШЉЕЊА</w:t>
            </w:r>
          </w:p>
        </w:tc>
        <w:tc>
          <w:tcPr>
            <w:tcW w:w="8292" w:type="dxa"/>
            <w:tcBorders>
              <w:top w:val="single" w:sz="8" w:space="0" w:color="000000"/>
              <w:left w:val="single" w:sz="8" w:space="0" w:color="000000"/>
              <w:bottom w:val="single" w:sz="8" w:space="0" w:color="000000"/>
              <w:right w:val="single" w:sz="8" w:space="0" w:color="000000"/>
            </w:tcBorders>
            <w:vAlign w:val="center"/>
          </w:tcPr>
          <w:p w14:paraId="2BB8118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Слушање и читање једноставнијих текстова у вези са тражењем мишљења и изражавањем слагања/ неслагања. Усмено и писано тражење мишљења и изражавање слагања и неслагања.</w:t>
            </w:r>
          </w:p>
        </w:tc>
      </w:tr>
      <w:tr w:rsidR="003843F2" w:rsidRPr="003843F2" w14:paraId="6B9B1AC0"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21E83F2" w14:textId="77777777" w:rsidR="003843F2" w:rsidRPr="003843F2" w:rsidRDefault="003843F2" w:rsidP="007E0152">
            <w:pPr>
              <w:rPr>
                <w:rFonts w:ascii="Arial" w:hAnsi="Arial" w:cs="Arial"/>
                <w:sz w:val="20"/>
                <w:szCs w:val="20"/>
              </w:rPr>
            </w:pPr>
          </w:p>
        </w:tc>
        <w:tc>
          <w:tcPr>
            <w:tcW w:w="2084" w:type="dxa"/>
            <w:tcBorders>
              <w:top w:val="single" w:sz="8" w:space="0" w:color="000000"/>
              <w:left w:val="single" w:sz="8" w:space="0" w:color="000000"/>
              <w:bottom w:val="single" w:sz="8" w:space="0" w:color="000000"/>
              <w:right w:val="single" w:sz="8" w:space="0" w:color="000000"/>
            </w:tcBorders>
            <w:vAlign w:val="center"/>
          </w:tcPr>
          <w:p w14:paraId="77B8C1A3"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ИЗРАЖАВАЊЕ КОЛИЧИНЕ, ЦЕНА</w:t>
            </w:r>
          </w:p>
        </w:tc>
        <w:tc>
          <w:tcPr>
            <w:tcW w:w="8292" w:type="dxa"/>
            <w:tcBorders>
              <w:top w:val="single" w:sz="8" w:space="0" w:color="000000"/>
              <w:left w:val="single" w:sz="8" w:space="0" w:color="000000"/>
              <w:bottom w:val="single" w:sz="8" w:space="0" w:color="000000"/>
              <w:right w:val="single" w:sz="8" w:space="0" w:color="000000"/>
            </w:tcBorders>
            <w:vAlign w:val="center"/>
          </w:tcPr>
          <w:p w14:paraId="05E98B8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Слушање и читање једноставнијих текстова који говоре о количини и цени; слушање и читање текстова на теме поруџбине у ресторану, куповине. Постављање питања у вези с количином и ценом и одговарање на њих, усмено и писано; играње улога (у ресторану, у продавници, у кухињи …); записивање и рачунање цена.</w:t>
            </w:r>
          </w:p>
        </w:tc>
      </w:tr>
      <w:tr w:rsidR="003843F2" w:rsidRPr="003843F2" w14:paraId="5B45706B" w14:textId="77777777" w:rsidTr="007E0152">
        <w:trPr>
          <w:trHeight w:val="45"/>
          <w:tblCellSpacing w:w="0" w:type="auto"/>
        </w:trPr>
        <w:tc>
          <w:tcPr>
            <w:tcW w:w="4024" w:type="dxa"/>
            <w:gridSpan w:val="2"/>
            <w:tcBorders>
              <w:top w:val="single" w:sz="8" w:space="0" w:color="000000"/>
              <w:left w:val="single" w:sz="8" w:space="0" w:color="000000"/>
              <w:bottom w:val="single" w:sz="8" w:space="0" w:color="000000"/>
              <w:right w:val="single" w:sz="8" w:space="0" w:color="000000"/>
            </w:tcBorders>
            <w:vAlign w:val="center"/>
          </w:tcPr>
          <w:p w14:paraId="385E2DFD" w14:textId="05E28B7B"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изражава мишљење, слагање/ неслагање и даје кратко образложење;</w:t>
            </w:r>
          </w:p>
          <w:p w14:paraId="10170EAA" w14:textId="2A9020B0"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разуме једноставније изразе који се односе на количину и цену;</w:t>
            </w:r>
          </w:p>
          <w:p w14:paraId="5F9A5BBC" w14:textId="79AA2700"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пита и саопшти колико нечега има/ нема, користећи једноставнија језичка средства;</w:t>
            </w:r>
          </w:p>
          <w:p w14:paraId="3FBE1C2E" w14:textId="1C8A2C1F" w:rsidR="003843F2" w:rsidRPr="003843F2" w:rsidRDefault="003843F2" w:rsidP="007E015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пита/ каже/ израчуна колико нешто кошта.</w:t>
            </w:r>
          </w:p>
        </w:tc>
        <w:tc>
          <w:tcPr>
            <w:tcW w:w="2084" w:type="dxa"/>
            <w:tcBorders>
              <w:top w:val="single" w:sz="8" w:space="0" w:color="000000"/>
              <w:left w:val="single" w:sz="8" w:space="0" w:color="000000"/>
              <w:bottom w:val="single" w:sz="8" w:space="0" w:color="000000"/>
              <w:right w:val="single" w:sz="8" w:space="0" w:color="000000"/>
            </w:tcBorders>
            <w:vAlign w:val="center"/>
          </w:tcPr>
          <w:p w14:paraId="7B4BE53A" w14:textId="77777777" w:rsidR="003843F2" w:rsidRPr="003843F2" w:rsidRDefault="003843F2" w:rsidP="007E0152">
            <w:pPr>
              <w:rPr>
                <w:rFonts w:ascii="Arial" w:hAnsi="Arial" w:cs="Arial"/>
                <w:sz w:val="20"/>
                <w:szCs w:val="20"/>
              </w:rPr>
            </w:pPr>
          </w:p>
        </w:tc>
        <w:tc>
          <w:tcPr>
            <w:tcW w:w="8292" w:type="dxa"/>
            <w:tcBorders>
              <w:top w:val="single" w:sz="8" w:space="0" w:color="000000"/>
              <w:left w:val="single" w:sz="8" w:space="0" w:color="000000"/>
              <w:bottom w:val="single" w:sz="8" w:space="0" w:color="000000"/>
              <w:right w:val="single" w:sz="8" w:space="0" w:color="000000"/>
            </w:tcBorders>
            <w:vAlign w:val="center"/>
          </w:tcPr>
          <w:p w14:paraId="29A5DE14" w14:textId="77777777" w:rsidR="003843F2" w:rsidRPr="003843F2" w:rsidRDefault="003843F2" w:rsidP="007E0152">
            <w:pPr>
              <w:rPr>
                <w:rFonts w:ascii="Arial" w:hAnsi="Arial" w:cs="Arial"/>
                <w:sz w:val="20"/>
                <w:szCs w:val="20"/>
              </w:rPr>
            </w:pPr>
          </w:p>
        </w:tc>
      </w:tr>
    </w:tbl>
    <w:p w14:paraId="11F699D5" w14:textId="4419B5D7" w:rsidR="003843F2" w:rsidRPr="003843F2" w:rsidRDefault="003843F2" w:rsidP="003843F2">
      <w:pPr>
        <w:spacing w:after="120"/>
        <w:jc w:val="center"/>
        <w:rPr>
          <w:rFonts w:ascii="Arial" w:hAnsi="Arial" w:cs="Arial"/>
          <w:sz w:val="20"/>
          <w:szCs w:val="20"/>
        </w:rPr>
      </w:pPr>
      <w:r w:rsidRPr="003843F2">
        <w:rPr>
          <w:rFonts w:ascii="Arial" w:hAnsi="Arial" w:cs="Arial"/>
          <w:b/>
          <w:color w:val="000000"/>
          <w:sz w:val="20"/>
          <w:szCs w:val="20"/>
        </w:rPr>
        <w:t xml:space="preserve">ТЕМАТСКЕ ОБЛАСТИ У НАСТАВИ СТРАНИХ ЈЕЗИКА ЗА ОСНОВНУ ШКОЛУ </w:t>
      </w:r>
      <w:r>
        <w:rPr>
          <w:rFonts w:ascii="Arial" w:hAnsi="Arial" w:cs="Arial"/>
          <w:b/>
          <w:color w:val="000000"/>
          <w:sz w:val="20"/>
          <w:szCs w:val="20"/>
        </w:rPr>
        <w:t>-</w:t>
      </w:r>
      <w:r w:rsidRPr="003843F2">
        <w:rPr>
          <w:rFonts w:ascii="Arial" w:hAnsi="Arial" w:cs="Arial"/>
          <w:b/>
          <w:color w:val="000000"/>
          <w:sz w:val="20"/>
          <w:szCs w:val="20"/>
        </w:rPr>
        <w:t xml:space="preserve"> ДРУГИ ЦИКЛУС</w:t>
      </w:r>
    </w:p>
    <w:p w14:paraId="3C783581" w14:textId="26C43829"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Напомена:</w:t>
      </w:r>
      <w:r w:rsidRPr="003843F2">
        <w:rPr>
          <w:rFonts w:ascii="Arial" w:hAnsi="Arial" w:cs="Arial"/>
          <w:color w:val="000000"/>
          <w:sz w:val="20"/>
          <w:szCs w:val="20"/>
        </w:rPr>
        <w:t xml:space="preserve"> Тематске области се прожимају и исте су у сва четири разреда другог циклуса основног образовања и васпитања </w:t>
      </w:r>
      <w:r>
        <w:rPr>
          <w:rFonts w:ascii="Arial" w:hAnsi="Arial" w:cs="Arial"/>
          <w:color w:val="000000"/>
          <w:sz w:val="20"/>
          <w:szCs w:val="20"/>
        </w:rPr>
        <w:t>-</w:t>
      </w:r>
      <w:r w:rsidRPr="003843F2">
        <w:rPr>
          <w:rFonts w:ascii="Arial" w:hAnsi="Arial" w:cs="Arial"/>
          <w:color w:val="000000"/>
          <w:sz w:val="20"/>
          <w:szCs w:val="20"/>
        </w:rPr>
        <w:t xml:space="preserve"> у сваком наредном разреду обнавља се, а затим проширује фонд лингвистичких знања, навика и умења и екстралингвистичких представа везаних за конкретну тему. Наставници обрађују теме у складу са интересовањима ученика, њиховим потребама и савременим токовима у настави страних језик.</w:t>
      </w:r>
    </w:p>
    <w:p w14:paraId="6AA96762"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1. Лични идентитет</w:t>
      </w:r>
    </w:p>
    <w:p w14:paraId="7FF00C6A"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2. Породица и уже друштвено окружење (пријатељи, комшије, наставници итд.)</w:t>
      </w:r>
    </w:p>
    <w:p w14:paraId="37193B57"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3. Географске особености</w:t>
      </w:r>
    </w:p>
    <w:p w14:paraId="5E0643C2" w14:textId="54B5E3CD"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4. Србија </w:t>
      </w:r>
      <w:r>
        <w:rPr>
          <w:rFonts w:ascii="Arial" w:hAnsi="Arial" w:cs="Arial"/>
          <w:color w:val="000000"/>
          <w:sz w:val="20"/>
          <w:szCs w:val="20"/>
        </w:rPr>
        <w:t>-</w:t>
      </w:r>
      <w:r w:rsidRPr="003843F2">
        <w:rPr>
          <w:rFonts w:ascii="Arial" w:hAnsi="Arial" w:cs="Arial"/>
          <w:color w:val="000000"/>
          <w:sz w:val="20"/>
          <w:szCs w:val="20"/>
        </w:rPr>
        <w:t xml:space="preserve"> моја домовина</w:t>
      </w:r>
    </w:p>
    <w:p w14:paraId="31624A6F" w14:textId="1A6C4ED3"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5. Становање </w:t>
      </w:r>
      <w:r>
        <w:rPr>
          <w:rFonts w:ascii="Arial" w:hAnsi="Arial" w:cs="Arial"/>
          <w:color w:val="000000"/>
          <w:sz w:val="20"/>
          <w:szCs w:val="20"/>
        </w:rPr>
        <w:t>-</w:t>
      </w:r>
      <w:r w:rsidRPr="003843F2">
        <w:rPr>
          <w:rFonts w:ascii="Arial" w:hAnsi="Arial" w:cs="Arial"/>
          <w:color w:val="000000"/>
          <w:sz w:val="20"/>
          <w:szCs w:val="20"/>
        </w:rPr>
        <w:t xml:space="preserve"> форме, навике</w:t>
      </w:r>
    </w:p>
    <w:p w14:paraId="22CE5FD0" w14:textId="746CD1DD"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6. Живи свет </w:t>
      </w:r>
      <w:r>
        <w:rPr>
          <w:rFonts w:ascii="Arial" w:hAnsi="Arial" w:cs="Arial"/>
          <w:color w:val="000000"/>
          <w:sz w:val="20"/>
          <w:szCs w:val="20"/>
        </w:rPr>
        <w:t>-</w:t>
      </w:r>
      <w:r w:rsidRPr="003843F2">
        <w:rPr>
          <w:rFonts w:ascii="Arial" w:hAnsi="Arial" w:cs="Arial"/>
          <w:color w:val="000000"/>
          <w:sz w:val="20"/>
          <w:szCs w:val="20"/>
        </w:rPr>
        <w:t xml:space="preserve"> природа, љубимци, очување животне средине, еколошка свест</w:t>
      </w:r>
    </w:p>
    <w:p w14:paraId="623E8015" w14:textId="3A2FB5F1"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7. Историја, временско искуство и доживљај времена (прошлост </w:t>
      </w:r>
      <w:r>
        <w:rPr>
          <w:rFonts w:ascii="Arial" w:hAnsi="Arial" w:cs="Arial"/>
          <w:color w:val="000000"/>
          <w:sz w:val="20"/>
          <w:szCs w:val="20"/>
        </w:rPr>
        <w:t>-</w:t>
      </w:r>
      <w:r w:rsidRPr="003843F2">
        <w:rPr>
          <w:rFonts w:ascii="Arial" w:hAnsi="Arial" w:cs="Arial"/>
          <w:color w:val="000000"/>
          <w:sz w:val="20"/>
          <w:szCs w:val="20"/>
        </w:rPr>
        <w:t xml:space="preserve"> садашњост </w:t>
      </w:r>
      <w:r>
        <w:rPr>
          <w:rFonts w:ascii="Arial" w:hAnsi="Arial" w:cs="Arial"/>
          <w:color w:val="000000"/>
          <w:sz w:val="20"/>
          <w:szCs w:val="20"/>
        </w:rPr>
        <w:t>-</w:t>
      </w:r>
      <w:r w:rsidRPr="003843F2">
        <w:rPr>
          <w:rFonts w:ascii="Arial" w:hAnsi="Arial" w:cs="Arial"/>
          <w:color w:val="000000"/>
          <w:sz w:val="20"/>
          <w:szCs w:val="20"/>
        </w:rPr>
        <w:t xml:space="preserve"> будућност)</w:t>
      </w:r>
    </w:p>
    <w:p w14:paraId="12C49773"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8. Школа, школски живот, школски систем, образовање и васпитање</w:t>
      </w:r>
    </w:p>
    <w:p w14:paraId="1AF2C6E2" w14:textId="307B0A79"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9. Професионални живот (изабрана </w:t>
      </w:r>
      <w:r>
        <w:rPr>
          <w:rFonts w:ascii="Arial" w:hAnsi="Arial" w:cs="Arial"/>
          <w:color w:val="000000"/>
          <w:sz w:val="20"/>
          <w:szCs w:val="20"/>
        </w:rPr>
        <w:t>-</w:t>
      </w:r>
      <w:r w:rsidRPr="003843F2">
        <w:rPr>
          <w:rFonts w:ascii="Arial" w:hAnsi="Arial" w:cs="Arial"/>
          <w:color w:val="000000"/>
          <w:sz w:val="20"/>
          <w:szCs w:val="20"/>
        </w:rPr>
        <w:t xml:space="preserve"> будућа струка), планови везани за будуће занимање</w:t>
      </w:r>
    </w:p>
    <w:p w14:paraId="6EC4971A" w14:textId="67899C5F"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10. Млади </w:t>
      </w:r>
      <w:r>
        <w:rPr>
          <w:rFonts w:ascii="Arial" w:hAnsi="Arial" w:cs="Arial"/>
          <w:color w:val="000000"/>
          <w:sz w:val="20"/>
          <w:szCs w:val="20"/>
        </w:rPr>
        <w:t>-</w:t>
      </w:r>
      <w:r w:rsidRPr="003843F2">
        <w:rPr>
          <w:rFonts w:ascii="Arial" w:hAnsi="Arial" w:cs="Arial"/>
          <w:color w:val="000000"/>
          <w:sz w:val="20"/>
          <w:szCs w:val="20"/>
        </w:rPr>
        <w:t xml:space="preserve"> деца и омладина</w:t>
      </w:r>
    </w:p>
    <w:p w14:paraId="06E5B9D5"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11. Животни циклус</w:t>
      </w:r>
    </w:p>
    <w:p w14:paraId="3616DDBF"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12. Здравље, хигијена, превентива болести, лечење</w:t>
      </w:r>
    </w:p>
    <w:p w14:paraId="2645B929"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13. Емоције, љубав, партнерски и други међуљудски односи</w:t>
      </w:r>
    </w:p>
    <w:p w14:paraId="5BDD2C64"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14. Транспорт и превозна средства</w:t>
      </w:r>
    </w:p>
    <w:p w14:paraId="4EFCD1A4"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15. Клима и временске прилике</w:t>
      </w:r>
    </w:p>
    <w:p w14:paraId="54036E33"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16. Наука и истраживања</w:t>
      </w:r>
    </w:p>
    <w:p w14:paraId="22A76A67"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17. Уметност (нарочито модерна књижевност за младе; савремена музика, визуелне и драмске уметности итд.)</w:t>
      </w:r>
    </w:p>
    <w:p w14:paraId="0BA9BD06"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18. Етички принципи); ставови, стереотипи, предрасуде, толеранција и емпатија; брига о другоме</w:t>
      </w:r>
    </w:p>
    <w:p w14:paraId="09C54D39"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19. Обичаји и традиција,фолклор, прославе (рођендани, празници)</w:t>
      </w:r>
    </w:p>
    <w:p w14:paraId="71304677" w14:textId="436F25B5"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20. Слободно време </w:t>
      </w:r>
      <w:r>
        <w:rPr>
          <w:rFonts w:ascii="Arial" w:hAnsi="Arial" w:cs="Arial"/>
          <w:color w:val="000000"/>
          <w:sz w:val="20"/>
          <w:szCs w:val="20"/>
        </w:rPr>
        <w:t>-</w:t>
      </w:r>
      <w:r w:rsidRPr="003843F2">
        <w:rPr>
          <w:rFonts w:ascii="Arial" w:hAnsi="Arial" w:cs="Arial"/>
          <w:color w:val="000000"/>
          <w:sz w:val="20"/>
          <w:szCs w:val="20"/>
        </w:rPr>
        <w:t xml:space="preserve"> забава, разонода, хобији</w:t>
      </w:r>
    </w:p>
    <w:p w14:paraId="640C3D5D"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21. Исхрана и гастрономске навике</w:t>
      </w:r>
    </w:p>
    <w:p w14:paraId="449AF59F"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22. Путовања</w:t>
      </w:r>
    </w:p>
    <w:p w14:paraId="07CDB0A1"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23. Мода и облачење</w:t>
      </w:r>
    </w:p>
    <w:p w14:paraId="78FDB81F"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24. Спорт</w:t>
      </w:r>
    </w:p>
    <w:p w14:paraId="388D80D6"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25. Вербална и невербална комуникација, конвенције понашања и опхођења</w:t>
      </w:r>
    </w:p>
    <w:p w14:paraId="27946A16"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26. Медији, масмедији, интернет и друштвене мреже</w:t>
      </w:r>
    </w:p>
    <w:p w14:paraId="03B68764"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27. Живот у иностранству, контакти са странцима, ксенофобија</w:t>
      </w:r>
    </w:p>
    <w:p w14:paraId="0C74C00D" w14:textId="77777777" w:rsidR="003843F2" w:rsidRPr="003843F2" w:rsidRDefault="003843F2" w:rsidP="003843F2">
      <w:pPr>
        <w:spacing w:after="120"/>
        <w:jc w:val="center"/>
        <w:rPr>
          <w:rFonts w:ascii="Arial" w:hAnsi="Arial" w:cs="Arial"/>
          <w:sz w:val="20"/>
          <w:szCs w:val="20"/>
        </w:rPr>
      </w:pPr>
      <w:r w:rsidRPr="003843F2">
        <w:rPr>
          <w:rFonts w:ascii="Arial" w:hAnsi="Arial" w:cs="Arial"/>
          <w:b/>
          <w:color w:val="000000"/>
          <w:sz w:val="20"/>
          <w:szCs w:val="20"/>
        </w:rPr>
        <w:t>ЈЕЗИЧКИ САДРЖАЈИ</w:t>
      </w:r>
    </w:p>
    <w:p w14:paraId="75F87974"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ЕНГЛЕСКИ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43"/>
        <w:gridCol w:w="8818"/>
      </w:tblGrid>
      <w:tr w:rsidR="003843F2" w:rsidRPr="003843F2" w14:paraId="23877694" w14:textId="77777777" w:rsidTr="007E0152">
        <w:trPr>
          <w:trHeight w:val="45"/>
          <w:tblCellSpacing w:w="0" w:type="auto"/>
        </w:trPr>
        <w:tc>
          <w:tcPr>
            <w:tcW w:w="395" w:type="dxa"/>
            <w:tcBorders>
              <w:top w:val="single" w:sz="8" w:space="0" w:color="000000"/>
              <w:left w:val="single" w:sz="8" w:space="0" w:color="000000"/>
              <w:bottom w:val="single" w:sz="8" w:space="0" w:color="000000"/>
              <w:right w:val="single" w:sz="8" w:space="0" w:color="000000"/>
            </w:tcBorders>
            <w:vAlign w:val="center"/>
          </w:tcPr>
          <w:p w14:paraId="585842F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Комуникативна функција</w:t>
            </w:r>
          </w:p>
        </w:tc>
        <w:tc>
          <w:tcPr>
            <w:tcW w:w="14005" w:type="dxa"/>
            <w:tcBorders>
              <w:top w:val="single" w:sz="8" w:space="0" w:color="000000"/>
              <w:left w:val="single" w:sz="8" w:space="0" w:color="000000"/>
              <w:bottom w:val="single" w:sz="8" w:space="0" w:color="000000"/>
              <w:right w:val="single" w:sz="8" w:space="0" w:color="000000"/>
            </w:tcBorders>
            <w:vAlign w:val="center"/>
          </w:tcPr>
          <w:p w14:paraId="4D0DBFE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Језички садржаји</w:t>
            </w:r>
          </w:p>
        </w:tc>
      </w:tr>
      <w:tr w:rsidR="003843F2" w:rsidRPr="003843F2" w14:paraId="71AF273B" w14:textId="77777777" w:rsidTr="007E0152">
        <w:trPr>
          <w:trHeight w:val="45"/>
          <w:tblCellSpacing w:w="0" w:type="auto"/>
        </w:trPr>
        <w:tc>
          <w:tcPr>
            <w:tcW w:w="395" w:type="dxa"/>
            <w:tcBorders>
              <w:top w:val="single" w:sz="8" w:space="0" w:color="000000"/>
              <w:left w:val="single" w:sz="8" w:space="0" w:color="000000"/>
              <w:bottom w:val="single" w:sz="8" w:space="0" w:color="000000"/>
              <w:right w:val="single" w:sz="8" w:space="0" w:color="000000"/>
            </w:tcBorders>
            <w:vAlign w:val="center"/>
          </w:tcPr>
          <w:p w14:paraId="1EDCE30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ПОЗДРАВЉАЊЕ И ПРЕДСТАВЉАЊЕ СЕБЕ И ДРУГИХ И ТРАЖЕЊЕ/ ДАВАЊЕ ОСНОВНИХ ИНФОРМАЦИЈА О СЕБИ И ДРУГИМА</w:t>
            </w:r>
          </w:p>
        </w:tc>
        <w:tc>
          <w:tcPr>
            <w:tcW w:w="14005" w:type="dxa"/>
            <w:tcBorders>
              <w:top w:val="single" w:sz="8" w:space="0" w:color="000000"/>
              <w:left w:val="single" w:sz="8" w:space="0" w:color="000000"/>
              <w:bottom w:val="single" w:sz="8" w:space="0" w:color="000000"/>
              <w:right w:val="single" w:sz="8" w:space="0" w:color="000000"/>
            </w:tcBorders>
            <w:vAlign w:val="center"/>
          </w:tcPr>
          <w:p w14:paraId="1AFF8161"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What’s your first/last name/surname?</w:t>
            </w:r>
          </w:p>
          <w:p w14:paraId="5713324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Jack, this is Andrew. He’s the new boy in our class. Hi Andrew. Nice to meet you. I’m glad to meet you too. What’s your nickname? It’s Andy. Where do you live? I live in Sunny Street. How do you go to school? I walk there/take the bus…</w:t>
            </w:r>
          </w:p>
          <w:p w14:paraId="167D28B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What does your father do? He’s a science teacher. Have you got/Do you have any brothers or sisters? No, I’m an only child, but my mum’s got two sisters, Sophia and Lily. Aunt Lily is the eldest. She says I am her favourite nephew.</w:t>
            </w:r>
          </w:p>
          <w:p w14:paraId="5A9084B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This is my cousin, Bob. Where does he come from? He lives in Brisbane now, but he was born in London. Where were you born? When did you move there? We moved there when I was four.</w:t>
            </w:r>
          </w:p>
          <w:p w14:paraId="753F76A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Where were you living when you started school?</w:t>
            </w:r>
          </w:p>
          <w:p w14:paraId="1EB8DF2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Who do you usually go out with? How long have you known Susan? For one year. Since last year.</w:t>
            </w:r>
          </w:p>
          <w:p w14:paraId="3554E0D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 Present Simple Tense</w:t>
            </w:r>
            <w:r w:rsidRPr="003843F2">
              <w:rPr>
                <w:rFonts w:ascii="Arial" w:hAnsi="Arial" w:cs="Arial"/>
                <w:color w:val="000000"/>
                <w:sz w:val="20"/>
                <w:szCs w:val="20"/>
              </w:rPr>
              <w:t xml:space="preserve"> за изражавање сталних и уобичајених радњи</w:t>
            </w:r>
          </w:p>
          <w:p w14:paraId="14414DA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 Past Simple Tense</w:t>
            </w:r>
            <w:r w:rsidRPr="003843F2">
              <w:rPr>
                <w:rFonts w:ascii="Arial" w:hAnsi="Arial" w:cs="Arial"/>
                <w:color w:val="000000"/>
                <w:sz w:val="20"/>
                <w:szCs w:val="20"/>
              </w:rPr>
              <w:t xml:space="preserve"> глагола </w:t>
            </w:r>
            <w:r w:rsidRPr="003843F2">
              <w:rPr>
                <w:rFonts w:ascii="Arial" w:hAnsi="Arial" w:cs="Arial"/>
                <w:i/>
                <w:color w:val="000000"/>
                <w:sz w:val="20"/>
                <w:szCs w:val="20"/>
              </w:rPr>
              <w:t>to be</w:t>
            </w:r>
            <w:r w:rsidRPr="003843F2">
              <w:rPr>
                <w:rFonts w:ascii="Arial" w:hAnsi="Arial" w:cs="Arial"/>
                <w:color w:val="000000"/>
                <w:sz w:val="20"/>
                <w:szCs w:val="20"/>
              </w:rPr>
              <w:t xml:space="preserve"> и осталих глагола (правилних и неправилних)</w:t>
            </w:r>
          </w:p>
          <w:p w14:paraId="284CBB1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 Past Continuous Tense</w:t>
            </w:r>
          </w:p>
          <w:p w14:paraId="22B2166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 Present Perfect Tense</w:t>
            </w:r>
            <w:r w:rsidRPr="003843F2">
              <w:rPr>
                <w:rFonts w:ascii="Arial" w:hAnsi="Arial" w:cs="Arial"/>
                <w:color w:val="000000"/>
                <w:sz w:val="20"/>
                <w:szCs w:val="20"/>
              </w:rPr>
              <w:t xml:space="preserve"> учесталијих глагола (правилних и неправилних)</w:t>
            </w:r>
          </w:p>
          <w:p w14:paraId="25125E5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Питања са </w:t>
            </w:r>
            <w:r w:rsidRPr="003843F2">
              <w:rPr>
                <w:rFonts w:ascii="Arial" w:hAnsi="Arial" w:cs="Arial"/>
                <w:i/>
                <w:color w:val="000000"/>
                <w:sz w:val="20"/>
                <w:szCs w:val="20"/>
              </w:rPr>
              <w:t>Who/What/Where/When/Why…</w:t>
            </w:r>
          </w:p>
          <w:p w14:paraId="4CB9D8D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Питања са препозиционим глаголима</w:t>
            </w:r>
          </w:p>
          <w:p w14:paraId="10BFA00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Употреба и изостављање чланова при ближем одређивању лица, у фиксним изразима </w:t>
            </w:r>
            <w:r w:rsidRPr="003843F2">
              <w:rPr>
                <w:rFonts w:ascii="Arial" w:hAnsi="Arial" w:cs="Arial"/>
                <w:i/>
                <w:color w:val="000000"/>
                <w:sz w:val="20"/>
                <w:szCs w:val="20"/>
              </w:rPr>
              <w:t>(go to school/by car/on foot...),</w:t>
            </w:r>
            <w:r w:rsidRPr="003843F2">
              <w:rPr>
                <w:rFonts w:ascii="Arial" w:hAnsi="Arial" w:cs="Arial"/>
                <w:color w:val="000000"/>
                <w:sz w:val="20"/>
                <w:szCs w:val="20"/>
              </w:rPr>
              <w:t xml:space="preserve"> са основним географским појмовима (називима улица, градова, држава...)</w:t>
            </w:r>
          </w:p>
          <w:p w14:paraId="226AAE58"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устаљена правила учтивe комуникације; имена и надимци; родбина, породични односи и родбинске везе; већи градови у земљама циљне културе.</w:t>
            </w:r>
          </w:p>
        </w:tc>
      </w:tr>
      <w:tr w:rsidR="003843F2" w:rsidRPr="003843F2" w14:paraId="240F0835" w14:textId="77777777" w:rsidTr="007E0152">
        <w:trPr>
          <w:trHeight w:val="45"/>
          <w:tblCellSpacing w:w="0" w:type="auto"/>
        </w:trPr>
        <w:tc>
          <w:tcPr>
            <w:tcW w:w="395" w:type="dxa"/>
            <w:tcBorders>
              <w:top w:val="single" w:sz="8" w:space="0" w:color="000000"/>
              <w:left w:val="single" w:sz="8" w:space="0" w:color="000000"/>
              <w:bottom w:val="single" w:sz="8" w:space="0" w:color="000000"/>
              <w:right w:val="single" w:sz="8" w:space="0" w:color="000000"/>
            </w:tcBorders>
            <w:vAlign w:val="center"/>
          </w:tcPr>
          <w:p w14:paraId="6780E44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ОПИСИВАЊЕ КАРАКТЕРИСТИКА БИЋА, ПРЕДМЕТА, МЕСТА, ПОЈАВА, РАДЊИ, СТАЊА И ЗБИВАЊА</w:t>
            </w:r>
          </w:p>
        </w:tc>
        <w:tc>
          <w:tcPr>
            <w:tcW w:w="14005" w:type="dxa"/>
            <w:tcBorders>
              <w:top w:val="single" w:sz="8" w:space="0" w:color="000000"/>
              <w:left w:val="single" w:sz="8" w:space="0" w:color="000000"/>
              <w:bottom w:val="single" w:sz="8" w:space="0" w:color="000000"/>
              <w:right w:val="single" w:sz="8" w:space="0" w:color="000000"/>
            </w:tcBorders>
            <w:vAlign w:val="center"/>
          </w:tcPr>
          <w:p w14:paraId="56C2CD6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What does Emma look like? She looks gorgeous. She’s the prettiest girl in our class.</w:t>
            </w:r>
          </w:p>
          <w:p w14:paraId="0A4F2FE1"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What’s he like? He’s smart and hard-working.</w:t>
            </w:r>
          </w:p>
          <w:p w14:paraId="1AEC927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Noah doesn’t care about anyone. He’s selfish. My friend is sporty and good-looking, but he is very shy.</w:t>
            </w:r>
          </w:p>
          <w:p w14:paraId="00BAF2BD"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Her clothes are cool!</w:t>
            </w:r>
          </w:p>
          <w:p w14:paraId="1EFEEF8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Samuel is as tall as his brother/not as(so) tall as his father.</w:t>
            </w:r>
          </w:p>
          <w:p w14:paraId="3538416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This laptop is less expensive than that one. It’s the least expensive laptop in the shop.</w:t>
            </w:r>
          </w:p>
          <w:p w14:paraId="4A32ABBB"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Jacob’s room is usually tidy, but Michael’s is often untidy/messy. You can find his clothes everywhere.</w:t>
            </w:r>
          </w:p>
          <w:p w14:paraId="14F2FED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Why is he exhausted? Because the trip was exhausting.</w:t>
            </w:r>
          </w:p>
          <w:p w14:paraId="4926338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 party was really exciting. Everybody was excited.</w:t>
            </w:r>
          </w:p>
          <w:p w14:paraId="5992895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She looks really unhappy.</w:t>
            </w:r>
          </w:p>
          <w:p w14:paraId="65ABD89F"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How does he swim? He swims well.</w:t>
            </w:r>
          </w:p>
          <w:p w14:paraId="0CA23BEF"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We worked hard. He was running fast.</w:t>
            </w:r>
          </w:p>
          <w:p w14:paraId="46E1F014"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It is raining heavily.</w:t>
            </w:r>
          </w:p>
          <w:p w14:paraId="64C40834"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Are they listening carefully?</w:t>
            </w:r>
          </w:p>
          <w:p w14:paraId="4F7BA408" w14:textId="04594DB4"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Ten minutes from here is the biggest wheel of its kind in the world </w:t>
            </w:r>
            <w:r>
              <w:rPr>
                <w:rFonts w:ascii="Arial" w:hAnsi="Arial" w:cs="Arial"/>
                <w:i/>
                <w:color w:val="000000"/>
                <w:sz w:val="20"/>
                <w:szCs w:val="20"/>
              </w:rPr>
              <w:t>-</w:t>
            </w:r>
            <w:r w:rsidRPr="003843F2">
              <w:rPr>
                <w:rFonts w:ascii="Arial" w:hAnsi="Arial" w:cs="Arial"/>
                <w:i/>
                <w:color w:val="000000"/>
                <w:sz w:val="20"/>
                <w:szCs w:val="20"/>
              </w:rPr>
              <w:t xml:space="preserve"> the London Eye.</w:t>
            </w:r>
          </w:p>
          <w:p w14:paraId="5550AB6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 buildings are amazing /fantastic.</w:t>
            </w:r>
          </w:p>
          <w:p w14:paraId="12CBBEB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That’s the cafe where my sister works.</w:t>
            </w:r>
          </w:p>
          <w:p w14:paraId="2D5F825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Is that the message which/that Tom sent?</w:t>
            </w:r>
          </w:p>
          <w:p w14:paraId="4417142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There’s somebody/nobody/no one in the street.</w:t>
            </w:r>
          </w:p>
          <w:p w14:paraId="446BDA0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There was nothing strange in his voice. Everything was OK.</w:t>
            </w:r>
          </w:p>
          <w:p w14:paraId="7898268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This chair’s uncomfortable. That’s impossible!</w:t>
            </w:r>
          </w:p>
          <w:p w14:paraId="000B80D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 Present Simple Tense</w:t>
            </w:r>
            <w:r w:rsidRPr="003843F2">
              <w:rPr>
                <w:rFonts w:ascii="Arial" w:hAnsi="Arial" w:cs="Arial"/>
                <w:color w:val="000000"/>
                <w:sz w:val="20"/>
                <w:szCs w:val="20"/>
              </w:rPr>
              <w:t xml:space="preserve"> и </w:t>
            </w:r>
            <w:r w:rsidRPr="003843F2">
              <w:rPr>
                <w:rFonts w:ascii="Arial" w:hAnsi="Arial" w:cs="Arial"/>
                <w:i/>
                <w:color w:val="000000"/>
                <w:sz w:val="20"/>
                <w:szCs w:val="20"/>
              </w:rPr>
              <w:t>The Present Continuous Tense</w:t>
            </w:r>
            <w:r w:rsidRPr="003843F2">
              <w:rPr>
                <w:rFonts w:ascii="Arial" w:hAnsi="Arial" w:cs="Arial"/>
                <w:color w:val="000000"/>
                <w:sz w:val="20"/>
                <w:szCs w:val="20"/>
              </w:rPr>
              <w:t xml:space="preserve"> за изражавање појава, радњи, стања и збивања у садашњости, </w:t>
            </w:r>
            <w:r w:rsidRPr="003843F2">
              <w:rPr>
                <w:rFonts w:ascii="Arial" w:hAnsi="Arial" w:cs="Arial"/>
                <w:i/>
                <w:color w:val="000000"/>
                <w:sz w:val="20"/>
                <w:szCs w:val="20"/>
              </w:rPr>
              <w:t>The Past Simple Тense</w:t>
            </w:r>
            <w:r w:rsidRPr="003843F2">
              <w:rPr>
                <w:rFonts w:ascii="Arial" w:hAnsi="Arial" w:cs="Arial"/>
                <w:color w:val="000000"/>
                <w:sz w:val="20"/>
                <w:szCs w:val="20"/>
              </w:rPr>
              <w:t xml:space="preserve"> и </w:t>
            </w:r>
            <w:r w:rsidRPr="003843F2">
              <w:rPr>
                <w:rFonts w:ascii="Arial" w:hAnsi="Arial" w:cs="Arial"/>
                <w:i/>
                <w:color w:val="000000"/>
                <w:sz w:val="20"/>
                <w:szCs w:val="20"/>
              </w:rPr>
              <w:t>The Past Continuous Tense</w:t>
            </w:r>
            <w:r w:rsidRPr="003843F2">
              <w:rPr>
                <w:rFonts w:ascii="Arial" w:hAnsi="Arial" w:cs="Arial"/>
                <w:color w:val="000000"/>
                <w:sz w:val="20"/>
                <w:szCs w:val="20"/>
              </w:rPr>
              <w:t xml:space="preserve"> за изражавање појава, радњи, стања и збивања у прошлости</w:t>
            </w:r>
          </w:p>
          <w:p w14:paraId="545A393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Поређење придева по једнакости </w:t>
            </w:r>
            <w:r w:rsidRPr="003843F2">
              <w:rPr>
                <w:rFonts w:ascii="Arial" w:hAnsi="Arial" w:cs="Arial"/>
                <w:i/>
                <w:color w:val="000000"/>
                <w:sz w:val="20"/>
                <w:szCs w:val="20"/>
              </w:rPr>
              <w:t>as…as, not so/as…as</w:t>
            </w:r>
          </w:p>
          <w:p w14:paraId="24525BB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Поређење придева са </w:t>
            </w:r>
            <w:r w:rsidRPr="003843F2">
              <w:rPr>
                <w:rFonts w:ascii="Arial" w:hAnsi="Arial" w:cs="Arial"/>
                <w:i/>
                <w:color w:val="000000"/>
                <w:sz w:val="20"/>
                <w:szCs w:val="20"/>
              </w:rPr>
              <w:t>less</w:t>
            </w:r>
            <w:r w:rsidRPr="003843F2">
              <w:rPr>
                <w:rFonts w:ascii="Arial" w:hAnsi="Arial" w:cs="Arial"/>
                <w:color w:val="000000"/>
                <w:sz w:val="20"/>
                <w:szCs w:val="20"/>
              </w:rPr>
              <w:t xml:space="preserve"> и </w:t>
            </w:r>
            <w:r w:rsidRPr="003843F2">
              <w:rPr>
                <w:rFonts w:ascii="Arial" w:hAnsi="Arial" w:cs="Arial"/>
                <w:i/>
                <w:color w:val="000000"/>
                <w:sz w:val="20"/>
                <w:szCs w:val="20"/>
              </w:rPr>
              <w:t>the least</w:t>
            </w:r>
          </w:p>
          <w:p w14:paraId="06951CFA" w14:textId="0FA8ABED"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Придеви са наставцима </w:t>
            </w:r>
            <w:r>
              <w:rPr>
                <w:rFonts w:ascii="Arial" w:hAnsi="Arial" w:cs="Arial"/>
                <w:i/>
                <w:color w:val="000000"/>
                <w:sz w:val="20"/>
                <w:szCs w:val="20"/>
              </w:rPr>
              <w:t>-</w:t>
            </w:r>
            <w:r w:rsidRPr="003843F2">
              <w:rPr>
                <w:rFonts w:ascii="Arial" w:hAnsi="Arial" w:cs="Arial"/>
                <w:i/>
                <w:color w:val="000000"/>
                <w:sz w:val="20"/>
                <w:szCs w:val="20"/>
              </w:rPr>
              <w:t>ed</w:t>
            </w:r>
            <w:r w:rsidRPr="003843F2">
              <w:rPr>
                <w:rFonts w:ascii="Arial" w:hAnsi="Arial" w:cs="Arial"/>
                <w:color w:val="000000"/>
                <w:sz w:val="20"/>
                <w:szCs w:val="20"/>
              </w:rPr>
              <w:t xml:space="preserve"> и </w:t>
            </w:r>
            <w:r>
              <w:rPr>
                <w:rFonts w:ascii="Arial" w:hAnsi="Arial" w:cs="Arial"/>
                <w:i/>
                <w:color w:val="000000"/>
                <w:sz w:val="20"/>
                <w:szCs w:val="20"/>
              </w:rPr>
              <w:t>-</w:t>
            </w:r>
            <w:r w:rsidRPr="003843F2">
              <w:rPr>
                <w:rFonts w:ascii="Arial" w:hAnsi="Arial" w:cs="Arial"/>
                <w:i/>
                <w:color w:val="000000"/>
                <w:sz w:val="20"/>
                <w:szCs w:val="20"/>
              </w:rPr>
              <w:t>ing</w:t>
            </w:r>
          </w:p>
          <w:p w14:paraId="21855DB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Творба и употреба прилога за начин </w:t>
            </w:r>
            <w:r w:rsidRPr="003843F2">
              <w:rPr>
                <w:rFonts w:ascii="Arial" w:hAnsi="Arial" w:cs="Arial"/>
                <w:i/>
                <w:color w:val="000000"/>
                <w:sz w:val="20"/>
                <w:szCs w:val="20"/>
              </w:rPr>
              <w:t>(beautifully, quickly, happily, well, bаdly, fast, hard...)</w:t>
            </w:r>
          </w:p>
          <w:p w14:paraId="1469067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Употреба одређеног члана уз суперлатив придева</w:t>
            </w:r>
          </w:p>
          <w:p w14:paraId="1C2A5DB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Употреба/изостављање одређеног члана уз називе места (споменици, музеји, улице, паркови…)</w:t>
            </w:r>
          </w:p>
          <w:p w14:paraId="205A4F2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Релативне заменице </w:t>
            </w:r>
            <w:r w:rsidRPr="003843F2">
              <w:rPr>
                <w:rFonts w:ascii="Arial" w:hAnsi="Arial" w:cs="Arial"/>
                <w:i/>
                <w:color w:val="000000"/>
                <w:sz w:val="20"/>
                <w:szCs w:val="20"/>
              </w:rPr>
              <w:t>who, which, that, whose, where...</w:t>
            </w:r>
          </w:p>
          <w:p w14:paraId="439BA04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Неодређене заменице </w:t>
            </w:r>
            <w:r w:rsidRPr="003843F2">
              <w:rPr>
                <w:rFonts w:ascii="Arial" w:hAnsi="Arial" w:cs="Arial"/>
                <w:i/>
                <w:color w:val="000000"/>
                <w:sz w:val="20"/>
                <w:szCs w:val="20"/>
              </w:rPr>
              <w:t>(somebody, something, anybody, anything, nobody, no one, nothing, everything…)</w:t>
            </w:r>
          </w:p>
          <w:p w14:paraId="4460891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Питања са </w:t>
            </w:r>
            <w:r w:rsidRPr="003843F2">
              <w:rPr>
                <w:rFonts w:ascii="Arial" w:hAnsi="Arial" w:cs="Arial"/>
                <w:i/>
                <w:color w:val="000000"/>
                <w:sz w:val="20"/>
                <w:szCs w:val="20"/>
              </w:rPr>
              <w:t>What…like, How, Why…</w:t>
            </w:r>
          </w:p>
          <w:p w14:paraId="467884F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Негативни префикси </w:t>
            </w:r>
            <w:r w:rsidRPr="003843F2">
              <w:rPr>
                <w:rFonts w:ascii="Arial" w:hAnsi="Arial" w:cs="Arial"/>
                <w:i/>
                <w:color w:val="000000"/>
                <w:sz w:val="20"/>
                <w:szCs w:val="20"/>
              </w:rPr>
              <w:t>un-, im-...</w:t>
            </w:r>
          </w:p>
          <w:p w14:paraId="18919508"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особености наше земље и земаља говорног подручја циљног језика (знаменитости, географске карактеристике и сл.).</w:t>
            </w:r>
          </w:p>
        </w:tc>
      </w:tr>
      <w:tr w:rsidR="003843F2" w:rsidRPr="003843F2" w14:paraId="062BA7DC" w14:textId="77777777" w:rsidTr="007E0152">
        <w:trPr>
          <w:trHeight w:val="45"/>
          <w:tblCellSpacing w:w="0" w:type="auto"/>
        </w:trPr>
        <w:tc>
          <w:tcPr>
            <w:tcW w:w="395" w:type="dxa"/>
            <w:tcBorders>
              <w:top w:val="single" w:sz="8" w:space="0" w:color="000000"/>
              <w:left w:val="single" w:sz="8" w:space="0" w:color="000000"/>
              <w:bottom w:val="single" w:sz="8" w:space="0" w:color="000000"/>
              <w:right w:val="single" w:sz="8" w:space="0" w:color="000000"/>
            </w:tcBorders>
            <w:vAlign w:val="center"/>
          </w:tcPr>
          <w:p w14:paraId="6FBAAAD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ИЗНОШЕЊЕ ПРЕДЛОГА И САВЕТА, УПУЋИВАЊЕ ПОЗИВА ЗА УЧЕШЋЕ У ЗАЈЕДНИЧКОЈ АКТИВНОСТИ И РЕАГОВАЊЕ НА ЊИХ</w:t>
            </w:r>
          </w:p>
        </w:tc>
        <w:tc>
          <w:tcPr>
            <w:tcW w:w="14005" w:type="dxa"/>
            <w:tcBorders>
              <w:top w:val="single" w:sz="8" w:space="0" w:color="000000"/>
              <w:left w:val="single" w:sz="8" w:space="0" w:color="000000"/>
              <w:bottom w:val="single" w:sz="8" w:space="0" w:color="000000"/>
              <w:right w:val="single" w:sz="8" w:space="0" w:color="000000"/>
            </w:tcBorders>
            <w:vAlign w:val="center"/>
          </w:tcPr>
          <w:p w14:paraId="67393F9D"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I’m going to the swimming pool. Would you like to come? Yes, please. I like swimming.</w:t>
            </w:r>
          </w:p>
          <w:p w14:paraId="1A4A62BF"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Would you like a cup of tea? No, thank you/thanks.</w:t>
            </w:r>
          </w:p>
          <w:p w14:paraId="32BB04C4"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What are you doing next weekend? Do you want to come to my party? Yes, I’d love to. When is it? At 7.30 on Saturday.</w:t>
            </w:r>
          </w:p>
          <w:p w14:paraId="4BB2A2B4"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Do you fancy/How about a game of tennis this afternoon? Sorry. I can’t. I’ve got a dance class.</w:t>
            </w:r>
          </w:p>
          <w:p w14:paraId="1F18A284"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Shall we go to the sports centre today? Good idea. See you there at 6.00 pm. That’s no good for me. What about 5.30? Yes, sure. How about trying my new computer game this morning? I’m afraid I can’t. I’m looking after my little sister.</w:t>
            </w:r>
          </w:p>
          <w:p w14:paraId="0F1F749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Why don’t we go to the park?</w:t>
            </w:r>
          </w:p>
          <w:p w14:paraId="44C8F8D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Let’s get out of here. That sounds good. The music is too loud.</w:t>
            </w:r>
          </w:p>
          <w:p w14:paraId="6CFEE8C1"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We could/ may/might stay here and watch DVDs. That’s boring.</w:t>
            </w:r>
          </w:p>
          <w:p w14:paraId="0A342B1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If it is cold, put on your jacket. If you hurry, you won’t miss the bus.</w:t>
            </w:r>
          </w:p>
          <w:p w14:paraId="0E66490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If you don’t feel well, you should see a doctor.</w:t>
            </w:r>
          </w:p>
          <w:p w14:paraId="050B8CED"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I’ve got the flu. You must stay in bed and drink lots of hot drinks.</w:t>
            </w:r>
          </w:p>
          <w:p w14:paraId="272A003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If you don’t stay up late, you won’t feеl tired.</w:t>
            </w:r>
          </w:p>
          <w:p w14:paraId="1158217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You shouldn’t eat too much chocolate.</w:t>
            </w:r>
          </w:p>
          <w:p w14:paraId="7D07BA7F"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Don’t give your real name on the Internet.</w:t>
            </w:r>
          </w:p>
          <w:p w14:paraId="2C8AA12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 Present Continuous Tense</w:t>
            </w:r>
            <w:r w:rsidRPr="003843F2">
              <w:rPr>
                <w:rFonts w:ascii="Arial" w:hAnsi="Arial" w:cs="Arial"/>
                <w:color w:val="000000"/>
                <w:sz w:val="20"/>
                <w:szCs w:val="20"/>
              </w:rPr>
              <w:t xml:space="preserve"> за унапред договорене радње</w:t>
            </w:r>
          </w:p>
          <w:p w14:paraId="5D5561A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Заповедни начин</w:t>
            </w:r>
          </w:p>
          <w:p w14:paraId="2F9059F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Изрази: </w:t>
            </w:r>
            <w:r w:rsidRPr="003843F2">
              <w:rPr>
                <w:rFonts w:ascii="Arial" w:hAnsi="Arial" w:cs="Arial"/>
                <w:i/>
                <w:color w:val="000000"/>
                <w:sz w:val="20"/>
                <w:szCs w:val="20"/>
              </w:rPr>
              <w:t>How about</w:t>
            </w:r>
            <w:r w:rsidRPr="003843F2">
              <w:rPr>
                <w:rFonts w:ascii="Arial" w:hAnsi="Arial" w:cs="Arial"/>
                <w:color w:val="000000"/>
                <w:sz w:val="20"/>
                <w:szCs w:val="20"/>
              </w:rPr>
              <w:t xml:space="preserve">…? </w:t>
            </w:r>
            <w:r w:rsidRPr="003843F2">
              <w:rPr>
                <w:rFonts w:ascii="Arial" w:hAnsi="Arial" w:cs="Arial"/>
                <w:i/>
                <w:color w:val="000000"/>
                <w:sz w:val="20"/>
                <w:szCs w:val="20"/>
              </w:rPr>
              <w:t>What about…? Why</w:t>
            </w:r>
            <w:r w:rsidRPr="003843F2">
              <w:rPr>
                <w:rFonts w:ascii="Arial" w:hAnsi="Arial" w:cs="Arial"/>
                <w:color w:val="000000"/>
                <w:sz w:val="20"/>
                <w:szCs w:val="20"/>
              </w:rPr>
              <w:t xml:space="preserve"> </w:t>
            </w:r>
            <w:r w:rsidRPr="003843F2">
              <w:rPr>
                <w:rFonts w:ascii="Arial" w:hAnsi="Arial" w:cs="Arial"/>
                <w:i/>
                <w:color w:val="000000"/>
                <w:sz w:val="20"/>
                <w:szCs w:val="20"/>
              </w:rPr>
              <w:t>don’t we…? Would you like…? Do you want…? Shall we…? Let’s...</w:t>
            </w:r>
          </w:p>
          <w:p w14:paraId="4FD88D88" w14:textId="0A391A2E"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Модални глаголи за изражавање предлога </w:t>
            </w:r>
            <w:r>
              <w:rPr>
                <w:rFonts w:ascii="Arial" w:hAnsi="Arial" w:cs="Arial"/>
                <w:color w:val="000000"/>
                <w:sz w:val="20"/>
                <w:szCs w:val="20"/>
              </w:rPr>
              <w:t>-</w:t>
            </w:r>
            <w:r w:rsidRPr="003843F2">
              <w:rPr>
                <w:rFonts w:ascii="Arial" w:hAnsi="Arial" w:cs="Arial"/>
                <w:color w:val="000000"/>
                <w:sz w:val="20"/>
                <w:szCs w:val="20"/>
              </w:rPr>
              <w:t xml:space="preserve"> </w:t>
            </w:r>
            <w:r w:rsidRPr="003843F2">
              <w:rPr>
                <w:rFonts w:ascii="Arial" w:hAnsi="Arial" w:cs="Arial"/>
                <w:i/>
                <w:color w:val="000000"/>
                <w:sz w:val="20"/>
                <w:szCs w:val="20"/>
              </w:rPr>
              <w:t>can/could/may/might</w:t>
            </w:r>
          </w:p>
          <w:p w14:paraId="41BA7FB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Модални глаголи </w:t>
            </w:r>
            <w:r w:rsidRPr="003843F2">
              <w:rPr>
                <w:rFonts w:ascii="Arial" w:hAnsi="Arial" w:cs="Arial"/>
                <w:i/>
                <w:color w:val="000000"/>
                <w:sz w:val="20"/>
                <w:szCs w:val="20"/>
              </w:rPr>
              <w:t>should</w:t>
            </w:r>
            <w:r w:rsidRPr="003843F2">
              <w:rPr>
                <w:rFonts w:ascii="Arial" w:hAnsi="Arial" w:cs="Arial"/>
                <w:color w:val="000000"/>
                <w:sz w:val="20"/>
                <w:szCs w:val="20"/>
              </w:rPr>
              <w:t xml:space="preserve"> за давање савета</w:t>
            </w:r>
          </w:p>
          <w:p w14:paraId="2AC232C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Први кондиционал</w:t>
            </w:r>
          </w:p>
          <w:p w14:paraId="77229E9B"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прикладно упућивање предлога, савета и позива и реаговање на предлоге, савете и позиве.</w:t>
            </w:r>
          </w:p>
        </w:tc>
      </w:tr>
      <w:tr w:rsidR="003843F2" w:rsidRPr="003843F2" w14:paraId="4185EDAC" w14:textId="77777777" w:rsidTr="007E0152">
        <w:trPr>
          <w:trHeight w:val="45"/>
          <w:tblCellSpacing w:w="0" w:type="auto"/>
        </w:trPr>
        <w:tc>
          <w:tcPr>
            <w:tcW w:w="395" w:type="dxa"/>
            <w:tcBorders>
              <w:top w:val="single" w:sz="8" w:space="0" w:color="000000"/>
              <w:left w:val="single" w:sz="8" w:space="0" w:color="000000"/>
              <w:bottom w:val="single" w:sz="8" w:space="0" w:color="000000"/>
              <w:right w:val="single" w:sz="8" w:space="0" w:color="000000"/>
            </w:tcBorders>
            <w:vAlign w:val="center"/>
          </w:tcPr>
          <w:p w14:paraId="53D346A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ИЗРАЖАВАЊЕ МОЛБИ, ЗАХТЕВА, ОБАВЕШТЕЊА, ИЗВИЊЕЊА, ЧЕСТИТАЊА И ЗАХВАЛНОСТИ</w:t>
            </w:r>
          </w:p>
        </w:tc>
        <w:tc>
          <w:tcPr>
            <w:tcW w:w="14005" w:type="dxa"/>
            <w:tcBorders>
              <w:top w:val="single" w:sz="8" w:space="0" w:color="000000"/>
              <w:left w:val="single" w:sz="8" w:space="0" w:color="000000"/>
              <w:bottom w:val="single" w:sz="8" w:space="0" w:color="000000"/>
              <w:right w:val="single" w:sz="8" w:space="0" w:color="000000"/>
            </w:tcBorders>
            <w:vAlign w:val="center"/>
          </w:tcPr>
          <w:p w14:paraId="6B4AB3E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Can/Could you help me with these bags, please? They’re too heavy.</w:t>
            </w:r>
          </w:p>
          <w:p w14:paraId="2BE3D3E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Could I have a glass of water, please?</w:t>
            </w:r>
          </w:p>
          <w:p w14:paraId="5E45D11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Could I see your exercise book, please? Yes, just a minute.</w:t>
            </w:r>
            <w:r w:rsidRPr="003843F2">
              <w:rPr>
                <w:rFonts w:ascii="Arial" w:hAnsi="Arial" w:cs="Arial"/>
                <w:color w:val="000000"/>
                <w:sz w:val="20"/>
                <w:szCs w:val="20"/>
              </w:rPr>
              <w:t xml:space="preserve"> </w:t>
            </w:r>
            <w:r w:rsidRPr="003843F2">
              <w:rPr>
                <w:rFonts w:ascii="Arial" w:hAnsi="Arial" w:cs="Arial"/>
                <w:i/>
                <w:color w:val="000000"/>
                <w:sz w:val="20"/>
                <w:szCs w:val="20"/>
              </w:rPr>
              <w:t>Oh, no. I can’t find it.</w:t>
            </w:r>
          </w:p>
          <w:p w14:paraId="3773165B"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May I see your tickets, please? Here you are, sir. Thank you.</w:t>
            </w:r>
          </w:p>
          <w:p w14:paraId="552D60F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Will you open the door for me? Sure.</w:t>
            </w:r>
          </w:p>
          <w:p w14:paraId="48EE07F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I’m so sorry for… It’s all my fault. Sorry, it was an accident. I didn’t mean to (break your skateboard). That’s all right/OK. Never mind. It doesn’t matter.</w:t>
            </w:r>
          </w:p>
          <w:p w14:paraId="6EB4BB4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Thank you for (your help). Thank you from the bottom of my heart. That’s very kind of you.</w:t>
            </w:r>
          </w:p>
          <w:p w14:paraId="2681EBF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That means a lot to me. Don’t mention it. It’s nothing. You’re welcome.</w:t>
            </w:r>
          </w:p>
          <w:p w14:paraId="614518F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Well done. Congratulations! Happy (festival).</w:t>
            </w:r>
          </w:p>
          <w:p w14:paraId="32DAF60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When does the train for Glasgow leave? It leaves at 7.38. School starts at 8.45.</w:t>
            </w:r>
          </w:p>
          <w:p w14:paraId="151E070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Which book do you want? The red one. Can I try on those trousers, please? Which ones? The blue ones.</w:t>
            </w:r>
          </w:p>
          <w:p w14:paraId="3C012549" w14:textId="720B3F9A"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Модални глаголи за изражавање молбе и захтева </w:t>
            </w:r>
            <w:r>
              <w:rPr>
                <w:rFonts w:ascii="Arial" w:hAnsi="Arial" w:cs="Arial"/>
                <w:color w:val="000000"/>
                <w:sz w:val="20"/>
                <w:szCs w:val="20"/>
              </w:rPr>
              <w:t>-</w:t>
            </w:r>
            <w:r w:rsidRPr="003843F2">
              <w:rPr>
                <w:rFonts w:ascii="Arial" w:hAnsi="Arial" w:cs="Arial"/>
                <w:color w:val="000000"/>
                <w:sz w:val="20"/>
                <w:szCs w:val="20"/>
              </w:rPr>
              <w:t xml:space="preserve"> </w:t>
            </w:r>
            <w:r w:rsidRPr="003843F2">
              <w:rPr>
                <w:rFonts w:ascii="Arial" w:hAnsi="Arial" w:cs="Arial"/>
                <w:i/>
                <w:color w:val="000000"/>
                <w:sz w:val="20"/>
                <w:szCs w:val="20"/>
              </w:rPr>
              <w:t>can/could/may</w:t>
            </w:r>
          </w:p>
          <w:p w14:paraId="130037C4"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Would you like…?</w:t>
            </w:r>
          </w:p>
          <w:p w14:paraId="0A68104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Will</w:t>
            </w:r>
            <w:r w:rsidRPr="003843F2">
              <w:rPr>
                <w:rFonts w:ascii="Arial" w:hAnsi="Arial" w:cs="Arial"/>
                <w:color w:val="000000"/>
                <w:sz w:val="20"/>
                <w:szCs w:val="20"/>
              </w:rPr>
              <w:t xml:space="preserve"> за изражавање молби</w:t>
            </w:r>
          </w:p>
          <w:p w14:paraId="5546395B"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 Present Simple Tense</w:t>
            </w:r>
            <w:r w:rsidRPr="003843F2">
              <w:rPr>
                <w:rFonts w:ascii="Arial" w:hAnsi="Arial" w:cs="Arial"/>
                <w:color w:val="000000"/>
                <w:sz w:val="20"/>
                <w:szCs w:val="20"/>
              </w:rPr>
              <w:t xml:space="preserve"> за изражавање утврђених програма, реда вожње, распореда и сл.</w:t>
            </w:r>
          </w:p>
          <w:p w14:paraId="02133AA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Заменице </w:t>
            </w:r>
            <w:r w:rsidRPr="003843F2">
              <w:rPr>
                <w:rFonts w:ascii="Arial" w:hAnsi="Arial" w:cs="Arial"/>
                <w:i/>
                <w:color w:val="000000"/>
                <w:sz w:val="20"/>
                <w:szCs w:val="20"/>
              </w:rPr>
              <w:t>one, ones</w:t>
            </w:r>
          </w:p>
          <w:p w14:paraId="36BE6719"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xml:space="preserve"> правила учтиве комуникације, значајни празници и догађаји, честитања.</w:t>
            </w:r>
          </w:p>
        </w:tc>
      </w:tr>
      <w:tr w:rsidR="003843F2" w:rsidRPr="003843F2" w14:paraId="03C42DF8" w14:textId="77777777" w:rsidTr="007E0152">
        <w:trPr>
          <w:trHeight w:val="45"/>
          <w:tblCellSpacing w:w="0" w:type="auto"/>
        </w:trPr>
        <w:tc>
          <w:tcPr>
            <w:tcW w:w="395" w:type="dxa"/>
            <w:tcBorders>
              <w:top w:val="single" w:sz="8" w:space="0" w:color="000000"/>
              <w:left w:val="single" w:sz="8" w:space="0" w:color="000000"/>
              <w:bottom w:val="single" w:sz="8" w:space="0" w:color="000000"/>
              <w:right w:val="single" w:sz="8" w:space="0" w:color="000000"/>
            </w:tcBorders>
            <w:vAlign w:val="center"/>
          </w:tcPr>
          <w:p w14:paraId="49FBA3D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РАЗУМЕВАЊЕ И ДАВАЊЕ УПУТСТАВА</w:t>
            </w:r>
          </w:p>
        </w:tc>
        <w:tc>
          <w:tcPr>
            <w:tcW w:w="14005" w:type="dxa"/>
            <w:tcBorders>
              <w:top w:val="single" w:sz="8" w:space="0" w:color="000000"/>
              <w:left w:val="single" w:sz="8" w:space="0" w:color="000000"/>
              <w:bottom w:val="single" w:sz="8" w:space="0" w:color="000000"/>
              <w:right w:val="single" w:sz="8" w:space="0" w:color="000000"/>
            </w:tcBorders>
            <w:vAlign w:val="center"/>
          </w:tcPr>
          <w:p w14:paraId="55C87BF1"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Read the explanation and circle the correct words.</w:t>
            </w:r>
          </w:p>
          <w:p w14:paraId="07479F6D"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State your problem and describe how you feel about it.</w:t>
            </w:r>
          </w:p>
          <w:p w14:paraId="61BBC80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Use the expressions below.</w:t>
            </w:r>
          </w:p>
          <w:p w14:paraId="7BF58D8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Make a project about an important city in your town. Make a map and label the important places.</w:t>
            </w:r>
          </w:p>
          <w:p w14:paraId="164478B3" w14:textId="351B2BC1"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To end the call, tap the </w:t>
            </w:r>
            <w:r>
              <w:rPr>
                <w:rFonts w:ascii="Arial" w:hAnsi="Arial" w:cs="Arial"/>
                <w:i/>
                <w:color w:val="000000"/>
                <w:sz w:val="20"/>
                <w:szCs w:val="20"/>
              </w:rPr>
              <w:t>“</w:t>
            </w:r>
            <w:r w:rsidRPr="003843F2">
              <w:rPr>
                <w:rFonts w:ascii="Arial" w:hAnsi="Arial" w:cs="Arial"/>
                <w:i/>
                <w:color w:val="000000"/>
                <w:sz w:val="20"/>
                <w:szCs w:val="20"/>
              </w:rPr>
              <w:t>end call</w:t>
            </w:r>
            <w:r>
              <w:rPr>
                <w:rFonts w:ascii="Arial" w:hAnsi="Arial" w:cs="Arial"/>
                <w:i/>
                <w:color w:val="000000"/>
                <w:sz w:val="20"/>
                <w:szCs w:val="20"/>
              </w:rPr>
              <w:t>”</w:t>
            </w:r>
            <w:r w:rsidRPr="003843F2">
              <w:rPr>
                <w:rFonts w:ascii="Arial" w:hAnsi="Arial" w:cs="Arial"/>
                <w:i/>
                <w:color w:val="000000"/>
                <w:sz w:val="20"/>
                <w:szCs w:val="20"/>
              </w:rPr>
              <w:t xml:space="preserve"> button (typically a red button on the left side of your cell phone</w:t>
            </w:r>
            <w:r w:rsidRPr="003843F2">
              <w:rPr>
                <w:rFonts w:ascii="Arial" w:hAnsi="Arial" w:cs="Arial"/>
                <w:color w:val="000000"/>
                <w:sz w:val="20"/>
                <w:szCs w:val="20"/>
              </w:rPr>
              <w:t xml:space="preserve">) </w:t>
            </w:r>
            <w:r w:rsidRPr="003843F2">
              <w:rPr>
                <w:rFonts w:ascii="Arial" w:hAnsi="Arial" w:cs="Arial"/>
                <w:i/>
                <w:color w:val="000000"/>
                <w:sz w:val="20"/>
                <w:szCs w:val="20"/>
              </w:rPr>
              <w:t>or close your phone.</w:t>
            </w:r>
          </w:p>
          <w:p w14:paraId="5BD7251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Do not touch the adapter with wet hands.</w:t>
            </w:r>
          </w:p>
          <w:p w14:paraId="67B7012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Заповедни начин</w:t>
            </w:r>
          </w:p>
          <w:p w14:paraId="72B42389"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xml:space="preserve"> правила учтивости у складу са степеном формалности и ситуацијом.</w:t>
            </w:r>
          </w:p>
        </w:tc>
      </w:tr>
      <w:tr w:rsidR="003843F2" w:rsidRPr="003843F2" w14:paraId="668F1FCC" w14:textId="77777777" w:rsidTr="007E0152">
        <w:trPr>
          <w:trHeight w:val="45"/>
          <w:tblCellSpacing w:w="0" w:type="auto"/>
        </w:trPr>
        <w:tc>
          <w:tcPr>
            <w:tcW w:w="395" w:type="dxa"/>
            <w:tcBorders>
              <w:top w:val="single" w:sz="8" w:space="0" w:color="000000"/>
              <w:left w:val="single" w:sz="8" w:space="0" w:color="000000"/>
              <w:bottom w:val="single" w:sz="8" w:space="0" w:color="000000"/>
              <w:right w:val="single" w:sz="8" w:space="0" w:color="000000"/>
            </w:tcBorders>
            <w:vAlign w:val="center"/>
          </w:tcPr>
          <w:p w14:paraId="1824257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ОПИСИВАЊЕ РАДЊИ У САДАШЊОСТИ</w:t>
            </w:r>
          </w:p>
        </w:tc>
        <w:tc>
          <w:tcPr>
            <w:tcW w:w="14005" w:type="dxa"/>
            <w:tcBorders>
              <w:top w:val="single" w:sz="8" w:space="0" w:color="000000"/>
              <w:left w:val="single" w:sz="8" w:space="0" w:color="000000"/>
              <w:bottom w:val="single" w:sz="8" w:space="0" w:color="000000"/>
              <w:right w:val="single" w:sz="8" w:space="0" w:color="000000"/>
            </w:tcBorders>
            <w:vAlign w:val="center"/>
          </w:tcPr>
          <w:p w14:paraId="3DBEEE3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She rarely takes the bus to school.</w:t>
            </w:r>
          </w:p>
          <w:p w14:paraId="60C4E06F"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They usually play games in their free time.</w:t>
            </w:r>
          </w:p>
          <w:p w14:paraId="7BE2EE3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Does James play any musical instruments? Yes, he does. No, he doesn’t.</w:t>
            </w:r>
          </w:p>
          <w:p w14:paraId="4BD9C9C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How many languages do you speak? What time do you usually wake up on school days?</w:t>
            </w:r>
          </w:p>
          <w:p w14:paraId="7D1E1B9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My sister doesn’t eat fish.</w:t>
            </w:r>
          </w:p>
          <w:p w14:paraId="0714B92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Water freezes at zero degrees Celsius. If /When you heat ice, it melts. What are you looking for? I am looking for my glasses. I can’t find them.</w:t>
            </w:r>
          </w:p>
          <w:p w14:paraId="41101CF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Shhh! I am trying to concentrate. What are you thinking about? Who are you talking to?</w:t>
            </w:r>
          </w:p>
          <w:p w14:paraId="2233AC4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Sorry, she can’t come to the phone right now. She’s having a shower. She is studying French in Paris.</w:t>
            </w:r>
          </w:p>
          <w:p w14:paraId="336538B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We are very busy these days. We are decorating the school hall. Look! It’s raining. It doesn’t usually rain here in summer. Does it rain a lot in your hometown?</w:t>
            </w:r>
          </w:p>
          <w:p w14:paraId="4D3DE0A1"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We normally grow vegetables, but this year we aren’t growing any.</w:t>
            </w:r>
          </w:p>
          <w:p w14:paraId="59DF6F0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 can’t see anybody/anyone.</w:t>
            </w:r>
          </w:p>
          <w:p w14:paraId="6BB2767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How long has he played the guitar? For five years. / Since last summer.</w:t>
            </w:r>
          </w:p>
          <w:p w14:paraId="3878A6A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 Present Simple Tense</w:t>
            </w:r>
            <w:r w:rsidRPr="003843F2">
              <w:rPr>
                <w:rFonts w:ascii="Arial" w:hAnsi="Arial" w:cs="Arial"/>
                <w:color w:val="000000"/>
                <w:sz w:val="20"/>
                <w:szCs w:val="20"/>
              </w:rPr>
              <w:t xml:space="preserve"> за изражавање сталних и уобичајених радњи</w:t>
            </w:r>
          </w:p>
          <w:p w14:paraId="079E174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 Present Continuous Tense</w:t>
            </w:r>
            <w:r w:rsidRPr="003843F2">
              <w:rPr>
                <w:rFonts w:ascii="Arial" w:hAnsi="Arial" w:cs="Arial"/>
                <w:color w:val="000000"/>
                <w:sz w:val="20"/>
                <w:szCs w:val="20"/>
              </w:rPr>
              <w:t xml:space="preserve"> за изражавање тренутних и привремених радњи</w:t>
            </w:r>
          </w:p>
          <w:p w14:paraId="56EFEAF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Разлике у употреби глаголских облика </w:t>
            </w:r>
            <w:r w:rsidRPr="003843F2">
              <w:rPr>
                <w:rFonts w:ascii="Arial" w:hAnsi="Arial" w:cs="Arial"/>
                <w:i/>
                <w:color w:val="000000"/>
                <w:sz w:val="20"/>
                <w:szCs w:val="20"/>
              </w:rPr>
              <w:t>The Present Simple Tense</w:t>
            </w:r>
            <w:r w:rsidRPr="003843F2">
              <w:rPr>
                <w:rFonts w:ascii="Arial" w:hAnsi="Arial" w:cs="Arial"/>
                <w:color w:val="000000"/>
                <w:sz w:val="20"/>
                <w:szCs w:val="20"/>
              </w:rPr>
              <w:t xml:space="preserve"> и </w:t>
            </w:r>
            <w:r w:rsidRPr="003843F2">
              <w:rPr>
                <w:rFonts w:ascii="Arial" w:hAnsi="Arial" w:cs="Arial"/>
                <w:i/>
                <w:color w:val="000000"/>
                <w:sz w:val="20"/>
                <w:szCs w:val="20"/>
              </w:rPr>
              <w:t>The Present Continuous Tense</w:t>
            </w:r>
          </w:p>
          <w:p w14:paraId="4D16D0D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 Present Perfect Simple Tense</w:t>
            </w:r>
            <w:r w:rsidRPr="003843F2">
              <w:rPr>
                <w:rFonts w:ascii="Arial" w:hAnsi="Arial" w:cs="Arial"/>
                <w:color w:val="000000"/>
                <w:sz w:val="20"/>
                <w:szCs w:val="20"/>
              </w:rPr>
              <w:t xml:space="preserve"> за изражавање радњи које су почеле у прошлости и још увек трају</w:t>
            </w:r>
          </w:p>
          <w:p w14:paraId="7F56954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Нулти кондиционал</w:t>
            </w:r>
          </w:p>
          <w:p w14:paraId="37A9C87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Питања са препозиционим глаголима</w:t>
            </w:r>
          </w:p>
          <w:p w14:paraId="077B767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Модални глагол </w:t>
            </w:r>
            <w:r w:rsidRPr="003843F2">
              <w:rPr>
                <w:rFonts w:ascii="Arial" w:hAnsi="Arial" w:cs="Arial"/>
                <w:i/>
                <w:color w:val="000000"/>
                <w:sz w:val="20"/>
                <w:szCs w:val="20"/>
              </w:rPr>
              <w:t>can</w:t>
            </w:r>
            <w:r w:rsidRPr="003843F2">
              <w:rPr>
                <w:rFonts w:ascii="Arial" w:hAnsi="Arial" w:cs="Arial"/>
                <w:color w:val="000000"/>
                <w:sz w:val="20"/>
                <w:szCs w:val="20"/>
              </w:rPr>
              <w:t xml:space="preserve"> за изражавање способности</w:t>
            </w:r>
          </w:p>
          <w:p w14:paraId="267B62EF" w14:textId="2A8BC96B"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xml:space="preserve">: породични живот; живот у школи </w:t>
            </w:r>
            <w:r>
              <w:rPr>
                <w:rFonts w:ascii="Arial" w:hAnsi="Arial" w:cs="Arial"/>
                <w:color w:val="000000"/>
                <w:sz w:val="20"/>
                <w:szCs w:val="20"/>
              </w:rPr>
              <w:t>-</w:t>
            </w:r>
            <w:r w:rsidRPr="003843F2">
              <w:rPr>
                <w:rFonts w:ascii="Arial" w:hAnsi="Arial" w:cs="Arial"/>
                <w:color w:val="000000"/>
                <w:sz w:val="20"/>
                <w:szCs w:val="20"/>
              </w:rPr>
              <w:t xml:space="preserve"> наставне и ваннаставне активности; распусти и путовања.</w:t>
            </w:r>
          </w:p>
        </w:tc>
      </w:tr>
      <w:tr w:rsidR="003843F2" w:rsidRPr="003843F2" w14:paraId="3B3A2B49" w14:textId="77777777" w:rsidTr="007E0152">
        <w:trPr>
          <w:trHeight w:val="45"/>
          <w:tblCellSpacing w:w="0" w:type="auto"/>
        </w:trPr>
        <w:tc>
          <w:tcPr>
            <w:tcW w:w="395" w:type="dxa"/>
            <w:tcBorders>
              <w:top w:val="single" w:sz="8" w:space="0" w:color="000000"/>
              <w:left w:val="single" w:sz="8" w:space="0" w:color="000000"/>
              <w:bottom w:val="single" w:sz="8" w:space="0" w:color="000000"/>
              <w:right w:val="single" w:sz="8" w:space="0" w:color="000000"/>
            </w:tcBorders>
            <w:vAlign w:val="center"/>
          </w:tcPr>
          <w:p w14:paraId="1BC3BF0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ОПИСИВАЊЕ РАДЊИ У ПРОШЛОСТИ</w:t>
            </w:r>
          </w:p>
        </w:tc>
        <w:tc>
          <w:tcPr>
            <w:tcW w:w="14005" w:type="dxa"/>
            <w:tcBorders>
              <w:top w:val="single" w:sz="8" w:space="0" w:color="000000"/>
              <w:left w:val="single" w:sz="8" w:space="0" w:color="000000"/>
              <w:bottom w:val="single" w:sz="8" w:space="0" w:color="000000"/>
              <w:right w:val="single" w:sz="8" w:space="0" w:color="000000"/>
            </w:tcBorders>
            <w:vAlign w:val="center"/>
          </w:tcPr>
          <w:p w14:paraId="3F85762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When did Columbus discover America? Who invented the telephone? People lived in caves a long time ago.</w:t>
            </w:r>
          </w:p>
          <w:p w14:paraId="7E123F2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We saw a good film last week.</w:t>
            </w:r>
          </w:p>
          <w:p w14:paraId="1D0DD9F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She used to wear glasses.</w:t>
            </w:r>
          </w:p>
          <w:p w14:paraId="376EC87F"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Did he use to drink tea every morning? No, he didn’t. What did you do when you heard the noise? First, I called the police.</w:t>
            </w:r>
          </w:p>
          <w:p w14:paraId="300E70B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What were you doing when you heard the noise? I was watching TV.</w:t>
            </w:r>
          </w:p>
          <w:p w14:paraId="3507591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At ten o’clock yesterday morning, I was cycling to school. I fell off my bike and hurt my knee. I couldn’t stand up. Was there anyone to help? No, there wasn’t.</w:t>
            </w:r>
          </w:p>
          <w:p w14:paraId="75F10F0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 was walking down the lane when I saw a beautiful lady.</w:t>
            </w:r>
          </w:p>
          <w:p w14:paraId="3BD9A92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She was wearing a red dress and a big red hat.</w:t>
            </w:r>
          </w:p>
          <w:p w14:paraId="283B068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While I was sleeping, my brother was helping our father in the garden.</w:t>
            </w:r>
          </w:p>
          <w:p w14:paraId="7B7615D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She was sleeping when we came in.</w:t>
            </w:r>
          </w:p>
          <w:p w14:paraId="7C31177F"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As soon as I saw them, I started to run.</w:t>
            </w:r>
          </w:p>
          <w:p w14:paraId="025F521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They have finished their project. They finished it yesterday.</w:t>
            </w:r>
          </w:p>
          <w:p w14:paraId="1DDDB01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Who did you get the letter from?</w:t>
            </w:r>
          </w:p>
          <w:p w14:paraId="5CB98434"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Have you ever been to London? Yes, I have. I was there last year./ No, I haven’t. I have never been to London.</w:t>
            </w:r>
          </w:p>
          <w:p w14:paraId="5411968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He has just arrived.</w:t>
            </w:r>
          </w:p>
          <w:p w14:paraId="41C9B35B"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I’ve already learnt to use that program.</w:t>
            </w:r>
          </w:p>
          <w:p w14:paraId="71F287D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Have they arrived yet?</w:t>
            </w:r>
          </w:p>
          <w:p w14:paraId="0053396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They haven’t finished their dinner yet.</w:t>
            </w:r>
          </w:p>
          <w:p w14:paraId="13CCD6B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 Past Simple Tense</w:t>
            </w:r>
            <w:r w:rsidRPr="003843F2">
              <w:rPr>
                <w:rFonts w:ascii="Arial" w:hAnsi="Arial" w:cs="Arial"/>
                <w:color w:val="000000"/>
                <w:sz w:val="20"/>
                <w:szCs w:val="20"/>
              </w:rPr>
              <w:t xml:space="preserve"> правилних и неправилних глагола, све употребе</w:t>
            </w:r>
          </w:p>
          <w:p w14:paraId="3456F9B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 Past Continuous Tense,</w:t>
            </w:r>
            <w:r w:rsidRPr="003843F2">
              <w:rPr>
                <w:rFonts w:ascii="Arial" w:hAnsi="Arial" w:cs="Arial"/>
                <w:color w:val="000000"/>
                <w:sz w:val="20"/>
                <w:szCs w:val="20"/>
              </w:rPr>
              <w:t xml:space="preserve"> све употребе </w:t>
            </w:r>
          </w:p>
          <w:p w14:paraId="07B6964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Used to</w:t>
            </w:r>
          </w:p>
          <w:p w14:paraId="02B0526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Контрастирање употребе и значења глаголских облика </w:t>
            </w:r>
            <w:r w:rsidRPr="003843F2">
              <w:rPr>
                <w:rFonts w:ascii="Arial" w:hAnsi="Arial" w:cs="Arial"/>
                <w:i/>
                <w:color w:val="000000"/>
                <w:sz w:val="20"/>
                <w:szCs w:val="20"/>
              </w:rPr>
              <w:t>The Past Simple Tense и The Past Continuous Tense</w:t>
            </w:r>
          </w:p>
          <w:p w14:paraId="4155F1C4"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 Present Perfect Simple Tense</w:t>
            </w:r>
            <w:r w:rsidRPr="003843F2">
              <w:rPr>
                <w:rFonts w:ascii="Arial" w:hAnsi="Arial" w:cs="Arial"/>
                <w:color w:val="000000"/>
                <w:sz w:val="20"/>
                <w:szCs w:val="20"/>
              </w:rPr>
              <w:t xml:space="preserve"> за изражавање искустава и радњи у неодређеној прошлости и са </w:t>
            </w:r>
            <w:r w:rsidRPr="003843F2">
              <w:rPr>
                <w:rFonts w:ascii="Arial" w:hAnsi="Arial" w:cs="Arial"/>
                <w:i/>
                <w:color w:val="000000"/>
                <w:sz w:val="20"/>
                <w:szCs w:val="20"/>
              </w:rPr>
              <w:t>ever, never, just, аlready, yet…</w:t>
            </w:r>
          </w:p>
          <w:p w14:paraId="1928B67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Контрастирање употребе и значења глаголских облика </w:t>
            </w:r>
            <w:r w:rsidRPr="003843F2">
              <w:rPr>
                <w:rFonts w:ascii="Arial" w:hAnsi="Arial" w:cs="Arial"/>
                <w:i/>
                <w:color w:val="000000"/>
                <w:sz w:val="20"/>
                <w:szCs w:val="20"/>
              </w:rPr>
              <w:t>The Past Simple Tense и The Present Perfect Simple Tense</w:t>
            </w:r>
          </w:p>
          <w:p w14:paraId="49EC979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Модални глагол </w:t>
            </w:r>
            <w:r w:rsidRPr="003843F2">
              <w:rPr>
                <w:rFonts w:ascii="Arial" w:hAnsi="Arial" w:cs="Arial"/>
                <w:i/>
                <w:color w:val="000000"/>
                <w:sz w:val="20"/>
                <w:szCs w:val="20"/>
              </w:rPr>
              <w:t>could за изражавање способности у прошлости</w:t>
            </w:r>
          </w:p>
          <w:p w14:paraId="147F998D"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Linking words and phrases (first, then, next, as soon as, after that, finally...)</w:t>
            </w:r>
          </w:p>
          <w:p w14:paraId="7E32841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Питања са </w:t>
            </w:r>
            <w:r w:rsidRPr="003843F2">
              <w:rPr>
                <w:rFonts w:ascii="Arial" w:hAnsi="Arial" w:cs="Arial"/>
                <w:i/>
                <w:color w:val="000000"/>
                <w:sz w:val="20"/>
                <w:szCs w:val="20"/>
              </w:rPr>
              <w:t>Who/What/Where/When/Why…</w:t>
            </w:r>
          </w:p>
          <w:p w14:paraId="73019C2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Питања са препозиционим глаголима</w:t>
            </w:r>
          </w:p>
          <w:p w14:paraId="1FD14B1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w:t>
            </w: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историјски догађаји, епохална открића; важније личности из прошлости.</w:t>
            </w:r>
          </w:p>
        </w:tc>
      </w:tr>
      <w:tr w:rsidR="003843F2" w:rsidRPr="003843F2" w14:paraId="36623A87" w14:textId="77777777" w:rsidTr="007E0152">
        <w:trPr>
          <w:trHeight w:val="45"/>
          <w:tblCellSpacing w:w="0" w:type="auto"/>
        </w:trPr>
        <w:tc>
          <w:tcPr>
            <w:tcW w:w="395" w:type="dxa"/>
            <w:tcBorders>
              <w:top w:val="single" w:sz="8" w:space="0" w:color="000000"/>
              <w:left w:val="single" w:sz="8" w:space="0" w:color="000000"/>
              <w:bottom w:val="single" w:sz="8" w:space="0" w:color="000000"/>
              <w:right w:val="single" w:sz="8" w:space="0" w:color="000000"/>
            </w:tcBorders>
            <w:vAlign w:val="center"/>
          </w:tcPr>
          <w:p w14:paraId="419B746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ОПИСИВАЊЕ БУДУЋИХ РАДЊИ (ПЛАНОВА, НАМЕРА, ПРЕДВИЂАЊА)</w:t>
            </w:r>
          </w:p>
        </w:tc>
        <w:tc>
          <w:tcPr>
            <w:tcW w:w="14005" w:type="dxa"/>
            <w:tcBorders>
              <w:top w:val="single" w:sz="8" w:space="0" w:color="000000"/>
              <w:left w:val="single" w:sz="8" w:space="0" w:color="000000"/>
              <w:bottom w:val="single" w:sz="8" w:space="0" w:color="000000"/>
              <w:right w:val="single" w:sz="8" w:space="0" w:color="000000"/>
            </w:tcBorders>
            <w:vAlign w:val="center"/>
          </w:tcPr>
          <w:p w14:paraId="03CC4D1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When I grow up, I would like/I’m going to be a web designer. What about you? I really want to be a programmer.</w:t>
            </w:r>
          </w:p>
          <w:p w14:paraId="4FB6000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 can’t find my keys anywhere. I’ll/I will help you look for them. I’ll take it, please. I’ll leave it, thanks.</w:t>
            </w:r>
          </w:p>
          <w:p w14:paraId="142C383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 promise I won’t be late.</w:t>
            </w:r>
          </w:p>
          <w:p w14:paraId="7F75020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 believe he will be a great pianist. I don’t think he will make it.</w:t>
            </w:r>
          </w:p>
          <w:p w14:paraId="46DC7A6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It will be rainy tomorrow.</w:t>
            </w:r>
          </w:p>
          <w:p w14:paraId="1351690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Why are you putting on your coat? I’m going to take my dog for a walk.</w:t>
            </w:r>
          </w:p>
          <w:p w14:paraId="3536618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It’s my birthday next Saturday. I’m going to have a big party.</w:t>
            </w:r>
          </w:p>
          <w:p w14:paraId="0248057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Look at those cars! They’re going to crash!</w:t>
            </w:r>
          </w:p>
          <w:p w14:paraId="4D8E81C2" w14:textId="77777777" w:rsidR="003843F2" w:rsidRDefault="003843F2" w:rsidP="007E0152">
            <w:pPr>
              <w:spacing w:after="150"/>
              <w:rPr>
                <w:rFonts w:ascii="Arial" w:hAnsi="Arial" w:cs="Arial"/>
                <w:sz w:val="20"/>
                <w:szCs w:val="20"/>
              </w:rPr>
            </w:pPr>
            <w:r w:rsidRPr="003843F2">
              <w:rPr>
                <w:rFonts w:ascii="Arial" w:hAnsi="Arial" w:cs="Arial"/>
                <w:i/>
                <w:color w:val="000000"/>
                <w:sz w:val="20"/>
                <w:szCs w:val="20"/>
              </w:rPr>
              <w:t>What are you doing tonight? We’re playing football with friends.</w:t>
            </w:r>
          </w:p>
          <w:p w14:paraId="52C5ED32" w14:textId="373D811A"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Would like</w:t>
            </w:r>
            <w:r w:rsidRPr="003843F2">
              <w:rPr>
                <w:rFonts w:ascii="Arial" w:hAnsi="Arial" w:cs="Arial"/>
                <w:color w:val="000000"/>
                <w:sz w:val="20"/>
                <w:szCs w:val="20"/>
              </w:rPr>
              <w:t xml:space="preserve"> + именица/инфинитив глагола </w:t>
            </w:r>
          </w:p>
          <w:p w14:paraId="0E297221"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Stative verbs (want, promise, believe, think...)</w:t>
            </w:r>
          </w:p>
          <w:p w14:paraId="670C231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 Future Simple Tense</w:t>
            </w:r>
            <w:r w:rsidRPr="003843F2">
              <w:rPr>
                <w:rFonts w:ascii="Arial" w:hAnsi="Arial" w:cs="Arial"/>
                <w:color w:val="000000"/>
                <w:sz w:val="20"/>
                <w:szCs w:val="20"/>
              </w:rPr>
              <w:t xml:space="preserve"> за изражавање одлука донетих у тренутку говора, обећања и предвиђања на основу знања, искуства и веровања</w:t>
            </w:r>
          </w:p>
          <w:p w14:paraId="57AB380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Going to</w:t>
            </w:r>
            <w:r w:rsidRPr="003843F2">
              <w:rPr>
                <w:rFonts w:ascii="Arial" w:hAnsi="Arial" w:cs="Arial"/>
                <w:color w:val="000000"/>
                <w:sz w:val="20"/>
                <w:szCs w:val="20"/>
              </w:rPr>
              <w:t xml:space="preserve"> за изражавање планова, намера и предвиђања на основу чулних опажања</w:t>
            </w:r>
          </w:p>
          <w:p w14:paraId="5E90EBA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 Present Continuous Tense</w:t>
            </w:r>
            <w:r w:rsidRPr="003843F2">
              <w:rPr>
                <w:rFonts w:ascii="Arial" w:hAnsi="Arial" w:cs="Arial"/>
                <w:color w:val="000000"/>
                <w:sz w:val="20"/>
                <w:szCs w:val="20"/>
              </w:rPr>
              <w:t xml:space="preserve"> за изражавање унапред договорених/испланираних радњи</w:t>
            </w:r>
          </w:p>
          <w:p w14:paraId="78AD960C"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правила учтивости у складу са степеном формалности и ситуацијом.</w:t>
            </w:r>
          </w:p>
        </w:tc>
      </w:tr>
      <w:tr w:rsidR="003843F2" w:rsidRPr="003843F2" w14:paraId="22EE3B16" w14:textId="77777777" w:rsidTr="007E0152">
        <w:trPr>
          <w:trHeight w:val="45"/>
          <w:tblCellSpacing w:w="0" w:type="auto"/>
        </w:trPr>
        <w:tc>
          <w:tcPr>
            <w:tcW w:w="395" w:type="dxa"/>
            <w:tcBorders>
              <w:top w:val="single" w:sz="8" w:space="0" w:color="000000"/>
              <w:left w:val="single" w:sz="8" w:space="0" w:color="000000"/>
              <w:bottom w:val="single" w:sz="8" w:space="0" w:color="000000"/>
              <w:right w:val="single" w:sz="8" w:space="0" w:color="000000"/>
            </w:tcBorders>
            <w:vAlign w:val="center"/>
          </w:tcPr>
          <w:p w14:paraId="716C23B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ИСКАЗИВАЊЕ ЖЕЉА, ИНТЕРЕСОВАЊА, ПОТРЕБА, ОСЕТА И ОСЕЋАЊА</w:t>
            </w:r>
          </w:p>
        </w:tc>
        <w:tc>
          <w:tcPr>
            <w:tcW w:w="14005" w:type="dxa"/>
            <w:tcBorders>
              <w:top w:val="single" w:sz="8" w:space="0" w:color="000000"/>
              <w:left w:val="single" w:sz="8" w:space="0" w:color="000000"/>
              <w:bottom w:val="single" w:sz="8" w:space="0" w:color="000000"/>
              <w:right w:val="single" w:sz="8" w:space="0" w:color="000000"/>
            </w:tcBorders>
            <w:vAlign w:val="center"/>
          </w:tcPr>
          <w:p w14:paraId="5CA3C334"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I’d like to try bungee jumping. I’m interested in swimming. What sports are you interested in?</w:t>
            </w:r>
          </w:p>
          <w:p w14:paraId="11848EE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My hobby is collecting badges. What’s your hobby?</w:t>
            </w:r>
          </w:p>
          <w:p w14:paraId="256B658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I’m starving. Shall I make a sandwich for you? Yes, please. I’m thirsty. Would you like some lemonade?</w:t>
            </w:r>
          </w:p>
          <w:p w14:paraId="2421A5B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What’s wrong/the matter? I’m tired of/sick of/fed up with/bored with playing this game.</w:t>
            </w:r>
          </w:p>
          <w:p w14:paraId="39DEF22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Are you tired? I’m exhausted.</w:t>
            </w:r>
          </w:p>
          <w:p w14:paraId="38FCEDD4"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I’m cold/hot. I don’t feel well. I feel sick. Why don’t you go to bed? I’m nervous / frightened /upset /scared… Don’t worry. Everything will be all right/just fine. It’s going to be all right.</w:t>
            </w:r>
          </w:p>
          <w:p w14:paraId="5A3CBD2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Are you happy with your new friends? Oh, yes. I am so glad/happy to hear that.</w:t>
            </w:r>
          </w:p>
          <w:p w14:paraId="6732350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I’ve got/ I have a terrible headache. Take a painkiller.</w:t>
            </w:r>
          </w:p>
          <w:p w14:paraId="0C29F51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My ear hurts. I’m sorry to hear that.</w:t>
            </w:r>
          </w:p>
          <w:p w14:paraId="40AB294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Oh dear! My finger is bleeding. Why don’t you put a plaster on it? I’ve sprained my ankle. Put some ice on it.</w:t>
            </w:r>
          </w:p>
          <w:p w14:paraId="015B40B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I’m in trouble. I don’t know what to do.</w:t>
            </w:r>
          </w:p>
          <w:p w14:paraId="24CD8D1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Stative verbs (be, want, hurt, have, feel, know…)</w:t>
            </w:r>
          </w:p>
          <w:p w14:paraId="7CAB379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Заповедни начин</w:t>
            </w:r>
          </w:p>
          <w:p w14:paraId="4F80D86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Why don’t we/you</w:t>
            </w:r>
            <w:r w:rsidRPr="003843F2">
              <w:rPr>
                <w:rFonts w:ascii="Arial" w:hAnsi="Arial" w:cs="Arial"/>
                <w:color w:val="000000"/>
                <w:sz w:val="20"/>
                <w:szCs w:val="20"/>
              </w:rPr>
              <w:t xml:space="preserve"> + инфинитивна основа глагола</w:t>
            </w:r>
          </w:p>
          <w:p w14:paraId="1CFB251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Would like</w:t>
            </w:r>
            <w:r w:rsidRPr="003843F2">
              <w:rPr>
                <w:rFonts w:ascii="Arial" w:hAnsi="Arial" w:cs="Arial"/>
                <w:color w:val="000000"/>
                <w:sz w:val="20"/>
                <w:szCs w:val="20"/>
              </w:rPr>
              <w:t xml:space="preserve"> + именица/инфинитив глагола</w:t>
            </w:r>
          </w:p>
          <w:p w14:paraId="69C9A66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Употреба придевско-предлошких израза </w:t>
            </w:r>
            <w:r w:rsidRPr="003843F2">
              <w:rPr>
                <w:rFonts w:ascii="Arial" w:hAnsi="Arial" w:cs="Arial"/>
                <w:i/>
                <w:color w:val="000000"/>
                <w:sz w:val="20"/>
                <w:szCs w:val="20"/>
              </w:rPr>
              <w:t>tireд of / sick of / fed up with / bored with</w:t>
            </w:r>
          </w:p>
          <w:p w14:paraId="7800FA0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 Present Perfect Simple Tense</w:t>
            </w:r>
          </w:p>
          <w:p w14:paraId="5885DFF9"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мимика и гестикулација; интересовања, хоби, забава, разонода, спорт и рекреација.</w:t>
            </w:r>
          </w:p>
        </w:tc>
      </w:tr>
      <w:tr w:rsidR="003843F2" w:rsidRPr="003843F2" w14:paraId="29495117" w14:textId="77777777" w:rsidTr="007E0152">
        <w:trPr>
          <w:trHeight w:val="45"/>
          <w:tblCellSpacing w:w="0" w:type="auto"/>
        </w:trPr>
        <w:tc>
          <w:tcPr>
            <w:tcW w:w="395" w:type="dxa"/>
            <w:tcBorders>
              <w:top w:val="single" w:sz="8" w:space="0" w:color="000000"/>
              <w:left w:val="single" w:sz="8" w:space="0" w:color="000000"/>
              <w:bottom w:val="single" w:sz="8" w:space="0" w:color="000000"/>
              <w:right w:val="single" w:sz="8" w:space="0" w:color="000000"/>
            </w:tcBorders>
            <w:vAlign w:val="center"/>
          </w:tcPr>
          <w:p w14:paraId="285D767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ИСКАЗИВАЊЕ ПРОСТОРНИХ ОДНОСА И УПУТСТАВА ЗА ОРИЈЕНТАЦИЈУ У ПРОСТОРУ</w:t>
            </w:r>
          </w:p>
        </w:tc>
        <w:tc>
          <w:tcPr>
            <w:tcW w:w="14005" w:type="dxa"/>
            <w:tcBorders>
              <w:top w:val="single" w:sz="8" w:space="0" w:color="000000"/>
              <w:left w:val="single" w:sz="8" w:space="0" w:color="000000"/>
              <w:bottom w:val="single" w:sz="8" w:space="0" w:color="000000"/>
              <w:right w:val="single" w:sz="8" w:space="0" w:color="000000"/>
            </w:tcBorders>
            <w:vAlign w:val="center"/>
          </w:tcPr>
          <w:p w14:paraId="2497556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Excuse me. How do I get to…? What’s the best way to…? Could you tell me the way to…? Go straight on until you get tо (a bridge). Cross (the bridge). Turn back. Go back. Turn left/right into… Take the first/second turning on the right/left. Go along… It’s on the left/right. It’s opposite/behind/between/in front of/near/next to/at the corner/just around the corner…</w:t>
            </w:r>
          </w:p>
          <w:p w14:paraId="5CB5236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Заповедни начин</w:t>
            </w:r>
          </w:p>
          <w:p w14:paraId="2C1BA9A4" w14:textId="4BB4D833"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Предлози за изражавање положаја и просторних односа </w:t>
            </w:r>
            <w:r>
              <w:rPr>
                <w:rFonts w:ascii="Arial" w:hAnsi="Arial" w:cs="Arial"/>
                <w:color w:val="000000"/>
                <w:sz w:val="20"/>
                <w:szCs w:val="20"/>
              </w:rPr>
              <w:t>-</w:t>
            </w:r>
            <w:r w:rsidRPr="003843F2">
              <w:rPr>
                <w:rFonts w:ascii="Arial" w:hAnsi="Arial" w:cs="Arial"/>
                <w:color w:val="000000"/>
                <w:sz w:val="20"/>
                <w:szCs w:val="20"/>
              </w:rPr>
              <w:t xml:space="preserve"> </w:t>
            </w:r>
            <w:r w:rsidRPr="003843F2">
              <w:rPr>
                <w:rFonts w:ascii="Arial" w:hAnsi="Arial" w:cs="Arial"/>
                <w:i/>
                <w:color w:val="000000"/>
                <w:sz w:val="20"/>
                <w:szCs w:val="20"/>
              </w:rPr>
              <w:t>in front of, behind, between, opposite...</w:t>
            </w:r>
          </w:p>
          <w:p w14:paraId="3C47CB26"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јавни простор; типичан изглед места.</w:t>
            </w:r>
          </w:p>
        </w:tc>
      </w:tr>
      <w:tr w:rsidR="003843F2" w:rsidRPr="003843F2" w14:paraId="225878EF" w14:textId="77777777" w:rsidTr="007E0152">
        <w:trPr>
          <w:trHeight w:val="45"/>
          <w:tblCellSpacing w:w="0" w:type="auto"/>
        </w:trPr>
        <w:tc>
          <w:tcPr>
            <w:tcW w:w="395" w:type="dxa"/>
            <w:tcBorders>
              <w:top w:val="single" w:sz="8" w:space="0" w:color="000000"/>
              <w:left w:val="single" w:sz="8" w:space="0" w:color="000000"/>
              <w:bottom w:val="single" w:sz="8" w:space="0" w:color="000000"/>
              <w:right w:val="single" w:sz="8" w:space="0" w:color="000000"/>
            </w:tcBorders>
            <w:vAlign w:val="center"/>
          </w:tcPr>
          <w:p w14:paraId="7CB8A27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ИЗРИЦАЊЕ ДОЗВОЛА, ЗАБРАНА, ПРАВИЛА ПОНАШАЊА И ОБАВЕЗА</w:t>
            </w:r>
          </w:p>
        </w:tc>
        <w:tc>
          <w:tcPr>
            <w:tcW w:w="14005" w:type="dxa"/>
            <w:tcBorders>
              <w:top w:val="single" w:sz="8" w:space="0" w:color="000000"/>
              <w:left w:val="single" w:sz="8" w:space="0" w:color="000000"/>
              <w:bottom w:val="single" w:sz="8" w:space="0" w:color="000000"/>
              <w:right w:val="single" w:sz="8" w:space="0" w:color="000000"/>
            </w:tcBorders>
            <w:vAlign w:val="center"/>
          </w:tcPr>
          <w:p w14:paraId="523E8C0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Don’t throw litter around. Save energy. Turn off lights when not in use.</w:t>
            </w:r>
          </w:p>
          <w:p w14:paraId="448E8A5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You can/can’t sit here. The seat is/isn’t free.</w:t>
            </w:r>
          </w:p>
          <w:p w14:paraId="2B5DDC0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Can I use your mobile phone? Sure.</w:t>
            </w:r>
          </w:p>
          <w:p w14:paraId="4ACE1F9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You mustn’t use calculators during the exam.</w:t>
            </w:r>
          </w:p>
          <w:p w14:paraId="609F3FD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Students must turn off their phones in the classroom.</w:t>
            </w:r>
          </w:p>
          <w:p w14:paraId="586126B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Do you have to wear a uniform at your school?</w:t>
            </w:r>
          </w:p>
          <w:p w14:paraId="221663B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John can’t come because he has to work.</w:t>
            </w:r>
          </w:p>
          <w:p w14:paraId="4FFC304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 must get up early tomorrow morning.</w:t>
            </w:r>
          </w:p>
          <w:p w14:paraId="18D51AF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 don’t have to take my dog for a walk every day/tomorrow.</w:t>
            </w:r>
          </w:p>
          <w:p w14:paraId="4278434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My parents let me go out at weekends.</w:t>
            </w:r>
          </w:p>
          <w:p w14:paraId="1AB9FAE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They won’t let us feed the animals.</w:t>
            </w:r>
          </w:p>
          <w:p w14:paraId="6BDBFA6F"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Our head teacher made us clean our classroom last Friday.</w:t>
            </w:r>
          </w:p>
          <w:p w14:paraId="7123783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John couldn’t come because he had to work.</w:t>
            </w:r>
          </w:p>
          <w:p w14:paraId="78C70A6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He didn’t have to come early yesterday.</w:t>
            </w:r>
          </w:p>
          <w:p w14:paraId="06E5FA9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You should slow down, you shouldn’t run down the corridor.</w:t>
            </w:r>
          </w:p>
          <w:p w14:paraId="3FCB341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Заповедни начин </w:t>
            </w:r>
          </w:p>
          <w:p w14:paraId="719B44C1" w14:textId="1ABE8E6A"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Модални глаголи за изражавање дозволе, забране, правила понашања и присуство/одсуство обавезе </w:t>
            </w:r>
            <w:r>
              <w:rPr>
                <w:rFonts w:ascii="Arial" w:hAnsi="Arial" w:cs="Arial"/>
                <w:color w:val="000000"/>
                <w:sz w:val="20"/>
                <w:szCs w:val="20"/>
              </w:rPr>
              <w:t>-</w:t>
            </w:r>
            <w:r w:rsidRPr="003843F2">
              <w:rPr>
                <w:rFonts w:ascii="Arial" w:hAnsi="Arial" w:cs="Arial"/>
                <w:color w:val="000000"/>
                <w:sz w:val="20"/>
                <w:szCs w:val="20"/>
              </w:rPr>
              <w:t xml:space="preserve"> </w:t>
            </w:r>
            <w:r w:rsidRPr="003843F2">
              <w:rPr>
                <w:rFonts w:ascii="Arial" w:hAnsi="Arial" w:cs="Arial"/>
                <w:i/>
                <w:color w:val="000000"/>
                <w:sz w:val="20"/>
                <w:szCs w:val="20"/>
              </w:rPr>
              <w:t>can/can’t, must/mustn’t, have to/don’t/doesn’t have to, had to/didn’t have to, shoud/shouldn’t</w:t>
            </w:r>
          </w:p>
          <w:p w14:paraId="6CA9827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Let/Make</w:t>
            </w:r>
            <w:r w:rsidRPr="003843F2">
              <w:rPr>
                <w:rFonts w:ascii="Arial" w:hAnsi="Arial" w:cs="Arial"/>
                <w:color w:val="000000"/>
                <w:sz w:val="20"/>
                <w:szCs w:val="20"/>
              </w:rPr>
              <w:t xml:space="preserve"> + инфинитивна основа глагола</w:t>
            </w:r>
          </w:p>
          <w:p w14:paraId="3E0008A5"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понашање на јавним местима; значење знакова и симбола.</w:t>
            </w:r>
          </w:p>
        </w:tc>
      </w:tr>
      <w:tr w:rsidR="003843F2" w:rsidRPr="003843F2" w14:paraId="77E47D33" w14:textId="77777777" w:rsidTr="007E0152">
        <w:trPr>
          <w:trHeight w:val="45"/>
          <w:tblCellSpacing w:w="0" w:type="auto"/>
        </w:trPr>
        <w:tc>
          <w:tcPr>
            <w:tcW w:w="395" w:type="dxa"/>
            <w:tcBorders>
              <w:top w:val="single" w:sz="8" w:space="0" w:color="000000"/>
              <w:left w:val="single" w:sz="8" w:space="0" w:color="000000"/>
              <w:bottom w:val="single" w:sz="8" w:space="0" w:color="000000"/>
              <w:right w:val="single" w:sz="8" w:space="0" w:color="000000"/>
            </w:tcBorders>
            <w:vAlign w:val="center"/>
          </w:tcPr>
          <w:p w14:paraId="37243E3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ИЗРАЖАВАЊЕ ПРИПАДАЊА И ПОСЕДОВАЊА</w:t>
            </w:r>
          </w:p>
        </w:tc>
        <w:tc>
          <w:tcPr>
            <w:tcW w:w="14005" w:type="dxa"/>
            <w:tcBorders>
              <w:top w:val="single" w:sz="8" w:space="0" w:color="000000"/>
              <w:left w:val="single" w:sz="8" w:space="0" w:color="000000"/>
              <w:bottom w:val="single" w:sz="8" w:space="0" w:color="000000"/>
              <w:right w:val="single" w:sz="8" w:space="0" w:color="000000"/>
            </w:tcBorders>
            <w:vAlign w:val="center"/>
          </w:tcPr>
          <w:p w14:paraId="0474AD1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Is this your dog? No, it’s Steve’s dog. Whose house is this? It’s Jane and Sally’s house.</w:t>
            </w:r>
          </w:p>
          <w:p w14:paraId="0B1FFEC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They’re Jane’s and Sally’s bags. These are the children’s toys. That’s my parents’ car.</w:t>
            </w:r>
          </w:p>
          <w:p w14:paraId="657EDCF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This is my blanket. This blanket is mine.</w:t>
            </w:r>
          </w:p>
          <w:p w14:paraId="4EEF7EB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This isn’t your card. It’s hers.</w:t>
            </w:r>
          </w:p>
          <w:p w14:paraId="54DD18E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I’ve got/I have a ruler. Have you got/Do you have a pen? Sally hasn’t got /doesn’t have an umbrella.</w:t>
            </w:r>
          </w:p>
          <w:p w14:paraId="411161BC" w14:textId="564B1002"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Саксонски генитив са именицом у једнини и множини (правилна и неправилна множина) </w:t>
            </w:r>
            <w:r>
              <w:rPr>
                <w:rFonts w:ascii="Arial" w:hAnsi="Arial" w:cs="Arial"/>
                <w:color w:val="000000"/>
                <w:sz w:val="20"/>
                <w:szCs w:val="20"/>
              </w:rPr>
              <w:t>-</w:t>
            </w:r>
            <w:r w:rsidRPr="003843F2">
              <w:rPr>
                <w:rFonts w:ascii="Arial" w:hAnsi="Arial" w:cs="Arial"/>
                <w:color w:val="000000"/>
                <w:sz w:val="20"/>
                <w:szCs w:val="20"/>
              </w:rPr>
              <w:t xml:space="preserve"> </w:t>
            </w:r>
            <w:r w:rsidRPr="003843F2">
              <w:rPr>
                <w:rFonts w:ascii="Arial" w:hAnsi="Arial" w:cs="Arial"/>
                <w:i/>
                <w:color w:val="000000"/>
                <w:sz w:val="20"/>
                <w:szCs w:val="20"/>
              </w:rPr>
              <w:t>my friend’s/</w:t>
            </w:r>
            <w:r w:rsidRPr="003843F2">
              <w:rPr>
                <w:rFonts w:ascii="Arial" w:hAnsi="Arial" w:cs="Arial"/>
                <w:color w:val="000000"/>
                <w:sz w:val="20"/>
                <w:szCs w:val="20"/>
              </w:rPr>
              <w:t xml:space="preserve"> </w:t>
            </w:r>
            <w:r w:rsidRPr="003843F2">
              <w:rPr>
                <w:rFonts w:ascii="Arial" w:hAnsi="Arial" w:cs="Arial"/>
                <w:i/>
                <w:color w:val="000000"/>
                <w:sz w:val="20"/>
                <w:szCs w:val="20"/>
              </w:rPr>
              <w:t>friends’/ children’s books</w:t>
            </w:r>
          </w:p>
          <w:p w14:paraId="52DF40E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Присвојне заменице </w:t>
            </w:r>
            <w:r w:rsidRPr="003843F2">
              <w:rPr>
                <w:rFonts w:ascii="Arial" w:hAnsi="Arial" w:cs="Arial"/>
                <w:i/>
                <w:color w:val="000000"/>
                <w:sz w:val="20"/>
                <w:szCs w:val="20"/>
              </w:rPr>
              <w:t>mine, yours…</w:t>
            </w:r>
          </w:p>
          <w:p w14:paraId="59C92B4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Питања са </w:t>
            </w:r>
            <w:r w:rsidRPr="003843F2">
              <w:rPr>
                <w:rFonts w:ascii="Arial" w:hAnsi="Arial" w:cs="Arial"/>
                <w:i/>
                <w:color w:val="000000"/>
                <w:sz w:val="20"/>
                <w:szCs w:val="20"/>
              </w:rPr>
              <w:t>Whose</w:t>
            </w:r>
          </w:p>
          <w:p w14:paraId="158DB1A3"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породица и пријатељи; однос према својој и туђој имовини.</w:t>
            </w:r>
          </w:p>
        </w:tc>
      </w:tr>
      <w:tr w:rsidR="003843F2" w:rsidRPr="003843F2" w14:paraId="59804A5C" w14:textId="77777777" w:rsidTr="007E0152">
        <w:trPr>
          <w:trHeight w:val="45"/>
          <w:tblCellSpacing w:w="0" w:type="auto"/>
        </w:trPr>
        <w:tc>
          <w:tcPr>
            <w:tcW w:w="395" w:type="dxa"/>
            <w:tcBorders>
              <w:top w:val="single" w:sz="8" w:space="0" w:color="000000"/>
              <w:left w:val="single" w:sz="8" w:space="0" w:color="000000"/>
              <w:bottom w:val="single" w:sz="8" w:space="0" w:color="000000"/>
              <w:right w:val="single" w:sz="8" w:space="0" w:color="000000"/>
            </w:tcBorders>
            <w:vAlign w:val="center"/>
          </w:tcPr>
          <w:p w14:paraId="13A3F63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ИЗРАЖАВАЊЕ ДОПАДАЊА И НЕДОПАДАЊА</w:t>
            </w:r>
          </w:p>
        </w:tc>
        <w:tc>
          <w:tcPr>
            <w:tcW w:w="14005" w:type="dxa"/>
            <w:tcBorders>
              <w:top w:val="single" w:sz="8" w:space="0" w:color="000000"/>
              <w:left w:val="single" w:sz="8" w:space="0" w:color="000000"/>
              <w:bottom w:val="single" w:sz="8" w:space="0" w:color="000000"/>
              <w:right w:val="single" w:sz="8" w:space="0" w:color="000000"/>
            </w:tcBorders>
            <w:vAlign w:val="center"/>
          </w:tcPr>
          <w:p w14:paraId="1428F94B"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 love working with people. I don’t like skiing. I’m bad at it. What do/don’t you like doing?</w:t>
            </w:r>
          </w:p>
          <w:p w14:paraId="02F061E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Peter hates watching horror films. He enjoys playing video games. I can’t/couldn’t stand the heat.</w:t>
            </w:r>
          </w:p>
          <w:p w14:paraId="5AE8A27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My favourite sport is tennis. What’s your favourite sport?</w:t>
            </w:r>
          </w:p>
          <w:p w14:paraId="29ADE7B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What are your hobbies and interests?</w:t>
            </w:r>
          </w:p>
          <w:p w14:paraId="0F9EDCE1" w14:textId="7DC8B04B"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Fifteen out of thirty people like tennis </w:t>
            </w:r>
            <w:r>
              <w:rPr>
                <w:rFonts w:ascii="Arial" w:hAnsi="Arial" w:cs="Arial"/>
                <w:i/>
                <w:color w:val="000000"/>
                <w:sz w:val="20"/>
                <w:szCs w:val="20"/>
              </w:rPr>
              <w:t>-</w:t>
            </w:r>
            <w:r w:rsidRPr="003843F2">
              <w:rPr>
                <w:rFonts w:ascii="Arial" w:hAnsi="Arial" w:cs="Arial"/>
                <w:i/>
                <w:color w:val="000000"/>
                <w:sz w:val="20"/>
                <w:szCs w:val="20"/>
              </w:rPr>
              <w:t xml:space="preserve"> eight boys and seven girls.</w:t>
            </w:r>
          </w:p>
          <w:p w14:paraId="5C8C5A36" w14:textId="4814EB2E"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Придевско-предлошке фразе </w:t>
            </w:r>
            <w:r>
              <w:rPr>
                <w:rFonts w:ascii="Arial" w:hAnsi="Arial" w:cs="Arial"/>
                <w:color w:val="000000"/>
                <w:sz w:val="20"/>
                <w:szCs w:val="20"/>
              </w:rPr>
              <w:t>-</w:t>
            </w:r>
            <w:r w:rsidRPr="003843F2">
              <w:rPr>
                <w:rFonts w:ascii="Arial" w:hAnsi="Arial" w:cs="Arial"/>
                <w:color w:val="000000"/>
                <w:sz w:val="20"/>
                <w:szCs w:val="20"/>
              </w:rPr>
              <w:t xml:space="preserve"> </w:t>
            </w:r>
            <w:r w:rsidRPr="003843F2">
              <w:rPr>
                <w:rFonts w:ascii="Arial" w:hAnsi="Arial" w:cs="Arial"/>
                <w:i/>
                <w:color w:val="000000"/>
                <w:sz w:val="20"/>
                <w:szCs w:val="20"/>
              </w:rPr>
              <w:t>interested in, good/bad at, crazy about…</w:t>
            </w:r>
          </w:p>
          <w:p w14:paraId="0F6DA57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Глаголи </w:t>
            </w:r>
            <w:r w:rsidRPr="003843F2">
              <w:rPr>
                <w:rFonts w:ascii="Arial" w:hAnsi="Arial" w:cs="Arial"/>
                <w:i/>
                <w:color w:val="000000"/>
                <w:sz w:val="20"/>
                <w:szCs w:val="20"/>
              </w:rPr>
              <w:t>like/love/hate/enjoy/can’t stand</w:t>
            </w:r>
            <w:r w:rsidRPr="003843F2">
              <w:rPr>
                <w:rFonts w:ascii="Arial" w:hAnsi="Arial" w:cs="Arial"/>
                <w:color w:val="000000"/>
                <w:sz w:val="20"/>
                <w:szCs w:val="20"/>
              </w:rPr>
              <w:t xml:space="preserve"> + глаголска именица</w:t>
            </w:r>
          </w:p>
          <w:p w14:paraId="7C722DA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Питања са </w:t>
            </w:r>
            <w:r w:rsidRPr="003843F2">
              <w:rPr>
                <w:rFonts w:ascii="Arial" w:hAnsi="Arial" w:cs="Arial"/>
                <w:i/>
                <w:color w:val="000000"/>
                <w:sz w:val="20"/>
                <w:szCs w:val="20"/>
              </w:rPr>
              <w:t>What, Who, Why …</w:t>
            </w:r>
          </w:p>
          <w:p w14:paraId="434F6FC9"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уметност, књижевност за младе, стрип, музика, филм.</w:t>
            </w:r>
          </w:p>
        </w:tc>
      </w:tr>
      <w:tr w:rsidR="003843F2" w:rsidRPr="003843F2" w14:paraId="18E147F3" w14:textId="77777777" w:rsidTr="007E0152">
        <w:trPr>
          <w:trHeight w:val="45"/>
          <w:tblCellSpacing w:w="0" w:type="auto"/>
        </w:trPr>
        <w:tc>
          <w:tcPr>
            <w:tcW w:w="395" w:type="dxa"/>
            <w:tcBorders>
              <w:top w:val="single" w:sz="8" w:space="0" w:color="000000"/>
              <w:left w:val="single" w:sz="8" w:space="0" w:color="000000"/>
              <w:bottom w:val="single" w:sz="8" w:space="0" w:color="000000"/>
              <w:right w:val="single" w:sz="8" w:space="0" w:color="000000"/>
            </w:tcBorders>
            <w:vAlign w:val="center"/>
          </w:tcPr>
          <w:p w14:paraId="29B18B2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ИЗРАЖАВАЊЕ МИШЉЕЊА</w:t>
            </w:r>
          </w:p>
        </w:tc>
        <w:tc>
          <w:tcPr>
            <w:tcW w:w="14005" w:type="dxa"/>
            <w:tcBorders>
              <w:top w:val="single" w:sz="8" w:space="0" w:color="000000"/>
              <w:left w:val="single" w:sz="8" w:space="0" w:color="000000"/>
              <w:bottom w:val="single" w:sz="8" w:space="0" w:color="000000"/>
              <w:right w:val="single" w:sz="8" w:space="0" w:color="000000"/>
            </w:tcBorders>
            <w:vAlign w:val="center"/>
          </w:tcPr>
          <w:p w14:paraId="1B3542C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Tea is better than coffee. Of course. That’s true. You are right.</w:t>
            </w:r>
          </w:p>
          <w:p w14:paraId="655052D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 food was great! I disagree/don’t agree with you. It was awful.</w:t>
            </w:r>
          </w:p>
          <w:p w14:paraId="5586EDED"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 think we should help him. Yes, I agree with you. He always helps his friends.</w:t>
            </w:r>
          </w:p>
          <w:p w14:paraId="3462858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 enjoy skiing. Me too.</w:t>
            </w:r>
          </w:p>
          <w:p w14:paraId="42AA2DA4"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 don’t think he will win the race. Well, I do. No chance! I don’t believe it! That’s right! That’s wrong!</w:t>
            </w:r>
          </w:p>
          <w:p w14:paraId="15A5C7F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Stative verbs (think, like, agree, believe…)</w:t>
            </w:r>
          </w:p>
          <w:p w14:paraId="13F625D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Питања са </w:t>
            </w:r>
            <w:r w:rsidRPr="003843F2">
              <w:rPr>
                <w:rFonts w:ascii="Arial" w:hAnsi="Arial" w:cs="Arial"/>
                <w:i/>
                <w:color w:val="000000"/>
                <w:sz w:val="20"/>
                <w:szCs w:val="20"/>
              </w:rPr>
              <w:t>What, Why, How …</w:t>
            </w:r>
          </w:p>
          <w:p w14:paraId="65160596"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поштовање основних норми учтивости у комуникацији са вршњацима и одраслима.</w:t>
            </w:r>
          </w:p>
        </w:tc>
      </w:tr>
      <w:tr w:rsidR="003843F2" w:rsidRPr="003843F2" w14:paraId="0D59C02B" w14:textId="77777777" w:rsidTr="007E0152">
        <w:trPr>
          <w:trHeight w:val="45"/>
          <w:tblCellSpacing w:w="0" w:type="auto"/>
        </w:trPr>
        <w:tc>
          <w:tcPr>
            <w:tcW w:w="395" w:type="dxa"/>
            <w:tcBorders>
              <w:top w:val="single" w:sz="8" w:space="0" w:color="000000"/>
              <w:left w:val="single" w:sz="8" w:space="0" w:color="000000"/>
              <w:bottom w:val="single" w:sz="8" w:space="0" w:color="000000"/>
              <w:right w:val="single" w:sz="8" w:space="0" w:color="000000"/>
            </w:tcBorders>
            <w:vAlign w:val="center"/>
          </w:tcPr>
          <w:p w14:paraId="159203C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ИЗРАЖАВАЊЕ КОЛИЧИНЕ И ЦЕНА</w:t>
            </w:r>
          </w:p>
        </w:tc>
        <w:tc>
          <w:tcPr>
            <w:tcW w:w="14005" w:type="dxa"/>
            <w:tcBorders>
              <w:top w:val="single" w:sz="8" w:space="0" w:color="000000"/>
              <w:left w:val="single" w:sz="8" w:space="0" w:color="000000"/>
              <w:bottom w:val="single" w:sz="8" w:space="0" w:color="000000"/>
              <w:right w:val="single" w:sz="8" w:space="0" w:color="000000"/>
            </w:tcBorders>
            <w:vAlign w:val="center"/>
          </w:tcPr>
          <w:p w14:paraId="1DA8B71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How many people are there (in the park)? There are two men/women and three children (in the park).</w:t>
            </w:r>
          </w:p>
          <w:p w14:paraId="6C851BF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How much fruit do we have? There isn’t much fruit</w:t>
            </w:r>
            <w:r w:rsidRPr="003843F2">
              <w:rPr>
                <w:rFonts w:ascii="Arial" w:hAnsi="Arial" w:cs="Arial"/>
                <w:color w:val="000000"/>
                <w:sz w:val="20"/>
                <w:szCs w:val="20"/>
              </w:rPr>
              <w:t xml:space="preserve"> </w:t>
            </w:r>
            <w:r w:rsidRPr="003843F2">
              <w:rPr>
                <w:rFonts w:ascii="Arial" w:hAnsi="Arial" w:cs="Arial"/>
                <w:i/>
                <w:color w:val="000000"/>
                <w:sz w:val="20"/>
                <w:szCs w:val="20"/>
              </w:rPr>
              <w:t>in the bowl. There aren’t many books on the shelves.</w:t>
            </w:r>
          </w:p>
          <w:p w14:paraId="498DA891"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A lot of/Lots of people went to the match.</w:t>
            </w:r>
          </w:p>
          <w:p w14:paraId="5A88AF8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A lot of/Lots of snow falls in winter.</w:t>
            </w:r>
          </w:p>
          <w:p w14:paraId="48C364C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There were loads of apples on the table.</w:t>
            </w:r>
          </w:p>
          <w:p w14:paraId="0AFDF4BF"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There is a little lemonade in the bottle. There are a few apples. How much is this? It’s € 2,365 (two thousand, three hundred and sixty-five euros). That’s £ 245 (two hundred and forty-five pounds)/ $300 (three hundred dollars).</w:t>
            </w:r>
          </w:p>
          <w:p w14:paraId="4BA2FDA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In my school, 60% of children eat junk food.</w:t>
            </w:r>
          </w:p>
          <w:p w14:paraId="46EAE23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Основни бројеви преко 1.000</w:t>
            </w:r>
          </w:p>
          <w:p w14:paraId="3BF42D7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Правилна множина именица</w:t>
            </w:r>
          </w:p>
          <w:p w14:paraId="2180385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Множина именица које се завршавају на -y, -f/fe: </w:t>
            </w:r>
            <w:r w:rsidRPr="003843F2">
              <w:rPr>
                <w:rFonts w:ascii="Arial" w:hAnsi="Arial" w:cs="Arial"/>
                <w:i/>
                <w:color w:val="000000"/>
                <w:sz w:val="20"/>
                <w:szCs w:val="20"/>
              </w:rPr>
              <w:t>strawberries, shelves, knives...</w:t>
            </w:r>
          </w:p>
          <w:p w14:paraId="4EFF52B4" w14:textId="3EA41970"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Множина именица које се завршавају на </w:t>
            </w:r>
            <w:r>
              <w:rPr>
                <w:rFonts w:ascii="Arial" w:hAnsi="Arial" w:cs="Arial"/>
                <w:color w:val="000000"/>
                <w:sz w:val="20"/>
                <w:szCs w:val="20"/>
              </w:rPr>
              <w:t>-</w:t>
            </w:r>
            <w:r w:rsidRPr="003843F2">
              <w:rPr>
                <w:rFonts w:ascii="Arial" w:hAnsi="Arial" w:cs="Arial"/>
                <w:color w:val="000000"/>
                <w:sz w:val="20"/>
                <w:szCs w:val="20"/>
              </w:rPr>
              <w:t xml:space="preserve">o: </w:t>
            </w:r>
            <w:r w:rsidRPr="003843F2">
              <w:rPr>
                <w:rFonts w:ascii="Arial" w:hAnsi="Arial" w:cs="Arial"/>
                <w:i/>
                <w:color w:val="000000"/>
                <w:sz w:val="20"/>
                <w:szCs w:val="20"/>
              </w:rPr>
              <w:t>kilos, potatoes…</w:t>
            </w:r>
          </w:p>
          <w:p w14:paraId="3414941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Синкретизам једнине и множине: </w:t>
            </w:r>
            <w:r w:rsidRPr="003843F2">
              <w:rPr>
                <w:rFonts w:ascii="Arial" w:hAnsi="Arial" w:cs="Arial"/>
                <w:i/>
                <w:color w:val="000000"/>
                <w:sz w:val="20"/>
                <w:szCs w:val="20"/>
              </w:rPr>
              <w:t>sheep, fish...</w:t>
            </w:r>
          </w:p>
          <w:p w14:paraId="148201E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Најчешћи облици неправилне множине </w:t>
            </w:r>
            <w:r w:rsidRPr="003843F2">
              <w:rPr>
                <w:rFonts w:ascii="Arial" w:hAnsi="Arial" w:cs="Arial"/>
                <w:i/>
                <w:color w:val="000000"/>
                <w:sz w:val="20"/>
                <w:szCs w:val="20"/>
              </w:rPr>
              <w:t>(men, women, children, people, feet, teeth, mice....)</w:t>
            </w:r>
          </w:p>
          <w:p w14:paraId="5A8F1889" w14:textId="56EFEB35"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Бројиве и небројиве именице </w:t>
            </w:r>
            <w:r>
              <w:rPr>
                <w:rFonts w:ascii="Arial" w:hAnsi="Arial" w:cs="Arial"/>
                <w:color w:val="000000"/>
                <w:sz w:val="20"/>
                <w:szCs w:val="20"/>
              </w:rPr>
              <w:t>-</w:t>
            </w:r>
            <w:r w:rsidRPr="003843F2">
              <w:rPr>
                <w:rFonts w:ascii="Arial" w:hAnsi="Arial" w:cs="Arial"/>
                <w:color w:val="000000"/>
                <w:sz w:val="20"/>
                <w:szCs w:val="20"/>
              </w:rPr>
              <w:t xml:space="preserve"> pounds, money...</w:t>
            </w:r>
          </w:p>
          <w:p w14:paraId="3EAD2D04" w14:textId="3EFAD3C3"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Квантификатори </w:t>
            </w:r>
            <w:r>
              <w:rPr>
                <w:rFonts w:ascii="Arial" w:hAnsi="Arial" w:cs="Arial"/>
                <w:color w:val="000000"/>
                <w:sz w:val="20"/>
                <w:szCs w:val="20"/>
              </w:rPr>
              <w:t>-</w:t>
            </w:r>
            <w:r w:rsidRPr="003843F2">
              <w:rPr>
                <w:rFonts w:ascii="Arial" w:hAnsi="Arial" w:cs="Arial"/>
                <w:color w:val="000000"/>
                <w:sz w:val="20"/>
                <w:szCs w:val="20"/>
              </w:rPr>
              <w:t xml:space="preserve"> </w:t>
            </w:r>
            <w:r w:rsidRPr="003843F2">
              <w:rPr>
                <w:rFonts w:ascii="Arial" w:hAnsi="Arial" w:cs="Arial"/>
                <w:i/>
                <w:color w:val="000000"/>
                <w:sz w:val="20"/>
                <w:szCs w:val="20"/>
              </w:rPr>
              <w:t>much, many, a lot of, lots of, loads of, a few, a little</w:t>
            </w:r>
          </w:p>
          <w:p w14:paraId="14A4C5D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Питања са </w:t>
            </w:r>
            <w:r w:rsidRPr="003843F2">
              <w:rPr>
                <w:rFonts w:ascii="Arial" w:hAnsi="Arial" w:cs="Arial"/>
                <w:i/>
                <w:color w:val="000000"/>
                <w:sz w:val="20"/>
                <w:szCs w:val="20"/>
              </w:rPr>
              <w:t>How much / many</w:t>
            </w:r>
          </w:p>
          <w:p w14:paraId="1046F60B"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друштвено окружење; валутe циљних култура.</w:t>
            </w:r>
          </w:p>
        </w:tc>
      </w:tr>
    </w:tbl>
    <w:p w14:paraId="472DDFA1"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ИТАЛИЈАНСКИ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85"/>
        <w:gridCol w:w="8876"/>
      </w:tblGrid>
      <w:tr w:rsidR="003843F2" w:rsidRPr="003843F2" w14:paraId="23E65E4A" w14:textId="77777777" w:rsidTr="007E0152">
        <w:trPr>
          <w:trHeight w:val="45"/>
          <w:tblCellSpacing w:w="0" w:type="auto"/>
        </w:trPr>
        <w:tc>
          <w:tcPr>
            <w:tcW w:w="426" w:type="dxa"/>
            <w:tcBorders>
              <w:top w:val="single" w:sz="8" w:space="0" w:color="000000"/>
              <w:left w:val="single" w:sz="8" w:space="0" w:color="000000"/>
              <w:bottom w:val="single" w:sz="8" w:space="0" w:color="000000"/>
              <w:right w:val="single" w:sz="8" w:space="0" w:color="000000"/>
            </w:tcBorders>
            <w:vAlign w:val="center"/>
          </w:tcPr>
          <w:p w14:paraId="45E8EB3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Комуникативна функција</w:t>
            </w:r>
          </w:p>
        </w:tc>
        <w:tc>
          <w:tcPr>
            <w:tcW w:w="13974" w:type="dxa"/>
            <w:tcBorders>
              <w:top w:val="single" w:sz="8" w:space="0" w:color="000000"/>
              <w:left w:val="single" w:sz="8" w:space="0" w:color="000000"/>
              <w:bottom w:val="single" w:sz="8" w:space="0" w:color="000000"/>
              <w:right w:val="single" w:sz="8" w:space="0" w:color="000000"/>
            </w:tcBorders>
            <w:vAlign w:val="center"/>
          </w:tcPr>
          <w:p w14:paraId="1393B07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Језички садржаји</w:t>
            </w:r>
          </w:p>
        </w:tc>
      </w:tr>
      <w:tr w:rsidR="003843F2" w:rsidRPr="003843F2" w14:paraId="6907898A" w14:textId="77777777" w:rsidTr="007E0152">
        <w:trPr>
          <w:trHeight w:val="45"/>
          <w:tblCellSpacing w:w="0" w:type="auto"/>
        </w:trPr>
        <w:tc>
          <w:tcPr>
            <w:tcW w:w="426" w:type="dxa"/>
            <w:tcBorders>
              <w:top w:val="single" w:sz="8" w:space="0" w:color="000000"/>
              <w:left w:val="single" w:sz="8" w:space="0" w:color="000000"/>
              <w:bottom w:val="single" w:sz="8" w:space="0" w:color="000000"/>
              <w:right w:val="single" w:sz="8" w:space="0" w:color="000000"/>
            </w:tcBorders>
            <w:vAlign w:val="center"/>
          </w:tcPr>
          <w:p w14:paraId="57BBFD2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ПОЗДРАВЉАЊЕ И ПРЕДСТАВЉАЊЕ СЕБЕ И ДРУГИХ И ТРАЖЕЊЕ/ ДАВАЊЕ ОСНОВНИХ ИНФОРМАЦИЈА О СЕБИ И ДРУГИМА</w:t>
            </w:r>
          </w:p>
        </w:tc>
        <w:tc>
          <w:tcPr>
            <w:tcW w:w="13974" w:type="dxa"/>
            <w:tcBorders>
              <w:top w:val="single" w:sz="8" w:space="0" w:color="000000"/>
              <w:left w:val="single" w:sz="8" w:space="0" w:color="000000"/>
              <w:bottom w:val="single" w:sz="8" w:space="0" w:color="000000"/>
              <w:right w:val="single" w:sz="8" w:space="0" w:color="000000"/>
            </w:tcBorders>
            <w:vAlign w:val="center"/>
          </w:tcPr>
          <w:p w14:paraId="61EC54F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Come stai? Come sta?Come va?Bene, grazie./ A presto!/ A domani!/ Buona notte!</w:t>
            </w:r>
          </w:p>
          <w:p w14:paraId="4284EC6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Di dove sei? Sono di... Sono della Serbia. Come ti chiami?/Come si chiama?/Mi chiamo…/Sono…Piacere. Questo/a è il mio amico/la mia amica... Si chiama.../ Questo è il signor.../la signora...Lui/lei è di Verona. È nato/a Padova, ma vive a Torino./ Questa è mia cugina Marta. Lei vive in Italia. Suo padre è ingegnere e lavora in Fiat.</w:t>
            </w:r>
          </w:p>
          <w:p w14:paraId="006E601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Io sono figlia unica,e tu?/ Hai fratelli o sorelle?/Questi sono i miei compagni di classe (mostrando la foto).</w:t>
            </w:r>
          </w:p>
          <w:p w14:paraId="256869E8" w14:textId="44CAADCA"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Quanti anni hai? / Ho 12 anni./ Dove abiti? Dove vivi?/ Abito a</w:t>
            </w:r>
            <w:r>
              <w:rPr>
                <w:rFonts w:ascii="Arial" w:hAnsi="Arial" w:cs="Arial"/>
                <w:i/>
                <w:color w:val="000000"/>
                <w:sz w:val="20"/>
                <w:szCs w:val="20"/>
              </w:rPr>
              <w:t>.</w:t>
            </w:r>
            <w:r w:rsidRPr="003843F2">
              <w:rPr>
                <w:rFonts w:ascii="Arial" w:hAnsi="Arial" w:cs="Arial"/>
                <w:i/>
                <w:color w:val="000000"/>
                <w:sz w:val="20"/>
                <w:szCs w:val="20"/>
              </w:rPr>
              <w:t>.., in Via</w:t>
            </w:r>
            <w:r>
              <w:rPr>
                <w:rFonts w:ascii="Arial" w:hAnsi="Arial" w:cs="Arial"/>
                <w:i/>
                <w:color w:val="000000"/>
                <w:sz w:val="20"/>
                <w:szCs w:val="20"/>
              </w:rPr>
              <w:t>.</w:t>
            </w:r>
            <w:r w:rsidRPr="003843F2">
              <w:rPr>
                <w:rFonts w:ascii="Arial" w:hAnsi="Arial" w:cs="Arial"/>
                <w:i/>
                <w:color w:val="000000"/>
                <w:sz w:val="20"/>
                <w:szCs w:val="20"/>
              </w:rPr>
              <w:t>../Qual è il tuo/il Suo indirizzo?/Il mio indirizzo è..../Nome, cognome, indirizzo, nazionalità, data di nascita.../Quando sei nato/a? Sono nato/a il/l’....nel</w:t>
            </w:r>
            <w:r>
              <w:rPr>
                <w:rFonts w:ascii="Arial" w:hAnsi="Arial" w:cs="Arial"/>
                <w:i/>
                <w:color w:val="000000"/>
                <w:sz w:val="20"/>
                <w:szCs w:val="20"/>
              </w:rPr>
              <w:t>.</w:t>
            </w:r>
            <w:r w:rsidRPr="003843F2">
              <w:rPr>
                <w:rFonts w:ascii="Arial" w:hAnsi="Arial" w:cs="Arial"/>
                <w:i/>
                <w:color w:val="000000"/>
                <w:sz w:val="20"/>
                <w:szCs w:val="20"/>
              </w:rPr>
              <w:t>.../Quando è il tuo compleanno?</w:t>
            </w:r>
          </w:p>
          <w:p w14:paraId="31B3BB2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Cosa fai nel tempo libero? Nel tempo libero gioco a pallavolo/ suono la chitarra.</w:t>
            </w:r>
          </w:p>
          <w:p w14:paraId="5720A724"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Che lavoro fa tua madre?Lei è commessa.</w:t>
            </w:r>
          </w:p>
          <w:p w14:paraId="1AB906F4"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Cosa hai fatto ieri dopo la scuola? Sono andata al cinema con mio fratello maggiore, e tu?</w:t>
            </w:r>
          </w:p>
          <w:p w14:paraId="474C8BF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Perchè non sei venuto alla festa di Mirko?</w:t>
            </w:r>
          </w:p>
          <w:p w14:paraId="5EA26DF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Презент индикатива.</w:t>
            </w:r>
          </w:p>
          <w:p w14:paraId="186100B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Прошло време (Passato prossimo): најфреквентнији правилни и неправилни глаголи.</w:t>
            </w:r>
          </w:p>
          <w:p w14:paraId="5C64FC2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Личне заменице.</w:t>
            </w:r>
          </w:p>
          <w:p w14:paraId="2929C97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Упитне речи: </w:t>
            </w:r>
            <w:r w:rsidRPr="003843F2">
              <w:rPr>
                <w:rFonts w:ascii="Arial" w:hAnsi="Arial" w:cs="Arial"/>
                <w:i/>
                <w:color w:val="000000"/>
                <w:sz w:val="20"/>
                <w:szCs w:val="20"/>
              </w:rPr>
              <w:t>come, di dove, quanto, dove, come/chi, che cosa, chi, perché.</w:t>
            </w:r>
          </w:p>
          <w:p w14:paraId="4323CD8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Показна заменица </w:t>
            </w:r>
            <w:r w:rsidRPr="003843F2">
              <w:rPr>
                <w:rFonts w:ascii="Arial" w:hAnsi="Arial" w:cs="Arial"/>
                <w:i/>
                <w:color w:val="000000"/>
                <w:sz w:val="20"/>
                <w:szCs w:val="20"/>
              </w:rPr>
              <w:t>(questo/a/e/, quello/a/e/i).</w:t>
            </w:r>
          </w:p>
          <w:p w14:paraId="4F8F827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Бројеви.</w:t>
            </w:r>
          </w:p>
          <w:p w14:paraId="4F8CD656"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устаљена правила учтивe комуникације; имена и надимци; родбина, породични односи и родбинске везе. Већи градови у земљама циљне културе.</w:t>
            </w:r>
          </w:p>
        </w:tc>
      </w:tr>
      <w:tr w:rsidR="003843F2" w:rsidRPr="003843F2" w14:paraId="4818CA2D" w14:textId="77777777" w:rsidTr="007E0152">
        <w:trPr>
          <w:trHeight w:val="45"/>
          <w:tblCellSpacing w:w="0" w:type="auto"/>
        </w:trPr>
        <w:tc>
          <w:tcPr>
            <w:tcW w:w="426" w:type="dxa"/>
            <w:tcBorders>
              <w:top w:val="single" w:sz="8" w:space="0" w:color="000000"/>
              <w:left w:val="single" w:sz="8" w:space="0" w:color="000000"/>
              <w:bottom w:val="single" w:sz="8" w:space="0" w:color="000000"/>
              <w:right w:val="single" w:sz="8" w:space="0" w:color="000000"/>
            </w:tcBorders>
            <w:vAlign w:val="center"/>
          </w:tcPr>
          <w:p w14:paraId="61346D5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ОПИСИВАЊЕ БИЋА, ПРЕДМЕТА, МЕСТА, ПОЈАВА, РАДЊИ, СТАЊА И ЗБИВАЊА</w:t>
            </w:r>
          </w:p>
        </w:tc>
        <w:tc>
          <w:tcPr>
            <w:tcW w:w="13974" w:type="dxa"/>
            <w:tcBorders>
              <w:top w:val="single" w:sz="8" w:space="0" w:color="000000"/>
              <w:left w:val="single" w:sz="8" w:space="0" w:color="000000"/>
              <w:bottom w:val="single" w:sz="8" w:space="0" w:color="000000"/>
              <w:right w:val="single" w:sz="8" w:space="0" w:color="000000"/>
            </w:tcBorders>
            <w:vAlign w:val="center"/>
          </w:tcPr>
          <w:p w14:paraId="3353864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Andrea ha i capelli/ gli occhi/ neri. È alto/a, magro/a... ha gli occhi azzurri / È più alto di Luigi./ I capelli di Anna sono più corti dei miei. La bici è meno costosa della macchina.</w:t>
            </w:r>
          </w:p>
          <w:p w14:paraId="2652822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Lei è la mia migliore amica. È generosa, simpatica, sincera, buona, ma un po’ timida./ Perché sei triste?</w:t>
            </w:r>
          </w:p>
          <w:p w14:paraId="46579C0F"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Per me questa è la più buona pizza di Napoli./ Questa rosa è la più bella del nostro giardino.</w:t>
            </w:r>
          </w:p>
          <w:p w14:paraId="2A0AC464"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Siamo felici perché andiamo insieme in gita.</w:t>
            </w:r>
          </w:p>
          <w:p w14:paraId="7A1CFB1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Questa è la mia camera. È piccola, ma mi piace molto. È molto ordinata/disordinata. C’è/ Ci sono....</w:t>
            </w:r>
          </w:p>
          <w:p w14:paraId="44DA1F4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Lui/lei porta i pantaloni neri/la gonna rossa.</w:t>
            </w:r>
          </w:p>
          <w:p w14:paraId="7EEF23AF"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Questa è la mia famiglia.../ Nikola è il mio fratello minore/maggiore. Lui suona il violino molto bene.</w:t>
            </w:r>
          </w:p>
          <w:p w14:paraId="3738ED8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Non ti capisco, parla piano, per favore.</w:t>
            </w:r>
          </w:p>
          <w:p w14:paraId="1DFE398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Oggi mi sento male./ Paolo è stanco perché non ha dormito bene.</w:t>
            </w:r>
          </w:p>
          <w:p w14:paraId="3CF1BAD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Il ghepardo è un animale molto veloce/velocissimo</w:t>
            </w:r>
          </w:p>
          <w:p w14:paraId="2098EEC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Roma è più grande di Firenze./ Napoli è meno tranquilla di Macerata. /Il nostro albero è alto come il vostro.</w:t>
            </w:r>
          </w:p>
          <w:p w14:paraId="260CC54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Личне заменице.</w:t>
            </w:r>
          </w:p>
          <w:p w14:paraId="52F9C44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Упитне речи (</w:t>
            </w:r>
            <w:r w:rsidRPr="003843F2">
              <w:rPr>
                <w:rFonts w:ascii="Arial" w:hAnsi="Arial" w:cs="Arial"/>
                <w:i/>
                <w:color w:val="000000"/>
                <w:sz w:val="20"/>
                <w:szCs w:val="20"/>
              </w:rPr>
              <w:t>quanto, dove, come/chi, che cosa</w:t>
            </w:r>
            <w:r w:rsidRPr="003843F2">
              <w:rPr>
                <w:rFonts w:ascii="Arial" w:hAnsi="Arial" w:cs="Arial"/>
                <w:color w:val="000000"/>
                <w:sz w:val="20"/>
                <w:szCs w:val="20"/>
              </w:rPr>
              <w:t>).</w:t>
            </w:r>
          </w:p>
          <w:p w14:paraId="52EAF50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Придеви. Род, број и слагање с именицама.</w:t>
            </w:r>
          </w:p>
          <w:p w14:paraId="1AC74B0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Одређени и неодређени члан.</w:t>
            </w:r>
          </w:p>
          <w:p w14:paraId="6A96804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Прилози за начин.</w:t>
            </w:r>
          </w:p>
          <w:p w14:paraId="2AC3B56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Поређење придева са </w:t>
            </w:r>
            <w:r w:rsidRPr="003843F2">
              <w:rPr>
                <w:rFonts w:ascii="Arial" w:hAnsi="Arial" w:cs="Arial"/>
                <w:i/>
                <w:color w:val="000000"/>
                <w:sz w:val="20"/>
                <w:szCs w:val="20"/>
              </w:rPr>
              <w:t>più/meno</w:t>
            </w:r>
            <w:r w:rsidRPr="003843F2">
              <w:rPr>
                <w:rFonts w:ascii="Arial" w:hAnsi="Arial" w:cs="Arial"/>
                <w:color w:val="000000"/>
                <w:sz w:val="20"/>
                <w:szCs w:val="20"/>
              </w:rPr>
              <w:t>.</w:t>
            </w:r>
          </w:p>
          <w:p w14:paraId="3112FE3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Апсолутни суперлатив.</w:t>
            </w:r>
          </w:p>
          <w:p w14:paraId="40AE8C7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Релативни суперлатив.</w:t>
            </w:r>
          </w:p>
          <w:p w14:paraId="034FBC4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Поређење придева по једнакости.</w:t>
            </w:r>
          </w:p>
          <w:p w14:paraId="24F78E3F"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особености наше земље и земаља говорног подручја циљног језика (знаменитости, географске карактеристике и сл.).</w:t>
            </w:r>
          </w:p>
        </w:tc>
      </w:tr>
      <w:tr w:rsidR="003843F2" w:rsidRPr="003843F2" w14:paraId="52F486FE" w14:textId="77777777" w:rsidTr="007E0152">
        <w:trPr>
          <w:trHeight w:val="45"/>
          <w:tblCellSpacing w:w="0" w:type="auto"/>
        </w:trPr>
        <w:tc>
          <w:tcPr>
            <w:tcW w:w="426" w:type="dxa"/>
            <w:tcBorders>
              <w:top w:val="single" w:sz="8" w:space="0" w:color="000000"/>
              <w:left w:val="single" w:sz="8" w:space="0" w:color="000000"/>
              <w:bottom w:val="single" w:sz="8" w:space="0" w:color="000000"/>
              <w:right w:val="single" w:sz="8" w:space="0" w:color="000000"/>
            </w:tcBorders>
            <w:vAlign w:val="center"/>
          </w:tcPr>
          <w:p w14:paraId="7A10EF2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ИЗНОШЕЊЕ ПРЕДЛОГА И САВЕТА, УПУЋИВАЊЕ ПОЗИВА ЗА УЧЕШЋЕ У ЗАЈЕДНИЧКОЈ АКТИВНОСТИ И РЕАГОВАЊЕ НА ЊИХ</w:t>
            </w:r>
          </w:p>
        </w:tc>
        <w:tc>
          <w:tcPr>
            <w:tcW w:w="13974" w:type="dxa"/>
            <w:tcBorders>
              <w:top w:val="single" w:sz="8" w:space="0" w:color="000000"/>
              <w:left w:val="single" w:sz="8" w:space="0" w:color="000000"/>
              <w:bottom w:val="single" w:sz="8" w:space="0" w:color="000000"/>
              <w:right w:val="single" w:sz="8" w:space="0" w:color="000000"/>
            </w:tcBorders>
            <w:vAlign w:val="center"/>
          </w:tcPr>
          <w:p w14:paraId="76B4481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Facciamo una gita domani? Perché no? È un’ottima idea! Perché non chiamiamo anche Marco? Dove ci troviamo? Dai, andiamo! A che ora partiamo? Alle sette, va bene? Prendiamo il treno alle otto. Perfetto! Portiamo anche i panini? Ci sentiamo stasera.</w:t>
            </w:r>
          </w:p>
          <w:p w14:paraId="7D3F9EB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Ti invito a venire alla mia festa di compleanno! Vorrei invitarti alla mia festa. /Grazie, ci vengo volentieri!/ Mi dispiace, ma non posso perché non mi sento bene...</w:t>
            </w:r>
          </w:p>
          <w:p w14:paraId="0CB870A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Va’ dal medico! Perché non vai dal medico? Dovresti andare dal medico!/ Sta’ tranquillo!</w:t>
            </w:r>
          </w:p>
          <w:p w14:paraId="1AC77E7B"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Se fa freddo, non uscire! Se piove, portiamo l’ombrello!</w:t>
            </w:r>
          </w:p>
          <w:p w14:paraId="724C022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Non mangiare troppi dolci!/ Bevi tanta acqua!</w:t>
            </w:r>
          </w:p>
          <w:p w14:paraId="68FBB1B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Facciamo i compiti insieme!</w:t>
            </w:r>
          </w:p>
          <w:p w14:paraId="1ADCA23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Презент индикатива повратних глагола</w:t>
            </w:r>
          </w:p>
          <w:p w14:paraId="1D4762A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Садашње време у значењу будућег</w:t>
            </w:r>
          </w:p>
          <w:p w14:paraId="569FAE1A" w14:textId="17A1DAFA"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Императив фреквентних глагола </w:t>
            </w:r>
            <w:r w:rsidRPr="003843F2">
              <w:rPr>
                <w:rFonts w:ascii="Arial" w:hAnsi="Arial" w:cs="Arial"/>
                <w:i/>
                <w:color w:val="000000"/>
                <w:sz w:val="20"/>
                <w:szCs w:val="20"/>
              </w:rPr>
              <w:t>(andare, prendere, fare, venire, stare</w:t>
            </w:r>
            <w:r>
              <w:rPr>
                <w:rFonts w:ascii="Arial" w:hAnsi="Arial" w:cs="Arial"/>
                <w:i/>
                <w:color w:val="000000"/>
                <w:sz w:val="20"/>
                <w:szCs w:val="20"/>
              </w:rPr>
              <w:t>.</w:t>
            </w:r>
            <w:r w:rsidRPr="003843F2">
              <w:rPr>
                <w:rFonts w:ascii="Arial" w:hAnsi="Arial" w:cs="Arial"/>
                <w:i/>
                <w:color w:val="000000"/>
                <w:sz w:val="20"/>
                <w:szCs w:val="20"/>
              </w:rPr>
              <w:t>..)</w:t>
            </w:r>
          </w:p>
          <w:p w14:paraId="46E6FFB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Кондиционал садашњи-модални глаголи </w:t>
            </w:r>
            <w:r w:rsidRPr="003843F2">
              <w:rPr>
                <w:rFonts w:ascii="Arial" w:hAnsi="Arial" w:cs="Arial"/>
                <w:i/>
                <w:color w:val="000000"/>
                <w:sz w:val="20"/>
                <w:szCs w:val="20"/>
              </w:rPr>
              <w:t>(potere, dovere, volere)</w:t>
            </w:r>
          </w:p>
          <w:p w14:paraId="26EC5138"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прикладно упућивање предлога, савета и позива и реаговање на предлоге, савете и позиве.</w:t>
            </w:r>
          </w:p>
        </w:tc>
      </w:tr>
      <w:tr w:rsidR="003843F2" w:rsidRPr="003843F2" w14:paraId="2E0B451D" w14:textId="77777777" w:rsidTr="007E0152">
        <w:trPr>
          <w:trHeight w:val="45"/>
          <w:tblCellSpacing w:w="0" w:type="auto"/>
        </w:trPr>
        <w:tc>
          <w:tcPr>
            <w:tcW w:w="426" w:type="dxa"/>
            <w:tcBorders>
              <w:top w:val="single" w:sz="8" w:space="0" w:color="000000"/>
              <w:left w:val="single" w:sz="8" w:space="0" w:color="000000"/>
              <w:bottom w:val="single" w:sz="8" w:space="0" w:color="000000"/>
              <w:right w:val="single" w:sz="8" w:space="0" w:color="000000"/>
            </w:tcBorders>
            <w:vAlign w:val="center"/>
          </w:tcPr>
          <w:p w14:paraId="09EB9A3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ИЗРАЖАВАЊЕ МОЛБИ, ЗАХТЕВА, ОБАВЕШТЕЊА, ИЗВИЊЕЊА, ЧЕСТИТАЊА И ЗАХВАЛНОСТИ</w:t>
            </w:r>
          </w:p>
        </w:tc>
        <w:tc>
          <w:tcPr>
            <w:tcW w:w="13974" w:type="dxa"/>
            <w:tcBorders>
              <w:top w:val="single" w:sz="8" w:space="0" w:color="000000"/>
              <w:left w:val="single" w:sz="8" w:space="0" w:color="000000"/>
              <w:bottom w:val="single" w:sz="8" w:space="0" w:color="000000"/>
              <w:right w:val="single" w:sz="8" w:space="0" w:color="000000"/>
            </w:tcBorders>
            <w:vAlign w:val="center"/>
          </w:tcPr>
          <w:p w14:paraId="2E87DE9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Potresti aprire la finestra, per favore? Grazie. Prego.</w:t>
            </w:r>
          </w:p>
          <w:p w14:paraId="2D72F99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Posso aiutarti (darti una mano)? Sì, grazie, sei molto gentile. No, grazie./Posso fare una domanda? / Prego.</w:t>
            </w:r>
          </w:p>
          <w:p w14:paraId="2EDDA1D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Vorrei un bicchiere di acqua, pre favore.</w:t>
            </w:r>
          </w:p>
          <w:p w14:paraId="0796B7B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Mi dispiace, ma non posso.</w:t>
            </w:r>
          </w:p>
          <w:p w14:paraId="3C12653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Permesso, posso entrare? / Scusa! Scusi!/ Un momento/un attimo, per favore.</w:t>
            </w:r>
          </w:p>
          <w:p w14:paraId="28C2776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Scusi signora, che ore sono?Mi aiuti, per favore. Prenda questa medicina due volte alla settimana.</w:t>
            </w:r>
          </w:p>
          <w:p w14:paraId="476B84A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Posso provare queste scarpe, per favore? Che numero porti?</w:t>
            </w:r>
          </w:p>
          <w:p w14:paraId="02CC0901"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Quale libro ti piace?Questo qui? Quello lì?</w:t>
            </w:r>
          </w:p>
          <w:p w14:paraId="6882302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Pronto! Sono Anna, vorrei parlare con Luca, per favore.</w:t>
            </w:r>
          </w:p>
          <w:p w14:paraId="657DF1E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Grazie del regalo! È bellissimo!</w:t>
            </w:r>
          </w:p>
          <w:p w14:paraId="2BB6226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/A che ora parte il treno per Palermo? Alle 20. / Dov’è la fermata dell’autobus numero 71?</w:t>
            </w:r>
          </w:p>
          <w:p w14:paraId="0553A4F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Модални глаголи (</w:t>
            </w:r>
            <w:r w:rsidRPr="003843F2">
              <w:rPr>
                <w:rFonts w:ascii="Arial" w:hAnsi="Arial" w:cs="Arial"/>
                <w:i/>
                <w:color w:val="000000"/>
                <w:sz w:val="20"/>
                <w:szCs w:val="20"/>
              </w:rPr>
              <w:t>potere, dovere, volere</w:t>
            </w:r>
            <w:r w:rsidRPr="003843F2">
              <w:rPr>
                <w:rFonts w:ascii="Arial" w:hAnsi="Arial" w:cs="Arial"/>
                <w:color w:val="000000"/>
                <w:sz w:val="20"/>
                <w:szCs w:val="20"/>
              </w:rPr>
              <w:t>).</w:t>
            </w:r>
          </w:p>
          <w:p w14:paraId="74EB4FE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Кондиционал учтивости.</w:t>
            </w:r>
          </w:p>
          <w:p w14:paraId="0264F3B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Упитни придеви: </w:t>
            </w:r>
            <w:r w:rsidRPr="003843F2">
              <w:rPr>
                <w:rFonts w:ascii="Arial" w:hAnsi="Arial" w:cs="Arial"/>
                <w:i/>
                <w:color w:val="000000"/>
                <w:sz w:val="20"/>
                <w:szCs w:val="20"/>
              </w:rPr>
              <w:t>quale/i; che</w:t>
            </w:r>
            <w:r w:rsidRPr="003843F2">
              <w:rPr>
                <w:rFonts w:ascii="Arial" w:hAnsi="Arial" w:cs="Arial"/>
                <w:color w:val="000000"/>
                <w:sz w:val="20"/>
                <w:szCs w:val="20"/>
              </w:rPr>
              <w:t>;</w:t>
            </w:r>
          </w:p>
          <w:p w14:paraId="75E5653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Показне заменице: </w:t>
            </w:r>
            <w:r w:rsidRPr="003843F2">
              <w:rPr>
                <w:rFonts w:ascii="Arial" w:hAnsi="Arial" w:cs="Arial"/>
                <w:i/>
                <w:color w:val="000000"/>
                <w:sz w:val="20"/>
                <w:szCs w:val="20"/>
              </w:rPr>
              <w:t>quello/a/i/e; questo/a/i/e</w:t>
            </w:r>
          </w:p>
          <w:p w14:paraId="7C68538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Императив за формално обраћање: најфреквентнији облици.</w:t>
            </w:r>
          </w:p>
          <w:p w14:paraId="495A736F"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xml:space="preserve"> правила учтиве комуникације, значајни празници и догађаји, честитања.</w:t>
            </w:r>
          </w:p>
        </w:tc>
      </w:tr>
      <w:tr w:rsidR="003843F2" w:rsidRPr="003843F2" w14:paraId="49993747" w14:textId="77777777" w:rsidTr="007E0152">
        <w:trPr>
          <w:trHeight w:val="45"/>
          <w:tblCellSpacing w:w="0" w:type="auto"/>
        </w:trPr>
        <w:tc>
          <w:tcPr>
            <w:tcW w:w="426" w:type="dxa"/>
            <w:tcBorders>
              <w:top w:val="single" w:sz="8" w:space="0" w:color="000000"/>
              <w:left w:val="single" w:sz="8" w:space="0" w:color="000000"/>
              <w:bottom w:val="single" w:sz="8" w:space="0" w:color="000000"/>
              <w:right w:val="single" w:sz="8" w:space="0" w:color="000000"/>
            </w:tcBorders>
            <w:vAlign w:val="center"/>
          </w:tcPr>
          <w:p w14:paraId="0167309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РАЗУМЕВАЊЕ И ДАВАЊЕ УПУТСТАВА</w:t>
            </w:r>
          </w:p>
        </w:tc>
        <w:tc>
          <w:tcPr>
            <w:tcW w:w="13974" w:type="dxa"/>
            <w:tcBorders>
              <w:top w:val="single" w:sz="8" w:space="0" w:color="000000"/>
              <w:left w:val="single" w:sz="8" w:space="0" w:color="000000"/>
              <w:bottom w:val="single" w:sz="8" w:space="0" w:color="000000"/>
              <w:right w:val="single" w:sz="8" w:space="0" w:color="000000"/>
            </w:tcBorders>
            <w:vAlign w:val="center"/>
          </w:tcPr>
          <w:p w14:paraId="6EBF0C01"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Ascolta e rispondi alle seguenti domande. Scegli la risposta giusta. Sottolinea le parole che non capisci. Presentate in classe il vostro progetto. Create il poster. Completa la tabella. Usa le parole date./</w:t>
            </w:r>
          </w:p>
          <w:p w14:paraId="323C80B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La scuola è vicino. Deve prendere il tram numero 7./ Va’ dritto! Vada dritto!/ Il centro è un po’ lontano.</w:t>
            </w:r>
          </w:p>
          <w:p w14:paraId="5621F51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Mi dispiace, ma non lo so.</w:t>
            </w:r>
          </w:p>
          <w:p w14:paraId="6FC5728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Pulire le patate. Tagliare (tagliate) le cipolle. Cuocere a fuoco lento.</w:t>
            </w:r>
          </w:p>
          <w:p w14:paraId="04C7EE8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Императив.</w:t>
            </w:r>
          </w:p>
          <w:p w14:paraId="05167528"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xml:space="preserve"> правила учтивости у складу са степеном формалности и ситуацијом.</w:t>
            </w:r>
          </w:p>
        </w:tc>
      </w:tr>
      <w:tr w:rsidR="003843F2" w:rsidRPr="003843F2" w14:paraId="4C253AFC" w14:textId="77777777" w:rsidTr="007E0152">
        <w:trPr>
          <w:trHeight w:val="45"/>
          <w:tblCellSpacing w:w="0" w:type="auto"/>
        </w:trPr>
        <w:tc>
          <w:tcPr>
            <w:tcW w:w="426" w:type="dxa"/>
            <w:tcBorders>
              <w:top w:val="single" w:sz="8" w:space="0" w:color="000000"/>
              <w:left w:val="single" w:sz="8" w:space="0" w:color="000000"/>
              <w:bottom w:val="single" w:sz="8" w:space="0" w:color="000000"/>
              <w:right w:val="single" w:sz="8" w:space="0" w:color="000000"/>
            </w:tcBorders>
            <w:vAlign w:val="center"/>
          </w:tcPr>
          <w:p w14:paraId="15EA7E0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ОПИСИВАЊЕ РАДЊИ У САДАШЊОСТИ</w:t>
            </w:r>
          </w:p>
        </w:tc>
        <w:tc>
          <w:tcPr>
            <w:tcW w:w="13974" w:type="dxa"/>
            <w:tcBorders>
              <w:top w:val="single" w:sz="8" w:space="0" w:color="000000"/>
              <w:left w:val="single" w:sz="8" w:space="0" w:color="000000"/>
              <w:bottom w:val="single" w:sz="8" w:space="0" w:color="000000"/>
              <w:right w:val="single" w:sz="8" w:space="0" w:color="000000"/>
            </w:tcBorders>
            <w:vAlign w:val="center"/>
          </w:tcPr>
          <w:p w14:paraId="5FF1A73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Vivo in campagna. Abito al settimo piano di un grattacielo.</w:t>
            </w:r>
          </w:p>
          <w:p w14:paraId="54A8A63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La mattina si alza presto e fa colazione al bar. / Di solito pranziamo verso le due./ Non va a letto mai prima delle dieci. / Qualche volta vado dai nonni dopo la scuola./ Siamo a scuola dalle 8 alle 14.</w:t>
            </w:r>
          </w:p>
          <w:p w14:paraId="64FCB55D"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In questo film si tratta di una ragazza che descrive la sua infanzia.</w:t>
            </w:r>
          </w:p>
          <w:p w14:paraId="4DC68B8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Cosa stai facendo? Sto guardando la TV.</w:t>
            </w:r>
          </w:p>
          <w:p w14:paraId="54E36C3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Suo fratello è ancora piccolo e non sa nuotare.</w:t>
            </w:r>
          </w:p>
          <w:p w14:paraId="33BC7B3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Nel mio paese di solito pranziamo alle 3.</w:t>
            </w:r>
          </w:p>
          <w:p w14:paraId="60CEB32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Садашње време. Повратни и прелазни глаголи.</w:t>
            </w:r>
          </w:p>
          <w:p w14:paraId="74BBF3B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Глагол sapere.</w:t>
            </w:r>
          </w:p>
          <w:p w14:paraId="6982EE0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Прилози и прилошки изрази за време</w:t>
            </w:r>
            <w:r w:rsidRPr="003843F2">
              <w:rPr>
                <w:rFonts w:ascii="Arial" w:hAnsi="Arial" w:cs="Arial"/>
                <w:i/>
                <w:color w:val="000000"/>
                <w:sz w:val="20"/>
                <w:szCs w:val="20"/>
              </w:rPr>
              <w:t>: oggi, domani, qualche volta, sempre, mai, ancora, di solito…</w:t>
            </w:r>
          </w:p>
          <w:p w14:paraId="5EF193D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Предлози</w:t>
            </w:r>
            <w:r w:rsidRPr="003843F2">
              <w:rPr>
                <w:rFonts w:ascii="Arial" w:hAnsi="Arial" w:cs="Arial"/>
                <w:i/>
                <w:color w:val="000000"/>
                <w:sz w:val="20"/>
                <w:szCs w:val="20"/>
              </w:rPr>
              <w:t>.</w:t>
            </w:r>
          </w:p>
          <w:p w14:paraId="74C2C75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Stare + gerundio (најфреквентнији глаголи).</w:t>
            </w:r>
          </w:p>
          <w:p w14:paraId="6F668C67" w14:textId="4675F283"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xml:space="preserve">: породични живот; живот у школи и у ширем окружењу </w:t>
            </w:r>
            <w:r>
              <w:rPr>
                <w:rFonts w:ascii="Arial" w:hAnsi="Arial" w:cs="Arial"/>
                <w:color w:val="000000"/>
                <w:sz w:val="20"/>
                <w:szCs w:val="20"/>
              </w:rPr>
              <w:t>-</w:t>
            </w:r>
            <w:r w:rsidRPr="003843F2">
              <w:rPr>
                <w:rFonts w:ascii="Arial" w:hAnsi="Arial" w:cs="Arial"/>
                <w:color w:val="000000"/>
                <w:sz w:val="20"/>
                <w:szCs w:val="20"/>
              </w:rPr>
              <w:t xml:space="preserve"> наставне и ваннаставне активности; распусти и путовања; традиција и обичаји</w:t>
            </w:r>
            <w:r w:rsidRPr="003843F2">
              <w:rPr>
                <w:rFonts w:ascii="Arial" w:hAnsi="Arial" w:cs="Arial"/>
                <w:i/>
                <w:color w:val="000000"/>
                <w:sz w:val="20"/>
                <w:szCs w:val="20"/>
              </w:rPr>
              <w:t>.</w:t>
            </w:r>
          </w:p>
        </w:tc>
      </w:tr>
      <w:tr w:rsidR="003843F2" w:rsidRPr="003843F2" w14:paraId="01B102DA" w14:textId="77777777" w:rsidTr="007E0152">
        <w:trPr>
          <w:trHeight w:val="45"/>
          <w:tblCellSpacing w:w="0" w:type="auto"/>
        </w:trPr>
        <w:tc>
          <w:tcPr>
            <w:tcW w:w="426" w:type="dxa"/>
            <w:tcBorders>
              <w:top w:val="single" w:sz="8" w:space="0" w:color="000000"/>
              <w:left w:val="single" w:sz="8" w:space="0" w:color="000000"/>
              <w:bottom w:val="single" w:sz="8" w:space="0" w:color="000000"/>
              <w:right w:val="single" w:sz="8" w:space="0" w:color="000000"/>
            </w:tcBorders>
            <w:vAlign w:val="center"/>
          </w:tcPr>
          <w:p w14:paraId="4B54C13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ОПИСИВАЊЕ РАДЊИ У ПРОШЛОСТИ</w:t>
            </w:r>
          </w:p>
        </w:tc>
        <w:tc>
          <w:tcPr>
            <w:tcW w:w="13974" w:type="dxa"/>
            <w:tcBorders>
              <w:top w:val="single" w:sz="8" w:space="0" w:color="000000"/>
              <w:left w:val="single" w:sz="8" w:space="0" w:color="000000"/>
              <w:bottom w:val="single" w:sz="8" w:space="0" w:color="000000"/>
              <w:right w:val="single" w:sz="8" w:space="0" w:color="000000"/>
            </w:tcBorders>
            <w:vAlign w:val="center"/>
          </w:tcPr>
          <w:p w14:paraId="0D855BD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A che ora ti sei alzata stamattina? Mi sono alzata presto. / Ci siamo vestite in fretta. Prima siamo andate da Lusia e poi siamo andate insieme in piscina./Cosa hai fatto ieri pomeriggio? Ho letto un libro interessante.</w:t>
            </w:r>
          </w:p>
          <w:p w14:paraId="5021CA9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Da piccola andavo spesso dai nonni in campagna. Di solito andavamo con i nostri cugini al mare./ Ogni inverno andavano in montagna./ Quando era giovane mia nonna aveva i capelli lunghi e biondi. Era alta e molto bella./ La camera era piccola, ma con tanta luce.</w:t>
            </w:r>
          </w:p>
          <w:p w14:paraId="3B6590CB"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Cosa avete fatto il sabato scorso? Siamo andati in campagna, e voi? Abbiamo fatto un giro in centro./ L’anno scorso non siamo andati in vacanza. Siamo rimasti a Belgrado.</w:t>
            </w:r>
          </w:p>
          <w:p w14:paraId="42708D5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Galileo Galilei ha scoperto il cannocchiale. Antonio Vivaldi è nato/nasce a Venezia. È stato un compositore e violinista italiano.</w:t>
            </w:r>
          </w:p>
          <w:p w14:paraId="72EB3B6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Прошло време (</w:t>
            </w:r>
            <w:r w:rsidRPr="003843F2">
              <w:rPr>
                <w:rFonts w:ascii="Arial" w:hAnsi="Arial" w:cs="Arial"/>
                <w:i/>
                <w:color w:val="000000"/>
                <w:sz w:val="20"/>
                <w:szCs w:val="20"/>
              </w:rPr>
              <w:t>Passato prossimo</w:t>
            </w:r>
            <w:r w:rsidRPr="003843F2">
              <w:rPr>
                <w:rFonts w:ascii="Arial" w:hAnsi="Arial" w:cs="Arial"/>
                <w:color w:val="000000"/>
                <w:sz w:val="20"/>
                <w:szCs w:val="20"/>
              </w:rPr>
              <w:t>): помоћни глаголи essere/avere; повратни глаголи.</w:t>
            </w:r>
          </w:p>
          <w:p w14:paraId="45523DA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Прошло несвршено време, имперфекат (</w:t>
            </w:r>
            <w:r w:rsidRPr="003843F2">
              <w:rPr>
                <w:rFonts w:ascii="Arial" w:hAnsi="Arial" w:cs="Arial"/>
                <w:i/>
                <w:color w:val="000000"/>
                <w:sz w:val="20"/>
                <w:szCs w:val="20"/>
              </w:rPr>
              <w:t>Imperfetto</w:t>
            </w:r>
            <w:r w:rsidRPr="003843F2">
              <w:rPr>
                <w:rFonts w:ascii="Arial" w:hAnsi="Arial" w:cs="Arial"/>
                <w:color w:val="000000"/>
                <w:sz w:val="20"/>
                <w:szCs w:val="20"/>
              </w:rPr>
              <w:t>): најфреквентнији глаголи за исказивање учестале радње у прошлости и описивања бића, предмета и места.</w:t>
            </w:r>
          </w:p>
          <w:p w14:paraId="7F14E14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Упитне речи: </w:t>
            </w:r>
            <w:r w:rsidRPr="003843F2">
              <w:rPr>
                <w:rFonts w:ascii="Arial" w:hAnsi="Arial" w:cs="Arial"/>
                <w:i/>
                <w:color w:val="000000"/>
                <w:sz w:val="20"/>
                <w:szCs w:val="20"/>
              </w:rPr>
              <w:t>come, a che ora, quanto, dove, come/chi, che cosa, chi, perché.</w:t>
            </w:r>
          </w:p>
          <w:p w14:paraId="5F141D7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Прилози и прилошки изрази за време: </w:t>
            </w:r>
            <w:r w:rsidRPr="003843F2">
              <w:rPr>
                <w:rFonts w:ascii="Arial" w:hAnsi="Arial" w:cs="Arial"/>
                <w:i/>
                <w:color w:val="000000"/>
                <w:sz w:val="20"/>
                <w:szCs w:val="20"/>
              </w:rPr>
              <w:t>prima, poi, dopo, ieri, due settimane fa, un anno fa; di solito, ogni settimana/mese/ anno...</w:t>
            </w:r>
          </w:p>
          <w:p w14:paraId="21BA4335"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историјски догађаји, епохална открића; важније личности из прошлости.</w:t>
            </w:r>
          </w:p>
        </w:tc>
      </w:tr>
      <w:tr w:rsidR="003843F2" w:rsidRPr="003843F2" w14:paraId="6F856A4B" w14:textId="77777777" w:rsidTr="007E0152">
        <w:trPr>
          <w:trHeight w:val="45"/>
          <w:tblCellSpacing w:w="0" w:type="auto"/>
        </w:trPr>
        <w:tc>
          <w:tcPr>
            <w:tcW w:w="426" w:type="dxa"/>
            <w:tcBorders>
              <w:top w:val="single" w:sz="8" w:space="0" w:color="000000"/>
              <w:left w:val="single" w:sz="8" w:space="0" w:color="000000"/>
              <w:bottom w:val="single" w:sz="8" w:space="0" w:color="000000"/>
              <w:right w:val="single" w:sz="8" w:space="0" w:color="000000"/>
            </w:tcBorders>
            <w:vAlign w:val="center"/>
          </w:tcPr>
          <w:p w14:paraId="7EC71A5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ОПИСИВАЊЕ БУДУЋИХ РАДЊИ (ПЛАНОВА, НАМЕРА, ПРЕДВИЂАЊА)</w:t>
            </w:r>
          </w:p>
        </w:tc>
        <w:tc>
          <w:tcPr>
            <w:tcW w:w="13974" w:type="dxa"/>
            <w:tcBorders>
              <w:top w:val="single" w:sz="8" w:space="0" w:color="000000"/>
              <w:left w:val="single" w:sz="8" w:space="0" w:color="000000"/>
              <w:bottom w:val="single" w:sz="8" w:space="0" w:color="000000"/>
              <w:right w:val="single" w:sz="8" w:space="0" w:color="000000"/>
            </w:tcBorders>
            <w:vAlign w:val="center"/>
          </w:tcPr>
          <w:p w14:paraId="37498D5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Da grande vorrei diventare una scienziata./ Da grande vorrei fare il meccanico.</w:t>
            </w:r>
          </w:p>
          <w:p w14:paraId="1BBF189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Cosa farai domani?/Ti va di venire in piscina con me? Certo! Chiediamo anche a Paolo? Lo chiami tu?</w:t>
            </w:r>
          </w:p>
          <w:p w14:paraId="0D1F539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Quanto spesso vai in piscina? Ci vado due volta alla settimana.</w:t>
            </w:r>
          </w:p>
          <w:p w14:paraId="05D68F91"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Quando sarà la tua festa di compleanno?/ Domani avrò lezione di ballo.</w:t>
            </w:r>
          </w:p>
          <w:p w14:paraId="134E5AA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Stasera finisco il mio compito./Devo studiare molto perché domani abbiamo il test di italiano.</w:t>
            </w:r>
          </w:p>
          <w:p w14:paraId="3FF7D21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Заменице за директни објекат (</w:t>
            </w:r>
            <w:r w:rsidRPr="003843F2">
              <w:rPr>
                <w:rFonts w:ascii="Arial" w:hAnsi="Arial" w:cs="Arial"/>
                <w:i/>
                <w:color w:val="000000"/>
                <w:sz w:val="20"/>
                <w:szCs w:val="20"/>
              </w:rPr>
              <w:t>Pronomi diretti</w:t>
            </w:r>
            <w:r w:rsidRPr="003843F2">
              <w:rPr>
                <w:rFonts w:ascii="Arial" w:hAnsi="Arial" w:cs="Arial"/>
                <w:color w:val="000000"/>
                <w:sz w:val="20"/>
                <w:szCs w:val="20"/>
              </w:rPr>
              <w:t>).</w:t>
            </w:r>
          </w:p>
          <w:p w14:paraId="2143A30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Будуће време (</w:t>
            </w:r>
            <w:r w:rsidRPr="003843F2">
              <w:rPr>
                <w:rFonts w:ascii="Arial" w:hAnsi="Arial" w:cs="Arial"/>
                <w:i/>
                <w:color w:val="000000"/>
                <w:sz w:val="20"/>
                <w:szCs w:val="20"/>
              </w:rPr>
              <w:t>Futuro semplice</w:t>
            </w:r>
            <w:r w:rsidRPr="003843F2">
              <w:rPr>
                <w:rFonts w:ascii="Arial" w:hAnsi="Arial" w:cs="Arial"/>
                <w:color w:val="000000"/>
                <w:sz w:val="20"/>
                <w:szCs w:val="20"/>
              </w:rPr>
              <w:t>): најфреквентнији глаголи.</w:t>
            </w:r>
          </w:p>
          <w:p w14:paraId="3AD157B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Употреба садашњег времена за будућу радњу.</w:t>
            </w:r>
          </w:p>
          <w:p w14:paraId="0C1F1F7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Прилошка употреба речце </w:t>
            </w:r>
            <w:r w:rsidRPr="003843F2">
              <w:rPr>
                <w:rFonts w:ascii="Arial" w:hAnsi="Arial" w:cs="Arial"/>
                <w:i/>
                <w:color w:val="000000"/>
                <w:sz w:val="20"/>
                <w:szCs w:val="20"/>
              </w:rPr>
              <w:t>сi</w:t>
            </w:r>
            <w:r w:rsidRPr="003843F2">
              <w:rPr>
                <w:rFonts w:ascii="Arial" w:hAnsi="Arial" w:cs="Arial"/>
                <w:color w:val="000000"/>
                <w:sz w:val="20"/>
                <w:szCs w:val="20"/>
              </w:rPr>
              <w:t>.</w:t>
            </w:r>
          </w:p>
          <w:p w14:paraId="2105CD4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Прилози и прилошки изрази за време: </w:t>
            </w:r>
            <w:r w:rsidRPr="003843F2">
              <w:rPr>
                <w:rFonts w:ascii="Arial" w:hAnsi="Arial" w:cs="Arial"/>
                <w:i/>
                <w:color w:val="000000"/>
                <w:sz w:val="20"/>
                <w:szCs w:val="20"/>
              </w:rPr>
              <w:t>domani, sabato prossimo, la settimana prossima...</w:t>
            </w:r>
          </w:p>
          <w:p w14:paraId="769FE79D"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правила учтивости у складу са степеном формалности и ситуацијом; традиција и обичаји.</w:t>
            </w:r>
          </w:p>
        </w:tc>
      </w:tr>
      <w:tr w:rsidR="003843F2" w:rsidRPr="003843F2" w14:paraId="5C1DED8D" w14:textId="77777777" w:rsidTr="007E0152">
        <w:trPr>
          <w:trHeight w:val="45"/>
          <w:tblCellSpacing w:w="0" w:type="auto"/>
        </w:trPr>
        <w:tc>
          <w:tcPr>
            <w:tcW w:w="426" w:type="dxa"/>
            <w:tcBorders>
              <w:top w:val="single" w:sz="8" w:space="0" w:color="000000"/>
              <w:left w:val="single" w:sz="8" w:space="0" w:color="000000"/>
              <w:bottom w:val="single" w:sz="8" w:space="0" w:color="000000"/>
              <w:right w:val="single" w:sz="8" w:space="0" w:color="000000"/>
            </w:tcBorders>
            <w:vAlign w:val="center"/>
          </w:tcPr>
          <w:p w14:paraId="6C4BAD9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ИСКАЗИВАЊЕ ЖЕЉА, ИНТЕРЕСОВАЊА, ПОТРЕБА, ОСЕТА И ОСЕЋАЊА</w:t>
            </w:r>
          </w:p>
        </w:tc>
        <w:tc>
          <w:tcPr>
            <w:tcW w:w="13974" w:type="dxa"/>
            <w:tcBorders>
              <w:top w:val="single" w:sz="8" w:space="0" w:color="000000"/>
              <w:left w:val="single" w:sz="8" w:space="0" w:color="000000"/>
              <w:bottom w:val="single" w:sz="8" w:space="0" w:color="000000"/>
              <w:right w:val="single" w:sz="8" w:space="0" w:color="000000"/>
            </w:tcBorders>
            <w:vAlign w:val="center"/>
          </w:tcPr>
          <w:p w14:paraId="2E504F4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Ho caldo/freddo/fame/sete.../Ti faccio un panino? Vuoi un po’ di acqua? Sì, grazie!</w:t>
            </w:r>
          </w:p>
          <w:p w14:paraId="59FF332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Mi piace leggere e dipingere./ Ragazzi, cosa vi piace fare nel tempo libero?</w:t>
            </w:r>
          </w:p>
          <w:p w14:paraId="2E598A5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Non mi sento bene. Ho mal di testa/gola/stomaco./ Sono molto stanca. Vorrei andara a casa./ Ho paura. Sono nervoso.</w:t>
            </w:r>
          </w:p>
          <w:p w14:paraId="3C1D60D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Prendi una medicina. Va’ dal dottore. Riposati!/ Alzati!/ Fa’ un po’ di sport! Sta’ all’aria aperta!/ Non ti preoccupare! Tutto andrà bene!</w:t>
            </w:r>
          </w:p>
          <w:p w14:paraId="4E199A4F"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Andiamo al cinema!/Perché non facciamo una pausa?/</w:t>
            </w:r>
          </w:p>
          <w:p w14:paraId="47419FF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State attenti! Non parlate! Fate i compiti!</w:t>
            </w:r>
          </w:p>
          <w:p w14:paraId="3BA39E34"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Che peccato! Che bello! Mi dispiace tanto!</w:t>
            </w:r>
          </w:p>
          <w:p w14:paraId="0EF8FCF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Императив (друго лице једнине и множине).</w:t>
            </w:r>
          </w:p>
          <w:p w14:paraId="010C916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Глагол </w:t>
            </w:r>
            <w:r w:rsidRPr="003843F2">
              <w:rPr>
                <w:rFonts w:ascii="Arial" w:hAnsi="Arial" w:cs="Arial"/>
                <w:i/>
                <w:color w:val="000000"/>
                <w:sz w:val="20"/>
                <w:szCs w:val="20"/>
              </w:rPr>
              <w:t>piacere</w:t>
            </w:r>
            <w:r w:rsidRPr="003843F2">
              <w:rPr>
                <w:rFonts w:ascii="Arial" w:hAnsi="Arial" w:cs="Arial"/>
                <w:color w:val="000000"/>
                <w:sz w:val="20"/>
                <w:szCs w:val="20"/>
              </w:rPr>
              <w:t>.</w:t>
            </w:r>
          </w:p>
          <w:p w14:paraId="5A32ECD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Повратни глаголи у императиву (најфреквентнији).</w:t>
            </w:r>
          </w:p>
          <w:p w14:paraId="6EB3E3F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Прилози за начин </w:t>
            </w:r>
            <w:r w:rsidRPr="003843F2">
              <w:rPr>
                <w:rFonts w:ascii="Arial" w:hAnsi="Arial" w:cs="Arial"/>
                <w:i/>
                <w:color w:val="000000"/>
                <w:sz w:val="20"/>
                <w:szCs w:val="20"/>
              </w:rPr>
              <w:t>(molto, tanto, bene, male).</w:t>
            </w:r>
          </w:p>
          <w:p w14:paraId="063C8DF0"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мимика и гестикулација; интересовања, хоби, забава, разонода, спорт и рекреација.</w:t>
            </w:r>
          </w:p>
        </w:tc>
      </w:tr>
      <w:tr w:rsidR="003843F2" w:rsidRPr="003843F2" w14:paraId="2893846A" w14:textId="77777777" w:rsidTr="007E0152">
        <w:trPr>
          <w:trHeight w:val="45"/>
          <w:tblCellSpacing w:w="0" w:type="auto"/>
        </w:trPr>
        <w:tc>
          <w:tcPr>
            <w:tcW w:w="426" w:type="dxa"/>
            <w:tcBorders>
              <w:top w:val="single" w:sz="8" w:space="0" w:color="000000"/>
              <w:left w:val="single" w:sz="8" w:space="0" w:color="000000"/>
              <w:bottom w:val="single" w:sz="8" w:space="0" w:color="000000"/>
              <w:right w:val="single" w:sz="8" w:space="0" w:color="000000"/>
            </w:tcBorders>
            <w:vAlign w:val="center"/>
          </w:tcPr>
          <w:p w14:paraId="032F315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ИСКАЗИВАЊЕ ПРОСТОРНИХ ОДНОСА И УПУТСТАВА ЗА ОРИЈЕНТАЦИЈУ У ПРОСТОРУ</w:t>
            </w:r>
          </w:p>
        </w:tc>
        <w:tc>
          <w:tcPr>
            <w:tcW w:w="13974" w:type="dxa"/>
            <w:tcBorders>
              <w:top w:val="single" w:sz="8" w:space="0" w:color="000000"/>
              <w:left w:val="single" w:sz="8" w:space="0" w:color="000000"/>
              <w:bottom w:val="single" w:sz="8" w:space="0" w:color="000000"/>
              <w:right w:val="single" w:sz="8" w:space="0" w:color="000000"/>
            </w:tcBorders>
            <w:vAlign w:val="center"/>
          </w:tcPr>
          <w:p w14:paraId="448568EB"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Scusa, sai dov’è la libreria? Devi andare dritto e girare a destra dopo il semaforo./ È a destra, dietro l’angolo/accanto alla posta. Attraversa la piazza e vedrai la libreria. / Gira a destra e va’ sempre dritto.</w:t>
            </w:r>
          </w:p>
          <w:p w14:paraId="4D16D8B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Scusi, sa dov’è la stazione ferroviaria?È di fronte al cinema.</w:t>
            </w:r>
          </w:p>
          <w:p w14:paraId="0083B634"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Dove sono i miei quaderni? Sono sul banco./Sotto la sedia c’è un gatto. Fra il tavolo e la sedia c’è lo zaino.</w:t>
            </w:r>
          </w:p>
          <w:p w14:paraId="57F1895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Vado in biblioteca./ Sono da Paolo./ La borsa è sul tavol.</w:t>
            </w:r>
          </w:p>
          <w:p w14:paraId="682E74A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Императив.</w:t>
            </w:r>
          </w:p>
          <w:p w14:paraId="593EB3E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Прилози за место </w:t>
            </w:r>
            <w:r w:rsidRPr="003843F2">
              <w:rPr>
                <w:rFonts w:ascii="Arial" w:hAnsi="Arial" w:cs="Arial"/>
                <w:i/>
                <w:color w:val="000000"/>
                <w:sz w:val="20"/>
                <w:szCs w:val="20"/>
              </w:rPr>
              <w:t>(qui, lì, là, giù, su).</w:t>
            </w:r>
          </w:p>
          <w:p w14:paraId="5588F225" w14:textId="32466EBF"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Предлози за изражавање положаја и просторних односа </w:t>
            </w:r>
            <w:r>
              <w:rPr>
                <w:rFonts w:ascii="Arial" w:hAnsi="Arial" w:cs="Arial"/>
                <w:i/>
                <w:color w:val="000000"/>
                <w:sz w:val="20"/>
                <w:szCs w:val="20"/>
              </w:rPr>
              <w:t>(</w:t>
            </w:r>
            <w:r w:rsidRPr="003843F2">
              <w:rPr>
                <w:rFonts w:ascii="Arial" w:hAnsi="Arial" w:cs="Arial"/>
                <w:i/>
                <w:color w:val="000000"/>
                <w:sz w:val="20"/>
                <w:szCs w:val="20"/>
              </w:rPr>
              <w:t>in, su, da, tra/fra, dietro, davanti, lontano, vicino, di fronte a...).</w:t>
            </w:r>
          </w:p>
          <w:p w14:paraId="01BE62F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Упитни прилог: </w:t>
            </w:r>
            <w:r w:rsidRPr="003843F2">
              <w:rPr>
                <w:rFonts w:ascii="Arial" w:hAnsi="Arial" w:cs="Arial"/>
                <w:i/>
                <w:color w:val="000000"/>
                <w:sz w:val="20"/>
                <w:szCs w:val="20"/>
              </w:rPr>
              <w:t>dove.</w:t>
            </w:r>
          </w:p>
          <w:p w14:paraId="7FE84CD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C’è/ci sono.</w:t>
            </w:r>
          </w:p>
          <w:p w14:paraId="0DD7BDA8"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јавни простор; типичан изглед места; географске карактеристике наше земље и земаља говорног подручја циљног језика; идиоматска/метафоричка употреба предлошких израза.</w:t>
            </w:r>
          </w:p>
        </w:tc>
      </w:tr>
      <w:tr w:rsidR="003843F2" w:rsidRPr="003843F2" w14:paraId="6761BB99" w14:textId="77777777" w:rsidTr="007E0152">
        <w:trPr>
          <w:trHeight w:val="45"/>
          <w:tblCellSpacing w:w="0" w:type="auto"/>
        </w:trPr>
        <w:tc>
          <w:tcPr>
            <w:tcW w:w="426" w:type="dxa"/>
            <w:tcBorders>
              <w:top w:val="single" w:sz="8" w:space="0" w:color="000000"/>
              <w:left w:val="single" w:sz="8" w:space="0" w:color="000000"/>
              <w:bottom w:val="single" w:sz="8" w:space="0" w:color="000000"/>
              <w:right w:val="single" w:sz="8" w:space="0" w:color="000000"/>
            </w:tcBorders>
            <w:vAlign w:val="center"/>
          </w:tcPr>
          <w:p w14:paraId="3E4B9AB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ИЗРИЦАЊЕ ДОЗВОЛА, ЗАБРАНА, УПОЗОРЕЊА, ПРАВИЛА ПОНАШАЊА И ОБАВЕЗА</w:t>
            </w:r>
          </w:p>
        </w:tc>
        <w:tc>
          <w:tcPr>
            <w:tcW w:w="13974" w:type="dxa"/>
            <w:tcBorders>
              <w:top w:val="single" w:sz="8" w:space="0" w:color="000000"/>
              <w:left w:val="single" w:sz="8" w:space="0" w:color="000000"/>
              <w:bottom w:val="single" w:sz="8" w:space="0" w:color="000000"/>
              <w:right w:val="single" w:sz="8" w:space="0" w:color="000000"/>
            </w:tcBorders>
            <w:vAlign w:val="center"/>
          </w:tcPr>
          <w:p w14:paraId="757A5D6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Spingere. Tirare./ Spegnere il cellulare. È vietato parcheggiare! Si prega di non buttare carte e rifiuti per terra!</w:t>
            </w:r>
          </w:p>
          <w:p w14:paraId="725D2D5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Dovresti studiare di più!</w:t>
            </w:r>
          </w:p>
          <w:p w14:paraId="7BA1AAB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Permesso, posso entrare?/ Posso uscire?/Potresti chiudere la porta, per favore?/ Puoi/Può ripetere, per favore!/ Come, scusi?/ È libero questo posto?Mi dispiace, è occupato.</w:t>
            </w:r>
          </w:p>
          <w:p w14:paraId="041FF4C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Ragazzi, fate silenzio!</w:t>
            </w:r>
          </w:p>
          <w:p w14:paraId="58FEEB6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Vietato l’accesso! Vietato fumare! Divieto di pesca.</w:t>
            </w:r>
          </w:p>
          <w:p w14:paraId="4698EE0F"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Non posso uscire perché devo finire il compito di casa. / Gino non può venire perché non si sente bene.</w:t>
            </w:r>
          </w:p>
          <w:p w14:paraId="73F19F0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Модални глаголи за изражавање дозволе, забране, правила понашања и обавезе</w:t>
            </w:r>
            <w:r w:rsidRPr="003843F2">
              <w:rPr>
                <w:rFonts w:ascii="Arial" w:hAnsi="Arial" w:cs="Arial"/>
                <w:i/>
                <w:color w:val="000000"/>
                <w:sz w:val="20"/>
                <w:szCs w:val="20"/>
              </w:rPr>
              <w:t>.</w:t>
            </w:r>
          </w:p>
          <w:p w14:paraId="176E806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Императив.</w:t>
            </w:r>
          </w:p>
          <w:p w14:paraId="05408D0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Кондиционал модалних глагола за изражавање дозволе, забране, правила понашања и сл.</w:t>
            </w:r>
          </w:p>
          <w:p w14:paraId="186EA2A1"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понашање у кући, школи и на јавним местима; значење знакова и симбола.</w:t>
            </w:r>
          </w:p>
        </w:tc>
      </w:tr>
      <w:tr w:rsidR="003843F2" w:rsidRPr="003843F2" w14:paraId="42EF1333" w14:textId="77777777" w:rsidTr="007E0152">
        <w:trPr>
          <w:trHeight w:val="45"/>
          <w:tblCellSpacing w:w="0" w:type="auto"/>
        </w:trPr>
        <w:tc>
          <w:tcPr>
            <w:tcW w:w="426" w:type="dxa"/>
            <w:tcBorders>
              <w:top w:val="single" w:sz="8" w:space="0" w:color="000000"/>
              <w:left w:val="single" w:sz="8" w:space="0" w:color="000000"/>
              <w:bottom w:val="single" w:sz="8" w:space="0" w:color="000000"/>
              <w:right w:val="single" w:sz="8" w:space="0" w:color="000000"/>
            </w:tcBorders>
            <w:vAlign w:val="center"/>
          </w:tcPr>
          <w:p w14:paraId="2B66D6D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ИЗРАЖАВАЊЕ ПРИПАДАЊА И ПОСЕДОВАЊА</w:t>
            </w:r>
          </w:p>
        </w:tc>
        <w:tc>
          <w:tcPr>
            <w:tcW w:w="13974" w:type="dxa"/>
            <w:tcBorders>
              <w:top w:val="single" w:sz="8" w:space="0" w:color="000000"/>
              <w:left w:val="single" w:sz="8" w:space="0" w:color="000000"/>
              <w:bottom w:val="single" w:sz="8" w:space="0" w:color="000000"/>
              <w:right w:val="single" w:sz="8" w:space="0" w:color="000000"/>
            </w:tcBorders>
            <w:vAlign w:val="center"/>
          </w:tcPr>
          <w:p w14:paraId="234DC6E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Di chi è questa bici? È di Laura./ È tuo questo libro? No, è di Marco./ Questo zaino è mio.</w:t>
            </w:r>
          </w:p>
          <w:p w14:paraId="79D49E5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Hai un dizionario?Sì, ce l’ho. No, non ce l’ho.</w:t>
            </w:r>
          </w:p>
          <w:p w14:paraId="6CCAD381"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Luigi non ha il biglietto per il concerto.</w:t>
            </w:r>
          </w:p>
          <w:p w14:paraId="3C20F7B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Конструкција за исказивање припадности.</w:t>
            </w:r>
          </w:p>
          <w:p w14:paraId="57CC316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Питања са </w:t>
            </w:r>
            <w:r w:rsidRPr="003843F2">
              <w:rPr>
                <w:rFonts w:ascii="Arial" w:hAnsi="Arial" w:cs="Arial"/>
                <w:i/>
                <w:color w:val="000000"/>
                <w:sz w:val="20"/>
                <w:szCs w:val="20"/>
              </w:rPr>
              <w:t>di chi.</w:t>
            </w:r>
          </w:p>
          <w:p w14:paraId="4F90E56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Речца </w:t>
            </w:r>
            <w:r w:rsidRPr="003843F2">
              <w:rPr>
                <w:rFonts w:ascii="Arial" w:hAnsi="Arial" w:cs="Arial"/>
                <w:i/>
                <w:color w:val="000000"/>
                <w:sz w:val="20"/>
                <w:szCs w:val="20"/>
              </w:rPr>
              <w:t>ci</w:t>
            </w:r>
            <w:r w:rsidRPr="003843F2">
              <w:rPr>
                <w:rFonts w:ascii="Arial" w:hAnsi="Arial" w:cs="Arial"/>
                <w:color w:val="000000"/>
                <w:sz w:val="20"/>
                <w:szCs w:val="20"/>
              </w:rPr>
              <w:t xml:space="preserve"> у изразима </w:t>
            </w:r>
            <w:r w:rsidRPr="003843F2">
              <w:rPr>
                <w:rFonts w:ascii="Arial" w:hAnsi="Arial" w:cs="Arial"/>
                <w:i/>
                <w:color w:val="000000"/>
                <w:sz w:val="20"/>
                <w:szCs w:val="20"/>
              </w:rPr>
              <w:t>ce l’ho, ce l’abbiamo</w:t>
            </w:r>
            <w:r w:rsidRPr="003843F2">
              <w:rPr>
                <w:rFonts w:ascii="Arial" w:hAnsi="Arial" w:cs="Arial"/>
                <w:color w:val="000000"/>
                <w:sz w:val="20"/>
                <w:szCs w:val="20"/>
              </w:rPr>
              <w:t>…</w:t>
            </w:r>
          </w:p>
          <w:p w14:paraId="04BEAE1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Присвојни придеви и заменице.</w:t>
            </w:r>
          </w:p>
          <w:p w14:paraId="2228746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Показни придеви.</w:t>
            </w:r>
          </w:p>
          <w:p w14:paraId="05057B8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Одређени и неодређени члан.</w:t>
            </w:r>
          </w:p>
          <w:p w14:paraId="3E612FD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Негација.</w:t>
            </w:r>
          </w:p>
          <w:p w14:paraId="3175AC6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Упитна интонација.</w:t>
            </w:r>
          </w:p>
          <w:p w14:paraId="0A643FC5"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однос према својој и туђој имовини.</w:t>
            </w:r>
          </w:p>
        </w:tc>
      </w:tr>
      <w:tr w:rsidR="003843F2" w:rsidRPr="003843F2" w14:paraId="7DEE4DF2" w14:textId="77777777" w:rsidTr="007E0152">
        <w:trPr>
          <w:trHeight w:val="45"/>
          <w:tblCellSpacing w:w="0" w:type="auto"/>
        </w:trPr>
        <w:tc>
          <w:tcPr>
            <w:tcW w:w="426" w:type="dxa"/>
            <w:tcBorders>
              <w:top w:val="single" w:sz="8" w:space="0" w:color="000000"/>
              <w:left w:val="single" w:sz="8" w:space="0" w:color="000000"/>
              <w:bottom w:val="single" w:sz="8" w:space="0" w:color="000000"/>
              <w:right w:val="single" w:sz="8" w:space="0" w:color="000000"/>
            </w:tcBorders>
            <w:vAlign w:val="center"/>
          </w:tcPr>
          <w:p w14:paraId="68C072E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ИЗРАЖАВАЊЕ ДОПАДАЊА И НЕДОПАДАЊА</w:t>
            </w:r>
          </w:p>
        </w:tc>
        <w:tc>
          <w:tcPr>
            <w:tcW w:w="13974" w:type="dxa"/>
            <w:tcBorders>
              <w:top w:val="single" w:sz="8" w:space="0" w:color="000000"/>
              <w:left w:val="single" w:sz="8" w:space="0" w:color="000000"/>
              <w:bottom w:val="single" w:sz="8" w:space="0" w:color="000000"/>
              <w:right w:val="single" w:sz="8" w:space="0" w:color="000000"/>
            </w:tcBorders>
            <w:vAlign w:val="center"/>
          </w:tcPr>
          <w:p w14:paraId="3A05E16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Che cosa ti piace fare nel tempo libero? Nel tempo libero mi piace/preferisco....perché..../Il mio film preferito è.../</w:t>
            </w:r>
          </w:p>
          <w:p w14:paraId="0EA567E4"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Ti piace il nuoto?/Ti piace nuotare?/ Mi piacciono i libri gialli perché....</w:t>
            </w:r>
          </w:p>
          <w:p w14:paraId="7A8F5B2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Non mi piace/piacciono... perché...</w:t>
            </w:r>
          </w:p>
          <w:p w14:paraId="68A8283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A chi piace/piacciono...</w:t>
            </w:r>
          </w:p>
          <w:p w14:paraId="161C231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Глагол </w:t>
            </w:r>
            <w:r w:rsidRPr="003843F2">
              <w:rPr>
                <w:rFonts w:ascii="Arial" w:hAnsi="Arial" w:cs="Arial"/>
                <w:i/>
                <w:color w:val="000000"/>
                <w:sz w:val="20"/>
                <w:szCs w:val="20"/>
              </w:rPr>
              <w:t>piacere.</w:t>
            </w:r>
          </w:p>
          <w:p w14:paraId="507B2A6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Ненаглашење личне заменице у функцији индиректног објекта </w:t>
            </w:r>
            <w:r w:rsidRPr="003843F2">
              <w:rPr>
                <w:rFonts w:ascii="Arial" w:hAnsi="Arial" w:cs="Arial"/>
                <w:i/>
                <w:color w:val="000000"/>
                <w:sz w:val="20"/>
                <w:szCs w:val="20"/>
              </w:rPr>
              <w:t>(pronomi indiretti: mi, ti,ci,vi, le/gli).</w:t>
            </w:r>
          </w:p>
          <w:p w14:paraId="2015C333"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уметност, књижевност за младе, стрип, музика, филм, спорт.</w:t>
            </w:r>
          </w:p>
        </w:tc>
      </w:tr>
      <w:tr w:rsidR="003843F2" w:rsidRPr="003843F2" w14:paraId="5824457C" w14:textId="77777777" w:rsidTr="007E0152">
        <w:trPr>
          <w:trHeight w:val="45"/>
          <w:tblCellSpacing w:w="0" w:type="auto"/>
        </w:trPr>
        <w:tc>
          <w:tcPr>
            <w:tcW w:w="426" w:type="dxa"/>
            <w:tcBorders>
              <w:top w:val="single" w:sz="8" w:space="0" w:color="000000"/>
              <w:left w:val="single" w:sz="8" w:space="0" w:color="000000"/>
              <w:bottom w:val="single" w:sz="8" w:space="0" w:color="000000"/>
              <w:right w:val="single" w:sz="8" w:space="0" w:color="000000"/>
            </w:tcBorders>
            <w:vAlign w:val="center"/>
          </w:tcPr>
          <w:p w14:paraId="3A3135A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ИЗРАЖАВАЊЕ МИШЉЕЊА</w:t>
            </w:r>
          </w:p>
        </w:tc>
        <w:tc>
          <w:tcPr>
            <w:tcW w:w="13974" w:type="dxa"/>
            <w:tcBorders>
              <w:top w:val="single" w:sz="8" w:space="0" w:color="000000"/>
              <w:left w:val="single" w:sz="8" w:space="0" w:color="000000"/>
              <w:bottom w:val="single" w:sz="8" w:space="0" w:color="000000"/>
              <w:right w:val="single" w:sz="8" w:space="0" w:color="000000"/>
            </w:tcBorders>
            <w:vAlign w:val="center"/>
          </w:tcPr>
          <w:p w14:paraId="0CE3069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Secondo me/Per me/ è importante avere un animale a casa. Secondo me/Per me/dobbiamo aiutare Marco.</w:t>
            </w:r>
          </w:p>
          <w:p w14:paraId="7C80323B"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È vero. / È sbagliato.</w:t>
            </w:r>
          </w:p>
          <w:p w14:paraId="5D13F2C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Hai ragione./ Non è vero. Sbagli. (Non) sono d’accordo con te. Non ci credo.</w:t>
            </w:r>
          </w:p>
          <w:p w14:paraId="61567591"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Mi piace la pizza Margherita. Anche a me. A me invece no.</w:t>
            </w:r>
          </w:p>
          <w:p w14:paraId="4CE9266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Изражавање мишљења индикативом </w:t>
            </w:r>
            <w:r w:rsidRPr="003843F2">
              <w:rPr>
                <w:rFonts w:ascii="Arial" w:hAnsi="Arial" w:cs="Arial"/>
                <w:i/>
                <w:color w:val="000000"/>
                <w:sz w:val="20"/>
                <w:szCs w:val="20"/>
              </w:rPr>
              <w:t>(Secondo me/Per me...).</w:t>
            </w:r>
          </w:p>
          <w:p w14:paraId="2771FD8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Глагол </w:t>
            </w:r>
            <w:r w:rsidRPr="003843F2">
              <w:rPr>
                <w:rFonts w:ascii="Arial" w:hAnsi="Arial" w:cs="Arial"/>
                <w:i/>
                <w:color w:val="000000"/>
                <w:sz w:val="20"/>
                <w:szCs w:val="20"/>
              </w:rPr>
              <w:t>piacere.</w:t>
            </w:r>
          </w:p>
          <w:p w14:paraId="5B17F6E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Ненаглашење личне заменице у функцији индиректног објекта </w:t>
            </w:r>
            <w:r w:rsidRPr="003843F2">
              <w:rPr>
                <w:rFonts w:ascii="Arial" w:hAnsi="Arial" w:cs="Arial"/>
                <w:i/>
                <w:color w:val="000000"/>
                <w:sz w:val="20"/>
                <w:szCs w:val="20"/>
              </w:rPr>
              <w:t>(pronomi indiretti: mi, ti,ci,vi, le/gli).</w:t>
            </w:r>
          </w:p>
          <w:p w14:paraId="416844CD"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поштовање основних норми учтивости у комуникацији са вршњацима и одраслима.</w:t>
            </w:r>
          </w:p>
        </w:tc>
      </w:tr>
      <w:tr w:rsidR="003843F2" w:rsidRPr="003843F2" w14:paraId="3C8B3BED" w14:textId="77777777" w:rsidTr="007E0152">
        <w:trPr>
          <w:trHeight w:val="45"/>
          <w:tblCellSpacing w:w="0" w:type="auto"/>
        </w:trPr>
        <w:tc>
          <w:tcPr>
            <w:tcW w:w="426" w:type="dxa"/>
            <w:tcBorders>
              <w:top w:val="single" w:sz="8" w:space="0" w:color="000000"/>
              <w:left w:val="single" w:sz="8" w:space="0" w:color="000000"/>
              <w:bottom w:val="single" w:sz="8" w:space="0" w:color="000000"/>
              <w:right w:val="single" w:sz="8" w:space="0" w:color="000000"/>
            </w:tcBorders>
            <w:vAlign w:val="center"/>
          </w:tcPr>
          <w:p w14:paraId="028A9E2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ИЗРАЖАВАЊЕ КОЛИЧИНЕ, ДИМЕНЗИЈА, БРОЈЕВА И ЦЕНА</w:t>
            </w:r>
          </w:p>
        </w:tc>
        <w:tc>
          <w:tcPr>
            <w:tcW w:w="13974" w:type="dxa"/>
            <w:tcBorders>
              <w:top w:val="single" w:sz="8" w:space="0" w:color="000000"/>
              <w:left w:val="single" w:sz="8" w:space="0" w:color="000000"/>
              <w:bottom w:val="single" w:sz="8" w:space="0" w:color="000000"/>
              <w:right w:val="single" w:sz="8" w:space="0" w:color="000000"/>
            </w:tcBorders>
            <w:vAlign w:val="center"/>
          </w:tcPr>
          <w:p w14:paraId="1AE244E4"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Quante persone ci sono (al parco)? Ci sono tre persone che leggono il giornale. Ci sono dei bambini che giocano a calcio...</w:t>
            </w:r>
          </w:p>
          <w:p w14:paraId="7579A8E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Belgrado ha quasi 2 milioni di abitanti.</w:t>
            </w:r>
          </w:p>
          <w:p w14:paraId="5752BBF4"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Quanto costa un chilo di mele?</w:t>
            </w:r>
          </w:p>
          <w:p w14:paraId="1C01657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Vorrei due etti di prosciutto cotto, grazie./ Vorrei un po’ di pane, grazie.</w:t>
            </w:r>
          </w:p>
          <w:p w14:paraId="7C9E80A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Compriamo del pane, delle patate e dell’uva./ Quante mele vuole, signora? Ne prendo due chili, grazie./ Quanta frutta mangi? Ne mango poca.</w:t>
            </w:r>
          </w:p>
          <w:p w14:paraId="67BACBF4"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Scusi? Possiamo ordinare? Per me una pizza Napoletana e per la ragazza una cotoletta con le patatine.</w:t>
            </w:r>
          </w:p>
          <w:p w14:paraId="042F338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Che numero porta? Che taglia porti?</w:t>
            </w:r>
          </w:p>
          <w:p w14:paraId="21D8540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Il grattacielo è alto più di 500 metri.</w:t>
            </w:r>
          </w:p>
          <w:p w14:paraId="031C5ACD"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Oggi è il 9 novembre 2018.</w:t>
            </w:r>
          </w:p>
          <w:p w14:paraId="71D41E2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Упитни придев /прилог</w:t>
            </w:r>
            <w:r w:rsidRPr="003843F2">
              <w:rPr>
                <w:rFonts w:ascii="Arial" w:hAnsi="Arial" w:cs="Arial"/>
                <w:i/>
                <w:color w:val="000000"/>
                <w:sz w:val="20"/>
                <w:szCs w:val="20"/>
              </w:rPr>
              <w:t>: quanto/i/a/e.</w:t>
            </w:r>
          </w:p>
          <w:p w14:paraId="7196649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Партитиван члан.</w:t>
            </w:r>
          </w:p>
          <w:p w14:paraId="319CCC5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Ne</w:t>
            </w:r>
            <w:r w:rsidRPr="003843F2">
              <w:rPr>
                <w:rFonts w:ascii="Arial" w:hAnsi="Arial" w:cs="Arial"/>
                <w:color w:val="000000"/>
                <w:sz w:val="20"/>
                <w:szCs w:val="20"/>
              </w:rPr>
              <w:t xml:space="preserve"> partitivo.</w:t>
            </w:r>
          </w:p>
          <w:p w14:paraId="6758125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Прилози за количину: poco/molto/tanto;un po’.</w:t>
            </w:r>
          </w:p>
          <w:p w14:paraId="38C3E97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Основни бројеви преко 1.000.</w:t>
            </w:r>
          </w:p>
          <w:p w14:paraId="4EE183D4"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друштвено окружење; валутe циљних култура; правописне конвенције при раздвајању хиљада, као и целих од децималних бројева; конвенције у изговору децималних бројева; метрички и неметрички систем мерних јединица.</w:t>
            </w:r>
          </w:p>
        </w:tc>
      </w:tr>
    </w:tbl>
    <w:p w14:paraId="4486B9C1"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НЕМАЧКИ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85"/>
        <w:gridCol w:w="8876"/>
      </w:tblGrid>
      <w:tr w:rsidR="003843F2" w:rsidRPr="003843F2" w14:paraId="5A6A8874" w14:textId="77777777" w:rsidTr="007E0152">
        <w:trPr>
          <w:trHeight w:val="45"/>
          <w:tblCellSpacing w:w="0" w:type="auto"/>
        </w:trPr>
        <w:tc>
          <w:tcPr>
            <w:tcW w:w="624" w:type="dxa"/>
            <w:tcBorders>
              <w:top w:val="single" w:sz="8" w:space="0" w:color="000000"/>
              <w:left w:val="single" w:sz="8" w:space="0" w:color="000000"/>
              <w:bottom w:val="single" w:sz="8" w:space="0" w:color="000000"/>
              <w:right w:val="single" w:sz="8" w:space="0" w:color="000000"/>
            </w:tcBorders>
            <w:vAlign w:val="center"/>
          </w:tcPr>
          <w:p w14:paraId="7F9105F7"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Комуникативна функција</w:t>
            </w:r>
          </w:p>
        </w:tc>
        <w:tc>
          <w:tcPr>
            <w:tcW w:w="13776" w:type="dxa"/>
            <w:tcBorders>
              <w:top w:val="single" w:sz="8" w:space="0" w:color="000000"/>
              <w:left w:val="single" w:sz="8" w:space="0" w:color="000000"/>
              <w:bottom w:val="single" w:sz="8" w:space="0" w:color="000000"/>
              <w:right w:val="single" w:sz="8" w:space="0" w:color="000000"/>
            </w:tcBorders>
            <w:vAlign w:val="center"/>
          </w:tcPr>
          <w:p w14:paraId="799EC14C"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Језички садржаји</w:t>
            </w:r>
          </w:p>
        </w:tc>
      </w:tr>
      <w:tr w:rsidR="003843F2" w:rsidRPr="003843F2" w14:paraId="08F64FAA" w14:textId="77777777" w:rsidTr="007E0152">
        <w:trPr>
          <w:trHeight w:val="45"/>
          <w:tblCellSpacing w:w="0" w:type="auto"/>
        </w:trPr>
        <w:tc>
          <w:tcPr>
            <w:tcW w:w="624" w:type="dxa"/>
            <w:tcBorders>
              <w:top w:val="single" w:sz="8" w:space="0" w:color="000000"/>
              <w:left w:val="single" w:sz="8" w:space="0" w:color="000000"/>
              <w:bottom w:val="single" w:sz="8" w:space="0" w:color="000000"/>
              <w:right w:val="single" w:sz="8" w:space="0" w:color="000000"/>
            </w:tcBorders>
            <w:vAlign w:val="center"/>
          </w:tcPr>
          <w:p w14:paraId="4401B01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ПОЗДРАВЉАЊЕ И ПРЕДСТАВЉАЊЕ СЕБЕ И ДРУГИХ И ТРАЖЕЊЕ/ ДАВАЊЕ ОСНОВНИХ ИНФОРМАЦИЈА О СЕБИ И ДРУГИМА</w:t>
            </w:r>
          </w:p>
        </w:tc>
        <w:tc>
          <w:tcPr>
            <w:tcW w:w="13776" w:type="dxa"/>
            <w:tcBorders>
              <w:top w:val="single" w:sz="8" w:space="0" w:color="000000"/>
              <w:left w:val="single" w:sz="8" w:space="0" w:color="000000"/>
              <w:bottom w:val="single" w:sz="8" w:space="0" w:color="000000"/>
              <w:right w:val="single" w:sz="8" w:space="0" w:color="000000"/>
            </w:tcBorders>
            <w:vAlign w:val="center"/>
          </w:tcPr>
          <w:p w14:paraId="0FCE50E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Wie ist dein/Ihr Name/Vorname/Nachname? Das ist Herr/Frau...</w:t>
            </w:r>
          </w:p>
          <w:p w14:paraId="79029E3B" w14:textId="2342A260"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Ich möchte dir/Ihnen meine Mutter vorstellen. Darf ich</w:t>
            </w:r>
            <w:r>
              <w:rPr>
                <w:rFonts w:ascii="Arial" w:hAnsi="Arial" w:cs="Arial"/>
                <w:i/>
                <w:color w:val="000000"/>
                <w:sz w:val="20"/>
                <w:szCs w:val="20"/>
              </w:rPr>
              <w:t>.</w:t>
            </w:r>
            <w:r w:rsidRPr="003843F2">
              <w:rPr>
                <w:rFonts w:ascii="Arial" w:hAnsi="Arial" w:cs="Arial"/>
                <w:i/>
                <w:color w:val="000000"/>
                <w:sz w:val="20"/>
                <w:szCs w:val="20"/>
              </w:rPr>
              <w:t xml:space="preserve">....... vorstellen? Das ist Robert, der neue Schüler in unserer Klasse. </w:t>
            </w:r>
            <w:r>
              <w:rPr>
                <w:rFonts w:ascii="Arial" w:hAnsi="Arial" w:cs="Arial"/>
                <w:i/>
                <w:color w:val="000000"/>
                <w:sz w:val="20"/>
                <w:szCs w:val="20"/>
              </w:rPr>
              <w:t>-</w:t>
            </w:r>
            <w:r w:rsidRPr="003843F2">
              <w:rPr>
                <w:rFonts w:ascii="Arial" w:hAnsi="Arial" w:cs="Arial"/>
                <w:i/>
                <w:color w:val="000000"/>
                <w:sz w:val="20"/>
                <w:szCs w:val="20"/>
              </w:rPr>
              <w:t xml:space="preserve"> Willkommen.</w:t>
            </w:r>
          </w:p>
          <w:p w14:paraId="747D4859" w14:textId="78FE88C1"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Wo wohnst du? Ich wohne in der Goethestraße 34. Ist das ein Einfamilienhaus oder ein Mehrfamilienhaus? </w:t>
            </w:r>
            <w:r>
              <w:rPr>
                <w:rFonts w:ascii="Arial" w:hAnsi="Arial" w:cs="Arial"/>
                <w:i/>
                <w:color w:val="000000"/>
                <w:sz w:val="20"/>
                <w:szCs w:val="20"/>
              </w:rPr>
              <w:t>-</w:t>
            </w:r>
            <w:r w:rsidRPr="003843F2">
              <w:rPr>
                <w:rFonts w:ascii="Arial" w:hAnsi="Arial" w:cs="Arial"/>
                <w:i/>
                <w:color w:val="000000"/>
                <w:sz w:val="20"/>
                <w:szCs w:val="20"/>
              </w:rPr>
              <w:t xml:space="preserve"> Eigentlich ein Reihenhaus.</w:t>
            </w:r>
          </w:p>
          <w:p w14:paraId="054D758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Was ist deine Mutter von Beruf? Sie ist Ärztin.</w:t>
            </w:r>
          </w:p>
          <w:p w14:paraId="07A32F0A" w14:textId="146B9B73"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Hast du Geschwister? </w:t>
            </w:r>
            <w:r>
              <w:rPr>
                <w:rFonts w:ascii="Arial" w:hAnsi="Arial" w:cs="Arial"/>
                <w:i/>
                <w:color w:val="000000"/>
                <w:sz w:val="20"/>
                <w:szCs w:val="20"/>
              </w:rPr>
              <w:t>-</w:t>
            </w:r>
            <w:r w:rsidRPr="003843F2">
              <w:rPr>
                <w:rFonts w:ascii="Arial" w:hAnsi="Arial" w:cs="Arial"/>
                <w:i/>
                <w:color w:val="000000"/>
                <w:sz w:val="20"/>
                <w:szCs w:val="20"/>
              </w:rPr>
              <w:t xml:space="preserve"> Ja, einen älteren Bruder. Er heißt Martin und ist verheiratet/ studiert Geografie/ wohnt in Wien.</w:t>
            </w:r>
          </w:p>
          <w:p w14:paraId="1A50486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Презент јаких и слабих, помоћних и модалних глагола</w:t>
            </w:r>
          </w:p>
          <w:p w14:paraId="14F78DD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Упитне реченице</w:t>
            </w:r>
          </w:p>
          <w:p w14:paraId="7809177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Личне заменице</w:t>
            </w:r>
          </w:p>
          <w:p w14:paraId="0FD6307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Присвојни придеви</w:t>
            </w:r>
          </w:p>
          <w:p w14:paraId="270CE41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Бројеви (основни и редни)</w:t>
            </w:r>
          </w:p>
          <w:p w14:paraId="349666E6"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xml:space="preserve"> устаљена правила учтивe комуникације; имена, презимена и надимци; родбина и родбинске везе; адреса; формално и неформално представљање; степени сродства и родбински односи; већи градови у земљама циљне културе.</w:t>
            </w:r>
          </w:p>
        </w:tc>
      </w:tr>
      <w:tr w:rsidR="003843F2" w:rsidRPr="003843F2" w14:paraId="5B3D93EB" w14:textId="77777777" w:rsidTr="007E0152">
        <w:trPr>
          <w:trHeight w:val="45"/>
          <w:tblCellSpacing w:w="0" w:type="auto"/>
        </w:trPr>
        <w:tc>
          <w:tcPr>
            <w:tcW w:w="624" w:type="dxa"/>
            <w:tcBorders>
              <w:top w:val="single" w:sz="8" w:space="0" w:color="000000"/>
              <w:left w:val="single" w:sz="8" w:space="0" w:color="000000"/>
              <w:bottom w:val="single" w:sz="8" w:space="0" w:color="000000"/>
              <w:right w:val="single" w:sz="8" w:space="0" w:color="000000"/>
            </w:tcBorders>
            <w:vAlign w:val="center"/>
          </w:tcPr>
          <w:p w14:paraId="6C5AD28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ОПИСИВАЊЕ БИЋА, ПРЕДМЕТА, МЕСТА, ПОЈАВА, РАДЊИ, СТАЊА И ЗБИВАЊА</w:t>
            </w:r>
          </w:p>
        </w:tc>
        <w:tc>
          <w:tcPr>
            <w:tcW w:w="13776" w:type="dxa"/>
            <w:tcBorders>
              <w:top w:val="single" w:sz="8" w:space="0" w:color="000000"/>
              <w:left w:val="single" w:sz="8" w:space="0" w:color="000000"/>
              <w:bottom w:val="single" w:sz="8" w:space="0" w:color="000000"/>
              <w:right w:val="single" w:sz="8" w:space="0" w:color="000000"/>
            </w:tcBorders>
            <w:vAlign w:val="center"/>
          </w:tcPr>
          <w:p w14:paraId="734B272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Freiburg ist eine wunderschöne Stadt in Baden-Württemberg. Es liegt an der Grenze zu Frankreich. Freiburg ist eine Studentenstadt, weil dort sehr viele Studenten aus der ganzen Welt studieren.</w:t>
            </w:r>
          </w:p>
          <w:p w14:paraId="2529361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Wie sieht deine Schwester aus? Sie ist ein hübsches Mädchen mit grünen Augen und roten, lockigen Haaren. Sie sieht wie eine Irin aus.</w:t>
            </w:r>
          </w:p>
          <w:p w14:paraId="390C079D"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Elefanten sind die größten Tiere der Welt. Die können mehrere Tonnen wiegen, obwohl sie nur Pflanzen fressen.</w:t>
            </w:r>
          </w:p>
          <w:p w14:paraId="1D8CD8E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Описни придеви.</w:t>
            </w:r>
          </w:p>
          <w:p w14:paraId="3F6A82C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Поређење придева.</w:t>
            </w:r>
          </w:p>
          <w:p w14:paraId="74277968" w14:textId="0661A985"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Придевска деклинација </w:t>
            </w:r>
            <w:r>
              <w:rPr>
                <w:rFonts w:ascii="Arial" w:hAnsi="Arial" w:cs="Arial"/>
                <w:color w:val="000000"/>
                <w:sz w:val="20"/>
                <w:szCs w:val="20"/>
              </w:rPr>
              <w:t>-</w:t>
            </w:r>
            <w:r w:rsidRPr="003843F2">
              <w:rPr>
                <w:rFonts w:ascii="Arial" w:hAnsi="Arial" w:cs="Arial"/>
                <w:color w:val="000000"/>
                <w:sz w:val="20"/>
                <w:szCs w:val="20"/>
              </w:rPr>
              <w:t xml:space="preserve"> основни облици слабе и мешовите деклинације (уз конкретне именице).</w:t>
            </w:r>
          </w:p>
          <w:p w14:paraId="296993A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Презент</w:t>
            </w:r>
          </w:p>
          <w:p w14:paraId="5253284B"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xml:space="preserve"> особености наше земље и земаља говорног подручја циљног језика (знаменитости, географске карактеристике и сл.)</w:t>
            </w:r>
          </w:p>
        </w:tc>
      </w:tr>
      <w:tr w:rsidR="003843F2" w:rsidRPr="003843F2" w14:paraId="32BFFF91" w14:textId="77777777" w:rsidTr="007E0152">
        <w:trPr>
          <w:trHeight w:val="45"/>
          <w:tblCellSpacing w:w="0" w:type="auto"/>
        </w:trPr>
        <w:tc>
          <w:tcPr>
            <w:tcW w:w="624" w:type="dxa"/>
            <w:tcBorders>
              <w:top w:val="single" w:sz="8" w:space="0" w:color="000000"/>
              <w:left w:val="single" w:sz="8" w:space="0" w:color="000000"/>
              <w:bottom w:val="single" w:sz="8" w:space="0" w:color="000000"/>
              <w:right w:val="single" w:sz="8" w:space="0" w:color="000000"/>
            </w:tcBorders>
            <w:vAlign w:val="center"/>
          </w:tcPr>
          <w:p w14:paraId="646093E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ИЗНОШЕЊЕ ПРЕДЛОГА И САВЕТА, УПУЋИВАЊЕ ПОЗИВА ЗА УЧЕШЋЕ У ЗАЈЕДНИЧКОЈ АКТИВНОСТИ И РЕАГОВАЊЕ НА ЊИХ</w:t>
            </w:r>
          </w:p>
        </w:tc>
        <w:tc>
          <w:tcPr>
            <w:tcW w:w="13776" w:type="dxa"/>
            <w:tcBorders>
              <w:top w:val="single" w:sz="8" w:space="0" w:color="000000"/>
              <w:left w:val="single" w:sz="8" w:space="0" w:color="000000"/>
              <w:bottom w:val="single" w:sz="8" w:space="0" w:color="000000"/>
              <w:right w:val="single" w:sz="8" w:space="0" w:color="000000"/>
            </w:tcBorders>
            <w:vAlign w:val="center"/>
          </w:tcPr>
          <w:p w14:paraId="6818117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Möchtest du mit mir morgen ins Konzert gehen? Es beginnt um 20 Uhr. Ich weiß, dass du diese Sängerin magst. Komm zu mir und bring deine CDs mit.</w:t>
            </w:r>
          </w:p>
          <w:p w14:paraId="7E61D8D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Du solltest mehr Obst und Gemüse essen, wenn du fit bleiben möchtest. Sport ist wichtig.</w:t>
            </w:r>
          </w:p>
          <w:p w14:paraId="0AC7AFAF" w14:textId="0F2F2925"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Ich gehe morgen einkaufen. Kommst du mit</w:t>
            </w:r>
            <w:r>
              <w:rPr>
                <w:rFonts w:ascii="Arial" w:hAnsi="Arial" w:cs="Arial"/>
                <w:i/>
                <w:color w:val="000000"/>
                <w:sz w:val="20"/>
                <w:szCs w:val="20"/>
              </w:rPr>
              <w:t>?</w:t>
            </w:r>
            <w:r w:rsidRPr="003843F2">
              <w:rPr>
                <w:rFonts w:ascii="Arial" w:hAnsi="Arial" w:cs="Arial"/>
                <w:i/>
                <w:color w:val="000000"/>
                <w:sz w:val="20"/>
                <w:szCs w:val="20"/>
              </w:rPr>
              <w:t xml:space="preserve"> </w:t>
            </w:r>
            <w:r>
              <w:rPr>
                <w:rFonts w:ascii="Arial" w:hAnsi="Arial" w:cs="Arial"/>
                <w:i/>
                <w:color w:val="000000"/>
                <w:sz w:val="20"/>
                <w:szCs w:val="20"/>
              </w:rPr>
              <w:t>-</w:t>
            </w:r>
            <w:r w:rsidRPr="003843F2">
              <w:rPr>
                <w:rFonts w:ascii="Arial" w:hAnsi="Arial" w:cs="Arial"/>
                <w:i/>
                <w:color w:val="000000"/>
                <w:sz w:val="20"/>
                <w:szCs w:val="20"/>
              </w:rPr>
              <w:t xml:space="preserve"> Ja, gerne./ Einverstanden./ Abgemacht. Leider kann ich nicht. Ich muss meiner Mutter helfen.</w:t>
            </w:r>
          </w:p>
          <w:p w14:paraId="29AB7377" w14:textId="460C6BDF"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Kommst du nicht mit? </w:t>
            </w:r>
            <w:r>
              <w:rPr>
                <w:rFonts w:ascii="Arial" w:hAnsi="Arial" w:cs="Arial"/>
                <w:i/>
                <w:color w:val="000000"/>
                <w:sz w:val="20"/>
                <w:szCs w:val="20"/>
              </w:rPr>
              <w:t>-</w:t>
            </w:r>
            <w:r w:rsidRPr="003843F2">
              <w:rPr>
                <w:rFonts w:ascii="Arial" w:hAnsi="Arial" w:cs="Arial"/>
                <w:i/>
                <w:color w:val="000000"/>
                <w:sz w:val="20"/>
                <w:szCs w:val="20"/>
              </w:rPr>
              <w:t xml:space="preserve"> Doch, das habe ich dir schon gesagt.</w:t>
            </w:r>
          </w:p>
          <w:p w14:paraId="31795A1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Питање се негацијом и афирмативан одговор </w:t>
            </w:r>
            <w:r w:rsidRPr="003843F2">
              <w:rPr>
                <w:rFonts w:ascii="Arial" w:hAnsi="Arial" w:cs="Arial"/>
                <w:i/>
                <w:color w:val="000000"/>
                <w:sz w:val="20"/>
                <w:szCs w:val="20"/>
              </w:rPr>
              <w:t>Doch</w:t>
            </w:r>
            <w:r w:rsidRPr="003843F2">
              <w:rPr>
                <w:rFonts w:ascii="Arial" w:hAnsi="Arial" w:cs="Arial"/>
                <w:color w:val="000000"/>
                <w:sz w:val="20"/>
                <w:szCs w:val="20"/>
              </w:rPr>
              <w:t>.</w:t>
            </w:r>
          </w:p>
          <w:p w14:paraId="1783327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Императив.</w:t>
            </w:r>
          </w:p>
          <w:p w14:paraId="1F3341C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Облик </w:t>
            </w:r>
            <w:r w:rsidRPr="003843F2">
              <w:rPr>
                <w:rFonts w:ascii="Arial" w:hAnsi="Arial" w:cs="Arial"/>
                <w:i/>
                <w:color w:val="000000"/>
                <w:sz w:val="20"/>
                <w:szCs w:val="20"/>
              </w:rPr>
              <w:t>sollte</w:t>
            </w:r>
            <w:r w:rsidRPr="003843F2">
              <w:rPr>
                <w:rFonts w:ascii="Arial" w:hAnsi="Arial" w:cs="Arial"/>
                <w:color w:val="000000"/>
                <w:sz w:val="20"/>
                <w:szCs w:val="20"/>
              </w:rPr>
              <w:t xml:space="preserve"> за давање савета и препорука.</w:t>
            </w:r>
          </w:p>
          <w:p w14:paraId="0C6FBE5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Презент.</w:t>
            </w:r>
          </w:p>
          <w:p w14:paraId="35E524C2"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xml:space="preserve"> прикладно упућивање предлога, савета и позива и реаговање на предлоге, савете и позиве.</w:t>
            </w:r>
          </w:p>
        </w:tc>
      </w:tr>
      <w:tr w:rsidR="003843F2" w:rsidRPr="003843F2" w14:paraId="774BE89E" w14:textId="77777777" w:rsidTr="007E0152">
        <w:trPr>
          <w:trHeight w:val="45"/>
          <w:tblCellSpacing w:w="0" w:type="auto"/>
        </w:trPr>
        <w:tc>
          <w:tcPr>
            <w:tcW w:w="624" w:type="dxa"/>
            <w:tcBorders>
              <w:top w:val="single" w:sz="8" w:space="0" w:color="000000"/>
              <w:left w:val="single" w:sz="8" w:space="0" w:color="000000"/>
              <w:bottom w:val="single" w:sz="8" w:space="0" w:color="000000"/>
              <w:right w:val="single" w:sz="8" w:space="0" w:color="000000"/>
            </w:tcBorders>
            <w:vAlign w:val="center"/>
          </w:tcPr>
          <w:p w14:paraId="0ABC366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ИЗРАЖАВАЊЕ МОЛБИ, ЗАХТЕВА, ОБАВЕШТЕЊА, ИЗВИЊЕЊА, ЧЕСТИТАЊА И ЗАХВАЛНОСТИ</w:t>
            </w:r>
          </w:p>
        </w:tc>
        <w:tc>
          <w:tcPr>
            <w:tcW w:w="13776" w:type="dxa"/>
            <w:tcBorders>
              <w:top w:val="single" w:sz="8" w:space="0" w:color="000000"/>
              <w:left w:val="single" w:sz="8" w:space="0" w:color="000000"/>
              <w:bottom w:val="single" w:sz="8" w:space="0" w:color="000000"/>
              <w:right w:val="single" w:sz="8" w:space="0" w:color="000000"/>
            </w:tcBorders>
            <w:vAlign w:val="center"/>
          </w:tcPr>
          <w:p w14:paraId="717F7690" w14:textId="7D7E3B71"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Guten Tag, kann ich Ihnen helfen</w:t>
            </w:r>
            <w:r>
              <w:rPr>
                <w:rFonts w:ascii="Arial" w:hAnsi="Arial" w:cs="Arial"/>
                <w:i/>
                <w:color w:val="000000"/>
                <w:sz w:val="20"/>
                <w:szCs w:val="20"/>
              </w:rPr>
              <w:t>?</w:t>
            </w:r>
            <w:r w:rsidRPr="003843F2">
              <w:rPr>
                <w:rFonts w:ascii="Arial" w:hAnsi="Arial" w:cs="Arial"/>
                <w:i/>
                <w:color w:val="000000"/>
                <w:sz w:val="20"/>
                <w:szCs w:val="20"/>
              </w:rPr>
              <w:t xml:space="preserve"> </w:t>
            </w:r>
            <w:r>
              <w:rPr>
                <w:rFonts w:ascii="Arial" w:hAnsi="Arial" w:cs="Arial"/>
                <w:i/>
                <w:color w:val="000000"/>
                <w:sz w:val="20"/>
                <w:szCs w:val="20"/>
              </w:rPr>
              <w:t>-</w:t>
            </w:r>
            <w:r w:rsidRPr="003843F2">
              <w:rPr>
                <w:rFonts w:ascii="Arial" w:hAnsi="Arial" w:cs="Arial"/>
                <w:i/>
                <w:color w:val="000000"/>
                <w:sz w:val="20"/>
                <w:szCs w:val="20"/>
              </w:rPr>
              <w:t xml:space="preserve"> Ja, ich suche ein T-Shirt aus Baumwolle in Größe XL./</w:t>
            </w:r>
          </w:p>
          <w:p w14:paraId="41F46328" w14:textId="54BF0259"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Enschuldigung, wann fährt der ICE nach Hamburg ab? Um 23.45 von Gleis 5. </w:t>
            </w:r>
            <w:r>
              <w:rPr>
                <w:rFonts w:ascii="Arial" w:hAnsi="Arial" w:cs="Arial"/>
                <w:i/>
                <w:color w:val="000000"/>
                <w:sz w:val="20"/>
                <w:szCs w:val="20"/>
              </w:rPr>
              <w:t>-</w:t>
            </w:r>
            <w:r w:rsidRPr="003843F2">
              <w:rPr>
                <w:rFonts w:ascii="Arial" w:hAnsi="Arial" w:cs="Arial"/>
                <w:i/>
                <w:color w:val="000000"/>
                <w:sz w:val="20"/>
                <w:szCs w:val="20"/>
              </w:rPr>
              <w:t xml:space="preserve"> Danke schön. Wie komme ich zum Gleis 5? </w:t>
            </w:r>
            <w:r>
              <w:rPr>
                <w:rFonts w:ascii="Arial" w:hAnsi="Arial" w:cs="Arial"/>
                <w:i/>
                <w:color w:val="000000"/>
                <w:sz w:val="20"/>
                <w:szCs w:val="20"/>
              </w:rPr>
              <w:t>-</w:t>
            </w:r>
            <w:r w:rsidRPr="003843F2">
              <w:rPr>
                <w:rFonts w:ascii="Arial" w:hAnsi="Arial" w:cs="Arial"/>
                <w:i/>
                <w:color w:val="000000"/>
                <w:sz w:val="20"/>
                <w:szCs w:val="20"/>
              </w:rPr>
              <w:t xml:space="preserve"> Gehen Sie drüben und dann noch etwa 50 Meter geradeaus, da ist der Gles 5.</w:t>
            </w:r>
          </w:p>
          <w:p w14:paraId="578CBE4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Liebe Fahrgäste, wir machen eine Pause an der Tankstelle, steigen Sie bitte in 15 Minuten wieder in den Bus ein.</w:t>
            </w:r>
          </w:p>
          <w:p w14:paraId="4D6CDEAB" w14:textId="662054FA"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Ich habe gehört, dass du an der Deutscholympiade den ersten Preis gewonnen hast. Ich gratuliere dir zum Erfolg. </w:t>
            </w:r>
            <w:r>
              <w:rPr>
                <w:rFonts w:ascii="Arial" w:hAnsi="Arial" w:cs="Arial"/>
                <w:i/>
                <w:color w:val="000000"/>
                <w:sz w:val="20"/>
                <w:szCs w:val="20"/>
              </w:rPr>
              <w:t>-</w:t>
            </w:r>
            <w:r w:rsidRPr="003843F2">
              <w:rPr>
                <w:rFonts w:ascii="Arial" w:hAnsi="Arial" w:cs="Arial"/>
                <w:i/>
                <w:color w:val="000000"/>
                <w:sz w:val="20"/>
                <w:szCs w:val="20"/>
              </w:rPr>
              <w:t xml:space="preserve"> Danke schön. Ich bedanke mich.</w:t>
            </w:r>
          </w:p>
          <w:p w14:paraId="64A7326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Упитне реченице.</w:t>
            </w:r>
          </w:p>
          <w:p w14:paraId="7D45123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Прилози за место.</w:t>
            </w:r>
          </w:p>
          <w:p w14:paraId="5DD9042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Предлози за правац.</w:t>
            </w:r>
          </w:p>
          <w:p w14:paraId="69801D5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Основни бројеви</w:t>
            </w:r>
          </w:p>
          <w:p w14:paraId="72F3352D"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xml:space="preserve"> правила учтиве комуникације, значајни празници и догађаји, честитања.</w:t>
            </w:r>
          </w:p>
        </w:tc>
      </w:tr>
      <w:tr w:rsidR="003843F2" w:rsidRPr="003843F2" w14:paraId="1E76FDD9" w14:textId="77777777" w:rsidTr="007E0152">
        <w:trPr>
          <w:trHeight w:val="45"/>
          <w:tblCellSpacing w:w="0" w:type="auto"/>
        </w:trPr>
        <w:tc>
          <w:tcPr>
            <w:tcW w:w="624" w:type="dxa"/>
            <w:tcBorders>
              <w:top w:val="single" w:sz="8" w:space="0" w:color="000000"/>
              <w:left w:val="single" w:sz="8" w:space="0" w:color="000000"/>
              <w:bottom w:val="single" w:sz="8" w:space="0" w:color="000000"/>
              <w:right w:val="single" w:sz="8" w:space="0" w:color="000000"/>
            </w:tcBorders>
            <w:vAlign w:val="center"/>
          </w:tcPr>
          <w:p w14:paraId="3627FD8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РАЗУМЕВАЊЕ И ДАВАЊЕ УПУТСТАВА</w:t>
            </w:r>
          </w:p>
        </w:tc>
        <w:tc>
          <w:tcPr>
            <w:tcW w:w="13776" w:type="dxa"/>
            <w:tcBorders>
              <w:top w:val="single" w:sz="8" w:space="0" w:color="000000"/>
              <w:left w:val="single" w:sz="8" w:space="0" w:color="000000"/>
              <w:bottom w:val="single" w:sz="8" w:space="0" w:color="000000"/>
              <w:right w:val="single" w:sz="8" w:space="0" w:color="000000"/>
            </w:tcBorders>
            <w:vAlign w:val="center"/>
          </w:tcPr>
          <w:p w14:paraId="373698F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Lest den Text und macht dann die Übung 3!</w:t>
            </w:r>
          </w:p>
          <w:p w14:paraId="4497CD1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Während der Klassenarbeit darf man kein Wörterbuch benutzen. Wähle die richtige Antwort aus und kreuze sie an.</w:t>
            </w:r>
          </w:p>
          <w:p w14:paraId="0EA2F6FF"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Du sollst alle Geräte vor der Reise ausschalten.</w:t>
            </w:r>
          </w:p>
          <w:p w14:paraId="1CEA44B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Glasmüll kommt hier rein, in den Glascontainer. In Deutschland trennt man den Müll.</w:t>
            </w:r>
          </w:p>
          <w:p w14:paraId="625BF80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Императив.</w:t>
            </w:r>
          </w:p>
          <w:p w14:paraId="7D46F78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Презент.</w:t>
            </w:r>
          </w:p>
          <w:p w14:paraId="2694330B"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w:t>
            </w:r>
            <w:r w:rsidRPr="003843F2">
              <w:rPr>
                <w:rFonts w:ascii="Arial" w:hAnsi="Arial" w:cs="Arial"/>
                <w:color w:val="000000"/>
                <w:sz w:val="20"/>
                <w:szCs w:val="20"/>
              </w:rPr>
              <w:t xml:space="preserve"> </w:t>
            </w:r>
            <w:r w:rsidRPr="003843F2">
              <w:rPr>
                <w:rFonts w:ascii="Arial" w:hAnsi="Arial" w:cs="Arial"/>
                <w:b/>
                <w:color w:val="000000"/>
                <w:sz w:val="20"/>
                <w:szCs w:val="20"/>
              </w:rPr>
              <w:t>садржаји:</w:t>
            </w:r>
            <w:r w:rsidRPr="003843F2">
              <w:rPr>
                <w:rFonts w:ascii="Arial" w:hAnsi="Arial" w:cs="Arial"/>
                <w:color w:val="000000"/>
                <w:sz w:val="20"/>
                <w:szCs w:val="20"/>
              </w:rPr>
              <w:t xml:space="preserve"> правила учтивости у складу са степеном формалности и ситуацијом.</w:t>
            </w:r>
          </w:p>
        </w:tc>
      </w:tr>
      <w:tr w:rsidR="003843F2" w:rsidRPr="003843F2" w14:paraId="7FF081DF" w14:textId="77777777" w:rsidTr="007E0152">
        <w:trPr>
          <w:trHeight w:val="45"/>
          <w:tblCellSpacing w:w="0" w:type="auto"/>
        </w:trPr>
        <w:tc>
          <w:tcPr>
            <w:tcW w:w="624" w:type="dxa"/>
            <w:tcBorders>
              <w:top w:val="single" w:sz="8" w:space="0" w:color="000000"/>
              <w:left w:val="single" w:sz="8" w:space="0" w:color="000000"/>
              <w:bottom w:val="single" w:sz="8" w:space="0" w:color="000000"/>
              <w:right w:val="single" w:sz="8" w:space="0" w:color="000000"/>
            </w:tcBorders>
            <w:vAlign w:val="center"/>
          </w:tcPr>
          <w:p w14:paraId="55F520E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ОПИСИВАЊЕ РАДЊИ У САДАШЊОСТИ</w:t>
            </w:r>
          </w:p>
        </w:tc>
        <w:tc>
          <w:tcPr>
            <w:tcW w:w="13776" w:type="dxa"/>
            <w:tcBorders>
              <w:top w:val="single" w:sz="8" w:space="0" w:color="000000"/>
              <w:left w:val="single" w:sz="8" w:space="0" w:color="000000"/>
              <w:bottom w:val="single" w:sz="8" w:space="0" w:color="000000"/>
              <w:right w:val="single" w:sz="8" w:space="0" w:color="000000"/>
            </w:tcBorders>
            <w:vAlign w:val="center"/>
          </w:tcPr>
          <w:p w14:paraId="37FD460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Ich trainiere Basketball seit 5 Jahren. Ich gehe zum Training jeden Abend von 20 bis 22 Uhr.</w:t>
            </w:r>
          </w:p>
          <w:p w14:paraId="0A73F574"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Ich sehe jeden Morgen fern und zwar nur den Wetterbericht.</w:t>
            </w:r>
          </w:p>
          <w:p w14:paraId="1D9C092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Maria schwimmt gern, deshalb geht sie freitags ins Schwimmbad.</w:t>
            </w:r>
          </w:p>
          <w:p w14:paraId="0617145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Er fastet mittwochs und freitags.</w:t>
            </w:r>
          </w:p>
          <w:p w14:paraId="3E74809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Предлози за време</w:t>
            </w:r>
          </w:p>
          <w:p w14:paraId="1676B83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Прилози за време.</w:t>
            </w:r>
          </w:p>
          <w:p w14:paraId="6384E94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Презент.</w:t>
            </w:r>
          </w:p>
          <w:p w14:paraId="7CF5E21E" w14:textId="301D2D43"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xml:space="preserve"> породични живот; живот у школи </w:t>
            </w:r>
            <w:r>
              <w:rPr>
                <w:rFonts w:ascii="Arial" w:hAnsi="Arial" w:cs="Arial"/>
                <w:color w:val="000000"/>
                <w:sz w:val="20"/>
                <w:szCs w:val="20"/>
              </w:rPr>
              <w:t>-</w:t>
            </w:r>
            <w:r w:rsidRPr="003843F2">
              <w:rPr>
                <w:rFonts w:ascii="Arial" w:hAnsi="Arial" w:cs="Arial"/>
                <w:color w:val="000000"/>
                <w:sz w:val="20"/>
                <w:szCs w:val="20"/>
              </w:rPr>
              <w:t xml:space="preserve"> наставне и ваннаставне активности; распусти и путовања.</w:t>
            </w:r>
          </w:p>
        </w:tc>
      </w:tr>
      <w:tr w:rsidR="003843F2" w:rsidRPr="003843F2" w14:paraId="06ADF50E" w14:textId="77777777" w:rsidTr="007E0152">
        <w:trPr>
          <w:trHeight w:val="45"/>
          <w:tblCellSpacing w:w="0" w:type="auto"/>
        </w:trPr>
        <w:tc>
          <w:tcPr>
            <w:tcW w:w="624" w:type="dxa"/>
            <w:tcBorders>
              <w:top w:val="single" w:sz="8" w:space="0" w:color="000000"/>
              <w:left w:val="single" w:sz="8" w:space="0" w:color="000000"/>
              <w:bottom w:val="single" w:sz="8" w:space="0" w:color="000000"/>
              <w:right w:val="single" w:sz="8" w:space="0" w:color="000000"/>
            </w:tcBorders>
            <w:vAlign w:val="center"/>
          </w:tcPr>
          <w:p w14:paraId="48B3344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ОПИСИВАЊЕ РАДЊИ У ПРОШЛОСТИ</w:t>
            </w:r>
          </w:p>
        </w:tc>
        <w:tc>
          <w:tcPr>
            <w:tcW w:w="13776" w:type="dxa"/>
            <w:tcBorders>
              <w:top w:val="single" w:sz="8" w:space="0" w:color="000000"/>
              <w:left w:val="single" w:sz="8" w:space="0" w:color="000000"/>
              <w:bottom w:val="single" w:sz="8" w:space="0" w:color="000000"/>
              <w:right w:val="single" w:sz="8" w:space="0" w:color="000000"/>
            </w:tcBorders>
            <w:vAlign w:val="center"/>
          </w:tcPr>
          <w:p w14:paraId="1DE99A21"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Wie hast du deine Ferien verbracht? Wohin bist du gereist?</w:t>
            </w:r>
          </w:p>
          <w:p w14:paraId="25CAB40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Als ich klein war, hatte ich Angst vor Hunden, aber vor zwei Monaten habe ich einen Hund zum Geburtstag bekommen.</w:t>
            </w:r>
          </w:p>
          <w:p w14:paraId="6C68B0A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Habt ihr eure Hausaufgaben gemacht?</w:t>
            </w:r>
          </w:p>
          <w:p w14:paraId="074CECA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Ich wollte mit Sophie telefonieren, aber niemand hat auf meinen Anruf geantwortet.</w:t>
            </w:r>
          </w:p>
          <w:p w14:paraId="2D1F865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Перфект.</w:t>
            </w:r>
          </w:p>
          <w:p w14:paraId="2D711F2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Претерит помоћних и модалних глагола.</w:t>
            </w:r>
          </w:p>
          <w:p w14:paraId="67C5F94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Временске реченице са везником </w:t>
            </w:r>
            <w:r w:rsidRPr="003843F2">
              <w:rPr>
                <w:rFonts w:ascii="Arial" w:hAnsi="Arial" w:cs="Arial"/>
                <w:i/>
                <w:color w:val="000000"/>
                <w:sz w:val="20"/>
                <w:szCs w:val="20"/>
              </w:rPr>
              <w:t>als/wenn</w:t>
            </w:r>
          </w:p>
          <w:p w14:paraId="30FA1E1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Прилози за време.</w:t>
            </w:r>
          </w:p>
          <w:p w14:paraId="06625D9D"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xml:space="preserve"> историјски догађаји, епохална открића; важније личности из прошлости.</w:t>
            </w:r>
          </w:p>
        </w:tc>
      </w:tr>
      <w:tr w:rsidR="003843F2" w:rsidRPr="003843F2" w14:paraId="05368033" w14:textId="77777777" w:rsidTr="007E0152">
        <w:trPr>
          <w:trHeight w:val="45"/>
          <w:tblCellSpacing w:w="0" w:type="auto"/>
        </w:trPr>
        <w:tc>
          <w:tcPr>
            <w:tcW w:w="624" w:type="dxa"/>
            <w:tcBorders>
              <w:top w:val="single" w:sz="8" w:space="0" w:color="000000"/>
              <w:left w:val="single" w:sz="8" w:space="0" w:color="000000"/>
              <w:bottom w:val="single" w:sz="8" w:space="0" w:color="000000"/>
              <w:right w:val="single" w:sz="8" w:space="0" w:color="000000"/>
            </w:tcBorders>
            <w:vAlign w:val="center"/>
          </w:tcPr>
          <w:p w14:paraId="5A9EC33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ОПИСИВАЊЕ БУДУЋИХ РАДЊИ (ПЛАНОВА, НАМЕРА, ПРЕДВИЂАЊА)</w:t>
            </w:r>
          </w:p>
        </w:tc>
        <w:tc>
          <w:tcPr>
            <w:tcW w:w="13776" w:type="dxa"/>
            <w:tcBorders>
              <w:top w:val="single" w:sz="8" w:space="0" w:color="000000"/>
              <w:left w:val="single" w:sz="8" w:space="0" w:color="000000"/>
              <w:bottom w:val="single" w:sz="8" w:space="0" w:color="000000"/>
              <w:right w:val="single" w:sz="8" w:space="0" w:color="000000"/>
            </w:tcBorders>
            <w:vAlign w:val="center"/>
          </w:tcPr>
          <w:p w14:paraId="17B430D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Was möchtest du werden?</w:t>
            </w:r>
          </w:p>
          <w:p w14:paraId="76C22E0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Heute Nachmittag gehe ich mit Anna aus.</w:t>
            </w:r>
          </w:p>
          <w:p w14:paraId="126C836F"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Nächste Woche werde ich nach Berlin fahren.</w:t>
            </w:r>
          </w:p>
          <w:p w14:paraId="67FAF87D"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Am Sonntag werde ich 15. Dann organisiere/mache ich eine Partiy.</w:t>
            </w:r>
          </w:p>
          <w:p w14:paraId="221BB1F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Презент</w:t>
            </w:r>
          </w:p>
          <w:p w14:paraId="1B8759C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Футур</w:t>
            </w:r>
          </w:p>
          <w:p w14:paraId="328BE33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Упитне реченице</w:t>
            </w:r>
          </w:p>
          <w:p w14:paraId="3B995AA0"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xml:space="preserve"> правила учтивости у складу са степеном формалности и ситуацијом</w:t>
            </w:r>
          </w:p>
        </w:tc>
      </w:tr>
      <w:tr w:rsidR="003843F2" w:rsidRPr="003843F2" w14:paraId="125FECAD" w14:textId="77777777" w:rsidTr="007E0152">
        <w:trPr>
          <w:trHeight w:val="45"/>
          <w:tblCellSpacing w:w="0" w:type="auto"/>
        </w:trPr>
        <w:tc>
          <w:tcPr>
            <w:tcW w:w="624" w:type="dxa"/>
            <w:tcBorders>
              <w:top w:val="single" w:sz="8" w:space="0" w:color="000000"/>
              <w:left w:val="single" w:sz="8" w:space="0" w:color="000000"/>
              <w:bottom w:val="single" w:sz="8" w:space="0" w:color="000000"/>
              <w:right w:val="single" w:sz="8" w:space="0" w:color="000000"/>
            </w:tcBorders>
            <w:vAlign w:val="center"/>
          </w:tcPr>
          <w:p w14:paraId="16E0D05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ИСКАЗИВАЊЕ ЖЕЉА, ИНТЕРЕСОВАЊА, ПОТРЕБА, ОСЕТА И ОСЕЋАЊА</w:t>
            </w:r>
          </w:p>
        </w:tc>
        <w:tc>
          <w:tcPr>
            <w:tcW w:w="13776" w:type="dxa"/>
            <w:tcBorders>
              <w:top w:val="single" w:sz="8" w:space="0" w:color="000000"/>
              <w:left w:val="single" w:sz="8" w:space="0" w:color="000000"/>
              <w:bottom w:val="single" w:sz="8" w:space="0" w:color="000000"/>
              <w:right w:val="single" w:sz="8" w:space="0" w:color="000000"/>
            </w:tcBorders>
            <w:vAlign w:val="center"/>
          </w:tcPr>
          <w:p w14:paraId="49A63D3A" w14:textId="3BBFD1FF"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Ich habe starke Halsschmerzen. </w:t>
            </w:r>
            <w:r>
              <w:rPr>
                <w:rFonts w:ascii="Arial" w:hAnsi="Arial" w:cs="Arial"/>
                <w:i/>
                <w:color w:val="000000"/>
                <w:sz w:val="20"/>
                <w:szCs w:val="20"/>
              </w:rPr>
              <w:t>-</w:t>
            </w:r>
            <w:r w:rsidRPr="003843F2">
              <w:rPr>
                <w:rFonts w:ascii="Arial" w:hAnsi="Arial" w:cs="Arial"/>
                <w:i/>
                <w:color w:val="000000"/>
                <w:sz w:val="20"/>
                <w:szCs w:val="20"/>
              </w:rPr>
              <w:t xml:space="preserve"> Schade. Tut mir leid.</w:t>
            </w:r>
          </w:p>
          <w:p w14:paraId="0987B1D1" w14:textId="088F1081"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Bist du müde? </w:t>
            </w:r>
            <w:r>
              <w:rPr>
                <w:rFonts w:ascii="Arial" w:hAnsi="Arial" w:cs="Arial"/>
                <w:i/>
                <w:color w:val="000000"/>
                <w:sz w:val="20"/>
                <w:szCs w:val="20"/>
              </w:rPr>
              <w:t>-</w:t>
            </w:r>
            <w:r w:rsidRPr="003843F2">
              <w:rPr>
                <w:rFonts w:ascii="Arial" w:hAnsi="Arial" w:cs="Arial"/>
                <w:i/>
                <w:color w:val="000000"/>
                <w:sz w:val="20"/>
                <w:szCs w:val="20"/>
              </w:rPr>
              <w:t xml:space="preserve"> Ja, ich muss jetzt ins Bett gehen.</w:t>
            </w:r>
          </w:p>
          <w:p w14:paraId="35BD46F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Meine Schwester interessiert sich für Musik/ hat Interesse an Musik.</w:t>
            </w:r>
          </w:p>
          <w:p w14:paraId="39573EE1"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Sei/Seid vorsichtig.</w:t>
            </w:r>
          </w:p>
          <w:p w14:paraId="6314017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Das macht mir Spaß.</w:t>
            </w:r>
          </w:p>
          <w:p w14:paraId="1189609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Императив.</w:t>
            </w:r>
          </w:p>
          <w:p w14:paraId="5E4B4E5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Презент.</w:t>
            </w:r>
          </w:p>
          <w:p w14:paraId="0A08E5AE"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xml:space="preserve"> мимика и гестикулација; интересовања, хоби, забава, разонода, спорт и рекреација.</w:t>
            </w:r>
          </w:p>
        </w:tc>
      </w:tr>
      <w:tr w:rsidR="003843F2" w:rsidRPr="003843F2" w14:paraId="5C1FD61F" w14:textId="77777777" w:rsidTr="007E0152">
        <w:trPr>
          <w:trHeight w:val="45"/>
          <w:tblCellSpacing w:w="0" w:type="auto"/>
        </w:trPr>
        <w:tc>
          <w:tcPr>
            <w:tcW w:w="624" w:type="dxa"/>
            <w:tcBorders>
              <w:top w:val="single" w:sz="8" w:space="0" w:color="000000"/>
              <w:left w:val="single" w:sz="8" w:space="0" w:color="000000"/>
              <w:bottom w:val="single" w:sz="8" w:space="0" w:color="000000"/>
              <w:right w:val="single" w:sz="8" w:space="0" w:color="000000"/>
            </w:tcBorders>
            <w:vAlign w:val="center"/>
          </w:tcPr>
          <w:p w14:paraId="05075FA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ИСКАЗИВАЊЕ ПРОСТОРНИХ ОДНОСА И УПУТСТАВА ЗА ОРИЈЕНТАЦИЈУ У ПРОСТОРУ</w:t>
            </w:r>
          </w:p>
        </w:tc>
        <w:tc>
          <w:tcPr>
            <w:tcW w:w="13776" w:type="dxa"/>
            <w:tcBorders>
              <w:top w:val="single" w:sz="8" w:space="0" w:color="000000"/>
              <w:left w:val="single" w:sz="8" w:space="0" w:color="000000"/>
              <w:bottom w:val="single" w:sz="8" w:space="0" w:color="000000"/>
              <w:right w:val="single" w:sz="8" w:space="0" w:color="000000"/>
            </w:tcBorders>
            <w:vAlign w:val="center"/>
          </w:tcPr>
          <w:p w14:paraId="06EC282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Ich bin bei Marcus.</w:t>
            </w:r>
          </w:p>
          <w:p w14:paraId="2CCC843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Peter wohnt direkt gegenüber meinem Haus.</w:t>
            </w:r>
          </w:p>
          <w:p w14:paraId="3CF9AA25" w14:textId="7FC457EF"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Wenn du zu mir kommen willst, musst du die U-Bahn nehmen. Die U-Bahn Station heßt </w:t>
            </w:r>
            <w:r>
              <w:rPr>
                <w:rFonts w:ascii="Arial" w:hAnsi="Arial" w:cs="Arial"/>
                <w:i/>
                <w:color w:val="000000"/>
                <w:sz w:val="20"/>
                <w:szCs w:val="20"/>
              </w:rPr>
              <w:t>“</w:t>
            </w:r>
            <w:r w:rsidRPr="003843F2">
              <w:rPr>
                <w:rFonts w:ascii="Arial" w:hAnsi="Arial" w:cs="Arial"/>
                <w:i/>
                <w:color w:val="000000"/>
                <w:sz w:val="20"/>
                <w:szCs w:val="20"/>
              </w:rPr>
              <w:t>Tiergarten</w:t>
            </w:r>
            <w:r>
              <w:rPr>
                <w:rFonts w:ascii="Arial" w:hAnsi="Arial" w:cs="Arial"/>
                <w:i/>
                <w:color w:val="000000"/>
                <w:sz w:val="20"/>
                <w:szCs w:val="20"/>
              </w:rPr>
              <w:t>”</w:t>
            </w:r>
            <w:r w:rsidRPr="003843F2">
              <w:rPr>
                <w:rFonts w:ascii="Arial" w:hAnsi="Arial" w:cs="Arial"/>
                <w:i/>
                <w:color w:val="000000"/>
                <w:sz w:val="20"/>
                <w:szCs w:val="20"/>
              </w:rPr>
              <w:t xml:space="preserve"> und ist nicht weit von meinem Haus (entfernt). Von da aus gehst du nur geradeaus, nach der Ampel die dritte Straße links.</w:t>
            </w:r>
          </w:p>
          <w:p w14:paraId="510117B2" w14:textId="22BD3093"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Wo ist sie? </w:t>
            </w:r>
            <w:r>
              <w:rPr>
                <w:rFonts w:ascii="Arial" w:hAnsi="Arial" w:cs="Arial"/>
                <w:i/>
                <w:color w:val="000000"/>
                <w:sz w:val="20"/>
                <w:szCs w:val="20"/>
              </w:rPr>
              <w:t>-</w:t>
            </w:r>
            <w:r w:rsidRPr="003843F2">
              <w:rPr>
                <w:rFonts w:ascii="Arial" w:hAnsi="Arial" w:cs="Arial"/>
                <w:i/>
                <w:color w:val="000000"/>
                <w:sz w:val="20"/>
                <w:szCs w:val="20"/>
              </w:rPr>
              <w:t xml:space="preserve"> Ich denke, sie ist in der Apotheke. </w:t>
            </w:r>
            <w:r>
              <w:rPr>
                <w:rFonts w:ascii="Arial" w:hAnsi="Arial" w:cs="Arial"/>
                <w:i/>
                <w:color w:val="000000"/>
                <w:sz w:val="20"/>
                <w:szCs w:val="20"/>
              </w:rPr>
              <w:t>-</w:t>
            </w:r>
            <w:r w:rsidRPr="003843F2">
              <w:rPr>
                <w:rFonts w:ascii="Arial" w:hAnsi="Arial" w:cs="Arial"/>
                <w:i/>
                <w:color w:val="000000"/>
                <w:sz w:val="20"/>
                <w:szCs w:val="20"/>
              </w:rPr>
              <w:t xml:space="preserve"> In welcher</w:t>
            </w:r>
            <w:r>
              <w:rPr>
                <w:rFonts w:ascii="Arial" w:hAnsi="Arial" w:cs="Arial"/>
                <w:i/>
                <w:color w:val="000000"/>
                <w:sz w:val="20"/>
                <w:szCs w:val="20"/>
              </w:rPr>
              <w:t>?</w:t>
            </w:r>
            <w:r w:rsidRPr="003843F2">
              <w:rPr>
                <w:rFonts w:ascii="Arial" w:hAnsi="Arial" w:cs="Arial"/>
                <w:i/>
                <w:color w:val="000000"/>
                <w:sz w:val="20"/>
                <w:szCs w:val="20"/>
              </w:rPr>
              <w:t xml:space="preserve"> </w:t>
            </w:r>
            <w:r>
              <w:rPr>
                <w:rFonts w:ascii="Arial" w:hAnsi="Arial" w:cs="Arial"/>
                <w:i/>
                <w:color w:val="000000"/>
                <w:sz w:val="20"/>
                <w:szCs w:val="20"/>
              </w:rPr>
              <w:t>-</w:t>
            </w:r>
            <w:r w:rsidRPr="003843F2">
              <w:rPr>
                <w:rFonts w:ascii="Arial" w:hAnsi="Arial" w:cs="Arial"/>
                <w:i/>
                <w:color w:val="000000"/>
                <w:sz w:val="20"/>
                <w:szCs w:val="20"/>
              </w:rPr>
              <w:t xml:space="preserve"> In der Apotheke zwischen der Post und dem Museum.</w:t>
            </w:r>
          </w:p>
          <w:p w14:paraId="31F6E1B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Упитне реченице.</w:t>
            </w:r>
          </w:p>
          <w:p w14:paraId="673E832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Употреба придева и предлога који описују просторне односе.</w:t>
            </w:r>
          </w:p>
          <w:p w14:paraId="643A15D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Презент.</w:t>
            </w:r>
          </w:p>
          <w:p w14:paraId="23645BBB"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xml:space="preserve"> јавни простор; типичан изглед места.</w:t>
            </w:r>
          </w:p>
        </w:tc>
      </w:tr>
      <w:tr w:rsidR="003843F2" w:rsidRPr="003843F2" w14:paraId="3A5F02B4" w14:textId="77777777" w:rsidTr="007E0152">
        <w:trPr>
          <w:trHeight w:val="45"/>
          <w:tblCellSpacing w:w="0" w:type="auto"/>
        </w:trPr>
        <w:tc>
          <w:tcPr>
            <w:tcW w:w="624" w:type="dxa"/>
            <w:tcBorders>
              <w:top w:val="single" w:sz="8" w:space="0" w:color="000000"/>
              <w:left w:val="single" w:sz="8" w:space="0" w:color="000000"/>
              <w:bottom w:val="single" w:sz="8" w:space="0" w:color="000000"/>
              <w:right w:val="single" w:sz="8" w:space="0" w:color="000000"/>
            </w:tcBorders>
            <w:vAlign w:val="center"/>
          </w:tcPr>
          <w:p w14:paraId="4C663E2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ИЗРИЦАЊЕ ДОЗВОЛА, ЗАБРАНА, ПРАВИЛА ПОНАШАЊА И ОБАВЕЗА</w:t>
            </w:r>
          </w:p>
        </w:tc>
        <w:tc>
          <w:tcPr>
            <w:tcW w:w="13776" w:type="dxa"/>
            <w:tcBorders>
              <w:top w:val="single" w:sz="8" w:space="0" w:color="000000"/>
              <w:left w:val="single" w:sz="8" w:space="0" w:color="000000"/>
              <w:bottom w:val="single" w:sz="8" w:space="0" w:color="000000"/>
              <w:right w:val="single" w:sz="8" w:space="0" w:color="000000"/>
            </w:tcBorders>
            <w:vAlign w:val="center"/>
          </w:tcPr>
          <w:p w14:paraId="096B1E4F" w14:textId="62FEAF49"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Ist der Platz hier frei? </w:t>
            </w:r>
            <w:r>
              <w:rPr>
                <w:rFonts w:ascii="Arial" w:hAnsi="Arial" w:cs="Arial"/>
                <w:i/>
                <w:color w:val="000000"/>
                <w:sz w:val="20"/>
                <w:szCs w:val="20"/>
              </w:rPr>
              <w:t>-</w:t>
            </w:r>
            <w:r w:rsidRPr="003843F2">
              <w:rPr>
                <w:rFonts w:ascii="Arial" w:hAnsi="Arial" w:cs="Arial"/>
                <w:i/>
                <w:color w:val="000000"/>
                <w:sz w:val="20"/>
                <w:szCs w:val="20"/>
              </w:rPr>
              <w:t xml:space="preserve"> Ja, nehmen Sie Platz, bitte./ Ja, setz dich bitte hin.</w:t>
            </w:r>
          </w:p>
          <w:p w14:paraId="6D7682C1"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Diese Strasse ist gesperrt. Sie müssen einen Umweg machen.</w:t>
            </w:r>
          </w:p>
          <w:p w14:paraId="76831FF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Darf ich denn meinen Koffer bis zur Abreise an der Rezeption stehen/liegen lassen?</w:t>
            </w:r>
          </w:p>
          <w:p w14:paraId="1F6D6E3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In der Klinik muss man das Handy ausmachen.</w:t>
            </w:r>
          </w:p>
          <w:p w14:paraId="0E47B9E6" w14:textId="77777777" w:rsidR="003843F2" w:rsidRDefault="003843F2" w:rsidP="007E0152">
            <w:pPr>
              <w:spacing w:after="150"/>
              <w:rPr>
                <w:rFonts w:ascii="Arial" w:hAnsi="Arial" w:cs="Arial"/>
                <w:sz w:val="20"/>
                <w:szCs w:val="20"/>
              </w:rPr>
            </w:pPr>
            <w:r w:rsidRPr="003843F2">
              <w:rPr>
                <w:rFonts w:ascii="Arial" w:hAnsi="Arial" w:cs="Arial"/>
                <w:i/>
                <w:color w:val="000000"/>
                <w:sz w:val="20"/>
                <w:szCs w:val="20"/>
              </w:rPr>
              <w:t>Wenn du in die Kirche gehst, musst du eine lange Hose anziehen.</w:t>
            </w:r>
          </w:p>
          <w:p w14:paraId="71E8B5C1" w14:textId="6F14DBF8"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Упитне реченице</w:t>
            </w:r>
          </w:p>
          <w:p w14:paraId="0791B1E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Презент модалних глагола</w:t>
            </w:r>
          </w:p>
          <w:p w14:paraId="7B62263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Императив</w:t>
            </w:r>
          </w:p>
          <w:p w14:paraId="7F60A9CC"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xml:space="preserve"> понашање на јавним местима; значење знакова и симбола.</w:t>
            </w:r>
          </w:p>
        </w:tc>
      </w:tr>
      <w:tr w:rsidR="003843F2" w:rsidRPr="003843F2" w14:paraId="58B75E2D" w14:textId="77777777" w:rsidTr="007E0152">
        <w:trPr>
          <w:trHeight w:val="45"/>
          <w:tblCellSpacing w:w="0" w:type="auto"/>
        </w:trPr>
        <w:tc>
          <w:tcPr>
            <w:tcW w:w="624" w:type="dxa"/>
            <w:tcBorders>
              <w:top w:val="single" w:sz="8" w:space="0" w:color="000000"/>
              <w:left w:val="single" w:sz="8" w:space="0" w:color="000000"/>
              <w:bottom w:val="single" w:sz="8" w:space="0" w:color="000000"/>
              <w:right w:val="single" w:sz="8" w:space="0" w:color="000000"/>
            </w:tcBorders>
            <w:vAlign w:val="center"/>
          </w:tcPr>
          <w:p w14:paraId="69F7762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ИЗРАЖАВАЊЕ ПРИПАДАЊА И ПОСЕДОВАЊА</w:t>
            </w:r>
          </w:p>
        </w:tc>
        <w:tc>
          <w:tcPr>
            <w:tcW w:w="13776" w:type="dxa"/>
            <w:tcBorders>
              <w:top w:val="single" w:sz="8" w:space="0" w:color="000000"/>
              <w:left w:val="single" w:sz="8" w:space="0" w:color="000000"/>
              <w:bottom w:val="single" w:sz="8" w:space="0" w:color="000000"/>
              <w:right w:val="single" w:sz="8" w:space="0" w:color="000000"/>
            </w:tcBorders>
            <w:vAlign w:val="center"/>
          </w:tcPr>
          <w:p w14:paraId="557C89F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Unsere Nachbarn leben in der Schweiz.</w:t>
            </w:r>
          </w:p>
          <w:p w14:paraId="25C498E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Wir haben viele Poster in unserem Klassenzimmer.</w:t>
            </w:r>
          </w:p>
          <w:p w14:paraId="0229974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Susis Hund ist ein Rottweiler.</w:t>
            </w:r>
          </w:p>
          <w:p w14:paraId="109E3B3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Wessen Regenschirm ist das, deiner oder von deiner Mutter?</w:t>
            </w:r>
          </w:p>
          <w:p w14:paraId="2152897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Присвојни детерминативи.</w:t>
            </w:r>
          </w:p>
          <w:p w14:paraId="766FAA6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Присвојни придеви.</w:t>
            </w:r>
          </w:p>
          <w:p w14:paraId="34EA643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Конструкције за изражавање припадања </w:t>
            </w:r>
            <w:r w:rsidRPr="003843F2">
              <w:rPr>
                <w:rFonts w:ascii="Arial" w:hAnsi="Arial" w:cs="Arial"/>
                <w:i/>
                <w:color w:val="000000"/>
                <w:sz w:val="20"/>
                <w:szCs w:val="20"/>
              </w:rPr>
              <w:t>(</w:t>
            </w:r>
            <w:r w:rsidRPr="003843F2">
              <w:rPr>
                <w:rFonts w:ascii="Arial" w:hAnsi="Arial" w:cs="Arial"/>
                <w:color w:val="000000"/>
                <w:sz w:val="20"/>
                <w:szCs w:val="20"/>
              </w:rPr>
              <w:t xml:space="preserve">ein </w:t>
            </w:r>
            <w:r w:rsidRPr="003843F2">
              <w:rPr>
                <w:rFonts w:ascii="Arial" w:hAnsi="Arial" w:cs="Arial"/>
                <w:i/>
                <w:color w:val="000000"/>
                <w:sz w:val="20"/>
                <w:szCs w:val="20"/>
              </w:rPr>
              <w:t>Freund von mir</w:t>
            </w:r>
            <w:r w:rsidRPr="003843F2">
              <w:rPr>
                <w:rFonts w:ascii="Arial" w:hAnsi="Arial" w:cs="Arial"/>
                <w:color w:val="000000"/>
                <w:sz w:val="20"/>
                <w:szCs w:val="20"/>
              </w:rPr>
              <w:t>).</w:t>
            </w:r>
          </w:p>
          <w:p w14:paraId="1F13E14F"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xml:space="preserve"> породица и пријатељи; однос према својој и туђој имовини.</w:t>
            </w:r>
          </w:p>
        </w:tc>
      </w:tr>
      <w:tr w:rsidR="003843F2" w:rsidRPr="003843F2" w14:paraId="40184D5C" w14:textId="77777777" w:rsidTr="007E0152">
        <w:trPr>
          <w:trHeight w:val="45"/>
          <w:tblCellSpacing w:w="0" w:type="auto"/>
        </w:trPr>
        <w:tc>
          <w:tcPr>
            <w:tcW w:w="624" w:type="dxa"/>
            <w:tcBorders>
              <w:top w:val="single" w:sz="8" w:space="0" w:color="000000"/>
              <w:left w:val="single" w:sz="8" w:space="0" w:color="000000"/>
              <w:bottom w:val="single" w:sz="8" w:space="0" w:color="000000"/>
              <w:right w:val="single" w:sz="8" w:space="0" w:color="000000"/>
            </w:tcBorders>
            <w:vAlign w:val="center"/>
          </w:tcPr>
          <w:p w14:paraId="0DA4D35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ИЗРАЖАВАЊЕ ДОПАДАЊА И НЕДОПАДАЊА</w:t>
            </w:r>
          </w:p>
        </w:tc>
        <w:tc>
          <w:tcPr>
            <w:tcW w:w="13776" w:type="dxa"/>
            <w:tcBorders>
              <w:top w:val="single" w:sz="8" w:space="0" w:color="000000"/>
              <w:left w:val="single" w:sz="8" w:space="0" w:color="000000"/>
              <w:bottom w:val="single" w:sz="8" w:space="0" w:color="000000"/>
              <w:right w:val="single" w:sz="8" w:space="0" w:color="000000"/>
            </w:tcBorders>
            <w:vAlign w:val="center"/>
          </w:tcPr>
          <w:p w14:paraId="074BA4A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Was ist deine Lieblingsfreizeitbeschäftigung? Was machst du in deiner Freizeit am liebsten?</w:t>
            </w:r>
          </w:p>
          <w:p w14:paraId="7BF7F5BA" w14:textId="4EF92C2B"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Was trinkst du lieber, Apfelsaft oder Orangensaft? </w:t>
            </w:r>
            <w:r>
              <w:rPr>
                <w:rFonts w:ascii="Arial" w:hAnsi="Arial" w:cs="Arial"/>
                <w:i/>
                <w:color w:val="000000"/>
                <w:sz w:val="20"/>
                <w:szCs w:val="20"/>
              </w:rPr>
              <w:t>-</w:t>
            </w:r>
            <w:r w:rsidRPr="003843F2">
              <w:rPr>
                <w:rFonts w:ascii="Arial" w:hAnsi="Arial" w:cs="Arial"/>
                <w:i/>
                <w:color w:val="000000"/>
                <w:sz w:val="20"/>
                <w:szCs w:val="20"/>
              </w:rPr>
              <w:t xml:space="preserve"> Orangensaft trinke ich am liebsten.</w:t>
            </w:r>
          </w:p>
          <w:p w14:paraId="729ACBB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London gefällt mir nicht, weil es zu viele Menschen auf den Straßen gibt. Ich finde das Leben in Wien sehr sicher.</w:t>
            </w:r>
          </w:p>
          <w:p w14:paraId="3786221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Ich verbringe meinen Urlaub am liebsten am Meer, denn ich mag Wasser und Schwimmen.</w:t>
            </w:r>
          </w:p>
          <w:p w14:paraId="2FD6BAE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Компарација придева.</w:t>
            </w:r>
          </w:p>
          <w:p w14:paraId="2DDC548B" w14:textId="77777777" w:rsidR="003843F2" w:rsidRDefault="003843F2" w:rsidP="007E0152">
            <w:pPr>
              <w:spacing w:after="150"/>
              <w:rPr>
                <w:rFonts w:ascii="Arial" w:hAnsi="Arial" w:cs="Arial"/>
                <w:sz w:val="20"/>
                <w:szCs w:val="20"/>
              </w:rPr>
            </w:pPr>
            <w:r w:rsidRPr="003843F2">
              <w:rPr>
                <w:rFonts w:ascii="Arial" w:hAnsi="Arial" w:cs="Arial"/>
                <w:color w:val="000000"/>
                <w:sz w:val="20"/>
                <w:szCs w:val="20"/>
              </w:rPr>
              <w:t>Деклинација именица.</w:t>
            </w:r>
          </w:p>
          <w:p w14:paraId="58B2028A" w14:textId="70B36952"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xml:space="preserve"> уметност, књижевност за младе, стрип, музика, филм.</w:t>
            </w:r>
          </w:p>
        </w:tc>
      </w:tr>
      <w:tr w:rsidR="003843F2" w:rsidRPr="003843F2" w14:paraId="0B1BCE05" w14:textId="77777777" w:rsidTr="007E0152">
        <w:trPr>
          <w:trHeight w:val="45"/>
          <w:tblCellSpacing w:w="0" w:type="auto"/>
        </w:trPr>
        <w:tc>
          <w:tcPr>
            <w:tcW w:w="624" w:type="dxa"/>
            <w:tcBorders>
              <w:top w:val="single" w:sz="8" w:space="0" w:color="000000"/>
              <w:left w:val="single" w:sz="8" w:space="0" w:color="000000"/>
              <w:bottom w:val="single" w:sz="8" w:space="0" w:color="000000"/>
              <w:right w:val="single" w:sz="8" w:space="0" w:color="000000"/>
            </w:tcBorders>
            <w:vAlign w:val="center"/>
          </w:tcPr>
          <w:p w14:paraId="7F5CAB7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ИЗРАЖАВАЊЕ МИШЉЕЊА</w:t>
            </w:r>
          </w:p>
        </w:tc>
        <w:tc>
          <w:tcPr>
            <w:tcW w:w="13776" w:type="dxa"/>
            <w:tcBorders>
              <w:top w:val="single" w:sz="8" w:space="0" w:color="000000"/>
              <w:left w:val="single" w:sz="8" w:space="0" w:color="000000"/>
              <w:bottom w:val="single" w:sz="8" w:space="0" w:color="000000"/>
              <w:right w:val="single" w:sz="8" w:space="0" w:color="000000"/>
            </w:tcBorders>
            <w:vAlign w:val="center"/>
          </w:tcPr>
          <w:p w14:paraId="212B0DC3" w14:textId="1A0BE3E9"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Ich denke, wir müssen ihm helfen. </w:t>
            </w:r>
            <w:r>
              <w:rPr>
                <w:rFonts w:ascii="Arial" w:hAnsi="Arial" w:cs="Arial"/>
                <w:i/>
                <w:color w:val="000000"/>
                <w:sz w:val="20"/>
                <w:szCs w:val="20"/>
              </w:rPr>
              <w:t>-</w:t>
            </w:r>
            <w:r w:rsidRPr="003843F2">
              <w:rPr>
                <w:rFonts w:ascii="Arial" w:hAnsi="Arial" w:cs="Arial"/>
                <w:i/>
                <w:color w:val="000000"/>
                <w:sz w:val="20"/>
                <w:szCs w:val="20"/>
              </w:rPr>
              <w:t xml:space="preserve"> Du hast recht. Natürlich. Selbstverständlich.</w:t>
            </w:r>
          </w:p>
          <w:p w14:paraId="0BBBAC5D" w14:textId="39EF498C"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Meiner Meinung nach ist diese Reise zu teuer. Bist du auch dieser Meinung? Denkst du auch so? Was denkst du darüber? Was hältst du davon? Bist du damit einverstanden? </w:t>
            </w:r>
            <w:r>
              <w:rPr>
                <w:rFonts w:ascii="Arial" w:hAnsi="Arial" w:cs="Arial"/>
                <w:i/>
                <w:color w:val="000000"/>
                <w:sz w:val="20"/>
                <w:szCs w:val="20"/>
              </w:rPr>
              <w:t>-</w:t>
            </w:r>
            <w:r w:rsidRPr="003843F2">
              <w:rPr>
                <w:rFonts w:ascii="Arial" w:hAnsi="Arial" w:cs="Arial"/>
                <w:i/>
                <w:color w:val="000000"/>
                <w:sz w:val="20"/>
                <w:szCs w:val="20"/>
              </w:rPr>
              <w:t xml:space="preserve"> Ich denke/meine,</w:t>
            </w:r>
            <w:r>
              <w:rPr>
                <w:rFonts w:ascii="Arial" w:hAnsi="Arial" w:cs="Arial"/>
                <w:i/>
                <w:color w:val="000000"/>
                <w:sz w:val="20"/>
                <w:szCs w:val="20"/>
              </w:rPr>
              <w:t>.</w:t>
            </w:r>
            <w:r w:rsidRPr="003843F2">
              <w:rPr>
                <w:rFonts w:ascii="Arial" w:hAnsi="Arial" w:cs="Arial"/>
                <w:i/>
                <w:color w:val="000000"/>
                <w:sz w:val="20"/>
                <w:szCs w:val="20"/>
              </w:rPr>
              <w:t>..</w:t>
            </w:r>
          </w:p>
          <w:p w14:paraId="39D019F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Презент.</w:t>
            </w:r>
          </w:p>
          <w:p w14:paraId="7F80083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Глаголи с предложном допуном (најфреквентнији за ову комуникативну функцију)</w:t>
            </w:r>
          </w:p>
          <w:p w14:paraId="6DC7313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Зависно-сложене реченице (</w:t>
            </w:r>
            <w:r w:rsidRPr="003843F2">
              <w:rPr>
                <w:rFonts w:ascii="Arial" w:hAnsi="Arial" w:cs="Arial"/>
                <w:i/>
                <w:color w:val="000000"/>
                <w:sz w:val="20"/>
                <w:szCs w:val="20"/>
              </w:rPr>
              <w:t>dass, ob, w-?, weil</w:t>
            </w:r>
            <w:r w:rsidRPr="003843F2">
              <w:rPr>
                <w:rFonts w:ascii="Arial" w:hAnsi="Arial" w:cs="Arial"/>
                <w:color w:val="000000"/>
                <w:sz w:val="20"/>
                <w:szCs w:val="20"/>
              </w:rPr>
              <w:t>)</w:t>
            </w:r>
          </w:p>
          <w:p w14:paraId="0DB8F1AA"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xml:space="preserve"> поштовање основних норми учтивости у комуникацији са вршњацима и одраслима.</w:t>
            </w:r>
          </w:p>
        </w:tc>
      </w:tr>
      <w:tr w:rsidR="003843F2" w:rsidRPr="003843F2" w14:paraId="5DEE164B" w14:textId="77777777" w:rsidTr="007E0152">
        <w:trPr>
          <w:trHeight w:val="45"/>
          <w:tblCellSpacing w:w="0" w:type="auto"/>
        </w:trPr>
        <w:tc>
          <w:tcPr>
            <w:tcW w:w="624" w:type="dxa"/>
            <w:tcBorders>
              <w:top w:val="single" w:sz="8" w:space="0" w:color="000000"/>
              <w:left w:val="single" w:sz="8" w:space="0" w:color="000000"/>
              <w:bottom w:val="single" w:sz="8" w:space="0" w:color="000000"/>
              <w:right w:val="single" w:sz="8" w:space="0" w:color="000000"/>
            </w:tcBorders>
            <w:vAlign w:val="center"/>
          </w:tcPr>
          <w:p w14:paraId="44BB3F5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ИЗРАЖАВАЊЕ КОЛИЧИНЕ, БРОЈЕВА И ЦЕНА</w:t>
            </w:r>
          </w:p>
        </w:tc>
        <w:tc>
          <w:tcPr>
            <w:tcW w:w="13776" w:type="dxa"/>
            <w:tcBorders>
              <w:top w:val="single" w:sz="8" w:space="0" w:color="000000"/>
              <w:left w:val="single" w:sz="8" w:space="0" w:color="000000"/>
              <w:bottom w:val="single" w:sz="8" w:space="0" w:color="000000"/>
              <w:right w:val="single" w:sz="8" w:space="0" w:color="000000"/>
            </w:tcBorders>
            <w:vAlign w:val="center"/>
          </w:tcPr>
          <w:p w14:paraId="5E79451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Wieviele Schüler sind in deiner Klasse? Es gibt 12 Schülerinnen und 15 Schüler.</w:t>
            </w:r>
          </w:p>
          <w:p w14:paraId="6D5D744D"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Diese Jacke kostet jetzt 45 Euro, aber ihr Preis war 98,50 Euro. Jetzt ist sie stark reduziert, mehr als 50%.</w:t>
            </w:r>
          </w:p>
          <w:p w14:paraId="3543971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Er wohnt im dritten Stock. Sein Gebäude hat 12 Stockwerke.</w:t>
            </w:r>
          </w:p>
          <w:p w14:paraId="7D086DE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Columbus hat 1492 Amerika entdeckt.</w:t>
            </w:r>
          </w:p>
          <w:p w14:paraId="476E00C1"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Mein Vater ist 1978 geboren und ich 2009.</w:t>
            </w:r>
          </w:p>
          <w:p w14:paraId="621FB611"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Für diese Torte brauche ich 5 Eier und 250 Gramm Butter.</w:t>
            </w:r>
          </w:p>
          <w:p w14:paraId="75988EB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Основни бројеви преко 1.000.</w:t>
            </w:r>
          </w:p>
          <w:p w14:paraId="78A86CA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Редни бројеви до 100.</w:t>
            </w:r>
          </w:p>
          <w:p w14:paraId="705C4E7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Изражавање година до 2000 и касније.</w:t>
            </w:r>
          </w:p>
          <w:p w14:paraId="203A9C9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Употреба члана.</w:t>
            </w:r>
          </w:p>
          <w:p w14:paraId="03974992"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xml:space="preserve"> друштвено окружење; валутe циљних култура.</w:t>
            </w:r>
          </w:p>
        </w:tc>
      </w:tr>
    </w:tbl>
    <w:p w14:paraId="11DA1430"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РУСКИ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660"/>
        <w:gridCol w:w="8201"/>
      </w:tblGrid>
      <w:tr w:rsidR="003843F2" w:rsidRPr="003843F2" w14:paraId="517712AC" w14:textId="77777777" w:rsidTr="007E0152">
        <w:trPr>
          <w:trHeight w:val="45"/>
          <w:tblCellSpacing w:w="0" w:type="auto"/>
        </w:trPr>
        <w:tc>
          <w:tcPr>
            <w:tcW w:w="0" w:type="auto"/>
            <w:tcBorders>
              <w:top w:val="single" w:sz="8" w:space="0" w:color="000000"/>
              <w:left w:val="single" w:sz="8" w:space="0" w:color="000000"/>
              <w:bottom w:val="single" w:sz="8" w:space="0" w:color="000000"/>
              <w:right w:val="single" w:sz="8" w:space="0" w:color="000000"/>
            </w:tcBorders>
            <w:vAlign w:val="center"/>
          </w:tcPr>
          <w:p w14:paraId="76454037"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Редни бр. ком. функ.</w:t>
            </w:r>
          </w:p>
        </w:tc>
        <w:tc>
          <w:tcPr>
            <w:tcW w:w="11142" w:type="dxa"/>
            <w:tcBorders>
              <w:top w:val="single" w:sz="8" w:space="0" w:color="000000"/>
              <w:left w:val="single" w:sz="8" w:space="0" w:color="000000"/>
              <w:bottom w:val="single" w:sz="8" w:space="0" w:color="000000"/>
              <w:right w:val="single" w:sz="8" w:space="0" w:color="000000"/>
            </w:tcBorders>
            <w:vAlign w:val="center"/>
          </w:tcPr>
          <w:p w14:paraId="59BD6275"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Језички садржаји</w:t>
            </w:r>
          </w:p>
        </w:tc>
      </w:tr>
      <w:tr w:rsidR="003843F2" w:rsidRPr="003843F2" w14:paraId="7B12B8C7" w14:textId="77777777" w:rsidTr="007E0152">
        <w:trPr>
          <w:trHeight w:val="45"/>
          <w:tblCellSpacing w:w="0" w:type="auto"/>
        </w:trPr>
        <w:tc>
          <w:tcPr>
            <w:tcW w:w="0" w:type="auto"/>
            <w:tcBorders>
              <w:top w:val="single" w:sz="8" w:space="0" w:color="000000"/>
              <w:left w:val="single" w:sz="8" w:space="0" w:color="000000"/>
              <w:bottom w:val="single" w:sz="8" w:space="0" w:color="000000"/>
              <w:right w:val="single" w:sz="8" w:space="0" w:color="000000"/>
            </w:tcBorders>
            <w:vAlign w:val="center"/>
          </w:tcPr>
          <w:p w14:paraId="6014271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ПОЗДРАВЉАЊЕ И</w:t>
            </w:r>
          </w:p>
          <w:p w14:paraId="002CE96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ПРЕДСТАВЉАЊЕ СЕБЕ И ДРУГИХ И ТРАЖЕЊЕ/ДАВАЊЕ ОСНОВНИХ ИНФОРМАЦИЈА О СЕБИ И ДРУГИМА</w:t>
            </w:r>
          </w:p>
        </w:tc>
        <w:tc>
          <w:tcPr>
            <w:tcW w:w="11142" w:type="dxa"/>
            <w:tcBorders>
              <w:top w:val="single" w:sz="8" w:space="0" w:color="000000"/>
              <w:left w:val="single" w:sz="8" w:space="0" w:color="000000"/>
              <w:bottom w:val="single" w:sz="8" w:space="0" w:color="000000"/>
              <w:right w:val="single" w:sz="8" w:space="0" w:color="000000"/>
            </w:tcBorders>
            <w:vAlign w:val="center"/>
          </w:tcPr>
          <w:p w14:paraId="560245B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Как вас/ тебя зовут? Как ваша/ твоя фамилия? Меня зовут Виктор Петрович Иванов.</w:t>
            </w:r>
          </w:p>
          <w:p w14:paraId="303A6E81"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Как дела? Нормально.</w:t>
            </w:r>
          </w:p>
          <w:p w14:paraId="4CAE22F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Это Саша. Привет, Саша! Добро пожаловать! Мы будем вместе учиться.</w:t>
            </w:r>
          </w:p>
          <w:p w14:paraId="4F80C20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Очень приятно. Рад/рада с тобой познакомиться. Где ты живёшь? На улице Гагарина, дом 5, квартира 10. Второй этаж.</w:t>
            </w:r>
          </w:p>
          <w:p w14:paraId="19A0BEB8" w14:textId="28404E8D"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Кем твой папа / твоя мама работает? Папа </w:t>
            </w:r>
            <w:r>
              <w:rPr>
                <w:rFonts w:ascii="Arial" w:hAnsi="Arial" w:cs="Arial"/>
                <w:i/>
                <w:color w:val="000000"/>
                <w:sz w:val="20"/>
                <w:szCs w:val="20"/>
              </w:rPr>
              <w:t>-</w:t>
            </w:r>
            <w:r w:rsidRPr="003843F2">
              <w:rPr>
                <w:rFonts w:ascii="Arial" w:hAnsi="Arial" w:cs="Arial"/>
                <w:i/>
                <w:color w:val="000000"/>
                <w:sz w:val="20"/>
                <w:szCs w:val="20"/>
              </w:rPr>
              <w:t xml:space="preserve"> учитель. Моя мама </w:t>
            </w:r>
            <w:r>
              <w:rPr>
                <w:rFonts w:ascii="Arial" w:hAnsi="Arial" w:cs="Arial"/>
                <w:i/>
                <w:color w:val="000000"/>
                <w:sz w:val="20"/>
                <w:szCs w:val="20"/>
              </w:rPr>
              <w:t>-</w:t>
            </w:r>
            <w:r w:rsidRPr="003843F2">
              <w:rPr>
                <w:rFonts w:ascii="Arial" w:hAnsi="Arial" w:cs="Arial"/>
                <w:i/>
                <w:color w:val="000000"/>
                <w:sz w:val="20"/>
                <w:szCs w:val="20"/>
              </w:rPr>
              <w:t xml:space="preserve"> медсестра.</w:t>
            </w:r>
          </w:p>
          <w:p w14:paraId="46C15E74"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У тебя есть братья/сёстры? Да, у меня есть брат. Нет, у меня нет сестры.</w:t>
            </w:r>
          </w:p>
          <w:p w14:paraId="0351582B"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Ты интересуешься музыкой? Нет, не очень, я люблю спорт.</w:t>
            </w:r>
          </w:p>
          <w:p w14:paraId="62B01CCC" w14:textId="6B645753"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У моего папы есть сестра, её зовут Марина. Марина </w:t>
            </w:r>
            <w:r>
              <w:rPr>
                <w:rFonts w:ascii="Arial" w:hAnsi="Arial" w:cs="Arial"/>
                <w:i/>
                <w:color w:val="000000"/>
                <w:sz w:val="20"/>
                <w:szCs w:val="20"/>
              </w:rPr>
              <w:t>-</w:t>
            </w:r>
            <w:r w:rsidRPr="003843F2">
              <w:rPr>
                <w:rFonts w:ascii="Arial" w:hAnsi="Arial" w:cs="Arial"/>
                <w:i/>
                <w:color w:val="000000"/>
                <w:sz w:val="20"/>
                <w:szCs w:val="20"/>
              </w:rPr>
              <w:t xml:space="preserve"> моя тётя. Её муж, дядя Стефан </w:t>
            </w:r>
            <w:r>
              <w:rPr>
                <w:rFonts w:ascii="Arial" w:hAnsi="Arial" w:cs="Arial"/>
                <w:i/>
                <w:color w:val="000000"/>
                <w:sz w:val="20"/>
                <w:szCs w:val="20"/>
              </w:rPr>
              <w:t>-</w:t>
            </w:r>
            <w:r w:rsidRPr="003843F2">
              <w:rPr>
                <w:rFonts w:ascii="Arial" w:hAnsi="Arial" w:cs="Arial"/>
                <w:i/>
                <w:color w:val="000000"/>
                <w:sz w:val="20"/>
                <w:szCs w:val="20"/>
              </w:rPr>
              <w:t xml:space="preserve"> немец. У них есть сын, мой двоюродный брат Иван. Ему три года. Он родился в Германии, но сейчас живёт в России, в Москве.</w:t>
            </w:r>
          </w:p>
          <w:p w14:paraId="194D9A4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Питања с упитним речима (</w:t>
            </w:r>
            <w:r w:rsidRPr="003843F2">
              <w:rPr>
                <w:rFonts w:ascii="Arial" w:hAnsi="Arial" w:cs="Arial"/>
                <w:i/>
                <w:color w:val="000000"/>
                <w:sz w:val="20"/>
                <w:szCs w:val="20"/>
              </w:rPr>
              <w:t>кто, где, куда, как</w:t>
            </w:r>
            <w:r w:rsidRPr="003843F2">
              <w:rPr>
                <w:rFonts w:ascii="Arial" w:hAnsi="Arial" w:cs="Arial"/>
                <w:color w:val="000000"/>
                <w:sz w:val="20"/>
                <w:szCs w:val="20"/>
              </w:rPr>
              <w:t>...)</w:t>
            </w:r>
          </w:p>
          <w:p w14:paraId="512449F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Конструкције за изражавање посесивности (потврдне и одричне): у+ ген. личних заменица и именица (</w:t>
            </w:r>
            <w:r w:rsidRPr="003843F2">
              <w:rPr>
                <w:rFonts w:ascii="Arial" w:hAnsi="Arial" w:cs="Arial"/>
                <w:i/>
                <w:color w:val="000000"/>
                <w:sz w:val="20"/>
                <w:szCs w:val="20"/>
              </w:rPr>
              <w:t>у меня есть, у меня нет</w:t>
            </w:r>
            <w:r w:rsidRPr="003843F2">
              <w:rPr>
                <w:rFonts w:ascii="Arial" w:hAnsi="Arial" w:cs="Arial"/>
                <w:color w:val="000000"/>
                <w:sz w:val="20"/>
                <w:szCs w:val="20"/>
              </w:rPr>
              <w:t>)</w:t>
            </w:r>
          </w:p>
          <w:p w14:paraId="78358C9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Присвојне заменице (</w:t>
            </w:r>
            <w:r w:rsidRPr="003843F2">
              <w:rPr>
                <w:rFonts w:ascii="Arial" w:hAnsi="Arial" w:cs="Arial"/>
                <w:i/>
                <w:color w:val="000000"/>
                <w:sz w:val="20"/>
                <w:szCs w:val="20"/>
              </w:rPr>
              <w:t>мой, твой, его, её, их</w:t>
            </w:r>
            <w:r w:rsidRPr="003843F2">
              <w:rPr>
                <w:rFonts w:ascii="Arial" w:hAnsi="Arial" w:cs="Arial"/>
                <w:color w:val="000000"/>
                <w:sz w:val="20"/>
                <w:szCs w:val="20"/>
              </w:rPr>
              <w:t>).</w:t>
            </w:r>
          </w:p>
          <w:p w14:paraId="395EBE1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Глагол </w:t>
            </w:r>
            <w:r w:rsidRPr="003843F2">
              <w:rPr>
                <w:rFonts w:ascii="Arial" w:hAnsi="Arial" w:cs="Arial"/>
                <w:i/>
                <w:color w:val="000000"/>
                <w:sz w:val="20"/>
                <w:szCs w:val="20"/>
              </w:rPr>
              <w:t>интересоваться</w:t>
            </w:r>
            <w:r w:rsidRPr="003843F2">
              <w:rPr>
                <w:rFonts w:ascii="Arial" w:hAnsi="Arial" w:cs="Arial"/>
                <w:color w:val="000000"/>
                <w:sz w:val="20"/>
                <w:szCs w:val="20"/>
              </w:rPr>
              <w:t xml:space="preserve"> (чем) с инструменталом.</w:t>
            </w:r>
          </w:p>
          <w:p w14:paraId="02AE63E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Кратак облик придева </w:t>
            </w:r>
            <w:r w:rsidRPr="003843F2">
              <w:rPr>
                <w:rFonts w:ascii="Arial" w:hAnsi="Arial" w:cs="Arial"/>
                <w:i/>
                <w:color w:val="000000"/>
                <w:sz w:val="20"/>
                <w:szCs w:val="20"/>
              </w:rPr>
              <w:t>рад/рада</w:t>
            </w:r>
            <w:r w:rsidRPr="003843F2">
              <w:rPr>
                <w:rFonts w:ascii="Arial" w:hAnsi="Arial" w:cs="Arial"/>
                <w:color w:val="000000"/>
                <w:sz w:val="20"/>
                <w:szCs w:val="20"/>
              </w:rPr>
              <w:t>.</w:t>
            </w:r>
          </w:p>
          <w:p w14:paraId="773C351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Именице на </w:t>
            </w:r>
            <w:r w:rsidRPr="003843F2">
              <w:rPr>
                <w:rFonts w:ascii="Arial" w:hAnsi="Arial" w:cs="Arial"/>
                <w:i/>
                <w:color w:val="000000"/>
                <w:sz w:val="20"/>
                <w:szCs w:val="20"/>
              </w:rPr>
              <w:t>-ия</w:t>
            </w:r>
            <w:r w:rsidRPr="003843F2">
              <w:rPr>
                <w:rFonts w:ascii="Arial" w:hAnsi="Arial" w:cs="Arial"/>
                <w:color w:val="000000"/>
                <w:sz w:val="20"/>
                <w:szCs w:val="20"/>
              </w:rPr>
              <w:t xml:space="preserve"> (</w:t>
            </w:r>
            <w:r w:rsidRPr="003843F2">
              <w:rPr>
                <w:rFonts w:ascii="Arial" w:hAnsi="Arial" w:cs="Arial"/>
                <w:i/>
                <w:color w:val="000000"/>
                <w:sz w:val="20"/>
                <w:szCs w:val="20"/>
              </w:rPr>
              <w:t>Сербия, Россия, Германия</w:t>
            </w:r>
            <w:r w:rsidRPr="003843F2">
              <w:rPr>
                <w:rFonts w:ascii="Arial" w:hAnsi="Arial" w:cs="Arial"/>
                <w:color w:val="000000"/>
                <w:sz w:val="20"/>
                <w:szCs w:val="20"/>
              </w:rPr>
              <w:t>).</w:t>
            </w:r>
          </w:p>
          <w:p w14:paraId="5BCDA3D3"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xml:space="preserve"> устаљена правила учтивости; имена, патроними, презимена и надимци; адреса; формално и неформално представљање; степени сродства и родбински односи; нумерисање спратова, називи већих градова и познатијих држава и њихових становника, родно место. </w:t>
            </w:r>
          </w:p>
        </w:tc>
      </w:tr>
      <w:tr w:rsidR="003843F2" w:rsidRPr="003843F2" w14:paraId="1D3022E4" w14:textId="77777777" w:rsidTr="007E0152">
        <w:trPr>
          <w:trHeight w:val="45"/>
          <w:tblCellSpacing w:w="0" w:type="auto"/>
        </w:trPr>
        <w:tc>
          <w:tcPr>
            <w:tcW w:w="0" w:type="auto"/>
            <w:tcBorders>
              <w:top w:val="single" w:sz="8" w:space="0" w:color="000000"/>
              <w:left w:val="single" w:sz="8" w:space="0" w:color="000000"/>
              <w:bottom w:val="single" w:sz="8" w:space="0" w:color="000000"/>
              <w:right w:val="single" w:sz="8" w:space="0" w:color="000000"/>
            </w:tcBorders>
            <w:vAlign w:val="center"/>
          </w:tcPr>
          <w:p w14:paraId="1847B66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ОПИСИВАЊЕ БИЋА, ПРЕДМЕТА, МЕСТА, ПОЈАВА, РАДЊИ, СТАЊА И ЗБИВАЊА</w:t>
            </w:r>
          </w:p>
        </w:tc>
        <w:tc>
          <w:tcPr>
            <w:tcW w:w="11142" w:type="dxa"/>
            <w:tcBorders>
              <w:top w:val="single" w:sz="8" w:space="0" w:color="000000"/>
              <w:left w:val="single" w:sz="8" w:space="0" w:color="000000"/>
              <w:bottom w:val="single" w:sz="8" w:space="0" w:color="000000"/>
              <w:right w:val="single" w:sz="8" w:space="0" w:color="000000"/>
            </w:tcBorders>
            <w:vAlign w:val="center"/>
          </w:tcPr>
          <w:p w14:paraId="122DA76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Какой Миша? Как Миша выглядит, я в первый раз с ним встречаюсь, опиши его. Миша невысокий, стройный.</w:t>
            </w:r>
          </w:p>
          <w:p w14:paraId="7C7BB1F1"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Какая Маша? Маша высокая, полная.</w:t>
            </w:r>
          </w:p>
          <w:p w14:paraId="30666C1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Какой у него рост?</w:t>
            </w:r>
          </w:p>
          <w:p w14:paraId="644DFD88" w14:textId="01575774"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Какие у неё глаза? Глаза </w:t>
            </w:r>
            <w:r>
              <w:rPr>
                <w:rFonts w:ascii="Arial" w:hAnsi="Arial" w:cs="Arial"/>
                <w:i/>
                <w:color w:val="000000"/>
                <w:sz w:val="20"/>
                <w:szCs w:val="20"/>
              </w:rPr>
              <w:t>-</w:t>
            </w:r>
            <w:r w:rsidRPr="003843F2">
              <w:rPr>
                <w:rFonts w:ascii="Arial" w:hAnsi="Arial" w:cs="Arial"/>
                <w:i/>
                <w:color w:val="000000"/>
                <w:sz w:val="20"/>
                <w:szCs w:val="20"/>
              </w:rPr>
              <w:t xml:space="preserve"> карие, волосы </w:t>
            </w:r>
            <w:r>
              <w:rPr>
                <w:rFonts w:ascii="Arial" w:hAnsi="Arial" w:cs="Arial"/>
                <w:i/>
                <w:color w:val="000000"/>
                <w:sz w:val="20"/>
                <w:szCs w:val="20"/>
              </w:rPr>
              <w:t>-</w:t>
            </w:r>
            <w:r w:rsidRPr="003843F2">
              <w:rPr>
                <w:rFonts w:ascii="Arial" w:hAnsi="Arial" w:cs="Arial"/>
                <w:i/>
                <w:color w:val="000000"/>
                <w:sz w:val="20"/>
                <w:szCs w:val="20"/>
              </w:rPr>
              <w:t xml:space="preserve"> каштановые.</w:t>
            </w:r>
          </w:p>
          <w:p w14:paraId="1F042D5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В чём она? В куртке и джинсах.</w:t>
            </w:r>
          </w:p>
          <w:p w14:paraId="7E4B26E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Миша хорошо знает математику и помагает Маше.</w:t>
            </w:r>
          </w:p>
          <w:p w14:paraId="2420921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Маша очень хорошо плавает.</w:t>
            </w:r>
          </w:p>
          <w:p w14:paraId="1092118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Идёт дождь, дует ветер, холодно очень.</w:t>
            </w:r>
          </w:p>
          <w:p w14:paraId="4EB6CA8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Завтра будет солнечная погода, без дождя.</w:t>
            </w:r>
          </w:p>
          <w:p w14:paraId="55843AC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Мы очень плохо себя чувствуем сегодня.</w:t>
            </w:r>
          </w:p>
          <w:p w14:paraId="4CD0357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Мы жили в спортивном лагере прошлым летом. Он спал в большой палатке.</w:t>
            </w:r>
          </w:p>
          <w:p w14:paraId="6AA10201" w14:textId="5BAB69D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Это </w:t>
            </w:r>
            <w:r>
              <w:rPr>
                <w:rFonts w:ascii="Arial" w:hAnsi="Arial" w:cs="Arial"/>
                <w:i/>
                <w:color w:val="000000"/>
                <w:sz w:val="20"/>
                <w:szCs w:val="20"/>
              </w:rPr>
              <w:t>-</w:t>
            </w:r>
            <w:r w:rsidRPr="003843F2">
              <w:rPr>
                <w:rFonts w:ascii="Arial" w:hAnsi="Arial" w:cs="Arial"/>
                <w:i/>
                <w:color w:val="000000"/>
                <w:sz w:val="20"/>
                <w:szCs w:val="20"/>
              </w:rPr>
              <w:t xml:space="preserve"> памятник Петру Первому.</w:t>
            </w:r>
          </w:p>
          <w:p w14:paraId="3DD6DB6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Какой большой и красивый!</w:t>
            </w:r>
          </w:p>
          <w:p w14:paraId="76AB954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Тебе нравится больше памятник Пушкину или Петру Первому? Слева от моего дома находится супермаркет.</w:t>
            </w:r>
          </w:p>
          <w:p w14:paraId="2F8A614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Придеви. Промена придева. Слагање с именицама у роду, броју и падежу.</w:t>
            </w:r>
          </w:p>
          <w:p w14:paraId="6AC2487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Прилози за начин, место, време.</w:t>
            </w:r>
          </w:p>
          <w:p w14:paraId="3A61EF9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Фреквентне временске конструкције (</w:t>
            </w:r>
            <w:r w:rsidRPr="003843F2">
              <w:rPr>
                <w:rFonts w:ascii="Arial" w:hAnsi="Arial" w:cs="Arial"/>
                <w:i/>
                <w:color w:val="000000"/>
                <w:sz w:val="20"/>
                <w:szCs w:val="20"/>
              </w:rPr>
              <w:t>прошлым летом, в прошлую среду, на следующей неделе, в прошлом году</w:t>
            </w:r>
            <w:r w:rsidRPr="003843F2">
              <w:rPr>
                <w:rFonts w:ascii="Arial" w:hAnsi="Arial" w:cs="Arial"/>
                <w:color w:val="000000"/>
                <w:sz w:val="20"/>
                <w:szCs w:val="20"/>
              </w:rPr>
              <w:t>)</w:t>
            </w:r>
          </w:p>
          <w:p w14:paraId="5A324EB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Садашње време фреквентних глагола.</w:t>
            </w:r>
          </w:p>
          <w:p w14:paraId="5701FBB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Прошло време фреквентних глагола.</w:t>
            </w:r>
          </w:p>
          <w:p w14:paraId="0223BC9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Будуће време (просто и сложено).</w:t>
            </w:r>
          </w:p>
          <w:p w14:paraId="3007679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Прости облици компаратива придева/прилога </w:t>
            </w:r>
            <w:r w:rsidRPr="003843F2">
              <w:rPr>
                <w:rFonts w:ascii="Arial" w:hAnsi="Arial" w:cs="Arial"/>
                <w:i/>
                <w:color w:val="000000"/>
                <w:sz w:val="20"/>
                <w:szCs w:val="20"/>
              </w:rPr>
              <w:t>больше, меньше, лучше</w:t>
            </w:r>
            <w:r w:rsidRPr="003843F2">
              <w:rPr>
                <w:rFonts w:ascii="Arial" w:hAnsi="Arial" w:cs="Arial"/>
                <w:color w:val="000000"/>
                <w:sz w:val="20"/>
                <w:szCs w:val="20"/>
              </w:rPr>
              <w:t>.</w:t>
            </w:r>
          </w:p>
          <w:p w14:paraId="271CF6AD"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xml:space="preserve"> особености наше земље и земаља говорног подручја циљног језика (знаменитости, географске карактеристике и сл.)</w:t>
            </w:r>
          </w:p>
        </w:tc>
      </w:tr>
      <w:tr w:rsidR="003843F2" w:rsidRPr="003843F2" w14:paraId="66CB2AF9" w14:textId="77777777" w:rsidTr="007E0152">
        <w:trPr>
          <w:trHeight w:val="45"/>
          <w:tblCellSpacing w:w="0" w:type="auto"/>
        </w:trPr>
        <w:tc>
          <w:tcPr>
            <w:tcW w:w="0" w:type="auto"/>
            <w:tcBorders>
              <w:top w:val="single" w:sz="8" w:space="0" w:color="000000"/>
              <w:left w:val="single" w:sz="8" w:space="0" w:color="000000"/>
              <w:bottom w:val="single" w:sz="8" w:space="0" w:color="000000"/>
              <w:right w:val="single" w:sz="8" w:space="0" w:color="000000"/>
            </w:tcBorders>
            <w:vAlign w:val="center"/>
          </w:tcPr>
          <w:p w14:paraId="5AB748B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ИЗНОШЕЊЕ ПРЕДЛОГА И САВЕТА, УПУЋИВАЊЕ ПОЗИВА ЗА УЧЕШЋЕ У ЗАЈЕДНИЧКОЈ АКТИВНОСТИ И РЕАГОВАЊЕ НА ЊИХ</w:t>
            </w:r>
          </w:p>
        </w:tc>
        <w:tc>
          <w:tcPr>
            <w:tcW w:w="11142" w:type="dxa"/>
            <w:tcBorders>
              <w:top w:val="single" w:sz="8" w:space="0" w:color="000000"/>
              <w:left w:val="single" w:sz="8" w:space="0" w:color="000000"/>
              <w:bottom w:val="single" w:sz="8" w:space="0" w:color="000000"/>
              <w:right w:val="single" w:sz="8" w:space="0" w:color="000000"/>
            </w:tcBorders>
            <w:vAlign w:val="center"/>
          </w:tcPr>
          <w:p w14:paraId="446D5DAF"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Я иду в бассейн. Петя, пойдёшь со мной?</w:t>
            </w:r>
          </w:p>
          <w:p w14:paraId="32AFEE2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Я обожаю плавать.</w:t>
            </w:r>
          </w:p>
          <w:p w14:paraId="2250E18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Чем тебя угостить? Ты будешь чай? Нет, спасибо.</w:t>
            </w:r>
          </w:p>
          <w:p w14:paraId="13E8E631"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Что ты будешь делать на следующей неделе?</w:t>
            </w:r>
          </w:p>
          <w:p w14:paraId="68D399B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Придёшь ко мне на вечеринку? У меня день рождения.</w:t>
            </w:r>
          </w:p>
          <w:p w14:paraId="18BD49B1"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Во сколько? В семь часов в субботу.</w:t>
            </w:r>
          </w:p>
          <w:p w14:paraId="30C0CBF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Будем в восекресенье играть в футбол?Когда? В пять. Нет, к сожалению, я еду с родителями к бабушке.</w:t>
            </w:r>
          </w:p>
          <w:p w14:paraId="6F5D933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Пойдём в кино вечером? Давай! Где встречаемся? У входа в метро.</w:t>
            </w:r>
          </w:p>
          <w:p w14:paraId="73E50EE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Маша, давай пойдём к Лене вечером, она болеет вторую неделю.</w:t>
            </w:r>
          </w:p>
          <w:p w14:paraId="3578914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Вечером мне надо на тренировку, не смогу.</w:t>
            </w:r>
          </w:p>
          <w:p w14:paraId="6D69110D"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Может, пойдём завтра вечером? Хорошо. завтра пойдём.</w:t>
            </w:r>
          </w:p>
          <w:p w14:paraId="72C0008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Мне нужно сейчас присмотреть за братом, только вечером буду свободен.</w:t>
            </w:r>
          </w:p>
          <w:p w14:paraId="4AE12EF5" w14:textId="16EBAE02"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Заповедни начин (позив на заједничку активност)</w:t>
            </w:r>
            <w:r>
              <w:rPr>
                <w:rFonts w:ascii="Arial" w:hAnsi="Arial" w:cs="Arial"/>
                <w:color w:val="000000"/>
                <w:sz w:val="20"/>
                <w:szCs w:val="20"/>
              </w:rPr>
              <w:t>.</w:t>
            </w:r>
          </w:p>
          <w:p w14:paraId="3BD346D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Безличне модалне конструкције с предикативима (</w:t>
            </w:r>
            <w:r w:rsidRPr="003843F2">
              <w:rPr>
                <w:rFonts w:ascii="Arial" w:hAnsi="Arial" w:cs="Arial"/>
                <w:i/>
                <w:color w:val="000000"/>
                <w:sz w:val="20"/>
                <w:szCs w:val="20"/>
              </w:rPr>
              <w:t>мне нужно, мне надо, мне необходимо</w:t>
            </w:r>
            <w:r w:rsidRPr="003843F2">
              <w:rPr>
                <w:rFonts w:ascii="Arial" w:hAnsi="Arial" w:cs="Arial"/>
                <w:color w:val="000000"/>
                <w:sz w:val="20"/>
                <w:szCs w:val="20"/>
              </w:rPr>
              <w:t>).</w:t>
            </w:r>
          </w:p>
          <w:p w14:paraId="33519E2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Упитни искази без упитне речи. Интонација.</w:t>
            </w:r>
          </w:p>
          <w:p w14:paraId="5D2CA47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Садашње време у значењу будућег.</w:t>
            </w:r>
          </w:p>
          <w:p w14:paraId="14AE5DD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Просто и сложено будуће време.</w:t>
            </w:r>
          </w:p>
          <w:p w14:paraId="00520D0C"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xml:space="preserve"> прикладно упућивање предлога, савета и позива и реаговање на предлоге, савете и позиве.</w:t>
            </w:r>
          </w:p>
        </w:tc>
      </w:tr>
      <w:tr w:rsidR="003843F2" w:rsidRPr="003843F2" w14:paraId="406EA514" w14:textId="77777777" w:rsidTr="007E0152">
        <w:trPr>
          <w:trHeight w:val="45"/>
          <w:tblCellSpacing w:w="0" w:type="auto"/>
        </w:trPr>
        <w:tc>
          <w:tcPr>
            <w:tcW w:w="3249" w:type="dxa"/>
            <w:tcBorders>
              <w:top w:val="single" w:sz="8" w:space="0" w:color="000000"/>
              <w:left w:val="single" w:sz="8" w:space="0" w:color="000000"/>
              <w:bottom w:val="single" w:sz="8" w:space="0" w:color="000000"/>
              <w:right w:val="single" w:sz="8" w:space="0" w:color="000000"/>
            </w:tcBorders>
            <w:vAlign w:val="center"/>
          </w:tcPr>
          <w:p w14:paraId="1B3C735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ИЗРАЖАВАЊЕ МОЛБИ, ЗАХТЕВА, ОБАВЕШТЕЊА, ИЗВИЊЕЊА, ЧЕСТИТАЊА И ЗАХВАЛНОСТИ</w:t>
            </w:r>
          </w:p>
        </w:tc>
        <w:tc>
          <w:tcPr>
            <w:tcW w:w="0" w:type="auto"/>
            <w:tcBorders>
              <w:top w:val="single" w:sz="8" w:space="0" w:color="000000"/>
              <w:left w:val="single" w:sz="8" w:space="0" w:color="000000"/>
              <w:bottom w:val="single" w:sz="8" w:space="0" w:color="000000"/>
              <w:right w:val="single" w:sz="8" w:space="0" w:color="000000"/>
            </w:tcBorders>
            <w:vAlign w:val="center"/>
          </w:tcPr>
          <w:p w14:paraId="7921B38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Вы не могли бы помочь мне, пожалуйста?</w:t>
            </w:r>
          </w:p>
          <w:p w14:paraId="1CF07971"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Вам помочь? Да, спасибо, возьмите эту сумку, пожалуйста. Спасибо. Благодарю вас. Не за что. Ничего. Дай мне, пожалуйста, тетрадь.</w:t>
            </w:r>
          </w:p>
          <w:p w14:paraId="506F973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Минуточку. Вот она.</w:t>
            </w:r>
          </w:p>
          <w:p w14:paraId="6409683B"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Можно я подойду? Можно.</w:t>
            </w:r>
          </w:p>
          <w:p w14:paraId="57F0894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Извините, можно вопрос? Можно.</w:t>
            </w:r>
          </w:p>
          <w:p w14:paraId="41D0686D"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Вы не скажете, как дойти до Красной площади? Конечно, скажу.</w:t>
            </w:r>
          </w:p>
          <w:p w14:paraId="7342F76F"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Простите за беспокойство. Извините за опоздание.</w:t>
            </w:r>
          </w:p>
          <w:p w14:paraId="6B1B555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Заповедни начин.</w:t>
            </w:r>
          </w:p>
          <w:p w14:paraId="12A683F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Садашње време глагола.</w:t>
            </w:r>
          </w:p>
          <w:p w14:paraId="1921509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Предикатив </w:t>
            </w:r>
            <w:r w:rsidRPr="003843F2">
              <w:rPr>
                <w:rFonts w:ascii="Arial" w:hAnsi="Arial" w:cs="Arial"/>
                <w:i/>
                <w:color w:val="000000"/>
                <w:sz w:val="20"/>
                <w:szCs w:val="20"/>
              </w:rPr>
              <w:t>можно</w:t>
            </w:r>
            <w:r w:rsidRPr="003843F2">
              <w:rPr>
                <w:rFonts w:ascii="Arial" w:hAnsi="Arial" w:cs="Arial"/>
                <w:color w:val="000000"/>
                <w:sz w:val="20"/>
                <w:szCs w:val="20"/>
              </w:rPr>
              <w:t>.</w:t>
            </w:r>
          </w:p>
          <w:p w14:paraId="2E1E14C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Именице треће деклинације (типа </w:t>
            </w:r>
            <w:r w:rsidRPr="003843F2">
              <w:rPr>
                <w:rFonts w:ascii="Arial" w:hAnsi="Arial" w:cs="Arial"/>
                <w:i/>
                <w:color w:val="000000"/>
                <w:sz w:val="20"/>
                <w:szCs w:val="20"/>
              </w:rPr>
              <w:t>боль, кость</w:t>
            </w:r>
            <w:r w:rsidRPr="003843F2">
              <w:rPr>
                <w:rFonts w:ascii="Arial" w:hAnsi="Arial" w:cs="Arial"/>
                <w:color w:val="000000"/>
                <w:sz w:val="20"/>
                <w:szCs w:val="20"/>
              </w:rPr>
              <w:t>).</w:t>
            </w:r>
          </w:p>
          <w:p w14:paraId="531051F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Упитни искази без упитне речи. Интонација.</w:t>
            </w:r>
          </w:p>
          <w:p w14:paraId="3426312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Глагол </w:t>
            </w:r>
            <w:r w:rsidRPr="003843F2">
              <w:rPr>
                <w:rFonts w:ascii="Arial" w:hAnsi="Arial" w:cs="Arial"/>
                <w:i/>
                <w:color w:val="000000"/>
                <w:sz w:val="20"/>
                <w:szCs w:val="20"/>
              </w:rPr>
              <w:t>мочь</w:t>
            </w:r>
            <w:r w:rsidRPr="003843F2">
              <w:rPr>
                <w:rFonts w:ascii="Arial" w:hAnsi="Arial" w:cs="Arial"/>
                <w:color w:val="000000"/>
                <w:sz w:val="20"/>
                <w:szCs w:val="20"/>
              </w:rPr>
              <w:t xml:space="preserve"> у прошлом времену.</w:t>
            </w:r>
          </w:p>
          <w:p w14:paraId="383766C7"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xml:space="preserve"> правила учтиве комуникације, значајни празници и догађаји, честитања.</w:t>
            </w:r>
          </w:p>
        </w:tc>
      </w:tr>
      <w:tr w:rsidR="003843F2" w:rsidRPr="003843F2" w14:paraId="4060E089" w14:textId="77777777" w:rsidTr="007E0152">
        <w:trPr>
          <w:trHeight w:val="45"/>
          <w:tblCellSpacing w:w="0" w:type="auto"/>
        </w:trPr>
        <w:tc>
          <w:tcPr>
            <w:tcW w:w="3249" w:type="dxa"/>
            <w:tcBorders>
              <w:top w:val="single" w:sz="8" w:space="0" w:color="000000"/>
              <w:left w:val="single" w:sz="8" w:space="0" w:color="000000"/>
              <w:bottom w:val="single" w:sz="8" w:space="0" w:color="000000"/>
              <w:right w:val="single" w:sz="8" w:space="0" w:color="000000"/>
            </w:tcBorders>
            <w:vAlign w:val="center"/>
          </w:tcPr>
          <w:p w14:paraId="6FBFC05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РАЗУМЕВАЊЕ И ДАВАЊЕ УПУТСТАВА</w:t>
            </w:r>
          </w:p>
        </w:tc>
        <w:tc>
          <w:tcPr>
            <w:tcW w:w="0" w:type="auto"/>
            <w:tcBorders>
              <w:top w:val="single" w:sz="8" w:space="0" w:color="000000"/>
              <w:left w:val="single" w:sz="8" w:space="0" w:color="000000"/>
              <w:bottom w:val="single" w:sz="8" w:space="0" w:color="000000"/>
              <w:right w:val="single" w:sz="8" w:space="0" w:color="000000"/>
            </w:tcBorders>
            <w:vAlign w:val="center"/>
          </w:tcPr>
          <w:p w14:paraId="2A43904B"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Прочитай внимательно вопросы к тексту и обведи кружком букву правильного ответа.</w:t>
            </w:r>
          </w:p>
          <w:p w14:paraId="7D03654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Отметь правильный ответ.</w:t>
            </w:r>
          </w:p>
          <w:p w14:paraId="06518BC6" w14:textId="68C01F76"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Сделай проект-плакат (проект-альбом), презентацию на тему </w:t>
            </w:r>
            <w:r>
              <w:rPr>
                <w:rFonts w:ascii="Arial" w:hAnsi="Arial" w:cs="Arial"/>
                <w:i/>
                <w:color w:val="000000"/>
                <w:sz w:val="20"/>
                <w:szCs w:val="20"/>
              </w:rPr>
              <w:t>“</w:t>
            </w:r>
            <w:r w:rsidRPr="003843F2">
              <w:rPr>
                <w:rFonts w:ascii="Arial" w:hAnsi="Arial" w:cs="Arial"/>
                <w:i/>
                <w:color w:val="000000"/>
                <w:sz w:val="20"/>
                <w:szCs w:val="20"/>
              </w:rPr>
              <w:t>Мой любимый город</w:t>
            </w:r>
            <w:r>
              <w:rPr>
                <w:rFonts w:ascii="Arial" w:hAnsi="Arial" w:cs="Arial"/>
                <w:i/>
                <w:color w:val="000000"/>
                <w:sz w:val="20"/>
                <w:szCs w:val="20"/>
              </w:rPr>
              <w:t>”</w:t>
            </w:r>
            <w:r w:rsidRPr="003843F2">
              <w:rPr>
                <w:rFonts w:ascii="Arial" w:hAnsi="Arial" w:cs="Arial"/>
                <w:i/>
                <w:color w:val="000000"/>
                <w:sz w:val="20"/>
                <w:szCs w:val="20"/>
              </w:rPr>
              <w:t>.</w:t>
            </w:r>
          </w:p>
          <w:p w14:paraId="016BCDED"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Нарежь картошку кубиками, положи в салатницу.</w:t>
            </w:r>
          </w:p>
          <w:p w14:paraId="1FC7A9E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Обрати внимание! Составь предложения! Старайтесь угадать! Закрой глаза!</w:t>
            </w:r>
          </w:p>
          <w:p w14:paraId="49CDF49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Заповедни начин.</w:t>
            </w:r>
          </w:p>
          <w:p w14:paraId="7D2CF285"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w:t>
            </w:r>
            <w:r w:rsidRPr="003843F2">
              <w:rPr>
                <w:rFonts w:ascii="Arial" w:hAnsi="Arial" w:cs="Arial"/>
                <w:color w:val="000000"/>
                <w:sz w:val="20"/>
                <w:szCs w:val="20"/>
              </w:rPr>
              <w:t xml:space="preserve"> </w:t>
            </w:r>
            <w:r w:rsidRPr="003843F2">
              <w:rPr>
                <w:rFonts w:ascii="Arial" w:hAnsi="Arial" w:cs="Arial"/>
                <w:b/>
                <w:color w:val="000000"/>
                <w:sz w:val="20"/>
                <w:szCs w:val="20"/>
              </w:rPr>
              <w:t>садржаји:</w:t>
            </w:r>
            <w:r w:rsidRPr="003843F2">
              <w:rPr>
                <w:rFonts w:ascii="Arial" w:hAnsi="Arial" w:cs="Arial"/>
                <w:color w:val="000000"/>
                <w:sz w:val="20"/>
                <w:szCs w:val="20"/>
              </w:rPr>
              <w:t xml:space="preserve"> правила учтивости у складу са степеном формалности и ситуацијом</w:t>
            </w:r>
            <w:r w:rsidRPr="003843F2">
              <w:rPr>
                <w:rFonts w:ascii="Arial" w:hAnsi="Arial" w:cs="Arial"/>
                <w:b/>
                <w:color w:val="000000"/>
                <w:sz w:val="20"/>
                <w:szCs w:val="20"/>
              </w:rPr>
              <w:t>.</w:t>
            </w:r>
          </w:p>
        </w:tc>
      </w:tr>
      <w:tr w:rsidR="003843F2" w:rsidRPr="003843F2" w14:paraId="758618EB" w14:textId="77777777" w:rsidTr="007E0152">
        <w:trPr>
          <w:trHeight w:val="45"/>
          <w:tblCellSpacing w:w="0" w:type="auto"/>
        </w:trPr>
        <w:tc>
          <w:tcPr>
            <w:tcW w:w="3249" w:type="dxa"/>
            <w:tcBorders>
              <w:top w:val="single" w:sz="8" w:space="0" w:color="000000"/>
              <w:left w:val="single" w:sz="8" w:space="0" w:color="000000"/>
              <w:bottom w:val="single" w:sz="8" w:space="0" w:color="000000"/>
              <w:right w:val="single" w:sz="8" w:space="0" w:color="000000"/>
            </w:tcBorders>
            <w:vAlign w:val="center"/>
          </w:tcPr>
          <w:p w14:paraId="5F92CA4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ОПИСИВАЊЕ РАДЊИ У САДАШЊОСТИ</w:t>
            </w:r>
          </w:p>
        </w:tc>
        <w:tc>
          <w:tcPr>
            <w:tcW w:w="0" w:type="auto"/>
            <w:tcBorders>
              <w:top w:val="single" w:sz="8" w:space="0" w:color="000000"/>
              <w:left w:val="single" w:sz="8" w:space="0" w:color="000000"/>
              <w:bottom w:val="single" w:sz="8" w:space="0" w:color="000000"/>
              <w:right w:val="single" w:sz="8" w:space="0" w:color="000000"/>
            </w:tcBorders>
            <w:vAlign w:val="center"/>
          </w:tcPr>
          <w:p w14:paraId="1D67C05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Мой дедушка живёт в деревне. Я живу в Белграде. В школу я езжу на абтобусе. В свободное время я играю в футбол, люблю играть в компьютерные игры.</w:t>
            </w:r>
          </w:p>
          <w:p w14:paraId="304AB7AD"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Ты играешь на пианино? Нет, не играю, я пою в хоре.</w:t>
            </w:r>
          </w:p>
          <w:p w14:paraId="3D753B2B"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Когда ты обычно просыпаешься?</w:t>
            </w:r>
          </w:p>
          <w:p w14:paraId="556BB9D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Что ты делаешь? Пишу задание.</w:t>
            </w:r>
          </w:p>
          <w:p w14:paraId="20C6139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Она учится на филологическом факультете.</w:t>
            </w:r>
          </w:p>
          <w:p w14:paraId="69E9C26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Она интересуется иностранными языками.</w:t>
            </w:r>
          </w:p>
          <w:p w14:paraId="47D38E4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Он занимается баскетболом.</w:t>
            </w:r>
          </w:p>
          <w:p w14:paraId="1A06481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В каком классе учишься?</w:t>
            </w:r>
          </w:p>
          <w:p w14:paraId="7E0824F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Обычно я получаю хорошие отметки по математике.</w:t>
            </w:r>
          </w:p>
          <w:p w14:paraId="19801C8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Глаголи кретања</w:t>
            </w:r>
            <w:r w:rsidRPr="003843F2">
              <w:rPr>
                <w:rFonts w:ascii="Arial" w:hAnsi="Arial" w:cs="Arial"/>
                <w:i/>
                <w:color w:val="000000"/>
                <w:sz w:val="20"/>
                <w:szCs w:val="20"/>
              </w:rPr>
              <w:t>: идти/ходить, ехать/ездить, лететь/летать, плыть/плавать.</w:t>
            </w:r>
          </w:p>
          <w:p w14:paraId="62D37BC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Прилози за време, начин</w:t>
            </w:r>
          </w:p>
          <w:p w14:paraId="66404A1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Садашње време глагола </w:t>
            </w:r>
            <w:r w:rsidRPr="003843F2">
              <w:rPr>
                <w:rFonts w:ascii="Arial" w:hAnsi="Arial" w:cs="Arial"/>
                <w:i/>
                <w:color w:val="000000"/>
                <w:sz w:val="20"/>
                <w:szCs w:val="20"/>
              </w:rPr>
              <w:t>есть</w:t>
            </w:r>
            <w:r w:rsidRPr="003843F2">
              <w:rPr>
                <w:rFonts w:ascii="Arial" w:hAnsi="Arial" w:cs="Arial"/>
                <w:color w:val="000000"/>
                <w:sz w:val="20"/>
                <w:szCs w:val="20"/>
              </w:rPr>
              <w:t xml:space="preserve"> и </w:t>
            </w:r>
            <w:r w:rsidRPr="003843F2">
              <w:rPr>
                <w:rFonts w:ascii="Arial" w:hAnsi="Arial" w:cs="Arial"/>
                <w:i/>
                <w:color w:val="000000"/>
                <w:sz w:val="20"/>
                <w:szCs w:val="20"/>
              </w:rPr>
              <w:t>пить.</w:t>
            </w:r>
          </w:p>
          <w:p w14:paraId="4B68766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Употреба глагола </w:t>
            </w:r>
            <w:r w:rsidRPr="003843F2">
              <w:rPr>
                <w:rFonts w:ascii="Arial" w:hAnsi="Arial" w:cs="Arial"/>
                <w:i/>
                <w:color w:val="000000"/>
                <w:sz w:val="20"/>
                <w:szCs w:val="20"/>
              </w:rPr>
              <w:t>играть</w:t>
            </w:r>
            <w:r w:rsidRPr="003843F2">
              <w:rPr>
                <w:rFonts w:ascii="Arial" w:hAnsi="Arial" w:cs="Arial"/>
                <w:color w:val="000000"/>
                <w:sz w:val="20"/>
                <w:szCs w:val="20"/>
              </w:rPr>
              <w:t xml:space="preserve"> (</w:t>
            </w:r>
            <w:r w:rsidRPr="003843F2">
              <w:rPr>
                <w:rFonts w:ascii="Arial" w:hAnsi="Arial" w:cs="Arial"/>
                <w:i/>
                <w:color w:val="000000"/>
                <w:sz w:val="20"/>
                <w:szCs w:val="20"/>
              </w:rPr>
              <w:t>во что, на чём</w:t>
            </w:r>
            <w:r w:rsidRPr="003843F2">
              <w:rPr>
                <w:rFonts w:ascii="Arial" w:hAnsi="Arial" w:cs="Arial"/>
                <w:color w:val="000000"/>
                <w:sz w:val="20"/>
                <w:szCs w:val="20"/>
              </w:rPr>
              <w:t>).</w:t>
            </w:r>
          </w:p>
          <w:p w14:paraId="01924F6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Садашње време глагола </w:t>
            </w:r>
            <w:r w:rsidRPr="003843F2">
              <w:rPr>
                <w:rFonts w:ascii="Arial" w:hAnsi="Arial" w:cs="Arial"/>
                <w:i/>
                <w:color w:val="000000"/>
                <w:sz w:val="20"/>
                <w:szCs w:val="20"/>
              </w:rPr>
              <w:t>петь</w:t>
            </w:r>
            <w:r w:rsidRPr="003843F2">
              <w:rPr>
                <w:rFonts w:ascii="Arial" w:hAnsi="Arial" w:cs="Arial"/>
                <w:color w:val="000000"/>
                <w:sz w:val="20"/>
                <w:szCs w:val="20"/>
              </w:rPr>
              <w:t xml:space="preserve"> и </w:t>
            </w:r>
            <w:r w:rsidRPr="003843F2">
              <w:rPr>
                <w:rFonts w:ascii="Arial" w:hAnsi="Arial" w:cs="Arial"/>
                <w:i/>
                <w:color w:val="000000"/>
                <w:sz w:val="20"/>
                <w:szCs w:val="20"/>
              </w:rPr>
              <w:t>танцевать</w:t>
            </w:r>
            <w:r w:rsidRPr="003843F2">
              <w:rPr>
                <w:rFonts w:ascii="Arial" w:hAnsi="Arial" w:cs="Arial"/>
                <w:color w:val="000000"/>
                <w:sz w:val="20"/>
                <w:szCs w:val="20"/>
              </w:rPr>
              <w:t>.</w:t>
            </w:r>
          </w:p>
          <w:p w14:paraId="64FC753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Употреба глагола </w:t>
            </w:r>
            <w:r w:rsidRPr="003843F2">
              <w:rPr>
                <w:rFonts w:ascii="Arial" w:hAnsi="Arial" w:cs="Arial"/>
                <w:i/>
                <w:color w:val="000000"/>
                <w:sz w:val="20"/>
                <w:szCs w:val="20"/>
              </w:rPr>
              <w:t>интересоваться, заниматься</w:t>
            </w:r>
            <w:r w:rsidRPr="003843F2">
              <w:rPr>
                <w:rFonts w:ascii="Arial" w:hAnsi="Arial" w:cs="Arial"/>
                <w:color w:val="000000"/>
                <w:sz w:val="20"/>
                <w:szCs w:val="20"/>
              </w:rPr>
              <w:t xml:space="preserve"> (</w:t>
            </w:r>
            <w:r w:rsidRPr="003843F2">
              <w:rPr>
                <w:rFonts w:ascii="Arial" w:hAnsi="Arial" w:cs="Arial"/>
                <w:i/>
                <w:color w:val="000000"/>
                <w:sz w:val="20"/>
                <w:szCs w:val="20"/>
              </w:rPr>
              <w:t>чем</w:t>
            </w:r>
            <w:r w:rsidRPr="003843F2">
              <w:rPr>
                <w:rFonts w:ascii="Arial" w:hAnsi="Arial" w:cs="Arial"/>
                <w:color w:val="000000"/>
                <w:sz w:val="20"/>
                <w:szCs w:val="20"/>
              </w:rPr>
              <w:t>).</w:t>
            </w:r>
          </w:p>
          <w:p w14:paraId="442A6AB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Садашње и прошло време глагола са суфиксима -ова−/-ева-.</w:t>
            </w:r>
          </w:p>
          <w:p w14:paraId="2A4C032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Неконгруентни атрибут у дативу с предлогом </w:t>
            </w:r>
            <w:r w:rsidRPr="003843F2">
              <w:rPr>
                <w:rFonts w:ascii="Arial" w:hAnsi="Arial" w:cs="Arial"/>
                <w:i/>
                <w:color w:val="000000"/>
                <w:sz w:val="20"/>
                <w:szCs w:val="20"/>
              </w:rPr>
              <w:t>по</w:t>
            </w:r>
            <w:r w:rsidRPr="003843F2">
              <w:rPr>
                <w:rFonts w:ascii="Arial" w:hAnsi="Arial" w:cs="Arial"/>
                <w:color w:val="000000"/>
                <w:sz w:val="20"/>
                <w:szCs w:val="20"/>
              </w:rPr>
              <w:t xml:space="preserve">: </w:t>
            </w:r>
            <w:r w:rsidRPr="003843F2">
              <w:rPr>
                <w:rFonts w:ascii="Arial" w:hAnsi="Arial" w:cs="Arial"/>
                <w:i/>
                <w:color w:val="000000"/>
                <w:sz w:val="20"/>
                <w:szCs w:val="20"/>
              </w:rPr>
              <w:t>контрольная по математике</w:t>
            </w:r>
            <w:r w:rsidRPr="003843F2">
              <w:rPr>
                <w:rFonts w:ascii="Arial" w:hAnsi="Arial" w:cs="Arial"/>
                <w:color w:val="000000"/>
                <w:sz w:val="20"/>
                <w:szCs w:val="20"/>
              </w:rPr>
              <w:t>.</w:t>
            </w:r>
          </w:p>
          <w:p w14:paraId="4122F7B8" w14:textId="0B3480D4"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xml:space="preserve"> породични живот; живот у школи </w:t>
            </w:r>
            <w:r>
              <w:rPr>
                <w:rFonts w:ascii="Arial" w:hAnsi="Arial" w:cs="Arial"/>
                <w:color w:val="000000"/>
                <w:sz w:val="20"/>
                <w:szCs w:val="20"/>
              </w:rPr>
              <w:t>-</w:t>
            </w:r>
            <w:r w:rsidRPr="003843F2">
              <w:rPr>
                <w:rFonts w:ascii="Arial" w:hAnsi="Arial" w:cs="Arial"/>
                <w:color w:val="000000"/>
                <w:sz w:val="20"/>
                <w:szCs w:val="20"/>
              </w:rPr>
              <w:t xml:space="preserve"> наставне и ваннаставне активности; распусти и путовања.</w:t>
            </w:r>
          </w:p>
        </w:tc>
      </w:tr>
      <w:tr w:rsidR="003843F2" w:rsidRPr="003843F2" w14:paraId="2B1EADC5" w14:textId="77777777" w:rsidTr="007E0152">
        <w:trPr>
          <w:trHeight w:val="45"/>
          <w:tblCellSpacing w:w="0" w:type="auto"/>
        </w:trPr>
        <w:tc>
          <w:tcPr>
            <w:tcW w:w="3249" w:type="dxa"/>
            <w:tcBorders>
              <w:top w:val="single" w:sz="8" w:space="0" w:color="000000"/>
              <w:left w:val="single" w:sz="8" w:space="0" w:color="000000"/>
              <w:bottom w:val="single" w:sz="8" w:space="0" w:color="000000"/>
              <w:right w:val="single" w:sz="8" w:space="0" w:color="000000"/>
            </w:tcBorders>
            <w:vAlign w:val="center"/>
          </w:tcPr>
          <w:p w14:paraId="3476EFB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ОПИСИВАЊЕ РАДЊИ У ПРОШЛОСТИ</w:t>
            </w:r>
          </w:p>
        </w:tc>
        <w:tc>
          <w:tcPr>
            <w:tcW w:w="0" w:type="auto"/>
            <w:tcBorders>
              <w:top w:val="single" w:sz="8" w:space="0" w:color="000000"/>
              <w:left w:val="single" w:sz="8" w:space="0" w:color="000000"/>
              <w:bottom w:val="single" w:sz="8" w:space="0" w:color="000000"/>
              <w:right w:val="single" w:sz="8" w:space="0" w:color="000000"/>
            </w:tcBorders>
            <w:vAlign w:val="center"/>
          </w:tcPr>
          <w:p w14:paraId="51D76BE4"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Где он родился?</w:t>
            </w:r>
          </w:p>
          <w:p w14:paraId="5052E1F1"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На прошлой неделе мы посмотрели хороший фильм.</w:t>
            </w:r>
          </w:p>
          <w:p w14:paraId="16B2CBC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Что ты делал/делала вчера вечером?</w:t>
            </w:r>
          </w:p>
          <w:p w14:paraId="644009A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Мама нашла свой мобильник.</w:t>
            </w:r>
          </w:p>
          <w:p w14:paraId="07BF114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Он помог мне выучить урок.</w:t>
            </w:r>
          </w:p>
          <w:p w14:paraId="4806A0D1"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Мы в прошлом году ездили на машине на море.</w:t>
            </w:r>
          </w:p>
          <w:p w14:paraId="41544B7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Прошло време фреквентних глагола.</w:t>
            </w:r>
          </w:p>
          <w:p w14:paraId="59DFF06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Прошло време повратних глагола.</w:t>
            </w:r>
          </w:p>
          <w:p w14:paraId="7F16163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Прошло време глагола с суфиксима </w:t>
            </w:r>
            <w:r w:rsidRPr="003843F2">
              <w:rPr>
                <w:rFonts w:ascii="Arial" w:hAnsi="Arial" w:cs="Arial"/>
                <w:i/>
                <w:color w:val="000000"/>
                <w:sz w:val="20"/>
                <w:szCs w:val="20"/>
              </w:rPr>
              <w:t>-чь</w:t>
            </w:r>
            <w:r w:rsidRPr="003843F2">
              <w:rPr>
                <w:rFonts w:ascii="Arial" w:hAnsi="Arial" w:cs="Arial"/>
                <w:color w:val="000000"/>
                <w:sz w:val="20"/>
                <w:szCs w:val="20"/>
              </w:rPr>
              <w:t xml:space="preserve"> (мочь), </w:t>
            </w:r>
            <w:r w:rsidRPr="003843F2">
              <w:rPr>
                <w:rFonts w:ascii="Arial" w:hAnsi="Arial" w:cs="Arial"/>
                <w:i/>
                <w:color w:val="000000"/>
                <w:sz w:val="20"/>
                <w:szCs w:val="20"/>
              </w:rPr>
              <w:t>-ти</w:t>
            </w:r>
            <w:r w:rsidRPr="003843F2">
              <w:rPr>
                <w:rFonts w:ascii="Arial" w:hAnsi="Arial" w:cs="Arial"/>
                <w:color w:val="000000"/>
                <w:sz w:val="20"/>
                <w:szCs w:val="20"/>
              </w:rPr>
              <w:t xml:space="preserve"> (идти).</w:t>
            </w:r>
          </w:p>
          <w:p w14:paraId="0D5E959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Употреба глагола кретања у прошлом времену.</w:t>
            </w:r>
          </w:p>
          <w:p w14:paraId="009EA83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Прилози и прилошке одредбе за време.</w:t>
            </w:r>
          </w:p>
          <w:p w14:paraId="61A8FDD5"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xml:space="preserve"> историјски догађаји, епохална открића; важније личности из прошлости.</w:t>
            </w:r>
          </w:p>
        </w:tc>
      </w:tr>
      <w:tr w:rsidR="003843F2" w:rsidRPr="003843F2" w14:paraId="3B32F8F7" w14:textId="77777777" w:rsidTr="007E0152">
        <w:trPr>
          <w:trHeight w:val="45"/>
          <w:tblCellSpacing w:w="0" w:type="auto"/>
        </w:trPr>
        <w:tc>
          <w:tcPr>
            <w:tcW w:w="3249" w:type="dxa"/>
            <w:tcBorders>
              <w:top w:val="single" w:sz="8" w:space="0" w:color="000000"/>
              <w:left w:val="single" w:sz="8" w:space="0" w:color="000000"/>
              <w:bottom w:val="single" w:sz="8" w:space="0" w:color="000000"/>
              <w:right w:val="single" w:sz="8" w:space="0" w:color="000000"/>
            </w:tcBorders>
            <w:vAlign w:val="center"/>
          </w:tcPr>
          <w:p w14:paraId="52FD384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ОПИСИВАЊЕ БУДУЋИХ РАДЊИ (ПЛАНОВА, НАМЕРА, ПРЕДВИЂАЊА)</w:t>
            </w:r>
          </w:p>
        </w:tc>
        <w:tc>
          <w:tcPr>
            <w:tcW w:w="0" w:type="auto"/>
            <w:tcBorders>
              <w:top w:val="single" w:sz="8" w:space="0" w:color="000000"/>
              <w:left w:val="single" w:sz="8" w:space="0" w:color="000000"/>
              <w:bottom w:val="single" w:sz="8" w:space="0" w:color="000000"/>
              <w:right w:val="single" w:sz="8" w:space="0" w:color="000000"/>
            </w:tcBorders>
            <w:vAlign w:val="center"/>
          </w:tcPr>
          <w:p w14:paraId="5763FFB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Когда вырасту, я стану врачом.</w:t>
            </w:r>
          </w:p>
          <w:p w14:paraId="3255CAC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Кем ты будешь, когда вырастешь?</w:t>
            </w:r>
          </w:p>
          <w:p w14:paraId="204FF53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Он напишет тебе эсэмэску, когда приедет.</w:t>
            </w:r>
          </w:p>
          <w:p w14:paraId="367F84D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Я пойду погулять с собакой.</w:t>
            </w:r>
          </w:p>
          <w:p w14:paraId="5519077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Ты не прочитал книгу, а завтра у тебя будет контрольная?Я буду весь день завтра читать.</w:t>
            </w:r>
          </w:p>
          <w:p w14:paraId="3C408A1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У меня на следующей неделе день рождения.</w:t>
            </w:r>
          </w:p>
          <w:p w14:paraId="12FE8C1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У меня будет вечеринка, придут мои друзья.</w:t>
            </w:r>
          </w:p>
          <w:p w14:paraId="4A51323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Употреба глагола </w:t>
            </w:r>
            <w:r w:rsidRPr="003843F2">
              <w:rPr>
                <w:rFonts w:ascii="Arial" w:hAnsi="Arial" w:cs="Arial"/>
                <w:i/>
                <w:color w:val="000000"/>
                <w:sz w:val="20"/>
                <w:szCs w:val="20"/>
              </w:rPr>
              <w:t>стать</w:t>
            </w:r>
            <w:r w:rsidRPr="003843F2">
              <w:rPr>
                <w:rFonts w:ascii="Arial" w:hAnsi="Arial" w:cs="Arial"/>
                <w:color w:val="000000"/>
                <w:sz w:val="20"/>
                <w:szCs w:val="20"/>
              </w:rPr>
              <w:t xml:space="preserve"> и </w:t>
            </w:r>
            <w:r w:rsidRPr="003843F2">
              <w:rPr>
                <w:rFonts w:ascii="Arial" w:hAnsi="Arial" w:cs="Arial"/>
                <w:i/>
                <w:color w:val="000000"/>
                <w:sz w:val="20"/>
                <w:szCs w:val="20"/>
              </w:rPr>
              <w:t>быть</w:t>
            </w:r>
            <w:r w:rsidRPr="003843F2">
              <w:rPr>
                <w:rFonts w:ascii="Arial" w:hAnsi="Arial" w:cs="Arial"/>
                <w:color w:val="000000"/>
                <w:sz w:val="20"/>
                <w:szCs w:val="20"/>
              </w:rPr>
              <w:t xml:space="preserve"> (кем).</w:t>
            </w:r>
          </w:p>
          <w:p w14:paraId="2801068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Просто и сложено будуће време.</w:t>
            </w:r>
          </w:p>
          <w:p w14:paraId="4A63737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Прилози и прилошке одредбе за време.</w:t>
            </w:r>
          </w:p>
          <w:p w14:paraId="64520FBF"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xml:space="preserve"> правила учтивости у складу са степеном формалности и ситуацијом.</w:t>
            </w:r>
          </w:p>
        </w:tc>
      </w:tr>
      <w:tr w:rsidR="003843F2" w:rsidRPr="003843F2" w14:paraId="79841B39" w14:textId="77777777" w:rsidTr="007E0152">
        <w:trPr>
          <w:trHeight w:val="45"/>
          <w:tblCellSpacing w:w="0" w:type="auto"/>
        </w:trPr>
        <w:tc>
          <w:tcPr>
            <w:tcW w:w="3249" w:type="dxa"/>
            <w:tcBorders>
              <w:top w:val="single" w:sz="8" w:space="0" w:color="000000"/>
              <w:left w:val="single" w:sz="8" w:space="0" w:color="000000"/>
              <w:bottom w:val="single" w:sz="8" w:space="0" w:color="000000"/>
              <w:right w:val="single" w:sz="8" w:space="0" w:color="000000"/>
            </w:tcBorders>
            <w:vAlign w:val="center"/>
          </w:tcPr>
          <w:p w14:paraId="2D85E8C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ИСКАЗИВАЊЕ ЖЕЉА, ИНТЕРЕСОВАЊА, ПОТРЕБА, ОСЕТА И ОСЕЋАЊА</w:t>
            </w:r>
          </w:p>
        </w:tc>
        <w:tc>
          <w:tcPr>
            <w:tcW w:w="0" w:type="auto"/>
            <w:tcBorders>
              <w:top w:val="single" w:sz="8" w:space="0" w:color="000000"/>
              <w:left w:val="single" w:sz="8" w:space="0" w:color="000000"/>
              <w:bottom w:val="single" w:sz="8" w:space="0" w:color="000000"/>
              <w:right w:val="single" w:sz="8" w:space="0" w:color="000000"/>
            </w:tcBorders>
            <w:vAlign w:val="center"/>
          </w:tcPr>
          <w:p w14:paraId="053F29D4"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Мне холодно. Мне жарко.</w:t>
            </w:r>
          </w:p>
          <w:p w14:paraId="63346B34"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Мне хочется есть/пить.</w:t>
            </w:r>
          </w:p>
          <w:p w14:paraId="6D0184C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У меня голова болит. Возьми лекарство!</w:t>
            </w:r>
          </w:p>
          <w:p w14:paraId="6E4FACCB"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Надень куртку!</w:t>
            </w:r>
          </w:p>
          <w:p w14:paraId="01A4D42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Налей мне воды, пожалуйста!</w:t>
            </w:r>
          </w:p>
          <w:p w14:paraId="2B6C492B"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Сделай мне бутерброд, пожалуйста, так есть хочется!</w:t>
            </w:r>
          </w:p>
          <w:p w14:paraId="743FBE6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Я не хочу больше играть! Скучно!</w:t>
            </w:r>
          </w:p>
          <w:p w14:paraId="4C785B3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Мне плохо! Мне нужно выйти!</w:t>
            </w:r>
          </w:p>
          <w:p w14:paraId="404FE42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Я должен писать домашнее задание.</w:t>
            </w:r>
          </w:p>
          <w:p w14:paraId="53EFCB0F"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Можно я выйду, мне плохо?</w:t>
            </w:r>
          </w:p>
          <w:p w14:paraId="314DEF11"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Как ты себя чувствуешь? Всё в порядке?</w:t>
            </w:r>
          </w:p>
          <w:p w14:paraId="15D9393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Безличне реченице.</w:t>
            </w:r>
          </w:p>
          <w:p w14:paraId="4975BFB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Глагол </w:t>
            </w:r>
            <w:r w:rsidRPr="003843F2">
              <w:rPr>
                <w:rFonts w:ascii="Arial" w:hAnsi="Arial" w:cs="Arial"/>
                <w:i/>
                <w:color w:val="000000"/>
                <w:sz w:val="20"/>
                <w:szCs w:val="20"/>
              </w:rPr>
              <w:t>хотеть</w:t>
            </w:r>
            <w:r w:rsidRPr="003843F2">
              <w:rPr>
                <w:rFonts w:ascii="Arial" w:hAnsi="Arial" w:cs="Arial"/>
                <w:color w:val="000000"/>
                <w:sz w:val="20"/>
                <w:szCs w:val="20"/>
              </w:rPr>
              <w:t>.</w:t>
            </w:r>
          </w:p>
          <w:p w14:paraId="454982B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Глагол </w:t>
            </w:r>
            <w:r w:rsidRPr="003843F2">
              <w:rPr>
                <w:rFonts w:ascii="Arial" w:hAnsi="Arial" w:cs="Arial"/>
                <w:i/>
                <w:color w:val="000000"/>
                <w:sz w:val="20"/>
                <w:szCs w:val="20"/>
              </w:rPr>
              <w:t>хотеться</w:t>
            </w:r>
            <w:r w:rsidRPr="003843F2">
              <w:rPr>
                <w:rFonts w:ascii="Arial" w:hAnsi="Arial" w:cs="Arial"/>
                <w:color w:val="000000"/>
                <w:sz w:val="20"/>
                <w:szCs w:val="20"/>
              </w:rPr>
              <w:t xml:space="preserve"> (безлична употреба: </w:t>
            </w:r>
            <w:r w:rsidRPr="003843F2">
              <w:rPr>
                <w:rFonts w:ascii="Arial" w:hAnsi="Arial" w:cs="Arial"/>
                <w:i/>
                <w:color w:val="000000"/>
                <w:sz w:val="20"/>
                <w:szCs w:val="20"/>
              </w:rPr>
              <w:t>мне хочется</w:t>
            </w:r>
            <w:r w:rsidRPr="003843F2">
              <w:rPr>
                <w:rFonts w:ascii="Arial" w:hAnsi="Arial" w:cs="Arial"/>
                <w:color w:val="000000"/>
                <w:sz w:val="20"/>
                <w:szCs w:val="20"/>
              </w:rPr>
              <w:t>).</w:t>
            </w:r>
          </w:p>
          <w:p w14:paraId="3027694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Глагол </w:t>
            </w:r>
            <w:r w:rsidRPr="003843F2">
              <w:rPr>
                <w:rFonts w:ascii="Arial" w:hAnsi="Arial" w:cs="Arial"/>
                <w:i/>
                <w:color w:val="000000"/>
                <w:sz w:val="20"/>
                <w:szCs w:val="20"/>
              </w:rPr>
              <w:t>чувствовать себя</w:t>
            </w:r>
            <w:r w:rsidRPr="003843F2">
              <w:rPr>
                <w:rFonts w:ascii="Arial" w:hAnsi="Arial" w:cs="Arial"/>
                <w:color w:val="000000"/>
                <w:sz w:val="20"/>
                <w:szCs w:val="20"/>
              </w:rPr>
              <w:t>.</w:t>
            </w:r>
          </w:p>
          <w:p w14:paraId="72FEFD1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Модалне конструкције (личне и безличне) с </w:t>
            </w:r>
            <w:r w:rsidRPr="003843F2">
              <w:rPr>
                <w:rFonts w:ascii="Arial" w:hAnsi="Arial" w:cs="Arial"/>
                <w:i/>
                <w:color w:val="000000"/>
                <w:sz w:val="20"/>
                <w:szCs w:val="20"/>
              </w:rPr>
              <w:t>нужно</w:t>
            </w:r>
            <w:r w:rsidRPr="003843F2">
              <w:rPr>
                <w:rFonts w:ascii="Arial" w:hAnsi="Arial" w:cs="Arial"/>
                <w:color w:val="000000"/>
                <w:sz w:val="20"/>
                <w:szCs w:val="20"/>
              </w:rPr>
              <w:t xml:space="preserve"> и </w:t>
            </w:r>
            <w:r w:rsidRPr="003843F2">
              <w:rPr>
                <w:rFonts w:ascii="Arial" w:hAnsi="Arial" w:cs="Arial"/>
                <w:i/>
                <w:color w:val="000000"/>
                <w:sz w:val="20"/>
                <w:szCs w:val="20"/>
              </w:rPr>
              <w:t>должен.</w:t>
            </w:r>
          </w:p>
          <w:p w14:paraId="3B3F766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Заповедни начин.</w:t>
            </w:r>
          </w:p>
          <w:p w14:paraId="0CAF1A2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Упитни искази без упитне речи. Интонација.</w:t>
            </w:r>
          </w:p>
          <w:p w14:paraId="348BFD60"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xml:space="preserve"> мимика и гестикулација, интересовања, хоби, забава, разонода, спорт и рекреација.</w:t>
            </w:r>
          </w:p>
        </w:tc>
      </w:tr>
      <w:tr w:rsidR="003843F2" w:rsidRPr="003843F2" w14:paraId="72C13BC9" w14:textId="77777777" w:rsidTr="007E0152">
        <w:trPr>
          <w:trHeight w:val="45"/>
          <w:tblCellSpacing w:w="0" w:type="auto"/>
        </w:trPr>
        <w:tc>
          <w:tcPr>
            <w:tcW w:w="3249" w:type="dxa"/>
            <w:tcBorders>
              <w:top w:val="single" w:sz="8" w:space="0" w:color="000000"/>
              <w:left w:val="single" w:sz="8" w:space="0" w:color="000000"/>
              <w:bottom w:val="single" w:sz="8" w:space="0" w:color="000000"/>
              <w:right w:val="single" w:sz="8" w:space="0" w:color="000000"/>
            </w:tcBorders>
            <w:vAlign w:val="center"/>
          </w:tcPr>
          <w:p w14:paraId="5C15414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ИСКАЗИВАЊЕ ПРОСТОРНИХ ОДНОСА И УПУТСТАВА ЗА ОРИЈЕНТАЦИЈУ У ПРОСТОРУ</w:t>
            </w:r>
          </w:p>
        </w:tc>
        <w:tc>
          <w:tcPr>
            <w:tcW w:w="0" w:type="auto"/>
            <w:tcBorders>
              <w:top w:val="single" w:sz="8" w:space="0" w:color="000000"/>
              <w:left w:val="single" w:sz="8" w:space="0" w:color="000000"/>
              <w:bottom w:val="single" w:sz="8" w:space="0" w:color="000000"/>
              <w:right w:val="single" w:sz="8" w:space="0" w:color="000000"/>
            </w:tcBorders>
            <w:vAlign w:val="center"/>
          </w:tcPr>
          <w:p w14:paraId="36755C04"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Извините, как дойти до книжного магазина?</w:t>
            </w:r>
          </w:p>
          <w:p w14:paraId="4F57D38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Простите, где находится библиотека?</w:t>
            </w:r>
          </w:p>
          <w:p w14:paraId="775AC63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Идите прямо, потом поверните налево.</w:t>
            </w:r>
          </w:p>
          <w:p w14:paraId="70734CEC" w14:textId="232047D4"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С правой стороны </w:t>
            </w:r>
            <w:r>
              <w:rPr>
                <w:rFonts w:ascii="Arial" w:hAnsi="Arial" w:cs="Arial"/>
                <w:i/>
                <w:color w:val="000000"/>
                <w:sz w:val="20"/>
                <w:szCs w:val="20"/>
              </w:rPr>
              <w:t>-</w:t>
            </w:r>
            <w:r w:rsidRPr="003843F2">
              <w:rPr>
                <w:rFonts w:ascii="Arial" w:hAnsi="Arial" w:cs="Arial"/>
                <w:i/>
                <w:color w:val="000000"/>
                <w:sz w:val="20"/>
                <w:szCs w:val="20"/>
              </w:rPr>
              <w:t xml:space="preserve"> книжный магазин.</w:t>
            </w:r>
          </w:p>
          <w:p w14:paraId="125B003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За углом мой дом.</w:t>
            </w:r>
          </w:p>
          <w:p w14:paraId="4824B31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Идите прямо до театра, напротив находится библиотека.</w:t>
            </w:r>
          </w:p>
          <w:p w14:paraId="42F698F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Заповедни начин.</w:t>
            </w:r>
          </w:p>
          <w:p w14:paraId="0958583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Промена именица прве, друге и треће деклинације.</w:t>
            </w:r>
          </w:p>
          <w:p w14:paraId="1D3CE6D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Прилози за место и правац.</w:t>
            </w:r>
          </w:p>
          <w:p w14:paraId="447063B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Префиксални глаголи кретања.</w:t>
            </w:r>
          </w:p>
          <w:p w14:paraId="26ADC091"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xml:space="preserve"> јавни простор; типичан изглед места.</w:t>
            </w:r>
          </w:p>
        </w:tc>
      </w:tr>
      <w:tr w:rsidR="003843F2" w:rsidRPr="003843F2" w14:paraId="08196AE5" w14:textId="77777777" w:rsidTr="007E0152">
        <w:trPr>
          <w:trHeight w:val="45"/>
          <w:tblCellSpacing w:w="0" w:type="auto"/>
        </w:trPr>
        <w:tc>
          <w:tcPr>
            <w:tcW w:w="3249" w:type="dxa"/>
            <w:tcBorders>
              <w:top w:val="single" w:sz="8" w:space="0" w:color="000000"/>
              <w:left w:val="single" w:sz="8" w:space="0" w:color="000000"/>
              <w:bottom w:val="single" w:sz="8" w:space="0" w:color="000000"/>
              <w:right w:val="single" w:sz="8" w:space="0" w:color="000000"/>
            </w:tcBorders>
            <w:vAlign w:val="center"/>
          </w:tcPr>
          <w:p w14:paraId="7A1F884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ИЗРИЦАЊЕ ДОЗВОЛА, ЗАБРАНА, ПРАВИЛА ПОНАШАЊА И ОБАВЕЗА</w:t>
            </w:r>
          </w:p>
        </w:tc>
        <w:tc>
          <w:tcPr>
            <w:tcW w:w="0" w:type="auto"/>
            <w:tcBorders>
              <w:top w:val="single" w:sz="8" w:space="0" w:color="000000"/>
              <w:left w:val="single" w:sz="8" w:space="0" w:color="000000"/>
              <w:bottom w:val="single" w:sz="8" w:space="0" w:color="000000"/>
              <w:right w:val="single" w:sz="8" w:space="0" w:color="000000"/>
            </w:tcBorders>
            <w:vAlign w:val="center"/>
          </w:tcPr>
          <w:p w14:paraId="26BCDC9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По газонам ходить нельзя!</w:t>
            </w:r>
          </w:p>
          <w:p w14:paraId="36679F5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Можно сесть рядом с вами? Можно, конечно. Нет, нельзя, к сожалению.</w:t>
            </w:r>
          </w:p>
          <w:p w14:paraId="4058AA91"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Можно воспользоваться твоим мобильником, пожалуйста?</w:t>
            </w:r>
          </w:p>
          <w:p w14:paraId="24944DF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Вы должны отключить свои мобильники на уроке.</w:t>
            </w:r>
          </w:p>
          <w:p w14:paraId="6880265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Мы должны носить школьную форму.</w:t>
            </w:r>
          </w:p>
          <w:p w14:paraId="174CC6FB"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Он не может прийти, потому что у него много работы.</w:t>
            </w:r>
          </w:p>
          <w:p w14:paraId="777A550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Заповедни начин.</w:t>
            </w:r>
          </w:p>
          <w:p w14:paraId="2B1E246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Безличне модалне реченице с предикативима </w:t>
            </w:r>
            <w:r w:rsidRPr="003843F2">
              <w:rPr>
                <w:rFonts w:ascii="Arial" w:hAnsi="Arial" w:cs="Arial"/>
                <w:i/>
                <w:color w:val="000000"/>
                <w:sz w:val="20"/>
                <w:szCs w:val="20"/>
              </w:rPr>
              <w:t>можно, нельзя</w:t>
            </w:r>
            <w:r w:rsidRPr="003843F2">
              <w:rPr>
                <w:rFonts w:ascii="Arial" w:hAnsi="Arial" w:cs="Arial"/>
                <w:color w:val="000000"/>
                <w:sz w:val="20"/>
                <w:szCs w:val="20"/>
              </w:rPr>
              <w:t xml:space="preserve">, </w:t>
            </w:r>
            <w:r w:rsidRPr="003843F2">
              <w:rPr>
                <w:rFonts w:ascii="Arial" w:hAnsi="Arial" w:cs="Arial"/>
                <w:i/>
                <w:color w:val="000000"/>
                <w:sz w:val="20"/>
                <w:szCs w:val="20"/>
              </w:rPr>
              <w:t>надо, нужно</w:t>
            </w:r>
            <w:r w:rsidRPr="003843F2">
              <w:rPr>
                <w:rFonts w:ascii="Arial" w:hAnsi="Arial" w:cs="Arial"/>
                <w:color w:val="000000"/>
                <w:sz w:val="20"/>
                <w:szCs w:val="20"/>
              </w:rPr>
              <w:t>.</w:t>
            </w:r>
          </w:p>
          <w:p w14:paraId="3E6731F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Модална конструкција </w:t>
            </w:r>
            <w:r w:rsidRPr="003843F2">
              <w:rPr>
                <w:rFonts w:ascii="Arial" w:hAnsi="Arial" w:cs="Arial"/>
                <w:i/>
                <w:color w:val="000000"/>
                <w:sz w:val="20"/>
                <w:szCs w:val="20"/>
              </w:rPr>
              <w:t>должен/должна/должны</w:t>
            </w:r>
            <w:r w:rsidRPr="003843F2">
              <w:rPr>
                <w:rFonts w:ascii="Arial" w:hAnsi="Arial" w:cs="Arial"/>
                <w:color w:val="000000"/>
                <w:sz w:val="20"/>
                <w:szCs w:val="20"/>
              </w:rPr>
              <w:t>.</w:t>
            </w:r>
          </w:p>
          <w:p w14:paraId="17F40967"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xml:space="preserve"> понашање на јавним местима; значење знакова и симбола.</w:t>
            </w:r>
          </w:p>
        </w:tc>
      </w:tr>
      <w:tr w:rsidR="003843F2" w:rsidRPr="003843F2" w14:paraId="16ABB9DE" w14:textId="77777777" w:rsidTr="007E0152">
        <w:trPr>
          <w:trHeight w:val="45"/>
          <w:tblCellSpacing w:w="0" w:type="auto"/>
        </w:trPr>
        <w:tc>
          <w:tcPr>
            <w:tcW w:w="3249" w:type="dxa"/>
            <w:tcBorders>
              <w:top w:val="single" w:sz="8" w:space="0" w:color="000000"/>
              <w:left w:val="single" w:sz="8" w:space="0" w:color="000000"/>
              <w:bottom w:val="single" w:sz="8" w:space="0" w:color="000000"/>
              <w:right w:val="single" w:sz="8" w:space="0" w:color="000000"/>
            </w:tcBorders>
            <w:vAlign w:val="center"/>
          </w:tcPr>
          <w:p w14:paraId="522688B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ИЗРАЖАВАЊЕ ПРИПАДАЊА И ПОСЕДОВАЊА</w:t>
            </w:r>
          </w:p>
        </w:tc>
        <w:tc>
          <w:tcPr>
            <w:tcW w:w="0" w:type="auto"/>
            <w:tcBorders>
              <w:top w:val="single" w:sz="8" w:space="0" w:color="000000"/>
              <w:left w:val="single" w:sz="8" w:space="0" w:color="000000"/>
              <w:bottom w:val="single" w:sz="8" w:space="0" w:color="000000"/>
              <w:right w:val="single" w:sz="8" w:space="0" w:color="000000"/>
            </w:tcBorders>
            <w:vAlign w:val="center"/>
          </w:tcPr>
          <w:p w14:paraId="2B56BC4D"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Это твоя собака? Нет, не моя. Чья это собака? Моего друга Саши.</w:t>
            </w:r>
          </w:p>
          <w:p w14:paraId="3982B32F"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У тебя есть красная ручка? Да, у меня есть.</w:t>
            </w:r>
          </w:p>
          <w:p w14:paraId="6620EA6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Нет, у меня нет книги.</w:t>
            </w:r>
          </w:p>
          <w:p w14:paraId="17CDC44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У тебя есть фотография Красной площади?</w:t>
            </w:r>
          </w:p>
          <w:p w14:paraId="4BEF43C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У меня нет, но у Иры есть.</w:t>
            </w:r>
          </w:p>
          <w:p w14:paraId="3508631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У неё нет чемодана, потеряла.</w:t>
            </w:r>
          </w:p>
          <w:p w14:paraId="1DCF3B5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Это твой пенал? Нет, не мой.</w:t>
            </w:r>
          </w:p>
          <w:p w14:paraId="3224FA8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Питања с присвојном упитном заменицом </w:t>
            </w:r>
            <w:r w:rsidRPr="003843F2">
              <w:rPr>
                <w:rFonts w:ascii="Arial" w:hAnsi="Arial" w:cs="Arial"/>
                <w:i/>
                <w:color w:val="000000"/>
                <w:sz w:val="20"/>
                <w:szCs w:val="20"/>
              </w:rPr>
              <w:t>Чей.</w:t>
            </w:r>
          </w:p>
          <w:p w14:paraId="4FAB2F0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Конструкције за изражавање посесивности.</w:t>
            </w:r>
          </w:p>
          <w:p w14:paraId="75373B2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Општа и посебна негација.</w:t>
            </w:r>
          </w:p>
          <w:p w14:paraId="62E49EA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Присвојне заменице.</w:t>
            </w:r>
          </w:p>
          <w:p w14:paraId="77A67C7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Упитни искази без упитне речи. Интонација.</w:t>
            </w:r>
          </w:p>
          <w:p w14:paraId="49031790"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xml:space="preserve"> породица и пријатељи; однос према својој и туђој имовини.</w:t>
            </w:r>
          </w:p>
        </w:tc>
      </w:tr>
      <w:tr w:rsidR="003843F2" w:rsidRPr="003843F2" w14:paraId="42B67FBC" w14:textId="77777777" w:rsidTr="007E0152">
        <w:trPr>
          <w:trHeight w:val="45"/>
          <w:tblCellSpacing w:w="0" w:type="auto"/>
        </w:trPr>
        <w:tc>
          <w:tcPr>
            <w:tcW w:w="3249" w:type="dxa"/>
            <w:tcBorders>
              <w:top w:val="single" w:sz="8" w:space="0" w:color="000000"/>
              <w:left w:val="single" w:sz="8" w:space="0" w:color="000000"/>
              <w:bottom w:val="single" w:sz="8" w:space="0" w:color="000000"/>
              <w:right w:val="single" w:sz="8" w:space="0" w:color="000000"/>
            </w:tcBorders>
            <w:vAlign w:val="center"/>
          </w:tcPr>
          <w:p w14:paraId="5506493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ИЗРАЖАВАЊЕ ДОПАДАЊА И НЕДОПАДАЊА</w:t>
            </w:r>
          </w:p>
        </w:tc>
        <w:tc>
          <w:tcPr>
            <w:tcW w:w="0" w:type="auto"/>
            <w:tcBorders>
              <w:top w:val="single" w:sz="8" w:space="0" w:color="000000"/>
              <w:left w:val="single" w:sz="8" w:space="0" w:color="000000"/>
              <w:bottom w:val="single" w:sz="8" w:space="0" w:color="000000"/>
              <w:right w:val="single" w:sz="8" w:space="0" w:color="000000"/>
            </w:tcBorders>
            <w:vAlign w:val="center"/>
          </w:tcPr>
          <w:p w14:paraId="6D33E5C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У тебя есть хобби? Какое у тебя хобби? Я собираю куклы. Я ращу кактусы.</w:t>
            </w:r>
          </w:p>
          <w:p w14:paraId="7B03B7FF"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Я интересуюсь плаванием.</w:t>
            </w:r>
          </w:p>
          <w:p w14:paraId="58B6994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Мне нравястя зимние виды спорта.</w:t>
            </w:r>
          </w:p>
          <w:p w14:paraId="70228145" w14:textId="75C30B7A"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Люблю кататься на санках. Не люблю кататься на лыжах. Мой любимый спорт </w:t>
            </w:r>
            <w:r>
              <w:rPr>
                <w:rFonts w:ascii="Arial" w:hAnsi="Arial" w:cs="Arial"/>
                <w:i/>
                <w:color w:val="000000"/>
                <w:sz w:val="20"/>
                <w:szCs w:val="20"/>
              </w:rPr>
              <w:t>-</w:t>
            </w:r>
            <w:r w:rsidRPr="003843F2">
              <w:rPr>
                <w:rFonts w:ascii="Arial" w:hAnsi="Arial" w:cs="Arial"/>
                <w:i/>
                <w:color w:val="000000"/>
                <w:sz w:val="20"/>
                <w:szCs w:val="20"/>
              </w:rPr>
              <w:t xml:space="preserve"> теннис. Мне интересно смотреть теннис.</w:t>
            </w:r>
          </w:p>
          <w:p w14:paraId="76C61D6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Чем ты интересуешься?</w:t>
            </w:r>
          </w:p>
          <w:p w14:paraId="2963545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Тебе нравится играть в волейбол?</w:t>
            </w:r>
          </w:p>
          <w:p w14:paraId="62A71F3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Ты любишь смотреть фильмы?Обожаю читать!</w:t>
            </w:r>
          </w:p>
          <w:p w14:paraId="40654EC2" w14:textId="36D9B185"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Вчера я читал </w:t>
            </w:r>
            <w:r>
              <w:rPr>
                <w:rFonts w:ascii="Arial" w:hAnsi="Arial" w:cs="Arial"/>
                <w:i/>
                <w:color w:val="000000"/>
                <w:sz w:val="20"/>
                <w:szCs w:val="20"/>
              </w:rPr>
              <w:t>“</w:t>
            </w:r>
            <w:r w:rsidRPr="003843F2">
              <w:rPr>
                <w:rFonts w:ascii="Arial" w:hAnsi="Arial" w:cs="Arial"/>
                <w:i/>
                <w:color w:val="000000"/>
                <w:sz w:val="20"/>
                <w:szCs w:val="20"/>
              </w:rPr>
              <w:t>Столичную штучку</w:t>
            </w:r>
            <w:r>
              <w:rPr>
                <w:rFonts w:ascii="Arial" w:hAnsi="Arial" w:cs="Arial"/>
                <w:i/>
                <w:color w:val="000000"/>
                <w:sz w:val="20"/>
                <w:szCs w:val="20"/>
              </w:rPr>
              <w:t>”</w:t>
            </w:r>
            <w:r w:rsidRPr="003843F2">
              <w:rPr>
                <w:rFonts w:ascii="Arial" w:hAnsi="Arial" w:cs="Arial"/>
                <w:i/>
                <w:color w:val="000000"/>
                <w:sz w:val="20"/>
                <w:szCs w:val="20"/>
              </w:rPr>
              <w:t xml:space="preserve"> Галины Гордиенко. Отличная книга!</w:t>
            </w:r>
          </w:p>
          <w:p w14:paraId="098B30C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Глаголи </w:t>
            </w:r>
            <w:r w:rsidRPr="003843F2">
              <w:rPr>
                <w:rFonts w:ascii="Arial" w:hAnsi="Arial" w:cs="Arial"/>
                <w:i/>
                <w:color w:val="000000"/>
                <w:sz w:val="20"/>
                <w:szCs w:val="20"/>
              </w:rPr>
              <w:t>заниматься, интересоваться</w:t>
            </w:r>
            <w:r w:rsidRPr="003843F2">
              <w:rPr>
                <w:rFonts w:ascii="Arial" w:hAnsi="Arial" w:cs="Arial"/>
                <w:color w:val="000000"/>
                <w:sz w:val="20"/>
                <w:szCs w:val="20"/>
              </w:rPr>
              <w:t xml:space="preserve"> (чем)</w:t>
            </w:r>
          </w:p>
          <w:p w14:paraId="3BDB4D5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Безлична употреба глагола </w:t>
            </w:r>
            <w:r w:rsidRPr="003843F2">
              <w:rPr>
                <w:rFonts w:ascii="Arial" w:hAnsi="Arial" w:cs="Arial"/>
                <w:i/>
                <w:color w:val="000000"/>
                <w:sz w:val="20"/>
                <w:szCs w:val="20"/>
              </w:rPr>
              <w:t>нравиться</w:t>
            </w:r>
            <w:r w:rsidRPr="003843F2">
              <w:rPr>
                <w:rFonts w:ascii="Arial" w:hAnsi="Arial" w:cs="Arial"/>
                <w:color w:val="000000"/>
                <w:sz w:val="20"/>
                <w:szCs w:val="20"/>
              </w:rPr>
              <w:t>.</w:t>
            </w:r>
          </w:p>
          <w:p w14:paraId="6733A10E"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xml:space="preserve"> интересовања, хобији, забава, разонода, спорт и рекреација; уметност (књижевност за младе, стрип, музика, филм).</w:t>
            </w:r>
          </w:p>
        </w:tc>
      </w:tr>
      <w:tr w:rsidR="003843F2" w:rsidRPr="003843F2" w14:paraId="08CE5F31" w14:textId="77777777" w:rsidTr="007E0152">
        <w:trPr>
          <w:trHeight w:val="45"/>
          <w:tblCellSpacing w:w="0" w:type="auto"/>
        </w:trPr>
        <w:tc>
          <w:tcPr>
            <w:tcW w:w="3249" w:type="dxa"/>
            <w:tcBorders>
              <w:top w:val="single" w:sz="8" w:space="0" w:color="000000"/>
              <w:left w:val="single" w:sz="8" w:space="0" w:color="000000"/>
              <w:bottom w:val="single" w:sz="8" w:space="0" w:color="000000"/>
              <w:right w:val="single" w:sz="8" w:space="0" w:color="000000"/>
            </w:tcBorders>
            <w:vAlign w:val="center"/>
          </w:tcPr>
          <w:p w14:paraId="6E4F2D7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ИЗРАЖАВАЊЕ МИШЉЕЊА</w:t>
            </w:r>
          </w:p>
        </w:tc>
        <w:tc>
          <w:tcPr>
            <w:tcW w:w="0" w:type="auto"/>
            <w:tcBorders>
              <w:top w:val="single" w:sz="8" w:space="0" w:color="000000"/>
              <w:left w:val="single" w:sz="8" w:space="0" w:color="000000"/>
              <w:bottom w:val="single" w:sz="8" w:space="0" w:color="000000"/>
              <w:right w:val="single" w:sz="8" w:space="0" w:color="000000"/>
            </w:tcBorders>
            <w:vAlign w:val="center"/>
          </w:tcPr>
          <w:p w14:paraId="6E90ADE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Что ты думаешь на эту тему?</w:t>
            </w:r>
          </w:p>
          <w:p w14:paraId="3F6BAE0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Пожалуйста, расскажи мне об этой книге! Она интересная? Как тебе кажется, он завтра приедет?Мне кажется, что не приедет.</w:t>
            </w:r>
          </w:p>
          <w:p w14:paraId="20FF8D1F"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Да, я согласен/согласна. Нет, мы не согласны.</w:t>
            </w:r>
          </w:p>
          <w:p w14:paraId="06D5A48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Кратки облици придева </w:t>
            </w:r>
            <w:r w:rsidRPr="003843F2">
              <w:rPr>
                <w:rFonts w:ascii="Arial" w:hAnsi="Arial" w:cs="Arial"/>
                <w:i/>
                <w:color w:val="000000"/>
                <w:sz w:val="20"/>
                <w:szCs w:val="20"/>
              </w:rPr>
              <w:t>согласен</w:t>
            </w:r>
            <w:r w:rsidRPr="003843F2">
              <w:rPr>
                <w:rFonts w:ascii="Arial" w:hAnsi="Arial" w:cs="Arial"/>
                <w:color w:val="000000"/>
                <w:sz w:val="20"/>
                <w:szCs w:val="20"/>
              </w:rPr>
              <w:t>.</w:t>
            </w:r>
          </w:p>
          <w:p w14:paraId="4D1650D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Безлична употреба глагола казаться. </w:t>
            </w:r>
            <w:r w:rsidRPr="003843F2">
              <w:rPr>
                <w:rFonts w:ascii="Arial" w:hAnsi="Arial" w:cs="Arial"/>
                <w:i/>
                <w:color w:val="000000"/>
                <w:sz w:val="20"/>
                <w:szCs w:val="20"/>
              </w:rPr>
              <w:t>Мне кажется</w:t>
            </w:r>
            <w:r w:rsidRPr="003843F2">
              <w:rPr>
                <w:rFonts w:ascii="Arial" w:hAnsi="Arial" w:cs="Arial"/>
                <w:color w:val="000000"/>
                <w:sz w:val="20"/>
                <w:szCs w:val="20"/>
              </w:rPr>
              <w:t>.</w:t>
            </w:r>
          </w:p>
          <w:p w14:paraId="6C2955D3"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xml:space="preserve"> поштовање основних норми учтивости у комуникацији са вршњацима и одраслима.</w:t>
            </w:r>
          </w:p>
        </w:tc>
      </w:tr>
      <w:tr w:rsidR="003843F2" w:rsidRPr="003843F2" w14:paraId="011F6310" w14:textId="77777777" w:rsidTr="007E0152">
        <w:trPr>
          <w:trHeight w:val="45"/>
          <w:tblCellSpacing w:w="0" w:type="auto"/>
        </w:trPr>
        <w:tc>
          <w:tcPr>
            <w:tcW w:w="3249" w:type="dxa"/>
            <w:tcBorders>
              <w:top w:val="single" w:sz="8" w:space="0" w:color="000000"/>
              <w:left w:val="single" w:sz="8" w:space="0" w:color="000000"/>
              <w:bottom w:val="single" w:sz="8" w:space="0" w:color="000000"/>
              <w:right w:val="single" w:sz="8" w:space="0" w:color="000000"/>
            </w:tcBorders>
            <w:vAlign w:val="center"/>
          </w:tcPr>
          <w:p w14:paraId="70267EB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ИЗРАЖАВАЊЕ КОЛИЧИНЕ,</w:t>
            </w:r>
          </w:p>
          <w:p w14:paraId="0FD7265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ДИМЕНЗИЈА, БРОЈЕВА И ЦЕНА</w:t>
            </w:r>
          </w:p>
        </w:tc>
        <w:tc>
          <w:tcPr>
            <w:tcW w:w="0" w:type="auto"/>
            <w:tcBorders>
              <w:top w:val="single" w:sz="8" w:space="0" w:color="000000"/>
              <w:left w:val="single" w:sz="8" w:space="0" w:color="000000"/>
              <w:bottom w:val="single" w:sz="8" w:space="0" w:color="000000"/>
              <w:right w:val="single" w:sz="8" w:space="0" w:color="000000"/>
            </w:tcBorders>
            <w:vAlign w:val="center"/>
          </w:tcPr>
          <w:p w14:paraId="4BE7A48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Сколько людей видишь на этой картинке?</w:t>
            </w:r>
          </w:p>
          <w:p w14:paraId="109F108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Сколько мальчиков? Сколько девочек?</w:t>
            </w:r>
          </w:p>
          <w:p w14:paraId="414ADEB1"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На полке мало книг.</w:t>
            </w:r>
          </w:p>
          <w:p w14:paraId="704E149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Сколько стоит эта книга? Она очень дорогая, 2350 рублей (две тысячи триста пятьдесят).</w:t>
            </w:r>
          </w:p>
          <w:p w14:paraId="7E792BC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Пожалуйста, я хочу заказать спагетти и пиво.</w:t>
            </w:r>
          </w:p>
          <w:p w14:paraId="0991C81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Мне, пожалуйста, блины с икрой.</w:t>
            </w:r>
          </w:p>
          <w:p w14:paraId="38B6D16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Сколько с нас? С вас 1326 рублей.</w:t>
            </w:r>
          </w:p>
          <w:p w14:paraId="588B7611" w14:textId="43907B84"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Самое высокое здание в </w:t>
            </w:r>
            <w:r>
              <w:rPr>
                <w:rFonts w:ascii="Arial" w:hAnsi="Arial" w:cs="Arial"/>
                <w:i/>
                <w:color w:val="000000"/>
                <w:sz w:val="20"/>
                <w:szCs w:val="20"/>
              </w:rPr>
              <w:t>“</w:t>
            </w:r>
            <w:r w:rsidRPr="003843F2">
              <w:rPr>
                <w:rFonts w:ascii="Arial" w:hAnsi="Arial" w:cs="Arial"/>
                <w:i/>
                <w:color w:val="000000"/>
                <w:sz w:val="20"/>
                <w:szCs w:val="20"/>
              </w:rPr>
              <w:t>Москва-Сити</w:t>
            </w:r>
            <w:r>
              <w:rPr>
                <w:rFonts w:ascii="Arial" w:hAnsi="Arial" w:cs="Arial"/>
                <w:i/>
                <w:color w:val="000000"/>
                <w:sz w:val="20"/>
                <w:szCs w:val="20"/>
              </w:rPr>
              <w:t>”</w:t>
            </w:r>
            <w:r w:rsidRPr="003843F2">
              <w:rPr>
                <w:rFonts w:ascii="Arial" w:hAnsi="Arial" w:cs="Arial"/>
                <w:i/>
                <w:color w:val="000000"/>
                <w:sz w:val="20"/>
                <w:szCs w:val="20"/>
              </w:rPr>
              <w:t xml:space="preserve"> − Башня Восток. Её высота </w:t>
            </w:r>
            <w:r>
              <w:rPr>
                <w:rFonts w:ascii="Arial" w:hAnsi="Arial" w:cs="Arial"/>
                <w:i/>
                <w:color w:val="000000"/>
                <w:sz w:val="20"/>
                <w:szCs w:val="20"/>
              </w:rPr>
              <w:t>-</w:t>
            </w:r>
            <w:r w:rsidRPr="003843F2">
              <w:rPr>
                <w:rFonts w:ascii="Arial" w:hAnsi="Arial" w:cs="Arial"/>
                <w:i/>
                <w:color w:val="000000"/>
                <w:sz w:val="20"/>
                <w:szCs w:val="20"/>
              </w:rPr>
              <w:t xml:space="preserve"> 348 метров.</w:t>
            </w:r>
          </w:p>
          <w:p w14:paraId="793D3F5E" w14:textId="02BD4935"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Моя мама работает на 16-ом этаже Башни Восток в </w:t>
            </w:r>
            <w:r>
              <w:rPr>
                <w:rFonts w:ascii="Arial" w:hAnsi="Arial" w:cs="Arial"/>
                <w:i/>
                <w:color w:val="000000"/>
                <w:sz w:val="20"/>
                <w:szCs w:val="20"/>
              </w:rPr>
              <w:t>“</w:t>
            </w:r>
            <w:r w:rsidRPr="003843F2">
              <w:rPr>
                <w:rFonts w:ascii="Arial" w:hAnsi="Arial" w:cs="Arial"/>
                <w:i/>
                <w:color w:val="000000"/>
                <w:sz w:val="20"/>
                <w:szCs w:val="20"/>
              </w:rPr>
              <w:t>Москва-Сити</w:t>
            </w:r>
            <w:r>
              <w:rPr>
                <w:rFonts w:ascii="Arial" w:hAnsi="Arial" w:cs="Arial"/>
                <w:i/>
                <w:color w:val="000000"/>
                <w:sz w:val="20"/>
                <w:szCs w:val="20"/>
              </w:rPr>
              <w:t>”</w:t>
            </w:r>
            <w:r w:rsidRPr="003843F2">
              <w:rPr>
                <w:rFonts w:ascii="Arial" w:hAnsi="Arial" w:cs="Arial"/>
                <w:i/>
                <w:color w:val="000000"/>
                <w:sz w:val="20"/>
                <w:szCs w:val="20"/>
              </w:rPr>
              <w:t>.</w:t>
            </w:r>
          </w:p>
          <w:p w14:paraId="3DB4E725" w14:textId="47934B4B"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Самая длинная река в России </w:t>
            </w:r>
            <w:r>
              <w:rPr>
                <w:rFonts w:ascii="Arial" w:hAnsi="Arial" w:cs="Arial"/>
                <w:i/>
                <w:color w:val="000000"/>
                <w:sz w:val="20"/>
                <w:szCs w:val="20"/>
              </w:rPr>
              <w:t>-</w:t>
            </w:r>
            <w:r w:rsidRPr="003843F2">
              <w:rPr>
                <w:rFonts w:ascii="Arial" w:hAnsi="Arial" w:cs="Arial"/>
                <w:i/>
                <w:color w:val="000000"/>
                <w:sz w:val="20"/>
                <w:szCs w:val="20"/>
              </w:rPr>
              <w:t xml:space="preserve"> Лена (4.400 километров).</w:t>
            </w:r>
          </w:p>
          <w:p w14:paraId="601442C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Основни бројеви преко 1000.</w:t>
            </w:r>
          </w:p>
          <w:p w14:paraId="0453431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Употреба прилога за количину </w:t>
            </w:r>
            <w:r w:rsidRPr="003843F2">
              <w:rPr>
                <w:rFonts w:ascii="Arial" w:hAnsi="Arial" w:cs="Arial"/>
                <w:i/>
                <w:color w:val="000000"/>
                <w:sz w:val="20"/>
                <w:szCs w:val="20"/>
              </w:rPr>
              <w:t>много, мало, несколько</w:t>
            </w:r>
            <w:r w:rsidRPr="003843F2">
              <w:rPr>
                <w:rFonts w:ascii="Arial" w:hAnsi="Arial" w:cs="Arial"/>
                <w:color w:val="000000"/>
                <w:sz w:val="20"/>
                <w:szCs w:val="20"/>
              </w:rPr>
              <w:t xml:space="preserve"> уз генитив множине именица.</w:t>
            </w:r>
          </w:p>
          <w:p w14:paraId="0942491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Питања са </w:t>
            </w:r>
            <w:r w:rsidRPr="003843F2">
              <w:rPr>
                <w:rFonts w:ascii="Arial" w:hAnsi="Arial" w:cs="Arial"/>
                <w:i/>
                <w:color w:val="000000"/>
                <w:sz w:val="20"/>
                <w:szCs w:val="20"/>
              </w:rPr>
              <w:t>Сколько.</w:t>
            </w:r>
          </w:p>
          <w:p w14:paraId="4EFAA882"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xml:space="preserve"> друштвено окружење; валутe циљних култура; метрички и неметрички систем мерних јединица.</w:t>
            </w:r>
          </w:p>
        </w:tc>
      </w:tr>
    </w:tbl>
    <w:p w14:paraId="2C281C81"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ФРАНЦУСКИ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85"/>
        <w:gridCol w:w="8876"/>
      </w:tblGrid>
      <w:tr w:rsidR="003843F2" w:rsidRPr="003843F2" w14:paraId="7FFDAA3E" w14:textId="77777777" w:rsidTr="007E0152">
        <w:trPr>
          <w:trHeight w:val="45"/>
          <w:tblCellSpacing w:w="0" w:type="auto"/>
        </w:trPr>
        <w:tc>
          <w:tcPr>
            <w:tcW w:w="757" w:type="dxa"/>
            <w:tcBorders>
              <w:top w:val="single" w:sz="8" w:space="0" w:color="000000"/>
              <w:left w:val="single" w:sz="8" w:space="0" w:color="000000"/>
              <w:bottom w:val="single" w:sz="8" w:space="0" w:color="000000"/>
              <w:right w:val="single" w:sz="8" w:space="0" w:color="000000"/>
            </w:tcBorders>
            <w:vAlign w:val="center"/>
          </w:tcPr>
          <w:p w14:paraId="19DA437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Комуникативна функција</w:t>
            </w:r>
          </w:p>
        </w:tc>
        <w:tc>
          <w:tcPr>
            <w:tcW w:w="13643" w:type="dxa"/>
            <w:tcBorders>
              <w:top w:val="single" w:sz="8" w:space="0" w:color="000000"/>
              <w:left w:val="single" w:sz="8" w:space="0" w:color="000000"/>
              <w:bottom w:val="single" w:sz="8" w:space="0" w:color="000000"/>
              <w:right w:val="single" w:sz="8" w:space="0" w:color="000000"/>
            </w:tcBorders>
            <w:vAlign w:val="center"/>
          </w:tcPr>
          <w:p w14:paraId="655B70A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Језички садржаји</w:t>
            </w:r>
          </w:p>
        </w:tc>
      </w:tr>
      <w:tr w:rsidR="003843F2" w:rsidRPr="003843F2" w14:paraId="1651DEE9" w14:textId="77777777" w:rsidTr="007E0152">
        <w:trPr>
          <w:trHeight w:val="45"/>
          <w:tblCellSpacing w:w="0" w:type="auto"/>
        </w:trPr>
        <w:tc>
          <w:tcPr>
            <w:tcW w:w="757" w:type="dxa"/>
            <w:tcBorders>
              <w:top w:val="single" w:sz="8" w:space="0" w:color="000000"/>
              <w:left w:val="single" w:sz="8" w:space="0" w:color="000000"/>
              <w:bottom w:val="single" w:sz="8" w:space="0" w:color="000000"/>
              <w:right w:val="single" w:sz="8" w:space="0" w:color="000000"/>
            </w:tcBorders>
            <w:vAlign w:val="center"/>
          </w:tcPr>
          <w:p w14:paraId="4179008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ПОЗДРАВЉАЊЕ И ПРЕДСТАВЉАЊЕ СЕБЕ И ДРУГИХ И ТРАЖЕЊЕ/ ДАВАЊЕ ОСНОВНИХ ИНФОРМАЦИЈА О СЕБИ И ДРУГИМА</w:t>
            </w:r>
          </w:p>
        </w:tc>
        <w:tc>
          <w:tcPr>
            <w:tcW w:w="13643" w:type="dxa"/>
            <w:tcBorders>
              <w:top w:val="single" w:sz="8" w:space="0" w:color="000000"/>
              <w:left w:val="single" w:sz="8" w:space="0" w:color="000000"/>
              <w:bottom w:val="single" w:sz="8" w:space="0" w:color="000000"/>
              <w:right w:val="single" w:sz="8" w:space="0" w:color="000000"/>
            </w:tcBorders>
            <w:vAlign w:val="center"/>
          </w:tcPr>
          <w:p w14:paraId="5A158252" w14:textId="65289FF4"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Quel est ton nom/ prénom/ surnom</w:t>
            </w:r>
            <w:r>
              <w:rPr>
                <w:rFonts w:ascii="Arial" w:hAnsi="Arial" w:cs="Arial"/>
                <w:i/>
                <w:color w:val="000000"/>
                <w:sz w:val="20"/>
                <w:szCs w:val="20"/>
              </w:rPr>
              <w:t>?</w:t>
            </w:r>
          </w:p>
          <w:p w14:paraId="063570BD" w14:textId="623B1E1F"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Quel est votre nom, Madame/ Monsieur</w:t>
            </w:r>
            <w:r>
              <w:rPr>
                <w:rFonts w:ascii="Arial" w:hAnsi="Arial" w:cs="Arial"/>
                <w:i/>
                <w:color w:val="000000"/>
                <w:sz w:val="20"/>
                <w:szCs w:val="20"/>
              </w:rPr>
              <w:t>?</w:t>
            </w:r>
          </w:p>
          <w:p w14:paraId="4B32BA2F"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Je te/ vous présente Julie.</w:t>
            </w:r>
          </w:p>
          <w:p w14:paraId="741D676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C’est Robert, il est nouveau dans notre classe.</w:t>
            </w:r>
          </w:p>
          <w:p w14:paraId="2714BB74"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Bienvenu !</w:t>
            </w:r>
          </w:p>
          <w:p w14:paraId="61680D4E" w14:textId="73031706"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Où habites-tu/habitez-vous</w:t>
            </w:r>
            <w:r>
              <w:rPr>
                <w:rFonts w:ascii="Arial" w:hAnsi="Arial" w:cs="Arial"/>
                <w:i/>
                <w:color w:val="000000"/>
                <w:sz w:val="20"/>
                <w:szCs w:val="20"/>
              </w:rPr>
              <w:t>?</w:t>
            </w:r>
            <w:r w:rsidRPr="003843F2">
              <w:rPr>
                <w:rFonts w:ascii="Arial" w:hAnsi="Arial" w:cs="Arial"/>
                <w:i/>
                <w:color w:val="000000"/>
                <w:sz w:val="20"/>
                <w:szCs w:val="20"/>
              </w:rPr>
              <w:t xml:space="preserve"> J’habite 72, rue François Mauriac. Tu habites à quel étage</w:t>
            </w:r>
            <w:r>
              <w:rPr>
                <w:rFonts w:ascii="Arial" w:hAnsi="Arial" w:cs="Arial"/>
                <w:i/>
                <w:color w:val="000000"/>
                <w:sz w:val="20"/>
                <w:szCs w:val="20"/>
              </w:rPr>
              <w:t>?</w:t>
            </w:r>
            <w:r w:rsidRPr="003843F2">
              <w:rPr>
                <w:rFonts w:ascii="Arial" w:hAnsi="Arial" w:cs="Arial"/>
                <w:i/>
                <w:color w:val="000000"/>
                <w:sz w:val="20"/>
                <w:szCs w:val="20"/>
              </w:rPr>
              <w:t xml:space="preserve"> Au troisième étage.</w:t>
            </w:r>
          </w:p>
          <w:p w14:paraId="6FD36411"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Je fais du football/ de la natation.</w:t>
            </w:r>
          </w:p>
          <w:p w14:paraId="1BB2CE3F"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Comment vas-tu à l’école. J’y vais à pieds. Je prends le bus.</w:t>
            </w:r>
          </w:p>
          <w:p w14:paraId="359F1A4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Quelle est la profession de ton père. Il est ingénieur.</w:t>
            </w:r>
          </w:p>
          <w:p w14:paraId="33C01C5E" w14:textId="3B193C5A"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Tu as des frères et des sœurs</w:t>
            </w:r>
            <w:r>
              <w:rPr>
                <w:rFonts w:ascii="Arial" w:hAnsi="Arial" w:cs="Arial"/>
                <w:i/>
                <w:color w:val="000000"/>
                <w:sz w:val="20"/>
                <w:szCs w:val="20"/>
              </w:rPr>
              <w:t>?</w:t>
            </w:r>
            <w:r w:rsidRPr="003843F2">
              <w:rPr>
                <w:rFonts w:ascii="Arial" w:hAnsi="Arial" w:cs="Arial"/>
                <w:i/>
                <w:color w:val="000000"/>
                <w:sz w:val="20"/>
                <w:szCs w:val="20"/>
              </w:rPr>
              <w:t xml:space="preserve"> Oui, j’ai une petite sœur.</w:t>
            </w:r>
          </w:p>
          <w:p w14:paraId="6C0CFE5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C’est mon oncle, il habite à Poitiers, mais il est né à Marseille.</w:t>
            </w:r>
          </w:p>
          <w:p w14:paraId="49853DCB"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Mes cousines s’appellent Pauline et Brigitte.</w:t>
            </w:r>
          </w:p>
          <w:p w14:paraId="17A082F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Садашње време фреквентних глагола</w:t>
            </w:r>
          </w:p>
          <w:p w14:paraId="03CD1EF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Питања с упитним речима (</w:t>
            </w:r>
            <w:r w:rsidRPr="003843F2">
              <w:rPr>
                <w:rFonts w:ascii="Arial" w:hAnsi="Arial" w:cs="Arial"/>
                <w:i/>
                <w:color w:val="000000"/>
                <w:sz w:val="20"/>
                <w:szCs w:val="20"/>
              </w:rPr>
              <w:t>comment, quel, où...</w:t>
            </w:r>
            <w:r w:rsidRPr="003843F2">
              <w:rPr>
                <w:rFonts w:ascii="Arial" w:hAnsi="Arial" w:cs="Arial"/>
                <w:color w:val="000000"/>
                <w:sz w:val="20"/>
                <w:szCs w:val="20"/>
              </w:rPr>
              <w:t>)</w:t>
            </w:r>
          </w:p>
          <w:p w14:paraId="6F2AA0E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Личне заменице</w:t>
            </w:r>
          </w:p>
          <w:p w14:paraId="516BCBA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Присвојни придеви</w:t>
            </w:r>
          </w:p>
          <w:p w14:paraId="2F71C58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Бројеви (основни и редни)</w:t>
            </w:r>
          </w:p>
          <w:p w14:paraId="3AB3946D"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устаљена правила учтивe комуникације; имена, презимена и надимци; родбина и родбинске везе; адреса; формално и неформално представљање; степени сродства и родбински односи; већи градови у земљама циљне културе.</w:t>
            </w:r>
          </w:p>
        </w:tc>
      </w:tr>
      <w:tr w:rsidR="003843F2" w:rsidRPr="003843F2" w14:paraId="506B03DF" w14:textId="77777777" w:rsidTr="007E0152">
        <w:trPr>
          <w:trHeight w:val="45"/>
          <w:tblCellSpacing w:w="0" w:type="auto"/>
        </w:trPr>
        <w:tc>
          <w:tcPr>
            <w:tcW w:w="757" w:type="dxa"/>
            <w:tcBorders>
              <w:top w:val="single" w:sz="8" w:space="0" w:color="000000"/>
              <w:left w:val="single" w:sz="8" w:space="0" w:color="000000"/>
              <w:bottom w:val="single" w:sz="8" w:space="0" w:color="000000"/>
              <w:right w:val="single" w:sz="8" w:space="0" w:color="000000"/>
            </w:tcBorders>
            <w:vAlign w:val="center"/>
          </w:tcPr>
          <w:p w14:paraId="5DE144C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ОПИСИВАЊЕ БИЋА, ПРЕДМЕТА, МЕСТА, ПОЈАВА, РАДЊИ, СТАЊА И ЗБИВАЊА</w:t>
            </w:r>
          </w:p>
        </w:tc>
        <w:tc>
          <w:tcPr>
            <w:tcW w:w="13643" w:type="dxa"/>
            <w:tcBorders>
              <w:top w:val="single" w:sz="8" w:space="0" w:color="000000"/>
              <w:left w:val="single" w:sz="8" w:space="0" w:color="000000"/>
              <w:bottom w:val="single" w:sz="8" w:space="0" w:color="000000"/>
              <w:right w:val="single" w:sz="8" w:space="0" w:color="000000"/>
            </w:tcBorders>
            <w:vAlign w:val="center"/>
          </w:tcPr>
          <w:p w14:paraId="261909C6" w14:textId="2919CD5D"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Comment est Pierre</w:t>
            </w:r>
            <w:r>
              <w:rPr>
                <w:rFonts w:ascii="Arial" w:hAnsi="Arial" w:cs="Arial"/>
                <w:i/>
                <w:color w:val="000000"/>
                <w:sz w:val="20"/>
                <w:szCs w:val="20"/>
              </w:rPr>
              <w:t>?</w:t>
            </w:r>
            <w:r w:rsidRPr="003843F2">
              <w:rPr>
                <w:rFonts w:ascii="Arial" w:hAnsi="Arial" w:cs="Arial"/>
                <w:i/>
                <w:color w:val="000000"/>
                <w:sz w:val="20"/>
                <w:szCs w:val="20"/>
              </w:rPr>
              <w:t xml:space="preserve"> Il est plus petit que Paul, il a les yeux marron et les cheveux noirs. Et il est très sympathique, généreux et un peu timide. Il porte un jean bleu et un t-shirt jaune.</w:t>
            </w:r>
          </w:p>
          <w:p w14:paraId="2998A53B"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L’éléphant est un des plus grands animaux sur terre. La tortue est plus lente que le lapin.</w:t>
            </w:r>
          </w:p>
          <w:p w14:paraId="60079A0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La moto est moins économique que le vélo. La voiture de mon père est plus rapide que celle de notre voisin.</w:t>
            </w:r>
          </w:p>
          <w:p w14:paraId="1EACF754"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Besançon est une ville plus tranquille que Marseille.</w:t>
            </w:r>
          </w:p>
          <w:p w14:paraId="6C9923D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Описни придеви: род, број и место.</w:t>
            </w:r>
          </w:p>
          <w:p w14:paraId="4A01A0A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Поређење придева (</w:t>
            </w:r>
            <w:r w:rsidRPr="003843F2">
              <w:rPr>
                <w:rFonts w:ascii="Arial" w:hAnsi="Arial" w:cs="Arial"/>
                <w:i/>
                <w:color w:val="000000"/>
                <w:sz w:val="20"/>
                <w:szCs w:val="20"/>
              </w:rPr>
              <w:t>plus grand, meilleur</w:t>
            </w:r>
            <w:r w:rsidRPr="003843F2">
              <w:rPr>
                <w:rFonts w:ascii="Arial" w:hAnsi="Arial" w:cs="Arial"/>
                <w:color w:val="000000"/>
                <w:sz w:val="20"/>
                <w:szCs w:val="20"/>
              </w:rPr>
              <w:t>).</w:t>
            </w:r>
          </w:p>
          <w:p w14:paraId="3B7D696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Садашње време фреквентних глагола, рачунајући и повратне.</w:t>
            </w:r>
          </w:p>
          <w:p w14:paraId="554197D7"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особености наше земље и земаља говорног подручја циљног језика (знаменитости, географске карактеристике и сл.)</w:t>
            </w:r>
          </w:p>
        </w:tc>
      </w:tr>
      <w:tr w:rsidR="003843F2" w:rsidRPr="003843F2" w14:paraId="2C05A4C0" w14:textId="77777777" w:rsidTr="007E0152">
        <w:trPr>
          <w:trHeight w:val="45"/>
          <w:tblCellSpacing w:w="0" w:type="auto"/>
        </w:trPr>
        <w:tc>
          <w:tcPr>
            <w:tcW w:w="757" w:type="dxa"/>
            <w:tcBorders>
              <w:top w:val="single" w:sz="8" w:space="0" w:color="000000"/>
              <w:left w:val="single" w:sz="8" w:space="0" w:color="000000"/>
              <w:bottom w:val="single" w:sz="8" w:space="0" w:color="000000"/>
              <w:right w:val="single" w:sz="8" w:space="0" w:color="000000"/>
            </w:tcBorders>
            <w:vAlign w:val="center"/>
          </w:tcPr>
          <w:p w14:paraId="34806A0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ИЗНОШЕЊЕ ПРЕДЛОГА И САВЕТА, УПУЋИВАЊЕ ПОЗИВА ЗА УЧЕШЋЕ У ЗАЈЕДНИЧКОЈ АКТИВНОСТИ И РЕАГОВАЊЕ НА ЊИХ</w:t>
            </w:r>
          </w:p>
        </w:tc>
        <w:tc>
          <w:tcPr>
            <w:tcW w:w="13643" w:type="dxa"/>
            <w:tcBorders>
              <w:top w:val="single" w:sz="8" w:space="0" w:color="000000"/>
              <w:left w:val="single" w:sz="8" w:space="0" w:color="000000"/>
              <w:bottom w:val="single" w:sz="8" w:space="0" w:color="000000"/>
              <w:right w:val="single" w:sz="8" w:space="0" w:color="000000"/>
            </w:tcBorders>
            <w:vAlign w:val="center"/>
          </w:tcPr>
          <w:p w14:paraId="3D6FD36D" w14:textId="31F7A9CF"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Et si on allait ensemble au concert</w:t>
            </w:r>
            <w:r>
              <w:rPr>
                <w:rFonts w:ascii="Arial" w:hAnsi="Arial" w:cs="Arial"/>
                <w:i/>
                <w:color w:val="000000"/>
                <w:sz w:val="20"/>
                <w:szCs w:val="20"/>
              </w:rPr>
              <w:t>?</w:t>
            </w:r>
            <w:r w:rsidRPr="003843F2">
              <w:rPr>
                <w:rFonts w:ascii="Arial" w:hAnsi="Arial" w:cs="Arial"/>
                <w:i/>
                <w:color w:val="000000"/>
                <w:sz w:val="20"/>
                <w:szCs w:val="20"/>
              </w:rPr>
              <w:t xml:space="preserve"> Il commence à 20 heures. Je sais que tu aimes ce chanteur.</w:t>
            </w:r>
          </w:p>
          <w:p w14:paraId="060ECA61"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Viens chez moi après l’école et apporte tes CD.</w:t>
            </w:r>
          </w:p>
          <w:p w14:paraId="00768D2F"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On pourrait se promener un peu. Oui, pourquoi pas ! Volontiers. Désolée, je ne peux pas. Je ne me sens pas bien.</w:t>
            </w:r>
          </w:p>
          <w:p w14:paraId="5F13026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Tu devrais manger plus de fruits et de légumes. Si tu ne te sens pas bien, tu dois aller chez le médecin.</w:t>
            </w:r>
          </w:p>
          <w:p w14:paraId="77507B2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Питање интонацијом.</w:t>
            </w:r>
          </w:p>
          <w:p w14:paraId="6591093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Заповедни начин.</w:t>
            </w:r>
          </w:p>
          <w:p w14:paraId="081A730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Негација (</w:t>
            </w:r>
            <w:r w:rsidRPr="003843F2">
              <w:rPr>
                <w:rFonts w:ascii="Arial" w:hAnsi="Arial" w:cs="Arial"/>
                <w:i/>
                <w:color w:val="000000"/>
                <w:sz w:val="20"/>
                <w:szCs w:val="20"/>
              </w:rPr>
              <w:t>ne/ n’... pas</w:t>
            </w:r>
            <w:r w:rsidRPr="003843F2">
              <w:rPr>
                <w:rFonts w:ascii="Arial" w:hAnsi="Arial" w:cs="Arial"/>
                <w:color w:val="000000"/>
                <w:sz w:val="20"/>
                <w:szCs w:val="20"/>
              </w:rPr>
              <w:t>).</w:t>
            </w:r>
          </w:p>
          <w:p w14:paraId="79BC497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Заменица </w:t>
            </w:r>
            <w:r w:rsidRPr="003843F2">
              <w:rPr>
                <w:rFonts w:ascii="Arial" w:hAnsi="Arial" w:cs="Arial"/>
                <w:i/>
                <w:color w:val="000000"/>
                <w:sz w:val="20"/>
                <w:szCs w:val="20"/>
              </w:rPr>
              <w:t>on</w:t>
            </w:r>
            <w:r w:rsidRPr="003843F2">
              <w:rPr>
                <w:rFonts w:ascii="Arial" w:hAnsi="Arial" w:cs="Arial"/>
                <w:color w:val="000000"/>
                <w:sz w:val="20"/>
                <w:szCs w:val="20"/>
              </w:rPr>
              <w:t>.</w:t>
            </w:r>
          </w:p>
          <w:p w14:paraId="475AECE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Садашње време фреквентних неправилних глагола.</w:t>
            </w:r>
          </w:p>
          <w:p w14:paraId="063EA326"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xml:space="preserve"> прикладно упућивање предлога, савета и позива и реаговање на предлоге, савете и позиве.</w:t>
            </w:r>
          </w:p>
        </w:tc>
      </w:tr>
      <w:tr w:rsidR="003843F2" w:rsidRPr="003843F2" w14:paraId="7051ADD0" w14:textId="77777777" w:rsidTr="007E0152">
        <w:trPr>
          <w:trHeight w:val="45"/>
          <w:tblCellSpacing w:w="0" w:type="auto"/>
        </w:trPr>
        <w:tc>
          <w:tcPr>
            <w:tcW w:w="757" w:type="dxa"/>
            <w:tcBorders>
              <w:top w:val="single" w:sz="8" w:space="0" w:color="000000"/>
              <w:left w:val="single" w:sz="8" w:space="0" w:color="000000"/>
              <w:bottom w:val="single" w:sz="8" w:space="0" w:color="000000"/>
              <w:right w:val="single" w:sz="8" w:space="0" w:color="000000"/>
            </w:tcBorders>
            <w:vAlign w:val="center"/>
          </w:tcPr>
          <w:p w14:paraId="6F8E193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ИЗРАЖАВАЊЕ МОЛБИ, ЗАХТЕВА, ОБАВЕШТЕЊА, ИЗВИЊЕЊА, ЧЕСТИТАЊА И ЗАХВАЛНОСТИ</w:t>
            </w:r>
          </w:p>
        </w:tc>
        <w:tc>
          <w:tcPr>
            <w:tcW w:w="13643" w:type="dxa"/>
            <w:tcBorders>
              <w:top w:val="single" w:sz="8" w:space="0" w:color="000000"/>
              <w:left w:val="single" w:sz="8" w:space="0" w:color="000000"/>
              <w:bottom w:val="single" w:sz="8" w:space="0" w:color="000000"/>
              <w:right w:val="single" w:sz="8" w:space="0" w:color="000000"/>
            </w:tcBorders>
            <w:vAlign w:val="center"/>
          </w:tcPr>
          <w:p w14:paraId="396A270D"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Je peux t’aider si tu veux. Oui, merci, c’est très gentil.</w:t>
            </w:r>
          </w:p>
          <w:p w14:paraId="3868F012" w14:textId="2365D271"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Bonjour Madame, je cherche une jupe en coton. Quelle est votre taille, mademoiselle</w:t>
            </w:r>
            <w:r>
              <w:rPr>
                <w:rFonts w:ascii="Arial" w:hAnsi="Arial" w:cs="Arial"/>
                <w:i/>
                <w:color w:val="000000"/>
                <w:sz w:val="20"/>
                <w:szCs w:val="20"/>
              </w:rPr>
              <w:t>?</w:t>
            </w:r>
          </w:p>
          <w:p w14:paraId="2CCEADEB" w14:textId="02AD0909"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A quelle heure part le TGV pour Lyon</w:t>
            </w:r>
            <w:r>
              <w:rPr>
                <w:rFonts w:ascii="Arial" w:hAnsi="Arial" w:cs="Arial"/>
                <w:i/>
                <w:color w:val="000000"/>
                <w:sz w:val="20"/>
                <w:szCs w:val="20"/>
              </w:rPr>
              <w:t>?</w:t>
            </w:r>
            <w:r w:rsidRPr="003843F2">
              <w:rPr>
                <w:rFonts w:ascii="Arial" w:hAnsi="Arial" w:cs="Arial"/>
                <w:i/>
                <w:color w:val="000000"/>
                <w:sz w:val="20"/>
                <w:szCs w:val="20"/>
              </w:rPr>
              <w:t xml:space="preserve"> A 9h05.</w:t>
            </w:r>
          </w:p>
          <w:p w14:paraId="0FF2DFE0" w14:textId="13A713EC"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Excusez-moi Monsieur, vous pourriez me dire comment venir à la gare</w:t>
            </w:r>
            <w:r>
              <w:rPr>
                <w:rFonts w:ascii="Arial" w:hAnsi="Arial" w:cs="Arial"/>
                <w:i/>
                <w:color w:val="000000"/>
                <w:sz w:val="20"/>
                <w:szCs w:val="20"/>
              </w:rPr>
              <w:t>?</w:t>
            </w:r>
            <w:r w:rsidRPr="003843F2">
              <w:rPr>
                <w:rFonts w:ascii="Arial" w:hAnsi="Arial" w:cs="Arial"/>
                <w:i/>
                <w:color w:val="000000"/>
                <w:sz w:val="20"/>
                <w:szCs w:val="20"/>
              </w:rPr>
              <w:t xml:space="preserve"> Oui, vous continuez tout droit, elle est au fond de cette rue. Merci Monsieur. Je vous en prie.</w:t>
            </w:r>
          </w:p>
          <w:p w14:paraId="73833D22" w14:textId="10CA925D"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Où se trouve l’arrêt du bus 23</w:t>
            </w:r>
            <w:r>
              <w:rPr>
                <w:rFonts w:ascii="Arial" w:hAnsi="Arial" w:cs="Arial"/>
                <w:i/>
                <w:color w:val="000000"/>
                <w:sz w:val="20"/>
                <w:szCs w:val="20"/>
              </w:rPr>
              <w:t>?</w:t>
            </w:r>
            <w:r w:rsidRPr="003843F2">
              <w:rPr>
                <w:rFonts w:ascii="Arial" w:hAnsi="Arial" w:cs="Arial"/>
                <w:i/>
                <w:color w:val="000000"/>
                <w:sz w:val="20"/>
                <w:szCs w:val="20"/>
              </w:rPr>
              <w:t xml:space="preserve"> Il n’est pas loin d’ici.</w:t>
            </w:r>
          </w:p>
          <w:p w14:paraId="0CCD3A5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Питање интонацијом.</w:t>
            </w:r>
          </w:p>
          <w:p w14:paraId="3844C2C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Питања са упитним речима.</w:t>
            </w:r>
          </w:p>
          <w:p w14:paraId="40F005B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Негација (</w:t>
            </w:r>
            <w:r w:rsidRPr="003843F2">
              <w:rPr>
                <w:rFonts w:ascii="Arial" w:hAnsi="Arial" w:cs="Arial"/>
                <w:i/>
                <w:color w:val="000000"/>
                <w:sz w:val="20"/>
                <w:szCs w:val="20"/>
              </w:rPr>
              <w:t>ne/ n’... pas</w:t>
            </w:r>
            <w:r w:rsidRPr="003843F2">
              <w:rPr>
                <w:rFonts w:ascii="Arial" w:hAnsi="Arial" w:cs="Arial"/>
                <w:color w:val="000000"/>
                <w:sz w:val="20"/>
                <w:szCs w:val="20"/>
              </w:rPr>
              <w:t>).</w:t>
            </w:r>
          </w:p>
          <w:p w14:paraId="5318C9C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Основни бројеви</w:t>
            </w:r>
          </w:p>
          <w:p w14:paraId="79028267"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xml:space="preserve"> правила учтиве комуникације, значајни празници и догађаји, честитања.</w:t>
            </w:r>
          </w:p>
        </w:tc>
      </w:tr>
      <w:tr w:rsidR="003843F2" w:rsidRPr="003843F2" w14:paraId="165A2395" w14:textId="77777777" w:rsidTr="007E0152">
        <w:trPr>
          <w:trHeight w:val="45"/>
          <w:tblCellSpacing w:w="0" w:type="auto"/>
        </w:trPr>
        <w:tc>
          <w:tcPr>
            <w:tcW w:w="757" w:type="dxa"/>
            <w:tcBorders>
              <w:top w:val="single" w:sz="8" w:space="0" w:color="000000"/>
              <w:left w:val="single" w:sz="8" w:space="0" w:color="000000"/>
              <w:bottom w:val="single" w:sz="8" w:space="0" w:color="000000"/>
              <w:right w:val="single" w:sz="8" w:space="0" w:color="000000"/>
            </w:tcBorders>
            <w:vAlign w:val="center"/>
          </w:tcPr>
          <w:p w14:paraId="0886034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РАЗУМЕВАЊЕ И ДАВАЊЕ УПУТСТАВА</w:t>
            </w:r>
          </w:p>
        </w:tc>
        <w:tc>
          <w:tcPr>
            <w:tcW w:w="13643" w:type="dxa"/>
            <w:tcBorders>
              <w:top w:val="single" w:sz="8" w:space="0" w:color="000000"/>
              <w:left w:val="single" w:sz="8" w:space="0" w:color="000000"/>
              <w:bottom w:val="single" w:sz="8" w:space="0" w:color="000000"/>
              <w:right w:val="single" w:sz="8" w:space="0" w:color="000000"/>
            </w:tcBorders>
            <w:vAlign w:val="center"/>
          </w:tcPr>
          <w:p w14:paraId="1838278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Lis le texte et fais l’activité numéro 2 !</w:t>
            </w:r>
          </w:p>
          <w:p w14:paraId="3D5198D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Il faut lire la consigne avant de faire l’exercice.</w:t>
            </w:r>
          </w:p>
          <w:p w14:paraId="7E60994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Vous allez faire un projet sur votre ville/ quartier/ animal préféré. Réfléchis bien et réponds !</w:t>
            </w:r>
          </w:p>
          <w:p w14:paraId="5AE48B8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Vérifiez vos réponses !</w:t>
            </w:r>
          </w:p>
          <w:p w14:paraId="0CC9EBB4"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Vous allez réécouter le dialogue, mais n’ouvrez pas encore vos livres !</w:t>
            </w:r>
          </w:p>
          <w:p w14:paraId="3963FF3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Заповедни начин.</w:t>
            </w:r>
          </w:p>
          <w:p w14:paraId="4C424B2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Конструкција </w:t>
            </w:r>
            <w:r w:rsidRPr="003843F2">
              <w:rPr>
                <w:rFonts w:ascii="Arial" w:hAnsi="Arial" w:cs="Arial"/>
                <w:i/>
                <w:color w:val="000000"/>
                <w:sz w:val="20"/>
                <w:szCs w:val="20"/>
              </w:rPr>
              <w:t>il faut</w:t>
            </w:r>
            <w:r w:rsidRPr="003843F2">
              <w:rPr>
                <w:rFonts w:ascii="Arial" w:hAnsi="Arial" w:cs="Arial"/>
                <w:color w:val="000000"/>
                <w:sz w:val="20"/>
                <w:szCs w:val="20"/>
              </w:rPr>
              <w:t xml:space="preserve"> са инфинитивом.</w:t>
            </w:r>
          </w:p>
          <w:p w14:paraId="264ADCA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Блиско будуће време (</w:t>
            </w:r>
            <w:r w:rsidRPr="003843F2">
              <w:rPr>
                <w:rFonts w:ascii="Arial" w:hAnsi="Arial" w:cs="Arial"/>
                <w:i/>
                <w:color w:val="000000"/>
                <w:sz w:val="20"/>
                <w:szCs w:val="20"/>
              </w:rPr>
              <w:t>futur proche</w:t>
            </w:r>
            <w:r w:rsidRPr="003843F2">
              <w:rPr>
                <w:rFonts w:ascii="Arial" w:hAnsi="Arial" w:cs="Arial"/>
                <w:color w:val="000000"/>
                <w:sz w:val="20"/>
                <w:szCs w:val="20"/>
              </w:rPr>
              <w:t>)</w:t>
            </w:r>
          </w:p>
          <w:p w14:paraId="20FFF4AC"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правила учтивости у складу са степеном формалности и ситуацијом.</w:t>
            </w:r>
          </w:p>
        </w:tc>
      </w:tr>
      <w:tr w:rsidR="003843F2" w:rsidRPr="003843F2" w14:paraId="721F4CEB" w14:textId="77777777" w:rsidTr="007E0152">
        <w:trPr>
          <w:trHeight w:val="45"/>
          <w:tblCellSpacing w:w="0" w:type="auto"/>
        </w:trPr>
        <w:tc>
          <w:tcPr>
            <w:tcW w:w="757" w:type="dxa"/>
            <w:tcBorders>
              <w:top w:val="single" w:sz="8" w:space="0" w:color="000000"/>
              <w:left w:val="single" w:sz="8" w:space="0" w:color="000000"/>
              <w:bottom w:val="single" w:sz="8" w:space="0" w:color="000000"/>
              <w:right w:val="single" w:sz="8" w:space="0" w:color="000000"/>
            </w:tcBorders>
            <w:vAlign w:val="center"/>
          </w:tcPr>
          <w:p w14:paraId="1B13CE5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ОПИСИВАЊЕ РАДЊИ У САДАШЊОСТИ</w:t>
            </w:r>
          </w:p>
        </w:tc>
        <w:tc>
          <w:tcPr>
            <w:tcW w:w="13643" w:type="dxa"/>
            <w:tcBorders>
              <w:top w:val="single" w:sz="8" w:space="0" w:color="000000"/>
              <w:left w:val="single" w:sz="8" w:space="0" w:color="000000"/>
              <w:bottom w:val="single" w:sz="8" w:space="0" w:color="000000"/>
              <w:right w:val="single" w:sz="8" w:space="0" w:color="000000"/>
            </w:tcBorders>
            <w:vAlign w:val="center"/>
          </w:tcPr>
          <w:p w14:paraId="61DFB6D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J’habite dans une maison au centre de la ville.</w:t>
            </w:r>
          </w:p>
          <w:p w14:paraId="5E75809C" w14:textId="13C3E9E5"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A quelle heure tu te lèves</w:t>
            </w:r>
            <w:r>
              <w:rPr>
                <w:rFonts w:ascii="Arial" w:hAnsi="Arial" w:cs="Arial"/>
                <w:i/>
                <w:color w:val="000000"/>
                <w:sz w:val="20"/>
                <w:szCs w:val="20"/>
              </w:rPr>
              <w:t>?</w:t>
            </w:r>
            <w:r w:rsidRPr="003843F2">
              <w:rPr>
                <w:rFonts w:ascii="Arial" w:hAnsi="Arial" w:cs="Arial"/>
                <w:i/>
                <w:color w:val="000000"/>
                <w:sz w:val="20"/>
                <w:szCs w:val="20"/>
              </w:rPr>
              <w:t xml:space="preserve"> Tous les matins je me lève à 8 heures.</w:t>
            </w:r>
          </w:p>
          <w:p w14:paraId="5CD3D73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D’habitude, nous mangeons à 14 heures.</w:t>
            </w:r>
          </w:p>
          <w:p w14:paraId="45F3F3BB" w14:textId="7339E758"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Qu’est-ce que tu fais</w:t>
            </w:r>
            <w:r>
              <w:rPr>
                <w:rFonts w:ascii="Arial" w:hAnsi="Arial" w:cs="Arial"/>
                <w:i/>
                <w:color w:val="000000"/>
                <w:sz w:val="20"/>
                <w:szCs w:val="20"/>
              </w:rPr>
              <w:t>?</w:t>
            </w:r>
            <w:r w:rsidRPr="003843F2">
              <w:rPr>
                <w:rFonts w:ascii="Arial" w:hAnsi="Arial" w:cs="Arial"/>
                <w:i/>
                <w:color w:val="000000"/>
                <w:sz w:val="20"/>
                <w:szCs w:val="20"/>
              </w:rPr>
              <w:t xml:space="preserve"> Je regarde la télé.</w:t>
            </w:r>
          </w:p>
          <w:p w14:paraId="3ADA20DB"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Mon frère va à la piscine tous les jours, il adore nager.</w:t>
            </w:r>
          </w:p>
          <w:p w14:paraId="5D2B35D1"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Elle est forte en biologie, mais très faible en allemand.</w:t>
            </w:r>
          </w:p>
          <w:p w14:paraId="5DBC7EF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Предлози.</w:t>
            </w:r>
          </w:p>
          <w:p w14:paraId="235FED7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Питања са упитним речима (</w:t>
            </w:r>
            <w:r w:rsidRPr="003843F2">
              <w:rPr>
                <w:rFonts w:ascii="Arial" w:hAnsi="Arial" w:cs="Arial"/>
                <w:i/>
                <w:color w:val="000000"/>
                <w:sz w:val="20"/>
                <w:szCs w:val="20"/>
              </w:rPr>
              <w:t>que, quel, quand</w:t>
            </w:r>
            <w:r w:rsidRPr="003843F2">
              <w:rPr>
                <w:rFonts w:ascii="Arial" w:hAnsi="Arial" w:cs="Arial"/>
                <w:color w:val="000000"/>
                <w:sz w:val="20"/>
                <w:szCs w:val="20"/>
              </w:rPr>
              <w:t>).</w:t>
            </w:r>
          </w:p>
          <w:p w14:paraId="32252A3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Редни бројеви до 20.</w:t>
            </w:r>
          </w:p>
          <w:p w14:paraId="56D09CB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Прилози за време (</w:t>
            </w:r>
            <w:r w:rsidRPr="003843F2">
              <w:rPr>
                <w:rFonts w:ascii="Arial" w:hAnsi="Arial" w:cs="Arial"/>
                <w:i/>
                <w:color w:val="000000"/>
                <w:sz w:val="20"/>
                <w:szCs w:val="20"/>
              </w:rPr>
              <w:t>maintenant, toujours</w:t>
            </w:r>
            <w:r w:rsidRPr="003843F2">
              <w:rPr>
                <w:rFonts w:ascii="Arial" w:hAnsi="Arial" w:cs="Arial"/>
                <w:color w:val="000000"/>
                <w:sz w:val="20"/>
                <w:szCs w:val="20"/>
              </w:rPr>
              <w:t>).</w:t>
            </w:r>
          </w:p>
          <w:p w14:paraId="1C18656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Садашње време фреквентних глагола, рачунајући и повратне.</w:t>
            </w:r>
          </w:p>
          <w:p w14:paraId="6EF618B8" w14:textId="6B1D08B9"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xml:space="preserve">: породични живот; живот у школи </w:t>
            </w:r>
            <w:r>
              <w:rPr>
                <w:rFonts w:ascii="Arial" w:hAnsi="Arial" w:cs="Arial"/>
                <w:color w:val="000000"/>
                <w:sz w:val="20"/>
                <w:szCs w:val="20"/>
              </w:rPr>
              <w:t>-</w:t>
            </w:r>
            <w:r w:rsidRPr="003843F2">
              <w:rPr>
                <w:rFonts w:ascii="Arial" w:hAnsi="Arial" w:cs="Arial"/>
                <w:color w:val="000000"/>
                <w:sz w:val="20"/>
                <w:szCs w:val="20"/>
              </w:rPr>
              <w:t xml:space="preserve"> наставне и ваннаставне активности; распусти и путовања.</w:t>
            </w:r>
          </w:p>
        </w:tc>
      </w:tr>
      <w:tr w:rsidR="003843F2" w:rsidRPr="003843F2" w14:paraId="4EB1E229" w14:textId="77777777" w:rsidTr="007E0152">
        <w:trPr>
          <w:trHeight w:val="45"/>
          <w:tblCellSpacing w:w="0" w:type="auto"/>
        </w:trPr>
        <w:tc>
          <w:tcPr>
            <w:tcW w:w="757" w:type="dxa"/>
            <w:tcBorders>
              <w:top w:val="single" w:sz="8" w:space="0" w:color="000000"/>
              <w:left w:val="single" w:sz="8" w:space="0" w:color="000000"/>
              <w:bottom w:val="single" w:sz="8" w:space="0" w:color="000000"/>
              <w:right w:val="single" w:sz="8" w:space="0" w:color="000000"/>
            </w:tcBorders>
            <w:vAlign w:val="center"/>
          </w:tcPr>
          <w:p w14:paraId="35D6B9C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ОПИСИВАЊЕ РАДЊИ У ПРОШЛОСТИ</w:t>
            </w:r>
          </w:p>
        </w:tc>
        <w:tc>
          <w:tcPr>
            <w:tcW w:w="13643" w:type="dxa"/>
            <w:tcBorders>
              <w:top w:val="single" w:sz="8" w:space="0" w:color="000000"/>
              <w:left w:val="single" w:sz="8" w:space="0" w:color="000000"/>
              <w:bottom w:val="single" w:sz="8" w:space="0" w:color="000000"/>
              <w:right w:val="single" w:sz="8" w:space="0" w:color="000000"/>
            </w:tcBorders>
            <w:vAlign w:val="center"/>
          </w:tcPr>
          <w:p w14:paraId="09A2ACA4"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Au Moyen Âge les chevaliers vivaient au château.</w:t>
            </w:r>
          </w:p>
          <w:p w14:paraId="40C5C7C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Les frères Lumière ont inventé le cinéma.</w:t>
            </w:r>
          </w:p>
          <w:p w14:paraId="7E8DD99B" w14:textId="66370A0F"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Comment as-tu passé le week-end</w:t>
            </w:r>
            <w:r>
              <w:rPr>
                <w:rFonts w:ascii="Arial" w:hAnsi="Arial" w:cs="Arial"/>
                <w:i/>
                <w:color w:val="000000"/>
                <w:sz w:val="20"/>
                <w:szCs w:val="20"/>
              </w:rPr>
              <w:t>?</w:t>
            </w:r>
          </w:p>
          <w:p w14:paraId="22E217FB" w14:textId="0A21922F"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Avez-vous déjà visité la France</w:t>
            </w:r>
            <w:r>
              <w:rPr>
                <w:rFonts w:ascii="Arial" w:hAnsi="Arial" w:cs="Arial"/>
                <w:i/>
                <w:color w:val="000000"/>
                <w:sz w:val="20"/>
                <w:szCs w:val="20"/>
              </w:rPr>
              <w:t>?</w:t>
            </w:r>
          </w:p>
          <w:p w14:paraId="56BEB7A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Quand ma mère était jeune, elle faisait du basket.</w:t>
            </w:r>
          </w:p>
          <w:p w14:paraId="6D982F5F" w14:textId="0A543EA6"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Tu as fait ton travail de géographie</w:t>
            </w:r>
            <w:r>
              <w:rPr>
                <w:rFonts w:ascii="Arial" w:hAnsi="Arial" w:cs="Arial"/>
                <w:i/>
                <w:color w:val="000000"/>
                <w:sz w:val="20"/>
                <w:szCs w:val="20"/>
              </w:rPr>
              <w:t>?</w:t>
            </w:r>
          </w:p>
          <w:p w14:paraId="025E481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J’ai appelé Sophie, mais elle n’a pas répondu.</w:t>
            </w:r>
          </w:p>
          <w:p w14:paraId="75FFBE6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Сложени перфект.</w:t>
            </w:r>
          </w:p>
          <w:p w14:paraId="6F38ED9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Заповедни начин.</w:t>
            </w:r>
          </w:p>
          <w:p w14:paraId="75FF4E7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Питања интонацијом и инверзијом.</w:t>
            </w:r>
          </w:p>
          <w:p w14:paraId="5E71DCE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Питања са упитним речима (</w:t>
            </w:r>
            <w:r w:rsidRPr="003843F2">
              <w:rPr>
                <w:rFonts w:ascii="Arial" w:hAnsi="Arial" w:cs="Arial"/>
                <w:i/>
                <w:color w:val="000000"/>
                <w:sz w:val="20"/>
                <w:szCs w:val="20"/>
              </w:rPr>
              <w:t>où, comment</w:t>
            </w:r>
            <w:r w:rsidRPr="003843F2">
              <w:rPr>
                <w:rFonts w:ascii="Arial" w:hAnsi="Arial" w:cs="Arial"/>
                <w:color w:val="000000"/>
                <w:sz w:val="20"/>
                <w:szCs w:val="20"/>
              </w:rPr>
              <w:t>).</w:t>
            </w:r>
          </w:p>
          <w:p w14:paraId="51349A9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Негација (</w:t>
            </w:r>
            <w:r w:rsidRPr="003843F2">
              <w:rPr>
                <w:rFonts w:ascii="Arial" w:hAnsi="Arial" w:cs="Arial"/>
                <w:i/>
                <w:color w:val="000000"/>
                <w:sz w:val="20"/>
                <w:szCs w:val="20"/>
              </w:rPr>
              <w:t>ne/ n’... pas</w:t>
            </w:r>
            <w:r w:rsidRPr="003843F2">
              <w:rPr>
                <w:rFonts w:ascii="Arial" w:hAnsi="Arial" w:cs="Arial"/>
                <w:color w:val="000000"/>
                <w:sz w:val="20"/>
                <w:szCs w:val="20"/>
              </w:rPr>
              <w:t>).</w:t>
            </w:r>
          </w:p>
          <w:p w14:paraId="6A1BFC7B"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историсјки догађаји, епохална открића; важније личности из прошлости.</w:t>
            </w:r>
          </w:p>
        </w:tc>
      </w:tr>
      <w:tr w:rsidR="003843F2" w:rsidRPr="003843F2" w14:paraId="54619804" w14:textId="77777777" w:rsidTr="007E0152">
        <w:trPr>
          <w:trHeight w:val="45"/>
          <w:tblCellSpacing w:w="0" w:type="auto"/>
        </w:trPr>
        <w:tc>
          <w:tcPr>
            <w:tcW w:w="757" w:type="dxa"/>
            <w:tcBorders>
              <w:top w:val="single" w:sz="8" w:space="0" w:color="000000"/>
              <w:left w:val="single" w:sz="8" w:space="0" w:color="000000"/>
              <w:bottom w:val="single" w:sz="8" w:space="0" w:color="000000"/>
              <w:right w:val="single" w:sz="8" w:space="0" w:color="000000"/>
            </w:tcBorders>
            <w:vAlign w:val="center"/>
          </w:tcPr>
          <w:p w14:paraId="193E12D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ОПИСИВАЊЕ БУДУЋИХ РАДЊИ (ПЛАНОВА, НАМЕРА, ПРЕДВИЂАЊА)</w:t>
            </w:r>
          </w:p>
        </w:tc>
        <w:tc>
          <w:tcPr>
            <w:tcW w:w="13643" w:type="dxa"/>
            <w:tcBorders>
              <w:top w:val="single" w:sz="8" w:space="0" w:color="000000"/>
              <w:left w:val="single" w:sz="8" w:space="0" w:color="000000"/>
              <w:bottom w:val="single" w:sz="8" w:space="0" w:color="000000"/>
              <w:right w:val="single" w:sz="8" w:space="0" w:color="000000"/>
            </w:tcBorders>
            <w:vAlign w:val="center"/>
          </w:tcPr>
          <w:p w14:paraId="7D64A02F"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Qu’est-ce que tu aimerais faire quand tu seras grand?</w:t>
            </w:r>
          </w:p>
          <w:p w14:paraId="1862172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Cet après-midi je vais sortir avec mes cousins.</w:t>
            </w:r>
          </w:p>
          <w:p w14:paraId="061DD76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La semaine prochaine j’aurai 13 ans.</w:t>
            </w:r>
          </w:p>
          <w:p w14:paraId="41DD6DC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Samedi soir j’organiserai une boum, j’inviterai mes copains.</w:t>
            </w:r>
          </w:p>
          <w:p w14:paraId="66C9193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Je t’aiderai à faire ton devoir de biologie.</w:t>
            </w:r>
          </w:p>
          <w:p w14:paraId="4BD986CF"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Cette BD, je vais la lire pendant les vacances.</w:t>
            </w:r>
          </w:p>
          <w:p w14:paraId="73158AA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Блиски футур (</w:t>
            </w:r>
            <w:r w:rsidRPr="003843F2">
              <w:rPr>
                <w:rFonts w:ascii="Arial" w:hAnsi="Arial" w:cs="Arial"/>
                <w:i/>
                <w:color w:val="000000"/>
                <w:sz w:val="20"/>
                <w:szCs w:val="20"/>
              </w:rPr>
              <w:t>futur proche</w:t>
            </w:r>
            <w:r w:rsidRPr="003843F2">
              <w:rPr>
                <w:rFonts w:ascii="Arial" w:hAnsi="Arial" w:cs="Arial"/>
                <w:color w:val="000000"/>
                <w:sz w:val="20"/>
                <w:szCs w:val="20"/>
              </w:rPr>
              <w:t>)</w:t>
            </w:r>
          </w:p>
          <w:p w14:paraId="1C748E7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Футур први (</w:t>
            </w:r>
            <w:r w:rsidRPr="003843F2">
              <w:rPr>
                <w:rFonts w:ascii="Arial" w:hAnsi="Arial" w:cs="Arial"/>
                <w:i/>
                <w:color w:val="000000"/>
                <w:sz w:val="20"/>
                <w:szCs w:val="20"/>
              </w:rPr>
              <w:t>futur simple</w:t>
            </w:r>
            <w:r w:rsidRPr="003843F2">
              <w:rPr>
                <w:rFonts w:ascii="Arial" w:hAnsi="Arial" w:cs="Arial"/>
                <w:color w:val="000000"/>
                <w:sz w:val="20"/>
                <w:szCs w:val="20"/>
              </w:rPr>
              <w:t>)</w:t>
            </w:r>
          </w:p>
          <w:p w14:paraId="3E896F6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Кондиционал глагола </w:t>
            </w:r>
            <w:r w:rsidRPr="003843F2">
              <w:rPr>
                <w:rFonts w:ascii="Arial" w:hAnsi="Arial" w:cs="Arial"/>
                <w:i/>
                <w:color w:val="000000"/>
                <w:sz w:val="20"/>
                <w:szCs w:val="20"/>
              </w:rPr>
              <w:t>aimer</w:t>
            </w:r>
            <w:r w:rsidRPr="003843F2">
              <w:rPr>
                <w:rFonts w:ascii="Arial" w:hAnsi="Arial" w:cs="Arial"/>
                <w:color w:val="000000"/>
                <w:sz w:val="20"/>
                <w:szCs w:val="20"/>
              </w:rPr>
              <w:t>.</w:t>
            </w:r>
          </w:p>
          <w:p w14:paraId="3982860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Питања са упитним речима (</w:t>
            </w:r>
            <w:r w:rsidRPr="003843F2">
              <w:rPr>
                <w:rFonts w:ascii="Arial" w:hAnsi="Arial" w:cs="Arial"/>
                <w:i/>
                <w:color w:val="000000"/>
                <w:sz w:val="20"/>
                <w:szCs w:val="20"/>
              </w:rPr>
              <w:t>que</w:t>
            </w:r>
            <w:r w:rsidRPr="003843F2">
              <w:rPr>
                <w:rFonts w:ascii="Arial" w:hAnsi="Arial" w:cs="Arial"/>
                <w:color w:val="000000"/>
                <w:sz w:val="20"/>
                <w:szCs w:val="20"/>
              </w:rPr>
              <w:t>).</w:t>
            </w:r>
          </w:p>
          <w:p w14:paraId="5F5D61D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Присвојни придеви.</w:t>
            </w:r>
          </w:p>
          <w:p w14:paraId="1C7F22AA"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правила учтивости у складу са степеном формалности и ситуацијом.</w:t>
            </w:r>
          </w:p>
        </w:tc>
      </w:tr>
      <w:tr w:rsidR="003843F2" w:rsidRPr="003843F2" w14:paraId="0DB8B838" w14:textId="77777777" w:rsidTr="007E0152">
        <w:trPr>
          <w:trHeight w:val="45"/>
          <w:tblCellSpacing w:w="0" w:type="auto"/>
        </w:trPr>
        <w:tc>
          <w:tcPr>
            <w:tcW w:w="757" w:type="dxa"/>
            <w:tcBorders>
              <w:top w:val="single" w:sz="8" w:space="0" w:color="000000"/>
              <w:left w:val="single" w:sz="8" w:space="0" w:color="000000"/>
              <w:bottom w:val="single" w:sz="8" w:space="0" w:color="000000"/>
              <w:right w:val="single" w:sz="8" w:space="0" w:color="000000"/>
            </w:tcBorders>
            <w:vAlign w:val="center"/>
          </w:tcPr>
          <w:p w14:paraId="3F11BD8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ИСКАЗИВАЊЕ ЖЕЉА, ИНТЕРЕСОВАЊА, ПОТРЕБА, ОСЕТА И ОСЕЋАЊА</w:t>
            </w:r>
          </w:p>
        </w:tc>
        <w:tc>
          <w:tcPr>
            <w:tcW w:w="13643" w:type="dxa"/>
            <w:tcBorders>
              <w:top w:val="single" w:sz="8" w:space="0" w:color="000000"/>
              <w:left w:val="single" w:sz="8" w:space="0" w:color="000000"/>
              <w:bottom w:val="single" w:sz="8" w:space="0" w:color="000000"/>
              <w:right w:val="single" w:sz="8" w:space="0" w:color="000000"/>
            </w:tcBorders>
            <w:vAlign w:val="center"/>
          </w:tcPr>
          <w:p w14:paraId="269FAE7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J’ai mal à la tête/ à la gorge/ au pied.</w:t>
            </w:r>
          </w:p>
          <w:p w14:paraId="56F5ED31" w14:textId="1C26387A"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Tu es fatigué</w:t>
            </w:r>
            <w:r>
              <w:rPr>
                <w:rFonts w:ascii="Arial" w:hAnsi="Arial" w:cs="Arial"/>
                <w:i/>
                <w:color w:val="000000"/>
                <w:sz w:val="20"/>
                <w:szCs w:val="20"/>
              </w:rPr>
              <w:t>?</w:t>
            </w:r>
          </w:p>
          <w:p w14:paraId="33994D5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La musique classique m’intéresse beaucoup.</w:t>
            </w:r>
          </w:p>
          <w:p w14:paraId="1B38C29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J’ai envie de sortir/ de me reposer.</w:t>
            </w:r>
          </w:p>
          <w:p w14:paraId="6B8E1FB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J’ai besoin de dormir/ de manger.</w:t>
            </w:r>
          </w:p>
          <w:p w14:paraId="4663181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Je vais me coucher maintenant.</w:t>
            </w:r>
          </w:p>
          <w:p w14:paraId="62A083DF"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Faites attention !</w:t>
            </w:r>
          </w:p>
          <w:p w14:paraId="42EFE77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Ne parlez pas !</w:t>
            </w:r>
          </w:p>
          <w:p w14:paraId="088F97D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Oh, quel dommage ! Je suis désolée !</w:t>
            </w:r>
          </w:p>
          <w:p w14:paraId="07C03A1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Заповедни начин.</w:t>
            </w:r>
          </w:p>
          <w:p w14:paraId="7481664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Изрази са глаголима </w:t>
            </w:r>
            <w:r w:rsidRPr="003843F2">
              <w:rPr>
                <w:rFonts w:ascii="Arial" w:hAnsi="Arial" w:cs="Arial"/>
                <w:i/>
                <w:color w:val="000000"/>
                <w:sz w:val="20"/>
                <w:szCs w:val="20"/>
              </w:rPr>
              <w:t>avoir</w:t>
            </w:r>
            <w:r w:rsidRPr="003843F2">
              <w:rPr>
                <w:rFonts w:ascii="Arial" w:hAnsi="Arial" w:cs="Arial"/>
                <w:color w:val="000000"/>
                <w:sz w:val="20"/>
                <w:szCs w:val="20"/>
              </w:rPr>
              <w:t xml:space="preserve"> и être.</w:t>
            </w:r>
          </w:p>
          <w:p w14:paraId="233DE7D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Садашње време фреквентних глагола, рачунајући и повратне.</w:t>
            </w:r>
          </w:p>
          <w:p w14:paraId="18F5187A"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мимика и гестикулација; интересовања, хоби, забава, разонода, спорт и рекреација.</w:t>
            </w:r>
          </w:p>
        </w:tc>
      </w:tr>
      <w:tr w:rsidR="003843F2" w:rsidRPr="003843F2" w14:paraId="6F88136D" w14:textId="77777777" w:rsidTr="007E0152">
        <w:trPr>
          <w:trHeight w:val="45"/>
          <w:tblCellSpacing w:w="0" w:type="auto"/>
        </w:trPr>
        <w:tc>
          <w:tcPr>
            <w:tcW w:w="757" w:type="dxa"/>
            <w:tcBorders>
              <w:top w:val="single" w:sz="8" w:space="0" w:color="000000"/>
              <w:left w:val="single" w:sz="8" w:space="0" w:color="000000"/>
              <w:bottom w:val="single" w:sz="8" w:space="0" w:color="000000"/>
              <w:right w:val="single" w:sz="8" w:space="0" w:color="000000"/>
            </w:tcBorders>
            <w:vAlign w:val="center"/>
          </w:tcPr>
          <w:p w14:paraId="0280032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ИСКАЗИВАЊЕ ПРОСТОРНИХ ОДНОСА И УПУТСТАВА ЗА ОРИЈЕНТАЦИЈУ У ПРОСТОРУ</w:t>
            </w:r>
          </w:p>
        </w:tc>
        <w:tc>
          <w:tcPr>
            <w:tcW w:w="13643" w:type="dxa"/>
            <w:tcBorders>
              <w:top w:val="single" w:sz="8" w:space="0" w:color="000000"/>
              <w:left w:val="single" w:sz="8" w:space="0" w:color="000000"/>
              <w:bottom w:val="single" w:sz="8" w:space="0" w:color="000000"/>
              <w:right w:val="single" w:sz="8" w:space="0" w:color="000000"/>
            </w:tcBorders>
            <w:vAlign w:val="center"/>
          </w:tcPr>
          <w:p w14:paraId="0405BB9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Je suis chez Michel. Il habite près de chez moi.</w:t>
            </w:r>
          </w:p>
          <w:p w14:paraId="6AFA9A8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Pour venir chez nous, prenez la première rue à droite, puis la deuxième à gauche.</w:t>
            </w:r>
          </w:p>
          <w:p w14:paraId="2B07E60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Vous devez tourner à gauche au deuxième feu.</w:t>
            </w:r>
          </w:p>
          <w:p w14:paraId="690FC0B4"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Le cinéma se trouve à côté du supermarché.</w:t>
            </w:r>
          </w:p>
          <w:p w14:paraId="1C609B66" w14:textId="29BA9741"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Où est-elle</w:t>
            </w:r>
            <w:r>
              <w:rPr>
                <w:rFonts w:ascii="Arial" w:hAnsi="Arial" w:cs="Arial"/>
                <w:i/>
                <w:color w:val="000000"/>
                <w:sz w:val="20"/>
                <w:szCs w:val="20"/>
              </w:rPr>
              <w:t>?</w:t>
            </w:r>
            <w:r w:rsidRPr="003843F2">
              <w:rPr>
                <w:rFonts w:ascii="Arial" w:hAnsi="Arial" w:cs="Arial"/>
                <w:i/>
                <w:color w:val="000000"/>
                <w:sz w:val="20"/>
                <w:szCs w:val="20"/>
              </w:rPr>
              <w:t xml:space="preserve"> Je pense qu’elle est restée chez elle.</w:t>
            </w:r>
          </w:p>
          <w:p w14:paraId="41366202"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Je vais à la bibliothèque. Elle se trouve entre le musée et le collège.</w:t>
            </w:r>
          </w:p>
          <w:p w14:paraId="5E5ACB4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Питање интонацијом.</w:t>
            </w:r>
          </w:p>
          <w:p w14:paraId="5C3559D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Презент фреквентних глагола.</w:t>
            </w:r>
          </w:p>
          <w:p w14:paraId="05C4F217"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јавни простор; типичан изглед места.</w:t>
            </w:r>
          </w:p>
        </w:tc>
      </w:tr>
      <w:tr w:rsidR="003843F2" w:rsidRPr="003843F2" w14:paraId="44139FD4" w14:textId="77777777" w:rsidTr="007E0152">
        <w:trPr>
          <w:trHeight w:val="45"/>
          <w:tblCellSpacing w:w="0" w:type="auto"/>
        </w:trPr>
        <w:tc>
          <w:tcPr>
            <w:tcW w:w="757" w:type="dxa"/>
            <w:tcBorders>
              <w:top w:val="single" w:sz="8" w:space="0" w:color="000000"/>
              <w:left w:val="single" w:sz="8" w:space="0" w:color="000000"/>
              <w:bottom w:val="single" w:sz="8" w:space="0" w:color="000000"/>
              <w:right w:val="single" w:sz="8" w:space="0" w:color="000000"/>
            </w:tcBorders>
            <w:vAlign w:val="center"/>
          </w:tcPr>
          <w:p w14:paraId="525E29D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ИЗРИЦАЊЕ ДОЗВОЛА, ЗАБРАНА, ПРАВИЛА ПОНАШАЊА И ОБАВЕЗА</w:t>
            </w:r>
          </w:p>
        </w:tc>
        <w:tc>
          <w:tcPr>
            <w:tcW w:w="13643" w:type="dxa"/>
            <w:tcBorders>
              <w:top w:val="single" w:sz="8" w:space="0" w:color="000000"/>
              <w:left w:val="single" w:sz="8" w:space="0" w:color="000000"/>
              <w:bottom w:val="single" w:sz="8" w:space="0" w:color="000000"/>
              <w:right w:val="single" w:sz="8" w:space="0" w:color="000000"/>
            </w:tcBorders>
            <w:vAlign w:val="center"/>
          </w:tcPr>
          <w:p w14:paraId="01781705" w14:textId="796298B3"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Est-ce que il y a des places libres dans la salle</w:t>
            </w:r>
            <w:r>
              <w:rPr>
                <w:rFonts w:ascii="Arial" w:hAnsi="Arial" w:cs="Arial"/>
                <w:i/>
                <w:color w:val="000000"/>
                <w:sz w:val="20"/>
                <w:szCs w:val="20"/>
              </w:rPr>
              <w:t>?</w:t>
            </w:r>
            <w:r w:rsidRPr="003843F2">
              <w:rPr>
                <w:rFonts w:ascii="Arial" w:hAnsi="Arial" w:cs="Arial"/>
                <w:i/>
                <w:color w:val="000000"/>
                <w:sz w:val="20"/>
                <w:szCs w:val="20"/>
              </w:rPr>
              <w:t xml:space="preserve"> Oui, vous pouvez entrer.</w:t>
            </w:r>
          </w:p>
          <w:p w14:paraId="7717BC3B"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Vous ne pouvez pas passer par ici. Ce n’est pas possible.</w:t>
            </w:r>
          </w:p>
          <w:p w14:paraId="649D241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Vous devez déposer votre sac à la réception.</w:t>
            </w:r>
          </w:p>
          <w:p w14:paraId="7B7E40B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Il est interdit de fumer dans la salle.</w:t>
            </w:r>
          </w:p>
          <w:p w14:paraId="3585E627"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Je ne peux pas sortir, je dois me préparer pour le test d’anglais.</w:t>
            </w:r>
          </w:p>
          <w:p w14:paraId="6CDB443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Il faut promener son chien chaque jour.</w:t>
            </w:r>
          </w:p>
          <w:p w14:paraId="32D4572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Питање интонацијом и упитном конструкцијом </w:t>
            </w:r>
            <w:r w:rsidRPr="003843F2">
              <w:rPr>
                <w:rFonts w:ascii="Arial" w:hAnsi="Arial" w:cs="Arial"/>
                <w:i/>
                <w:color w:val="000000"/>
                <w:sz w:val="20"/>
                <w:szCs w:val="20"/>
              </w:rPr>
              <w:t>est-ce que</w:t>
            </w:r>
            <w:r w:rsidRPr="003843F2">
              <w:rPr>
                <w:rFonts w:ascii="Arial" w:hAnsi="Arial" w:cs="Arial"/>
                <w:color w:val="000000"/>
                <w:sz w:val="20"/>
                <w:szCs w:val="20"/>
              </w:rPr>
              <w:t>.</w:t>
            </w:r>
          </w:p>
          <w:p w14:paraId="1720727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Негација (</w:t>
            </w:r>
            <w:r w:rsidRPr="003843F2">
              <w:rPr>
                <w:rFonts w:ascii="Arial" w:hAnsi="Arial" w:cs="Arial"/>
                <w:i/>
                <w:color w:val="000000"/>
                <w:sz w:val="20"/>
                <w:szCs w:val="20"/>
              </w:rPr>
              <w:t>ne/ n’... pas</w:t>
            </w:r>
            <w:r w:rsidRPr="003843F2">
              <w:rPr>
                <w:rFonts w:ascii="Arial" w:hAnsi="Arial" w:cs="Arial"/>
                <w:color w:val="000000"/>
                <w:sz w:val="20"/>
                <w:szCs w:val="20"/>
              </w:rPr>
              <w:t>).</w:t>
            </w:r>
          </w:p>
          <w:p w14:paraId="52D456B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Конструкција </w:t>
            </w:r>
            <w:r w:rsidRPr="003843F2">
              <w:rPr>
                <w:rFonts w:ascii="Arial" w:hAnsi="Arial" w:cs="Arial"/>
                <w:i/>
                <w:color w:val="000000"/>
                <w:sz w:val="20"/>
                <w:szCs w:val="20"/>
              </w:rPr>
              <w:t>il faut</w:t>
            </w:r>
            <w:r w:rsidRPr="003843F2">
              <w:rPr>
                <w:rFonts w:ascii="Arial" w:hAnsi="Arial" w:cs="Arial"/>
                <w:color w:val="000000"/>
                <w:sz w:val="20"/>
                <w:szCs w:val="20"/>
              </w:rPr>
              <w:t xml:space="preserve"> са инфинитивом.</w:t>
            </w:r>
          </w:p>
          <w:p w14:paraId="37104EC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Модални глаголи</w:t>
            </w:r>
          </w:p>
          <w:p w14:paraId="07AAF207"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понашање на јавним местима; значење знакова и симбола.</w:t>
            </w:r>
          </w:p>
        </w:tc>
      </w:tr>
      <w:tr w:rsidR="003843F2" w:rsidRPr="003843F2" w14:paraId="724E5C2E" w14:textId="77777777" w:rsidTr="007E0152">
        <w:trPr>
          <w:trHeight w:val="45"/>
          <w:tblCellSpacing w:w="0" w:type="auto"/>
        </w:trPr>
        <w:tc>
          <w:tcPr>
            <w:tcW w:w="757" w:type="dxa"/>
            <w:tcBorders>
              <w:top w:val="single" w:sz="8" w:space="0" w:color="000000"/>
              <w:left w:val="single" w:sz="8" w:space="0" w:color="000000"/>
              <w:bottom w:val="single" w:sz="8" w:space="0" w:color="000000"/>
              <w:right w:val="single" w:sz="8" w:space="0" w:color="000000"/>
            </w:tcBorders>
            <w:vAlign w:val="center"/>
          </w:tcPr>
          <w:p w14:paraId="3FE7651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ИЗРАЖАВАЊЕ ПРИПАДАЊА И ПОСЕДОВАЊА</w:t>
            </w:r>
          </w:p>
        </w:tc>
        <w:tc>
          <w:tcPr>
            <w:tcW w:w="13643" w:type="dxa"/>
            <w:tcBorders>
              <w:top w:val="single" w:sz="8" w:space="0" w:color="000000"/>
              <w:left w:val="single" w:sz="8" w:space="0" w:color="000000"/>
              <w:bottom w:val="single" w:sz="8" w:space="0" w:color="000000"/>
              <w:right w:val="single" w:sz="8" w:space="0" w:color="000000"/>
            </w:tcBorders>
            <w:vAlign w:val="center"/>
          </w:tcPr>
          <w:p w14:paraId="2B1D7AA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Nous avons des amis en France.</w:t>
            </w:r>
          </w:p>
          <w:p w14:paraId="24F7DA2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Ils ont des jeux de société.</w:t>
            </w:r>
          </w:p>
          <w:p w14:paraId="5377B59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Ils n’ont pas de lecteur DVD dans leur classe.</w:t>
            </w:r>
          </w:p>
          <w:p w14:paraId="327E7C5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Ces deux filles sont ses soeurs.</w:t>
            </w:r>
          </w:p>
          <w:p w14:paraId="39759DB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J’ai un petit chien blanc. Ma cousine a aussi un chien, mais le sien est gris.</w:t>
            </w:r>
          </w:p>
          <w:p w14:paraId="7030CD45" w14:textId="63669DD5"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A qui est ce parapluie, à toi ou à Pierre</w:t>
            </w:r>
            <w:r>
              <w:rPr>
                <w:rFonts w:ascii="Arial" w:hAnsi="Arial" w:cs="Arial"/>
                <w:i/>
                <w:color w:val="000000"/>
                <w:sz w:val="20"/>
                <w:szCs w:val="20"/>
              </w:rPr>
              <w:t>?</w:t>
            </w:r>
          </w:p>
          <w:p w14:paraId="1B3FD51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Негација (</w:t>
            </w:r>
            <w:r w:rsidRPr="003843F2">
              <w:rPr>
                <w:rFonts w:ascii="Arial" w:hAnsi="Arial" w:cs="Arial"/>
                <w:i/>
                <w:color w:val="000000"/>
                <w:sz w:val="20"/>
                <w:szCs w:val="20"/>
              </w:rPr>
              <w:t>ne/ n’... pas</w:t>
            </w:r>
            <w:r w:rsidRPr="003843F2">
              <w:rPr>
                <w:rFonts w:ascii="Arial" w:hAnsi="Arial" w:cs="Arial"/>
                <w:color w:val="000000"/>
                <w:sz w:val="20"/>
                <w:szCs w:val="20"/>
              </w:rPr>
              <w:t>).</w:t>
            </w:r>
          </w:p>
          <w:p w14:paraId="7ADDB08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Присвојни придеви.</w:t>
            </w:r>
          </w:p>
          <w:p w14:paraId="25CA5CE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Присвојне заменице.</w:t>
            </w:r>
          </w:p>
          <w:p w14:paraId="5F5BABF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Конструкције за изражавање припадања </w:t>
            </w:r>
            <w:r w:rsidRPr="003843F2">
              <w:rPr>
                <w:rFonts w:ascii="Arial" w:hAnsi="Arial" w:cs="Arial"/>
                <w:i/>
                <w:color w:val="000000"/>
                <w:sz w:val="20"/>
                <w:szCs w:val="20"/>
              </w:rPr>
              <w:t>(à moi, à toi, à Pierre, à qui</w:t>
            </w:r>
            <w:r w:rsidRPr="003843F2">
              <w:rPr>
                <w:rFonts w:ascii="Arial" w:hAnsi="Arial" w:cs="Arial"/>
                <w:color w:val="000000"/>
                <w:sz w:val="20"/>
                <w:szCs w:val="20"/>
              </w:rPr>
              <w:t>).</w:t>
            </w:r>
          </w:p>
          <w:p w14:paraId="5AE1019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Презентативи (</w:t>
            </w:r>
            <w:r w:rsidRPr="003843F2">
              <w:rPr>
                <w:rFonts w:ascii="Arial" w:hAnsi="Arial" w:cs="Arial"/>
                <w:i/>
                <w:color w:val="000000"/>
                <w:sz w:val="20"/>
                <w:szCs w:val="20"/>
              </w:rPr>
              <w:t>c’est / ce sont...</w:t>
            </w:r>
            <w:r w:rsidRPr="003843F2">
              <w:rPr>
                <w:rFonts w:ascii="Arial" w:hAnsi="Arial" w:cs="Arial"/>
                <w:color w:val="000000"/>
                <w:sz w:val="20"/>
                <w:szCs w:val="20"/>
              </w:rPr>
              <w:t>)</w:t>
            </w:r>
          </w:p>
          <w:p w14:paraId="0506D60D"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породица и пријатељи; однос према својој и туђој имовини.</w:t>
            </w:r>
          </w:p>
        </w:tc>
      </w:tr>
      <w:tr w:rsidR="003843F2" w:rsidRPr="003843F2" w14:paraId="394B3196" w14:textId="77777777" w:rsidTr="007E0152">
        <w:trPr>
          <w:trHeight w:val="45"/>
          <w:tblCellSpacing w:w="0" w:type="auto"/>
        </w:trPr>
        <w:tc>
          <w:tcPr>
            <w:tcW w:w="757" w:type="dxa"/>
            <w:tcBorders>
              <w:top w:val="single" w:sz="8" w:space="0" w:color="000000"/>
              <w:left w:val="single" w:sz="8" w:space="0" w:color="000000"/>
              <w:bottom w:val="single" w:sz="8" w:space="0" w:color="000000"/>
              <w:right w:val="single" w:sz="8" w:space="0" w:color="000000"/>
            </w:tcBorders>
            <w:vAlign w:val="center"/>
          </w:tcPr>
          <w:p w14:paraId="4333380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ИЗРАЖАВАЊЕ ДОПАДАЊА И НЕДОПАДАЊА</w:t>
            </w:r>
          </w:p>
        </w:tc>
        <w:tc>
          <w:tcPr>
            <w:tcW w:w="13643" w:type="dxa"/>
            <w:tcBorders>
              <w:top w:val="single" w:sz="8" w:space="0" w:color="000000"/>
              <w:left w:val="single" w:sz="8" w:space="0" w:color="000000"/>
              <w:bottom w:val="single" w:sz="8" w:space="0" w:color="000000"/>
              <w:right w:val="single" w:sz="8" w:space="0" w:color="000000"/>
            </w:tcBorders>
            <w:vAlign w:val="center"/>
          </w:tcPr>
          <w:p w14:paraId="1EF99DB1" w14:textId="136105DE"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Quels sont tes loisirs préférés</w:t>
            </w:r>
            <w:r>
              <w:rPr>
                <w:rFonts w:ascii="Arial" w:hAnsi="Arial" w:cs="Arial"/>
                <w:i/>
                <w:color w:val="000000"/>
                <w:sz w:val="20"/>
                <w:szCs w:val="20"/>
              </w:rPr>
              <w:t>?</w:t>
            </w:r>
            <w:r w:rsidRPr="003843F2">
              <w:rPr>
                <w:rFonts w:ascii="Arial" w:hAnsi="Arial" w:cs="Arial"/>
                <w:i/>
                <w:color w:val="000000"/>
                <w:sz w:val="20"/>
                <w:szCs w:val="20"/>
              </w:rPr>
              <w:t xml:space="preserve"> J’adore les jeux vidéo.</w:t>
            </w:r>
          </w:p>
          <w:p w14:paraId="692362C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Tu l’aimes beaucoup? Oui, je l’adore.</w:t>
            </w:r>
          </w:p>
          <w:p w14:paraId="0D9106BF"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La Suisse, c’est un très beau pays.</w:t>
            </w:r>
          </w:p>
          <w:p w14:paraId="0FBC857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Je n’aime pas la poésie, mais j’aime beaucoup les romans policiers.</w:t>
            </w:r>
          </w:p>
          <w:p w14:paraId="4E57C811" w14:textId="622D4E61"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Tu préfères regarder les films à la télé ou à l’ordinateur</w:t>
            </w:r>
            <w:r>
              <w:rPr>
                <w:rFonts w:ascii="Arial" w:hAnsi="Arial" w:cs="Arial"/>
                <w:i/>
                <w:color w:val="000000"/>
                <w:sz w:val="20"/>
                <w:szCs w:val="20"/>
              </w:rPr>
              <w:t>?</w:t>
            </w:r>
          </w:p>
          <w:p w14:paraId="18A31EB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Cette BD ne me plaît pas.</w:t>
            </w:r>
          </w:p>
          <w:p w14:paraId="44DE844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Питање интонацијом.</w:t>
            </w:r>
          </w:p>
          <w:p w14:paraId="2785BFA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Личне заменице у служби директног и индиректног објекта.</w:t>
            </w:r>
          </w:p>
          <w:p w14:paraId="51157EE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Негација (</w:t>
            </w:r>
            <w:r w:rsidRPr="003843F2">
              <w:rPr>
                <w:rFonts w:ascii="Arial" w:hAnsi="Arial" w:cs="Arial"/>
                <w:i/>
                <w:color w:val="000000"/>
                <w:sz w:val="20"/>
                <w:szCs w:val="20"/>
              </w:rPr>
              <w:t>ne/ n’... pas</w:t>
            </w:r>
            <w:r w:rsidRPr="003843F2">
              <w:rPr>
                <w:rFonts w:ascii="Arial" w:hAnsi="Arial" w:cs="Arial"/>
                <w:color w:val="000000"/>
                <w:sz w:val="20"/>
                <w:szCs w:val="20"/>
              </w:rPr>
              <w:t>).</w:t>
            </w:r>
          </w:p>
          <w:p w14:paraId="40B1F74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Прилози за количину (</w:t>
            </w:r>
            <w:r w:rsidRPr="003843F2">
              <w:rPr>
                <w:rFonts w:ascii="Arial" w:hAnsi="Arial" w:cs="Arial"/>
                <w:i/>
                <w:color w:val="000000"/>
                <w:sz w:val="20"/>
                <w:szCs w:val="20"/>
              </w:rPr>
              <w:t>beaucoup, très</w:t>
            </w:r>
            <w:r w:rsidRPr="003843F2">
              <w:rPr>
                <w:rFonts w:ascii="Arial" w:hAnsi="Arial" w:cs="Arial"/>
                <w:color w:val="000000"/>
                <w:sz w:val="20"/>
                <w:szCs w:val="20"/>
              </w:rPr>
              <w:t>).</w:t>
            </w:r>
          </w:p>
          <w:p w14:paraId="066726D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Садашње време фреквентних глагола.</w:t>
            </w:r>
          </w:p>
          <w:p w14:paraId="3E4A0915"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уметност, књижевност за младе, стрип, музика, филм.</w:t>
            </w:r>
          </w:p>
        </w:tc>
      </w:tr>
      <w:tr w:rsidR="003843F2" w:rsidRPr="003843F2" w14:paraId="10F89702" w14:textId="77777777" w:rsidTr="007E0152">
        <w:trPr>
          <w:trHeight w:val="45"/>
          <w:tblCellSpacing w:w="0" w:type="auto"/>
        </w:trPr>
        <w:tc>
          <w:tcPr>
            <w:tcW w:w="757" w:type="dxa"/>
            <w:tcBorders>
              <w:top w:val="single" w:sz="8" w:space="0" w:color="000000"/>
              <w:left w:val="single" w:sz="8" w:space="0" w:color="000000"/>
              <w:bottom w:val="single" w:sz="8" w:space="0" w:color="000000"/>
              <w:right w:val="single" w:sz="8" w:space="0" w:color="000000"/>
            </w:tcBorders>
            <w:vAlign w:val="center"/>
          </w:tcPr>
          <w:p w14:paraId="14BA21D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ИЗРАЖАВАЊЕ МИШЉЕЊА</w:t>
            </w:r>
          </w:p>
        </w:tc>
        <w:tc>
          <w:tcPr>
            <w:tcW w:w="13643" w:type="dxa"/>
            <w:tcBorders>
              <w:top w:val="single" w:sz="8" w:space="0" w:color="000000"/>
              <w:left w:val="single" w:sz="8" w:space="0" w:color="000000"/>
              <w:bottom w:val="single" w:sz="8" w:space="0" w:color="000000"/>
              <w:right w:val="single" w:sz="8" w:space="0" w:color="000000"/>
            </w:tcBorders>
            <w:vAlign w:val="center"/>
          </w:tcPr>
          <w:p w14:paraId="43B1AAA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Je pense qu’il faut l’aider. Moi aussi.</w:t>
            </w:r>
          </w:p>
          <w:p w14:paraId="11EC5ED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Oui, tu as raison.</w:t>
            </w:r>
          </w:p>
          <w:p w14:paraId="33FF7BA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Bien sûr, je suis d’accord avec lui.</w:t>
            </w:r>
          </w:p>
          <w:p w14:paraId="6B389BA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Non, je ne suis pas tout à fait d’accord.</w:t>
            </w:r>
          </w:p>
          <w:p w14:paraId="75B9110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C’est bien/ ce n’est pas bien.</w:t>
            </w:r>
          </w:p>
          <w:p w14:paraId="57CF9AB4" w14:textId="416C6874"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Qu’est-ce que vous pensez de…</w:t>
            </w:r>
            <w:r>
              <w:rPr>
                <w:rFonts w:ascii="Arial" w:hAnsi="Arial" w:cs="Arial"/>
                <w:i/>
                <w:color w:val="000000"/>
                <w:sz w:val="20"/>
                <w:szCs w:val="20"/>
              </w:rPr>
              <w:t>?</w:t>
            </w:r>
          </w:p>
          <w:p w14:paraId="526EBEC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Наглашене личне заменице.</w:t>
            </w:r>
          </w:p>
          <w:p w14:paraId="7D9A053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Негација.</w:t>
            </w:r>
          </w:p>
          <w:p w14:paraId="18C7649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Садашње време фреквентних глагола.</w:t>
            </w:r>
          </w:p>
          <w:p w14:paraId="346B3C64"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поштовање основних норми учтивости у комуникацији са вршњацима и одраслима.</w:t>
            </w:r>
          </w:p>
        </w:tc>
      </w:tr>
      <w:tr w:rsidR="003843F2" w:rsidRPr="003843F2" w14:paraId="43E682D0" w14:textId="77777777" w:rsidTr="007E0152">
        <w:trPr>
          <w:trHeight w:val="45"/>
          <w:tblCellSpacing w:w="0" w:type="auto"/>
        </w:trPr>
        <w:tc>
          <w:tcPr>
            <w:tcW w:w="757" w:type="dxa"/>
            <w:tcBorders>
              <w:top w:val="single" w:sz="8" w:space="0" w:color="000000"/>
              <w:left w:val="single" w:sz="8" w:space="0" w:color="000000"/>
              <w:bottom w:val="single" w:sz="8" w:space="0" w:color="000000"/>
              <w:right w:val="single" w:sz="8" w:space="0" w:color="000000"/>
            </w:tcBorders>
            <w:vAlign w:val="center"/>
          </w:tcPr>
          <w:p w14:paraId="2BC5D09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ИЗРАЖАВАЊЕ КОЛИЧИНЕ, БРОЈЕВА И ЦЕНА</w:t>
            </w:r>
          </w:p>
        </w:tc>
        <w:tc>
          <w:tcPr>
            <w:tcW w:w="13643" w:type="dxa"/>
            <w:tcBorders>
              <w:top w:val="single" w:sz="8" w:space="0" w:color="000000"/>
              <w:left w:val="single" w:sz="8" w:space="0" w:color="000000"/>
              <w:bottom w:val="single" w:sz="8" w:space="0" w:color="000000"/>
              <w:right w:val="single" w:sz="8" w:space="0" w:color="000000"/>
            </w:tcBorders>
            <w:vAlign w:val="center"/>
          </w:tcPr>
          <w:p w14:paraId="5EDEFDED" w14:textId="6DF5A6F6"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Combien d’enfants y a-t-il dans le parc</w:t>
            </w:r>
            <w:r>
              <w:rPr>
                <w:rFonts w:ascii="Arial" w:hAnsi="Arial" w:cs="Arial"/>
                <w:i/>
                <w:color w:val="000000"/>
                <w:sz w:val="20"/>
                <w:szCs w:val="20"/>
              </w:rPr>
              <w:t>?</w:t>
            </w:r>
            <w:r w:rsidRPr="003843F2">
              <w:rPr>
                <w:rFonts w:ascii="Arial" w:hAnsi="Arial" w:cs="Arial"/>
                <w:i/>
                <w:color w:val="000000"/>
                <w:sz w:val="20"/>
                <w:szCs w:val="20"/>
              </w:rPr>
              <w:t xml:space="preserve"> Il y a quatre garçons et cinq filles.</w:t>
            </w:r>
          </w:p>
          <w:p w14:paraId="2BC0503B"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Cette guitare coûte 150 euros.</w:t>
            </w:r>
          </w:p>
          <w:p w14:paraId="0BD2A6D4"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Je voudrais encore un peu de jus de fruits, s’il vous plaît. Il n’y en a plus.</w:t>
            </w:r>
          </w:p>
          <w:p w14:paraId="2B56B9C1" w14:textId="6B8FF369"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Qui est arrivé le premier</w:t>
            </w:r>
            <w:r>
              <w:rPr>
                <w:rFonts w:ascii="Arial" w:hAnsi="Arial" w:cs="Arial"/>
                <w:i/>
                <w:color w:val="000000"/>
                <w:sz w:val="20"/>
                <w:szCs w:val="20"/>
              </w:rPr>
              <w:t>?</w:t>
            </w:r>
          </w:p>
          <w:p w14:paraId="3920F76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Il habite dans le dixième arrondissement.</w:t>
            </w:r>
          </w:p>
          <w:p w14:paraId="40C11A6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Основни бројеви до 1.000.</w:t>
            </w:r>
          </w:p>
          <w:p w14:paraId="4B1E499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Редни бројеви до 20.</w:t>
            </w:r>
          </w:p>
          <w:p w14:paraId="63FA08D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Партитивно </w:t>
            </w:r>
            <w:r w:rsidRPr="003843F2">
              <w:rPr>
                <w:rFonts w:ascii="Arial" w:hAnsi="Arial" w:cs="Arial"/>
                <w:i/>
                <w:color w:val="000000"/>
                <w:sz w:val="20"/>
                <w:szCs w:val="20"/>
              </w:rPr>
              <w:t>de</w:t>
            </w:r>
            <w:r w:rsidRPr="003843F2">
              <w:rPr>
                <w:rFonts w:ascii="Arial" w:hAnsi="Arial" w:cs="Arial"/>
                <w:color w:val="000000"/>
                <w:sz w:val="20"/>
                <w:szCs w:val="20"/>
              </w:rPr>
              <w:t>.</w:t>
            </w:r>
          </w:p>
          <w:p w14:paraId="0A31D19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Кондиционал глагола </w:t>
            </w:r>
            <w:r w:rsidRPr="003843F2">
              <w:rPr>
                <w:rFonts w:ascii="Arial" w:hAnsi="Arial" w:cs="Arial"/>
                <w:i/>
                <w:color w:val="000000"/>
                <w:sz w:val="20"/>
                <w:szCs w:val="20"/>
              </w:rPr>
              <w:t>pouvoir</w:t>
            </w:r>
            <w:r w:rsidRPr="003843F2">
              <w:rPr>
                <w:rFonts w:ascii="Arial" w:hAnsi="Arial" w:cs="Arial"/>
                <w:color w:val="000000"/>
                <w:sz w:val="20"/>
                <w:szCs w:val="20"/>
              </w:rPr>
              <w:t xml:space="preserve"> и </w:t>
            </w:r>
            <w:r w:rsidRPr="003843F2">
              <w:rPr>
                <w:rFonts w:ascii="Arial" w:hAnsi="Arial" w:cs="Arial"/>
                <w:i/>
                <w:color w:val="000000"/>
                <w:sz w:val="20"/>
                <w:szCs w:val="20"/>
              </w:rPr>
              <w:t>vouloir</w:t>
            </w:r>
            <w:r w:rsidRPr="003843F2">
              <w:rPr>
                <w:rFonts w:ascii="Arial" w:hAnsi="Arial" w:cs="Arial"/>
                <w:color w:val="000000"/>
                <w:sz w:val="20"/>
                <w:szCs w:val="20"/>
              </w:rPr>
              <w:t>.</w:t>
            </w:r>
          </w:p>
          <w:p w14:paraId="3441304B"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друштвено окружење; валутe циљних култура.</w:t>
            </w:r>
          </w:p>
        </w:tc>
      </w:tr>
    </w:tbl>
    <w:p w14:paraId="7D355008"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ШПАНСКИ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85"/>
        <w:gridCol w:w="8876"/>
      </w:tblGrid>
      <w:tr w:rsidR="003843F2" w:rsidRPr="003843F2" w14:paraId="53D27DA0" w14:textId="77777777" w:rsidTr="007E0152">
        <w:trPr>
          <w:trHeight w:val="45"/>
          <w:tblCellSpacing w:w="0" w:type="auto"/>
        </w:trPr>
        <w:tc>
          <w:tcPr>
            <w:tcW w:w="577" w:type="dxa"/>
            <w:tcBorders>
              <w:top w:val="single" w:sz="8" w:space="0" w:color="000000"/>
              <w:left w:val="single" w:sz="8" w:space="0" w:color="000000"/>
              <w:bottom w:val="single" w:sz="8" w:space="0" w:color="000000"/>
              <w:right w:val="single" w:sz="8" w:space="0" w:color="000000"/>
            </w:tcBorders>
            <w:vAlign w:val="center"/>
          </w:tcPr>
          <w:p w14:paraId="014C476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Комуникативна функција</w:t>
            </w:r>
          </w:p>
        </w:tc>
        <w:tc>
          <w:tcPr>
            <w:tcW w:w="13823" w:type="dxa"/>
            <w:tcBorders>
              <w:top w:val="single" w:sz="8" w:space="0" w:color="000000"/>
              <w:left w:val="single" w:sz="8" w:space="0" w:color="000000"/>
              <w:bottom w:val="single" w:sz="8" w:space="0" w:color="000000"/>
              <w:right w:val="single" w:sz="8" w:space="0" w:color="000000"/>
            </w:tcBorders>
            <w:vAlign w:val="center"/>
          </w:tcPr>
          <w:p w14:paraId="665B337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Језички садржаји</w:t>
            </w:r>
          </w:p>
        </w:tc>
      </w:tr>
      <w:tr w:rsidR="003843F2" w:rsidRPr="003843F2" w14:paraId="22707BBB" w14:textId="77777777" w:rsidTr="007E0152">
        <w:trPr>
          <w:trHeight w:val="45"/>
          <w:tblCellSpacing w:w="0" w:type="auto"/>
        </w:trPr>
        <w:tc>
          <w:tcPr>
            <w:tcW w:w="577" w:type="dxa"/>
            <w:tcBorders>
              <w:top w:val="single" w:sz="8" w:space="0" w:color="000000"/>
              <w:left w:val="single" w:sz="8" w:space="0" w:color="000000"/>
              <w:bottom w:val="single" w:sz="8" w:space="0" w:color="000000"/>
              <w:right w:val="single" w:sz="8" w:space="0" w:color="000000"/>
            </w:tcBorders>
            <w:vAlign w:val="center"/>
          </w:tcPr>
          <w:p w14:paraId="4D2A522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ПОЗДРАВЉАЊЕ И ПРЕДСТАВЉАЊЕ СЕБЕ И ДРУГИХ И ТРАЖЕЊЕ/ ДАВАЊЕ ОСНОВНИХ ИНФОРМАЦИЈА О СЕБИ И ДРУГИМА</w:t>
            </w:r>
          </w:p>
        </w:tc>
        <w:tc>
          <w:tcPr>
            <w:tcW w:w="13823" w:type="dxa"/>
            <w:tcBorders>
              <w:top w:val="single" w:sz="8" w:space="0" w:color="000000"/>
              <w:left w:val="single" w:sz="8" w:space="0" w:color="000000"/>
              <w:bottom w:val="single" w:sz="8" w:space="0" w:color="000000"/>
              <w:right w:val="single" w:sz="8" w:space="0" w:color="000000"/>
            </w:tcBorders>
            <w:vAlign w:val="center"/>
          </w:tcPr>
          <w:p w14:paraId="6B9F1CC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Hola</w:t>
            </w:r>
          </w:p>
          <w:p w14:paraId="5220D4DD"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Hola + nombre</w:t>
            </w:r>
          </w:p>
          <w:p w14:paraId="50930DC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Señor / Señora + apellido</w:t>
            </w:r>
          </w:p>
          <w:p w14:paraId="34858AC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Por favor</w:t>
            </w:r>
          </w:p>
          <w:p w14:paraId="0229C03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Saludo + soy / me llamo</w:t>
            </w:r>
          </w:p>
          <w:p w14:paraId="16BF181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Hola, soy Pedro, ¿qué tal?</w:t>
            </w:r>
          </w:p>
          <w:p w14:paraId="3C0B8FE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Buenos días, me llamo Dani Rovira; soy actor.</w:t>
            </w:r>
          </w:p>
          <w:p w14:paraId="229CA38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Hola, ¿eres Rosa? Sí, soy yo.</w:t>
            </w:r>
          </w:p>
          <w:p w14:paraId="6E3B441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Encantado/a</w:t>
            </w:r>
          </w:p>
          <w:p w14:paraId="72B1225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Hola, soy María. ¿Y tú?</w:t>
            </w:r>
          </w:p>
          <w:p w14:paraId="107E5B2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Soy Rodrigo. Encantado. Este es mi amigo. Se llama Juan.</w:t>
            </w:r>
          </w:p>
          <w:p w14:paraId="5A7C16B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¿Cómo te llamas? ¿Cuántos años…? ¿Dónde…? ¿De dónde eres? ¿Qué haces? ¿A qué te dedicas?</w:t>
            </w:r>
          </w:p>
          <w:p w14:paraId="6580A77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Hola, soy Juan. Tengo doce años. Soy de Madrid pero vivo en Granada. Tengo dos hermanas mayores. Practico tenis y natación. A veces hago montañismo con mi mejor amigo.</w:t>
            </w:r>
          </w:p>
          <w:p w14:paraId="13A4C45E"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Esta es mi prima Elena. Vive en Serbia. Su madre es profesora de español.</w:t>
            </w:r>
          </w:p>
          <w:p w14:paraId="330DF89B"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Este es el señor Rodríguez. Es de España. Se dedica al diseño.</w:t>
            </w:r>
          </w:p>
          <w:p w14:paraId="3A071D7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Поздрави (</w:t>
            </w:r>
            <w:r w:rsidRPr="003843F2">
              <w:rPr>
                <w:rFonts w:ascii="Arial" w:hAnsi="Arial" w:cs="Arial"/>
                <w:i/>
                <w:color w:val="000000"/>
                <w:sz w:val="20"/>
                <w:szCs w:val="20"/>
              </w:rPr>
              <w:t>¡Hola¡ ¿Qué tal? ¡Buenos días! ¡Buenas tardes! ¡Buenas noches! ¡Hasta luego! ¡Adiós! ¡Chao!</w:t>
            </w:r>
            <w:r w:rsidRPr="003843F2">
              <w:rPr>
                <w:rFonts w:ascii="Arial" w:hAnsi="Arial" w:cs="Arial"/>
                <w:color w:val="000000"/>
                <w:sz w:val="20"/>
                <w:szCs w:val="20"/>
              </w:rPr>
              <w:t>)</w:t>
            </w:r>
          </w:p>
          <w:p w14:paraId="3E0218D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Индикатив презента фреквентних глагола.</w:t>
            </w:r>
          </w:p>
          <w:p w14:paraId="717F322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Упитне речи (</w:t>
            </w:r>
            <w:r w:rsidRPr="003843F2">
              <w:rPr>
                <w:rFonts w:ascii="Arial" w:hAnsi="Arial" w:cs="Arial"/>
                <w:i/>
                <w:color w:val="000000"/>
                <w:sz w:val="20"/>
                <w:szCs w:val="20"/>
              </w:rPr>
              <w:t>qué, quién/es, cómo, dónde, de dónde, cuánto, cómo</w:t>
            </w:r>
            <w:r w:rsidRPr="003843F2">
              <w:rPr>
                <w:rFonts w:ascii="Arial" w:hAnsi="Arial" w:cs="Arial"/>
                <w:color w:val="000000"/>
                <w:sz w:val="20"/>
                <w:szCs w:val="20"/>
              </w:rPr>
              <w:t>).</w:t>
            </w:r>
          </w:p>
          <w:p w14:paraId="37B3609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Личне заменице.</w:t>
            </w:r>
          </w:p>
          <w:p w14:paraId="778DBF6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Показнe заменицe (</w:t>
            </w:r>
            <w:r w:rsidRPr="003843F2">
              <w:rPr>
                <w:rFonts w:ascii="Arial" w:hAnsi="Arial" w:cs="Arial"/>
                <w:i/>
                <w:color w:val="000000"/>
                <w:sz w:val="20"/>
                <w:szCs w:val="20"/>
              </w:rPr>
              <w:t>este/a/os/as</w:t>
            </w:r>
            <w:r w:rsidRPr="003843F2">
              <w:rPr>
                <w:rFonts w:ascii="Arial" w:hAnsi="Arial" w:cs="Arial"/>
                <w:color w:val="000000"/>
                <w:sz w:val="20"/>
                <w:szCs w:val="20"/>
              </w:rPr>
              <w:t>).</w:t>
            </w:r>
          </w:p>
          <w:p w14:paraId="13F4828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Присвојни придеви.</w:t>
            </w:r>
          </w:p>
          <w:p w14:paraId="264019D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Бројеви.</w:t>
            </w:r>
          </w:p>
          <w:p w14:paraId="042BE157"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xml:space="preserve"> устаљена правила учтивe комуникације; имена, презимена и надимци; родбина и родбинске везе; титуле уз презимена особа; већи градови у земљама шпанског говорног подручја.</w:t>
            </w:r>
          </w:p>
        </w:tc>
      </w:tr>
      <w:tr w:rsidR="003843F2" w:rsidRPr="003843F2" w14:paraId="5810FB63" w14:textId="77777777" w:rsidTr="007E0152">
        <w:trPr>
          <w:trHeight w:val="45"/>
          <w:tblCellSpacing w:w="0" w:type="auto"/>
        </w:trPr>
        <w:tc>
          <w:tcPr>
            <w:tcW w:w="577" w:type="dxa"/>
            <w:tcBorders>
              <w:top w:val="single" w:sz="8" w:space="0" w:color="000000"/>
              <w:left w:val="single" w:sz="8" w:space="0" w:color="000000"/>
              <w:bottom w:val="single" w:sz="8" w:space="0" w:color="000000"/>
              <w:right w:val="single" w:sz="8" w:space="0" w:color="000000"/>
            </w:tcBorders>
            <w:vAlign w:val="center"/>
          </w:tcPr>
          <w:p w14:paraId="5047867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ОПИСИВАЊЕ БИЋА, ПРЕДМЕТА, МЕСТА, ПОЈАВА, РАДЊИ, СТАЊА И ЗБИВАЊА</w:t>
            </w:r>
          </w:p>
        </w:tc>
        <w:tc>
          <w:tcPr>
            <w:tcW w:w="13823" w:type="dxa"/>
            <w:tcBorders>
              <w:top w:val="single" w:sz="8" w:space="0" w:color="000000"/>
              <w:left w:val="single" w:sz="8" w:space="0" w:color="000000"/>
              <w:bottom w:val="single" w:sz="8" w:space="0" w:color="000000"/>
              <w:right w:val="single" w:sz="8" w:space="0" w:color="000000"/>
            </w:tcBorders>
            <w:vAlign w:val="center"/>
          </w:tcPr>
          <w:p w14:paraId="62FE01F4"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Me llamo Carolina, soy de Francia. Ahora vivo en Salamanca, en España. Soy alta, morena y un poco tímida. Siempre llevo pulseras, son regalos de mis amigas. Me parezco a mi hermana mayor.</w:t>
            </w:r>
          </w:p>
          <w:p w14:paraId="459DEA79"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Serbia se encuentra en el sureste de Europa, en los Balcanes. Su capital es Belgrado, una ciudad con larga historia. Serbia tiene más de siete millones de habitantes. Su naturaleza es preciosa. Sobre todo es famosa por sus ríos y bosques...</w:t>
            </w:r>
          </w:p>
          <w:p w14:paraId="5638EEF6" w14:textId="04255580"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Придеви </w:t>
            </w:r>
            <w:r>
              <w:rPr>
                <w:rFonts w:ascii="Arial" w:hAnsi="Arial" w:cs="Arial"/>
                <w:color w:val="000000"/>
                <w:sz w:val="20"/>
                <w:szCs w:val="20"/>
              </w:rPr>
              <w:t>-</w:t>
            </w:r>
            <w:r w:rsidRPr="003843F2">
              <w:rPr>
                <w:rFonts w:ascii="Arial" w:hAnsi="Arial" w:cs="Arial"/>
                <w:color w:val="000000"/>
                <w:sz w:val="20"/>
                <w:szCs w:val="20"/>
              </w:rPr>
              <w:t xml:space="preserve"> род, број и слагање са именицама. Положај придева.</w:t>
            </w:r>
          </w:p>
          <w:p w14:paraId="6134266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Компаратив придева (</w:t>
            </w:r>
            <w:r w:rsidRPr="003843F2">
              <w:rPr>
                <w:rFonts w:ascii="Arial" w:hAnsi="Arial" w:cs="Arial"/>
                <w:i/>
                <w:color w:val="000000"/>
                <w:sz w:val="20"/>
                <w:szCs w:val="20"/>
              </w:rPr>
              <w:t>más…que, menos…que</w:t>
            </w:r>
            <w:r w:rsidRPr="003843F2">
              <w:rPr>
                <w:rFonts w:ascii="Arial" w:hAnsi="Arial" w:cs="Arial"/>
                <w:color w:val="000000"/>
                <w:sz w:val="20"/>
                <w:szCs w:val="20"/>
              </w:rPr>
              <w:t>); компаратив најчешћих неправилних придева (</w:t>
            </w:r>
            <w:r w:rsidRPr="003843F2">
              <w:rPr>
                <w:rFonts w:ascii="Arial" w:hAnsi="Arial" w:cs="Arial"/>
                <w:i/>
                <w:color w:val="000000"/>
                <w:sz w:val="20"/>
                <w:szCs w:val="20"/>
              </w:rPr>
              <w:t>mejor, peor, mayor, menor</w:t>
            </w:r>
            <w:r w:rsidRPr="003843F2">
              <w:rPr>
                <w:rFonts w:ascii="Arial" w:hAnsi="Arial" w:cs="Arial"/>
                <w:color w:val="000000"/>
                <w:sz w:val="20"/>
                <w:szCs w:val="20"/>
              </w:rPr>
              <w:t>).</w:t>
            </w:r>
          </w:p>
          <w:p w14:paraId="28B187B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Апсолутни суперлатив с прилогом </w:t>
            </w:r>
            <w:r w:rsidRPr="003843F2">
              <w:rPr>
                <w:rFonts w:ascii="Arial" w:hAnsi="Arial" w:cs="Arial"/>
                <w:i/>
                <w:color w:val="000000"/>
                <w:sz w:val="20"/>
                <w:szCs w:val="20"/>
              </w:rPr>
              <w:t>muy.</w:t>
            </w:r>
          </w:p>
          <w:p w14:paraId="3DAF887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Прилози за количину </w:t>
            </w:r>
            <w:r w:rsidRPr="003843F2">
              <w:rPr>
                <w:rFonts w:ascii="Arial" w:hAnsi="Arial" w:cs="Arial"/>
                <w:i/>
                <w:color w:val="000000"/>
                <w:sz w:val="20"/>
                <w:szCs w:val="20"/>
              </w:rPr>
              <w:t>poco, mucho, bastante</w:t>
            </w:r>
            <w:r w:rsidRPr="003843F2">
              <w:rPr>
                <w:rFonts w:ascii="Arial" w:hAnsi="Arial" w:cs="Arial"/>
                <w:color w:val="000000"/>
                <w:sz w:val="20"/>
                <w:szCs w:val="20"/>
              </w:rPr>
              <w:t xml:space="preserve">; разликовање </w:t>
            </w:r>
            <w:r w:rsidRPr="003843F2">
              <w:rPr>
                <w:rFonts w:ascii="Arial" w:hAnsi="Arial" w:cs="Arial"/>
                <w:i/>
                <w:color w:val="000000"/>
                <w:sz w:val="20"/>
                <w:szCs w:val="20"/>
              </w:rPr>
              <w:t>mucho/muy.</w:t>
            </w:r>
          </w:p>
          <w:p w14:paraId="12120330"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xml:space="preserve"> особености неких земаља говорног подручја циљног језика (знаменитости, географске карактеристике и сл.).</w:t>
            </w:r>
          </w:p>
        </w:tc>
      </w:tr>
      <w:tr w:rsidR="003843F2" w:rsidRPr="003843F2" w14:paraId="47994CE2" w14:textId="77777777" w:rsidTr="007E0152">
        <w:trPr>
          <w:trHeight w:val="45"/>
          <w:tblCellSpacing w:w="0" w:type="auto"/>
        </w:trPr>
        <w:tc>
          <w:tcPr>
            <w:tcW w:w="577" w:type="dxa"/>
            <w:tcBorders>
              <w:top w:val="single" w:sz="8" w:space="0" w:color="000000"/>
              <w:left w:val="single" w:sz="8" w:space="0" w:color="000000"/>
              <w:bottom w:val="single" w:sz="8" w:space="0" w:color="000000"/>
              <w:right w:val="single" w:sz="8" w:space="0" w:color="000000"/>
            </w:tcBorders>
            <w:vAlign w:val="center"/>
          </w:tcPr>
          <w:p w14:paraId="1E88F29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ИЗНОШЕЊЕ ПРЕДЛОГА И САВЕТА, УПУЋИВАЊЕ ПОЗИВА ЗА УЧЕШЋЕ У ЗАЈЕДНИЧКОЈ АКТИВНОСТИ И РЕАГОВАЊЕ НА ЊИХ</w:t>
            </w:r>
          </w:p>
        </w:tc>
        <w:tc>
          <w:tcPr>
            <w:tcW w:w="13823" w:type="dxa"/>
            <w:tcBorders>
              <w:top w:val="single" w:sz="8" w:space="0" w:color="000000"/>
              <w:left w:val="single" w:sz="8" w:space="0" w:color="000000"/>
              <w:bottom w:val="single" w:sz="8" w:space="0" w:color="000000"/>
              <w:right w:val="single" w:sz="8" w:space="0" w:color="000000"/>
            </w:tcBorders>
            <w:vAlign w:val="center"/>
          </w:tcPr>
          <w:p w14:paraId="06CF345F" w14:textId="3CD38FC6"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Vamos al cine mañana. </w:t>
            </w:r>
            <w:r>
              <w:rPr>
                <w:rFonts w:ascii="Arial" w:hAnsi="Arial" w:cs="Arial"/>
                <w:i/>
                <w:color w:val="000000"/>
                <w:sz w:val="20"/>
                <w:szCs w:val="20"/>
              </w:rPr>
              <w:t>-</w:t>
            </w:r>
            <w:r w:rsidRPr="003843F2">
              <w:rPr>
                <w:rFonts w:ascii="Arial" w:hAnsi="Arial" w:cs="Arial"/>
                <w:i/>
                <w:color w:val="000000"/>
                <w:sz w:val="20"/>
                <w:szCs w:val="20"/>
              </w:rPr>
              <w:t xml:space="preserve">¿Por qué no? Es una buena idea. </w:t>
            </w:r>
            <w:r>
              <w:rPr>
                <w:rFonts w:ascii="Arial" w:hAnsi="Arial" w:cs="Arial"/>
                <w:i/>
                <w:color w:val="000000"/>
                <w:sz w:val="20"/>
                <w:szCs w:val="20"/>
              </w:rPr>
              <w:t>-</w:t>
            </w:r>
            <w:r w:rsidRPr="003843F2">
              <w:rPr>
                <w:rFonts w:ascii="Arial" w:hAnsi="Arial" w:cs="Arial"/>
                <w:i/>
                <w:color w:val="000000"/>
                <w:sz w:val="20"/>
                <w:szCs w:val="20"/>
              </w:rPr>
              <w:t xml:space="preserve">¿Qué ponen? </w:t>
            </w:r>
            <w:r>
              <w:rPr>
                <w:rFonts w:ascii="Arial" w:hAnsi="Arial" w:cs="Arial"/>
                <w:i/>
                <w:color w:val="000000"/>
                <w:sz w:val="20"/>
                <w:szCs w:val="20"/>
              </w:rPr>
              <w:t>-</w:t>
            </w:r>
            <w:r w:rsidRPr="003843F2">
              <w:rPr>
                <w:rFonts w:ascii="Arial" w:hAnsi="Arial" w:cs="Arial"/>
                <w:i/>
                <w:color w:val="000000"/>
                <w:sz w:val="20"/>
                <w:szCs w:val="20"/>
              </w:rPr>
              <w:t xml:space="preserve">Es una comedia; dicen que es buena. ¿A qué hora quedamos? </w:t>
            </w:r>
            <w:r>
              <w:rPr>
                <w:rFonts w:ascii="Arial" w:hAnsi="Arial" w:cs="Arial"/>
                <w:i/>
                <w:color w:val="000000"/>
                <w:sz w:val="20"/>
                <w:szCs w:val="20"/>
              </w:rPr>
              <w:t>-</w:t>
            </w:r>
            <w:r w:rsidRPr="003843F2">
              <w:rPr>
                <w:rFonts w:ascii="Arial" w:hAnsi="Arial" w:cs="Arial"/>
                <w:i/>
                <w:color w:val="000000"/>
                <w:sz w:val="20"/>
                <w:szCs w:val="20"/>
              </w:rPr>
              <w:t xml:space="preserve">A las seis, ¿te parece bien? </w:t>
            </w:r>
            <w:r>
              <w:rPr>
                <w:rFonts w:ascii="Arial" w:hAnsi="Arial" w:cs="Arial"/>
                <w:i/>
                <w:color w:val="000000"/>
                <w:sz w:val="20"/>
                <w:szCs w:val="20"/>
              </w:rPr>
              <w:t>-</w:t>
            </w:r>
            <w:r w:rsidRPr="003843F2">
              <w:rPr>
                <w:rFonts w:ascii="Arial" w:hAnsi="Arial" w:cs="Arial"/>
                <w:i/>
                <w:color w:val="000000"/>
                <w:sz w:val="20"/>
                <w:szCs w:val="20"/>
              </w:rPr>
              <w:t>Sí, perfecto.</w:t>
            </w:r>
          </w:p>
          <w:p w14:paraId="5618C5C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quieres + infinitivo</w:t>
            </w:r>
          </w:p>
          <w:p w14:paraId="0F673B28" w14:textId="699C36AE"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¿Quieres venir a mi casa esta tarde? </w:t>
            </w:r>
            <w:r>
              <w:rPr>
                <w:rFonts w:ascii="Arial" w:hAnsi="Arial" w:cs="Arial"/>
                <w:i/>
                <w:color w:val="000000"/>
                <w:sz w:val="20"/>
                <w:szCs w:val="20"/>
              </w:rPr>
              <w:t>-</w:t>
            </w:r>
            <w:r w:rsidRPr="003843F2">
              <w:rPr>
                <w:rFonts w:ascii="Arial" w:hAnsi="Arial" w:cs="Arial"/>
                <w:i/>
                <w:color w:val="000000"/>
                <w:sz w:val="20"/>
                <w:szCs w:val="20"/>
              </w:rPr>
              <w:t>No puedo, tengo mucho trabajo.</w:t>
            </w:r>
          </w:p>
          <w:p w14:paraId="0655304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Te invito a +</w:t>
            </w:r>
          </w:p>
          <w:p w14:paraId="0D2A8105"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Marcos te invita a su concierto de guitarra. Es el 13 de junio a las 6 de la tarde en la sala de actos.</w:t>
            </w:r>
          </w:p>
          <w:p w14:paraId="32A4532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Презент индикатива (фреквентни глаголи)</w:t>
            </w:r>
          </w:p>
          <w:p w14:paraId="65165A0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querer</w:t>
            </w:r>
            <w:r w:rsidRPr="003843F2">
              <w:rPr>
                <w:rFonts w:ascii="Arial" w:hAnsi="Arial" w:cs="Arial"/>
                <w:color w:val="000000"/>
                <w:sz w:val="20"/>
                <w:szCs w:val="20"/>
              </w:rPr>
              <w:t xml:space="preserve"> + инфинитив глагола</w:t>
            </w:r>
          </w:p>
          <w:p w14:paraId="2587AE9C"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poder</w:t>
            </w:r>
            <w:r w:rsidRPr="003843F2">
              <w:rPr>
                <w:rFonts w:ascii="Arial" w:hAnsi="Arial" w:cs="Arial"/>
                <w:color w:val="000000"/>
                <w:sz w:val="20"/>
                <w:szCs w:val="20"/>
              </w:rPr>
              <w:t xml:space="preserve"> + инфинитив глагола</w:t>
            </w:r>
          </w:p>
          <w:p w14:paraId="61424CC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Потврдни и одрични облик.</w:t>
            </w:r>
          </w:p>
          <w:p w14:paraId="478800F3"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xml:space="preserve"> прикладно упућивање предлога, савета и позива и реаговање на предлоге, савете и позиве.</w:t>
            </w:r>
          </w:p>
        </w:tc>
      </w:tr>
      <w:tr w:rsidR="003843F2" w:rsidRPr="003843F2" w14:paraId="10A102E0" w14:textId="77777777" w:rsidTr="007E0152">
        <w:trPr>
          <w:trHeight w:val="45"/>
          <w:tblCellSpacing w:w="0" w:type="auto"/>
        </w:trPr>
        <w:tc>
          <w:tcPr>
            <w:tcW w:w="577" w:type="dxa"/>
            <w:tcBorders>
              <w:top w:val="single" w:sz="8" w:space="0" w:color="000000"/>
              <w:left w:val="single" w:sz="8" w:space="0" w:color="000000"/>
              <w:bottom w:val="single" w:sz="8" w:space="0" w:color="000000"/>
              <w:right w:val="single" w:sz="8" w:space="0" w:color="000000"/>
            </w:tcBorders>
            <w:vAlign w:val="center"/>
          </w:tcPr>
          <w:p w14:paraId="5F27557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ИЗРАЖАВАЊЕ МОЛБИ, ЗАХТЕВА, ОБАВЕШТЕЊА, ИЗВИЊЕЊА, ЧЕСТИТАЊА И ЗАХВАЛНОСТИ</w:t>
            </w:r>
          </w:p>
        </w:tc>
        <w:tc>
          <w:tcPr>
            <w:tcW w:w="13823" w:type="dxa"/>
            <w:tcBorders>
              <w:top w:val="single" w:sz="8" w:space="0" w:color="000000"/>
              <w:left w:val="single" w:sz="8" w:space="0" w:color="000000"/>
              <w:bottom w:val="single" w:sz="8" w:space="0" w:color="000000"/>
              <w:right w:val="single" w:sz="8" w:space="0" w:color="000000"/>
            </w:tcBorders>
            <w:vAlign w:val="center"/>
          </w:tcPr>
          <w:p w14:paraId="030593A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poder + infinitivo</w:t>
            </w:r>
          </w:p>
          <w:p w14:paraId="07FDA7EA" w14:textId="4D37F19B"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¿Te puedo ayudar? </w:t>
            </w:r>
            <w:r>
              <w:rPr>
                <w:rFonts w:ascii="Arial" w:hAnsi="Arial" w:cs="Arial"/>
                <w:i/>
                <w:color w:val="000000"/>
                <w:sz w:val="20"/>
                <w:szCs w:val="20"/>
              </w:rPr>
              <w:t>-</w:t>
            </w:r>
            <w:r w:rsidRPr="003843F2">
              <w:rPr>
                <w:rFonts w:ascii="Arial" w:hAnsi="Arial" w:cs="Arial"/>
                <w:i/>
                <w:color w:val="000000"/>
                <w:sz w:val="20"/>
                <w:szCs w:val="20"/>
              </w:rPr>
              <w:t>Sí, está bien, gracias. / Sí, gracias.</w:t>
            </w:r>
          </w:p>
          <w:p w14:paraId="291F6B5E" w14:textId="2E3FBAE4"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¿Me puedes ayudar? </w:t>
            </w:r>
            <w:r>
              <w:rPr>
                <w:rFonts w:ascii="Arial" w:hAnsi="Arial" w:cs="Arial"/>
                <w:i/>
                <w:color w:val="000000"/>
                <w:sz w:val="20"/>
                <w:szCs w:val="20"/>
              </w:rPr>
              <w:t>-</w:t>
            </w:r>
            <w:r w:rsidRPr="003843F2">
              <w:rPr>
                <w:rFonts w:ascii="Arial" w:hAnsi="Arial" w:cs="Arial"/>
                <w:i/>
                <w:color w:val="000000"/>
                <w:sz w:val="20"/>
                <w:szCs w:val="20"/>
              </w:rPr>
              <w:t xml:space="preserve">Sí, claro. </w:t>
            </w:r>
            <w:r>
              <w:rPr>
                <w:rFonts w:ascii="Arial" w:hAnsi="Arial" w:cs="Arial"/>
                <w:i/>
                <w:color w:val="000000"/>
                <w:sz w:val="20"/>
                <w:szCs w:val="20"/>
              </w:rPr>
              <w:t>-</w:t>
            </w:r>
            <w:r w:rsidRPr="003843F2">
              <w:rPr>
                <w:rFonts w:ascii="Arial" w:hAnsi="Arial" w:cs="Arial"/>
                <w:i/>
                <w:color w:val="000000"/>
                <w:sz w:val="20"/>
                <w:szCs w:val="20"/>
              </w:rPr>
              <w:t>Muchas gracias. /</w:t>
            </w:r>
          </w:p>
          <w:p w14:paraId="3566B7D4" w14:textId="4977B7F6" w:rsidR="003843F2" w:rsidRPr="003843F2" w:rsidRDefault="003843F2" w:rsidP="007E0152">
            <w:pPr>
              <w:spacing w:after="150"/>
              <w:rPr>
                <w:rFonts w:ascii="Arial" w:hAnsi="Arial" w:cs="Arial"/>
                <w:sz w:val="20"/>
                <w:szCs w:val="20"/>
              </w:rPr>
            </w:pPr>
            <w:r>
              <w:rPr>
                <w:rFonts w:ascii="Arial" w:hAnsi="Arial" w:cs="Arial"/>
                <w:i/>
                <w:color w:val="000000"/>
                <w:sz w:val="20"/>
                <w:szCs w:val="20"/>
              </w:rPr>
              <w:t>-</w:t>
            </w:r>
            <w:r w:rsidRPr="003843F2">
              <w:rPr>
                <w:rFonts w:ascii="Arial" w:hAnsi="Arial" w:cs="Arial"/>
                <w:i/>
                <w:color w:val="000000"/>
                <w:sz w:val="20"/>
                <w:szCs w:val="20"/>
              </w:rPr>
              <w:t xml:space="preserve">No, lo siento. </w:t>
            </w:r>
            <w:r>
              <w:rPr>
                <w:rFonts w:ascii="Arial" w:hAnsi="Arial" w:cs="Arial"/>
                <w:i/>
                <w:color w:val="000000"/>
                <w:sz w:val="20"/>
                <w:szCs w:val="20"/>
              </w:rPr>
              <w:t>-</w:t>
            </w:r>
            <w:r w:rsidRPr="003843F2">
              <w:rPr>
                <w:rFonts w:ascii="Arial" w:hAnsi="Arial" w:cs="Arial"/>
                <w:i/>
                <w:color w:val="000000"/>
                <w:sz w:val="20"/>
                <w:szCs w:val="20"/>
              </w:rPr>
              <w:t>No pasa nada.</w:t>
            </w:r>
          </w:p>
          <w:p w14:paraId="40A6FD9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querer + un/una…</w:t>
            </w:r>
          </w:p>
          <w:p w14:paraId="615A9903" w14:textId="7A534B4C"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Quiero un vaso de agua. </w:t>
            </w:r>
            <w:r>
              <w:rPr>
                <w:rFonts w:ascii="Arial" w:hAnsi="Arial" w:cs="Arial"/>
                <w:i/>
                <w:color w:val="000000"/>
                <w:sz w:val="20"/>
                <w:szCs w:val="20"/>
              </w:rPr>
              <w:t>-</w:t>
            </w:r>
            <w:r w:rsidRPr="003843F2">
              <w:rPr>
                <w:rFonts w:ascii="Arial" w:hAnsi="Arial" w:cs="Arial"/>
                <w:i/>
                <w:color w:val="000000"/>
                <w:sz w:val="20"/>
                <w:szCs w:val="20"/>
              </w:rPr>
              <w:t>Aquí tienes.</w:t>
            </w:r>
          </w:p>
          <w:p w14:paraId="6BACF329" w14:textId="10D5136F"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Quiero empezar otro libro. </w:t>
            </w:r>
            <w:r>
              <w:rPr>
                <w:rFonts w:ascii="Arial" w:hAnsi="Arial" w:cs="Arial"/>
                <w:i/>
                <w:color w:val="000000"/>
                <w:sz w:val="20"/>
                <w:szCs w:val="20"/>
              </w:rPr>
              <w:t>-</w:t>
            </w:r>
            <w:r w:rsidRPr="003843F2">
              <w:rPr>
                <w:rFonts w:ascii="Arial" w:hAnsi="Arial" w:cs="Arial"/>
                <w:i/>
                <w:color w:val="000000"/>
                <w:sz w:val="20"/>
                <w:szCs w:val="20"/>
              </w:rPr>
              <w:t>Debes leer</w:t>
            </w:r>
            <w:r w:rsidRPr="003843F2">
              <w:rPr>
                <w:rFonts w:ascii="Arial" w:hAnsi="Arial" w:cs="Arial"/>
                <w:color w:val="000000"/>
                <w:sz w:val="20"/>
                <w:szCs w:val="20"/>
              </w:rPr>
              <w:t xml:space="preserve"> Manolito Gafotas</w:t>
            </w:r>
            <w:r w:rsidRPr="003843F2">
              <w:rPr>
                <w:rFonts w:ascii="Arial" w:hAnsi="Arial" w:cs="Arial"/>
                <w:i/>
                <w:color w:val="000000"/>
                <w:sz w:val="20"/>
                <w:szCs w:val="20"/>
              </w:rPr>
              <w:t>, es muy divertido.</w:t>
            </w:r>
          </w:p>
          <w:p w14:paraId="64F95B6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Модални глаголи </w:t>
            </w:r>
            <w:r w:rsidRPr="003843F2">
              <w:rPr>
                <w:rFonts w:ascii="Arial" w:hAnsi="Arial" w:cs="Arial"/>
                <w:i/>
                <w:color w:val="000000"/>
                <w:sz w:val="20"/>
                <w:szCs w:val="20"/>
              </w:rPr>
              <w:t>querer, poder, deber.</w:t>
            </w:r>
          </w:p>
          <w:p w14:paraId="4D33C998" w14:textId="0276B9A4"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Личне заменице </w:t>
            </w:r>
            <w:r>
              <w:rPr>
                <w:rFonts w:ascii="Arial" w:hAnsi="Arial" w:cs="Arial"/>
                <w:color w:val="000000"/>
                <w:sz w:val="20"/>
                <w:szCs w:val="20"/>
              </w:rPr>
              <w:t>-</w:t>
            </w:r>
            <w:r w:rsidRPr="003843F2">
              <w:rPr>
                <w:rFonts w:ascii="Arial" w:hAnsi="Arial" w:cs="Arial"/>
                <w:color w:val="000000"/>
                <w:sz w:val="20"/>
                <w:szCs w:val="20"/>
              </w:rPr>
              <w:t xml:space="preserve"> COID (</w:t>
            </w:r>
            <w:r w:rsidRPr="003843F2">
              <w:rPr>
                <w:rFonts w:ascii="Arial" w:hAnsi="Arial" w:cs="Arial"/>
                <w:i/>
                <w:color w:val="000000"/>
                <w:sz w:val="20"/>
                <w:szCs w:val="20"/>
              </w:rPr>
              <w:t>me, te, le, nos, os, les</w:t>
            </w:r>
            <w:r w:rsidRPr="003843F2">
              <w:rPr>
                <w:rFonts w:ascii="Arial" w:hAnsi="Arial" w:cs="Arial"/>
                <w:color w:val="000000"/>
                <w:sz w:val="20"/>
                <w:szCs w:val="20"/>
              </w:rPr>
              <w:t>).</w:t>
            </w:r>
          </w:p>
          <w:p w14:paraId="56C9A3E2"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xml:space="preserve"> правила учтиве комуникације, значајни празници и догађаји, честитања.</w:t>
            </w:r>
          </w:p>
        </w:tc>
      </w:tr>
      <w:tr w:rsidR="003843F2" w:rsidRPr="003843F2" w14:paraId="44E1AB3B" w14:textId="77777777" w:rsidTr="007E0152">
        <w:trPr>
          <w:trHeight w:val="45"/>
          <w:tblCellSpacing w:w="0" w:type="auto"/>
        </w:trPr>
        <w:tc>
          <w:tcPr>
            <w:tcW w:w="577" w:type="dxa"/>
            <w:tcBorders>
              <w:top w:val="single" w:sz="8" w:space="0" w:color="000000"/>
              <w:left w:val="single" w:sz="8" w:space="0" w:color="000000"/>
              <w:bottom w:val="single" w:sz="8" w:space="0" w:color="000000"/>
              <w:right w:val="single" w:sz="8" w:space="0" w:color="000000"/>
            </w:tcBorders>
            <w:vAlign w:val="center"/>
          </w:tcPr>
          <w:p w14:paraId="0BF802D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РАЗУМЕВАЊЕ И ДАВАЊЕ УПУТСТАВА</w:t>
            </w:r>
          </w:p>
        </w:tc>
        <w:tc>
          <w:tcPr>
            <w:tcW w:w="13823" w:type="dxa"/>
            <w:tcBorders>
              <w:top w:val="single" w:sz="8" w:space="0" w:color="000000"/>
              <w:left w:val="single" w:sz="8" w:space="0" w:color="000000"/>
              <w:bottom w:val="single" w:sz="8" w:space="0" w:color="000000"/>
              <w:right w:val="single" w:sz="8" w:space="0" w:color="000000"/>
            </w:tcBorders>
            <w:vAlign w:val="center"/>
          </w:tcPr>
          <w:p w14:paraId="44911C0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Lee estas instrucciones antes de continuar. Escribe tu nombre y continúa. Piensa bien cada pregunta. Toma apuntes antes de marcar la respuesta con bolígrafo. Revisa el trabajo antes de entegarlo.</w:t>
            </w:r>
          </w:p>
          <w:p w14:paraId="0DEC843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Императив за друго лице једнине и множине фреквентних глагола у потврдном облику.</w:t>
            </w:r>
          </w:p>
          <w:p w14:paraId="459A209B"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w:t>
            </w:r>
            <w:r w:rsidRPr="003843F2">
              <w:rPr>
                <w:rFonts w:ascii="Arial" w:hAnsi="Arial" w:cs="Arial"/>
                <w:color w:val="000000"/>
                <w:sz w:val="20"/>
                <w:szCs w:val="20"/>
              </w:rPr>
              <w:t xml:space="preserve"> </w:t>
            </w:r>
            <w:r w:rsidRPr="003843F2">
              <w:rPr>
                <w:rFonts w:ascii="Arial" w:hAnsi="Arial" w:cs="Arial"/>
                <w:b/>
                <w:color w:val="000000"/>
                <w:sz w:val="20"/>
                <w:szCs w:val="20"/>
              </w:rPr>
              <w:t>садржаји:</w:t>
            </w:r>
            <w:r w:rsidRPr="003843F2">
              <w:rPr>
                <w:rFonts w:ascii="Arial" w:hAnsi="Arial" w:cs="Arial"/>
                <w:color w:val="000000"/>
                <w:sz w:val="20"/>
                <w:szCs w:val="20"/>
              </w:rPr>
              <w:t xml:space="preserve"> правила учтивости у складу са степеном формалности и ситуацијом</w:t>
            </w:r>
            <w:r w:rsidRPr="003843F2">
              <w:rPr>
                <w:rFonts w:ascii="Arial" w:hAnsi="Arial" w:cs="Arial"/>
                <w:b/>
                <w:color w:val="000000"/>
                <w:sz w:val="20"/>
                <w:szCs w:val="20"/>
              </w:rPr>
              <w:t>.</w:t>
            </w:r>
          </w:p>
        </w:tc>
      </w:tr>
      <w:tr w:rsidR="003843F2" w:rsidRPr="003843F2" w14:paraId="171AD928" w14:textId="77777777" w:rsidTr="007E0152">
        <w:trPr>
          <w:trHeight w:val="45"/>
          <w:tblCellSpacing w:w="0" w:type="auto"/>
        </w:trPr>
        <w:tc>
          <w:tcPr>
            <w:tcW w:w="577" w:type="dxa"/>
            <w:tcBorders>
              <w:top w:val="single" w:sz="8" w:space="0" w:color="000000"/>
              <w:left w:val="single" w:sz="8" w:space="0" w:color="000000"/>
              <w:bottom w:val="single" w:sz="8" w:space="0" w:color="000000"/>
              <w:right w:val="single" w:sz="8" w:space="0" w:color="000000"/>
            </w:tcBorders>
            <w:vAlign w:val="center"/>
          </w:tcPr>
          <w:p w14:paraId="2072D6D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ОПИСИВАЊЕ РАДЊИ У САДАШЊОСТИ</w:t>
            </w:r>
          </w:p>
        </w:tc>
        <w:tc>
          <w:tcPr>
            <w:tcW w:w="13823" w:type="dxa"/>
            <w:tcBorders>
              <w:top w:val="single" w:sz="8" w:space="0" w:color="000000"/>
              <w:left w:val="single" w:sz="8" w:space="0" w:color="000000"/>
              <w:bottom w:val="single" w:sz="8" w:space="0" w:color="000000"/>
              <w:right w:val="single" w:sz="8" w:space="0" w:color="000000"/>
            </w:tcBorders>
            <w:vAlign w:val="center"/>
          </w:tcPr>
          <w:p w14:paraId="70A9D3B8"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Los días de entre semana me despierto a las siete. Desayuno y voy a escuela. Después de las clases suelo hacer mis tareas. Por la tarde suelo quedar con mi mejor amigo. Nos encanta jugar al fútbol.</w:t>
            </w:r>
          </w:p>
          <w:p w14:paraId="3E2C2837" w14:textId="1C4C1E22"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¿Quieres venir a mi casa? </w:t>
            </w:r>
            <w:r>
              <w:rPr>
                <w:rFonts w:ascii="Arial" w:hAnsi="Arial" w:cs="Arial"/>
                <w:i/>
                <w:color w:val="000000"/>
                <w:sz w:val="20"/>
                <w:szCs w:val="20"/>
              </w:rPr>
              <w:t>-</w:t>
            </w:r>
            <w:r w:rsidRPr="003843F2">
              <w:rPr>
                <w:rFonts w:ascii="Arial" w:hAnsi="Arial" w:cs="Arial"/>
                <w:i/>
                <w:color w:val="000000"/>
                <w:sz w:val="20"/>
                <w:szCs w:val="20"/>
              </w:rPr>
              <w:t>No puedo, estoy trabajando; tenemos una prueba de matemáticas mañana.</w:t>
            </w:r>
          </w:p>
          <w:p w14:paraId="3F0F8EE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Puedo nadar, pero todavía no sé bucear.</w:t>
            </w:r>
          </w:p>
          <w:p w14:paraId="52E96A3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Mi hermana sabe español.</w:t>
            </w:r>
          </w:p>
          <w:p w14:paraId="5F9B977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Индикатив презента за изражавање радње у садашњости (догађаји, активности, способности).</w:t>
            </w:r>
          </w:p>
          <w:p w14:paraId="6F0E9CE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Повратни глаголи.</w:t>
            </w:r>
          </w:p>
          <w:p w14:paraId="1EA525C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Глагол </w:t>
            </w:r>
            <w:r w:rsidRPr="003843F2">
              <w:rPr>
                <w:rFonts w:ascii="Arial" w:hAnsi="Arial" w:cs="Arial"/>
                <w:i/>
                <w:color w:val="000000"/>
                <w:sz w:val="20"/>
                <w:szCs w:val="20"/>
              </w:rPr>
              <w:t>saber, poder</w:t>
            </w:r>
            <w:r w:rsidRPr="003843F2">
              <w:rPr>
                <w:rFonts w:ascii="Arial" w:hAnsi="Arial" w:cs="Arial"/>
                <w:color w:val="000000"/>
                <w:sz w:val="20"/>
                <w:szCs w:val="20"/>
              </w:rPr>
              <w:t xml:space="preserve"> за изражавање способности.</w:t>
            </w:r>
          </w:p>
          <w:p w14:paraId="40A611A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saber + *el/la.</w:t>
            </w:r>
          </w:p>
          <w:p w14:paraId="3DFF80B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Глаголске перифразе </w:t>
            </w:r>
            <w:r w:rsidRPr="003843F2">
              <w:rPr>
                <w:rFonts w:ascii="Arial" w:hAnsi="Arial" w:cs="Arial"/>
                <w:i/>
                <w:color w:val="000000"/>
                <w:sz w:val="20"/>
                <w:szCs w:val="20"/>
              </w:rPr>
              <w:t>estar +</w:t>
            </w:r>
            <w:r w:rsidRPr="003843F2">
              <w:rPr>
                <w:rFonts w:ascii="Arial" w:hAnsi="Arial" w:cs="Arial"/>
                <w:color w:val="000000"/>
                <w:sz w:val="20"/>
                <w:szCs w:val="20"/>
              </w:rPr>
              <w:t xml:space="preserve"> gerundio, </w:t>
            </w:r>
            <w:r w:rsidRPr="003843F2">
              <w:rPr>
                <w:rFonts w:ascii="Arial" w:hAnsi="Arial" w:cs="Arial"/>
                <w:i/>
                <w:color w:val="000000"/>
                <w:sz w:val="20"/>
                <w:szCs w:val="20"/>
              </w:rPr>
              <w:t>soler</w:t>
            </w:r>
            <w:r w:rsidRPr="003843F2">
              <w:rPr>
                <w:rFonts w:ascii="Arial" w:hAnsi="Arial" w:cs="Arial"/>
                <w:color w:val="000000"/>
                <w:sz w:val="20"/>
                <w:szCs w:val="20"/>
              </w:rPr>
              <w:t xml:space="preserve"> + gerundio (најфреквентнији глаголи).</w:t>
            </w:r>
          </w:p>
          <w:p w14:paraId="0DF9D8E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Прилози за време (</w:t>
            </w:r>
            <w:r w:rsidRPr="003843F2">
              <w:rPr>
                <w:rFonts w:ascii="Arial" w:hAnsi="Arial" w:cs="Arial"/>
                <w:i/>
                <w:color w:val="000000"/>
                <w:sz w:val="20"/>
                <w:szCs w:val="20"/>
              </w:rPr>
              <w:t>ahora, siempre, a veces, nunca…</w:t>
            </w:r>
            <w:r w:rsidRPr="003843F2">
              <w:rPr>
                <w:rFonts w:ascii="Arial" w:hAnsi="Arial" w:cs="Arial"/>
                <w:color w:val="000000"/>
                <w:sz w:val="20"/>
                <w:szCs w:val="20"/>
              </w:rPr>
              <w:t>).</w:t>
            </w:r>
          </w:p>
          <w:p w14:paraId="4502E96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Саставне реченице са везником </w:t>
            </w:r>
            <w:r w:rsidRPr="003843F2">
              <w:rPr>
                <w:rFonts w:ascii="Arial" w:hAnsi="Arial" w:cs="Arial"/>
                <w:i/>
                <w:color w:val="000000"/>
                <w:sz w:val="20"/>
                <w:szCs w:val="20"/>
              </w:rPr>
              <w:t>y.</w:t>
            </w:r>
          </w:p>
          <w:p w14:paraId="1BC0622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Супротне реченице са везником </w:t>
            </w:r>
            <w:r w:rsidRPr="003843F2">
              <w:rPr>
                <w:rFonts w:ascii="Arial" w:hAnsi="Arial" w:cs="Arial"/>
                <w:i/>
                <w:color w:val="000000"/>
                <w:sz w:val="20"/>
                <w:szCs w:val="20"/>
              </w:rPr>
              <w:t>pero.</w:t>
            </w:r>
          </w:p>
          <w:p w14:paraId="3E81DD7D" w14:textId="64C5349C"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xml:space="preserve"> породични живот; живот у школи </w:t>
            </w:r>
            <w:r>
              <w:rPr>
                <w:rFonts w:ascii="Arial" w:hAnsi="Arial" w:cs="Arial"/>
                <w:color w:val="000000"/>
                <w:sz w:val="20"/>
                <w:szCs w:val="20"/>
              </w:rPr>
              <w:t>-</w:t>
            </w:r>
            <w:r w:rsidRPr="003843F2">
              <w:rPr>
                <w:rFonts w:ascii="Arial" w:hAnsi="Arial" w:cs="Arial"/>
                <w:color w:val="000000"/>
                <w:sz w:val="20"/>
                <w:szCs w:val="20"/>
              </w:rPr>
              <w:t xml:space="preserve"> наставне и ваннаставне активности; распусти и путовања.</w:t>
            </w:r>
          </w:p>
        </w:tc>
      </w:tr>
      <w:tr w:rsidR="003843F2" w:rsidRPr="003843F2" w14:paraId="4D3803D9" w14:textId="77777777" w:rsidTr="007E0152">
        <w:trPr>
          <w:trHeight w:val="45"/>
          <w:tblCellSpacing w:w="0" w:type="auto"/>
        </w:trPr>
        <w:tc>
          <w:tcPr>
            <w:tcW w:w="577" w:type="dxa"/>
            <w:tcBorders>
              <w:top w:val="single" w:sz="8" w:space="0" w:color="000000"/>
              <w:left w:val="single" w:sz="8" w:space="0" w:color="000000"/>
              <w:bottom w:val="single" w:sz="8" w:space="0" w:color="000000"/>
              <w:right w:val="single" w:sz="8" w:space="0" w:color="000000"/>
            </w:tcBorders>
            <w:vAlign w:val="center"/>
          </w:tcPr>
          <w:p w14:paraId="7C0997B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ОПИСИВАЊЕ РАДЊИ У ПРОШЛОСТИ</w:t>
            </w:r>
          </w:p>
        </w:tc>
        <w:tc>
          <w:tcPr>
            <w:tcW w:w="13823" w:type="dxa"/>
            <w:tcBorders>
              <w:top w:val="single" w:sz="8" w:space="0" w:color="000000"/>
              <w:left w:val="single" w:sz="8" w:space="0" w:color="000000"/>
              <w:bottom w:val="single" w:sz="8" w:space="0" w:color="000000"/>
              <w:right w:val="single" w:sz="8" w:space="0" w:color="000000"/>
            </w:tcBorders>
            <w:vAlign w:val="center"/>
          </w:tcPr>
          <w:p w14:paraId="170E2C9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Cuando mis padres eran jóvenes, la comunicación era muy diferente. No tenían teléfonos móviles. Si querían salir, podían acordar dos o tres días antes. Tampoco había redes sociales. ¿Qué hacían en su tiempo libre?</w:t>
            </w:r>
          </w:p>
          <w:p w14:paraId="15D04524"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Cuando era pequeño, no podía quedarme solo en casa.</w:t>
            </w:r>
          </w:p>
          <w:p w14:paraId="71F92BB9" w14:textId="5F385E8C"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¿Cuándo tenemos la prueba de español? </w:t>
            </w:r>
            <w:r>
              <w:rPr>
                <w:rFonts w:ascii="Arial" w:hAnsi="Arial" w:cs="Arial"/>
                <w:i/>
                <w:color w:val="000000"/>
                <w:sz w:val="20"/>
                <w:szCs w:val="20"/>
              </w:rPr>
              <w:t>-</w:t>
            </w:r>
            <w:r w:rsidRPr="003843F2">
              <w:rPr>
                <w:rFonts w:ascii="Arial" w:hAnsi="Arial" w:cs="Arial"/>
                <w:i/>
                <w:color w:val="000000"/>
                <w:sz w:val="20"/>
                <w:szCs w:val="20"/>
              </w:rPr>
              <w:t>La profesora ha dicho que no tenemos más pruebas.</w:t>
            </w:r>
          </w:p>
          <w:p w14:paraId="7F0F5A8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Имперфекат за описивање прошлих радњи.</w:t>
            </w:r>
          </w:p>
          <w:p w14:paraId="0B100246" w14:textId="2C77A443"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Временске реченице: </w:t>
            </w:r>
            <w:r w:rsidRPr="003843F2">
              <w:rPr>
                <w:rFonts w:ascii="Arial" w:hAnsi="Arial" w:cs="Arial"/>
                <w:i/>
                <w:color w:val="000000"/>
                <w:sz w:val="20"/>
                <w:szCs w:val="20"/>
              </w:rPr>
              <w:t>cuando era, cuando tenía</w:t>
            </w:r>
            <w:r>
              <w:rPr>
                <w:rFonts w:ascii="Arial" w:hAnsi="Arial" w:cs="Arial"/>
                <w:i/>
                <w:color w:val="000000"/>
                <w:sz w:val="20"/>
                <w:szCs w:val="20"/>
              </w:rPr>
              <w:t>.</w:t>
            </w:r>
            <w:r w:rsidRPr="003843F2">
              <w:rPr>
                <w:rFonts w:ascii="Arial" w:hAnsi="Arial" w:cs="Arial"/>
                <w:i/>
                <w:color w:val="000000"/>
                <w:sz w:val="20"/>
                <w:szCs w:val="20"/>
              </w:rPr>
              <w:t>.. años, érase una vez</w:t>
            </w:r>
          </w:p>
          <w:p w14:paraId="0033F13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Сложени перфекат (</w:t>
            </w:r>
            <w:r w:rsidRPr="003843F2">
              <w:rPr>
                <w:rFonts w:ascii="Arial" w:hAnsi="Arial" w:cs="Arial"/>
                <w:i/>
                <w:color w:val="000000"/>
                <w:sz w:val="20"/>
                <w:szCs w:val="20"/>
              </w:rPr>
              <w:t>pretérito perfecto</w:t>
            </w:r>
            <w:r w:rsidRPr="003843F2">
              <w:rPr>
                <w:rFonts w:ascii="Arial" w:hAnsi="Arial" w:cs="Arial"/>
                <w:color w:val="000000"/>
                <w:sz w:val="20"/>
                <w:szCs w:val="20"/>
              </w:rPr>
              <w:t>): партицип правилних глагола и најчешћих неправилних глагола (</w:t>
            </w:r>
            <w:r w:rsidRPr="003843F2">
              <w:rPr>
                <w:rFonts w:ascii="Arial" w:hAnsi="Arial" w:cs="Arial"/>
                <w:i/>
                <w:color w:val="000000"/>
                <w:sz w:val="20"/>
                <w:szCs w:val="20"/>
              </w:rPr>
              <w:t>participios irregulares: hecho, dicho, escrito, visto</w:t>
            </w:r>
            <w:r w:rsidRPr="003843F2">
              <w:rPr>
                <w:rFonts w:ascii="Arial" w:hAnsi="Arial" w:cs="Arial"/>
                <w:color w:val="000000"/>
                <w:sz w:val="20"/>
                <w:szCs w:val="20"/>
              </w:rPr>
              <w:t>).</w:t>
            </w:r>
          </w:p>
          <w:p w14:paraId="63B90D16"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xml:space="preserve"> живот некад и сад; бајке.</w:t>
            </w:r>
          </w:p>
        </w:tc>
      </w:tr>
      <w:tr w:rsidR="003843F2" w:rsidRPr="003843F2" w14:paraId="5C4D8F7A" w14:textId="77777777" w:rsidTr="007E0152">
        <w:trPr>
          <w:trHeight w:val="45"/>
          <w:tblCellSpacing w:w="0" w:type="auto"/>
        </w:trPr>
        <w:tc>
          <w:tcPr>
            <w:tcW w:w="577" w:type="dxa"/>
            <w:tcBorders>
              <w:top w:val="single" w:sz="8" w:space="0" w:color="000000"/>
              <w:left w:val="single" w:sz="8" w:space="0" w:color="000000"/>
              <w:bottom w:val="single" w:sz="8" w:space="0" w:color="000000"/>
              <w:right w:val="single" w:sz="8" w:space="0" w:color="000000"/>
            </w:tcBorders>
            <w:vAlign w:val="center"/>
          </w:tcPr>
          <w:p w14:paraId="78F8718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ОПИСИВАЊЕ БУДУЋИХ РАДЊИ (ПЛАНОВА, НАМЕРА, ПРЕДВИЂАЊА)</w:t>
            </w:r>
          </w:p>
        </w:tc>
        <w:tc>
          <w:tcPr>
            <w:tcW w:w="13823" w:type="dxa"/>
            <w:tcBorders>
              <w:top w:val="single" w:sz="8" w:space="0" w:color="000000"/>
              <w:left w:val="single" w:sz="8" w:space="0" w:color="000000"/>
              <w:bottom w:val="single" w:sz="8" w:space="0" w:color="000000"/>
              <w:right w:val="single" w:sz="8" w:space="0" w:color="000000"/>
            </w:tcBorders>
            <w:vAlign w:val="center"/>
          </w:tcPr>
          <w:p w14:paraId="6E290044" w14:textId="1BC50FE2"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¿Qué vas a hacer mañana? </w:t>
            </w:r>
            <w:r>
              <w:rPr>
                <w:rFonts w:ascii="Arial" w:hAnsi="Arial" w:cs="Arial"/>
                <w:i/>
                <w:color w:val="000000"/>
                <w:sz w:val="20"/>
                <w:szCs w:val="20"/>
              </w:rPr>
              <w:t>-</w:t>
            </w:r>
            <w:r w:rsidRPr="003843F2">
              <w:rPr>
                <w:rFonts w:ascii="Arial" w:hAnsi="Arial" w:cs="Arial"/>
                <w:i/>
                <w:color w:val="000000"/>
                <w:sz w:val="20"/>
                <w:szCs w:val="20"/>
              </w:rPr>
              <w:t xml:space="preserve">Voy a montar en bici. ¿Quieres ir conmigo? </w:t>
            </w:r>
            <w:r>
              <w:rPr>
                <w:rFonts w:ascii="Arial" w:hAnsi="Arial" w:cs="Arial"/>
                <w:i/>
                <w:color w:val="000000"/>
                <w:sz w:val="20"/>
                <w:szCs w:val="20"/>
              </w:rPr>
              <w:t>-</w:t>
            </w:r>
            <w:r w:rsidRPr="003843F2">
              <w:rPr>
                <w:rFonts w:ascii="Arial" w:hAnsi="Arial" w:cs="Arial"/>
                <w:i/>
                <w:color w:val="000000"/>
                <w:sz w:val="20"/>
                <w:szCs w:val="20"/>
              </w:rPr>
              <w:t>Sí, voy a llamarte por la mañana.</w:t>
            </w:r>
          </w:p>
          <w:p w14:paraId="35FC2D0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Глаголска перифраза ir a + infinitivo.</w:t>
            </w:r>
          </w:p>
          <w:p w14:paraId="26578CC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Прилози и прилошки изрази за време (</w:t>
            </w:r>
            <w:r w:rsidRPr="003843F2">
              <w:rPr>
                <w:rFonts w:ascii="Arial" w:hAnsi="Arial" w:cs="Arial"/>
                <w:i/>
                <w:color w:val="000000"/>
                <w:sz w:val="20"/>
                <w:szCs w:val="20"/>
              </w:rPr>
              <w:t>mañana, el sábado siguiente, la semana que viene…</w:t>
            </w:r>
            <w:r w:rsidRPr="003843F2">
              <w:rPr>
                <w:rFonts w:ascii="Arial" w:hAnsi="Arial" w:cs="Arial"/>
                <w:color w:val="000000"/>
                <w:sz w:val="20"/>
                <w:szCs w:val="20"/>
              </w:rPr>
              <w:t>).</w:t>
            </w:r>
          </w:p>
          <w:p w14:paraId="07BF9897"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xml:space="preserve"> правила учтивости у складу са степеном формалности и ситуацијом.</w:t>
            </w:r>
          </w:p>
        </w:tc>
      </w:tr>
      <w:tr w:rsidR="003843F2" w:rsidRPr="003843F2" w14:paraId="57F374A1" w14:textId="77777777" w:rsidTr="007E0152">
        <w:trPr>
          <w:trHeight w:val="45"/>
          <w:tblCellSpacing w:w="0" w:type="auto"/>
        </w:trPr>
        <w:tc>
          <w:tcPr>
            <w:tcW w:w="577" w:type="dxa"/>
            <w:tcBorders>
              <w:top w:val="single" w:sz="8" w:space="0" w:color="000000"/>
              <w:left w:val="single" w:sz="8" w:space="0" w:color="000000"/>
              <w:bottom w:val="single" w:sz="8" w:space="0" w:color="000000"/>
              <w:right w:val="single" w:sz="8" w:space="0" w:color="000000"/>
            </w:tcBorders>
            <w:vAlign w:val="center"/>
          </w:tcPr>
          <w:p w14:paraId="2686251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ИСКАЗИВАЊЕ ЖЕЉА, ИНТЕРЕСОВАЊА, ПОТРЕБА, ОСЕТА И ОСЕЋАЊА</w:t>
            </w:r>
          </w:p>
        </w:tc>
        <w:tc>
          <w:tcPr>
            <w:tcW w:w="13823" w:type="dxa"/>
            <w:tcBorders>
              <w:top w:val="single" w:sz="8" w:space="0" w:color="000000"/>
              <w:left w:val="single" w:sz="8" w:space="0" w:color="000000"/>
              <w:bottom w:val="single" w:sz="8" w:space="0" w:color="000000"/>
              <w:right w:val="single" w:sz="8" w:space="0" w:color="000000"/>
            </w:tcBorders>
            <w:vAlign w:val="center"/>
          </w:tcPr>
          <w:p w14:paraId="034ADC0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Tengo hambre/ sed/ calor/ frío.</w:t>
            </w:r>
          </w:p>
          <w:p w14:paraId="69E789C6" w14:textId="0965CA0D"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Tengo hambre. </w:t>
            </w:r>
            <w:r>
              <w:rPr>
                <w:rFonts w:ascii="Arial" w:hAnsi="Arial" w:cs="Arial"/>
                <w:i/>
                <w:color w:val="000000"/>
                <w:sz w:val="20"/>
                <w:szCs w:val="20"/>
              </w:rPr>
              <w:t>-</w:t>
            </w:r>
            <w:r w:rsidRPr="003843F2">
              <w:rPr>
                <w:rFonts w:ascii="Arial" w:hAnsi="Arial" w:cs="Arial"/>
                <w:i/>
                <w:color w:val="000000"/>
                <w:sz w:val="20"/>
                <w:szCs w:val="20"/>
              </w:rPr>
              <w:t xml:space="preserve">¿Quieres un bocadillo? </w:t>
            </w:r>
            <w:r>
              <w:rPr>
                <w:rFonts w:ascii="Arial" w:hAnsi="Arial" w:cs="Arial"/>
                <w:i/>
                <w:color w:val="000000"/>
                <w:sz w:val="20"/>
                <w:szCs w:val="20"/>
              </w:rPr>
              <w:t>-</w:t>
            </w:r>
            <w:r w:rsidRPr="003843F2">
              <w:rPr>
                <w:rFonts w:ascii="Arial" w:hAnsi="Arial" w:cs="Arial"/>
                <w:i/>
                <w:color w:val="000000"/>
                <w:sz w:val="20"/>
                <w:szCs w:val="20"/>
              </w:rPr>
              <w:t>Sí, gracias.</w:t>
            </w:r>
          </w:p>
          <w:p w14:paraId="729D6897" w14:textId="5BE13E20"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Tengo sed. </w:t>
            </w:r>
            <w:r>
              <w:rPr>
                <w:rFonts w:ascii="Arial" w:hAnsi="Arial" w:cs="Arial"/>
                <w:i/>
                <w:color w:val="000000"/>
                <w:sz w:val="20"/>
                <w:szCs w:val="20"/>
              </w:rPr>
              <w:t>-</w:t>
            </w:r>
            <w:r w:rsidRPr="003843F2">
              <w:rPr>
                <w:rFonts w:ascii="Arial" w:hAnsi="Arial" w:cs="Arial"/>
                <w:i/>
                <w:color w:val="000000"/>
                <w:sz w:val="20"/>
                <w:szCs w:val="20"/>
              </w:rPr>
              <w:t>Toma agua. / ¿Por qué no bebes agua?</w:t>
            </w:r>
          </w:p>
          <w:p w14:paraId="1BC25CC6" w14:textId="41A4EEE2"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¿Cómo estás? ¿Estás bien? </w:t>
            </w:r>
            <w:r>
              <w:rPr>
                <w:rFonts w:ascii="Arial" w:hAnsi="Arial" w:cs="Arial"/>
                <w:i/>
                <w:color w:val="000000"/>
                <w:sz w:val="20"/>
                <w:szCs w:val="20"/>
              </w:rPr>
              <w:t>-</w:t>
            </w:r>
            <w:r w:rsidRPr="003843F2">
              <w:rPr>
                <w:rFonts w:ascii="Arial" w:hAnsi="Arial" w:cs="Arial"/>
                <w:i/>
                <w:color w:val="000000"/>
                <w:sz w:val="20"/>
                <w:szCs w:val="20"/>
              </w:rPr>
              <w:t>¡Muy bien! / Estoy triste. / Estoy cansado/cansada.</w:t>
            </w:r>
          </w:p>
          <w:p w14:paraId="0A6DCB6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tener + hambre, sed, sueño, calor, frío.</w:t>
            </w:r>
          </w:p>
          <w:p w14:paraId="3121267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estar + bien, mal, alegre, triste, cansado/a.</w:t>
            </w:r>
          </w:p>
          <w:p w14:paraId="5FCD0987"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xml:space="preserve"> мимика и гестикулација; интересовања, хоби, забава, разонода, спорт и рекреација.</w:t>
            </w:r>
          </w:p>
        </w:tc>
      </w:tr>
      <w:tr w:rsidR="003843F2" w:rsidRPr="003843F2" w14:paraId="289C47FE" w14:textId="77777777" w:rsidTr="007E0152">
        <w:trPr>
          <w:trHeight w:val="45"/>
          <w:tblCellSpacing w:w="0" w:type="auto"/>
        </w:trPr>
        <w:tc>
          <w:tcPr>
            <w:tcW w:w="577" w:type="dxa"/>
            <w:tcBorders>
              <w:top w:val="single" w:sz="8" w:space="0" w:color="000000"/>
              <w:left w:val="single" w:sz="8" w:space="0" w:color="000000"/>
              <w:bottom w:val="single" w:sz="8" w:space="0" w:color="000000"/>
              <w:right w:val="single" w:sz="8" w:space="0" w:color="000000"/>
            </w:tcBorders>
            <w:vAlign w:val="center"/>
          </w:tcPr>
          <w:p w14:paraId="31CE369B"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ИСКАЗИВАЊЕ ПРОСТОРНИХ ОДНОСА И УПУТСТАВА ЗА ОРИЈЕНТАЦИЈУ У ПРОСТОРУ</w:t>
            </w:r>
          </w:p>
        </w:tc>
        <w:tc>
          <w:tcPr>
            <w:tcW w:w="13823" w:type="dxa"/>
            <w:tcBorders>
              <w:top w:val="single" w:sz="8" w:space="0" w:color="000000"/>
              <w:left w:val="single" w:sz="8" w:space="0" w:color="000000"/>
              <w:bottom w:val="single" w:sz="8" w:space="0" w:color="000000"/>
              <w:right w:val="single" w:sz="8" w:space="0" w:color="000000"/>
            </w:tcBorders>
            <w:vAlign w:val="center"/>
          </w:tcPr>
          <w:p w14:paraId="4F11A449" w14:textId="49C4D104"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Disculpe, ¿sabe dónde está el museo? </w:t>
            </w:r>
            <w:r>
              <w:rPr>
                <w:rFonts w:ascii="Arial" w:hAnsi="Arial" w:cs="Arial"/>
                <w:i/>
                <w:color w:val="000000"/>
                <w:sz w:val="20"/>
                <w:szCs w:val="20"/>
              </w:rPr>
              <w:t>-</w:t>
            </w:r>
            <w:r w:rsidRPr="003843F2">
              <w:rPr>
                <w:rFonts w:ascii="Arial" w:hAnsi="Arial" w:cs="Arial"/>
                <w:i/>
                <w:color w:val="000000"/>
                <w:sz w:val="20"/>
                <w:szCs w:val="20"/>
              </w:rPr>
              <w:t>Debes ir todo recto y girar a la izquierda después del semáforo. Cruza la calle y continúa hacia el parque. Ahí hay una fuente. El museo está a la derecha.</w:t>
            </w:r>
          </w:p>
          <w:p w14:paraId="72D8656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Императив за друго лице једнине и множине фреквентних глагола у потврдном облику.</w:t>
            </w:r>
          </w:p>
          <w:p w14:paraId="72B6F4EF"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Прилози </w:t>
            </w:r>
            <w:r w:rsidRPr="003843F2">
              <w:rPr>
                <w:rFonts w:ascii="Arial" w:hAnsi="Arial" w:cs="Arial"/>
                <w:i/>
                <w:color w:val="000000"/>
                <w:sz w:val="20"/>
                <w:szCs w:val="20"/>
              </w:rPr>
              <w:t>aquí, ahí, allí.</w:t>
            </w:r>
          </w:p>
          <w:p w14:paraId="6FDF70D4"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Прилошке одредбе </w:t>
            </w:r>
            <w:r w:rsidRPr="003843F2">
              <w:rPr>
                <w:rFonts w:ascii="Arial" w:hAnsi="Arial" w:cs="Arial"/>
                <w:i/>
                <w:color w:val="000000"/>
                <w:sz w:val="20"/>
                <w:szCs w:val="20"/>
              </w:rPr>
              <w:t>muy cerca, muy lejos.</w:t>
            </w:r>
          </w:p>
          <w:p w14:paraId="69F8668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Предлози за изражавање положаја и просторних односа (</w:t>
            </w:r>
            <w:r w:rsidRPr="003843F2">
              <w:rPr>
                <w:rFonts w:ascii="Arial" w:hAnsi="Arial" w:cs="Arial"/>
                <w:i/>
                <w:color w:val="000000"/>
                <w:sz w:val="20"/>
                <w:szCs w:val="20"/>
              </w:rPr>
              <w:t>а,</w:t>
            </w:r>
            <w:r w:rsidRPr="003843F2">
              <w:rPr>
                <w:rFonts w:ascii="Arial" w:hAnsi="Arial" w:cs="Arial"/>
                <w:color w:val="000000"/>
                <w:sz w:val="20"/>
                <w:szCs w:val="20"/>
              </w:rPr>
              <w:t xml:space="preserve"> </w:t>
            </w:r>
            <w:r w:rsidRPr="003843F2">
              <w:rPr>
                <w:rFonts w:ascii="Arial" w:hAnsi="Arial" w:cs="Arial"/>
                <w:i/>
                <w:color w:val="000000"/>
                <w:sz w:val="20"/>
                <w:szCs w:val="20"/>
              </w:rPr>
              <w:t>en, sobre, debajo de, al lado de, enfrente, a la derecha...</w:t>
            </w:r>
            <w:r w:rsidRPr="003843F2">
              <w:rPr>
                <w:rFonts w:ascii="Arial" w:hAnsi="Arial" w:cs="Arial"/>
                <w:color w:val="000000"/>
                <w:sz w:val="20"/>
                <w:szCs w:val="20"/>
              </w:rPr>
              <w:t>).</w:t>
            </w:r>
          </w:p>
          <w:p w14:paraId="7982506F"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Hay / Está, están.</w:t>
            </w:r>
          </w:p>
          <w:p w14:paraId="1754BB25"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xml:space="preserve"> јавни простор; типичан изглед места.</w:t>
            </w:r>
          </w:p>
        </w:tc>
      </w:tr>
      <w:tr w:rsidR="003843F2" w:rsidRPr="003843F2" w14:paraId="77B189D0" w14:textId="77777777" w:rsidTr="007E0152">
        <w:trPr>
          <w:trHeight w:val="45"/>
          <w:tblCellSpacing w:w="0" w:type="auto"/>
        </w:trPr>
        <w:tc>
          <w:tcPr>
            <w:tcW w:w="577" w:type="dxa"/>
            <w:tcBorders>
              <w:top w:val="single" w:sz="8" w:space="0" w:color="000000"/>
              <w:left w:val="single" w:sz="8" w:space="0" w:color="000000"/>
              <w:bottom w:val="single" w:sz="8" w:space="0" w:color="000000"/>
              <w:right w:val="single" w:sz="8" w:space="0" w:color="000000"/>
            </w:tcBorders>
            <w:vAlign w:val="center"/>
          </w:tcPr>
          <w:p w14:paraId="0E82B50A"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ИЗРИЦАЊЕ ДОЗВОЛА, ЗАБРАНА, ПРАВИЛА ПОНАШАЊА И ОБАВЕЗА</w:t>
            </w:r>
          </w:p>
        </w:tc>
        <w:tc>
          <w:tcPr>
            <w:tcW w:w="13823" w:type="dxa"/>
            <w:tcBorders>
              <w:top w:val="single" w:sz="8" w:space="0" w:color="000000"/>
              <w:left w:val="single" w:sz="8" w:space="0" w:color="000000"/>
              <w:bottom w:val="single" w:sz="8" w:space="0" w:color="000000"/>
              <w:right w:val="single" w:sz="8" w:space="0" w:color="000000"/>
            </w:tcBorders>
            <w:vAlign w:val="center"/>
          </w:tcPr>
          <w:p w14:paraId="47680B56"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Disculpa / disculpe, ¿puedo entrar? ¿se puede entrar?</w:t>
            </w:r>
          </w:p>
          <w:p w14:paraId="7D87BFC0"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Apagar los móviles. Se deben apagar los móviles.</w:t>
            </w:r>
          </w:p>
          <w:p w14:paraId="5BD41CF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Модални глаголи за изражавање дозволе, забране, правила понашања и обавезе.</w:t>
            </w:r>
          </w:p>
          <w:p w14:paraId="7367FF14"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xml:space="preserve"> понашање на јавним местима; значење знакова и симбола.</w:t>
            </w:r>
          </w:p>
        </w:tc>
      </w:tr>
      <w:tr w:rsidR="003843F2" w:rsidRPr="003843F2" w14:paraId="70A0263C" w14:textId="77777777" w:rsidTr="007E0152">
        <w:trPr>
          <w:trHeight w:val="45"/>
          <w:tblCellSpacing w:w="0" w:type="auto"/>
        </w:trPr>
        <w:tc>
          <w:tcPr>
            <w:tcW w:w="577" w:type="dxa"/>
            <w:tcBorders>
              <w:top w:val="single" w:sz="8" w:space="0" w:color="000000"/>
              <w:left w:val="single" w:sz="8" w:space="0" w:color="000000"/>
              <w:bottom w:val="single" w:sz="8" w:space="0" w:color="000000"/>
              <w:right w:val="single" w:sz="8" w:space="0" w:color="000000"/>
            </w:tcBorders>
            <w:vAlign w:val="center"/>
          </w:tcPr>
          <w:p w14:paraId="7100F1F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ИЗРАЖАВАЊЕ ПРИПАДАЊА И ПОСЕДОВАЊА</w:t>
            </w:r>
          </w:p>
        </w:tc>
        <w:tc>
          <w:tcPr>
            <w:tcW w:w="13823" w:type="dxa"/>
            <w:tcBorders>
              <w:top w:val="single" w:sz="8" w:space="0" w:color="000000"/>
              <w:left w:val="single" w:sz="8" w:space="0" w:color="000000"/>
              <w:bottom w:val="single" w:sz="8" w:space="0" w:color="000000"/>
              <w:right w:val="single" w:sz="8" w:space="0" w:color="000000"/>
            </w:tcBorders>
            <w:vAlign w:val="center"/>
          </w:tcPr>
          <w:p w14:paraId="4C4F5EE1" w14:textId="1896DB43"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¿De quién es este libro? </w:t>
            </w:r>
            <w:r>
              <w:rPr>
                <w:rFonts w:ascii="Arial" w:hAnsi="Arial" w:cs="Arial"/>
                <w:i/>
                <w:color w:val="000000"/>
                <w:sz w:val="20"/>
                <w:szCs w:val="20"/>
              </w:rPr>
              <w:t>-</w:t>
            </w:r>
            <w:r w:rsidRPr="003843F2">
              <w:rPr>
                <w:rFonts w:ascii="Arial" w:hAnsi="Arial" w:cs="Arial"/>
                <w:i/>
                <w:color w:val="000000"/>
                <w:sz w:val="20"/>
                <w:szCs w:val="20"/>
              </w:rPr>
              <w:t>Es mi libro. / (Es) mío.</w:t>
            </w:r>
          </w:p>
          <w:p w14:paraId="1BF7C8F7" w14:textId="696953E2"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¿Es el gato de María? </w:t>
            </w:r>
            <w:r>
              <w:rPr>
                <w:rFonts w:ascii="Arial" w:hAnsi="Arial" w:cs="Arial"/>
                <w:i/>
                <w:color w:val="000000"/>
                <w:sz w:val="20"/>
                <w:szCs w:val="20"/>
              </w:rPr>
              <w:t>-</w:t>
            </w:r>
            <w:r w:rsidRPr="003843F2">
              <w:rPr>
                <w:rFonts w:ascii="Arial" w:hAnsi="Arial" w:cs="Arial"/>
                <w:i/>
                <w:color w:val="000000"/>
                <w:sz w:val="20"/>
                <w:szCs w:val="20"/>
              </w:rPr>
              <w:t>No, es de Juan.</w:t>
            </w:r>
          </w:p>
          <w:p w14:paraId="0BE55C7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Конструкција за исказивање припадности.</w:t>
            </w:r>
          </w:p>
          <w:p w14:paraId="7917EAB5"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Питања са </w:t>
            </w:r>
            <w:r w:rsidRPr="003843F2">
              <w:rPr>
                <w:rFonts w:ascii="Arial" w:hAnsi="Arial" w:cs="Arial"/>
                <w:i/>
                <w:color w:val="000000"/>
                <w:sz w:val="20"/>
                <w:szCs w:val="20"/>
              </w:rPr>
              <w:t>de quién.</w:t>
            </w:r>
          </w:p>
          <w:p w14:paraId="2594208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Присвојни придеви и заменице.</w:t>
            </w:r>
          </w:p>
          <w:p w14:paraId="3EB0E82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Показни придеви.</w:t>
            </w:r>
          </w:p>
          <w:p w14:paraId="23C63B5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Одређени и неодређени члан.</w:t>
            </w:r>
          </w:p>
          <w:p w14:paraId="06DE598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Негација.</w:t>
            </w:r>
          </w:p>
          <w:p w14:paraId="1B1D9EB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Упитна интонација.</w:t>
            </w:r>
          </w:p>
          <w:p w14:paraId="5A5E5999"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xml:space="preserve"> породица и пријатељи; однос према својој и туђој имовини.</w:t>
            </w:r>
          </w:p>
        </w:tc>
      </w:tr>
      <w:tr w:rsidR="003843F2" w:rsidRPr="003843F2" w14:paraId="7759A49C" w14:textId="77777777" w:rsidTr="007E0152">
        <w:trPr>
          <w:trHeight w:val="45"/>
          <w:tblCellSpacing w:w="0" w:type="auto"/>
        </w:trPr>
        <w:tc>
          <w:tcPr>
            <w:tcW w:w="577" w:type="dxa"/>
            <w:tcBorders>
              <w:top w:val="single" w:sz="8" w:space="0" w:color="000000"/>
              <w:left w:val="single" w:sz="8" w:space="0" w:color="000000"/>
              <w:bottom w:val="single" w:sz="8" w:space="0" w:color="000000"/>
              <w:right w:val="single" w:sz="8" w:space="0" w:color="000000"/>
            </w:tcBorders>
            <w:vAlign w:val="center"/>
          </w:tcPr>
          <w:p w14:paraId="4AE7BBF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ИЗРАЖАВАЊЕ ДОПАДАЊА И НЕДОПАДАЊА</w:t>
            </w:r>
          </w:p>
        </w:tc>
        <w:tc>
          <w:tcPr>
            <w:tcW w:w="13823" w:type="dxa"/>
            <w:tcBorders>
              <w:top w:val="single" w:sz="8" w:space="0" w:color="000000"/>
              <w:left w:val="single" w:sz="8" w:space="0" w:color="000000"/>
              <w:bottom w:val="single" w:sz="8" w:space="0" w:color="000000"/>
              <w:right w:val="single" w:sz="8" w:space="0" w:color="000000"/>
            </w:tcBorders>
            <w:vAlign w:val="center"/>
          </w:tcPr>
          <w:p w14:paraId="3722C96C" w14:textId="6134E83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¿Qué te gusta hacer en tu tiempo libre? </w:t>
            </w:r>
            <w:r>
              <w:rPr>
                <w:rFonts w:ascii="Arial" w:hAnsi="Arial" w:cs="Arial"/>
                <w:i/>
                <w:color w:val="000000"/>
                <w:sz w:val="20"/>
                <w:szCs w:val="20"/>
              </w:rPr>
              <w:t>-</w:t>
            </w:r>
            <w:r w:rsidRPr="003843F2">
              <w:rPr>
                <w:rFonts w:ascii="Arial" w:hAnsi="Arial" w:cs="Arial"/>
                <w:i/>
                <w:color w:val="000000"/>
                <w:sz w:val="20"/>
                <w:szCs w:val="20"/>
              </w:rPr>
              <w:t>Me gusta… Prefiero…</w:t>
            </w:r>
          </w:p>
          <w:p w14:paraId="4C961424"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Me gustan/me encantan las películas de suspense porque…</w:t>
            </w:r>
          </w:p>
          <w:p w14:paraId="348F961A"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¿A quién le gusta…?</w:t>
            </w:r>
          </w:p>
          <w:p w14:paraId="037E21F1"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Глаголи </w:t>
            </w:r>
            <w:r w:rsidRPr="003843F2">
              <w:rPr>
                <w:rFonts w:ascii="Arial" w:hAnsi="Arial" w:cs="Arial"/>
                <w:i/>
                <w:color w:val="000000"/>
                <w:sz w:val="20"/>
                <w:szCs w:val="20"/>
              </w:rPr>
              <w:t>gustar, encantar.</w:t>
            </w:r>
          </w:p>
          <w:p w14:paraId="18E8BA6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Глагол </w:t>
            </w:r>
            <w:r w:rsidRPr="003843F2">
              <w:rPr>
                <w:rFonts w:ascii="Arial" w:hAnsi="Arial" w:cs="Arial"/>
                <w:i/>
                <w:color w:val="000000"/>
                <w:sz w:val="20"/>
                <w:szCs w:val="20"/>
              </w:rPr>
              <w:t>preferir.</w:t>
            </w:r>
          </w:p>
          <w:p w14:paraId="33439619"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Одређени члан са глаголом </w:t>
            </w:r>
            <w:r w:rsidRPr="003843F2">
              <w:rPr>
                <w:rFonts w:ascii="Arial" w:hAnsi="Arial" w:cs="Arial"/>
                <w:i/>
                <w:color w:val="000000"/>
                <w:sz w:val="20"/>
                <w:szCs w:val="20"/>
              </w:rPr>
              <w:t>gustar.</w:t>
            </w:r>
          </w:p>
          <w:p w14:paraId="42E21C04"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xml:space="preserve"> уметност, књижевност за младе, стрип, музика, филм.</w:t>
            </w:r>
          </w:p>
        </w:tc>
      </w:tr>
      <w:tr w:rsidR="003843F2" w:rsidRPr="003843F2" w14:paraId="728CA760" w14:textId="77777777" w:rsidTr="007E0152">
        <w:trPr>
          <w:trHeight w:val="45"/>
          <w:tblCellSpacing w:w="0" w:type="auto"/>
        </w:trPr>
        <w:tc>
          <w:tcPr>
            <w:tcW w:w="577" w:type="dxa"/>
            <w:tcBorders>
              <w:top w:val="single" w:sz="8" w:space="0" w:color="000000"/>
              <w:left w:val="single" w:sz="8" w:space="0" w:color="000000"/>
              <w:bottom w:val="single" w:sz="8" w:space="0" w:color="000000"/>
              <w:right w:val="single" w:sz="8" w:space="0" w:color="000000"/>
            </w:tcBorders>
            <w:vAlign w:val="center"/>
          </w:tcPr>
          <w:p w14:paraId="450CE8BC"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ИЗРАЖАВАЊЕ МИШЉЕЊА</w:t>
            </w:r>
          </w:p>
        </w:tc>
        <w:tc>
          <w:tcPr>
            <w:tcW w:w="13823" w:type="dxa"/>
            <w:tcBorders>
              <w:top w:val="single" w:sz="8" w:space="0" w:color="000000"/>
              <w:left w:val="single" w:sz="8" w:space="0" w:color="000000"/>
              <w:bottom w:val="single" w:sz="8" w:space="0" w:color="000000"/>
              <w:right w:val="single" w:sz="8" w:space="0" w:color="000000"/>
            </w:tcBorders>
            <w:vAlign w:val="center"/>
          </w:tcPr>
          <w:p w14:paraId="1B495C1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¿Te parece…? ¿En tu opinión…?</w:t>
            </w:r>
          </w:p>
          <w:p w14:paraId="685E0E54"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En mi opinión… Para mí…</w:t>
            </w:r>
          </w:p>
          <w:p w14:paraId="7B58AD04"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Tienes razón… No estoy de acuerdo…</w:t>
            </w:r>
          </w:p>
          <w:p w14:paraId="13F2600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(no) estar de acuerdo, (no) tener razón</w:t>
            </w:r>
          </w:p>
          <w:p w14:paraId="5459A90E"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Изражавање мишљења индикативом.</w:t>
            </w:r>
          </w:p>
          <w:p w14:paraId="0EB75BC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Наглашене личне заменице после предлога (</w:t>
            </w:r>
            <w:r w:rsidRPr="003843F2">
              <w:rPr>
                <w:rFonts w:ascii="Arial" w:hAnsi="Arial" w:cs="Arial"/>
                <w:i/>
                <w:color w:val="000000"/>
                <w:sz w:val="20"/>
                <w:szCs w:val="20"/>
              </w:rPr>
              <w:t>mí, ti, él, ella, nosotros, vosotros, ellos, ellas</w:t>
            </w:r>
            <w:r w:rsidRPr="003843F2">
              <w:rPr>
                <w:rFonts w:ascii="Arial" w:hAnsi="Arial" w:cs="Arial"/>
                <w:color w:val="000000"/>
                <w:sz w:val="20"/>
                <w:szCs w:val="20"/>
              </w:rPr>
              <w:t>).</w:t>
            </w:r>
          </w:p>
          <w:p w14:paraId="2B478A2D"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xml:space="preserve"> поштовање основних норми учтивости у комуникацији са вршњацима и одраслима.</w:t>
            </w:r>
          </w:p>
        </w:tc>
      </w:tr>
      <w:tr w:rsidR="003843F2" w:rsidRPr="003843F2" w14:paraId="32475C36" w14:textId="77777777" w:rsidTr="007E0152">
        <w:trPr>
          <w:trHeight w:val="45"/>
          <w:tblCellSpacing w:w="0" w:type="auto"/>
        </w:trPr>
        <w:tc>
          <w:tcPr>
            <w:tcW w:w="577" w:type="dxa"/>
            <w:tcBorders>
              <w:top w:val="single" w:sz="8" w:space="0" w:color="000000"/>
              <w:left w:val="single" w:sz="8" w:space="0" w:color="000000"/>
              <w:bottom w:val="single" w:sz="8" w:space="0" w:color="000000"/>
              <w:right w:val="single" w:sz="8" w:space="0" w:color="000000"/>
            </w:tcBorders>
            <w:vAlign w:val="center"/>
          </w:tcPr>
          <w:p w14:paraId="18FE1593"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ИЗРАЖАВАЊЕ КОЛИЧИНЕ, БРОЈЕВА И ЦЕНА</w:t>
            </w:r>
          </w:p>
        </w:tc>
        <w:tc>
          <w:tcPr>
            <w:tcW w:w="13823" w:type="dxa"/>
            <w:tcBorders>
              <w:top w:val="single" w:sz="8" w:space="0" w:color="000000"/>
              <w:left w:val="single" w:sz="8" w:space="0" w:color="000000"/>
              <w:bottom w:val="single" w:sz="8" w:space="0" w:color="000000"/>
              <w:right w:val="single" w:sz="8" w:space="0" w:color="000000"/>
            </w:tcBorders>
            <w:vAlign w:val="center"/>
          </w:tcPr>
          <w:p w14:paraId="668E5A14" w14:textId="108CE4E0"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¿Cuántos estudiantes sois en la clase? </w:t>
            </w:r>
            <w:r>
              <w:rPr>
                <w:rFonts w:ascii="Arial" w:hAnsi="Arial" w:cs="Arial"/>
                <w:i/>
                <w:color w:val="000000"/>
                <w:sz w:val="20"/>
                <w:szCs w:val="20"/>
              </w:rPr>
              <w:t>-</w:t>
            </w:r>
            <w:r w:rsidRPr="003843F2">
              <w:rPr>
                <w:rFonts w:ascii="Arial" w:hAnsi="Arial" w:cs="Arial"/>
                <w:i/>
                <w:color w:val="000000"/>
                <w:sz w:val="20"/>
                <w:szCs w:val="20"/>
              </w:rPr>
              <w:t>Somos 21.</w:t>
            </w:r>
          </w:p>
          <w:p w14:paraId="7E229B83"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¿Quiénes son estas tres personas?</w:t>
            </w:r>
          </w:p>
          <w:p w14:paraId="10B4E029" w14:textId="763B498E"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¿Alguien ha visitado el museo de Salvador Dalí? </w:t>
            </w:r>
            <w:r>
              <w:rPr>
                <w:rFonts w:ascii="Arial" w:hAnsi="Arial" w:cs="Arial"/>
                <w:i/>
                <w:color w:val="000000"/>
                <w:sz w:val="20"/>
                <w:szCs w:val="20"/>
              </w:rPr>
              <w:t>-</w:t>
            </w:r>
            <w:r w:rsidRPr="003843F2">
              <w:rPr>
                <w:rFonts w:ascii="Arial" w:hAnsi="Arial" w:cs="Arial"/>
                <w:i/>
                <w:color w:val="000000"/>
                <w:sz w:val="20"/>
                <w:szCs w:val="20"/>
              </w:rPr>
              <w:t>Nadie. / Sí, mi hermano lo ha visitado.</w:t>
            </w:r>
          </w:p>
          <w:p w14:paraId="06084A35" w14:textId="614CA7AF"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¿Cuánto vale el jamón serrano? </w:t>
            </w:r>
            <w:r>
              <w:rPr>
                <w:rFonts w:ascii="Arial" w:hAnsi="Arial" w:cs="Arial"/>
                <w:i/>
                <w:color w:val="000000"/>
                <w:sz w:val="20"/>
                <w:szCs w:val="20"/>
              </w:rPr>
              <w:t>-</w:t>
            </w:r>
            <w:r w:rsidRPr="003843F2">
              <w:rPr>
                <w:rFonts w:ascii="Arial" w:hAnsi="Arial" w:cs="Arial"/>
                <w:i/>
                <w:color w:val="000000"/>
                <w:sz w:val="20"/>
                <w:szCs w:val="20"/>
              </w:rPr>
              <w:t xml:space="preserve">Es a dos euros los 100 gramos. </w:t>
            </w:r>
            <w:r>
              <w:rPr>
                <w:rFonts w:ascii="Arial" w:hAnsi="Arial" w:cs="Arial"/>
                <w:i/>
                <w:color w:val="000000"/>
                <w:sz w:val="20"/>
                <w:szCs w:val="20"/>
              </w:rPr>
              <w:t>-</w:t>
            </w:r>
            <w:r w:rsidRPr="003843F2">
              <w:rPr>
                <w:rFonts w:ascii="Arial" w:hAnsi="Arial" w:cs="Arial"/>
                <w:i/>
                <w:color w:val="000000"/>
                <w:sz w:val="20"/>
                <w:szCs w:val="20"/>
              </w:rPr>
              <w:t>¿Me puede dar 200 gramos, por favor?</w:t>
            </w:r>
          </w:p>
          <w:p w14:paraId="07138768" w14:textId="5CCB40F6"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 xml:space="preserve">¿Hay una parada de autobuses? </w:t>
            </w:r>
            <w:r>
              <w:rPr>
                <w:rFonts w:ascii="Arial" w:hAnsi="Arial" w:cs="Arial"/>
                <w:i/>
                <w:color w:val="000000"/>
                <w:sz w:val="20"/>
                <w:szCs w:val="20"/>
              </w:rPr>
              <w:t>-</w:t>
            </w:r>
            <w:r w:rsidRPr="003843F2">
              <w:rPr>
                <w:rFonts w:ascii="Arial" w:hAnsi="Arial" w:cs="Arial"/>
                <w:i/>
                <w:color w:val="000000"/>
                <w:sz w:val="20"/>
                <w:szCs w:val="20"/>
              </w:rPr>
              <w:t>Sí, sí hay. / No, no hay.</w:t>
            </w:r>
          </w:p>
          <w:p w14:paraId="133E6472"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Бројеви 1-1.000.</w:t>
            </w:r>
          </w:p>
          <w:p w14:paraId="5BA01DB6"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Квантификатори </w:t>
            </w:r>
            <w:r w:rsidRPr="003843F2">
              <w:rPr>
                <w:rFonts w:ascii="Arial" w:hAnsi="Arial" w:cs="Arial"/>
                <w:i/>
                <w:color w:val="000000"/>
                <w:sz w:val="20"/>
                <w:szCs w:val="20"/>
              </w:rPr>
              <w:t>mucho, poco, bastante.</w:t>
            </w:r>
          </w:p>
          <w:p w14:paraId="28A0C714" w14:textId="77777777" w:rsidR="003843F2" w:rsidRPr="003843F2" w:rsidRDefault="003843F2" w:rsidP="007E0152">
            <w:pPr>
              <w:spacing w:after="150"/>
              <w:rPr>
                <w:rFonts w:ascii="Arial" w:hAnsi="Arial" w:cs="Arial"/>
                <w:sz w:val="20"/>
                <w:szCs w:val="20"/>
              </w:rPr>
            </w:pPr>
            <w:r w:rsidRPr="003843F2">
              <w:rPr>
                <w:rFonts w:ascii="Arial" w:hAnsi="Arial" w:cs="Arial"/>
                <w:i/>
                <w:color w:val="000000"/>
                <w:sz w:val="20"/>
                <w:szCs w:val="20"/>
              </w:rPr>
              <w:t>Hay/no hay.</w:t>
            </w:r>
          </w:p>
          <w:p w14:paraId="3B021CB0"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hay + неодређени члан / одсуство члана.</w:t>
            </w:r>
          </w:p>
          <w:p w14:paraId="5B135E48"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Заменице </w:t>
            </w:r>
            <w:r w:rsidRPr="003843F2">
              <w:rPr>
                <w:rFonts w:ascii="Arial" w:hAnsi="Arial" w:cs="Arial"/>
                <w:i/>
                <w:color w:val="000000"/>
                <w:sz w:val="20"/>
                <w:szCs w:val="20"/>
              </w:rPr>
              <w:t>alguien, algo; nadie, nada.</w:t>
            </w:r>
          </w:p>
          <w:p w14:paraId="1114E1E7" w14:textId="77777777" w:rsidR="003843F2" w:rsidRPr="003843F2" w:rsidRDefault="003843F2" w:rsidP="007E0152">
            <w:pPr>
              <w:spacing w:after="150"/>
              <w:rPr>
                <w:rFonts w:ascii="Arial" w:hAnsi="Arial" w:cs="Arial"/>
                <w:sz w:val="20"/>
                <w:szCs w:val="20"/>
              </w:rPr>
            </w:pPr>
            <w:r w:rsidRPr="003843F2">
              <w:rPr>
                <w:rFonts w:ascii="Arial" w:hAnsi="Arial" w:cs="Arial"/>
                <w:color w:val="000000"/>
                <w:sz w:val="20"/>
                <w:szCs w:val="20"/>
              </w:rPr>
              <w:t xml:space="preserve">Упитни придев </w:t>
            </w:r>
            <w:r w:rsidRPr="003843F2">
              <w:rPr>
                <w:rFonts w:ascii="Arial" w:hAnsi="Arial" w:cs="Arial"/>
                <w:i/>
                <w:color w:val="000000"/>
                <w:sz w:val="20"/>
                <w:szCs w:val="20"/>
              </w:rPr>
              <w:t>cuánto/a/os/as.</w:t>
            </w:r>
          </w:p>
          <w:p w14:paraId="692B040D" w14:textId="77777777" w:rsidR="003843F2" w:rsidRPr="003843F2" w:rsidRDefault="003843F2" w:rsidP="007E0152">
            <w:pPr>
              <w:spacing w:after="150"/>
              <w:rPr>
                <w:rFonts w:ascii="Arial" w:hAnsi="Arial" w:cs="Arial"/>
                <w:sz w:val="20"/>
                <w:szCs w:val="20"/>
              </w:rPr>
            </w:pPr>
            <w:r w:rsidRPr="003843F2">
              <w:rPr>
                <w:rFonts w:ascii="Arial" w:hAnsi="Arial" w:cs="Arial"/>
                <w:b/>
                <w:color w:val="000000"/>
                <w:sz w:val="20"/>
                <w:szCs w:val="20"/>
              </w:rPr>
              <w:t>(Интер)културни садржаји:</w:t>
            </w:r>
            <w:r w:rsidRPr="003843F2">
              <w:rPr>
                <w:rFonts w:ascii="Arial" w:hAnsi="Arial" w:cs="Arial"/>
                <w:color w:val="000000"/>
                <w:sz w:val="20"/>
                <w:szCs w:val="20"/>
              </w:rPr>
              <w:t xml:space="preserve"> друштвено окружење; новац.</w:t>
            </w:r>
          </w:p>
        </w:tc>
      </w:tr>
    </w:tbl>
    <w:p w14:paraId="76A95643"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Кључни појмови садржаја:</w:t>
      </w:r>
      <w:r w:rsidRPr="003843F2">
        <w:rPr>
          <w:rFonts w:ascii="Arial" w:hAnsi="Arial" w:cs="Arial"/>
          <w:color w:val="000000"/>
          <w:sz w:val="20"/>
          <w:szCs w:val="20"/>
        </w:rPr>
        <w:t xml:space="preserve"> комуникативни приступ, функционална употреба језика, интеркултурност.</w:t>
      </w:r>
    </w:p>
    <w:p w14:paraId="595F2F97" w14:textId="77777777" w:rsidR="003843F2" w:rsidRPr="003843F2" w:rsidRDefault="003843F2" w:rsidP="003843F2">
      <w:pPr>
        <w:spacing w:after="120"/>
        <w:jc w:val="center"/>
        <w:rPr>
          <w:rFonts w:ascii="Arial" w:hAnsi="Arial" w:cs="Arial"/>
          <w:sz w:val="20"/>
          <w:szCs w:val="20"/>
        </w:rPr>
      </w:pPr>
      <w:r w:rsidRPr="003843F2">
        <w:rPr>
          <w:rFonts w:ascii="Arial" w:hAnsi="Arial" w:cs="Arial"/>
          <w:b/>
          <w:color w:val="000000"/>
          <w:sz w:val="20"/>
          <w:szCs w:val="20"/>
        </w:rPr>
        <w:t>УПУТСТВО ЗА ДИДАКТИЧКО-МЕТОДИЧКО ОСТВАРИВАЊЕ ПРОГРАМА</w:t>
      </w:r>
    </w:p>
    <w:p w14:paraId="33B19962"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I. ПЛАНИРАЊЕ НАСТАВЕ И УЧЕЊА</w:t>
      </w:r>
    </w:p>
    <w:p w14:paraId="3F562329"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Програм наставе и учења оријентисан на исходе наставнику даје већу слободу у креирању и осмишљавању наставе и учења. Улога наставника је да контекстуализује програм према потребама конкретног одељења имајући у виду састав одељења и карактеристике ученика, техничке услове, наставна средства и медије којима школа располаже, уџбенике и друге наставне материјале, као и ресурсе и могућности локалне средине у којој се школа налази. Полазећи од датих исхода, комуникативних функција и препоручених језичких активности, наставник креира свој годишњи (глобални) план рада на основу кога ће касније развити оперативне планове. Исходи су дефинисани за крај разреда и усмеравају наставника да их операционализује на нивоу једне или више наставних јединица имајући у виду ниво постигнућа ученика. Исходи се разликују, тако да се неки могу лакше и брже остварити, док је за већину исхода потребно више времена, различитих активности и начина рада. У фази планирања наставе и учења веома је важно имати у виду да је уџбеник наставно средство које не одређује садржаје предмета и зато се садржајима у уџбенику приступа селективно и у складу са предвиђеним исходима. С обзиром на то да уџбеник није једини извор знања, наставник треба да упути ученике на друге изворе информисања и стицања знања и вештина.</w:t>
      </w:r>
    </w:p>
    <w:p w14:paraId="668FBE93"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II. ОСТВАРИВАЊЕ НАСТАВЕ И УЧЕЊА</w:t>
      </w:r>
    </w:p>
    <w:p w14:paraId="338EEFB6"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Програм усмерен ка исходима указује на то шта је ученик у процесу комуникације у стању да разуме и продукује. Табеларни приказ исхода, комуникативних функција и језичких активности, наставника постепено води од исхода, преко комуникативне функције као области, до </w:t>
      </w:r>
      <w:r w:rsidRPr="003843F2">
        <w:rPr>
          <w:rFonts w:ascii="Arial" w:hAnsi="Arial" w:cs="Arial"/>
          <w:b/>
          <w:color w:val="000000"/>
          <w:sz w:val="20"/>
          <w:szCs w:val="20"/>
        </w:rPr>
        <w:t>препоручених</w:t>
      </w:r>
      <w:r w:rsidRPr="003843F2">
        <w:rPr>
          <w:rFonts w:ascii="Arial" w:hAnsi="Arial" w:cs="Arial"/>
          <w:color w:val="000000"/>
          <w:sz w:val="20"/>
          <w:szCs w:val="20"/>
        </w:rPr>
        <w:t xml:space="preserve"> језичких активности и садржаја у комуникативним функцијама, који оспособљавају ученика да комуницира и користи језик у свакодневном животу, у приватном, јавном или образовном домену. Примена овог приступа у настави страних језика заснива се на настојањима да се доследно уважавају следећи ставови:</w:t>
      </w:r>
    </w:p>
    <w:p w14:paraId="0D8ED896" w14:textId="075FDB37"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циљни језик употребљава се у учионици у добро осмишљеним контекстима од интереса за ученике, у пријатној и опуштеној атмосфери;</w:t>
      </w:r>
    </w:p>
    <w:p w14:paraId="3C17A033" w14:textId="7FEAEBC3"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говор наставника прилагођен је узрасту и знањима ученика;</w:t>
      </w:r>
    </w:p>
    <w:p w14:paraId="716996B9" w14:textId="6F7C8A62"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наставник треба да буде сигуран да је схваћено значење поруке укључујући њене културолошке, васпитне и социјализирајуће елементе;</w:t>
      </w:r>
    </w:p>
    <w:p w14:paraId="7AC81B02" w14:textId="7CD98BE1"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битно је значење језичке поруке;</w:t>
      </w:r>
    </w:p>
    <w:p w14:paraId="69C119D4" w14:textId="3F9B85ED"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знања ученика мере се јасно одређеним релативним критеријумима тачности и зато узор није изворни говорник;</w:t>
      </w:r>
    </w:p>
    <w:p w14:paraId="3008CED5" w14:textId="2405BF95"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настава се заснива и на социјалној интеракцији с циљем да унапреди квалитет и обим језичког материјала; рад у учионици и ван ње спроводи се путем групног или индивидуалног решавања проблема, потрагом за информацијама из различитих извора (интернет, дечији часописи, проспекти и аудио материјал) као и решавањем мање или више сложених задатака у реалним и виртуелним условима са јасно одређеним контекстом, поступком и циљем;</w:t>
      </w:r>
    </w:p>
    <w:p w14:paraId="5CF37BAC" w14:textId="3261E2FD"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наставник упућује ученике у законитости усменог и писаног кода и њиховог међусобног односа;</w:t>
      </w:r>
    </w:p>
    <w:p w14:paraId="03DC5B77" w14:textId="756F09DC"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сви граматички садржаји уводе се индуктивном методом кроз разноврсне контекстуализоване примере у складу са нивоом, а без детаљних граматичких објашњења, осим, уколико ученици на њима не инсистирају, а њихово познавање се вреднује и оцењује на основу употребе у одговарајућем комуникативном контексту.</w:t>
      </w:r>
    </w:p>
    <w:p w14:paraId="37AD9FE0"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Комуникативно-интерактивни приступ у настави страних језика укључује и следеће:</w:t>
      </w:r>
    </w:p>
    <w:p w14:paraId="1ADB1E55" w14:textId="3170917F"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усвајање језичког садржаја кроз циљано и осмишљено учествовање у друштвеном чину;</w:t>
      </w:r>
    </w:p>
    <w:p w14:paraId="63276111" w14:textId="4934E5AD"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поимање наставног програма као динамичне, заједнички припремљене и прилагођене листе задатака и активности;</w:t>
      </w:r>
    </w:p>
    <w:p w14:paraId="78C3C03C" w14:textId="1F50690C"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наставник треба да омогући приступ и прихватање нових идеја;</w:t>
      </w:r>
    </w:p>
    <w:p w14:paraId="08B2AFB1" w14:textId="6384B9CC"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ученици се посматрају као одговорни, креативни, активни учесници у друштвеном чину;</w:t>
      </w:r>
    </w:p>
    <w:p w14:paraId="4A0AD05F" w14:textId="14E24216"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уџбеници представљају извор активности и морају бити праћени употребом додатних аутентичних материјала;</w:t>
      </w:r>
    </w:p>
    <w:p w14:paraId="1BE8B9C2" w14:textId="0113A0A5"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учионица је простор који је могуће прилагођавати потребама наставе из дана у дан;</w:t>
      </w:r>
    </w:p>
    <w:p w14:paraId="4A2B1ADF" w14:textId="3BC24FAA"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рад на пројекту као задатку који остварује корелацију са другим предметима и подстиче ученике на студиозни и истраживачки рад;</w:t>
      </w:r>
    </w:p>
    <w:p w14:paraId="72B2BD38" w14:textId="79A3C8FC"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за увођење новог лексичког материјала користе се познате граматичке структуре и обрнуто.</w:t>
      </w:r>
    </w:p>
    <w:p w14:paraId="4E11EFE0"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Технике </w:t>
      </w:r>
      <w:r w:rsidRPr="003843F2">
        <w:rPr>
          <w:rFonts w:ascii="Arial" w:hAnsi="Arial" w:cs="Arial"/>
          <w:b/>
          <w:color w:val="000000"/>
          <w:sz w:val="20"/>
          <w:szCs w:val="20"/>
        </w:rPr>
        <w:t>/ активности</w:t>
      </w:r>
    </w:p>
    <w:p w14:paraId="212C38D2"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Током часа се препоручује динамично смењивање техника / активности које не би требало да трају дуже од 15 минута.</w:t>
      </w:r>
    </w:p>
    <w:p w14:paraId="388C9EF7"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Слушање и реаговање на команде наставника на страном језику или са аудио записа (слушај, пиши, повежи, одреди али и активности у вези са радом у учионици: цртај, сеци, боји, отвори/затвори свеску, итд.).</w:t>
      </w:r>
    </w:p>
    <w:p w14:paraId="05BB38EF"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Рад у паровима, малим и великим групама (мини-дијалози, игра по улогама, симулације итд.).</w:t>
      </w:r>
    </w:p>
    <w:p w14:paraId="7A83DC12"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Мануелне активности (израда паноа, презентација, зидних новина, постера и сл.).</w:t>
      </w:r>
    </w:p>
    <w:p w14:paraId="2F9EA809"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Вежбе слушања (према упутствима наставника или са аудио-записа повезати појмове, додати делове слике, допунити информације, селектовати тачне и нетачне исказе, утврдити хронологију и сл.).</w:t>
      </w:r>
    </w:p>
    <w:p w14:paraId="74A120BB"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Игре примерене узрасту</w:t>
      </w:r>
    </w:p>
    <w:p w14:paraId="6471A05D"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Класирање и упоређивање (по количини, облику, боји, годишњим добима, волим/не волим, компарације...).</w:t>
      </w:r>
    </w:p>
    <w:p w14:paraId="7622087E" w14:textId="27537E99"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Решавање </w:t>
      </w:r>
      <w:r>
        <w:rPr>
          <w:rFonts w:ascii="Arial" w:hAnsi="Arial" w:cs="Arial"/>
          <w:color w:val="000000"/>
          <w:sz w:val="20"/>
          <w:szCs w:val="20"/>
        </w:rPr>
        <w:t>“</w:t>
      </w:r>
      <w:r w:rsidRPr="003843F2">
        <w:rPr>
          <w:rFonts w:ascii="Arial" w:hAnsi="Arial" w:cs="Arial"/>
          <w:color w:val="000000"/>
          <w:sz w:val="20"/>
          <w:szCs w:val="20"/>
        </w:rPr>
        <w:t>проблем-ситуација</w:t>
      </w:r>
      <w:r>
        <w:rPr>
          <w:rFonts w:ascii="Arial" w:hAnsi="Arial" w:cs="Arial"/>
          <w:color w:val="000000"/>
          <w:sz w:val="20"/>
          <w:szCs w:val="20"/>
        </w:rPr>
        <w:t>”</w:t>
      </w:r>
      <w:r w:rsidRPr="003843F2">
        <w:rPr>
          <w:rFonts w:ascii="Arial" w:hAnsi="Arial" w:cs="Arial"/>
          <w:color w:val="000000"/>
          <w:sz w:val="20"/>
          <w:szCs w:val="20"/>
        </w:rPr>
        <w:t xml:space="preserve"> у разреду, тј. договори и мини-пројекти.</w:t>
      </w:r>
    </w:p>
    <w:p w14:paraId="12ACBB85" w14:textId="4B76EE36"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Превођење</w:t>
      </w:r>
      <w:r>
        <w:rPr>
          <w:rFonts w:ascii="Arial" w:hAnsi="Arial" w:cs="Arial"/>
          <w:color w:val="000000"/>
          <w:sz w:val="20"/>
          <w:szCs w:val="20"/>
        </w:rPr>
        <w:t>”</w:t>
      </w:r>
      <w:r w:rsidRPr="003843F2">
        <w:rPr>
          <w:rFonts w:ascii="Arial" w:hAnsi="Arial" w:cs="Arial"/>
          <w:color w:val="000000"/>
          <w:sz w:val="20"/>
          <w:szCs w:val="20"/>
        </w:rPr>
        <w:t xml:space="preserve"> исказа у гест и геста у исказ.</w:t>
      </w:r>
    </w:p>
    <w:p w14:paraId="07A2869B"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Повезивање звучног материјала са илустрацијом и текстом, повезивање наслова са текстом или, пак, именовање наслова.</w:t>
      </w:r>
    </w:p>
    <w:p w14:paraId="01129F03"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Заједничко прављење илустрованих и писаних материјала (планирање различитих активности, извештај/дневник са путовања, рекламни плакат, програм приредбе или неке друге манифестације).</w:t>
      </w:r>
    </w:p>
    <w:p w14:paraId="426ADA21"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Разумевање писаног језика:</w:t>
      </w:r>
    </w:p>
    <w:p w14:paraId="183F0BFE" w14:textId="26993B6E"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уочавање дистинктивних обележја која указују на граматичке специфичности (род, број, глаголско време, лице...);</w:t>
      </w:r>
    </w:p>
    <w:p w14:paraId="45BBD2B5" w14:textId="431EE058"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препознавање везе између група слова и гласова;</w:t>
      </w:r>
    </w:p>
    <w:p w14:paraId="518F55E0" w14:textId="6E83E828"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одговарање на једноставна питања у вези са текстом, тачно/нетачно, вишеструки избор;</w:t>
      </w:r>
    </w:p>
    <w:p w14:paraId="02DE5057" w14:textId="7DF94187"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извршавање прочитаних упутстава и наредби.</w:t>
      </w:r>
    </w:p>
    <w:p w14:paraId="25BCC48B"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Писмено изражавање:</w:t>
      </w:r>
    </w:p>
    <w:p w14:paraId="55CCBF0C" w14:textId="4FFAED76"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повезивање гласова и групе слова;</w:t>
      </w:r>
    </w:p>
    <w:p w14:paraId="2ACA02D5" w14:textId="5D021336"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замењивање речи цртежом или сликом;</w:t>
      </w:r>
    </w:p>
    <w:p w14:paraId="22DB6632" w14:textId="48F134A2"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проналажење недостајуће речи (употпуњавање низа, проналажење </w:t>
      </w:r>
      <w:r>
        <w:rPr>
          <w:rFonts w:ascii="Arial" w:hAnsi="Arial" w:cs="Arial"/>
          <w:color w:val="000000"/>
          <w:sz w:val="20"/>
          <w:szCs w:val="20"/>
        </w:rPr>
        <w:t>“</w:t>
      </w:r>
      <w:r w:rsidRPr="003843F2">
        <w:rPr>
          <w:rFonts w:ascii="Arial" w:hAnsi="Arial" w:cs="Arial"/>
          <w:color w:val="000000"/>
          <w:sz w:val="20"/>
          <w:szCs w:val="20"/>
        </w:rPr>
        <w:t>уљеза</w:t>
      </w:r>
      <w:r>
        <w:rPr>
          <w:rFonts w:ascii="Arial" w:hAnsi="Arial" w:cs="Arial"/>
          <w:color w:val="000000"/>
          <w:sz w:val="20"/>
          <w:szCs w:val="20"/>
        </w:rPr>
        <w:t>”</w:t>
      </w:r>
      <w:r w:rsidRPr="003843F2">
        <w:rPr>
          <w:rFonts w:ascii="Arial" w:hAnsi="Arial" w:cs="Arial"/>
          <w:color w:val="000000"/>
          <w:sz w:val="20"/>
          <w:szCs w:val="20"/>
        </w:rPr>
        <w:t>, осмосмерке, укрштене речи, и слично);</w:t>
      </w:r>
    </w:p>
    <w:p w14:paraId="55EC4436" w14:textId="1F54EA09"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повезивање краћег текста и реченица са сликама/илустрацијама;</w:t>
      </w:r>
    </w:p>
    <w:p w14:paraId="6401A05C" w14:textId="67A44E19"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попуњавање формулара (пријава за курс, налепнице нпр. за пртљаг);</w:t>
      </w:r>
    </w:p>
    <w:p w14:paraId="2D71D3F9" w14:textId="47D73477"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писање честитки и разгледница;</w:t>
      </w:r>
    </w:p>
    <w:p w14:paraId="02DDB62D" w14:textId="180F50C6"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писање краћих текстова.</w:t>
      </w:r>
    </w:p>
    <w:p w14:paraId="0EA2911A"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Увођење дечије књижевности и транспоновање у друге медије: игру, песму, драмски израз, ликовни израз.</w:t>
      </w:r>
    </w:p>
    <w:p w14:paraId="0DA54122"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Предвиђена је израда</w:t>
      </w:r>
      <w:r w:rsidRPr="003843F2">
        <w:rPr>
          <w:rFonts w:ascii="Arial" w:hAnsi="Arial" w:cs="Arial"/>
          <w:color w:val="000000"/>
          <w:sz w:val="20"/>
          <w:szCs w:val="20"/>
        </w:rPr>
        <w:t xml:space="preserve"> </w:t>
      </w:r>
      <w:r w:rsidRPr="003843F2">
        <w:rPr>
          <w:rFonts w:ascii="Arial" w:hAnsi="Arial" w:cs="Arial"/>
          <w:i/>
          <w:color w:val="000000"/>
          <w:sz w:val="20"/>
          <w:szCs w:val="20"/>
        </w:rPr>
        <w:t>два</w:t>
      </w:r>
      <w:r w:rsidRPr="003843F2">
        <w:rPr>
          <w:rFonts w:ascii="Arial" w:hAnsi="Arial" w:cs="Arial"/>
          <w:color w:val="000000"/>
          <w:sz w:val="20"/>
          <w:szCs w:val="20"/>
        </w:rPr>
        <w:t xml:space="preserve"> </w:t>
      </w:r>
      <w:r w:rsidRPr="003843F2">
        <w:rPr>
          <w:rFonts w:ascii="Arial" w:hAnsi="Arial" w:cs="Arial"/>
          <w:i/>
          <w:color w:val="000000"/>
          <w:sz w:val="20"/>
          <w:szCs w:val="20"/>
        </w:rPr>
        <w:t>писмена задатка у току школске године.</w:t>
      </w:r>
    </w:p>
    <w:p w14:paraId="17C05FB0"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СТРАТЕГИЈЕ ЗА УНАПРЕЂИВАЊЕ И УВЕЖБАВАЊЕ ЈЕЗИЧКИХ ВЕШТИНА</w:t>
      </w:r>
    </w:p>
    <w:p w14:paraId="4A23AE77"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С обзиром на то да се исходи остварују преко језичких вештина, важно је да се оне у настави страних језика перманентно и истовремено увежбавају. Само тако ученици могу да стекну језичке компетенције које су у складу са задатим циљем.</w:t>
      </w:r>
    </w:p>
    <w:p w14:paraId="55E8E8AA"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Стога је важно развијати стратегије за унапређивање и увежбавање језичких вештина.</w:t>
      </w:r>
    </w:p>
    <w:p w14:paraId="6332AF00"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Слушање</w:t>
      </w:r>
    </w:p>
    <w:p w14:paraId="2A708CC3"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Разумевање говора је језичка активност декодирања дословног и имплицитног значења усменог текста; поред способности да разазнаје фонолошке и лексичке јединице и смисаоне целине на језику који учи, да би успешно остварио разумевање ученик треба да поседује и следеће компетенције:</w:t>
      </w:r>
    </w:p>
    <w:p w14:paraId="3AD4CEAF" w14:textId="292EB23C"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дискурзивну (о врстама и карактеристикама текстова и канала преношења порука),</w:t>
      </w:r>
    </w:p>
    <w:p w14:paraId="1109F21C" w14:textId="4AA817B1"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референцијалну (о темама о којима је реч) и</w:t>
      </w:r>
    </w:p>
    <w:p w14:paraId="4599CA2E" w14:textId="3113A010"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социокултурну (у вези са комуникативним ситуацијама, различитим начинима формулисања одређених говорних функција и др.).</w:t>
      </w:r>
    </w:p>
    <w:p w14:paraId="37EE0E6B"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Тежина задатака у вези са разумевањем говора зависи од више чинилаца:</w:t>
      </w:r>
    </w:p>
    <w:p w14:paraId="42ABF231" w14:textId="1453CC3A"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од личних особина и способности онога ко слуша, укључујући и његов капацитет когнитивне обраде,</w:t>
      </w:r>
    </w:p>
    <w:p w14:paraId="59771B0A" w14:textId="29902538"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од његове мотивације и разлога због којих слуша дати усмени текст,</w:t>
      </w:r>
    </w:p>
    <w:p w14:paraId="49553549" w14:textId="3DAC1BB8"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од особина онога ко говори,</w:t>
      </w:r>
    </w:p>
    <w:p w14:paraId="64EA0583" w14:textId="171FDA95"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од намера с којима говори,</w:t>
      </w:r>
    </w:p>
    <w:p w14:paraId="00E2642F" w14:textId="70479EE0"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од контекста и околности </w:t>
      </w:r>
      <w:r>
        <w:rPr>
          <w:rFonts w:ascii="Arial" w:hAnsi="Arial" w:cs="Arial"/>
          <w:color w:val="000000"/>
          <w:sz w:val="20"/>
          <w:szCs w:val="20"/>
        </w:rPr>
        <w:t>-</w:t>
      </w:r>
      <w:r w:rsidRPr="003843F2">
        <w:rPr>
          <w:rFonts w:ascii="Arial" w:hAnsi="Arial" w:cs="Arial"/>
          <w:color w:val="000000"/>
          <w:sz w:val="20"/>
          <w:szCs w:val="20"/>
        </w:rPr>
        <w:t xml:space="preserve"> повољних и неповољних </w:t>
      </w:r>
      <w:r>
        <w:rPr>
          <w:rFonts w:ascii="Arial" w:hAnsi="Arial" w:cs="Arial"/>
          <w:color w:val="000000"/>
          <w:sz w:val="20"/>
          <w:szCs w:val="20"/>
        </w:rPr>
        <w:t>-</w:t>
      </w:r>
      <w:r w:rsidRPr="003843F2">
        <w:rPr>
          <w:rFonts w:ascii="Arial" w:hAnsi="Arial" w:cs="Arial"/>
          <w:color w:val="000000"/>
          <w:sz w:val="20"/>
          <w:szCs w:val="20"/>
        </w:rPr>
        <w:t xml:space="preserve"> у којима се слушање и разумевање остварују,</w:t>
      </w:r>
    </w:p>
    <w:p w14:paraId="082A20A4" w14:textId="4A5B89CA"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од карактеристика и врсте текста који се слуша, итд.</w:t>
      </w:r>
    </w:p>
    <w:p w14:paraId="5332E495"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Прогресија (од лакшег ка тежем, од простијег ка сложенијем) за ову језичку активност у оквиру програма предвиђена је, стога, на више равни. Посебно су релевантне следеће:</w:t>
      </w:r>
    </w:p>
    <w:p w14:paraId="62780586" w14:textId="10962B44"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присуство/одсуство визуелних елемената (на пример, лакшим за разумевање сматрају се они усмени текстови који су праћени визуелним елементима због обиља контекстуалних информација које се аутоматски уписују у дуготрајну меморију, остављајући пажњи могућност да се усредсреди на друге појединости);</w:t>
      </w:r>
    </w:p>
    <w:p w14:paraId="3178E2A9" w14:textId="51CC22E8"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дужина усменог текста;</w:t>
      </w:r>
    </w:p>
    <w:p w14:paraId="059C4657" w14:textId="5ADBFBCB"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брзина говора;</w:t>
      </w:r>
    </w:p>
    <w:p w14:paraId="57431C05" w14:textId="6AA4AA36"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јасност изговора и евентуална одступања од стандардног говора;</w:t>
      </w:r>
    </w:p>
    <w:p w14:paraId="4496D04C" w14:textId="36501BDC"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познавање теме;</w:t>
      </w:r>
    </w:p>
    <w:p w14:paraId="68C1BD56" w14:textId="32451192"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могућност/немогућност поновног слушања и друго.</w:t>
      </w:r>
    </w:p>
    <w:p w14:paraId="6B898240"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Читање</w:t>
      </w:r>
    </w:p>
    <w:p w14:paraId="1556D4AD"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Читање или разумевање писаног текста спада у тзв. визуелне рецептивне језичке вештине. Том приликом читалац прима и обрађује тј. декодира писани текст једног или више аутора и проналази његово значење. Током читања неопходно је узети у обзир одређене факторе који утичу на процес читања, а то су карактеристике читалаца, њихови интереси и мотивација као и намере, карактеристике текста који се чита, стратегије које читаоци користе, као и захтеви ситуације у којој се чита.</w:t>
      </w:r>
    </w:p>
    <w:p w14:paraId="3F29BB67"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На основу намере читаоца разликујемо следеће врсте читања:</w:t>
      </w:r>
    </w:p>
    <w:p w14:paraId="3F072DFE" w14:textId="3FE81A2C"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читање ради усмеравања;</w:t>
      </w:r>
    </w:p>
    <w:p w14:paraId="117C3F5F" w14:textId="447C0FC9"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читање ради информисаности;</w:t>
      </w:r>
    </w:p>
    <w:p w14:paraId="6697C7AC" w14:textId="6A988B9F"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читање ради праћења упутстава;</w:t>
      </w:r>
    </w:p>
    <w:p w14:paraId="67D3F91C" w14:textId="73DB6450"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читање ради задовољства.</w:t>
      </w:r>
    </w:p>
    <w:p w14:paraId="4A088907"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Током читања разликујемо и ниво степена разумевања, тако да читамо да бисмо разумели:</w:t>
      </w:r>
    </w:p>
    <w:p w14:paraId="447DB3ED" w14:textId="3535EACC"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глобалну информацију;</w:t>
      </w:r>
    </w:p>
    <w:p w14:paraId="256C5188" w14:textId="12EDA31F"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посебну информацију,</w:t>
      </w:r>
    </w:p>
    <w:p w14:paraId="47809E5B" w14:textId="706640D4"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потпуну информацију;</w:t>
      </w:r>
    </w:p>
    <w:p w14:paraId="2C47DBA2" w14:textId="191435A7"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скривено значење одређене поруке.</w:t>
      </w:r>
    </w:p>
    <w:p w14:paraId="5BC18FC5"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Писање</w:t>
      </w:r>
    </w:p>
    <w:p w14:paraId="2BB56211"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Писана продукција подразумева способност ученика да у писаном облику опише догађаје, осећања и реакције, пренесе поруке и изрази ставове, као и да резимира садржај различитих порука (из медија, књижевних и уметничких текстова итд.), води белешке, сачини презентације и слично.</w:t>
      </w:r>
    </w:p>
    <w:p w14:paraId="687FF66C"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Тежина задатака у вези са писаном продукцијом зависи од следећих чинилаца: познавања лексике и нивоа комуникативне компетенције, капацитета когнитивне обраде, мотивације, способности преношења поруке у кохерентне и повезане целине текста.</w:t>
      </w:r>
    </w:p>
    <w:p w14:paraId="101D7BAF"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Прогресија означава процес који подразумева усвајање стратегија и језичких структура од лакшег ка тежем и од простијег ка сложенијем. Сваки виши језички ниво подразумева циклично понављање претходно усвојених елемената, уз надоградњу која садржи сложеније језичке структуре, лексику и комуникативне способности. За ову језичку активност у оквиру програма предвиђена је прогресија на више равни. Посебно су релевантне следеће:</w:t>
      </w:r>
    </w:p>
    <w:p w14:paraId="561E9202" w14:textId="3778B697"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теме (ученикова свакодневница и окружење, лично интересовање, актуелни догађаји и разни аспекти из друштвено-културног контекста, као и теме у вези са различитим наставним предметима);</w:t>
      </w:r>
    </w:p>
    <w:p w14:paraId="6DD441B9" w14:textId="2F82AAE6"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текстуалне врсте и дужина текста (формални и неформални текстови, резимирање, личне белешке);</w:t>
      </w:r>
    </w:p>
    <w:p w14:paraId="02EA3EBC" w14:textId="1CD076D7"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лексика и комуникативне функције (способност ученика да оствари различите функционалне аспекте као што су описивање људи и догађаја у различитим временским контекстима, да изрази претпоставке, сумњу, захвалност и слично у приватном, јавном и образовном домен);</w:t>
      </w:r>
    </w:p>
    <w:p w14:paraId="6F7574C1" w14:textId="37717BAC"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степен самосталности ученика (од вођеног/усмераваног писања, у коме се ученицима олакшава писање конкретним задацима и упутствима, до самосталног писања).</w:t>
      </w:r>
    </w:p>
    <w:p w14:paraId="080D14BE"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Говор</w:t>
      </w:r>
    </w:p>
    <w:p w14:paraId="78E1748B"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Говор као продуктивна вештина посматра се са два аспекта, и то у зависности од тога да ли је у функцији </w:t>
      </w:r>
      <w:r w:rsidRPr="003843F2">
        <w:rPr>
          <w:rFonts w:ascii="Arial" w:hAnsi="Arial" w:cs="Arial"/>
          <w:i/>
          <w:color w:val="000000"/>
          <w:sz w:val="20"/>
          <w:szCs w:val="20"/>
        </w:rPr>
        <w:t>монолошког</w:t>
      </w:r>
      <w:r w:rsidRPr="003843F2">
        <w:rPr>
          <w:rFonts w:ascii="Arial" w:hAnsi="Arial" w:cs="Arial"/>
          <w:color w:val="000000"/>
          <w:sz w:val="20"/>
          <w:szCs w:val="20"/>
        </w:rPr>
        <w:t xml:space="preserve"> </w:t>
      </w:r>
      <w:r w:rsidRPr="003843F2">
        <w:rPr>
          <w:rFonts w:ascii="Arial" w:hAnsi="Arial" w:cs="Arial"/>
          <w:i/>
          <w:color w:val="000000"/>
          <w:sz w:val="20"/>
          <w:szCs w:val="20"/>
        </w:rPr>
        <w:t>излагања</w:t>
      </w:r>
      <w:r w:rsidRPr="003843F2">
        <w:rPr>
          <w:rFonts w:ascii="Arial" w:hAnsi="Arial" w:cs="Arial"/>
          <w:color w:val="000000"/>
          <w:sz w:val="20"/>
          <w:szCs w:val="20"/>
        </w:rPr>
        <w:t xml:space="preserve">, при чему говорник саопштава, обавештава, презентује или држи предавање једној или више особа, или је у функцији </w:t>
      </w:r>
      <w:r w:rsidRPr="003843F2">
        <w:rPr>
          <w:rFonts w:ascii="Arial" w:hAnsi="Arial" w:cs="Arial"/>
          <w:i/>
          <w:color w:val="000000"/>
          <w:sz w:val="20"/>
          <w:szCs w:val="20"/>
        </w:rPr>
        <w:t>интеракције</w:t>
      </w:r>
      <w:r w:rsidRPr="003843F2">
        <w:rPr>
          <w:rFonts w:ascii="Arial" w:hAnsi="Arial" w:cs="Arial"/>
          <w:color w:val="000000"/>
          <w:sz w:val="20"/>
          <w:szCs w:val="20"/>
        </w:rPr>
        <w:t>, када се размењују информације између два или више саговорника са одређеним циљем, поштујући принцип сарадње током дијалога.</w:t>
      </w:r>
    </w:p>
    <w:p w14:paraId="7C40E92F"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Активности монолошке говорне продукције су:</w:t>
      </w:r>
    </w:p>
    <w:p w14:paraId="613EB778" w14:textId="45743B3C"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јавно обраћање (саопштења, давање упутстава и информација);</w:t>
      </w:r>
    </w:p>
    <w:p w14:paraId="3E115920" w14:textId="0C319401"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излагање пред публиком (предавања, презентације, репортаже, извештавање и коментари о неким догађајима и сл.).</w:t>
      </w:r>
    </w:p>
    <w:p w14:paraId="3A94F4FF"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Ове активности се могу реализовати на различите начине и то:</w:t>
      </w:r>
    </w:p>
    <w:p w14:paraId="7F87A257" w14:textId="6FA6B9A1"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читањем писаног текста пред публиком;</w:t>
      </w:r>
    </w:p>
    <w:p w14:paraId="116BDD4B" w14:textId="400BAE0E"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спонтаним излагањем или излагањем уз помоћ визуелне подршке у виду табела, дијаграма, цртежа и др.</w:t>
      </w:r>
    </w:p>
    <w:p w14:paraId="7215391F" w14:textId="5F491F01"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реализацијом увежбане улоге или певањем.</w:t>
      </w:r>
    </w:p>
    <w:p w14:paraId="333D40EA"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Интеракција подразумева сталну примену и смењивање рецептивних и продуктивних стратегија, као и когнитивних и дискурзивних стратегија (узимање и давање речи, договарање, усаглашавање, предлагање решења, резимирање, ублажавање или заобилажење неспоразума или посредовање у неспоразуму) које су у функцији што успешнијег остваривања интеракције. Интеракција се може реализовати кроз низ активности, на пример:</w:t>
      </w:r>
    </w:p>
    <w:p w14:paraId="4FF02527" w14:textId="4D86AC1E"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размену информација,</w:t>
      </w:r>
    </w:p>
    <w:p w14:paraId="4ACE2255" w14:textId="2489B976"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спонтану конверзацију,</w:t>
      </w:r>
    </w:p>
    <w:p w14:paraId="6107F690" w14:textId="600D129C"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неформалну или формалну дискусију, дебату,</w:t>
      </w:r>
    </w:p>
    <w:p w14:paraId="098ACA6F" w14:textId="56E2C238"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интервју или преговарање, заједничко планирање и сарадњу.</w:t>
      </w:r>
    </w:p>
    <w:p w14:paraId="2C84A8D1"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Социокултурна компетенција и медијација</w:t>
      </w:r>
    </w:p>
    <w:p w14:paraId="784D1F02"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Социокултурна компетенција и медијација представљају скуп теоријских знања (компетенција) која се примењују у низу језичких активности у два основна језичка медијума (писаном и усменом) и уз примену свих других језичких активности (разумевање говора, говор и интеракција, писање и разумевање писаног текста). Дакле, представљају веома сложене категорије које су присутне у свим аспектима наставног процеса и процеса учења.</w:t>
      </w:r>
    </w:p>
    <w:p w14:paraId="41AB7BB3"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Социокултурна компетенција</w:t>
      </w:r>
      <w:r w:rsidRPr="003843F2">
        <w:rPr>
          <w:rFonts w:ascii="Arial" w:hAnsi="Arial" w:cs="Arial"/>
          <w:color w:val="000000"/>
          <w:sz w:val="20"/>
          <w:szCs w:val="20"/>
        </w:rPr>
        <w:t xml:space="preserve"> представља скуп знања о свету уопште, као и о сличностима и разликама између културних и комуникативних модела сопствене говорне заједнице и заједнице/заједница чији језик учи. Та знања се, у зависности од нивоа општих језичких компетенција, крећу од познавања основних комуникативних принципа у свакодневној комуникацији (основни функционални стилови и регистри), до познавања карактеристика различитих домена језичке употребе (приватни, јавни и образовни), паралингвистичких елемената, и елемената културе/култура заједница чији језик учи. Наведена знања потребна су за компетентну, успешну комуникацију у конкретним комуникативним активностима на циљном језику.</w:t>
      </w:r>
    </w:p>
    <w:p w14:paraId="6AB55220"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Посебан аспект социокултурне компетенције представља </w:t>
      </w:r>
      <w:r w:rsidRPr="003843F2">
        <w:rPr>
          <w:rFonts w:ascii="Arial" w:hAnsi="Arial" w:cs="Arial"/>
          <w:i/>
          <w:color w:val="000000"/>
          <w:sz w:val="20"/>
          <w:szCs w:val="20"/>
        </w:rPr>
        <w:t>интеркултурна компетенција</w:t>
      </w:r>
      <w:r w:rsidRPr="003843F2">
        <w:rPr>
          <w:rFonts w:ascii="Arial" w:hAnsi="Arial" w:cs="Arial"/>
          <w:color w:val="000000"/>
          <w:sz w:val="20"/>
          <w:szCs w:val="20"/>
        </w:rPr>
        <w:t>, која подразумева развој свести о другом и другачијем, познавање и разумевање сличности и разлика између светова, односно говорних заједница, у којима се ученик креће. Интеркултурна компетенција такође подразумева и развијање толеранције и позитивног става према индивидуалним и колективним карактеристикама говорника других језика, припадника других култура које се у мањој или већој мери разликују од његове сопствене, то јест, развој интеркултурне личности, кроз јачање свести о вредности различитих култура и развијање способности за интегрисање интеркултурних искустава у сопствени културни модел понашања и веровања.</w:t>
      </w:r>
    </w:p>
    <w:p w14:paraId="491C7622"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Медијација</w:t>
      </w:r>
      <w:r w:rsidRPr="003843F2">
        <w:rPr>
          <w:rFonts w:ascii="Arial" w:hAnsi="Arial" w:cs="Arial"/>
          <w:color w:val="000000"/>
          <w:sz w:val="20"/>
          <w:szCs w:val="20"/>
        </w:rPr>
        <w:t xml:space="preserve"> представља активност у оквиру које ученик не изражава сопствено мишљење, већ функционише као посредник између особа које нису у стању да се директно споразумевају. Медијација може бити усмена и писана, и укључује сажимање и резимирање текста и превођење. Превођење се у овом програму третира као посебна језичка активност која никако не треба да се користи као техника за усвајање било ког аспекта циљног језика предвиђеног комуникативном наставом. Превођење подразумева развој знања и вештина коришћења помоћних средстава (речника, приручника, информационих технологија, итд.) и способност изналажења структуралних и језичких еквивалената између језика са кога се преводи и језика на који се преводи.</w:t>
      </w:r>
    </w:p>
    <w:p w14:paraId="63ECCE64" w14:textId="77777777" w:rsidR="003843F2" w:rsidRPr="003843F2" w:rsidRDefault="003843F2" w:rsidP="003843F2">
      <w:pPr>
        <w:spacing w:after="120"/>
        <w:jc w:val="center"/>
        <w:rPr>
          <w:rFonts w:ascii="Arial" w:hAnsi="Arial" w:cs="Arial"/>
          <w:sz w:val="20"/>
          <w:szCs w:val="20"/>
        </w:rPr>
      </w:pPr>
      <w:r w:rsidRPr="003843F2">
        <w:rPr>
          <w:rFonts w:ascii="Arial" w:hAnsi="Arial" w:cs="Arial"/>
          <w:color w:val="000000"/>
          <w:sz w:val="20"/>
          <w:szCs w:val="20"/>
        </w:rPr>
        <w:t>УПУТСТВО ЗА ТУМАЧЕЊЕ ГРАМАТИЧКИХ САДРЖАЈА</w:t>
      </w:r>
    </w:p>
    <w:p w14:paraId="0EB6BC94"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Настава граматике, напоредо с наставом и усвајањем лексике и других аспеката страног језика, представља један од предуслова овладавања страним језиком. Усвајање граматике подразумева формирање граматичких појмова и граматичке структуре говора код ученика, изучавање граматичких појава, формирање навика и умења у области граматичке анализе и примене граматичких знања, као прилог изграђивању и унапређивању културе говора.</w:t>
      </w:r>
    </w:p>
    <w:p w14:paraId="136D42F9"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Улога граматике у процесу овладавања језиком је пре свега практична и састоји се у постављању основе за развијање комуникативне компетенције. Граматичке појаве треба посматрати са функционалног аспекта (функционални приступ). У процесу наставе страног језика у што већој мери треба укључивати оне граматичке категорије које су типичне и неопходне за свакодневни говор и комуникацију, и то кроз разноврсне моделе, применом основних правила и њиховим комбиновањем. Треба тежити томе да се граматика усваја и рецептивно и продуктивно, кроз све видове говорних активности (слушање, читање, говор и писање, као и превођење), на свим нивоима учења страног језика, према јасно утврђеним циљевима, стандардима и исходима наставе страних језика.</w:t>
      </w:r>
    </w:p>
    <w:p w14:paraId="61AF0FB0"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Граматичке категорије су разврстане у складу са Европским референтним оквиром за живе језике за сваки језички ниво који подразумева прогресију језичких структура према комуникативним циљевима: од простијег ка сложенијем и од рецептивног ка продуктивном. Сваки виши језички ниво подразумева граматичке садржаје претходних језичких нивоа. Цикличним понављањем претходно усвојених елемената надограђују се сложеније граматичке структуре. Наставник има слободу да издвоји граматичке структуре које ће циклично понављати у складу са постигнућима ученика, као и потребама наставног контекста.</w:t>
      </w:r>
    </w:p>
    <w:p w14:paraId="13F9CCD9"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Главни циљ наставе страног језика јесте развијање комуникативне компетенције на одређеном језичком нивоу, у складу са статусом језика и годином учења. С тим у вези, уз одређене граматичке категорије стоји напомена да се усвајају рецептивно, док се друге усвајају продуктивно.</w:t>
      </w:r>
    </w:p>
    <w:p w14:paraId="7134689C"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III. ПРАЋЕЊЕ И ВРЕДНОВАЊЕ</w:t>
      </w:r>
    </w:p>
    <w:p w14:paraId="029E2954"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Рад сваког наставника састоји се од планирања, остваривања и праћења и вредновања. Важно је да наставник континуирано прати и вреднује не само постигнућа ученика, процес наставе и учења, већ и сопствени рад како би перманентно унапређивао наставни процес.</w:t>
      </w:r>
    </w:p>
    <w:p w14:paraId="08A42A59" w14:textId="05AF97EA"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Процес праћења остварености исхода почиње проценом нивоа знања ученика на почетку школске године како би наставници могли да планирају наставни процес и процес праћења и вредновања ученичких постигнућа и напредовања. Тај процес се реализује формативним и сумативним вредновањем. Док се код формативног оцењивања током године прате постигнућа ученика различитим инструментима (дијагностички тестови, самоевалуација, језички портфолио, пројектни задаци и др.), сумативним оцењивањем (писмени задаци, завршни тестови, тестови језичког нивоа) прецизније се процењује оствареност исхода или стандарда на крају одређеног временског периода (крај полугодишта, године, циклуса образовања). Формативно вредновање није само праћење ученичких постигнућа, већ и праћење начина рада и средство које омогућава наставнику да у току наставног процеса мења и унапређује процес рада. Током оцењивања и вредновања ученичких постигнућа треба водити рачуна да се начини на које се оно спроводи не разликује од уобичајених активности на часу јер се и оцењивање и вредновање сматрају саставним делом процеса наставе и учења, а не изолованим активностима које стварају стрес код ученика и не дају праву слику њихових постигнућа. Оцењивањем и вредновањем треба да се обезбеди напредовање ученика у остваривању исхода, као и квалитет и ефикасност наставе. Сврха оцењивања треба да буде и јачање мотивације за напредовањем код ученика, а не истицање њихових грешака. Елементи који се вреднују су разноврсни и треба да допринесу свеопштој слици о напредовању ученика, јачању њихових комуникативних компетенција, развоју вештина и способности неопходних за даљи рад и образовање. То се постиже оцењивањем различитих елемената као што су језичке вештине (читање, слушање, говор и писање), усвојеност лексичких садржаја и језичких структура, примена правописа, ангажованост и залагање у раду на часу и ван њега, примена социолингвистичких норми. Приликом оцењивања и вредновања неопходно је да начини провере и оцењивања буду познати ученицима односно усаглашени са техникама, типологијом вежби и врстама активности које су примењиване на редовним часовима, као и начинима на који се вреднују постигнућа. Таква правила и организација процеса вредновања и оцењивања омогућавају позитивну и здраву атмосферу у наставном процесу, као и квалитетне међусобне односе и комуникацију на релацији ученик</w:t>
      </w:r>
      <w:r>
        <w:rPr>
          <w:rFonts w:ascii="Arial" w:hAnsi="Arial" w:cs="Arial"/>
          <w:color w:val="000000"/>
          <w:sz w:val="20"/>
          <w:szCs w:val="20"/>
        </w:rPr>
        <w:t>-</w:t>
      </w:r>
      <w:r w:rsidRPr="003843F2">
        <w:rPr>
          <w:rFonts w:ascii="Arial" w:hAnsi="Arial" w:cs="Arial"/>
          <w:color w:val="000000"/>
          <w:sz w:val="20"/>
          <w:szCs w:val="20"/>
        </w:rPr>
        <w:t>наставник, као и ученик</w:t>
      </w:r>
      <w:r>
        <w:rPr>
          <w:rFonts w:ascii="Arial" w:hAnsi="Arial" w:cs="Arial"/>
          <w:color w:val="000000"/>
          <w:sz w:val="20"/>
          <w:szCs w:val="20"/>
        </w:rPr>
        <w:t>-</w:t>
      </w:r>
      <w:r w:rsidRPr="003843F2">
        <w:rPr>
          <w:rFonts w:ascii="Arial" w:hAnsi="Arial" w:cs="Arial"/>
          <w:color w:val="000000"/>
          <w:sz w:val="20"/>
          <w:szCs w:val="20"/>
        </w:rPr>
        <w:t>ученик, а уједно помажу ученику да разуме важност и смисленост вредновања и подстичу га на преузимање одговорности за властито планирање и унапређивање процеса учења.</w:t>
      </w:r>
    </w:p>
    <w:p w14:paraId="1CF95FF8"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5. УПУТСТВО ЗА ОСТВАРИВАЊЕ ПРОГРАМА ПРЕПОРУЧЕНЕ ВРСТЕ АКТИВНОСТИ И НАЧИНИ ОСТВАРИВАЊА ПРОГРАМА</w:t>
      </w:r>
    </w:p>
    <w:p w14:paraId="25E36A14"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Препоручене врсте активности у образовно-васпитном раду дате су у програмима за сваки обавезни предмет и изборни програм у делу </w:t>
      </w:r>
      <w:r w:rsidRPr="003843F2">
        <w:rPr>
          <w:rFonts w:ascii="Arial" w:hAnsi="Arial" w:cs="Arial"/>
          <w:i/>
          <w:color w:val="000000"/>
          <w:sz w:val="20"/>
          <w:szCs w:val="20"/>
        </w:rPr>
        <w:t>Упутство за остваривање програма.</w:t>
      </w:r>
    </w:p>
    <w:p w14:paraId="20694650"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6. ПРЕПОРУКЕ ЗА ПРИПРЕМУ ИНДИВИДУАЛНОГ ОБРАЗОВНОГ ПЛАНА ЗА УЧЕНИКЕ КОЈИМА ЈЕ ПОТРЕБНА ДОДАТНА ОБРАЗОВНА ПОДРШКА</w:t>
      </w:r>
    </w:p>
    <w:p w14:paraId="01BB405F"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6.1. Индивидуални образовни план за социјално ускраћене ученике и ученике са сметњама у развоју и инвалидитетом</w:t>
      </w:r>
    </w:p>
    <w:p w14:paraId="07A13B6B"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Индивидуални образовни план се припрема за ученике којима је услед социјалне ускраћености, сметњи у развоју, инвалидитета, каснијег укључивања у школовање, недовољног познавања језика и других разлога потребна додатна образовна подршка. Циљ индивидуалног образовног плана јесте постизање оптималног укључивања таквих ученика у редован образовно-васпитни рад и њихово осамостаљивање у вршњачком колективу. За сваког ученика појединачно, према његовим специфичним потребама и могућностима, припрема се прилагођен начин образовања који обухвата индивидуални образовни план, програм и начин рада који садрже: 1) дневни распоред активности часова наставе у одељењу; 2) дневни распоред рада са лицем које пружа додатну подршку и учесталост те подршке; 3) циљеве образовно-васпитног рада; 4) посебне стандарде постигнућа и прилагођене стандарде за поједине или све предмете са образложењем за одступање; 5) програм по предметима, у коме је прецизирано који садржаји се обрађују у одељењу, а који у раду са додатном подршком; 6) индивидуализован начин рада наставника, избор адекватних метода и техника образовно-васпитног рада. Индивидуални образовни план доноси педагошки колегијум на предлог стручног тима за инклузивно образовање. Тим за инклузивно образовање чине одељењски старешина и предметни наставници, стручни сарадник школе, родитељ/старатељ, а по потреби педагошки асистент и стручњак ван школе, на предлог родитеља/старатеља. Родитељ/старатељ даје сагласност за спровођење индивидуалног образовног плана. Наставник при планирању свог рада у одељењу усклађује свој план са индивидуалним образовним планом ученика. Спровођење индивидуалних образовних планова прати просветни саветник.</w:t>
      </w:r>
    </w:p>
    <w:p w14:paraId="4F712ADD"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6.2. Индивидуални образовни план за ученике са изузетним способностима</w:t>
      </w:r>
    </w:p>
    <w:p w14:paraId="43862ED7"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За ученике са изузетним способностима, школа обезбеђује израду, доношење и остваривање индивидуалног образовног плана којим се врши проширивање и продубљивање садржаја образовно-васпитног рада. Индивидуални образовни план је посебан акт, који има за циљ оптимални развој ученика и остваривање исхода образовања и васпитања, у складу са прописаним циљевима и принципима, односно задовољавања образовно-васпитних потреба ученика. Индивидуални образовни план укључује: 1) педагошки профил ученика, у ком су описане његове јаке стране и потребе за подршком; 2) план индивидуализованог начина рада, којим се предлажу одређени видови прилагођавања наставе (простора и услова, метода рада, материјала и учила) специфичним потребама ученика и 3) план активности, којим се предвиђени облици додатне подршке операционализују у низ конкретних задатака и корака, и спецификује распоред, трајање, реализатори и исходи сваке активности.</w:t>
      </w:r>
    </w:p>
    <w:p w14:paraId="0DBFB6CA"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Индивидуални образовни план доноси педагошки колегијум на предлог тима за инклузивно образовање, односно тима за пружање додатне подршке ученику. Тим за пружање додатне подршке чине: наставник предметне наставе, стручни сарадник школе, родитељ/старатељ, а по потреби и стручњак ван школе, на предлог родитеља/старатеља. Родитељ/старатељ даје сагласност за спровођење индивидуалног образовног плана. Наставник при планирању свог рада у одељењу усклађује свој план са индивидуалним образовним планом ученика, укључујући мере и активности предвиђене индивидуалним образовним планом. Он се остварује доминатно у оквиру заједничких активности у одељењу а у складу са потребама ученика, на основу одлуке тима за пружање додатне подршке ученику, делом може да се остварује и ван одељења.</w:t>
      </w:r>
    </w:p>
    <w:p w14:paraId="0ED41E34"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Спровођење индивидуалних образовних планова прати просветни саветник.</w:t>
      </w:r>
    </w:p>
    <w:p w14:paraId="7A977AEB"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7. НАЧИН ПРИЛАГОЂАВАЊА ПРОГРАМА</w:t>
      </w:r>
    </w:p>
    <w:p w14:paraId="205374E5"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7.1. Начин прилагођавања програма предмета од значаја за националну мањину</w:t>
      </w:r>
    </w:p>
    <w:p w14:paraId="3CB841D8"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 настави предмета од значаја за националну мањину (историја, музичка култура и ликовна култура) изучавају се додатни садржаји који се односе на историјско и уметничко наслеђе одређене мањине. Од наставника се очекује да, у оквирима дефинисаног годишњег фонда часова, обраде и додатне садржаје, обезбеђујући остваривање циљa предмета, стандарда постигнућа ученика и дефинисаних исхода. Да би се ово постигло веома је важно планирати и реализовати наставу на тај начин да се садржаји из културно-историјске баштине једне мањине не посматрају и обрађују изоловано, већ да се повезују и интегришу са осталим садржајима програма користећи сваку прилику да се деси учење које ће код ученика јачати њихов осећај припадности одређеној националној мањини.</w:t>
      </w:r>
    </w:p>
    <w:p w14:paraId="03C2CE58"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7.2. Начин прилагођавања програма за двојезично образовање</w:t>
      </w:r>
    </w:p>
    <w:p w14:paraId="6372B566"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Школа, у складу са неопходним условима за рад у двојезичној настави и квалификованим стручним кадром, одређује предмете, фонд часова који ће се реализовати на страном језику као и начин остваривања наставе која се одвија на страном језику.</w:t>
      </w:r>
    </w:p>
    <w:p w14:paraId="42A5E312"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8. ДРУГА ПИТАЊА ОД ЗНАЧАЈА ЗА ОСТВАРИВАЊЕ ПРОГРАМА НАСТАВЕ И УЧЕЊА</w:t>
      </w:r>
    </w:p>
    <w:p w14:paraId="7104FB48"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8.1. Упутство за остваривање слободних наставних активности</w:t>
      </w:r>
    </w:p>
    <w:p w14:paraId="6728FFE0"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Слободне наставне активности школа планира Школским програмом и Годишњим планом рада. Оне могу бити из природних или друштвених наука, уметности и културе, технике, као и других области у складу са интересовањима ученика, просторним и људским ресурсима. Школа је у обавези да ученицима понуди листу од три слободне наставне активности, а ученик обавезно бира једну од њих и похађа током целе школске године. Слободне наставне активности реализују се по програму који припрема школа или по програмимa који су претходно донети као изборни (нпр. свакодневни живот у прошлости, цртање, сликање, вајање, чувари природе и сл.). Сврха ових активности је оснаживање ученика да препознају своја интересовања и способности које су важне за професионални развој и доношење одлука за наставак школовања и зато ученици могу сваке године бирати различите слободне наставне активности. Наставу треба тако организовати да ученици имају што више могућности за активно учешће, за интеракцију са другим ученицима, коришћење различитих извора информација и савремених технологија.</w:t>
      </w:r>
    </w:p>
    <w:p w14:paraId="2AED24FE"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8.2. Упутство за остваривање ваннаставних активности</w:t>
      </w:r>
    </w:p>
    <w:p w14:paraId="66B0FE56"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Школа је у обавези да својим Школским програмом и Годишњим планом рада предвиди различите програме ваннаставних активности у складу са интересовањима ученика, ресурсима и просторним могућностим. Поред организације излета, екскурзије, посета изложбама и сарадње са локалном самоуправом, ученицима треба понудити већи број друштвених, техничких, хуманитарних, спортских и културних активности. Наставници, одељенске старешине и стручни сарадници кроз свој непосредни рад са ученицима упознају их са понудом ванаставних активности, њиховим садржајем, начином рада и сврхом. Такође, потребно је да и родитељи буду упознати са понудом школе и мотивисани да њихова деца изаберу оне активности које им највише одговарају.</w:t>
      </w:r>
    </w:p>
    <w:p w14:paraId="2F1A0FD2"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План и програм ваннаставних активности школа сама припрема у складу са исказаним интересовањима ученика и својим могућностима. Избор начина рада треба да буде у функцији подстицања активног учешће ученика и њихове самосталности. Неке активности могу бити тако организоване да их заједнички воде два и више наставника (на пример: драма, покрет, музика).</w:t>
      </w:r>
    </w:p>
    <w:p w14:paraId="15DDB851"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Учешће ученика у друштвеним, техничким, хуманитарним, спортским и културним активностима доприноси многим важним исходима образовања и васпитања, као што су:</w:t>
      </w:r>
    </w:p>
    <w:p w14:paraId="75F4CAC6" w14:textId="55EFBDF3"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задовољење различитих образовних потреба и интересовања ученика;</w:t>
      </w:r>
    </w:p>
    <w:p w14:paraId="4B13F57B" w14:textId="480CBB79"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препознавање професионалних способности и интересовања, упознавање са светом рада;</w:t>
      </w:r>
    </w:p>
    <w:p w14:paraId="57BD4AB8" w14:textId="0D57734B"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надоградња исхода који се остварују у оквиру редовне наставе и доприносе развоју међупредметних исхода;</w:t>
      </w:r>
    </w:p>
    <w:p w14:paraId="13E86949" w14:textId="54E5FE94"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унапрeђивање различитих способности (интелектуалне, физичке, креативне, радне...);</w:t>
      </w:r>
    </w:p>
    <w:p w14:paraId="561BD356" w14:textId="23ED635C"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јачање капацитета ученика за разликовање безбедног од небезбедног понашања и заштиту од ризичног понашања;</w:t>
      </w:r>
    </w:p>
    <w:p w14:paraId="04875E77" w14:textId="37064C59"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подстицање хуманог и одговорног односа према себи, другима и окружењу, јачање осетљивости за оне којима је потребна помоћ (нпр. стари и болесни);</w:t>
      </w:r>
    </w:p>
    <w:p w14:paraId="583FB500" w14:textId="636B952C"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унапређивање различитих врста писмености (језичке, медијске, културне, научне...);</w:t>
      </w:r>
    </w:p>
    <w:p w14:paraId="1F0F9C91" w14:textId="00890022"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култивисање коришћења слободног времена;</w:t>
      </w:r>
    </w:p>
    <w:p w14:paraId="34F618CE" w14:textId="2350ECF8"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подстицање интеркултуралног дијалога;</w:t>
      </w:r>
    </w:p>
    <w:p w14:paraId="60225E2B" w14:textId="7369AE63"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разумевање концепта инклузије и јачање осетљивости за различитост;</w:t>
      </w:r>
    </w:p>
    <w:p w14:paraId="21836E77" w14:textId="0C5AD440"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јачање генерацијских веза између ученика различитих одељења без компетитивности;</w:t>
      </w:r>
    </w:p>
    <w:p w14:paraId="4A3192B6" w14:textId="2EAD6BC5"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релаксацијa, растерећење напетости ученика, самоисказивање;</w:t>
      </w:r>
    </w:p>
    <w:p w14:paraId="6AD634E5" w14:textId="45501E23"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јачање везе са локалном заједницом;</w:t>
      </w:r>
    </w:p>
    <w:p w14:paraId="36B81ACC" w14:textId="136F497A"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развој осећања припадности својој школској заједници;</w:t>
      </w:r>
    </w:p>
    <w:p w14:paraId="4FE8C346" w14:textId="73AE645A"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подстицање самосталности, проактивности и предузимљивост;</w:t>
      </w:r>
    </w:p>
    <w:p w14:paraId="2F9832FE" w14:textId="114D40DC"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припрема за решавање различитих животних ситуација;</w:t>
      </w:r>
    </w:p>
    <w:p w14:paraId="7CE8F696" w14:textId="21DC8422"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промоција школе и њеног идентитета.</w:t>
      </w:r>
    </w:p>
    <w:p w14:paraId="1048E12A"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Школа треба да настоји да резултати рада ученика у оквиру ваннаставних активности постану видљиви како у оквиру школе, тако и шире, као што су организовање представа, изложби, базара, објављивање на сајту, смотре стваралаштва, спортски сусрети и др.</w:t>
      </w:r>
    </w:p>
    <w:p w14:paraId="56F2C7B9" w14:textId="77777777" w:rsidR="003843F2" w:rsidRPr="003843F2" w:rsidRDefault="003843F2" w:rsidP="003843F2">
      <w:pPr>
        <w:spacing w:after="120"/>
        <w:jc w:val="center"/>
        <w:rPr>
          <w:rFonts w:ascii="Arial" w:hAnsi="Arial" w:cs="Arial"/>
          <w:sz w:val="20"/>
          <w:szCs w:val="20"/>
        </w:rPr>
      </w:pPr>
      <w:r w:rsidRPr="003843F2">
        <w:rPr>
          <w:rFonts w:ascii="Arial" w:hAnsi="Arial" w:cs="Arial"/>
          <w:b/>
          <w:color w:val="000000"/>
          <w:sz w:val="20"/>
          <w:szCs w:val="20"/>
        </w:rPr>
        <w:t>ХОР / ОРКЕСТАР</w:t>
      </w:r>
    </w:p>
    <w:p w14:paraId="3AE4D847"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Свака основна школа је обавезна да организује рад хорова. Хорови могу бити организовани као хор разреда првог циклуса, хор разреда другог циклуса, хор на нивоу школе, од првог до осмог разреда, или разредни хор.</w:t>
      </w:r>
    </w:p>
    <w:p w14:paraId="7849EDFC"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Оркестар може да се образује у зависности од услова школе. Оркестар је инструментални састав од најмање 10 извођача који свирају у најмање три самосталне деонице. Могу се образовати оркестри блок флаута, тамбурица, гудачког састава, хармоника, мандолина, као и мешовити оркестри.</w:t>
      </w:r>
    </w:p>
    <w:p w14:paraId="473BE6B7"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Рад са хором/оркестром представља сложенији вид образовног-васпитног рада наставника. Рачуна се као саставни део обавезне наставе, а вреднује се као педагошка норма наставника у оквиру обавезне двадесеточасовне норме са по 3 часа недељно, односно по 108 часова годишње. Часови хора/оркестра изводе се континуирано од почетка до краја школске године и део су радне обавезе ученика који су прошли аудицију за хор/оркестар.</w:t>
      </w:r>
    </w:p>
    <w:p w14:paraId="600ED238"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Рад са хором/оркестром има образовни и васпитни циљ.</w:t>
      </w:r>
    </w:p>
    <w:p w14:paraId="33A3A315"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Образовни циљ</w:t>
      </w:r>
      <w:r w:rsidRPr="003843F2">
        <w:rPr>
          <w:rFonts w:ascii="Arial" w:hAnsi="Arial" w:cs="Arial"/>
          <w:color w:val="000000"/>
          <w:sz w:val="20"/>
          <w:szCs w:val="20"/>
        </w:rPr>
        <w:t xml:space="preserve"> обухвата развијање музичког укуса, стваралачких способности, спонтаног изражавања, музичког слуха и ритма, развијање гласовних могућности и учвршћивање интонације, способност за фино нијансирање и изражајно певање применом елемената музичке изражајности (темпо, динамика...). Развија се дечји глас, правилно држање, дисање, интонација, изговор и артикулација.</w:t>
      </w:r>
    </w:p>
    <w:p w14:paraId="27B43652" w14:textId="74A4D674"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Вaспитни циљ</w:t>
      </w:r>
      <w:r w:rsidRPr="003843F2">
        <w:rPr>
          <w:rFonts w:ascii="Arial" w:hAnsi="Arial" w:cs="Arial"/>
          <w:color w:val="000000"/>
          <w:sz w:val="20"/>
          <w:szCs w:val="20"/>
        </w:rPr>
        <w:t xml:space="preserve"> oбухвaтa рaзвиjaњe oсeћaњa припaднoсти кoлeктиву </w:t>
      </w:r>
      <w:r>
        <w:rPr>
          <w:rFonts w:ascii="Arial" w:hAnsi="Arial" w:cs="Arial"/>
          <w:color w:val="000000"/>
          <w:sz w:val="20"/>
          <w:szCs w:val="20"/>
        </w:rPr>
        <w:t>-</w:t>
      </w:r>
      <w:r w:rsidRPr="003843F2">
        <w:rPr>
          <w:rFonts w:ascii="Arial" w:hAnsi="Arial" w:cs="Arial"/>
          <w:color w:val="000000"/>
          <w:sz w:val="20"/>
          <w:szCs w:val="20"/>
        </w:rPr>
        <w:t xml:space="preserve"> тимски рад, развијање тoлeрaнциje, дисциплине, пoштoвaњa рaзличитoсти и прaвилa пoнaшaњa, рaзвиjaњe oдгoвoрнoсти, стицање самопоуздања, саваладавање треме и пружање помоћи у смислу вршњачког учења и сарадње. Упознавање разноврсних дела домаћих и страних аутора доприноси развоју опште културе, међусобном разумевању, уважавању и поштовању.</w:t>
      </w:r>
    </w:p>
    <w:p w14:paraId="4794AB86"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Утицај музике на здравље (психолошки, социолошки, емоционални развој) је веома значајан. Учествовање у хору/оркестру у великој мери доприноси смањењу стреса и агресивности. Ученици који певају, односно свирају показују боље резултате у учењу и социјалним вештинама. Уједно, учествовање у групном музицирању подстиче и доживотну љубав према музици.</w:t>
      </w:r>
    </w:p>
    <w:p w14:paraId="2D851550"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ХОР</w:t>
      </w:r>
    </w:p>
    <w:p w14:paraId="658F6B89"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Наставник формира хор на основу провере слуха и певачких способности ученика, дикције и осећаја за ритам, након чега следи класификовање певача по гласовима. Хорске пробе се изводе одвојено по гласовима и заједно. Репертоар школских хорова обухвата одговарајућа дела домаћих и страних аутора разних епоха, као и народне, пригодне, песме савремених дечјих композитора и композиције са фестивала дечјег стваралаштва. У току школске године потребно је са хором извести најмање десет двогласних и трогласних композиција, a cappella или уз инструменталну пратњу. При избору песама наставник треба да пође од узраста ученика, процене гласовних могућности, и примереног литерарног садржаја.</w:t>
      </w:r>
    </w:p>
    <w:p w14:paraId="4A1D5FEE"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Садржај рада:</w:t>
      </w:r>
    </w:p>
    <w:p w14:paraId="63F5FC49" w14:textId="65176FF5"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одабир и разврставање гласова;</w:t>
      </w:r>
    </w:p>
    <w:p w14:paraId="6EDC59A7" w14:textId="58F27895"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вежбе дисања, дикције и интонације;</w:t>
      </w:r>
    </w:p>
    <w:p w14:paraId="16685368" w14:textId="127137D1"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хорско распевавање и техничке вежбе;</w:t>
      </w:r>
    </w:p>
    <w:p w14:paraId="3B547A73" w14:textId="1FB59A4B"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интонативне вежбе и решавање појединих проблема из хорске партитуре (интервалски, хармонски, стилски);</w:t>
      </w:r>
    </w:p>
    <w:p w14:paraId="32EA5410" w14:textId="6323B271"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музичка и психолошка обрада композиције;</w:t>
      </w:r>
    </w:p>
    <w:p w14:paraId="62A7ABD3" w14:textId="60AB604A"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увежбавање хорских деоница појединачно и заједно;</w:t>
      </w:r>
    </w:p>
    <w:p w14:paraId="55779877" w14:textId="11B76388"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остваривање програма и наступа према годишњем програму школе.</w:t>
      </w:r>
    </w:p>
    <w:p w14:paraId="6820ECC3"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На часовима хора, наставник треба да укаже на грађу и важност механизма који учествује у формирању тона у оквиру певачког апарата. Дисање, дикција и артикулација представљају основу вокалне технике па тако вежбе дисања и распевавања морају бити стално заступљене. Препоручује се комбиновано дисање, нос и уста истовремено, и то трбушно, дијафрагматично дисање.</w:t>
      </w:r>
    </w:p>
    <w:p w14:paraId="5227E562"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Певач на слушаоца делује и тоном и речју. У том смислу наставник треба да инсистира на доброј дикцији која подразумева јасан и разговетан изговор текста, односно самогласника и сугласника, али и на правилном акцентовању речи. Препоручљиво је певање вокала на истој тонској висини, уз минимално покретање вилице у циљу изједначавања вокала, а у циљу добијања уједначене хорске боје.</w:t>
      </w:r>
    </w:p>
    <w:p w14:paraId="5F97B3B2"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Код обраде нове песме или композиције прво се приступа детаљној анализа текста. Уколико је текст на страном језику, ученици морају научити правилно да читају текст, изговарају нове, непознате гласове који не постоје у матерњем језику и упознају се са значењем текста. У оквиру анализе текста важно је обратити пажњу и на акцентовање речи и слогова у зависности од дела такта у коме се налазе и мелодијског тока. Следи анализа нотног текста и усвајање мелодије у фрагментима. Ова фаза припреме захтева одвојене пробе по гласовима. На заједничкој проби хора, након усвајања песме/композиције у целини треба обатити пажњу на динамику и агогику.</w:t>
      </w:r>
    </w:p>
    <w:p w14:paraId="59D59E5C"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Обрађене композиције треба изводити на културним манифестацијама школе (Дан школе, Свечана послава поводом обележавања школске славе Светог Саве, Годишњи концерт...), и ван ње, као и на фестивалима и такмичењима хорова, како у земљи, тако и ван ње.</w:t>
      </w:r>
    </w:p>
    <w:p w14:paraId="7329226F" w14:textId="77777777" w:rsidR="003843F2" w:rsidRPr="003843F2" w:rsidRDefault="003843F2" w:rsidP="003843F2">
      <w:pPr>
        <w:spacing w:after="120"/>
        <w:jc w:val="center"/>
        <w:rPr>
          <w:rFonts w:ascii="Arial" w:hAnsi="Arial" w:cs="Arial"/>
          <w:sz w:val="20"/>
          <w:szCs w:val="20"/>
        </w:rPr>
      </w:pPr>
      <w:r w:rsidRPr="003843F2">
        <w:rPr>
          <w:rFonts w:ascii="Arial" w:hAnsi="Arial" w:cs="Arial"/>
          <w:b/>
          <w:color w:val="000000"/>
          <w:sz w:val="20"/>
          <w:szCs w:val="20"/>
        </w:rPr>
        <w:t>ПРЕПОРУЧЕНЕ КОМПОЗИЦИЈЕ ЗА РАД ХОРА</w:t>
      </w:r>
    </w:p>
    <w:p w14:paraId="0C1AF590"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Химне</w:t>
      </w:r>
      <w:r w:rsidRPr="003843F2">
        <w:rPr>
          <w:rFonts w:ascii="Arial" w:hAnsi="Arial" w:cs="Arial"/>
          <w:color w:val="000000"/>
          <w:sz w:val="20"/>
          <w:szCs w:val="20"/>
        </w:rPr>
        <w:t>:</w:t>
      </w:r>
    </w:p>
    <w:p w14:paraId="014B44E5"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Државна химна</w:t>
      </w:r>
    </w:p>
    <w:p w14:paraId="3F9EC5C8"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Химна Светом Сави</w:t>
      </w:r>
    </w:p>
    <w:p w14:paraId="49165329"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Химна школе</w:t>
      </w:r>
    </w:p>
    <w:p w14:paraId="78813876"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Народне и песме домаћих аутора:</w:t>
      </w:r>
    </w:p>
    <w:p w14:paraId="10600EA4"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Српска народна песма, </w:t>
      </w:r>
      <w:r w:rsidRPr="003843F2">
        <w:rPr>
          <w:rFonts w:ascii="Arial" w:hAnsi="Arial" w:cs="Arial"/>
          <w:i/>
          <w:color w:val="000000"/>
          <w:sz w:val="20"/>
          <w:szCs w:val="20"/>
        </w:rPr>
        <w:t>Уродиле жуте крушке</w:t>
      </w:r>
    </w:p>
    <w:p w14:paraId="501E6226"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Српска народна песма, </w:t>
      </w:r>
      <w:r w:rsidRPr="003843F2">
        <w:rPr>
          <w:rFonts w:ascii="Arial" w:hAnsi="Arial" w:cs="Arial"/>
          <w:i/>
          <w:color w:val="000000"/>
          <w:sz w:val="20"/>
          <w:szCs w:val="20"/>
        </w:rPr>
        <w:t>Чај горо, лане моје</w:t>
      </w:r>
    </w:p>
    <w:p w14:paraId="38A82AF7"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Српска народна песма, </w:t>
      </w:r>
      <w:r w:rsidRPr="003843F2">
        <w:rPr>
          <w:rFonts w:ascii="Arial" w:hAnsi="Arial" w:cs="Arial"/>
          <w:i/>
          <w:color w:val="000000"/>
          <w:sz w:val="20"/>
          <w:szCs w:val="20"/>
        </w:rPr>
        <w:t>Заспо Јанко</w:t>
      </w:r>
    </w:p>
    <w:p w14:paraId="2685136F"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Збирка хорских композиција, </w:t>
      </w:r>
      <w:r w:rsidRPr="003843F2">
        <w:rPr>
          <w:rFonts w:ascii="Arial" w:hAnsi="Arial" w:cs="Arial"/>
          <w:i/>
          <w:color w:val="000000"/>
          <w:sz w:val="20"/>
          <w:szCs w:val="20"/>
        </w:rPr>
        <w:t>Варај Данке</w:t>
      </w:r>
    </w:p>
    <w:p w14:paraId="5A474AA9"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Збирка хорских композиција, </w:t>
      </w:r>
      <w:r w:rsidRPr="003843F2">
        <w:rPr>
          <w:rFonts w:ascii="Arial" w:hAnsi="Arial" w:cs="Arial"/>
          <w:i/>
          <w:color w:val="000000"/>
          <w:sz w:val="20"/>
          <w:szCs w:val="20"/>
        </w:rPr>
        <w:t>Живкова ташта</w:t>
      </w:r>
    </w:p>
    <w:p w14:paraId="7C081E37"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Нишка бања</w:t>
      </w:r>
      <w:r w:rsidRPr="003843F2">
        <w:rPr>
          <w:rFonts w:ascii="Arial" w:hAnsi="Arial" w:cs="Arial"/>
          <w:color w:val="000000"/>
          <w:sz w:val="20"/>
          <w:szCs w:val="20"/>
        </w:rPr>
        <w:t>, аранжман Ник Пејџ</w:t>
      </w:r>
    </w:p>
    <w:p w14:paraId="5E7C289A"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Станиша Коруновић, </w:t>
      </w:r>
      <w:r w:rsidRPr="003843F2">
        <w:rPr>
          <w:rFonts w:ascii="Arial" w:hAnsi="Arial" w:cs="Arial"/>
          <w:i/>
          <w:color w:val="000000"/>
          <w:sz w:val="20"/>
          <w:szCs w:val="20"/>
        </w:rPr>
        <w:t>Цвећ.</w:t>
      </w:r>
    </w:p>
    <w:p w14:paraId="5C2E8944"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Светолик Пашћан Којанов, </w:t>
      </w:r>
      <w:r w:rsidRPr="003843F2">
        <w:rPr>
          <w:rFonts w:ascii="Arial" w:hAnsi="Arial" w:cs="Arial"/>
          <w:i/>
          <w:color w:val="000000"/>
          <w:sz w:val="20"/>
          <w:szCs w:val="20"/>
        </w:rPr>
        <w:t>Зимска песма</w:t>
      </w:r>
    </w:p>
    <w:p w14:paraId="0054D012"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Биљана Мандић, </w:t>
      </w:r>
      <w:r w:rsidRPr="003843F2">
        <w:rPr>
          <w:rFonts w:ascii="Arial" w:hAnsi="Arial" w:cs="Arial"/>
          <w:i/>
          <w:color w:val="000000"/>
          <w:sz w:val="20"/>
          <w:szCs w:val="20"/>
        </w:rPr>
        <w:t>Љубичица</w:t>
      </w:r>
    </w:p>
    <w:p w14:paraId="50BEF843"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Владимир Ђорђевић, </w:t>
      </w:r>
      <w:r w:rsidRPr="003843F2">
        <w:rPr>
          <w:rFonts w:ascii="Arial" w:hAnsi="Arial" w:cs="Arial"/>
          <w:i/>
          <w:color w:val="000000"/>
          <w:sz w:val="20"/>
          <w:szCs w:val="20"/>
        </w:rPr>
        <w:t>Веће врана</w:t>
      </w:r>
    </w:p>
    <w:p w14:paraId="4947053F"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Стеван Стојановић Мокрањац, </w:t>
      </w:r>
      <w:r w:rsidRPr="003843F2">
        <w:rPr>
          <w:rFonts w:ascii="Arial" w:hAnsi="Arial" w:cs="Arial"/>
          <w:i/>
          <w:color w:val="000000"/>
          <w:sz w:val="20"/>
          <w:szCs w:val="20"/>
        </w:rPr>
        <w:t>Ал` је леп овај свет</w:t>
      </w:r>
    </w:p>
    <w:p w14:paraId="44A1211F"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Марко Тајчевић, </w:t>
      </w:r>
      <w:r w:rsidRPr="003843F2">
        <w:rPr>
          <w:rFonts w:ascii="Arial" w:hAnsi="Arial" w:cs="Arial"/>
          <w:i/>
          <w:color w:val="000000"/>
          <w:sz w:val="20"/>
          <w:szCs w:val="20"/>
        </w:rPr>
        <w:t>Пошла румен.</w:t>
      </w:r>
    </w:p>
    <w:p w14:paraId="748076EE"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Жарко Петровић, </w:t>
      </w:r>
      <w:r w:rsidRPr="003843F2">
        <w:rPr>
          <w:rFonts w:ascii="Arial" w:hAnsi="Arial" w:cs="Arial"/>
          <w:i/>
          <w:color w:val="000000"/>
          <w:sz w:val="20"/>
          <w:szCs w:val="20"/>
        </w:rPr>
        <w:t>Серенада Београду</w:t>
      </w:r>
    </w:p>
    <w:p w14:paraId="7F5F6C09"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Даворин Јенко, </w:t>
      </w:r>
      <w:r w:rsidRPr="003843F2">
        <w:rPr>
          <w:rFonts w:ascii="Arial" w:hAnsi="Arial" w:cs="Arial"/>
          <w:i/>
          <w:color w:val="000000"/>
          <w:sz w:val="20"/>
          <w:szCs w:val="20"/>
        </w:rPr>
        <w:t>Востани Сербије</w:t>
      </w:r>
    </w:p>
    <w:p w14:paraId="0AC0A4E9"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Никола Грбић, </w:t>
      </w:r>
      <w:r w:rsidRPr="003843F2">
        <w:rPr>
          <w:rFonts w:ascii="Arial" w:hAnsi="Arial" w:cs="Arial"/>
          <w:i/>
          <w:color w:val="000000"/>
          <w:sz w:val="20"/>
          <w:szCs w:val="20"/>
        </w:rPr>
        <w:t>Ово је Србија</w:t>
      </w:r>
    </w:p>
    <w:p w14:paraId="1B833A11"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Стеван Стојановић Мокрањац, </w:t>
      </w:r>
      <w:r w:rsidRPr="003843F2">
        <w:rPr>
          <w:rFonts w:ascii="Arial" w:hAnsi="Arial" w:cs="Arial"/>
          <w:i/>
          <w:color w:val="000000"/>
          <w:sz w:val="20"/>
          <w:szCs w:val="20"/>
        </w:rPr>
        <w:t>У Будиму граду</w:t>
      </w:r>
    </w:p>
    <w:p w14:paraId="1457533A"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Драган Пантић, </w:t>
      </w:r>
      <w:r w:rsidRPr="003843F2">
        <w:rPr>
          <w:rFonts w:ascii="Arial" w:hAnsi="Arial" w:cs="Arial"/>
          <w:i/>
          <w:color w:val="000000"/>
          <w:sz w:val="20"/>
          <w:szCs w:val="20"/>
        </w:rPr>
        <w:t>Симонида</w:t>
      </w:r>
    </w:p>
    <w:p w14:paraId="7520A29F"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Константин Бабић, </w:t>
      </w:r>
      <w:r w:rsidRPr="003843F2">
        <w:rPr>
          <w:rFonts w:ascii="Arial" w:hAnsi="Arial" w:cs="Arial"/>
          <w:i/>
          <w:color w:val="000000"/>
          <w:sz w:val="20"/>
          <w:szCs w:val="20"/>
        </w:rPr>
        <w:t>Чај горо</w:t>
      </w:r>
    </w:p>
    <w:p w14:paraId="000BA3B4"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Ју рок мисија, </w:t>
      </w:r>
      <w:r w:rsidRPr="003843F2">
        <w:rPr>
          <w:rFonts w:ascii="Arial" w:hAnsi="Arial" w:cs="Arial"/>
          <w:i/>
          <w:color w:val="000000"/>
          <w:sz w:val="20"/>
          <w:szCs w:val="20"/>
        </w:rPr>
        <w:t>За милион година</w:t>
      </w:r>
    </w:p>
    <w:p w14:paraId="5993E045"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Духовне песме:</w:t>
      </w:r>
    </w:p>
    <w:p w14:paraId="190F9388"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Милешевка</w:t>
      </w:r>
    </w:p>
    <w:p w14:paraId="059B8F11"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Бели анђео</w:t>
      </w:r>
    </w:p>
    <w:p w14:paraId="3BCC3DAB"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Ударало у тамбуру ђаче</w:t>
      </w:r>
    </w:p>
    <w:p w14:paraId="25668F55"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Помози нам, Боже драги</w:t>
      </w:r>
    </w:p>
    <w:p w14:paraId="6A956AEC" w14:textId="77777777" w:rsidR="003843F2" w:rsidRPr="003843F2" w:rsidRDefault="003843F2" w:rsidP="003843F2">
      <w:pPr>
        <w:spacing w:after="150"/>
        <w:rPr>
          <w:rFonts w:ascii="Arial" w:hAnsi="Arial" w:cs="Arial"/>
          <w:sz w:val="20"/>
          <w:szCs w:val="20"/>
        </w:rPr>
      </w:pPr>
      <w:r w:rsidRPr="003843F2">
        <w:rPr>
          <w:rFonts w:ascii="Arial" w:hAnsi="Arial" w:cs="Arial"/>
          <w:i/>
          <w:color w:val="000000"/>
          <w:sz w:val="20"/>
          <w:szCs w:val="20"/>
        </w:rPr>
        <w:t>Помози нам, вишњи Боже</w:t>
      </w:r>
    </w:p>
    <w:p w14:paraId="0133BEAC"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Јосиф Маринковић, </w:t>
      </w:r>
      <w:r w:rsidRPr="003843F2">
        <w:rPr>
          <w:rFonts w:ascii="Arial" w:hAnsi="Arial" w:cs="Arial"/>
          <w:i/>
          <w:color w:val="000000"/>
          <w:sz w:val="20"/>
          <w:szCs w:val="20"/>
        </w:rPr>
        <w:t>Оче наш</w:t>
      </w:r>
    </w:p>
    <w:p w14:paraId="39268548"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Вера Миланковић, </w:t>
      </w:r>
      <w:r w:rsidRPr="003843F2">
        <w:rPr>
          <w:rFonts w:ascii="Arial" w:hAnsi="Arial" w:cs="Arial"/>
          <w:i/>
          <w:color w:val="000000"/>
          <w:sz w:val="20"/>
          <w:szCs w:val="20"/>
        </w:rPr>
        <w:t>Оче наш</w:t>
      </w:r>
    </w:p>
    <w:p w14:paraId="15D3E8DC"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Непознат аутор, </w:t>
      </w:r>
      <w:r w:rsidRPr="003843F2">
        <w:rPr>
          <w:rFonts w:ascii="Arial" w:hAnsi="Arial" w:cs="Arial"/>
          <w:i/>
          <w:color w:val="000000"/>
          <w:sz w:val="20"/>
          <w:szCs w:val="20"/>
        </w:rPr>
        <w:t>Бројаница Светог Саве</w:t>
      </w:r>
    </w:p>
    <w:p w14:paraId="7D990CB8"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Непознат аутор, </w:t>
      </w:r>
      <w:r w:rsidRPr="003843F2">
        <w:rPr>
          <w:rFonts w:ascii="Arial" w:hAnsi="Arial" w:cs="Arial"/>
          <w:i/>
          <w:color w:val="000000"/>
          <w:sz w:val="20"/>
          <w:szCs w:val="20"/>
        </w:rPr>
        <w:t>Пред иконом Светог Саве</w:t>
      </w:r>
    </w:p>
    <w:p w14:paraId="7389F603"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Непознат аутор, </w:t>
      </w:r>
      <w:r w:rsidRPr="003843F2">
        <w:rPr>
          <w:rFonts w:ascii="Arial" w:hAnsi="Arial" w:cs="Arial"/>
          <w:i/>
          <w:color w:val="000000"/>
          <w:sz w:val="20"/>
          <w:szCs w:val="20"/>
        </w:rPr>
        <w:t>Радуј се</w:t>
      </w:r>
      <w:r w:rsidRPr="003843F2">
        <w:rPr>
          <w:rFonts w:ascii="Arial" w:hAnsi="Arial" w:cs="Arial"/>
          <w:color w:val="000000"/>
          <w:sz w:val="20"/>
          <w:szCs w:val="20"/>
        </w:rPr>
        <w:t xml:space="preserve"> (ускршња песма)</w:t>
      </w:r>
    </w:p>
    <w:p w14:paraId="0EAFC502"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Страни композитори:</w:t>
      </w:r>
    </w:p>
    <w:p w14:paraId="08259135"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Јохан Себастијан Бах, </w:t>
      </w:r>
      <w:r w:rsidRPr="003843F2">
        <w:rPr>
          <w:rFonts w:ascii="Arial" w:hAnsi="Arial" w:cs="Arial"/>
          <w:i/>
          <w:color w:val="000000"/>
          <w:sz w:val="20"/>
          <w:szCs w:val="20"/>
        </w:rPr>
        <w:t>Ах, што волим</w:t>
      </w:r>
    </w:p>
    <w:p w14:paraId="24404991"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Волфганг Амадеус Моцарт, </w:t>
      </w:r>
      <w:r w:rsidRPr="003843F2">
        <w:rPr>
          <w:rFonts w:ascii="Arial" w:hAnsi="Arial" w:cs="Arial"/>
          <w:i/>
          <w:color w:val="000000"/>
          <w:sz w:val="20"/>
          <w:szCs w:val="20"/>
        </w:rPr>
        <w:t>Лаку ноћ (Bona nox)</w:t>
      </w:r>
    </w:p>
    <w:p w14:paraId="5152F2B4"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Ђoвани да Нола, </w:t>
      </w:r>
      <w:r w:rsidRPr="003843F2">
        <w:rPr>
          <w:rFonts w:ascii="Arial" w:hAnsi="Arial" w:cs="Arial"/>
          <w:i/>
          <w:color w:val="000000"/>
          <w:sz w:val="20"/>
          <w:szCs w:val="20"/>
        </w:rPr>
        <w:t>Chi la gagliarda</w:t>
      </w:r>
    </w:p>
    <w:p w14:paraId="7635B19D"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Лудвиг ван Бетовен, </w:t>
      </w:r>
      <w:r w:rsidRPr="003843F2">
        <w:rPr>
          <w:rFonts w:ascii="Arial" w:hAnsi="Arial" w:cs="Arial"/>
          <w:i/>
          <w:color w:val="000000"/>
          <w:sz w:val="20"/>
          <w:szCs w:val="20"/>
        </w:rPr>
        <w:t>Ода радости</w:t>
      </w:r>
    </w:p>
    <w:p w14:paraId="04EBC628"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Дмитри Бортњански, </w:t>
      </w:r>
      <w:r w:rsidRPr="003843F2">
        <w:rPr>
          <w:rFonts w:ascii="Arial" w:hAnsi="Arial" w:cs="Arial"/>
          <w:i/>
          <w:color w:val="000000"/>
          <w:sz w:val="20"/>
          <w:szCs w:val="20"/>
        </w:rPr>
        <w:t>Многаја љета</w:t>
      </w:r>
    </w:p>
    <w:p w14:paraId="641D9238"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Дарко Краљић, </w:t>
      </w:r>
      <w:r w:rsidRPr="003843F2">
        <w:rPr>
          <w:rFonts w:ascii="Arial" w:hAnsi="Arial" w:cs="Arial"/>
          <w:i/>
          <w:color w:val="000000"/>
          <w:sz w:val="20"/>
          <w:szCs w:val="20"/>
        </w:rPr>
        <w:t>Чамац на Тиси</w:t>
      </w:r>
    </w:p>
    <w:p w14:paraId="5D7F5631"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Арсен Дедић, </w:t>
      </w:r>
      <w:r w:rsidRPr="003843F2">
        <w:rPr>
          <w:rFonts w:ascii="Arial" w:hAnsi="Arial" w:cs="Arial"/>
          <w:i/>
          <w:color w:val="000000"/>
          <w:sz w:val="20"/>
          <w:szCs w:val="20"/>
        </w:rPr>
        <w:t>Кад би сви</w:t>
      </w:r>
    </w:p>
    <w:p w14:paraId="791A8C8F"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Харолд Арлен, </w:t>
      </w:r>
      <w:r w:rsidRPr="003843F2">
        <w:rPr>
          <w:rFonts w:ascii="Arial" w:hAnsi="Arial" w:cs="Arial"/>
          <w:i/>
          <w:color w:val="000000"/>
          <w:sz w:val="20"/>
          <w:szCs w:val="20"/>
        </w:rPr>
        <w:t>Изнад дуге (Over The Rainbow)</w:t>
      </w:r>
    </w:p>
    <w:p w14:paraId="0A8F4655"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Хозе Марти, </w:t>
      </w:r>
      <w:r w:rsidRPr="003843F2">
        <w:rPr>
          <w:rFonts w:ascii="Arial" w:hAnsi="Arial" w:cs="Arial"/>
          <w:i/>
          <w:color w:val="000000"/>
          <w:sz w:val="20"/>
          <w:szCs w:val="20"/>
        </w:rPr>
        <w:t>Guantanamera</w:t>
      </w:r>
    </w:p>
    <w:p w14:paraId="3589F270"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Џо Дасин, </w:t>
      </w:r>
      <w:r w:rsidRPr="003843F2">
        <w:rPr>
          <w:rFonts w:ascii="Arial" w:hAnsi="Arial" w:cs="Arial"/>
          <w:i/>
          <w:color w:val="000000"/>
          <w:sz w:val="20"/>
          <w:szCs w:val="20"/>
        </w:rPr>
        <w:t>Champs Elysées</w:t>
      </w:r>
    </w:p>
    <w:p w14:paraId="08267813"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Боб Марли, </w:t>
      </w:r>
      <w:r w:rsidRPr="003843F2">
        <w:rPr>
          <w:rFonts w:ascii="Arial" w:hAnsi="Arial" w:cs="Arial"/>
          <w:i/>
          <w:color w:val="000000"/>
          <w:sz w:val="20"/>
          <w:szCs w:val="20"/>
        </w:rPr>
        <w:t>Don’t Worry, Be Happy</w:t>
      </w:r>
    </w:p>
    <w:p w14:paraId="46D92C05"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Дин Мартин, </w:t>
      </w:r>
      <w:r w:rsidRPr="003843F2">
        <w:rPr>
          <w:rFonts w:ascii="Arial" w:hAnsi="Arial" w:cs="Arial"/>
          <w:i/>
          <w:color w:val="000000"/>
          <w:sz w:val="20"/>
          <w:szCs w:val="20"/>
        </w:rPr>
        <w:t>Volare</w:t>
      </w:r>
    </w:p>
    <w:p w14:paraId="147AA1B9"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Грчка народна песма, </w:t>
      </w:r>
      <w:r w:rsidRPr="003843F2">
        <w:rPr>
          <w:rFonts w:ascii="Arial" w:hAnsi="Arial" w:cs="Arial"/>
          <w:i/>
          <w:color w:val="000000"/>
          <w:sz w:val="20"/>
          <w:szCs w:val="20"/>
        </w:rPr>
        <w:t>Mi mou thimonis matia mou</w:t>
      </w:r>
    </w:p>
    <w:p w14:paraId="3F9AEAE2"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Традиционална песма из Енглеске, </w:t>
      </w:r>
      <w:r w:rsidRPr="003843F2">
        <w:rPr>
          <w:rFonts w:ascii="Arial" w:hAnsi="Arial" w:cs="Arial"/>
          <w:i/>
          <w:color w:val="000000"/>
          <w:sz w:val="20"/>
          <w:szCs w:val="20"/>
        </w:rPr>
        <w:t>Green sleeves</w:t>
      </w:r>
    </w:p>
    <w:p w14:paraId="3531AE2E"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Нена, </w:t>
      </w:r>
      <w:r w:rsidRPr="003843F2">
        <w:rPr>
          <w:rFonts w:ascii="Arial" w:hAnsi="Arial" w:cs="Arial"/>
          <w:i/>
          <w:color w:val="000000"/>
          <w:sz w:val="20"/>
          <w:szCs w:val="20"/>
        </w:rPr>
        <w:t>99 Luftballons</w:t>
      </w:r>
    </w:p>
    <w:p w14:paraId="4DF3D887"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Јапанска дечја песма, </w:t>
      </w:r>
      <w:r w:rsidRPr="003843F2">
        <w:rPr>
          <w:rFonts w:ascii="Arial" w:hAnsi="Arial" w:cs="Arial"/>
          <w:i/>
          <w:color w:val="000000"/>
          <w:sz w:val="20"/>
          <w:szCs w:val="20"/>
        </w:rPr>
        <w:t>Tanabata Sama</w:t>
      </w:r>
    </w:p>
    <w:p w14:paraId="1EC68744"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Ричард Роџерс: </w:t>
      </w:r>
      <w:r w:rsidRPr="003843F2">
        <w:rPr>
          <w:rFonts w:ascii="Arial" w:hAnsi="Arial" w:cs="Arial"/>
          <w:i/>
          <w:color w:val="000000"/>
          <w:sz w:val="20"/>
          <w:szCs w:val="20"/>
        </w:rPr>
        <w:t>Edelweiss</w:t>
      </w:r>
    </w:p>
    <w:p w14:paraId="413FF579"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 xml:space="preserve">Традиционална песма из Италије, </w:t>
      </w:r>
      <w:r w:rsidRPr="003843F2">
        <w:rPr>
          <w:rFonts w:ascii="Arial" w:hAnsi="Arial" w:cs="Arial"/>
          <w:i/>
          <w:color w:val="000000"/>
          <w:sz w:val="20"/>
          <w:szCs w:val="20"/>
        </w:rPr>
        <w:t>L’inverno se n’è andato</w:t>
      </w:r>
    </w:p>
    <w:p w14:paraId="4DB8FE85"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На репертоару хора могу се наћи и вишегласне песме које су предложене у Препорученим композицијама за певање и свирање, нарочито ако је реч о разредном хору.</w:t>
      </w:r>
    </w:p>
    <w:p w14:paraId="4D090CCE" w14:textId="77777777" w:rsidR="003843F2" w:rsidRPr="003843F2" w:rsidRDefault="003843F2" w:rsidP="003843F2">
      <w:pPr>
        <w:spacing w:after="150"/>
        <w:rPr>
          <w:rFonts w:ascii="Arial" w:hAnsi="Arial" w:cs="Arial"/>
          <w:sz w:val="20"/>
          <w:szCs w:val="20"/>
        </w:rPr>
      </w:pPr>
      <w:r w:rsidRPr="003843F2">
        <w:rPr>
          <w:rFonts w:ascii="Arial" w:hAnsi="Arial" w:cs="Arial"/>
          <w:b/>
          <w:color w:val="000000"/>
          <w:sz w:val="20"/>
          <w:szCs w:val="20"/>
        </w:rPr>
        <w:t>ОРКЕСТАР</w:t>
      </w:r>
    </w:p>
    <w:p w14:paraId="6F3D2887" w14:textId="77777777" w:rsidR="003843F2" w:rsidRPr="003843F2" w:rsidRDefault="003843F2" w:rsidP="003843F2">
      <w:pPr>
        <w:spacing w:after="150"/>
        <w:rPr>
          <w:rFonts w:ascii="Arial" w:hAnsi="Arial" w:cs="Arial"/>
          <w:sz w:val="20"/>
          <w:szCs w:val="20"/>
        </w:rPr>
      </w:pPr>
      <w:r w:rsidRPr="003843F2">
        <w:rPr>
          <w:rFonts w:ascii="Arial" w:hAnsi="Arial" w:cs="Arial"/>
          <w:color w:val="000000"/>
          <w:sz w:val="20"/>
          <w:szCs w:val="20"/>
        </w:rPr>
        <w:t>Садржаји рада:</w:t>
      </w:r>
    </w:p>
    <w:p w14:paraId="1848C040" w14:textId="094FEE00"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избор инструмената и извођача у формирању оркестра;</w:t>
      </w:r>
    </w:p>
    <w:p w14:paraId="3A041ECF" w14:textId="37BFE83B"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избор композиција према могућностима извођача и саставу оркестра;</w:t>
      </w:r>
    </w:p>
    <w:p w14:paraId="4B1EB095" w14:textId="36AC7EAC"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техничке и интонативне вежбе;</w:t>
      </w:r>
    </w:p>
    <w:p w14:paraId="7369259C" w14:textId="7953F27B"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расписивање деоница и увежбавање по групама (прстомет, интонација, фразирање);</w:t>
      </w:r>
    </w:p>
    <w:p w14:paraId="23D4B794" w14:textId="41DE17BB"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спајање по групама (I</w:t>
      </w:r>
      <w:r>
        <w:rPr>
          <w:rFonts w:ascii="Arial" w:hAnsi="Arial" w:cs="Arial"/>
          <w:color w:val="000000"/>
          <w:sz w:val="20"/>
          <w:szCs w:val="20"/>
        </w:rPr>
        <w:t>-</w:t>
      </w:r>
      <w:r w:rsidRPr="003843F2">
        <w:rPr>
          <w:rFonts w:ascii="Arial" w:hAnsi="Arial" w:cs="Arial"/>
          <w:color w:val="000000"/>
          <w:sz w:val="20"/>
          <w:szCs w:val="20"/>
        </w:rPr>
        <w:t>II; II</w:t>
      </w:r>
      <w:r>
        <w:rPr>
          <w:rFonts w:ascii="Arial" w:hAnsi="Arial" w:cs="Arial"/>
          <w:color w:val="000000"/>
          <w:sz w:val="20"/>
          <w:szCs w:val="20"/>
        </w:rPr>
        <w:t>-</w:t>
      </w:r>
      <w:r w:rsidRPr="003843F2">
        <w:rPr>
          <w:rFonts w:ascii="Arial" w:hAnsi="Arial" w:cs="Arial"/>
          <w:color w:val="000000"/>
          <w:sz w:val="20"/>
          <w:szCs w:val="20"/>
        </w:rPr>
        <w:t>III; I</w:t>
      </w:r>
      <w:r>
        <w:rPr>
          <w:rFonts w:ascii="Arial" w:hAnsi="Arial" w:cs="Arial"/>
          <w:color w:val="000000"/>
          <w:sz w:val="20"/>
          <w:szCs w:val="20"/>
        </w:rPr>
        <w:t>-</w:t>
      </w:r>
      <w:r w:rsidRPr="003843F2">
        <w:rPr>
          <w:rFonts w:ascii="Arial" w:hAnsi="Arial" w:cs="Arial"/>
          <w:color w:val="000000"/>
          <w:sz w:val="20"/>
          <w:szCs w:val="20"/>
        </w:rPr>
        <w:t>III);</w:t>
      </w:r>
    </w:p>
    <w:p w14:paraId="32935D71" w14:textId="5F3109DA" w:rsidR="003843F2" w:rsidRPr="003843F2" w:rsidRDefault="003843F2" w:rsidP="003843F2">
      <w:pPr>
        <w:spacing w:after="150"/>
        <w:rPr>
          <w:rFonts w:ascii="Arial" w:hAnsi="Arial" w:cs="Arial"/>
          <w:sz w:val="20"/>
          <w:szCs w:val="20"/>
        </w:rPr>
      </w:pPr>
      <w:r>
        <w:rPr>
          <w:rFonts w:ascii="Arial" w:hAnsi="Arial" w:cs="Arial"/>
          <w:color w:val="000000"/>
          <w:sz w:val="20"/>
          <w:szCs w:val="20"/>
        </w:rPr>
        <w:t>-</w:t>
      </w:r>
      <w:r w:rsidRPr="003843F2">
        <w:rPr>
          <w:rFonts w:ascii="Arial" w:hAnsi="Arial" w:cs="Arial"/>
          <w:color w:val="000000"/>
          <w:sz w:val="20"/>
          <w:szCs w:val="20"/>
        </w:rPr>
        <w:t xml:space="preserve"> заједничко свирање целог оркестра, ритмичко-интонативно и стилско обликовање композиције.</w:t>
      </w:r>
    </w:p>
    <w:p w14:paraId="4C48F4A4" w14:textId="77777777" w:rsidR="003843F2" w:rsidRDefault="003843F2" w:rsidP="003843F2">
      <w:pPr>
        <w:spacing w:after="150"/>
        <w:rPr>
          <w:rFonts w:ascii="Arial" w:hAnsi="Arial" w:cs="Arial"/>
          <w:sz w:val="20"/>
          <w:szCs w:val="20"/>
        </w:rPr>
      </w:pPr>
      <w:r w:rsidRPr="003843F2">
        <w:rPr>
          <w:rFonts w:ascii="Arial" w:hAnsi="Arial" w:cs="Arial"/>
          <w:color w:val="000000"/>
          <w:sz w:val="20"/>
          <w:szCs w:val="20"/>
        </w:rPr>
        <w:t>У избору оркестарског материјала и аранжмана водити рачуна о врсти ансамбла, узрасту ученика и њиховим извођачким способностима. Репертоар школског оркестра чине дела домаћих и страних композитора разних епоха у оригиналном облику или прилагођена за постојећи школски састав. Школски оркестар може наступити самостало или као пратња хору.</w:t>
      </w:r>
    </w:p>
    <w:p w14:paraId="610112DA" w14:textId="78A425BE" w:rsidR="00BF1219" w:rsidRPr="003843F2" w:rsidRDefault="00BF1219" w:rsidP="003843F2"/>
    <w:sectPr w:rsidR="00BF1219" w:rsidRPr="003843F2" w:rsidSect="003843F2">
      <w:footerReference w:type="default" r:id="rId12"/>
      <w:pgSz w:w="11910" w:h="15780"/>
      <w:pgMar w:top="120" w:right="57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B3982" w14:textId="77777777" w:rsidR="001432D9" w:rsidRDefault="001432D9" w:rsidP="003843F2">
      <w:pPr>
        <w:spacing w:after="0" w:line="240" w:lineRule="auto"/>
      </w:pPr>
      <w:r>
        <w:separator/>
      </w:r>
    </w:p>
  </w:endnote>
  <w:endnote w:type="continuationSeparator" w:id="0">
    <w:p w14:paraId="21069A3B" w14:textId="77777777" w:rsidR="001432D9" w:rsidRDefault="001432D9" w:rsidP="00384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3269281"/>
      <w:docPartObj>
        <w:docPartGallery w:val="Page Numbers (Bottom of Page)"/>
        <w:docPartUnique/>
      </w:docPartObj>
    </w:sdtPr>
    <w:sdtEndPr>
      <w:rPr>
        <w:noProof/>
      </w:rPr>
    </w:sdtEndPr>
    <w:sdtContent>
      <w:p w14:paraId="648B4C5A" w14:textId="2CC341D6" w:rsidR="003843F2" w:rsidRDefault="003843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953525" w14:textId="77777777" w:rsidR="003843F2" w:rsidRDefault="00384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E43A5" w14:textId="77777777" w:rsidR="001432D9" w:rsidRDefault="001432D9" w:rsidP="003843F2">
      <w:pPr>
        <w:spacing w:after="0" w:line="240" w:lineRule="auto"/>
      </w:pPr>
      <w:r>
        <w:separator/>
      </w:r>
    </w:p>
  </w:footnote>
  <w:footnote w:type="continuationSeparator" w:id="0">
    <w:p w14:paraId="2E62DCF1" w14:textId="77777777" w:rsidR="001432D9" w:rsidRDefault="001432D9" w:rsidP="003843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C22"/>
    <w:multiLevelType w:val="hybridMultilevel"/>
    <w:tmpl w:val="7A882E00"/>
    <w:lvl w:ilvl="0" w:tplc="03DA4252">
      <w:start w:val="1"/>
      <w:numFmt w:val="bullet"/>
      <w:lvlText w:val="–"/>
      <w:lvlJc w:val="left"/>
      <w:pPr>
        <w:ind w:left="51" w:hanging="113"/>
      </w:pPr>
      <w:rPr>
        <w:rFonts w:ascii="Times New Roman" w:eastAsia="Times New Roman" w:hAnsi="Times New Roman" w:hint="default"/>
        <w:sz w:val="14"/>
        <w:szCs w:val="14"/>
      </w:rPr>
    </w:lvl>
    <w:lvl w:ilvl="1" w:tplc="CA327636">
      <w:start w:val="1"/>
      <w:numFmt w:val="bullet"/>
      <w:lvlText w:val="•"/>
      <w:lvlJc w:val="left"/>
      <w:pPr>
        <w:ind w:left="442" w:hanging="113"/>
      </w:pPr>
      <w:rPr>
        <w:rFonts w:hint="default"/>
      </w:rPr>
    </w:lvl>
    <w:lvl w:ilvl="2" w:tplc="71CC0BE6">
      <w:start w:val="1"/>
      <w:numFmt w:val="bullet"/>
      <w:lvlText w:val="•"/>
      <w:lvlJc w:val="left"/>
      <w:pPr>
        <w:ind w:left="833" w:hanging="113"/>
      </w:pPr>
      <w:rPr>
        <w:rFonts w:hint="default"/>
      </w:rPr>
    </w:lvl>
    <w:lvl w:ilvl="3" w:tplc="F5E27E8E">
      <w:start w:val="1"/>
      <w:numFmt w:val="bullet"/>
      <w:lvlText w:val="•"/>
      <w:lvlJc w:val="left"/>
      <w:pPr>
        <w:ind w:left="1223" w:hanging="113"/>
      </w:pPr>
      <w:rPr>
        <w:rFonts w:hint="default"/>
      </w:rPr>
    </w:lvl>
    <w:lvl w:ilvl="4" w:tplc="8F8A22D2">
      <w:start w:val="1"/>
      <w:numFmt w:val="bullet"/>
      <w:lvlText w:val="•"/>
      <w:lvlJc w:val="left"/>
      <w:pPr>
        <w:ind w:left="1614" w:hanging="113"/>
      </w:pPr>
      <w:rPr>
        <w:rFonts w:hint="default"/>
      </w:rPr>
    </w:lvl>
    <w:lvl w:ilvl="5" w:tplc="19926D18">
      <w:start w:val="1"/>
      <w:numFmt w:val="bullet"/>
      <w:lvlText w:val="•"/>
      <w:lvlJc w:val="left"/>
      <w:pPr>
        <w:ind w:left="2005" w:hanging="113"/>
      </w:pPr>
      <w:rPr>
        <w:rFonts w:hint="default"/>
      </w:rPr>
    </w:lvl>
    <w:lvl w:ilvl="6" w:tplc="896A41E0">
      <w:start w:val="1"/>
      <w:numFmt w:val="bullet"/>
      <w:lvlText w:val="•"/>
      <w:lvlJc w:val="left"/>
      <w:pPr>
        <w:ind w:left="2395" w:hanging="113"/>
      </w:pPr>
      <w:rPr>
        <w:rFonts w:hint="default"/>
      </w:rPr>
    </w:lvl>
    <w:lvl w:ilvl="7" w:tplc="B720EC52">
      <w:start w:val="1"/>
      <w:numFmt w:val="bullet"/>
      <w:lvlText w:val="•"/>
      <w:lvlJc w:val="left"/>
      <w:pPr>
        <w:ind w:left="2786" w:hanging="113"/>
      </w:pPr>
      <w:rPr>
        <w:rFonts w:hint="default"/>
      </w:rPr>
    </w:lvl>
    <w:lvl w:ilvl="8" w:tplc="8C4A541C">
      <w:start w:val="1"/>
      <w:numFmt w:val="bullet"/>
      <w:lvlText w:val="•"/>
      <w:lvlJc w:val="left"/>
      <w:pPr>
        <w:ind w:left="3177" w:hanging="113"/>
      </w:pPr>
      <w:rPr>
        <w:rFonts w:hint="default"/>
      </w:rPr>
    </w:lvl>
  </w:abstractNum>
  <w:abstractNum w:abstractNumId="1" w15:restartNumberingAfterBreak="0">
    <w:nsid w:val="01AC51BC"/>
    <w:multiLevelType w:val="multilevel"/>
    <w:tmpl w:val="A8E4B7B0"/>
    <w:lvl w:ilvl="0">
      <w:start w:val="3"/>
      <w:numFmt w:val="decimal"/>
      <w:lvlText w:val="%1."/>
      <w:lvlJc w:val="left"/>
      <w:pPr>
        <w:ind w:left="677" w:hanging="180"/>
        <w:jc w:val="left"/>
      </w:pPr>
      <w:rPr>
        <w:rFonts w:ascii="Times New Roman" w:eastAsia="Times New Roman" w:hAnsi="Times New Roman" w:hint="default"/>
        <w:sz w:val="18"/>
        <w:szCs w:val="18"/>
      </w:rPr>
    </w:lvl>
    <w:lvl w:ilvl="1">
      <w:start w:val="1"/>
      <w:numFmt w:val="decimal"/>
      <w:lvlText w:val="%1.%2."/>
      <w:lvlJc w:val="left"/>
      <w:pPr>
        <w:ind w:left="812" w:hanging="315"/>
        <w:jc w:val="left"/>
      </w:pPr>
      <w:rPr>
        <w:rFonts w:ascii="Times New Roman" w:eastAsia="Times New Roman" w:hAnsi="Times New Roman" w:hint="default"/>
        <w:sz w:val="18"/>
        <w:szCs w:val="18"/>
      </w:rPr>
    </w:lvl>
    <w:lvl w:ilvl="2">
      <w:start w:val="1"/>
      <w:numFmt w:val="bullet"/>
      <w:lvlText w:val="•"/>
      <w:lvlJc w:val="left"/>
      <w:pPr>
        <w:ind w:left="812" w:hanging="315"/>
      </w:pPr>
      <w:rPr>
        <w:rFonts w:hint="default"/>
      </w:rPr>
    </w:lvl>
    <w:lvl w:ilvl="3">
      <w:start w:val="1"/>
      <w:numFmt w:val="bullet"/>
      <w:lvlText w:val="•"/>
      <w:lvlJc w:val="left"/>
      <w:pPr>
        <w:ind w:left="687" w:hanging="315"/>
      </w:pPr>
      <w:rPr>
        <w:rFonts w:hint="default"/>
      </w:rPr>
    </w:lvl>
    <w:lvl w:ilvl="4">
      <w:start w:val="1"/>
      <w:numFmt w:val="bullet"/>
      <w:lvlText w:val="•"/>
      <w:lvlJc w:val="left"/>
      <w:pPr>
        <w:ind w:left="563" w:hanging="315"/>
      </w:pPr>
      <w:rPr>
        <w:rFonts w:hint="default"/>
      </w:rPr>
    </w:lvl>
    <w:lvl w:ilvl="5">
      <w:start w:val="1"/>
      <w:numFmt w:val="bullet"/>
      <w:lvlText w:val="•"/>
      <w:lvlJc w:val="left"/>
      <w:pPr>
        <w:ind w:left="438" w:hanging="315"/>
      </w:pPr>
      <w:rPr>
        <w:rFonts w:hint="default"/>
      </w:rPr>
    </w:lvl>
    <w:lvl w:ilvl="6">
      <w:start w:val="1"/>
      <w:numFmt w:val="bullet"/>
      <w:lvlText w:val="•"/>
      <w:lvlJc w:val="left"/>
      <w:pPr>
        <w:ind w:left="314" w:hanging="315"/>
      </w:pPr>
      <w:rPr>
        <w:rFonts w:hint="default"/>
      </w:rPr>
    </w:lvl>
    <w:lvl w:ilvl="7">
      <w:start w:val="1"/>
      <w:numFmt w:val="bullet"/>
      <w:lvlText w:val="•"/>
      <w:lvlJc w:val="left"/>
      <w:pPr>
        <w:ind w:left="190" w:hanging="315"/>
      </w:pPr>
      <w:rPr>
        <w:rFonts w:hint="default"/>
      </w:rPr>
    </w:lvl>
    <w:lvl w:ilvl="8">
      <w:start w:val="1"/>
      <w:numFmt w:val="bullet"/>
      <w:lvlText w:val="•"/>
      <w:lvlJc w:val="left"/>
      <w:pPr>
        <w:ind w:left="65" w:hanging="315"/>
      </w:pPr>
      <w:rPr>
        <w:rFonts w:hint="default"/>
      </w:rPr>
    </w:lvl>
  </w:abstractNum>
  <w:abstractNum w:abstractNumId="2" w15:restartNumberingAfterBreak="0">
    <w:nsid w:val="01B9507C"/>
    <w:multiLevelType w:val="hybridMultilevel"/>
    <w:tmpl w:val="E3745690"/>
    <w:lvl w:ilvl="0" w:tplc="2D8E09D0">
      <w:start w:val="1"/>
      <w:numFmt w:val="bullet"/>
      <w:lvlText w:val="–"/>
      <w:lvlJc w:val="left"/>
      <w:pPr>
        <w:ind w:left="100" w:hanging="135"/>
      </w:pPr>
      <w:rPr>
        <w:rFonts w:ascii="Times New Roman" w:eastAsia="Times New Roman" w:hAnsi="Times New Roman" w:hint="default"/>
        <w:sz w:val="18"/>
        <w:szCs w:val="18"/>
      </w:rPr>
    </w:lvl>
    <w:lvl w:ilvl="1" w:tplc="ACE09E5C">
      <w:start w:val="1"/>
      <w:numFmt w:val="bullet"/>
      <w:lvlText w:val="•"/>
      <w:lvlJc w:val="left"/>
      <w:pPr>
        <w:ind w:left="623" w:hanging="135"/>
      </w:pPr>
      <w:rPr>
        <w:rFonts w:hint="default"/>
      </w:rPr>
    </w:lvl>
    <w:lvl w:ilvl="2" w:tplc="BDE6C970">
      <w:start w:val="1"/>
      <w:numFmt w:val="bullet"/>
      <w:lvlText w:val="•"/>
      <w:lvlJc w:val="left"/>
      <w:pPr>
        <w:ind w:left="1146" w:hanging="135"/>
      </w:pPr>
      <w:rPr>
        <w:rFonts w:hint="default"/>
      </w:rPr>
    </w:lvl>
    <w:lvl w:ilvl="3" w:tplc="5602EC2C">
      <w:start w:val="1"/>
      <w:numFmt w:val="bullet"/>
      <w:lvlText w:val="•"/>
      <w:lvlJc w:val="left"/>
      <w:pPr>
        <w:ind w:left="1669" w:hanging="135"/>
      </w:pPr>
      <w:rPr>
        <w:rFonts w:hint="default"/>
      </w:rPr>
    </w:lvl>
    <w:lvl w:ilvl="4" w:tplc="FE28CB8A">
      <w:start w:val="1"/>
      <w:numFmt w:val="bullet"/>
      <w:lvlText w:val="•"/>
      <w:lvlJc w:val="left"/>
      <w:pPr>
        <w:ind w:left="2192" w:hanging="135"/>
      </w:pPr>
      <w:rPr>
        <w:rFonts w:hint="default"/>
      </w:rPr>
    </w:lvl>
    <w:lvl w:ilvl="5" w:tplc="242AD322">
      <w:start w:val="1"/>
      <w:numFmt w:val="bullet"/>
      <w:lvlText w:val="•"/>
      <w:lvlJc w:val="left"/>
      <w:pPr>
        <w:ind w:left="2715" w:hanging="135"/>
      </w:pPr>
      <w:rPr>
        <w:rFonts w:hint="default"/>
      </w:rPr>
    </w:lvl>
    <w:lvl w:ilvl="6" w:tplc="4B904B10">
      <w:start w:val="1"/>
      <w:numFmt w:val="bullet"/>
      <w:lvlText w:val="•"/>
      <w:lvlJc w:val="left"/>
      <w:pPr>
        <w:ind w:left="3239" w:hanging="135"/>
      </w:pPr>
      <w:rPr>
        <w:rFonts w:hint="default"/>
      </w:rPr>
    </w:lvl>
    <w:lvl w:ilvl="7" w:tplc="24FE966C">
      <w:start w:val="1"/>
      <w:numFmt w:val="bullet"/>
      <w:lvlText w:val="•"/>
      <w:lvlJc w:val="left"/>
      <w:pPr>
        <w:ind w:left="3762" w:hanging="135"/>
      </w:pPr>
      <w:rPr>
        <w:rFonts w:hint="default"/>
      </w:rPr>
    </w:lvl>
    <w:lvl w:ilvl="8" w:tplc="266C44E2">
      <w:start w:val="1"/>
      <w:numFmt w:val="bullet"/>
      <w:lvlText w:val="•"/>
      <w:lvlJc w:val="left"/>
      <w:pPr>
        <w:ind w:left="4285" w:hanging="135"/>
      </w:pPr>
      <w:rPr>
        <w:rFonts w:hint="default"/>
      </w:rPr>
    </w:lvl>
  </w:abstractNum>
  <w:abstractNum w:abstractNumId="3" w15:restartNumberingAfterBreak="0">
    <w:nsid w:val="026E71E9"/>
    <w:multiLevelType w:val="hybridMultilevel"/>
    <w:tmpl w:val="83EA4038"/>
    <w:lvl w:ilvl="0" w:tplc="21AAD042">
      <w:start w:val="3"/>
      <w:numFmt w:val="upperRoman"/>
      <w:lvlText w:val="%1."/>
      <w:lvlJc w:val="left"/>
      <w:pPr>
        <w:ind w:left="100" w:hanging="301"/>
        <w:jc w:val="left"/>
      </w:pPr>
      <w:rPr>
        <w:rFonts w:ascii="Times New Roman" w:eastAsia="Times New Roman" w:hAnsi="Times New Roman" w:hint="default"/>
        <w:b/>
        <w:bCs/>
        <w:sz w:val="18"/>
        <w:szCs w:val="18"/>
      </w:rPr>
    </w:lvl>
    <w:lvl w:ilvl="1" w:tplc="31BAFBB8">
      <w:start w:val="1"/>
      <w:numFmt w:val="upperRoman"/>
      <w:lvlText w:val="%2."/>
      <w:lvlJc w:val="left"/>
      <w:pPr>
        <w:ind w:left="497" w:hanging="150"/>
        <w:jc w:val="left"/>
      </w:pPr>
      <w:rPr>
        <w:rFonts w:ascii="Times New Roman" w:eastAsia="Times New Roman" w:hAnsi="Times New Roman" w:hint="default"/>
        <w:sz w:val="18"/>
        <w:szCs w:val="18"/>
      </w:rPr>
    </w:lvl>
    <w:lvl w:ilvl="2" w:tplc="688AD594">
      <w:start w:val="1"/>
      <w:numFmt w:val="bullet"/>
      <w:lvlText w:val="•"/>
      <w:lvlJc w:val="left"/>
      <w:pPr>
        <w:ind w:left="1023" w:hanging="150"/>
      </w:pPr>
      <w:rPr>
        <w:rFonts w:hint="default"/>
      </w:rPr>
    </w:lvl>
    <w:lvl w:ilvl="3" w:tplc="25D26964">
      <w:start w:val="1"/>
      <w:numFmt w:val="bullet"/>
      <w:lvlText w:val="•"/>
      <w:lvlJc w:val="left"/>
      <w:pPr>
        <w:ind w:left="1549" w:hanging="150"/>
      </w:pPr>
      <w:rPr>
        <w:rFonts w:hint="default"/>
      </w:rPr>
    </w:lvl>
    <w:lvl w:ilvl="4" w:tplc="7BA0390E">
      <w:start w:val="1"/>
      <w:numFmt w:val="bullet"/>
      <w:lvlText w:val="•"/>
      <w:lvlJc w:val="left"/>
      <w:pPr>
        <w:ind w:left="2075" w:hanging="150"/>
      </w:pPr>
      <w:rPr>
        <w:rFonts w:hint="default"/>
      </w:rPr>
    </w:lvl>
    <w:lvl w:ilvl="5" w:tplc="386AA5D4">
      <w:start w:val="1"/>
      <w:numFmt w:val="bullet"/>
      <w:lvlText w:val="•"/>
      <w:lvlJc w:val="left"/>
      <w:pPr>
        <w:ind w:left="2601" w:hanging="150"/>
      </w:pPr>
      <w:rPr>
        <w:rFonts w:hint="default"/>
      </w:rPr>
    </w:lvl>
    <w:lvl w:ilvl="6" w:tplc="601A4A12">
      <w:start w:val="1"/>
      <w:numFmt w:val="bullet"/>
      <w:lvlText w:val="•"/>
      <w:lvlJc w:val="left"/>
      <w:pPr>
        <w:ind w:left="3127" w:hanging="150"/>
      </w:pPr>
      <w:rPr>
        <w:rFonts w:hint="default"/>
      </w:rPr>
    </w:lvl>
    <w:lvl w:ilvl="7" w:tplc="0B7604A2">
      <w:start w:val="1"/>
      <w:numFmt w:val="bullet"/>
      <w:lvlText w:val="•"/>
      <w:lvlJc w:val="left"/>
      <w:pPr>
        <w:ind w:left="3653" w:hanging="150"/>
      </w:pPr>
      <w:rPr>
        <w:rFonts w:hint="default"/>
      </w:rPr>
    </w:lvl>
    <w:lvl w:ilvl="8" w:tplc="FDFA2A3E">
      <w:start w:val="1"/>
      <w:numFmt w:val="bullet"/>
      <w:lvlText w:val="•"/>
      <w:lvlJc w:val="left"/>
      <w:pPr>
        <w:ind w:left="4179" w:hanging="150"/>
      </w:pPr>
      <w:rPr>
        <w:rFonts w:hint="default"/>
      </w:rPr>
    </w:lvl>
  </w:abstractNum>
  <w:abstractNum w:abstractNumId="4" w15:restartNumberingAfterBreak="0">
    <w:nsid w:val="027F7ACE"/>
    <w:multiLevelType w:val="hybridMultilevel"/>
    <w:tmpl w:val="1376DBFE"/>
    <w:lvl w:ilvl="0" w:tplc="3F9469F4">
      <w:start w:val="1"/>
      <w:numFmt w:val="bullet"/>
      <w:lvlText w:val="–"/>
      <w:lvlJc w:val="left"/>
      <w:pPr>
        <w:ind w:left="100" w:hanging="170"/>
      </w:pPr>
      <w:rPr>
        <w:rFonts w:ascii="Times New Roman" w:eastAsia="Times New Roman" w:hAnsi="Times New Roman" w:hint="default"/>
        <w:sz w:val="18"/>
        <w:szCs w:val="18"/>
      </w:rPr>
    </w:lvl>
    <w:lvl w:ilvl="1" w:tplc="13806094">
      <w:start w:val="1"/>
      <w:numFmt w:val="bullet"/>
      <w:lvlText w:val="•"/>
      <w:lvlJc w:val="left"/>
      <w:pPr>
        <w:ind w:left="623" w:hanging="170"/>
      </w:pPr>
      <w:rPr>
        <w:rFonts w:hint="default"/>
      </w:rPr>
    </w:lvl>
    <w:lvl w:ilvl="2" w:tplc="9E10516C">
      <w:start w:val="1"/>
      <w:numFmt w:val="bullet"/>
      <w:lvlText w:val="•"/>
      <w:lvlJc w:val="left"/>
      <w:pPr>
        <w:ind w:left="1146" w:hanging="170"/>
      </w:pPr>
      <w:rPr>
        <w:rFonts w:hint="default"/>
      </w:rPr>
    </w:lvl>
    <w:lvl w:ilvl="3" w:tplc="FF145718">
      <w:start w:val="1"/>
      <w:numFmt w:val="bullet"/>
      <w:lvlText w:val="•"/>
      <w:lvlJc w:val="left"/>
      <w:pPr>
        <w:ind w:left="1669" w:hanging="170"/>
      </w:pPr>
      <w:rPr>
        <w:rFonts w:hint="default"/>
      </w:rPr>
    </w:lvl>
    <w:lvl w:ilvl="4" w:tplc="BF1C440E">
      <w:start w:val="1"/>
      <w:numFmt w:val="bullet"/>
      <w:lvlText w:val="•"/>
      <w:lvlJc w:val="left"/>
      <w:pPr>
        <w:ind w:left="2192" w:hanging="170"/>
      </w:pPr>
      <w:rPr>
        <w:rFonts w:hint="default"/>
      </w:rPr>
    </w:lvl>
    <w:lvl w:ilvl="5" w:tplc="4C720A36">
      <w:start w:val="1"/>
      <w:numFmt w:val="bullet"/>
      <w:lvlText w:val="•"/>
      <w:lvlJc w:val="left"/>
      <w:pPr>
        <w:ind w:left="2715" w:hanging="170"/>
      </w:pPr>
      <w:rPr>
        <w:rFonts w:hint="default"/>
      </w:rPr>
    </w:lvl>
    <w:lvl w:ilvl="6" w:tplc="2372236E">
      <w:start w:val="1"/>
      <w:numFmt w:val="bullet"/>
      <w:lvlText w:val="•"/>
      <w:lvlJc w:val="left"/>
      <w:pPr>
        <w:ind w:left="3238" w:hanging="170"/>
      </w:pPr>
      <w:rPr>
        <w:rFonts w:hint="default"/>
      </w:rPr>
    </w:lvl>
    <w:lvl w:ilvl="7" w:tplc="80A4B068">
      <w:start w:val="1"/>
      <w:numFmt w:val="bullet"/>
      <w:lvlText w:val="•"/>
      <w:lvlJc w:val="left"/>
      <w:pPr>
        <w:ind w:left="3762" w:hanging="170"/>
      </w:pPr>
      <w:rPr>
        <w:rFonts w:hint="default"/>
      </w:rPr>
    </w:lvl>
    <w:lvl w:ilvl="8" w:tplc="1BA049C4">
      <w:start w:val="1"/>
      <w:numFmt w:val="bullet"/>
      <w:lvlText w:val="•"/>
      <w:lvlJc w:val="left"/>
      <w:pPr>
        <w:ind w:left="4285" w:hanging="170"/>
      </w:pPr>
      <w:rPr>
        <w:rFonts w:hint="default"/>
      </w:rPr>
    </w:lvl>
  </w:abstractNum>
  <w:abstractNum w:abstractNumId="5" w15:restartNumberingAfterBreak="0">
    <w:nsid w:val="04695CB3"/>
    <w:multiLevelType w:val="multilevel"/>
    <w:tmpl w:val="344EE112"/>
    <w:lvl w:ilvl="0">
      <w:start w:val="5"/>
      <w:numFmt w:val="decimal"/>
      <w:lvlText w:val="%1."/>
      <w:lvlJc w:val="left"/>
      <w:pPr>
        <w:ind w:left="280" w:hanging="180"/>
        <w:jc w:val="left"/>
      </w:pPr>
      <w:rPr>
        <w:rFonts w:ascii="Times New Roman" w:eastAsia="Times New Roman" w:hAnsi="Times New Roman" w:hint="default"/>
        <w:sz w:val="18"/>
        <w:szCs w:val="18"/>
      </w:rPr>
    </w:lvl>
    <w:lvl w:ilvl="1">
      <w:start w:val="1"/>
      <w:numFmt w:val="decimal"/>
      <w:lvlText w:val="%1.%2."/>
      <w:lvlJc w:val="left"/>
      <w:pPr>
        <w:ind w:left="415" w:hanging="315"/>
        <w:jc w:val="left"/>
      </w:pPr>
      <w:rPr>
        <w:rFonts w:ascii="Times New Roman" w:eastAsia="Times New Roman" w:hAnsi="Times New Roman" w:hint="default"/>
        <w:b/>
        <w:bCs/>
        <w:sz w:val="18"/>
        <w:szCs w:val="18"/>
      </w:rPr>
    </w:lvl>
    <w:lvl w:ilvl="2">
      <w:start w:val="1"/>
      <w:numFmt w:val="bullet"/>
      <w:lvlText w:val="•"/>
      <w:lvlJc w:val="left"/>
      <w:pPr>
        <w:ind w:left="415" w:hanging="315"/>
      </w:pPr>
      <w:rPr>
        <w:rFonts w:hint="default"/>
      </w:rPr>
    </w:lvl>
    <w:lvl w:ilvl="3">
      <w:start w:val="1"/>
      <w:numFmt w:val="bullet"/>
      <w:lvlText w:val="•"/>
      <w:lvlJc w:val="left"/>
      <w:pPr>
        <w:ind w:left="415" w:hanging="315"/>
      </w:pPr>
      <w:rPr>
        <w:rFonts w:hint="default"/>
      </w:rPr>
    </w:lvl>
    <w:lvl w:ilvl="4">
      <w:start w:val="1"/>
      <w:numFmt w:val="bullet"/>
      <w:lvlText w:val="•"/>
      <w:lvlJc w:val="left"/>
      <w:pPr>
        <w:ind w:left="329" w:hanging="315"/>
      </w:pPr>
      <w:rPr>
        <w:rFonts w:hint="default"/>
      </w:rPr>
    </w:lvl>
    <w:lvl w:ilvl="5">
      <w:start w:val="1"/>
      <w:numFmt w:val="bullet"/>
      <w:lvlText w:val="•"/>
      <w:lvlJc w:val="left"/>
      <w:pPr>
        <w:ind w:left="244" w:hanging="315"/>
      </w:pPr>
      <w:rPr>
        <w:rFonts w:hint="default"/>
      </w:rPr>
    </w:lvl>
    <w:lvl w:ilvl="6">
      <w:start w:val="1"/>
      <w:numFmt w:val="bullet"/>
      <w:lvlText w:val="•"/>
      <w:lvlJc w:val="left"/>
      <w:pPr>
        <w:ind w:left="158" w:hanging="315"/>
      </w:pPr>
      <w:rPr>
        <w:rFonts w:hint="default"/>
      </w:rPr>
    </w:lvl>
    <w:lvl w:ilvl="7">
      <w:start w:val="1"/>
      <w:numFmt w:val="bullet"/>
      <w:lvlText w:val="•"/>
      <w:lvlJc w:val="left"/>
      <w:pPr>
        <w:ind w:left="73" w:hanging="315"/>
      </w:pPr>
      <w:rPr>
        <w:rFonts w:hint="default"/>
      </w:rPr>
    </w:lvl>
    <w:lvl w:ilvl="8">
      <w:start w:val="1"/>
      <w:numFmt w:val="bullet"/>
      <w:lvlText w:val="•"/>
      <w:lvlJc w:val="left"/>
      <w:pPr>
        <w:ind w:left="-13" w:hanging="315"/>
      </w:pPr>
      <w:rPr>
        <w:rFonts w:hint="default"/>
      </w:rPr>
    </w:lvl>
  </w:abstractNum>
  <w:abstractNum w:abstractNumId="6" w15:restartNumberingAfterBreak="0">
    <w:nsid w:val="0612217E"/>
    <w:multiLevelType w:val="hybridMultilevel"/>
    <w:tmpl w:val="287A1710"/>
    <w:lvl w:ilvl="0" w:tplc="0E8EC0A2">
      <w:start w:val="1"/>
      <w:numFmt w:val="decimal"/>
      <w:lvlText w:val="%1."/>
      <w:lvlJc w:val="left"/>
      <w:pPr>
        <w:ind w:left="51" w:hanging="140"/>
        <w:jc w:val="left"/>
      </w:pPr>
      <w:rPr>
        <w:rFonts w:ascii="Times New Roman" w:eastAsia="Times New Roman" w:hAnsi="Times New Roman" w:hint="default"/>
        <w:sz w:val="14"/>
        <w:szCs w:val="14"/>
      </w:rPr>
    </w:lvl>
    <w:lvl w:ilvl="1" w:tplc="C26C58E0">
      <w:start w:val="1"/>
      <w:numFmt w:val="bullet"/>
      <w:lvlText w:val="•"/>
      <w:lvlJc w:val="left"/>
      <w:pPr>
        <w:ind w:left="447" w:hanging="140"/>
      </w:pPr>
      <w:rPr>
        <w:rFonts w:hint="default"/>
      </w:rPr>
    </w:lvl>
    <w:lvl w:ilvl="2" w:tplc="F7121132">
      <w:start w:val="1"/>
      <w:numFmt w:val="bullet"/>
      <w:lvlText w:val="•"/>
      <w:lvlJc w:val="left"/>
      <w:pPr>
        <w:ind w:left="844" w:hanging="140"/>
      </w:pPr>
      <w:rPr>
        <w:rFonts w:hint="default"/>
      </w:rPr>
    </w:lvl>
    <w:lvl w:ilvl="3" w:tplc="04FED192">
      <w:start w:val="1"/>
      <w:numFmt w:val="bullet"/>
      <w:lvlText w:val="•"/>
      <w:lvlJc w:val="left"/>
      <w:pPr>
        <w:ind w:left="1240" w:hanging="140"/>
      </w:pPr>
      <w:rPr>
        <w:rFonts w:hint="default"/>
      </w:rPr>
    </w:lvl>
    <w:lvl w:ilvl="4" w:tplc="59A211FA">
      <w:start w:val="1"/>
      <w:numFmt w:val="bullet"/>
      <w:lvlText w:val="•"/>
      <w:lvlJc w:val="left"/>
      <w:pPr>
        <w:ind w:left="1637" w:hanging="140"/>
      </w:pPr>
      <w:rPr>
        <w:rFonts w:hint="default"/>
      </w:rPr>
    </w:lvl>
    <w:lvl w:ilvl="5" w:tplc="FC1C58EE">
      <w:start w:val="1"/>
      <w:numFmt w:val="bullet"/>
      <w:lvlText w:val="•"/>
      <w:lvlJc w:val="left"/>
      <w:pPr>
        <w:ind w:left="2033" w:hanging="140"/>
      </w:pPr>
      <w:rPr>
        <w:rFonts w:hint="default"/>
      </w:rPr>
    </w:lvl>
    <w:lvl w:ilvl="6" w:tplc="26A874D8">
      <w:start w:val="1"/>
      <w:numFmt w:val="bullet"/>
      <w:lvlText w:val="•"/>
      <w:lvlJc w:val="left"/>
      <w:pPr>
        <w:ind w:left="2429" w:hanging="140"/>
      </w:pPr>
      <w:rPr>
        <w:rFonts w:hint="default"/>
      </w:rPr>
    </w:lvl>
    <w:lvl w:ilvl="7" w:tplc="1B90EAB0">
      <w:start w:val="1"/>
      <w:numFmt w:val="bullet"/>
      <w:lvlText w:val="•"/>
      <w:lvlJc w:val="left"/>
      <w:pPr>
        <w:ind w:left="2826" w:hanging="140"/>
      </w:pPr>
      <w:rPr>
        <w:rFonts w:hint="default"/>
      </w:rPr>
    </w:lvl>
    <w:lvl w:ilvl="8" w:tplc="1A4AFAB4">
      <w:start w:val="1"/>
      <w:numFmt w:val="bullet"/>
      <w:lvlText w:val="•"/>
      <w:lvlJc w:val="left"/>
      <w:pPr>
        <w:ind w:left="3222" w:hanging="140"/>
      </w:pPr>
      <w:rPr>
        <w:rFonts w:hint="default"/>
      </w:rPr>
    </w:lvl>
  </w:abstractNum>
  <w:abstractNum w:abstractNumId="7" w15:restartNumberingAfterBreak="0">
    <w:nsid w:val="07723EF4"/>
    <w:multiLevelType w:val="hybridMultilevel"/>
    <w:tmpl w:val="CF904966"/>
    <w:lvl w:ilvl="0" w:tplc="1AE41B80">
      <w:start w:val="4"/>
      <w:numFmt w:val="upperRoman"/>
      <w:lvlText w:val="%1."/>
      <w:lvlJc w:val="left"/>
      <w:pPr>
        <w:ind w:left="51" w:hanging="208"/>
        <w:jc w:val="left"/>
      </w:pPr>
      <w:rPr>
        <w:rFonts w:ascii="Times New Roman" w:eastAsia="Times New Roman" w:hAnsi="Times New Roman" w:hint="default"/>
        <w:b/>
        <w:bCs/>
        <w:sz w:val="14"/>
        <w:szCs w:val="14"/>
      </w:rPr>
    </w:lvl>
    <w:lvl w:ilvl="1" w:tplc="4D38D7CC">
      <w:start w:val="1"/>
      <w:numFmt w:val="bullet"/>
      <w:lvlText w:val="•"/>
      <w:lvlJc w:val="left"/>
      <w:pPr>
        <w:ind w:left="448" w:hanging="208"/>
      </w:pPr>
      <w:rPr>
        <w:rFonts w:hint="default"/>
      </w:rPr>
    </w:lvl>
    <w:lvl w:ilvl="2" w:tplc="45E85AC0">
      <w:start w:val="1"/>
      <w:numFmt w:val="bullet"/>
      <w:lvlText w:val="•"/>
      <w:lvlJc w:val="left"/>
      <w:pPr>
        <w:ind w:left="844" w:hanging="208"/>
      </w:pPr>
      <w:rPr>
        <w:rFonts w:hint="default"/>
      </w:rPr>
    </w:lvl>
    <w:lvl w:ilvl="3" w:tplc="ED6E54DA">
      <w:start w:val="1"/>
      <w:numFmt w:val="bullet"/>
      <w:lvlText w:val="•"/>
      <w:lvlJc w:val="left"/>
      <w:pPr>
        <w:ind w:left="1240" w:hanging="208"/>
      </w:pPr>
      <w:rPr>
        <w:rFonts w:hint="default"/>
      </w:rPr>
    </w:lvl>
    <w:lvl w:ilvl="4" w:tplc="B11C1756">
      <w:start w:val="1"/>
      <w:numFmt w:val="bullet"/>
      <w:lvlText w:val="•"/>
      <w:lvlJc w:val="left"/>
      <w:pPr>
        <w:ind w:left="1637" w:hanging="208"/>
      </w:pPr>
      <w:rPr>
        <w:rFonts w:hint="default"/>
      </w:rPr>
    </w:lvl>
    <w:lvl w:ilvl="5" w:tplc="A23E9516">
      <w:start w:val="1"/>
      <w:numFmt w:val="bullet"/>
      <w:lvlText w:val="•"/>
      <w:lvlJc w:val="left"/>
      <w:pPr>
        <w:ind w:left="2033" w:hanging="208"/>
      </w:pPr>
      <w:rPr>
        <w:rFonts w:hint="default"/>
      </w:rPr>
    </w:lvl>
    <w:lvl w:ilvl="6" w:tplc="F5929F1E">
      <w:start w:val="1"/>
      <w:numFmt w:val="bullet"/>
      <w:lvlText w:val="•"/>
      <w:lvlJc w:val="left"/>
      <w:pPr>
        <w:ind w:left="2429" w:hanging="208"/>
      </w:pPr>
      <w:rPr>
        <w:rFonts w:hint="default"/>
      </w:rPr>
    </w:lvl>
    <w:lvl w:ilvl="7" w:tplc="C43E14A4">
      <w:start w:val="1"/>
      <w:numFmt w:val="bullet"/>
      <w:lvlText w:val="•"/>
      <w:lvlJc w:val="left"/>
      <w:pPr>
        <w:ind w:left="2826" w:hanging="208"/>
      </w:pPr>
      <w:rPr>
        <w:rFonts w:hint="default"/>
      </w:rPr>
    </w:lvl>
    <w:lvl w:ilvl="8" w:tplc="57AE11A2">
      <w:start w:val="1"/>
      <w:numFmt w:val="bullet"/>
      <w:lvlText w:val="•"/>
      <w:lvlJc w:val="left"/>
      <w:pPr>
        <w:ind w:left="3222" w:hanging="208"/>
      </w:pPr>
      <w:rPr>
        <w:rFonts w:hint="default"/>
      </w:rPr>
    </w:lvl>
  </w:abstractNum>
  <w:abstractNum w:abstractNumId="8" w15:restartNumberingAfterBreak="0">
    <w:nsid w:val="07F86731"/>
    <w:multiLevelType w:val="hybridMultilevel"/>
    <w:tmpl w:val="100AB08C"/>
    <w:lvl w:ilvl="0" w:tplc="7130B608">
      <w:start w:val="1"/>
      <w:numFmt w:val="bullet"/>
      <w:lvlText w:val="–"/>
      <w:lvlJc w:val="left"/>
      <w:pPr>
        <w:ind w:left="100" w:hanging="135"/>
      </w:pPr>
      <w:rPr>
        <w:rFonts w:ascii="Times New Roman" w:eastAsia="Times New Roman" w:hAnsi="Times New Roman" w:hint="default"/>
        <w:sz w:val="18"/>
        <w:szCs w:val="18"/>
      </w:rPr>
    </w:lvl>
    <w:lvl w:ilvl="1" w:tplc="D5269C3C">
      <w:start w:val="1"/>
      <w:numFmt w:val="bullet"/>
      <w:lvlText w:val="•"/>
      <w:lvlJc w:val="left"/>
      <w:pPr>
        <w:ind w:left="613" w:hanging="135"/>
      </w:pPr>
      <w:rPr>
        <w:rFonts w:hint="default"/>
      </w:rPr>
    </w:lvl>
    <w:lvl w:ilvl="2" w:tplc="3C948154">
      <w:start w:val="1"/>
      <w:numFmt w:val="bullet"/>
      <w:lvlText w:val="•"/>
      <w:lvlJc w:val="left"/>
      <w:pPr>
        <w:ind w:left="1126" w:hanging="135"/>
      </w:pPr>
      <w:rPr>
        <w:rFonts w:hint="default"/>
      </w:rPr>
    </w:lvl>
    <w:lvl w:ilvl="3" w:tplc="F068874A">
      <w:start w:val="1"/>
      <w:numFmt w:val="bullet"/>
      <w:lvlText w:val="•"/>
      <w:lvlJc w:val="left"/>
      <w:pPr>
        <w:ind w:left="1639" w:hanging="135"/>
      </w:pPr>
      <w:rPr>
        <w:rFonts w:hint="default"/>
      </w:rPr>
    </w:lvl>
    <w:lvl w:ilvl="4" w:tplc="86A4E350">
      <w:start w:val="1"/>
      <w:numFmt w:val="bullet"/>
      <w:lvlText w:val="•"/>
      <w:lvlJc w:val="left"/>
      <w:pPr>
        <w:ind w:left="2152" w:hanging="135"/>
      </w:pPr>
      <w:rPr>
        <w:rFonts w:hint="default"/>
      </w:rPr>
    </w:lvl>
    <w:lvl w:ilvl="5" w:tplc="20E2DCD6">
      <w:start w:val="1"/>
      <w:numFmt w:val="bullet"/>
      <w:lvlText w:val="•"/>
      <w:lvlJc w:val="left"/>
      <w:pPr>
        <w:ind w:left="2665" w:hanging="135"/>
      </w:pPr>
      <w:rPr>
        <w:rFonts w:hint="default"/>
      </w:rPr>
    </w:lvl>
    <w:lvl w:ilvl="6" w:tplc="91C236AC">
      <w:start w:val="1"/>
      <w:numFmt w:val="bullet"/>
      <w:lvlText w:val="•"/>
      <w:lvlJc w:val="left"/>
      <w:pPr>
        <w:ind w:left="3178" w:hanging="135"/>
      </w:pPr>
      <w:rPr>
        <w:rFonts w:hint="default"/>
      </w:rPr>
    </w:lvl>
    <w:lvl w:ilvl="7" w:tplc="DA8CBD8E">
      <w:start w:val="1"/>
      <w:numFmt w:val="bullet"/>
      <w:lvlText w:val="•"/>
      <w:lvlJc w:val="left"/>
      <w:pPr>
        <w:ind w:left="3691" w:hanging="135"/>
      </w:pPr>
      <w:rPr>
        <w:rFonts w:hint="default"/>
      </w:rPr>
    </w:lvl>
    <w:lvl w:ilvl="8" w:tplc="97EE15A0">
      <w:start w:val="1"/>
      <w:numFmt w:val="bullet"/>
      <w:lvlText w:val="•"/>
      <w:lvlJc w:val="left"/>
      <w:pPr>
        <w:ind w:left="4204" w:hanging="135"/>
      </w:pPr>
      <w:rPr>
        <w:rFonts w:hint="default"/>
      </w:rPr>
    </w:lvl>
  </w:abstractNum>
  <w:abstractNum w:abstractNumId="9" w15:restartNumberingAfterBreak="0">
    <w:nsid w:val="09437FA0"/>
    <w:multiLevelType w:val="hybridMultilevel"/>
    <w:tmpl w:val="E2C4FE32"/>
    <w:lvl w:ilvl="0" w:tplc="8174E61C">
      <w:start w:val="1"/>
      <w:numFmt w:val="bullet"/>
      <w:lvlText w:val="–"/>
      <w:lvlJc w:val="left"/>
      <w:pPr>
        <w:ind w:left="51" w:hanging="105"/>
      </w:pPr>
      <w:rPr>
        <w:rFonts w:ascii="Times New Roman" w:eastAsia="Times New Roman" w:hAnsi="Times New Roman" w:hint="default"/>
        <w:sz w:val="14"/>
        <w:szCs w:val="14"/>
      </w:rPr>
    </w:lvl>
    <w:lvl w:ilvl="1" w:tplc="3F3E8B4A">
      <w:start w:val="1"/>
      <w:numFmt w:val="bullet"/>
      <w:lvlText w:val="•"/>
      <w:lvlJc w:val="left"/>
      <w:pPr>
        <w:ind w:left="442" w:hanging="105"/>
      </w:pPr>
      <w:rPr>
        <w:rFonts w:hint="default"/>
      </w:rPr>
    </w:lvl>
    <w:lvl w:ilvl="2" w:tplc="F62A41FE">
      <w:start w:val="1"/>
      <w:numFmt w:val="bullet"/>
      <w:lvlText w:val="•"/>
      <w:lvlJc w:val="left"/>
      <w:pPr>
        <w:ind w:left="833" w:hanging="105"/>
      </w:pPr>
      <w:rPr>
        <w:rFonts w:hint="default"/>
      </w:rPr>
    </w:lvl>
    <w:lvl w:ilvl="3" w:tplc="26249C9A">
      <w:start w:val="1"/>
      <w:numFmt w:val="bullet"/>
      <w:lvlText w:val="•"/>
      <w:lvlJc w:val="left"/>
      <w:pPr>
        <w:ind w:left="1223" w:hanging="105"/>
      </w:pPr>
      <w:rPr>
        <w:rFonts w:hint="default"/>
      </w:rPr>
    </w:lvl>
    <w:lvl w:ilvl="4" w:tplc="3742634E">
      <w:start w:val="1"/>
      <w:numFmt w:val="bullet"/>
      <w:lvlText w:val="•"/>
      <w:lvlJc w:val="left"/>
      <w:pPr>
        <w:ind w:left="1614" w:hanging="105"/>
      </w:pPr>
      <w:rPr>
        <w:rFonts w:hint="default"/>
      </w:rPr>
    </w:lvl>
    <w:lvl w:ilvl="5" w:tplc="01823764">
      <w:start w:val="1"/>
      <w:numFmt w:val="bullet"/>
      <w:lvlText w:val="•"/>
      <w:lvlJc w:val="left"/>
      <w:pPr>
        <w:ind w:left="2005" w:hanging="105"/>
      </w:pPr>
      <w:rPr>
        <w:rFonts w:hint="default"/>
      </w:rPr>
    </w:lvl>
    <w:lvl w:ilvl="6" w:tplc="7B9457CA">
      <w:start w:val="1"/>
      <w:numFmt w:val="bullet"/>
      <w:lvlText w:val="•"/>
      <w:lvlJc w:val="left"/>
      <w:pPr>
        <w:ind w:left="2395" w:hanging="105"/>
      </w:pPr>
      <w:rPr>
        <w:rFonts w:hint="default"/>
      </w:rPr>
    </w:lvl>
    <w:lvl w:ilvl="7" w:tplc="615EE050">
      <w:start w:val="1"/>
      <w:numFmt w:val="bullet"/>
      <w:lvlText w:val="•"/>
      <w:lvlJc w:val="left"/>
      <w:pPr>
        <w:ind w:left="2786" w:hanging="105"/>
      </w:pPr>
      <w:rPr>
        <w:rFonts w:hint="default"/>
      </w:rPr>
    </w:lvl>
    <w:lvl w:ilvl="8" w:tplc="FBD0F1D8">
      <w:start w:val="1"/>
      <w:numFmt w:val="bullet"/>
      <w:lvlText w:val="•"/>
      <w:lvlJc w:val="left"/>
      <w:pPr>
        <w:ind w:left="3177" w:hanging="105"/>
      </w:pPr>
      <w:rPr>
        <w:rFonts w:hint="default"/>
      </w:rPr>
    </w:lvl>
  </w:abstractNum>
  <w:abstractNum w:abstractNumId="10" w15:restartNumberingAfterBreak="0">
    <w:nsid w:val="0B2C4B80"/>
    <w:multiLevelType w:val="hybridMultilevel"/>
    <w:tmpl w:val="50C2B220"/>
    <w:lvl w:ilvl="0" w:tplc="23AC049E">
      <w:start w:val="1"/>
      <w:numFmt w:val="decimal"/>
      <w:lvlText w:val="%1."/>
      <w:lvlJc w:val="left"/>
      <w:pPr>
        <w:ind w:left="51" w:hanging="140"/>
        <w:jc w:val="left"/>
      </w:pPr>
      <w:rPr>
        <w:rFonts w:ascii="Times New Roman" w:eastAsia="Times New Roman" w:hAnsi="Times New Roman" w:hint="default"/>
        <w:b/>
        <w:bCs/>
        <w:sz w:val="14"/>
        <w:szCs w:val="14"/>
      </w:rPr>
    </w:lvl>
    <w:lvl w:ilvl="1" w:tplc="8DE27C76">
      <w:start w:val="1"/>
      <w:numFmt w:val="bullet"/>
      <w:lvlText w:val="•"/>
      <w:lvlJc w:val="left"/>
      <w:pPr>
        <w:ind w:left="448" w:hanging="140"/>
      </w:pPr>
      <w:rPr>
        <w:rFonts w:hint="default"/>
      </w:rPr>
    </w:lvl>
    <w:lvl w:ilvl="2" w:tplc="2C24D688">
      <w:start w:val="1"/>
      <w:numFmt w:val="bullet"/>
      <w:lvlText w:val="•"/>
      <w:lvlJc w:val="left"/>
      <w:pPr>
        <w:ind w:left="844" w:hanging="140"/>
      </w:pPr>
      <w:rPr>
        <w:rFonts w:hint="default"/>
      </w:rPr>
    </w:lvl>
    <w:lvl w:ilvl="3" w:tplc="DBB08E64">
      <w:start w:val="1"/>
      <w:numFmt w:val="bullet"/>
      <w:lvlText w:val="•"/>
      <w:lvlJc w:val="left"/>
      <w:pPr>
        <w:ind w:left="1240" w:hanging="140"/>
      </w:pPr>
      <w:rPr>
        <w:rFonts w:hint="default"/>
      </w:rPr>
    </w:lvl>
    <w:lvl w:ilvl="4" w:tplc="2A22D310">
      <w:start w:val="1"/>
      <w:numFmt w:val="bullet"/>
      <w:lvlText w:val="•"/>
      <w:lvlJc w:val="left"/>
      <w:pPr>
        <w:ind w:left="1637" w:hanging="140"/>
      </w:pPr>
      <w:rPr>
        <w:rFonts w:hint="default"/>
      </w:rPr>
    </w:lvl>
    <w:lvl w:ilvl="5" w:tplc="CE4CD0D8">
      <w:start w:val="1"/>
      <w:numFmt w:val="bullet"/>
      <w:lvlText w:val="•"/>
      <w:lvlJc w:val="left"/>
      <w:pPr>
        <w:ind w:left="2033" w:hanging="140"/>
      </w:pPr>
      <w:rPr>
        <w:rFonts w:hint="default"/>
      </w:rPr>
    </w:lvl>
    <w:lvl w:ilvl="6" w:tplc="A6A0B8B6">
      <w:start w:val="1"/>
      <w:numFmt w:val="bullet"/>
      <w:lvlText w:val="•"/>
      <w:lvlJc w:val="left"/>
      <w:pPr>
        <w:ind w:left="2429" w:hanging="140"/>
      </w:pPr>
      <w:rPr>
        <w:rFonts w:hint="default"/>
      </w:rPr>
    </w:lvl>
    <w:lvl w:ilvl="7" w:tplc="ACAE0DF4">
      <w:start w:val="1"/>
      <w:numFmt w:val="bullet"/>
      <w:lvlText w:val="•"/>
      <w:lvlJc w:val="left"/>
      <w:pPr>
        <w:ind w:left="2826" w:hanging="140"/>
      </w:pPr>
      <w:rPr>
        <w:rFonts w:hint="default"/>
      </w:rPr>
    </w:lvl>
    <w:lvl w:ilvl="8" w:tplc="BBDEA97C">
      <w:start w:val="1"/>
      <w:numFmt w:val="bullet"/>
      <w:lvlText w:val="•"/>
      <w:lvlJc w:val="left"/>
      <w:pPr>
        <w:ind w:left="3222" w:hanging="140"/>
      </w:pPr>
      <w:rPr>
        <w:rFonts w:hint="default"/>
      </w:rPr>
    </w:lvl>
  </w:abstractNum>
  <w:abstractNum w:abstractNumId="11" w15:restartNumberingAfterBreak="0">
    <w:nsid w:val="0C315B4C"/>
    <w:multiLevelType w:val="hybridMultilevel"/>
    <w:tmpl w:val="64129918"/>
    <w:lvl w:ilvl="0" w:tplc="ABE6448C">
      <w:start w:val="1"/>
      <w:numFmt w:val="bullet"/>
      <w:lvlText w:val="–"/>
      <w:lvlJc w:val="left"/>
      <w:pPr>
        <w:ind w:left="51" w:hanging="108"/>
      </w:pPr>
      <w:rPr>
        <w:rFonts w:ascii="Times New Roman" w:eastAsia="Times New Roman" w:hAnsi="Times New Roman" w:hint="default"/>
        <w:sz w:val="14"/>
        <w:szCs w:val="14"/>
      </w:rPr>
    </w:lvl>
    <w:lvl w:ilvl="1" w:tplc="0BF0480E">
      <w:start w:val="1"/>
      <w:numFmt w:val="bullet"/>
      <w:lvlText w:val="•"/>
      <w:lvlJc w:val="left"/>
      <w:pPr>
        <w:ind w:left="442" w:hanging="108"/>
      </w:pPr>
      <w:rPr>
        <w:rFonts w:hint="default"/>
      </w:rPr>
    </w:lvl>
    <w:lvl w:ilvl="2" w:tplc="93C45EB2">
      <w:start w:val="1"/>
      <w:numFmt w:val="bullet"/>
      <w:lvlText w:val="•"/>
      <w:lvlJc w:val="left"/>
      <w:pPr>
        <w:ind w:left="833" w:hanging="108"/>
      </w:pPr>
      <w:rPr>
        <w:rFonts w:hint="default"/>
      </w:rPr>
    </w:lvl>
    <w:lvl w:ilvl="3" w:tplc="48B6034C">
      <w:start w:val="1"/>
      <w:numFmt w:val="bullet"/>
      <w:lvlText w:val="•"/>
      <w:lvlJc w:val="left"/>
      <w:pPr>
        <w:ind w:left="1223" w:hanging="108"/>
      </w:pPr>
      <w:rPr>
        <w:rFonts w:hint="default"/>
      </w:rPr>
    </w:lvl>
    <w:lvl w:ilvl="4" w:tplc="B6A43D54">
      <w:start w:val="1"/>
      <w:numFmt w:val="bullet"/>
      <w:lvlText w:val="•"/>
      <w:lvlJc w:val="left"/>
      <w:pPr>
        <w:ind w:left="1614" w:hanging="108"/>
      </w:pPr>
      <w:rPr>
        <w:rFonts w:hint="default"/>
      </w:rPr>
    </w:lvl>
    <w:lvl w:ilvl="5" w:tplc="0B262716">
      <w:start w:val="1"/>
      <w:numFmt w:val="bullet"/>
      <w:lvlText w:val="•"/>
      <w:lvlJc w:val="left"/>
      <w:pPr>
        <w:ind w:left="2005" w:hanging="108"/>
      </w:pPr>
      <w:rPr>
        <w:rFonts w:hint="default"/>
      </w:rPr>
    </w:lvl>
    <w:lvl w:ilvl="6" w:tplc="D946F72E">
      <w:start w:val="1"/>
      <w:numFmt w:val="bullet"/>
      <w:lvlText w:val="•"/>
      <w:lvlJc w:val="left"/>
      <w:pPr>
        <w:ind w:left="2395" w:hanging="108"/>
      </w:pPr>
      <w:rPr>
        <w:rFonts w:hint="default"/>
      </w:rPr>
    </w:lvl>
    <w:lvl w:ilvl="7" w:tplc="521A3F5C">
      <w:start w:val="1"/>
      <w:numFmt w:val="bullet"/>
      <w:lvlText w:val="•"/>
      <w:lvlJc w:val="left"/>
      <w:pPr>
        <w:ind w:left="2786" w:hanging="108"/>
      </w:pPr>
      <w:rPr>
        <w:rFonts w:hint="default"/>
      </w:rPr>
    </w:lvl>
    <w:lvl w:ilvl="8" w:tplc="41220D64">
      <w:start w:val="1"/>
      <w:numFmt w:val="bullet"/>
      <w:lvlText w:val="•"/>
      <w:lvlJc w:val="left"/>
      <w:pPr>
        <w:ind w:left="3177" w:hanging="108"/>
      </w:pPr>
      <w:rPr>
        <w:rFonts w:hint="default"/>
      </w:rPr>
    </w:lvl>
  </w:abstractNum>
  <w:abstractNum w:abstractNumId="12" w15:restartNumberingAfterBreak="0">
    <w:nsid w:val="0E8E1FBB"/>
    <w:multiLevelType w:val="hybridMultilevel"/>
    <w:tmpl w:val="1CE26BAA"/>
    <w:lvl w:ilvl="0" w:tplc="B8703DA0">
      <w:start w:val="1"/>
      <w:numFmt w:val="bullet"/>
      <w:lvlText w:val="–"/>
      <w:lvlJc w:val="left"/>
      <w:pPr>
        <w:ind w:left="100" w:hanging="143"/>
      </w:pPr>
      <w:rPr>
        <w:rFonts w:ascii="Times New Roman" w:eastAsia="Times New Roman" w:hAnsi="Times New Roman" w:hint="default"/>
        <w:sz w:val="18"/>
        <w:szCs w:val="18"/>
      </w:rPr>
    </w:lvl>
    <w:lvl w:ilvl="1" w:tplc="A9F4A9F8">
      <w:start w:val="1"/>
      <w:numFmt w:val="bullet"/>
      <w:lvlText w:val="•"/>
      <w:lvlJc w:val="left"/>
      <w:pPr>
        <w:ind w:left="623" w:hanging="143"/>
      </w:pPr>
      <w:rPr>
        <w:rFonts w:hint="default"/>
      </w:rPr>
    </w:lvl>
    <w:lvl w:ilvl="2" w:tplc="29FAAA0A">
      <w:start w:val="1"/>
      <w:numFmt w:val="bullet"/>
      <w:lvlText w:val="•"/>
      <w:lvlJc w:val="left"/>
      <w:pPr>
        <w:ind w:left="1146" w:hanging="143"/>
      </w:pPr>
      <w:rPr>
        <w:rFonts w:hint="default"/>
      </w:rPr>
    </w:lvl>
    <w:lvl w:ilvl="3" w:tplc="AFCA4E1A">
      <w:start w:val="1"/>
      <w:numFmt w:val="bullet"/>
      <w:lvlText w:val="•"/>
      <w:lvlJc w:val="left"/>
      <w:pPr>
        <w:ind w:left="1669" w:hanging="143"/>
      </w:pPr>
      <w:rPr>
        <w:rFonts w:hint="default"/>
      </w:rPr>
    </w:lvl>
    <w:lvl w:ilvl="4" w:tplc="B7C24082">
      <w:start w:val="1"/>
      <w:numFmt w:val="bullet"/>
      <w:lvlText w:val="•"/>
      <w:lvlJc w:val="left"/>
      <w:pPr>
        <w:ind w:left="2192" w:hanging="143"/>
      </w:pPr>
      <w:rPr>
        <w:rFonts w:hint="default"/>
      </w:rPr>
    </w:lvl>
    <w:lvl w:ilvl="5" w:tplc="2D5CA4F2">
      <w:start w:val="1"/>
      <w:numFmt w:val="bullet"/>
      <w:lvlText w:val="•"/>
      <w:lvlJc w:val="left"/>
      <w:pPr>
        <w:ind w:left="2715" w:hanging="143"/>
      </w:pPr>
      <w:rPr>
        <w:rFonts w:hint="default"/>
      </w:rPr>
    </w:lvl>
    <w:lvl w:ilvl="6" w:tplc="886C1DBC">
      <w:start w:val="1"/>
      <w:numFmt w:val="bullet"/>
      <w:lvlText w:val="•"/>
      <w:lvlJc w:val="left"/>
      <w:pPr>
        <w:ind w:left="3239" w:hanging="143"/>
      </w:pPr>
      <w:rPr>
        <w:rFonts w:hint="default"/>
      </w:rPr>
    </w:lvl>
    <w:lvl w:ilvl="7" w:tplc="312E0A5A">
      <w:start w:val="1"/>
      <w:numFmt w:val="bullet"/>
      <w:lvlText w:val="•"/>
      <w:lvlJc w:val="left"/>
      <w:pPr>
        <w:ind w:left="3762" w:hanging="143"/>
      </w:pPr>
      <w:rPr>
        <w:rFonts w:hint="default"/>
      </w:rPr>
    </w:lvl>
    <w:lvl w:ilvl="8" w:tplc="A12EC93C">
      <w:start w:val="1"/>
      <w:numFmt w:val="bullet"/>
      <w:lvlText w:val="•"/>
      <w:lvlJc w:val="left"/>
      <w:pPr>
        <w:ind w:left="4285" w:hanging="143"/>
      </w:pPr>
      <w:rPr>
        <w:rFonts w:hint="default"/>
      </w:rPr>
    </w:lvl>
  </w:abstractNum>
  <w:abstractNum w:abstractNumId="13" w15:restartNumberingAfterBreak="0">
    <w:nsid w:val="107D4270"/>
    <w:multiLevelType w:val="hybridMultilevel"/>
    <w:tmpl w:val="21C4A434"/>
    <w:lvl w:ilvl="0" w:tplc="D862B170">
      <w:start w:val="1"/>
      <w:numFmt w:val="decimal"/>
      <w:lvlText w:val="%1."/>
      <w:lvlJc w:val="left"/>
      <w:pPr>
        <w:ind w:left="191" w:hanging="140"/>
        <w:jc w:val="left"/>
      </w:pPr>
      <w:rPr>
        <w:rFonts w:ascii="Times New Roman" w:eastAsia="Times New Roman" w:hAnsi="Times New Roman" w:hint="default"/>
        <w:sz w:val="14"/>
        <w:szCs w:val="14"/>
      </w:rPr>
    </w:lvl>
    <w:lvl w:ilvl="1" w:tplc="A56E0CD6">
      <w:start w:val="1"/>
      <w:numFmt w:val="bullet"/>
      <w:lvlText w:val="•"/>
      <w:lvlJc w:val="left"/>
      <w:pPr>
        <w:ind w:left="574" w:hanging="140"/>
      </w:pPr>
      <w:rPr>
        <w:rFonts w:hint="default"/>
      </w:rPr>
    </w:lvl>
    <w:lvl w:ilvl="2" w:tplc="D6B6A13C">
      <w:start w:val="1"/>
      <w:numFmt w:val="bullet"/>
      <w:lvlText w:val="•"/>
      <w:lvlJc w:val="left"/>
      <w:pPr>
        <w:ind w:left="956" w:hanging="140"/>
      </w:pPr>
      <w:rPr>
        <w:rFonts w:hint="default"/>
      </w:rPr>
    </w:lvl>
    <w:lvl w:ilvl="3" w:tplc="2ADEF7CE">
      <w:start w:val="1"/>
      <w:numFmt w:val="bullet"/>
      <w:lvlText w:val="•"/>
      <w:lvlJc w:val="left"/>
      <w:pPr>
        <w:ind w:left="1338" w:hanging="140"/>
      </w:pPr>
      <w:rPr>
        <w:rFonts w:hint="default"/>
      </w:rPr>
    </w:lvl>
    <w:lvl w:ilvl="4" w:tplc="20246BE4">
      <w:start w:val="1"/>
      <w:numFmt w:val="bullet"/>
      <w:lvlText w:val="•"/>
      <w:lvlJc w:val="left"/>
      <w:pPr>
        <w:ind w:left="1721" w:hanging="140"/>
      </w:pPr>
      <w:rPr>
        <w:rFonts w:hint="default"/>
      </w:rPr>
    </w:lvl>
    <w:lvl w:ilvl="5" w:tplc="9BF0D948">
      <w:start w:val="1"/>
      <w:numFmt w:val="bullet"/>
      <w:lvlText w:val="•"/>
      <w:lvlJc w:val="left"/>
      <w:pPr>
        <w:ind w:left="2103" w:hanging="140"/>
      </w:pPr>
      <w:rPr>
        <w:rFonts w:hint="default"/>
      </w:rPr>
    </w:lvl>
    <w:lvl w:ilvl="6" w:tplc="3CC00258">
      <w:start w:val="1"/>
      <w:numFmt w:val="bullet"/>
      <w:lvlText w:val="•"/>
      <w:lvlJc w:val="left"/>
      <w:pPr>
        <w:ind w:left="2485" w:hanging="140"/>
      </w:pPr>
      <w:rPr>
        <w:rFonts w:hint="default"/>
      </w:rPr>
    </w:lvl>
    <w:lvl w:ilvl="7" w:tplc="52E8E650">
      <w:start w:val="1"/>
      <w:numFmt w:val="bullet"/>
      <w:lvlText w:val="•"/>
      <w:lvlJc w:val="left"/>
      <w:pPr>
        <w:ind w:left="2868" w:hanging="140"/>
      </w:pPr>
      <w:rPr>
        <w:rFonts w:hint="default"/>
      </w:rPr>
    </w:lvl>
    <w:lvl w:ilvl="8" w:tplc="07FA5040">
      <w:start w:val="1"/>
      <w:numFmt w:val="bullet"/>
      <w:lvlText w:val="•"/>
      <w:lvlJc w:val="left"/>
      <w:pPr>
        <w:ind w:left="3250" w:hanging="140"/>
      </w:pPr>
      <w:rPr>
        <w:rFonts w:hint="default"/>
      </w:rPr>
    </w:lvl>
  </w:abstractNum>
  <w:abstractNum w:abstractNumId="14" w15:restartNumberingAfterBreak="0">
    <w:nsid w:val="10BA5546"/>
    <w:multiLevelType w:val="hybridMultilevel"/>
    <w:tmpl w:val="4E08E746"/>
    <w:lvl w:ilvl="0" w:tplc="F71A3D62">
      <w:start w:val="1"/>
      <w:numFmt w:val="decimal"/>
      <w:lvlText w:val="%1."/>
      <w:lvlJc w:val="left"/>
      <w:pPr>
        <w:ind w:left="191" w:hanging="140"/>
        <w:jc w:val="left"/>
      </w:pPr>
      <w:rPr>
        <w:rFonts w:ascii="Times New Roman" w:eastAsia="Times New Roman" w:hAnsi="Times New Roman" w:hint="default"/>
        <w:b/>
        <w:bCs/>
        <w:sz w:val="14"/>
        <w:szCs w:val="14"/>
      </w:rPr>
    </w:lvl>
    <w:lvl w:ilvl="1" w:tplc="4D507360">
      <w:start w:val="1"/>
      <w:numFmt w:val="bullet"/>
      <w:lvlText w:val="•"/>
      <w:lvlJc w:val="left"/>
      <w:pPr>
        <w:ind w:left="574" w:hanging="140"/>
      </w:pPr>
      <w:rPr>
        <w:rFonts w:hint="default"/>
      </w:rPr>
    </w:lvl>
    <w:lvl w:ilvl="2" w:tplc="CA2EC1F6">
      <w:start w:val="1"/>
      <w:numFmt w:val="bullet"/>
      <w:lvlText w:val="•"/>
      <w:lvlJc w:val="left"/>
      <w:pPr>
        <w:ind w:left="956" w:hanging="140"/>
      </w:pPr>
      <w:rPr>
        <w:rFonts w:hint="default"/>
      </w:rPr>
    </w:lvl>
    <w:lvl w:ilvl="3" w:tplc="86EC7C04">
      <w:start w:val="1"/>
      <w:numFmt w:val="bullet"/>
      <w:lvlText w:val="•"/>
      <w:lvlJc w:val="left"/>
      <w:pPr>
        <w:ind w:left="1338" w:hanging="140"/>
      </w:pPr>
      <w:rPr>
        <w:rFonts w:hint="default"/>
      </w:rPr>
    </w:lvl>
    <w:lvl w:ilvl="4" w:tplc="4A02C5F2">
      <w:start w:val="1"/>
      <w:numFmt w:val="bullet"/>
      <w:lvlText w:val="•"/>
      <w:lvlJc w:val="left"/>
      <w:pPr>
        <w:ind w:left="1721" w:hanging="140"/>
      </w:pPr>
      <w:rPr>
        <w:rFonts w:hint="default"/>
      </w:rPr>
    </w:lvl>
    <w:lvl w:ilvl="5" w:tplc="5C0CD380">
      <w:start w:val="1"/>
      <w:numFmt w:val="bullet"/>
      <w:lvlText w:val="•"/>
      <w:lvlJc w:val="left"/>
      <w:pPr>
        <w:ind w:left="2103" w:hanging="140"/>
      </w:pPr>
      <w:rPr>
        <w:rFonts w:hint="default"/>
      </w:rPr>
    </w:lvl>
    <w:lvl w:ilvl="6" w:tplc="96F25C30">
      <w:start w:val="1"/>
      <w:numFmt w:val="bullet"/>
      <w:lvlText w:val="•"/>
      <w:lvlJc w:val="left"/>
      <w:pPr>
        <w:ind w:left="2485" w:hanging="140"/>
      </w:pPr>
      <w:rPr>
        <w:rFonts w:hint="default"/>
      </w:rPr>
    </w:lvl>
    <w:lvl w:ilvl="7" w:tplc="0D9C73CC">
      <w:start w:val="1"/>
      <w:numFmt w:val="bullet"/>
      <w:lvlText w:val="•"/>
      <w:lvlJc w:val="left"/>
      <w:pPr>
        <w:ind w:left="2868" w:hanging="140"/>
      </w:pPr>
      <w:rPr>
        <w:rFonts w:hint="default"/>
      </w:rPr>
    </w:lvl>
    <w:lvl w:ilvl="8" w:tplc="B3FAF4D8">
      <w:start w:val="1"/>
      <w:numFmt w:val="bullet"/>
      <w:lvlText w:val="•"/>
      <w:lvlJc w:val="left"/>
      <w:pPr>
        <w:ind w:left="3250" w:hanging="140"/>
      </w:pPr>
      <w:rPr>
        <w:rFonts w:hint="default"/>
      </w:rPr>
    </w:lvl>
  </w:abstractNum>
  <w:abstractNum w:abstractNumId="15" w15:restartNumberingAfterBreak="0">
    <w:nsid w:val="1115160A"/>
    <w:multiLevelType w:val="hybridMultilevel"/>
    <w:tmpl w:val="4028BB52"/>
    <w:lvl w:ilvl="0" w:tplc="DF28B6B8">
      <w:start w:val="4"/>
      <w:numFmt w:val="upperRoman"/>
      <w:lvlText w:val="%1."/>
      <w:lvlJc w:val="left"/>
      <w:pPr>
        <w:ind w:left="51" w:hanging="208"/>
        <w:jc w:val="left"/>
      </w:pPr>
      <w:rPr>
        <w:rFonts w:ascii="Times New Roman" w:eastAsia="Times New Roman" w:hAnsi="Times New Roman" w:hint="default"/>
        <w:b/>
        <w:bCs/>
        <w:sz w:val="14"/>
        <w:szCs w:val="14"/>
      </w:rPr>
    </w:lvl>
    <w:lvl w:ilvl="1" w:tplc="69740CC8">
      <w:start w:val="1"/>
      <w:numFmt w:val="bullet"/>
      <w:lvlText w:val="•"/>
      <w:lvlJc w:val="left"/>
      <w:pPr>
        <w:ind w:left="448" w:hanging="208"/>
      </w:pPr>
      <w:rPr>
        <w:rFonts w:hint="default"/>
      </w:rPr>
    </w:lvl>
    <w:lvl w:ilvl="2" w:tplc="9044F0C4">
      <w:start w:val="1"/>
      <w:numFmt w:val="bullet"/>
      <w:lvlText w:val="•"/>
      <w:lvlJc w:val="left"/>
      <w:pPr>
        <w:ind w:left="844" w:hanging="208"/>
      </w:pPr>
      <w:rPr>
        <w:rFonts w:hint="default"/>
      </w:rPr>
    </w:lvl>
    <w:lvl w:ilvl="3" w:tplc="23D634B4">
      <w:start w:val="1"/>
      <w:numFmt w:val="bullet"/>
      <w:lvlText w:val="•"/>
      <w:lvlJc w:val="left"/>
      <w:pPr>
        <w:ind w:left="1240" w:hanging="208"/>
      </w:pPr>
      <w:rPr>
        <w:rFonts w:hint="default"/>
      </w:rPr>
    </w:lvl>
    <w:lvl w:ilvl="4" w:tplc="2EF8619A">
      <w:start w:val="1"/>
      <w:numFmt w:val="bullet"/>
      <w:lvlText w:val="•"/>
      <w:lvlJc w:val="left"/>
      <w:pPr>
        <w:ind w:left="1637" w:hanging="208"/>
      </w:pPr>
      <w:rPr>
        <w:rFonts w:hint="default"/>
      </w:rPr>
    </w:lvl>
    <w:lvl w:ilvl="5" w:tplc="E454EA14">
      <w:start w:val="1"/>
      <w:numFmt w:val="bullet"/>
      <w:lvlText w:val="•"/>
      <w:lvlJc w:val="left"/>
      <w:pPr>
        <w:ind w:left="2033" w:hanging="208"/>
      </w:pPr>
      <w:rPr>
        <w:rFonts w:hint="default"/>
      </w:rPr>
    </w:lvl>
    <w:lvl w:ilvl="6" w:tplc="8056E146">
      <w:start w:val="1"/>
      <w:numFmt w:val="bullet"/>
      <w:lvlText w:val="•"/>
      <w:lvlJc w:val="left"/>
      <w:pPr>
        <w:ind w:left="2429" w:hanging="208"/>
      </w:pPr>
      <w:rPr>
        <w:rFonts w:hint="default"/>
      </w:rPr>
    </w:lvl>
    <w:lvl w:ilvl="7" w:tplc="CC7E71A6">
      <w:start w:val="1"/>
      <w:numFmt w:val="bullet"/>
      <w:lvlText w:val="•"/>
      <w:lvlJc w:val="left"/>
      <w:pPr>
        <w:ind w:left="2826" w:hanging="208"/>
      </w:pPr>
      <w:rPr>
        <w:rFonts w:hint="default"/>
      </w:rPr>
    </w:lvl>
    <w:lvl w:ilvl="8" w:tplc="55E0F7AE">
      <w:start w:val="1"/>
      <w:numFmt w:val="bullet"/>
      <w:lvlText w:val="•"/>
      <w:lvlJc w:val="left"/>
      <w:pPr>
        <w:ind w:left="3222" w:hanging="208"/>
      </w:pPr>
      <w:rPr>
        <w:rFonts w:hint="default"/>
      </w:rPr>
    </w:lvl>
  </w:abstractNum>
  <w:abstractNum w:abstractNumId="16" w15:restartNumberingAfterBreak="0">
    <w:nsid w:val="128E1075"/>
    <w:multiLevelType w:val="hybridMultilevel"/>
    <w:tmpl w:val="1BC601AA"/>
    <w:lvl w:ilvl="0" w:tplc="326A6A86">
      <w:start w:val="1"/>
      <w:numFmt w:val="bullet"/>
      <w:lvlText w:val="–"/>
      <w:lvlJc w:val="left"/>
      <w:pPr>
        <w:ind w:left="51" w:hanging="105"/>
      </w:pPr>
      <w:rPr>
        <w:rFonts w:ascii="Times New Roman" w:eastAsia="Times New Roman" w:hAnsi="Times New Roman" w:hint="default"/>
        <w:sz w:val="14"/>
        <w:szCs w:val="14"/>
      </w:rPr>
    </w:lvl>
    <w:lvl w:ilvl="1" w:tplc="2B2CB3FE">
      <w:start w:val="1"/>
      <w:numFmt w:val="bullet"/>
      <w:lvlText w:val="•"/>
      <w:lvlJc w:val="left"/>
      <w:pPr>
        <w:ind w:left="442" w:hanging="105"/>
      </w:pPr>
      <w:rPr>
        <w:rFonts w:hint="default"/>
      </w:rPr>
    </w:lvl>
    <w:lvl w:ilvl="2" w:tplc="988A70B2">
      <w:start w:val="1"/>
      <w:numFmt w:val="bullet"/>
      <w:lvlText w:val="•"/>
      <w:lvlJc w:val="left"/>
      <w:pPr>
        <w:ind w:left="833" w:hanging="105"/>
      </w:pPr>
      <w:rPr>
        <w:rFonts w:hint="default"/>
      </w:rPr>
    </w:lvl>
    <w:lvl w:ilvl="3" w:tplc="C0BC6CB0">
      <w:start w:val="1"/>
      <w:numFmt w:val="bullet"/>
      <w:lvlText w:val="•"/>
      <w:lvlJc w:val="left"/>
      <w:pPr>
        <w:ind w:left="1223" w:hanging="105"/>
      </w:pPr>
      <w:rPr>
        <w:rFonts w:hint="default"/>
      </w:rPr>
    </w:lvl>
    <w:lvl w:ilvl="4" w:tplc="F36C0C08">
      <w:start w:val="1"/>
      <w:numFmt w:val="bullet"/>
      <w:lvlText w:val="•"/>
      <w:lvlJc w:val="left"/>
      <w:pPr>
        <w:ind w:left="1614" w:hanging="105"/>
      </w:pPr>
      <w:rPr>
        <w:rFonts w:hint="default"/>
      </w:rPr>
    </w:lvl>
    <w:lvl w:ilvl="5" w:tplc="DAA697CC">
      <w:start w:val="1"/>
      <w:numFmt w:val="bullet"/>
      <w:lvlText w:val="•"/>
      <w:lvlJc w:val="left"/>
      <w:pPr>
        <w:ind w:left="2005" w:hanging="105"/>
      </w:pPr>
      <w:rPr>
        <w:rFonts w:hint="default"/>
      </w:rPr>
    </w:lvl>
    <w:lvl w:ilvl="6" w:tplc="087611BC">
      <w:start w:val="1"/>
      <w:numFmt w:val="bullet"/>
      <w:lvlText w:val="•"/>
      <w:lvlJc w:val="left"/>
      <w:pPr>
        <w:ind w:left="2395" w:hanging="105"/>
      </w:pPr>
      <w:rPr>
        <w:rFonts w:hint="default"/>
      </w:rPr>
    </w:lvl>
    <w:lvl w:ilvl="7" w:tplc="9C2EFF8A">
      <w:start w:val="1"/>
      <w:numFmt w:val="bullet"/>
      <w:lvlText w:val="•"/>
      <w:lvlJc w:val="left"/>
      <w:pPr>
        <w:ind w:left="2786" w:hanging="105"/>
      </w:pPr>
      <w:rPr>
        <w:rFonts w:hint="default"/>
      </w:rPr>
    </w:lvl>
    <w:lvl w:ilvl="8" w:tplc="EF702D36">
      <w:start w:val="1"/>
      <w:numFmt w:val="bullet"/>
      <w:lvlText w:val="•"/>
      <w:lvlJc w:val="left"/>
      <w:pPr>
        <w:ind w:left="3177" w:hanging="105"/>
      </w:pPr>
      <w:rPr>
        <w:rFonts w:hint="default"/>
      </w:rPr>
    </w:lvl>
  </w:abstractNum>
  <w:abstractNum w:abstractNumId="17" w15:restartNumberingAfterBreak="0">
    <w:nsid w:val="12A877B2"/>
    <w:multiLevelType w:val="hybridMultilevel"/>
    <w:tmpl w:val="5798C106"/>
    <w:lvl w:ilvl="0" w:tplc="7EB08B48">
      <w:start w:val="1"/>
      <w:numFmt w:val="bullet"/>
      <w:lvlText w:val="–"/>
      <w:lvlJc w:val="left"/>
      <w:pPr>
        <w:ind w:left="100" w:hanging="135"/>
      </w:pPr>
      <w:rPr>
        <w:rFonts w:ascii="Times New Roman" w:eastAsia="Times New Roman" w:hAnsi="Times New Roman" w:hint="default"/>
        <w:sz w:val="18"/>
        <w:szCs w:val="18"/>
      </w:rPr>
    </w:lvl>
    <w:lvl w:ilvl="1" w:tplc="ED28D77A">
      <w:start w:val="1"/>
      <w:numFmt w:val="bullet"/>
      <w:lvlText w:val="•"/>
      <w:lvlJc w:val="left"/>
      <w:pPr>
        <w:ind w:left="613" w:hanging="135"/>
      </w:pPr>
      <w:rPr>
        <w:rFonts w:hint="default"/>
      </w:rPr>
    </w:lvl>
    <w:lvl w:ilvl="2" w:tplc="FDFA0088">
      <w:start w:val="1"/>
      <w:numFmt w:val="bullet"/>
      <w:lvlText w:val="•"/>
      <w:lvlJc w:val="left"/>
      <w:pPr>
        <w:ind w:left="1126" w:hanging="135"/>
      </w:pPr>
      <w:rPr>
        <w:rFonts w:hint="default"/>
      </w:rPr>
    </w:lvl>
    <w:lvl w:ilvl="3" w:tplc="DEC84DCA">
      <w:start w:val="1"/>
      <w:numFmt w:val="bullet"/>
      <w:lvlText w:val="•"/>
      <w:lvlJc w:val="left"/>
      <w:pPr>
        <w:ind w:left="1639" w:hanging="135"/>
      </w:pPr>
      <w:rPr>
        <w:rFonts w:hint="default"/>
      </w:rPr>
    </w:lvl>
    <w:lvl w:ilvl="4" w:tplc="A530AB4E">
      <w:start w:val="1"/>
      <w:numFmt w:val="bullet"/>
      <w:lvlText w:val="•"/>
      <w:lvlJc w:val="left"/>
      <w:pPr>
        <w:ind w:left="2152" w:hanging="135"/>
      </w:pPr>
      <w:rPr>
        <w:rFonts w:hint="default"/>
      </w:rPr>
    </w:lvl>
    <w:lvl w:ilvl="5" w:tplc="83B8A906">
      <w:start w:val="1"/>
      <w:numFmt w:val="bullet"/>
      <w:lvlText w:val="•"/>
      <w:lvlJc w:val="left"/>
      <w:pPr>
        <w:ind w:left="2665" w:hanging="135"/>
      </w:pPr>
      <w:rPr>
        <w:rFonts w:hint="default"/>
      </w:rPr>
    </w:lvl>
    <w:lvl w:ilvl="6" w:tplc="F2DC75D0">
      <w:start w:val="1"/>
      <w:numFmt w:val="bullet"/>
      <w:lvlText w:val="•"/>
      <w:lvlJc w:val="left"/>
      <w:pPr>
        <w:ind w:left="3178" w:hanging="135"/>
      </w:pPr>
      <w:rPr>
        <w:rFonts w:hint="default"/>
      </w:rPr>
    </w:lvl>
    <w:lvl w:ilvl="7" w:tplc="4142F360">
      <w:start w:val="1"/>
      <w:numFmt w:val="bullet"/>
      <w:lvlText w:val="•"/>
      <w:lvlJc w:val="left"/>
      <w:pPr>
        <w:ind w:left="3691" w:hanging="135"/>
      </w:pPr>
      <w:rPr>
        <w:rFonts w:hint="default"/>
      </w:rPr>
    </w:lvl>
    <w:lvl w:ilvl="8" w:tplc="7220A2D4">
      <w:start w:val="1"/>
      <w:numFmt w:val="bullet"/>
      <w:lvlText w:val="•"/>
      <w:lvlJc w:val="left"/>
      <w:pPr>
        <w:ind w:left="4205" w:hanging="135"/>
      </w:pPr>
      <w:rPr>
        <w:rFonts w:hint="default"/>
      </w:rPr>
    </w:lvl>
  </w:abstractNum>
  <w:abstractNum w:abstractNumId="18" w15:restartNumberingAfterBreak="0">
    <w:nsid w:val="12BB54E9"/>
    <w:multiLevelType w:val="hybridMultilevel"/>
    <w:tmpl w:val="870A0FA4"/>
    <w:lvl w:ilvl="0" w:tplc="4A6C775C">
      <w:start w:val="3"/>
      <w:numFmt w:val="decimal"/>
      <w:lvlText w:val="%1."/>
      <w:lvlJc w:val="left"/>
      <w:pPr>
        <w:ind w:left="191" w:hanging="140"/>
        <w:jc w:val="left"/>
      </w:pPr>
      <w:rPr>
        <w:rFonts w:ascii="Times New Roman" w:eastAsia="Times New Roman" w:hAnsi="Times New Roman" w:hint="default"/>
        <w:sz w:val="14"/>
        <w:szCs w:val="14"/>
      </w:rPr>
    </w:lvl>
    <w:lvl w:ilvl="1" w:tplc="6166EF8E">
      <w:start w:val="1"/>
      <w:numFmt w:val="bullet"/>
      <w:lvlText w:val="–"/>
      <w:lvlJc w:val="left"/>
      <w:pPr>
        <w:ind w:left="51" w:hanging="140"/>
      </w:pPr>
      <w:rPr>
        <w:rFonts w:ascii="Times New Roman" w:eastAsia="Times New Roman" w:hAnsi="Times New Roman" w:hint="default"/>
        <w:sz w:val="14"/>
        <w:szCs w:val="14"/>
      </w:rPr>
    </w:lvl>
    <w:lvl w:ilvl="2" w:tplc="CF8E3B98">
      <w:start w:val="1"/>
      <w:numFmt w:val="bullet"/>
      <w:lvlText w:val="•"/>
      <w:lvlJc w:val="left"/>
      <w:pPr>
        <w:ind w:left="616" w:hanging="140"/>
      </w:pPr>
      <w:rPr>
        <w:rFonts w:hint="default"/>
      </w:rPr>
    </w:lvl>
    <w:lvl w:ilvl="3" w:tplc="968AD2B8">
      <w:start w:val="1"/>
      <w:numFmt w:val="bullet"/>
      <w:lvlText w:val="•"/>
      <w:lvlJc w:val="left"/>
      <w:pPr>
        <w:ind w:left="1041" w:hanging="140"/>
      </w:pPr>
      <w:rPr>
        <w:rFonts w:hint="default"/>
      </w:rPr>
    </w:lvl>
    <w:lvl w:ilvl="4" w:tplc="808CFEF4">
      <w:start w:val="1"/>
      <w:numFmt w:val="bullet"/>
      <w:lvlText w:val="•"/>
      <w:lvlJc w:val="left"/>
      <w:pPr>
        <w:ind w:left="1466" w:hanging="140"/>
      </w:pPr>
      <w:rPr>
        <w:rFonts w:hint="default"/>
      </w:rPr>
    </w:lvl>
    <w:lvl w:ilvl="5" w:tplc="6C407126">
      <w:start w:val="1"/>
      <w:numFmt w:val="bullet"/>
      <w:lvlText w:val="•"/>
      <w:lvlJc w:val="left"/>
      <w:pPr>
        <w:ind w:left="1891" w:hanging="140"/>
      </w:pPr>
      <w:rPr>
        <w:rFonts w:hint="default"/>
      </w:rPr>
    </w:lvl>
    <w:lvl w:ilvl="6" w:tplc="4A1CA05E">
      <w:start w:val="1"/>
      <w:numFmt w:val="bullet"/>
      <w:lvlText w:val="•"/>
      <w:lvlJc w:val="left"/>
      <w:pPr>
        <w:ind w:left="2315" w:hanging="140"/>
      </w:pPr>
      <w:rPr>
        <w:rFonts w:hint="default"/>
      </w:rPr>
    </w:lvl>
    <w:lvl w:ilvl="7" w:tplc="E6B2C836">
      <w:start w:val="1"/>
      <w:numFmt w:val="bullet"/>
      <w:lvlText w:val="•"/>
      <w:lvlJc w:val="left"/>
      <w:pPr>
        <w:ind w:left="2740" w:hanging="140"/>
      </w:pPr>
      <w:rPr>
        <w:rFonts w:hint="default"/>
      </w:rPr>
    </w:lvl>
    <w:lvl w:ilvl="8" w:tplc="687E039A">
      <w:start w:val="1"/>
      <w:numFmt w:val="bullet"/>
      <w:lvlText w:val="•"/>
      <w:lvlJc w:val="left"/>
      <w:pPr>
        <w:ind w:left="3165" w:hanging="140"/>
      </w:pPr>
      <w:rPr>
        <w:rFonts w:hint="default"/>
      </w:rPr>
    </w:lvl>
  </w:abstractNum>
  <w:abstractNum w:abstractNumId="19" w15:restartNumberingAfterBreak="0">
    <w:nsid w:val="13A83A82"/>
    <w:multiLevelType w:val="hybridMultilevel"/>
    <w:tmpl w:val="AB100ABC"/>
    <w:lvl w:ilvl="0" w:tplc="40BCC9A0">
      <w:start w:val="1"/>
      <w:numFmt w:val="bullet"/>
      <w:lvlText w:val="–"/>
      <w:lvlJc w:val="left"/>
      <w:pPr>
        <w:ind w:left="51" w:hanging="105"/>
      </w:pPr>
      <w:rPr>
        <w:rFonts w:ascii="Times New Roman" w:eastAsia="Times New Roman" w:hAnsi="Times New Roman" w:hint="default"/>
        <w:sz w:val="14"/>
        <w:szCs w:val="14"/>
      </w:rPr>
    </w:lvl>
    <w:lvl w:ilvl="1" w:tplc="94A02D54">
      <w:start w:val="1"/>
      <w:numFmt w:val="bullet"/>
      <w:lvlText w:val="•"/>
      <w:lvlJc w:val="left"/>
      <w:pPr>
        <w:ind w:left="448" w:hanging="105"/>
      </w:pPr>
      <w:rPr>
        <w:rFonts w:hint="default"/>
      </w:rPr>
    </w:lvl>
    <w:lvl w:ilvl="2" w:tplc="3E828448">
      <w:start w:val="1"/>
      <w:numFmt w:val="bullet"/>
      <w:lvlText w:val="•"/>
      <w:lvlJc w:val="left"/>
      <w:pPr>
        <w:ind w:left="844" w:hanging="105"/>
      </w:pPr>
      <w:rPr>
        <w:rFonts w:hint="default"/>
      </w:rPr>
    </w:lvl>
    <w:lvl w:ilvl="3" w:tplc="2CB2F4F6">
      <w:start w:val="1"/>
      <w:numFmt w:val="bullet"/>
      <w:lvlText w:val="•"/>
      <w:lvlJc w:val="left"/>
      <w:pPr>
        <w:ind w:left="1240" w:hanging="105"/>
      </w:pPr>
      <w:rPr>
        <w:rFonts w:hint="default"/>
      </w:rPr>
    </w:lvl>
    <w:lvl w:ilvl="4" w:tplc="0F907CF6">
      <w:start w:val="1"/>
      <w:numFmt w:val="bullet"/>
      <w:lvlText w:val="•"/>
      <w:lvlJc w:val="left"/>
      <w:pPr>
        <w:ind w:left="1637" w:hanging="105"/>
      </w:pPr>
      <w:rPr>
        <w:rFonts w:hint="default"/>
      </w:rPr>
    </w:lvl>
    <w:lvl w:ilvl="5" w:tplc="7E3898DE">
      <w:start w:val="1"/>
      <w:numFmt w:val="bullet"/>
      <w:lvlText w:val="•"/>
      <w:lvlJc w:val="left"/>
      <w:pPr>
        <w:ind w:left="2033" w:hanging="105"/>
      </w:pPr>
      <w:rPr>
        <w:rFonts w:hint="default"/>
      </w:rPr>
    </w:lvl>
    <w:lvl w:ilvl="6" w:tplc="E092F914">
      <w:start w:val="1"/>
      <w:numFmt w:val="bullet"/>
      <w:lvlText w:val="•"/>
      <w:lvlJc w:val="left"/>
      <w:pPr>
        <w:ind w:left="2429" w:hanging="105"/>
      </w:pPr>
      <w:rPr>
        <w:rFonts w:hint="default"/>
      </w:rPr>
    </w:lvl>
    <w:lvl w:ilvl="7" w:tplc="2548C52E">
      <w:start w:val="1"/>
      <w:numFmt w:val="bullet"/>
      <w:lvlText w:val="•"/>
      <w:lvlJc w:val="left"/>
      <w:pPr>
        <w:ind w:left="2826" w:hanging="105"/>
      </w:pPr>
      <w:rPr>
        <w:rFonts w:hint="default"/>
      </w:rPr>
    </w:lvl>
    <w:lvl w:ilvl="8" w:tplc="03567D3A">
      <w:start w:val="1"/>
      <w:numFmt w:val="bullet"/>
      <w:lvlText w:val="•"/>
      <w:lvlJc w:val="left"/>
      <w:pPr>
        <w:ind w:left="3222" w:hanging="105"/>
      </w:pPr>
      <w:rPr>
        <w:rFonts w:hint="default"/>
      </w:rPr>
    </w:lvl>
  </w:abstractNum>
  <w:abstractNum w:abstractNumId="20" w15:restartNumberingAfterBreak="0">
    <w:nsid w:val="13B37CE1"/>
    <w:multiLevelType w:val="hybridMultilevel"/>
    <w:tmpl w:val="16D65DE8"/>
    <w:lvl w:ilvl="0" w:tplc="EF8421F2">
      <w:start w:val="1"/>
      <w:numFmt w:val="bullet"/>
      <w:lvlText w:val="–"/>
      <w:lvlJc w:val="left"/>
      <w:pPr>
        <w:ind w:left="51" w:hanging="108"/>
      </w:pPr>
      <w:rPr>
        <w:rFonts w:ascii="Times New Roman" w:eastAsia="Times New Roman" w:hAnsi="Times New Roman" w:hint="default"/>
        <w:sz w:val="14"/>
        <w:szCs w:val="14"/>
      </w:rPr>
    </w:lvl>
    <w:lvl w:ilvl="1" w:tplc="B22024C6">
      <w:start w:val="1"/>
      <w:numFmt w:val="bullet"/>
      <w:lvlText w:val="•"/>
      <w:lvlJc w:val="left"/>
      <w:pPr>
        <w:ind w:left="442" w:hanging="108"/>
      </w:pPr>
      <w:rPr>
        <w:rFonts w:hint="default"/>
      </w:rPr>
    </w:lvl>
    <w:lvl w:ilvl="2" w:tplc="30467864">
      <w:start w:val="1"/>
      <w:numFmt w:val="bullet"/>
      <w:lvlText w:val="•"/>
      <w:lvlJc w:val="left"/>
      <w:pPr>
        <w:ind w:left="833" w:hanging="108"/>
      </w:pPr>
      <w:rPr>
        <w:rFonts w:hint="default"/>
      </w:rPr>
    </w:lvl>
    <w:lvl w:ilvl="3" w:tplc="1026D73A">
      <w:start w:val="1"/>
      <w:numFmt w:val="bullet"/>
      <w:lvlText w:val="•"/>
      <w:lvlJc w:val="left"/>
      <w:pPr>
        <w:ind w:left="1223" w:hanging="108"/>
      </w:pPr>
      <w:rPr>
        <w:rFonts w:hint="default"/>
      </w:rPr>
    </w:lvl>
    <w:lvl w:ilvl="4" w:tplc="6BBC6F44">
      <w:start w:val="1"/>
      <w:numFmt w:val="bullet"/>
      <w:lvlText w:val="•"/>
      <w:lvlJc w:val="left"/>
      <w:pPr>
        <w:ind w:left="1614" w:hanging="108"/>
      </w:pPr>
      <w:rPr>
        <w:rFonts w:hint="default"/>
      </w:rPr>
    </w:lvl>
    <w:lvl w:ilvl="5" w:tplc="015A1DFA">
      <w:start w:val="1"/>
      <w:numFmt w:val="bullet"/>
      <w:lvlText w:val="•"/>
      <w:lvlJc w:val="left"/>
      <w:pPr>
        <w:ind w:left="2005" w:hanging="108"/>
      </w:pPr>
      <w:rPr>
        <w:rFonts w:hint="default"/>
      </w:rPr>
    </w:lvl>
    <w:lvl w:ilvl="6" w:tplc="6FBE45AE">
      <w:start w:val="1"/>
      <w:numFmt w:val="bullet"/>
      <w:lvlText w:val="•"/>
      <w:lvlJc w:val="left"/>
      <w:pPr>
        <w:ind w:left="2395" w:hanging="108"/>
      </w:pPr>
      <w:rPr>
        <w:rFonts w:hint="default"/>
      </w:rPr>
    </w:lvl>
    <w:lvl w:ilvl="7" w:tplc="A106CB64">
      <w:start w:val="1"/>
      <w:numFmt w:val="bullet"/>
      <w:lvlText w:val="•"/>
      <w:lvlJc w:val="left"/>
      <w:pPr>
        <w:ind w:left="2786" w:hanging="108"/>
      </w:pPr>
      <w:rPr>
        <w:rFonts w:hint="default"/>
      </w:rPr>
    </w:lvl>
    <w:lvl w:ilvl="8" w:tplc="6E3E9E9A">
      <w:start w:val="1"/>
      <w:numFmt w:val="bullet"/>
      <w:lvlText w:val="•"/>
      <w:lvlJc w:val="left"/>
      <w:pPr>
        <w:ind w:left="3177" w:hanging="108"/>
      </w:pPr>
      <w:rPr>
        <w:rFonts w:hint="default"/>
      </w:rPr>
    </w:lvl>
  </w:abstractNum>
  <w:abstractNum w:abstractNumId="21" w15:restartNumberingAfterBreak="0">
    <w:nsid w:val="145D700C"/>
    <w:multiLevelType w:val="hybridMultilevel"/>
    <w:tmpl w:val="BE4C1A4E"/>
    <w:lvl w:ilvl="0" w:tplc="8E3C303E">
      <w:start w:val="1"/>
      <w:numFmt w:val="bullet"/>
      <w:lvlText w:val="–"/>
      <w:lvlJc w:val="left"/>
      <w:pPr>
        <w:ind w:left="100" w:hanging="135"/>
      </w:pPr>
      <w:rPr>
        <w:rFonts w:ascii="Times New Roman" w:eastAsia="Times New Roman" w:hAnsi="Times New Roman" w:hint="default"/>
        <w:sz w:val="18"/>
        <w:szCs w:val="18"/>
      </w:rPr>
    </w:lvl>
    <w:lvl w:ilvl="1" w:tplc="3BF20628">
      <w:start w:val="1"/>
      <w:numFmt w:val="bullet"/>
      <w:lvlText w:val="•"/>
      <w:lvlJc w:val="left"/>
      <w:pPr>
        <w:ind w:left="1054" w:hanging="135"/>
      </w:pPr>
      <w:rPr>
        <w:rFonts w:hint="default"/>
      </w:rPr>
    </w:lvl>
    <w:lvl w:ilvl="2" w:tplc="76B0BCD8">
      <w:start w:val="1"/>
      <w:numFmt w:val="bullet"/>
      <w:lvlText w:val="•"/>
      <w:lvlJc w:val="left"/>
      <w:pPr>
        <w:ind w:left="2009" w:hanging="135"/>
      </w:pPr>
      <w:rPr>
        <w:rFonts w:hint="default"/>
      </w:rPr>
    </w:lvl>
    <w:lvl w:ilvl="3" w:tplc="6486D340">
      <w:start w:val="1"/>
      <w:numFmt w:val="bullet"/>
      <w:lvlText w:val="•"/>
      <w:lvlJc w:val="left"/>
      <w:pPr>
        <w:ind w:left="2963" w:hanging="135"/>
      </w:pPr>
      <w:rPr>
        <w:rFonts w:hint="default"/>
      </w:rPr>
    </w:lvl>
    <w:lvl w:ilvl="4" w:tplc="CA64F5AE">
      <w:start w:val="1"/>
      <w:numFmt w:val="bullet"/>
      <w:lvlText w:val="•"/>
      <w:lvlJc w:val="left"/>
      <w:pPr>
        <w:ind w:left="3918" w:hanging="135"/>
      </w:pPr>
      <w:rPr>
        <w:rFonts w:hint="default"/>
      </w:rPr>
    </w:lvl>
    <w:lvl w:ilvl="5" w:tplc="C05AB748">
      <w:start w:val="1"/>
      <w:numFmt w:val="bullet"/>
      <w:lvlText w:val="•"/>
      <w:lvlJc w:val="left"/>
      <w:pPr>
        <w:ind w:left="4872" w:hanging="135"/>
      </w:pPr>
      <w:rPr>
        <w:rFonts w:hint="default"/>
      </w:rPr>
    </w:lvl>
    <w:lvl w:ilvl="6" w:tplc="DBDC128C">
      <w:start w:val="1"/>
      <w:numFmt w:val="bullet"/>
      <w:lvlText w:val="•"/>
      <w:lvlJc w:val="left"/>
      <w:pPr>
        <w:ind w:left="5827" w:hanging="135"/>
      </w:pPr>
      <w:rPr>
        <w:rFonts w:hint="default"/>
      </w:rPr>
    </w:lvl>
    <w:lvl w:ilvl="7" w:tplc="C512E62E">
      <w:start w:val="1"/>
      <w:numFmt w:val="bullet"/>
      <w:lvlText w:val="•"/>
      <w:lvlJc w:val="left"/>
      <w:pPr>
        <w:ind w:left="6781" w:hanging="135"/>
      </w:pPr>
      <w:rPr>
        <w:rFonts w:hint="default"/>
      </w:rPr>
    </w:lvl>
    <w:lvl w:ilvl="8" w:tplc="2DC68746">
      <w:start w:val="1"/>
      <w:numFmt w:val="bullet"/>
      <w:lvlText w:val="•"/>
      <w:lvlJc w:val="left"/>
      <w:pPr>
        <w:ind w:left="7736" w:hanging="135"/>
      </w:pPr>
      <w:rPr>
        <w:rFonts w:hint="default"/>
      </w:rPr>
    </w:lvl>
  </w:abstractNum>
  <w:abstractNum w:abstractNumId="22" w15:restartNumberingAfterBreak="0">
    <w:nsid w:val="14DB49AF"/>
    <w:multiLevelType w:val="hybridMultilevel"/>
    <w:tmpl w:val="0F129F66"/>
    <w:lvl w:ilvl="0" w:tplc="BC2C91CE">
      <w:start w:val="1"/>
      <w:numFmt w:val="bullet"/>
      <w:lvlText w:val="–"/>
      <w:lvlJc w:val="left"/>
      <w:pPr>
        <w:ind w:left="100" w:hanging="147"/>
      </w:pPr>
      <w:rPr>
        <w:rFonts w:ascii="Times New Roman" w:eastAsia="Times New Roman" w:hAnsi="Times New Roman" w:hint="default"/>
        <w:sz w:val="18"/>
        <w:szCs w:val="18"/>
      </w:rPr>
    </w:lvl>
    <w:lvl w:ilvl="1" w:tplc="1DFCA090">
      <w:start w:val="1"/>
      <w:numFmt w:val="bullet"/>
      <w:lvlText w:val="•"/>
      <w:lvlJc w:val="left"/>
      <w:pPr>
        <w:ind w:left="625" w:hanging="147"/>
      </w:pPr>
      <w:rPr>
        <w:rFonts w:hint="default"/>
      </w:rPr>
    </w:lvl>
    <w:lvl w:ilvl="2" w:tplc="2E8AE680">
      <w:start w:val="1"/>
      <w:numFmt w:val="bullet"/>
      <w:lvlText w:val="•"/>
      <w:lvlJc w:val="left"/>
      <w:pPr>
        <w:ind w:left="1150" w:hanging="147"/>
      </w:pPr>
      <w:rPr>
        <w:rFonts w:hint="default"/>
      </w:rPr>
    </w:lvl>
    <w:lvl w:ilvl="3" w:tplc="6CCEACCC">
      <w:start w:val="1"/>
      <w:numFmt w:val="bullet"/>
      <w:lvlText w:val="•"/>
      <w:lvlJc w:val="left"/>
      <w:pPr>
        <w:ind w:left="1675" w:hanging="147"/>
      </w:pPr>
      <w:rPr>
        <w:rFonts w:hint="default"/>
      </w:rPr>
    </w:lvl>
    <w:lvl w:ilvl="4" w:tplc="C308B39C">
      <w:start w:val="1"/>
      <w:numFmt w:val="bullet"/>
      <w:lvlText w:val="•"/>
      <w:lvlJc w:val="left"/>
      <w:pPr>
        <w:ind w:left="2200" w:hanging="147"/>
      </w:pPr>
      <w:rPr>
        <w:rFonts w:hint="default"/>
      </w:rPr>
    </w:lvl>
    <w:lvl w:ilvl="5" w:tplc="1518797C">
      <w:start w:val="1"/>
      <w:numFmt w:val="bullet"/>
      <w:lvlText w:val="•"/>
      <w:lvlJc w:val="left"/>
      <w:pPr>
        <w:ind w:left="2725" w:hanging="147"/>
      </w:pPr>
      <w:rPr>
        <w:rFonts w:hint="default"/>
      </w:rPr>
    </w:lvl>
    <w:lvl w:ilvl="6" w:tplc="F18C067C">
      <w:start w:val="1"/>
      <w:numFmt w:val="bullet"/>
      <w:lvlText w:val="•"/>
      <w:lvlJc w:val="left"/>
      <w:pPr>
        <w:ind w:left="3250" w:hanging="147"/>
      </w:pPr>
      <w:rPr>
        <w:rFonts w:hint="default"/>
      </w:rPr>
    </w:lvl>
    <w:lvl w:ilvl="7" w:tplc="2A182B7C">
      <w:start w:val="1"/>
      <w:numFmt w:val="bullet"/>
      <w:lvlText w:val="•"/>
      <w:lvlJc w:val="left"/>
      <w:pPr>
        <w:ind w:left="3776" w:hanging="147"/>
      </w:pPr>
      <w:rPr>
        <w:rFonts w:hint="default"/>
      </w:rPr>
    </w:lvl>
    <w:lvl w:ilvl="8" w:tplc="8904BF9C">
      <w:start w:val="1"/>
      <w:numFmt w:val="bullet"/>
      <w:lvlText w:val="•"/>
      <w:lvlJc w:val="left"/>
      <w:pPr>
        <w:ind w:left="4301" w:hanging="147"/>
      </w:pPr>
      <w:rPr>
        <w:rFonts w:hint="default"/>
      </w:rPr>
    </w:lvl>
  </w:abstractNum>
  <w:abstractNum w:abstractNumId="23" w15:restartNumberingAfterBreak="0">
    <w:nsid w:val="14F47DF4"/>
    <w:multiLevelType w:val="hybridMultilevel"/>
    <w:tmpl w:val="BA82A264"/>
    <w:lvl w:ilvl="0" w:tplc="8056ED4C">
      <w:start w:val="1"/>
      <w:numFmt w:val="bullet"/>
      <w:lvlText w:val="–"/>
      <w:lvlJc w:val="left"/>
      <w:pPr>
        <w:ind w:left="632" w:hanging="135"/>
      </w:pPr>
      <w:rPr>
        <w:rFonts w:ascii="Times New Roman" w:eastAsia="Times New Roman" w:hAnsi="Times New Roman" w:hint="default"/>
        <w:sz w:val="18"/>
        <w:szCs w:val="18"/>
      </w:rPr>
    </w:lvl>
    <w:lvl w:ilvl="1" w:tplc="24760CCA">
      <w:start w:val="1"/>
      <w:numFmt w:val="bullet"/>
      <w:lvlText w:val="•"/>
      <w:lvlJc w:val="left"/>
      <w:pPr>
        <w:ind w:left="1102" w:hanging="135"/>
      </w:pPr>
      <w:rPr>
        <w:rFonts w:hint="default"/>
      </w:rPr>
    </w:lvl>
    <w:lvl w:ilvl="2" w:tplc="DB54B5D8">
      <w:start w:val="1"/>
      <w:numFmt w:val="bullet"/>
      <w:lvlText w:val="•"/>
      <w:lvlJc w:val="left"/>
      <w:pPr>
        <w:ind w:left="1572" w:hanging="135"/>
      </w:pPr>
      <w:rPr>
        <w:rFonts w:hint="default"/>
      </w:rPr>
    </w:lvl>
    <w:lvl w:ilvl="3" w:tplc="CA0CE8A2">
      <w:start w:val="1"/>
      <w:numFmt w:val="bullet"/>
      <w:lvlText w:val="•"/>
      <w:lvlJc w:val="left"/>
      <w:pPr>
        <w:ind w:left="2041" w:hanging="135"/>
      </w:pPr>
      <w:rPr>
        <w:rFonts w:hint="default"/>
      </w:rPr>
    </w:lvl>
    <w:lvl w:ilvl="4" w:tplc="39F85F5C">
      <w:start w:val="1"/>
      <w:numFmt w:val="bullet"/>
      <w:lvlText w:val="•"/>
      <w:lvlJc w:val="left"/>
      <w:pPr>
        <w:ind w:left="2511" w:hanging="135"/>
      </w:pPr>
      <w:rPr>
        <w:rFonts w:hint="default"/>
      </w:rPr>
    </w:lvl>
    <w:lvl w:ilvl="5" w:tplc="A7E0B770">
      <w:start w:val="1"/>
      <w:numFmt w:val="bullet"/>
      <w:lvlText w:val="•"/>
      <w:lvlJc w:val="left"/>
      <w:pPr>
        <w:ind w:left="2981" w:hanging="135"/>
      </w:pPr>
      <w:rPr>
        <w:rFonts w:hint="default"/>
      </w:rPr>
    </w:lvl>
    <w:lvl w:ilvl="6" w:tplc="FC6C42EC">
      <w:start w:val="1"/>
      <w:numFmt w:val="bullet"/>
      <w:lvlText w:val="•"/>
      <w:lvlJc w:val="left"/>
      <w:pPr>
        <w:ind w:left="3451" w:hanging="135"/>
      </w:pPr>
      <w:rPr>
        <w:rFonts w:hint="default"/>
      </w:rPr>
    </w:lvl>
    <w:lvl w:ilvl="7" w:tplc="CA0A7300">
      <w:start w:val="1"/>
      <w:numFmt w:val="bullet"/>
      <w:lvlText w:val="•"/>
      <w:lvlJc w:val="left"/>
      <w:pPr>
        <w:ind w:left="3921" w:hanging="135"/>
      </w:pPr>
      <w:rPr>
        <w:rFonts w:hint="default"/>
      </w:rPr>
    </w:lvl>
    <w:lvl w:ilvl="8" w:tplc="4CE07F8E">
      <w:start w:val="1"/>
      <w:numFmt w:val="bullet"/>
      <w:lvlText w:val="•"/>
      <w:lvlJc w:val="left"/>
      <w:pPr>
        <w:ind w:left="4391" w:hanging="135"/>
      </w:pPr>
      <w:rPr>
        <w:rFonts w:hint="default"/>
      </w:rPr>
    </w:lvl>
  </w:abstractNum>
  <w:abstractNum w:abstractNumId="24" w15:restartNumberingAfterBreak="0">
    <w:nsid w:val="15411170"/>
    <w:multiLevelType w:val="hybridMultilevel"/>
    <w:tmpl w:val="72964164"/>
    <w:lvl w:ilvl="0" w:tplc="05A4E584">
      <w:start w:val="1"/>
      <w:numFmt w:val="decimal"/>
      <w:lvlText w:val="%1."/>
      <w:lvlJc w:val="left"/>
      <w:pPr>
        <w:ind w:left="100" w:hanging="184"/>
        <w:jc w:val="left"/>
      </w:pPr>
      <w:rPr>
        <w:rFonts w:ascii="Times New Roman" w:eastAsia="Times New Roman" w:hAnsi="Times New Roman" w:hint="default"/>
        <w:sz w:val="18"/>
        <w:szCs w:val="18"/>
      </w:rPr>
    </w:lvl>
    <w:lvl w:ilvl="1" w:tplc="8EC8003C">
      <w:start w:val="1"/>
      <w:numFmt w:val="bullet"/>
      <w:lvlText w:val="•"/>
      <w:lvlJc w:val="left"/>
      <w:pPr>
        <w:ind w:left="625" w:hanging="184"/>
      </w:pPr>
      <w:rPr>
        <w:rFonts w:hint="default"/>
      </w:rPr>
    </w:lvl>
    <w:lvl w:ilvl="2" w:tplc="59CEA410">
      <w:start w:val="1"/>
      <w:numFmt w:val="bullet"/>
      <w:lvlText w:val="•"/>
      <w:lvlJc w:val="left"/>
      <w:pPr>
        <w:ind w:left="1150" w:hanging="184"/>
      </w:pPr>
      <w:rPr>
        <w:rFonts w:hint="default"/>
      </w:rPr>
    </w:lvl>
    <w:lvl w:ilvl="3" w:tplc="9B62AF28">
      <w:start w:val="1"/>
      <w:numFmt w:val="bullet"/>
      <w:lvlText w:val="•"/>
      <w:lvlJc w:val="left"/>
      <w:pPr>
        <w:ind w:left="1675" w:hanging="184"/>
      </w:pPr>
      <w:rPr>
        <w:rFonts w:hint="default"/>
      </w:rPr>
    </w:lvl>
    <w:lvl w:ilvl="4" w:tplc="363AA1E4">
      <w:start w:val="1"/>
      <w:numFmt w:val="bullet"/>
      <w:lvlText w:val="•"/>
      <w:lvlJc w:val="left"/>
      <w:pPr>
        <w:ind w:left="2200" w:hanging="184"/>
      </w:pPr>
      <w:rPr>
        <w:rFonts w:hint="default"/>
      </w:rPr>
    </w:lvl>
    <w:lvl w:ilvl="5" w:tplc="23222F70">
      <w:start w:val="1"/>
      <w:numFmt w:val="bullet"/>
      <w:lvlText w:val="•"/>
      <w:lvlJc w:val="left"/>
      <w:pPr>
        <w:ind w:left="2725" w:hanging="184"/>
      </w:pPr>
      <w:rPr>
        <w:rFonts w:hint="default"/>
      </w:rPr>
    </w:lvl>
    <w:lvl w:ilvl="6" w:tplc="45B6D5C8">
      <w:start w:val="1"/>
      <w:numFmt w:val="bullet"/>
      <w:lvlText w:val="•"/>
      <w:lvlJc w:val="left"/>
      <w:pPr>
        <w:ind w:left="3250" w:hanging="184"/>
      </w:pPr>
      <w:rPr>
        <w:rFonts w:hint="default"/>
      </w:rPr>
    </w:lvl>
    <w:lvl w:ilvl="7" w:tplc="0D9EC1DC">
      <w:start w:val="1"/>
      <w:numFmt w:val="bullet"/>
      <w:lvlText w:val="•"/>
      <w:lvlJc w:val="left"/>
      <w:pPr>
        <w:ind w:left="3775" w:hanging="184"/>
      </w:pPr>
      <w:rPr>
        <w:rFonts w:hint="default"/>
      </w:rPr>
    </w:lvl>
    <w:lvl w:ilvl="8" w:tplc="B3926ECC">
      <w:start w:val="1"/>
      <w:numFmt w:val="bullet"/>
      <w:lvlText w:val="•"/>
      <w:lvlJc w:val="left"/>
      <w:pPr>
        <w:ind w:left="4300" w:hanging="184"/>
      </w:pPr>
      <w:rPr>
        <w:rFonts w:hint="default"/>
      </w:rPr>
    </w:lvl>
  </w:abstractNum>
  <w:abstractNum w:abstractNumId="25" w15:restartNumberingAfterBreak="0">
    <w:nsid w:val="1599542C"/>
    <w:multiLevelType w:val="hybridMultilevel"/>
    <w:tmpl w:val="C2745F00"/>
    <w:lvl w:ilvl="0" w:tplc="FEF6BA4E">
      <w:start w:val="10"/>
      <w:numFmt w:val="upperRoman"/>
      <w:lvlText w:val="%1."/>
      <w:lvlJc w:val="left"/>
      <w:pPr>
        <w:ind w:left="51" w:hanging="172"/>
        <w:jc w:val="left"/>
      </w:pPr>
      <w:rPr>
        <w:rFonts w:ascii="Times New Roman" w:eastAsia="Times New Roman" w:hAnsi="Times New Roman" w:hint="default"/>
        <w:b/>
        <w:bCs/>
        <w:sz w:val="14"/>
        <w:szCs w:val="14"/>
      </w:rPr>
    </w:lvl>
    <w:lvl w:ilvl="1" w:tplc="B8703D4A">
      <w:start w:val="1"/>
      <w:numFmt w:val="bullet"/>
      <w:lvlText w:val="•"/>
      <w:lvlJc w:val="left"/>
      <w:pPr>
        <w:ind w:left="448" w:hanging="172"/>
      </w:pPr>
      <w:rPr>
        <w:rFonts w:hint="default"/>
      </w:rPr>
    </w:lvl>
    <w:lvl w:ilvl="2" w:tplc="BF1E8DB0">
      <w:start w:val="1"/>
      <w:numFmt w:val="bullet"/>
      <w:lvlText w:val="•"/>
      <w:lvlJc w:val="left"/>
      <w:pPr>
        <w:ind w:left="844" w:hanging="172"/>
      </w:pPr>
      <w:rPr>
        <w:rFonts w:hint="default"/>
      </w:rPr>
    </w:lvl>
    <w:lvl w:ilvl="3" w:tplc="02B07138">
      <w:start w:val="1"/>
      <w:numFmt w:val="bullet"/>
      <w:lvlText w:val="•"/>
      <w:lvlJc w:val="left"/>
      <w:pPr>
        <w:ind w:left="1240" w:hanging="172"/>
      </w:pPr>
      <w:rPr>
        <w:rFonts w:hint="default"/>
      </w:rPr>
    </w:lvl>
    <w:lvl w:ilvl="4" w:tplc="E5B0167C">
      <w:start w:val="1"/>
      <w:numFmt w:val="bullet"/>
      <w:lvlText w:val="•"/>
      <w:lvlJc w:val="left"/>
      <w:pPr>
        <w:ind w:left="1637" w:hanging="172"/>
      </w:pPr>
      <w:rPr>
        <w:rFonts w:hint="default"/>
      </w:rPr>
    </w:lvl>
    <w:lvl w:ilvl="5" w:tplc="D206DAA8">
      <w:start w:val="1"/>
      <w:numFmt w:val="bullet"/>
      <w:lvlText w:val="•"/>
      <w:lvlJc w:val="left"/>
      <w:pPr>
        <w:ind w:left="2033" w:hanging="172"/>
      </w:pPr>
      <w:rPr>
        <w:rFonts w:hint="default"/>
      </w:rPr>
    </w:lvl>
    <w:lvl w:ilvl="6" w:tplc="094C011E">
      <w:start w:val="1"/>
      <w:numFmt w:val="bullet"/>
      <w:lvlText w:val="•"/>
      <w:lvlJc w:val="left"/>
      <w:pPr>
        <w:ind w:left="2429" w:hanging="172"/>
      </w:pPr>
      <w:rPr>
        <w:rFonts w:hint="default"/>
      </w:rPr>
    </w:lvl>
    <w:lvl w:ilvl="7" w:tplc="13227320">
      <w:start w:val="1"/>
      <w:numFmt w:val="bullet"/>
      <w:lvlText w:val="•"/>
      <w:lvlJc w:val="left"/>
      <w:pPr>
        <w:ind w:left="2826" w:hanging="172"/>
      </w:pPr>
      <w:rPr>
        <w:rFonts w:hint="default"/>
      </w:rPr>
    </w:lvl>
    <w:lvl w:ilvl="8" w:tplc="1BAACE42">
      <w:start w:val="1"/>
      <w:numFmt w:val="bullet"/>
      <w:lvlText w:val="•"/>
      <w:lvlJc w:val="left"/>
      <w:pPr>
        <w:ind w:left="3222" w:hanging="172"/>
      </w:pPr>
      <w:rPr>
        <w:rFonts w:hint="default"/>
      </w:rPr>
    </w:lvl>
  </w:abstractNum>
  <w:abstractNum w:abstractNumId="26" w15:restartNumberingAfterBreak="0">
    <w:nsid w:val="167965DB"/>
    <w:multiLevelType w:val="hybridMultilevel"/>
    <w:tmpl w:val="87B6C676"/>
    <w:lvl w:ilvl="0" w:tplc="43BE1AC0">
      <w:start w:val="1"/>
      <w:numFmt w:val="bullet"/>
      <w:lvlText w:val="–"/>
      <w:lvlJc w:val="left"/>
      <w:pPr>
        <w:ind w:left="100" w:hanging="126"/>
      </w:pPr>
      <w:rPr>
        <w:rFonts w:ascii="Times New Roman" w:eastAsia="Times New Roman" w:hAnsi="Times New Roman" w:hint="default"/>
        <w:sz w:val="18"/>
        <w:szCs w:val="18"/>
      </w:rPr>
    </w:lvl>
    <w:lvl w:ilvl="1" w:tplc="A036A582">
      <w:start w:val="1"/>
      <w:numFmt w:val="bullet"/>
      <w:lvlText w:val="•"/>
      <w:lvlJc w:val="left"/>
      <w:pPr>
        <w:ind w:left="623" w:hanging="126"/>
      </w:pPr>
      <w:rPr>
        <w:rFonts w:hint="default"/>
      </w:rPr>
    </w:lvl>
    <w:lvl w:ilvl="2" w:tplc="1C761D14">
      <w:start w:val="1"/>
      <w:numFmt w:val="bullet"/>
      <w:lvlText w:val="•"/>
      <w:lvlJc w:val="left"/>
      <w:pPr>
        <w:ind w:left="1146" w:hanging="126"/>
      </w:pPr>
      <w:rPr>
        <w:rFonts w:hint="default"/>
      </w:rPr>
    </w:lvl>
    <w:lvl w:ilvl="3" w:tplc="ECD2E8F8">
      <w:start w:val="1"/>
      <w:numFmt w:val="bullet"/>
      <w:lvlText w:val="•"/>
      <w:lvlJc w:val="left"/>
      <w:pPr>
        <w:ind w:left="1669" w:hanging="126"/>
      </w:pPr>
      <w:rPr>
        <w:rFonts w:hint="default"/>
      </w:rPr>
    </w:lvl>
    <w:lvl w:ilvl="4" w:tplc="1B0E4A90">
      <w:start w:val="1"/>
      <w:numFmt w:val="bullet"/>
      <w:lvlText w:val="•"/>
      <w:lvlJc w:val="left"/>
      <w:pPr>
        <w:ind w:left="2192" w:hanging="126"/>
      </w:pPr>
      <w:rPr>
        <w:rFonts w:hint="default"/>
      </w:rPr>
    </w:lvl>
    <w:lvl w:ilvl="5" w:tplc="FB8E2D80">
      <w:start w:val="1"/>
      <w:numFmt w:val="bullet"/>
      <w:lvlText w:val="•"/>
      <w:lvlJc w:val="left"/>
      <w:pPr>
        <w:ind w:left="2715" w:hanging="126"/>
      </w:pPr>
      <w:rPr>
        <w:rFonts w:hint="default"/>
      </w:rPr>
    </w:lvl>
    <w:lvl w:ilvl="6" w:tplc="E488F3CA">
      <w:start w:val="1"/>
      <w:numFmt w:val="bullet"/>
      <w:lvlText w:val="•"/>
      <w:lvlJc w:val="left"/>
      <w:pPr>
        <w:ind w:left="3239" w:hanging="126"/>
      </w:pPr>
      <w:rPr>
        <w:rFonts w:hint="default"/>
      </w:rPr>
    </w:lvl>
    <w:lvl w:ilvl="7" w:tplc="42040B46">
      <w:start w:val="1"/>
      <w:numFmt w:val="bullet"/>
      <w:lvlText w:val="•"/>
      <w:lvlJc w:val="left"/>
      <w:pPr>
        <w:ind w:left="3762" w:hanging="126"/>
      </w:pPr>
      <w:rPr>
        <w:rFonts w:hint="default"/>
      </w:rPr>
    </w:lvl>
    <w:lvl w:ilvl="8" w:tplc="D7E64B0A">
      <w:start w:val="1"/>
      <w:numFmt w:val="bullet"/>
      <w:lvlText w:val="•"/>
      <w:lvlJc w:val="left"/>
      <w:pPr>
        <w:ind w:left="4285" w:hanging="126"/>
      </w:pPr>
      <w:rPr>
        <w:rFonts w:hint="default"/>
      </w:rPr>
    </w:lvl>
  </w:abstractNum>
  <w:abstractNum w:abstractNumId="27" w15:restartNumberingAfterBreak="0">
    <w:nsid w:val="16AF5FEF"/>
    <w:multiLevelType w:val="hybridMultilevel"/>
    <w:tmpl w:val="50C05D26"/>
    <w:lvl w:ilvl="0" w:tplc="1168446E">
      <w:start w:val="1"/>
      <w:numFmt w:val="upperRoman"/>
      <w:lvlText w:val="%1."/>
      <w:lvlJc w:val="left"/>
      <w:pPr>
        <w:ind w:left="260" w:hanging="161"/>
        <w:jc w:val="left"/>
      </w:pPr>
      <w:rPr>
        <w:rFonts w:ascii="Times New Roman" w:eastAsia="Times New Roman" w:hAnsi="Times New Roman" w:hint="default"/>
        <w:b/>
        <w:bCs/>
        <w:sz w:val="18"/>
        <w:szCs w:val="18"/>
      </w:rPr>
    </w:lvl>
    <w:lvl w:ilvl="1" w:tplc="7CA2C0FA">
      <w:start w:val="1"/>
      <w:numFmt w:val="bullet"/>
      <w:lvlText w:val="–"/>
      <w:lvlJc w:val="left"/>
      <w:pPr>
        <w:ind w:left="100" w:hanging="150"/>
      </w:pPr>
      <w:rPr>
        <w:rFonts w:ascii="Times New Roman" w:eastAsia="Times New Roman" w:hAnsi="Times New Roman" w:hint="default"/>
        <w:i/>
        <w:sz w:val="18"/>
        <w:szCs w:val="18"/>
      </w:rPr>
    </w:lvl>
    <w:lvl w:ilvl="2" w:tplc="E5E653F2">
      <w:start w:val="1"/>
      <w:numFmt w:val="bullet"/>
      <w:lvlText w:val="•"/>
      <w:lvlJc w:val="left"/>
      <w:pPr>
        <w:ind w:left="210" w:hanging="150"/>
      </w:pPr>
      <w:rPr>
        <w:rFonts w:hint="default"/>
      </w:rPr>
    </w:lvl>
    <w:lvl w:ilvl="3" w:tplc="05A85912">
      <w:start w:val="1"/>
      <w:numFmt w:val="bullet"/>
      <w:lvlText w:val="•"/>
      <w:lvlJc w:val="left"/>
      <w:pPr>
        <w:ind w:left="161" w:hanging="150"/>
      </w:pPr>
      <w:rPr>
        <w:rFonts w:hint="default"/>
      </w:rPr>
    </w:lvl>
    <w:lvl w:ilvl="4" w:tplc="64C8C412">
      <w:start w:val="1"/>
      <w:numFmt w:val="bullet"/>
      <w:lvlText w:val="•"/>
      <w:lvlJc w:val="left"/>
      <w:pPr>
        <w:ind w:left="112" w:hanging="150"/>
      </w:pPr>
      <w:rPr>
        <w:rFonts w:hint="default"/>
      </w:rPr>
    </w:lvl>
    <w:lvl w:ilvl="5" w:tplc="A2A65266">
      <w:start w:val="1"/>
      <w:numFmt w:val="bullet"/>
      <w:lvlText w:val="•"/>
      <w:lvlJc w:val="left"/>
      <w:pPr>
        <w:ind w:left="63" w:hanging="150"/>
      </w:pPr>
      <w:rPr>
        <w:rFonts w:hint="default"/>
      </w:rPr>
    </w:lvl>
    <w:lvl w:ilvl="6" w:tplc="989C3B6A">
      <w:start w:val="1"/>
      <w:numFmt w:val="bullet"/>
      <w:lvlText w:val="•"/>
      <w:lvlJc w:val="left"/>
      <w:pPr>
        <w:ind w:left="13" w:hanging="150"/>
      </w:pPr>
      <w:rPr>
        <w:rFonts w:hint="default"/>
      </w:rPr>
    </w:lvl>
    <w:lvl w:ilvl="7" w:tplc="E17AA6D8">
      <w:start w:val="1"/>
      <w:numFmt w:val="bullet"/>
      <w:lvlText w:val="•"/>
      <w:lvlJc w:val="left"/>
      <w:pPr>
        <w:ind w:left="-36" w:hanging="150"/>
      </w:pPr>
      <w:rPr>
        <w:rFonts w:hint="default"/>
      </w:rPr>
    </w:lvl>
    <w:lvl w:ilvl="8" w:tplc="3E6ABA56">
      <w:start w:val="1"/>
      <w:numFmt w:val="bullet"/>
      <w:lvlText w:val="•"/>
      <w:lvlJc w:val="left"/>
      <w:pPr>
        <w:ind w:left="-85" w:hanging="150"/>
      </w:pPr>
      <w:rPr>
        <w:rFonts w:hint="default"/>
      </w:rPr>
    </w:lvl>
  </w:abstractNum>
  <w:abstractNum w:abstractNumId="28" w15:restartNumberingAfterBreak="0">
    <w:nsid w:val="17110D4C"/>
    <w:multiLevelType w:val="hybridMultilevel"/>
    <w:tmpl w:val="A16063EC"/>
    <w:lvl w:ilvl="0" w:tplc="DA0800BC">
      <w:start w:val="1"/>
      <w:numFmt w:val="upperRoman"/>
      <w:lvlText w:val="%1."/>
      <w:lvlJc w:val="left"/>
      <w:pPr>
        <w:ind w:left="260" w:hanging="161"/>
        <w:jc w:val="left"/>
      </w:pPr>
      <w:rPr>
        <w:rFonts w:ascii="Times New Roman" w:eastAsia="Times New Roman" w:hAnsi="Times New Roman" w:hint="default"/>
        <w:b/>
        <w:bCs/>
        <w:sz w:val="18"/>
        <w:szCs w:val="18"/>
      </w:rPr>
    </w:lvl>
    <w:lvl w:ilvl="1" w:tplc="7840D38C">
      <w:start w:val="1"/>
      <w:numFmt w:val="bullet"/>
      <w:lvlText w:val="•"/>
      <w:lvlJc w:val="left"/>
      <w:pPr>
        <w:ind w:left="757" w:hanging="161"/>
      </w:pPr>
      <w:rPr>
        <w:rFonts w:hint="default"/>
      </w:rPr>
    </w:lvl>
    <w:lvl w:ilvl="2" w:tplc="4CF488F8">
      <w:start w:val="1"/>
      <w:numFmt w:val="bullet"/>
      <w:lvlText w:val="•"/>
      <w:lvlJc w:val="left"/>
      <w:pPr>
        <w:ind w:left="1254" w:hanging="161"/>
      </w:pPr>
      <w:rPr>
        <w:rFonts w:hint="default"/>
      </w:rPr>
    </w:lvl>
    <w:lvl w:ilvl="3" w:tplc="FFA874FE">
      <w:start w:val="1"/>
      <w:numFmt w:val="bullet"/>
      <w:lvlText w:val="•"/>
      <w:lvlJc w:val="left"/>
      <w:pPr>
        <w:ind w:left="1751" w:hanging="161"/>
      </w:pPr>
      <w:rPr>
        <w:rFonts w:hint="default"/>
      </w:rPr>
    </w:lvl>
    <w:lvl w:ilvl="4" w:tplc="A612AB64">
      <w:start w:val="1"/>
      <w:numFmt w:val="bullet"/>
      <w:lvlText w:val="•"/>
      <w:lvlJc w:val="left"/>
      <w:pPr>
        <w:ind w:left="2248" w:hanging="161"/>
      </w:pPr>
      <w:rPr>
        <w:rFonts w:hint="default"/>
      </w:rPr>
    </w:lvl>
    <w:lvl w:ilvl="5" w:tplc="D07CAFF6">
      <w:start w:val="1"/>
      <w:numFmt w:val="bullet"/>
      <w:lvlText w:val="•"/>
      <w:lvlJc w:val="left"/>
      <w:pPr>
        <w:ind w:left="2745" w:hanging="161"/>
      </w:pPr>
      <w:rPr>
        <w:rFonts w:hint="default"/>
      </w:rPr>
    </w:lvl>
    <w:lvl w:ilvl="6" w:tplc="20AE2940">
      <w:start w:val="1"/>
      <w:numFmt w:val="bullet"/>
      <w:lvlText w:val="•"/>
      <w:lvlJc w:val="left"/>
      <w:pPr>
        <w:ind w:left="3242" w:hanging="161"/>
      </w:pPr>
      <w:rPr>
        <w:rFonts w:hint="default"/>
      </w:rPr>
    </w:lvl>
    <w:lvl w:ilvl="7" w:tplc="F9ACEB62">
      <w:start w:val="1"/>
      <w:numFmt w:val="bullet"/>
      <w:lvlText w:val="•"/>
      <w:lvlJc w:val="left"/>
      <w:pPr>
        <w:ind w:left="3739" w:hanging="161"/>
      </w:pPr>
      <w:rPr>
        <w:rFonts w:hint="default"/>
      </w:rPr>
    </w:lvl>
    <w:lvl w:ilvl="8" w:tplc="B8AA038A">
      <w:start w:val="1"/>
      <w:numFmt w:val="bullet"/>
      <w:lvlText w:val="•"/>
      <w:lvlJc w:val="left"/>
      <w:pPr>
        <w:ind w:left="4236" w:hanging="161"/>
      </w:pPr>
      <w:rPr>
        <w:rFonts w:hint="default"/>
      </w:rPr>
    </w:lvl>
  </w:abstractNum>
  <w:abstractNum w:abstractNumId="29" w15:restartNumberingAfterBreak="0">
    <w:nsid w:val="175D0513"/>
    <w:multiLevelType w:val="hybridMultilevel"/>
    <w:tmpl w:val="C3A64F8C"/>
    <w:lvl w:ilvl="0" w:tplc="2CBED332">
      <w:start w:val="1"/>
      <w:numFmt w:val="upperRoman"/>
      <w:lvlText w:val="%1."/>
      <w:lvlJc w:val="left"/>
      <w:pPr>
        <w:ind w:left="260" w:hanging="161"/>
        <w:jc w:val="left"/>
      </w:pPr>
      <w:rPr>
        <w:rFonts w:ascii="Times New Roman" w:eastAsia="Times New Roman" w:hAnsi="Times New Roman" w:hint="default"/>
        <w:b/>
        <w:bCs/>
        <w:sz w:val="18"/>
        <w:szCs w:val="18"/>
      </w:rPr>
    </w:lvl>
    <w:lvl w:ilvl="1" w:tplc="CB92590E">
      <w:start w:val="1"/>
      <w:numFmt w:val="bullet"/>
      <w:lvlText w:val="•"/>
      <w:lvlJc w:val="left"/>
      <w:pPr>
        <w:ind w:left="757" w:hanging="161"/>
      </w:pPr>
      <w:rPr>
        <w:rFonts w:hint="default"/>
      </w:rPr>
    </w:lvl>
    <w:lvl w:ilvl="2" w:tplc="BFD036CE">
      <w:start w:val="1"/>
      <w:numFmt w:val="bullet"/>
      <w:lvlText w:val="•"/>
      <w:lvlJc w:val="left"/>
      <w:pPr>
        <w:ind w:left="1254" w:hanging="161"/>
      </w:pPr>
      <w:rPr>
        <w:rFonts w:hint="default"/>
      </w:rPr>
    </w:lvl>
    <w:lvl w:ilvl="3" w:tplc="DD2EE028">
      <w:start w:val="1"/>
      <w:numFmt w:val="bullet"/>
      <w:lvlText w:val="•"/>
      <w:lvlJc w:val="left"/>
      <w:pPr>
        <w:ind w:left="1751" w:hanging="161"/>
      </w:pPr>
      <w:rPr>
        <w:rFonts w:hint="default"/>
      </w:rPr>
    </w:lvl>
    <w:lvl w:ilvl="4" w:tplc="19A885E2">
      <w:start w:val="1"/>
      <w:numFmt w:val="bullet"/>
      <w:lvlText w:val="•"/>
      <w:lvlJc w:val="left"/>
      <w:pPr>
        <w:ind w:left="2248" w:hanging="161"/>
      </w:pPr>
      <w:rPr>
        <w:rFonts w:hint="default"/>
      </w:rPr>
    </w:lvl>
    <w:lvl w:ilvl="5" w:tplc="A128FF4A">
      <w:start w:val="1"/>
      <w:numFmt w:val="bullet"/>
      <w:lvlText w:val="•"/>
      <w:lvlJc w:val="left"/>
      <w:pPr>
        <w:ind w:left="2745" w:hanging="161"/>
      </w:pPr>
      <w:rPr>
        <w:rFonts w:hint="default"/>
      </w:rPr>
    </w:lvl>
    <w:lvl w:ilvl="6" w:tplc="729E7636">
      <w:start w:val="1"/>
      <w:numFmt w:val="bullet"/>
      <w:lvlText w:val="•"/>
      <w:lvlJc w:val="left"/>
      <w:pPr>
        <w:ind w:left="3242" w:hanging="161"/>
      </w:pPr>
      <w:rPr>
        <w:rFonts w:hint="default"/>
      </w:rPr>
    </w:lvl>
    <w:lvl w:ilvl="7" w:tplc="881AECE0">
      <w:start w:val="1"/>
      <w:numFmt w:val="bullet"/>
      <w:lvlText w:val="•"/>
      <w:lvlJc w:val="left"/>
      <w:pPr>
        <w:ind w:left="3739" w:hanging="161"/>
      </w:pPr>
      <w:rPr>
        <w:rFonts w:hint="default"/>
      </w:rPr>
    </w:lvl>
    <w:lvl w:ilvl="8" w:tplc="CE2E2F38">
      <w:start w:val="1"/>
      <w:numFmt w:val="bullet"/>
      <w:lvlText w:val="•"/>
      <w:lvlJc w:val="left"/>
      <w:pPr>
        <w:ind w:left="4237" w:hanging="161"/>
      </w:pPr>
      <w:rPr>
        <w:rFonts w:hint="default"/>
      </w:rPr>
    </w:lvl>
  </w:abstractNum>
  <w:abstractNum w:abstractNumId="30" w15:restartNumberingAfterBreak="0">
    <w:nsid w:val="1835525F"/>
    <w:multiLevelType w:val="hybridMultilevel"/>
    <w:tmpl w:val="A0323118"/>
    <w:lvl w:ilvl="0" w:tplc="B8007D88">
      <w:start w:val="1"/>
      <w:numFmt w:val="bullet"/>
      <w:lvlText w:val="–"/>
      <w:lvlJc w:val="left"/>
      <w:pPr>
        <w:ind w:left="51" w:hanging="127"/>
      </w:pPr>
      <w:rPr>
        <w:rFonts w:ascii="Times New Roman" w:eastAsia="Times New Roman" w:hAnsi="Times New Roman" w:hint="default"/>
        <w:sz w:val="14"/>
        <w:szCs w:val="14"/>
      </w:rPr>
    </w:lvl>
    <w:lvl w:ilvl="1" w:tplc="3F1C8B34">
      <w:start w:val="1"/>
      <w:numFmt w:val="bullet"/>
      <w:lvlText w:val="•"/>
      <w:lvlJc w:val="left"/>
      <w:pPr>
        <w:ind w:left="442" w:hanging="127"/>
      </w:pPr>
      <w:rPr>
        <w:rFonts w:hint="default"/>
      </w:rPr>
    </w:lvl>
    <w:lvl w:ilvl="2" w:tplc="C4F8069E">
      <w:start w:val="1"/>
      <w:numFmt w:val="bullet"/>
      <w:lvlText w:val="•"/>
      <w:lvlJc w:val="left"/>
      <w:pPr>
        <w:ind w:left="833" w:hanging="127"/>
      </w:pPr>
      <w:rPr>
        <w:rFonts w:hint="default"/>
      </w:rPr>
    </w:lvl>
    <w:lvl w:ilvl="3" w:tplc="1944A2FC">
      <w:start w:val="1"/>
      <w:numFmt w:val="bullet"/>
      <w:lvlText w:val="•"/>
      <w:lvlJc w:val="left"/>
      <w:pPr>
        <w:ind w:left="1223" w:hanging="127"/>
      </w:pPr>
      <w:rPr>
        <w:rFonts w:hint="default"/>
      </w:rPr>
    </w:lvl>
    <w:lvl w:ilvl="4" w:tplc="0AAA6C98">
      <w:start w:val="1"/>
      <w:numFmt w:val="bullet"/>
      <w:lvlText w:val="•"/>
      <w:lvlJc w:val="left"/>
      <w:pPr>
        <w:ind w:left="1614" w:hanging="127"/>
      </w:pPr>
      <w:rPr>
        <w:rFonts w:hint="default"/>
      </w:rPr>
    </w:lvl>
    <w:lvl w:ilvl="5" w:tplc="94D424A2">
      <w:start w:val="1"/>
      <w:numFmt w:val="bullet"/>
      <w:lvlText w:val="•"/>
      <w:lvlJc w:val="left"/>
      <w:pPr>
        <w:ind w:left="2005" w:hanging="127"/>
      </w:pPr>
      <w:rPr>
        <w:rFonts w:hint="default"/>
      </w:rPr>
    </w:lvl>
    <w:lvl w:ilvl="6" w:tplc="DD5CA37E">
      <w:start w:val="1"/>
      <w:numFmt w:val="bullet"/>
      <w:lvlText w:val="•"/>
      <w:lvlJc w:val="left"/>
      <w:pPr>
        <w:ind w:left="2395" w:hanging="127"/>
      </w:pPr>
      <w:rPr>
        <w:rFonts w:hint="default"/>
      </w:rPr>
    </w:lvl>
    <w:lvl w:ilvl="7" w:tplc="B51218E0">
      <w:start w:val="1"/>
      <w:numFmt w:val="bullet"/>
      <w:lvlText w:val="•"/>
      <w:lvlJc w:val="left"/>
      <w:pPr>
        <w:ind w:left="2786" w:hanging="127"/>
      </w:pPr>
      <w:rPr>
        <w:rFonts w:hint="default"/>
      </w:rPr>
    </w:lvl>
    <w:lvl w:ilvl="8" w:tplc="C1E4F2B8">
      <w:start w:val="1"/>
      <w:numFmt w:val="bullet"/>
      <w:lvlText w:val="•"/>
      <w:lvlJc w:val="left"/>
      <w:pPr>
        <w:ind w:left="3177" w:hanging="127"/>
      </w:pPr>
      <w:rPr>
        <w:rFonts w:hint="default"/>
      </w:rPr>
    </w:lvl>
  </w:abstractNum>
  <w:abstractNum w:abstractNumId="31" w15:restartNumberingAfterBreak="0">
    <w:nsid w:val="18AA61F9"/>
    <w:multiLevelType w:val="hybridMultilevel"/>
    <w:tmpl w:val="C5445256"/>
    <w:lvl w:ilvl="0" w:tplc="0AEE96C8">
      <w:start w:val="1"/>
      <w:numFmt w:val="bullet"/>
      <w:lvlText w:val="–"/>
      <w:lvlJc w:val="left"/>
      <w:pPr>
        <w:ind w:left="51" w:hanging="105"/>
      </w:pPr>
      <w:rPr>
        <w:rFonts w:ascii="Times New Roman" w:eastAsia="Times New Roman" w:hAnsi="Times New Roman" w:hint="default"/>
        <w:sz w:val="14"/>
        <w:szCs w:val="14"/>
      </w:rPr>
    </w:lvl>
    <w:lvl w:ilvl="1" w:tplc="FC84DBF6">
      <w:start w:val="1"/>
      <w:numFmt w:val="bullet"/>
      <w:lvlText w:val="•"/>
      <w:lvlJc w:val="left"/>
      <w:pPr>
        <w:ind w:left="448" w:hanging="105"/>
      </w:pPr>
      <w:rPr>
        <w:rFonts w:hint="default"/>
      </w:rPr>
    </w:lvl>
    <w:lvl w:ilvl="2" w:tplc="08D08AEC">
      <w:start w:val="1"/>
      <w:numFmt w:val="bullet"/>
      <w:lvlText w:val="•"/>
      <w:lvlJc w:val="left"/>
      <w:pPr>
        <w:ind w:left="844" w:hanging="105"/>
      </w:pPr>
      <w:rPr>
        <w:rFonts w:hint="default"/>
      </w:rPr>
    </w:lvl>
    <w:lvl w:ilvl="3" w:tplc="E45A12FE">
      <w:start w:val="1"/>
      <w:numFmt w:val="bullet"/>
      <w:lvlText w:val="•"/>
      <w:lvlJc w:val="left"/>
      <w:pPr>
        <w:ind w:left="1240" w:hanging="105"/>
      </w:pPr>
      <w:rPr>
        <w:rFonts w:hint="default"/>
      </w:rPr>
    </w:lvl>
    <w:lvl w:ilvl="4" w:tplc="1DB4C30C">
      <w:start w:val="1"/>
      <w:numFmt w:val="bullet"/>
      <w:lvlText w:val="•"/>
      <w:lvlJc w:val="left"/>
      <w:pPr>
        <w:ind w:left="1637" w:hanging="105"/>
      </w:pPr>
      <w:rPr>
        <w:rFonts w:hint="default"/>
      </w:rPr>
    </w:lvl>
    <w:lvl w:ilvl="5" w:tplc="37566562">
      <w:start w:val="1"/>
      <w:numFmt w:val="bullet"/>
      <w:lvlText w:val="•"/>
      <w:lvlJc w:val="left"/>
      <w:pPr>
        <w:ind w:left="2033" w:hanging="105"/>
      </w:pPr>
      <w:rPr>
        <w:rFonts w:hint="default"/>
      </w:rPr>
    </w:lvl>
    <w:lvl w:ilvl="6" w:tplc="CEB48A1A">
      <w:start w:val="1"/>
      <w:numFmt w:val="bullet"/>
      <w:lvlText w:val="•"/>
      <w:lvlJc w:val="left"/>
      <w:pPr>
        <w:ind w:left="2429" w:hanging="105"/>
      </w:pPr>
      <w:rPr>
        <w:rFonts w:hint="default"/>
      </w:rPr>
    </w:lvl>
    <w:lvl w:ilvl="7" w:tplc="86108834">
      <w:start w:val="1"/>
      <w:numFmt w:val="bullet"/>
      <w:lvlText w:val="•"/>
      <w:lvlJc w:val="left"/>
      <w:pPr>
        <w:ind w:left="2826" w:hanging="105"/>
      </w:pPr>
      <w:rPr>
        <w:rFonts w:hint="default"/>
      </w:rPr>
    </w:lvl>
    <w:lvl w:ilvl="8" w:tplc="DDD4A3EC">
      <w:start w:val="1"/>
      <w:numFmt w:val="bullet"/>
      <w:lvlText w:val="•"/>
      <w:lvlJc w:val="left"/>
      <w:pPr>
        <w:ind w:left="3222" w:hanging="105"/>
      </w:pPr>
      <w:rPr>
        <w:rFonts w:hint="default"/>
      </w:rPr>
    </w:lvl>
  </w:abstractNum>
  <w:abstractNum w:abstractNumId="32" w15:restartNumberingAfterBreak="0">
    <w:nsid w:val="195F7E3F"/>
    <w:multiLevelType w:val="hybridMultilevel"/>
    <w:tmpl w:val="FB4ACDBA"/>
    <w:lvl w:ilvl="0" w:tplc="EDA226C8">
      <w:start w:val="1"/>
      <w:numFmt w:val="upperRoman"/>
      <w:lvlText w:val="%1."/>
      <w:lvlJc w:val="left"/>
      <w:pPr>
        <w:ind w:left="51" w:hanging="135"/>
        <w:jc w:val="left"/>
      </w:pPr>
      <w:rPr>
        <w:rFonts w:ascii="Times New Roman" w:eastAsia="Times New Roman" w:hAnsi="Times New Roman" w:hint="default"/>
        <w:b/>
        <w:bCs/>
        <w:sz w:val="14"/>
        <w:szCs w:val="14"/>
      </w:rPr>
    </w:lvl>
    <w:lvl w:ilvl="1" w:tplc="40661C6A">
      <w:start w:val="1"/>
      <w:numFmt w:val="bullet"/>
      <w:lvlText w:val="•"/>
      <w:lvlJc w:val="left"/>
      <w:pPr>
        <w:ind w:left="448" w:hanging="135"/>
      </w:pPr>
      <w:rPr>
        <w:rFonts w:hint="default"/>
      </w:rPr>
    </w:lvl>
    <w:lvl w:ilvl="2" w:tplc="5F44314E">
      <w:start w:val="1"/>
      <w:numFmt w:val="bullet"/>
      <w:lvlText w:val="•"/>
      <w:lvlJc w:val="left"/>
      <w:pPr>
        <w:ind w:left="844" w:hanging="135"/>
      </w:pPr>
      <w:rPr>
        <w:rFonts w:hint="default"/>
      </w:rPr>
    </w:lvl>
    <w:lvl w:ilvl="3" w:tplc="0C4E5036">
      <w:start w:val="1"/>
      <w:numFmt w:val="bullet"/>
      <w:lvlText w:val="•"/>
      <w:lvlJc w:val="left"/>
      <w:pPr>
        <w:ind w:left="1240" w:hanging="135"/>
      </w:pPr>
      <w:rPr>
        <w:rFonts w:hint="default"/>
      </w:rPr>
    </w:lvl>
    <w:lvl w:ilvl="4" w:tplc="B2947932">
      <w:start w:val="1"/>
      <w:numFmt w:val="bullet"/>
      <w:lvlText w:val="•"/>
      <w:lvlJc w:val="left"/>
      <w:pPr>
        <w:ind w:left="1637" w:hanging="135"/>
      </w:pPr>
      <w:rPr>
        <w:rFonts w:hint="default"/>
      </w:rPr>
    </w:lvl>
    <w:lvl w:ilvl="5" w:tplc="045A374E">
      <w:start w:val="1"/>
      <w:numFmt w:val="bullet"/>
      <w:lvlText w:val="•"/>
      <w:lvlJc w:val="left"/>
      <w:pPr>
        <w:ind w:left="2033" w:hanging="135"/>
      </w:pPr>
      <w:rPr>
        <w:rFonts w:hint="default"/>
      </w:rPr>
    </w:lvl>
    <w:lvl w:ilvl="6" w:tplc="FD3689F2">
      <w:start w:val="1"/>
      <w:numFmt w:val="bullet"/>
      <w:lvlText w:val="•"/>
      <w:lvlJc w:val="left"/>
      <w:pPr>
        <w:ind w:left="2429" w:hanging="135"/>
      </w:pPr>
      <w:rPr>
        <w:rFonts w:hint="default"/>
      </w:rPr>
    </w:lvl>
    <w:lvl w:ilvl="7" w:tplc="988CBB1E">
      <w:start w:val="1"/>
      <w:numFmt w:val="bullet"/>
      <w:lvlText w:val="•"/>
      <w:lvlJc w:val="left"/>
      <w:pPr>
        <w:ind w:left="2826" w:hanging="135"/>
      </w:pPr>
      <w:rPr>
        <w:rFonts w:hint="default"/>
      </w:rPr>
    </w:lvl>
    <w:lvl w:ilvl="8" w:tplc="E5D820DA">
      <w:start w:val="1"/>
      <w:numFmt w:val="bullet"/>
      <w:lvlText w:val="•"/>
      <w:lvlJc w:val="left"/>
      <w:pPr>
        <w:ind w:left="3222" w:hanging="135"/>
      </w:pPr>
      <w:rPr>
        <w:rFonts w:hint="default"/>
      </w:rPr>
    </w:lvl>
  </w:abstractNum>
  <w:abstractNum w:abstractNumId="33" w15:restartNumberingAfterBreak="0">
    <w:nsid w:val="1A5726D5"/>
    <w:multiLevelType w:val="hybridMultilevel"/>
    <w:tmpl w:val="C38A3B0A"/>
    <w:lvl w:ilvl="0" w:tplc="7842F926">
      <w:start w:val="1"/>
      <w:numFmt w:val="decimal"/>
      <w:lvlText w:val="%1."/>
      <w:lvlJc w:val="left"/>
      <w:pPr>
        <w:ind w:left="191" w:hanging="140"/>
        <w:jc w:val="left"/>
      </w:pPr>
      <w:rPr>
        <w:rFonts w:ascii="Times New Roman" w:eastAsia="Times New Roman" w:hAnsi="Times New Roman" w:hint="default"/>
        <w:sz w:val="14"/>
        <w:szCs w:val="14"/>
      </w:rPr>
    </w:lvl>
    <w:lvl w:ilvl="1" w:tplc="E4ECE83A">
      <w:start w:val="1"/>
      <w:numFmt w:val="bullet"/>
      <w:lvlText w:val="•"/>
      <w:lvlJc w:val="left"/>
      <w:pPr>
        <w:ind w:left="574" w:hanging="140"/>
      </w:pPr>
      <w:rPr>
        <w:rFonts w:hint="default"/>
      </w:rPr>
    </w:lvl>
    <w:lvl w:ilvl="2" w:tplc="90BAD1F4">
      <w:start w:val="1"/>
      <w:numFmt w:val="bullet"/>
      <w:lvlText w:val="•"/>
      <w:lvlJc w:val="left"/>
      <w:pPr>
        <w:ind w:left="956" w:hanging="140"/>
      </w:pPr>
      <w:rPr>
        <w:rFonts w:hint="default"/>
      </w:rPr>
    </w:lvl>
    <w:lvl w:ilvl="3" w:tplc="0DCA4AE4">
      <w:start w:val="1"/>
      <w:numFmt w:val="bullet"/>
      <w:lvlText w:val="•"/>
      <w:lvlJc w:val="left"/>
      <w:pPr>
        <w:ind w:left="1338" w:hanging="140"/>
      </w:pPr>
      <w:rPr>
        <w:rFonts w:hint="default"/>
      </w:rPr>
    </w:lvl>
    <w:lvl w:ilvl="4" w:tplc="88E0602C">
      <w:start w:val="1"/>
      <w:numFmt w:val="bullet"/>
      <w:lvlText w:val="•"/>
      <w:lvlJc w:val="left"/>
      <w:pPr>
        <w:ind w:left="1721" w:hanging="140"/>
      </w:pPr>
      <w:rPr>
        <w:rFonts w:hint="default"/>
      </w:rPr>
    </w:lvl>
    <w:lvl w:ilvl="5" w:tplc="FF1EB114">
      <w:start w:val="1"/>
      <w:numFmt w:val="bullet"/>
      <w:lvlText w:val="•"/>
      <w:lvlJc w:val="left"/>
      <w:pPr>
        <w:ind w:left="2103" w:hanging="140"/>
      </w:pPr>
      <w:rPr>
        <w:rFonts w:hint="default"/>
      </w:rPr>
    </w:lvl>
    <w:lvl w:ilvl="6" w:tplc="B8E0DFC8">
      <w:start w:val="1"/>
      <w:numFmt w:val="bullet"/>
      <w:lvlText w:val="•"/>
      <w:lvlJc w:val="left"/>
      <w:pPr>
        <w:ind w:left="2485" w:hanging="140"/>
      </w:pPr>
      <w:rPr>
        <w:rFonts w:hint="default"/>
      </w:rPr>
    </w:lvl>
    <w:lvl w:ilvl="7" w:tplc="B018303C">
      <w:start w:val="1"/>
      <w:numFmt w:val="bullet"/>
      <w:lvlText w:val="•"/>
      <w:lvlJc w:val="left"/>
      <w:pPr>
        <w:ind w:left="2868" w:hanging="140"/>
      </w:pPr>
      <w:rPr>
        <w:rFonts w:hint="default"/>
      </w:rPr>
    </w:lvl>
    <w:lvl w:ilvl="8" w:tplc="C99AC166">
      <w:start w:val="1"/>
      <w:numFmt w:val="bullet"/>
      <w:lvlText w:val="•"/>
      <w:lvlJc w:val="left"/>
      <w:pPr>
        <w:ind w:left="3250" w:hanging="140"/>
      </w:pPr>
      <w:rPr>
        <w:rFonts w:hint="default"/>
      </w:rPr>
    </w:lvl>
  </w:abstractNum>
  <w:abstractNum w:abstractNumId="34" w15:restartNumberingAfterBreak="0">
    <w:nsid w:val="1B1B0714"/>
    <w:multiLevelType w:val="hybridMultilevel"/>
    <w:tmpl w:val="4F76E038"/>
    <w:lvl w:ilvl="0" w:tplc="4CB66F18">
      <w:start w:val="1"/>
      <w:numFmt w:val="bullet"/>
      <w:lvlText w:val="–"/>
      <w:lvlJc w:val="left"/>
      <w:pPr>
        <w:ind w:left="100" w:hanging="149"/>
      </w:pPr>
      <w:rPr>
        <w:rFonts w:ascii="Times New Roman" w:eastAsia="Times New Roman" w:hAnsi="Times New Roman" w:hint="default"/>
        <w:sz w:val="18"/>
        <w:szCs w:val="18"/>
      </w:rPr>
    </w:lvl>
    <w:lvl w:ilvl="1" w:tplc="8F60DEDA">
      <w:start w:val="1"/>
      <w:numFmt w:val="bullet"/>
      <w:lvlText w:val="•"/>
      <w:lvlJc w:val="left"/>
      <w:pPr>
        <w:ind w:left="613" w:hanging="149"/>
      </w:pPr>
      <w:rPr>
        <w:rFonts w:hint="default"/>
      </w:rPr>
    </w:lvl>
    <w:lvl w:ilvl="2" w:tplc="0CDE2372">
      <w:start w:val="1"/>
      <w:numFmt w:val="bullet"/>
      <w:lvlText w:val="•"/>
      <w:lvlJc w:val="left"/>
      <w:pPr>
        <w:ind w:left="1126" w:hanging="149"/>
      </w:pPr>
      <w:rPr>
        <w:rFonts w:hint="default"/>
      </w:rPr>
    </w:lvl>
    <w:lvl w:ilvl="3" w:tplc="49244104">
      <w:start w:val="1"/>
      <w:numFmt w:val="bullet"/>
      <w:lvlText w:val="•"/>
      <w:lvlJc w:val="left"/>
      <w:pPr>
        <w:ind w:left="1639" w:hanging="149"/>
      </w:pPr>
      <w:rPr>
        <w:rFonts w:hint="default"/>
      </w:rPr>
    </w:lvl>
    <w:lvl w:ilvl="4" w:tplc="B9625640">
      <w:start w:val="1"/>
      <w:numFmt w:val="bullet"/>
      <w:lvlText w:val="•"/>
      <w:lvlJc w:val="left"/>
      <w:pPr>
        <w:ind w:left="2152" w:hanging="149"/>
      </w:pPr>
      <w:rPr>
        <w:rFonts w:hint="default"/>
      </w:rPr>
    </w:lvl>
    <w:lvl w:ilvl="5" w:tplc="41D872D4">
      <w:start w:val="1"/>
      <w:numFmt w:val="bullet"/>
      <w:lvlText w:val="•"/>
      <w:lvlJc w:val="left"/>
      <w:pPr>
        <w:ind w:left="2665" w:hanging="149"/>
      </w:pPr>
      <w:rPr>
        <w:rFonts w:hint="default"/>
      </w:rPr>
    </w:lvl>
    <w:lvl w:ilvl="6" w:tplc="AE2EC260">
      <w:start w:val="1"/>
      <w:numFmt w:val="bullet"/>
      <w:lvlText w:val="•"/>
      <w:lvlJc w:val="left"/>
      <w:pPr>
        <w:ind w:left="3178" w:hanging="149"/>
      </w:pPr>
      <w:rPr>
        <w:rFonts w:hint="default"/>
      </w:rPr>
    </w:lvl>
    <w:lvl w:ilvl="7" w:tplc="59F0A4B4">
      <w:start w:val="1"/>
      <w:numFmt w:val="bullet"/>
      <w:lvlText w:val="•"/>
      <w:lvlJc w:val="left"/>
      <w:pPr>
        <w:ind w:left="3691" w:hanging="149"/>
      </w:pPr>
      <w:rPr>
        <w:rFonts w:hint="default"/>
      </w:rPr>
    </w:lvl>
    <w:lvl w:ilvl="8" w:tplc="FCE21810">
      <w:start w:val="1"/>
      <w:numFmt w:val="bullet"/>
      <w:lvlText w:val="•"/>
      <w:lvlJc w:val="left"/>
      <w:pPr>
        <w:ind w:left="4205" w:hanging="149"/>
      </w:pPr>
      <w:rPr>
        <w:rFonts w:hint="default"/>
      </w:rPr>
    </w:lvl>
  </w:abstractNum>
  <w:abstractNum w:abstractNumId="35" w15:restartNumberingAfterBreak="0">
    <w:nsid w:val="1D226845"/>
    <w:multiLevelType w:val="hybridMultilevel"/>
    <w:tmpl w:val="FCBC5718"/>
    <w:lvl w:ilvl="0" w:tplc="B9CA1074">
      <w:start w:val="1"/>
      <w:numFmt w:val="bullet"/>
      <w:lvlText w:val="–"/>
      <w:lvlJc w:val="left"/>
      <w:pPr>
        <w:ind w:left="51" w:hanging="124"/>
      </w:pPr>
      <w:rPr>
        <w:rFonts w:ascii="Times New Roman" w:eastAsia="Times New Roman" w:hAnsi="Times New Roman" w:hint="default"/>
        <w:sz w:val="14"/>
        <w:szCs w:val="14"/>
      </w:rPr>
    </w:lvl>
    <w:lvl w:ilvl="1" w:tplc="74F8C37C">
      <w:start w:val="1"/>
      <w:numFmt w:val="bullet"/>
      <w:lvlText w:val="•"/>
      <w:lvlJc w:val="left"/>
      <w:pPr>
        <w:ind w:left="442" w:hanging="124"/>
      </w:pPr>
      <w:rPr>
        <w:rFonts w:hint="default"/>
      </w:rPr>
    </w:lvl>
    <w:lvl w:ilvl="2" w:tplc="055274DC">
      <w:start w:val="1"/>
      <w:numFmt w:val="bullet"/>
      <w:lvlText w:val="•"/>
      <w:lvlJc w:val="left"/>
      <w:pPr>
        <w:ind w:left="833" w:hanging="124"/>
      </w:pPr>
      <w:rPr>
        <w:rFonts w:hint="default"/>
      </w:rPr>
    </w:lvl>
    <w:lvl w:ilvl="3" w:tplc="79D8F1DE">
      <w:start w:val="1"/>
      <w:numFmt w:val="bullet"/>
      <w:lvlText w:val="•"/>
      <w:lvlJc w:val="left"/>
      <w:pPr>
        <w:ind w:left="1223" w:hanging="124"/>
      </w:pPr>
      <w:rPr>
        <w:rFonts w:hint="default"/>
      </w:rPr>
    </w:lvl>
    <w:lvl w:ilvl="4" w:tplc="6472EB78">
      <w:start w:val="1"/>
      <w:numFmt w:val="bullet"/>
      <w:lvlText w:val="•"/>
      <w:lvlJc w:val="left"/>
      <w:pPr>
        <w:ind w:left="1614" w:hanging="124"/>
      </w:pPr>
      <w:rPr>
        <w:rFonts w:hint="default"/>
      </w:rPr>
    </w:lvl>
    <w:lvl w:ilvl="5" w:tplc="E4B81766">
      <w:start w:val="1"/>
      <w:numFmt w:val="bullet"/>
      <w:lvlText w:val="•"/>
      <w:lvlJc w:val="left"/>
      <w:pPr>
        <w:ind w:left="2005" w:hanging="124"/>
      </w:pPr>
      <w:rPr>
        <w:rFonts w:hint="default"/>
      </w:rPr>
    </w:lvl>
    <w:lvl w:ilvl="6" w:tplc="F9280304">
      <w:start w:val="1"/>
      <w:numFmt w:val="bullet"/>
      <w:lvlText w:val="•"/>
      <w:lvlJc w:val="left"/>
      <w:pPr>
        <w:ind w:left="2395" w:hanging="124"/>
      </w:pPr>
      <w:rPr>
        <w:rFonts w:hint="default"/>
      </w:rPr>
    </w:lvl>
    <w:lvl w:ilvl="7" w:tplc="27F8BD66">
      <w:start w:val="1"/>
      <w:numFmt w:val="bullet"/>
      <w:lvlText w:val="•"/>
      <w:lvlJc w:val="left"/>
      <w:pPr>
        <w:ind w:left="2786" w:hanging="124"/>
      </w:pPr>
      <w:rPr>
        <w:rFonts w:hint="default"/>
      </w:rPr>
    </w:lvl>
    <w:lvl w:ilvl="8" w:tplc="861A36C0">
      <w:start w:val="1"/>
      <w:numFmt w:val="bullet"/>
      <w:lvlText w:val="•"/>
      <w:lvlJc w:val="left"/>
      <w:pPr>
        <w:ind w:left="3177" w:hanging="124"/>
      </w:pPr>
      <w:rPr>
        <w:rFonts w:hint="default"/>
      </w:rPr>
    </w:lvl>
  </w:abstractNum>
  <w:abstractNum w:abstractNumId="36" w15:restartNumberingAfterBreak="0">
    <w:nsid w:val="1F582C21"/>
    <w:multiLevelType w:val="hybridMultilevel"/>
    <w:tmpl w:val="4212FA84"/>
    <w:lvl w:ilvl="0" w:tplc="4F84DF60">
      <w:start w:val="4"/>
      <w:numFmt w:val="decimal"/>
      <w:lvlText w:val="%1."/>
      <w:lvlJc w:val="left"/>
      <w:pPr>
        <w:ind w:left="51" w:hanging="140"/>
        <w:jc w:val="left"/>
      </w:pPr>
      <w:rPr>
        <w:rFonts w:ascii="Times New Roman" w:eastAsia="Times New Roman" w:hAnsi="Times New Roman" w:hint="default"/>
        <w:sz w:val="14"/>
        <w:szCs w:val="14"/>
      </w:rPr>
    </w:lvl>
    <w:lvl w:ilvl="1" w:tplc="EF0AEDD8">
      <w:start w:val="1"/>
      <w:numFmt w:val="bullet"/>
      <w:lvlText w:val="•"/>
      <w:lvlJc w:val="left"/>
      <w:pPr>
        <w:ind w:left="447" w:hanging="140"/>
      </w:pPr>
      <w:rPr>
        <w:rFonts w:hint="default"/>
      </w:rPr>
    </w:lvl>
    <w:lvl w:ilvl="2" w:tplc="083AE1C2">
      <w:start w:val="1"/>
      <w:numFmt w:val="bullet"/>
      <w:lvlText w:val="•"/>
      <w:lvlJc w:val="left"/>
      <w:pPr>
        <w:ind w:left="844" w:hanging="140"/>
      </w:pPr>
      <w:rPr>
        <w:rFonts w:hint="default"/>
      </w:rPr>
    </w:lvl>
    <w:lvl w:ilvl="3" w:tplc="8B78FA30">
      <w:start w:val="1"/>
      <w:numFmt w:val="bullet"/>
      <w:lvlText w:val="•"/>
      <w:lvlJc w:val="left"/>
      <w:pPr>
        <w:ind w:left="1240" w:hanging="140"/>
      </w:pPr>
      <w:rPr>
        <w:rFonts w:hint="default"/>
      </w:rPr>
    </w:lvl>
    <w:lvl w:ilvl="4" w:tplc="84846438">
      <w:start w:val="1"/>
      <w:numFmt w:val="bullet"/>
      <w:lvlText w:val="•"/>
      <w:lvlJc w:val="left"/>
      <w:pPr>
        <w:ind w:left="1637" w:hanging="140"/>
      </w:pPr>
      <w:rPr>
        <w:rFonts w:hint="default"/>
      </w:rPr>
    </w:lvl>
    <w:lvl w:ilvl="5" w:tplc="51A6C956">
      <w:start w:val="1"/>
      <w:numFmt w:val="bullet"/>
      <w:lvlText w:val="•"/>
      <w:lvlJc w:val="left"/>
      <w:pPr>
        <w:ind w:left="2033" w:hanging="140"/>
      </w:pPr>
      <w:rPr>
        <w:rFonts w:hint="default"/>
      </w:rPr>
    </w:lvl>
    <w:lvl w:ilvl="6" w:tplc="8F96EB08">
      <w:start w:val="1"/>
      <w:numFmt w:val="bullet"/>
      <w:lvlText w:val="•"/>
      <w:lvlJc w:val="left"/>
      <w:pPr>
        <w:ind w:left="2429" w:hanging="140"/>
      </w:pPr>
      <w:rPr>
        <w:rFonts w:hint="default"/>
      </w:rPr>
    </w:lvl>
    <w:lvl w:ilvl="7" w:tplc="411E6FB4">
      <w:start w:val="1"/>
      <w:numFmt w:val="bullet"/>
      <w:lvlText w:val="•"/>
      <w:lvlJc w:val="left"/>
      <w:pPr>
        <w:ind w:left="2826" w:hanging="140"/>
      </w:pPr>
      <w:rPr>
        <w:rFonts w:hint="default"/>
      </w:rPr>
    </w:lvl>
    <w:lvl w:ilvl="8" w:tplc="DDD61CC2">
      <w:start w:val="1"/>
      <w:numFmt w:val="bullet"/>
      <w:lvlText w:val="•"/>
      <w:lvlJc w:val="left"/>
      <w:pPr>
        <w:ind w:left="3222" w:hanging="140"/>
      </w:pPr>
      <w:rPr>
        <w:rFonts w:hint="default"/>
      </w:rPr>
    </w:lvl>
  </w:abstractNum>
  <w:abstractNum w:abstractNumId="37" w15:restartNumberingAfterBreak="0">
    <w:nsid w:val="1FCE68CD"/>
    <w:multiLevelType w:val="hybridMultilevel"/>
    <w:tmpl w:val="ADD4119A"/>
    <w:lvl w:ilvl="0" w:tplc="8FBED9AC">
      <w:start w:val="1"/>
      <w:numFmt w:val="bullet"/>
      <w:lvlText w:val="–"/>
      <w:lvlJc w:val="left"/>
      <w:pPr>
        <w:ind w:left="632" w:hanging="135"/>
      </w:pPr>
      <w:rPr>
        <w:rFonts w:ascii="Times New Roman" w:eastAsia="Times New Roman" w:hAnsi="Times New Roman" w:hint="default"/>
        <w:sz w:val="18"/>
        <w:szCs w:val="18"/>
      </w:rPr>
    </w:lvl>
    <w:lvl w:ilvl="1" w:tplc="3A7617B8">
      <w:start w:val="1"/>
      <w:numFmt w:val="bullet"/>
      <w:lvlText w:val="•"/>
      <w:lvlJc w:val="left"/>
      <w:pPr>
        <w:ind w:left="1092" w:hanging="135"/>
      </w:pPr>
      <w:rPr>
        <w:rFonts w:hint="default"/>
      </w:rPr>
    </w:lvl>
    <w:lvl w:ilvl="2" w:tplc="5CC2D80C">
      <w:start w:val="1"/>
      <w:numFmt w:val="bullet"/>
      <w:lvlText w:val="•"/>
      <w:lvlJc w:val="left"/>
      <w:pPr>
        <w:ind w:left="1552" w:hanging="135"/>
      </w:pPr>
      <w:rPr>
        <w:rFonts w:hint="default"/>
      </w:rPr>
    </w:lvl>
    <w:lvl w:ilvl="3" w:tplc="EDAEC25E">
      <w:start w:val="1"/>
      <w:numFmt w:val="bullet"/>
      <w:lvlText w:val="•"/>
      <w:lvlJc w:val="left"/>
      <w:pPr>
        <w:ind w:left="2011" w:hanging="135"/>
      </w:pPr>
      <w:rPr>
        <w:rFonts w:hint="default"/>
      </w:rPr>
    </w:lvl>
    <w:lvl w:ilvl="4" w:tplc="2DAA62F2">
      <w:start w:val="1"/>
      <w:numFmt w:val="bullet"/>
      <w:lvlText w:val="•"/>
      <w:lvlJc w:val="left"/>
      <w:pPr>
        <w:ind w:left="2471" w:hanging="135"/>
      </w:pPr>
      <w:rPr>
        <w:rFonts w:hint="default"/>
      </w:rPr>
    </w:lvl>
    <w:lvl w:ilvl="5" w:tplc="675A3D56">
      <w:start w:val="1"/>
      <w:numFmt w:val="bullet"/>
      <w:lvlText w:val="•"/>
      <w:lvlJc w:val="left"/>
      <w:pPr>
        <w:ind w:left="2931" w:hanging="135"/>
      </w:pPr>
      <w:rPr>
        <w:rFonts w:hint="default"/>
      </w:rPr>
    </w:lvl>
    <w:lvl w:ilvl="6" w:tplc="8C16A9B8">
      <w:start w:val="1"/>
      <w:numFmt w:val="bullet"/>
      <w:lvlText w:val="•"/>
      <w:lvlJc w:val="left"/>
      <w:pPr>
        <w:ind w:left="3391" w:hanging="135"/>
      </w:pPr>
      <w:rPr>
        <w:rFonts w:hint="default"/>
      </w:rPr>
    </w:lvl>
    <w:lvl w:ilvl="7" w:tplc="8D34AA04">
      <w:start w:val="1"/>
      <w:numFmt w:val="bullet"/>
      <w:lvlText w:val="•"/>
      <w:lvlJc w:val="left"/>
      <w:pPr>
        <w:ind w:left="3851" w:hanging="135"/>
      </w:pPr>
      <w:rPr>
        <w:rFonts w:hint="default"/>
      </w:rPr>
    </w:lvl>
    <w:lvl w:ilvl="8" w:tplc="CD888A9E">
      <w:start w:val="1"/>
      <w:numFmt w:val="bullet"/>
      <w:lvlText w:val="•"/>
      <w:lvlJc w:val="left"/>
      <w:pPr>
        <w:ind w:left="4311" w:hanging="135"/>
      </w:pPr>
      <w:rPr>
        <w:rFonts w:hint="default"/>
      </w:rPr>
    </w:lvl>
  </w:abstractNum>
  <w:abstractNum w:abstractNumId="38" w15:restartNumberingAfterBreak="0">
    <w:nsid w:val="233017EC"/>
    <w:multiLevelType w:val="hybridMultilevel"/>
    <w:tmpl w:val="CA2C921E"/>
    <w:lvl w:ilvl="0" w:tplc="1CECECC4">
      <w:start w:val="1"/>
      <w:numFmt w:val="upperRoman"/>
      <w:lvlText w:val="%1."/>
      <w:lvlJc w:val="left"/>
      <w:pPr>
        <w:ind w:left="260" w:hanging="161"/>
        <w:jc w:val="left"/>
      </w:pPr>
      <w:rPr>
        <w:rFonts w:ascii="Times New Roman" w:eastAsia="Times New Roman" w:hAnsi="Times New Roman" w:hint="default"/>
        <w:b/>
        <w:bCs/>
        <w:sz w:val="18"/>
        <w:szCs w:val="18"/>
      </w:rPr>
    </w:lvl>
    <w:lvl w:ilvl="1" w:tplc="D2AC9D2A">
      <w:start w:val="1"/>
      <w:numFmt w:val="bullet"/>
      <w:lvlText w:val="–"/>
      <w:lvlJc w:val="left"/>
      <w:pPr>
        <w:ind w:left="100" w:hanging="136"/>
      </w:pPr>
      <w:rPr>
        <w:rFonts w:ascii="Times New Roman" w:eastAsia="Times New Roman" w:hAnsi="Times New Roman" w:hint="default"/>
        <w:sz w:val="18"/>
        <w:szCs w:val="18"/>
      </w:rPr>
    </w:lvl>
    <w:lvl w:ilvl="2" w:tplc="BCEAF2A6">
      <w:start w:val="1"/>
      <w:numFmt w:val="bullet"/>
      <w:lvlText w:val="•"/>
      <w:lvlJc w:val="left"/>
      <w:pPr>
        <w:ind w:left="812" w:hanging="136"/>
      </w:pPr>
      <w:rPr>
        <w:rFonts w:hint="default"/>
      </w:rPr>
    </w:lvl>
    <w:lvl w:ilvl="3" w:tplc="6D90AD1A">
      <w:start w:val="1"/>
      <w:numFmt w:val="bullet"/>
      <w:lvlText w:val="•"/>
      <w:lvlJc w:val="left"/>
      <w:pPr>
        <w:ind w:left="1365" w:hanging="136"/>
      </w:pPr>
      <w:rPr>
        <w:rFonts w:hint="default"/>
      </w:rPr>
    </w:lvl>
    <w:lvl w:ilvl="4" w:tplc="3F4823FE">
      <w:start w:val="1"/>
      <w:numFmt w:val="bullet"/>
      <w:lvlText w:val="•"/>
      <w:lvlJc w:val="left"/>
      <w:pPr>
        <w:ind w:left="1917" w:hanging="136"/>
      </w:pPr>
      <w:rPr>
        <w:rFonts w:hint="default"/>
      </w:rPr>
    </w:lvl>
    <w:lvl w:ilvl="5" w:tplc="1CDC84C8">
      <w:start w:val="1"/>
      <w:numFmt w:val="bullet"/>
      <w:lvlText w:val="•"/>
      <w:lvlJc w:val="left"/>
      <w:pPr>
        <w:ind w:left="2469" w:hanging="136"/>
      </w:pPr>
      <w:rPr>
        <w:rFonts w:hint="default"/>
      </w:rPr>
    </w:lvl>
    <w:lvl w:ilvl="6" w:tplc="5D6EC1AE">
      <w:start w:val="1"/>
      <w:numFmt w:val="bullet"/>
      <w:lvlText w:val="•"/>
      <w:lvlJc w:val="left"/>
      <w:pPr>
        <w:ind w:left="3022" w:hanging="136"/>
      </w:pPr>
      <w:rPr>
        <w:rFonts w:hint="default"/>
      </w:rPr>
    </w:lvl>
    <w:lvl w:ilvl="7" w:tplc="D3948826">
      <w:start w:val="1"/>
      <w:numFmt w:val="bullet"/>
      <w:lvlText w:val="•"/>
      <w:lvlJc w:val="left"/>
      <w:pPr>
        <w:ind w:left="3574" w:hanging="136"/>
      </w:pPr>
      <w:rPr>
        <w:rFonts w:hint="default"/>
      </w:rPr>
    </w:lvl>
    <w:lvl w:ilvl="8" w:tplc="BB3A53CE">
      <w:start w:val="1"/>
      <w:numFmt w:val="bullet"/>
      <w:lvlText w:val="•"/>
      <w:lvlJc w:val="left"/>
      <w:pPr>
        <w:ind w:left="4126" w:hanging="136"/>
      </w:pPr>
      <w:rPr>
        <w:rFonts w:hint="default"/>
      </w:rPr>
    </w:lvl>
  </w:abstractNum>
  <w:abstractNum w:abstractNumId="39" w15:restartNumberingAfterBreak="0">
    <w:nsid w:val="26EA1A64"/>
    <w:multiLevelType w:val="hybridMultilevel"/>
    <w:tmpl w:val="3F529674"/>
    <w:lvl w:ilvl="0" w:tplc="463CE244">
      <w:start w:val="1"/>
      <w:numFmt w:val="decimal"/>
      <w:lvlText w:val="%1."/>
      <w:lvlJc w:val="left"/>
      <w:pPr>
        <w:ind w:left="51" w:hanging="150"/>
        <w:jc w:val="left"/>
      </w:pPr>
      <w:rPr>
        <w:rFonts w:ascii="Times New Roman" w:eastAsia="Times New Roman" w:hAnsi="Times New Roman" w:hint="default"/>
        <w:sz w:val="14"/>
        <w:szCs w:val="14"/>
      </w:rPr>
    </w:lvl>
    <w:lvl w:ilvl="1" w:tplc="EA543924">
      <w:start w:val="1"/>
      <w:numFmt w:val="bullet"/>
      <w:lvlText w:val="•"/>
      <w:lvlJc w:val="left"/>
      <w:pPr>
        <w:ind w:left="448" w:hanging="150"/>
      </w:pPr>
      <w:rPr>
        <w:rFonts w:hint="default"/>
      </w:rPr>
    </w:lvl>
    <w:lvl w:ilvl="2" w:tplc="98E894A6">
      <w:start w:val="1"/>
      <w:numFmt w:val="bullet"/>
      <w:lvlText w:val="•"/>
      <w:lvlJc w:val="left"/>
      <w:pPr>
        <w:ind w:left="844" w:hanging="150"/>
      </w:pPr>
      <w:rPr>
        <w:rFonts w:hint="default"/>
      </w:rPr>
    </w:lvl>
    <w:lvl w:ilvl="3" w:tplc="1C86BE3A">
      <w:start w:val="1"/>
      <w:numFmt w:val="bullet"/>
      <w:lvlText w:val="•"/>
      <w:lvlJc w:val="left"/>
      <w:pPr>
        <w:ind w:left="1240" w:hanging="150"/>
      </w:pPr>
      <w:rPr>
        <w:rFonts w:hint="default"/>
      </w:rPr>
    </w:lvl>
    <w:lvl w:ilvl="4" w:tplc="5920A9BE">
      <w:start w:val="1"/>
      <w:numFmt w:val="bullet"/>
      <w:lvlText w:val="•"/>
      <w:lvlJc w:val="left"/>
      <w:pPr>
        <w:ind w:left="1637" w:hanging="150"/>
      </w:pPr>
      <w:rPr>
        <w:rFonts w:hint="default"/>
      </w:rPr>
    </w:lvl>
    <w:lvl w:ilvl="5" w:tplc="6F92B732">
      <w:start w:val="1"/>
      <w:numFmt w:val="bullet"/>
      <w:lvlText w:val="•"/>
      <w:lvlJc w:val="left"/>
      <w:pPr>
        <w:ind w:left="2033" w:hanging="150"/>
      </w:pPr>
      <w:rPr>
        <w:rFonts w:hint="default"/>
      </w:rPr>
    </w:lvl>
    <w:lvl w:ilvl="6" w:tplc="83FA8464">
      <w:start w:val="1"/>
      <w:numFmt w:val="bullet"/>
      <w:lvlText w:val="•"/>
      <w:lvlJc w:val="left"/>
      <w:pPr>
        <w:ind w:left="2429" w:hanging="150"/>
      </w:pPr>
      <w:rPr>
        <w:rFonts w:hint="default"/>
      </w:rPr>
    </w:lvl>
    <w:lvl w:ilvl="7" w:tplc="6EF4DEBA">
      <w:start w:val="1"/>
      <w:numFmt w:val="bullet"/>
      <w:lvlText w:val="•"/>
      <w:lvlJc w:val="left"/>
      <w:pPr>
        <w:ind w:left="2826" w:hanging="150"/>
      </w:pPr>
      <w:rPr>
        <w:rFonts w:hint="default"/>
      </w:rPr>
    </w:lvl>
    <w:lvl w:ilvl="8" w:tplc="03504DBE">
      <w:start w:val="1"/>
      <w:numFmt w:val="bullet"/>
      <w:lvlText w:val="•"/>
      <w:lvlJc w:val="left"/>
      <w:pPr>
        <w:ind w:left="3222" w:hanging="150"/>
      </w:pPr>
      <w:rPr>
        <w:rFonts w:hint="default"/>
      </w:rPr>
    </w:lvl>
  </w:abstractNum>
  <w:abstractNum w:abstractNumId="40" w15:restartNumberingAfterBreak="0">
    <w:nsid w:val="28405D80"/>
    <w:multiLevelType w:val="hybridMultilevel"/>
    <w:tmpl w:val="96802EC8"/>
    <w:lvl w:ilvl="0" w:tplc="37623CAA">
      <w:start w:val="1"/>
      <w:numFmt w:val="bullet"/>
      <w:lvlText w:val="–"/>
      <w:lvlJc w:val="left"/>
      <w:pPr>
        <w:ind w:left="100" w:hanging="149"/>
      </w:pPr>
      <w:rPr>
        <w:rFonts w:ascii="Times New Roman" w:eastAsia="Times New Roman" w:hAnsi="Times New Roman" w:hint="default"/>
        <w:sz w:val="18"/>
        <w:szCs w:val="18"/>
      </w:rPr>
    </w:lvl>
    <w:lvl w:ilvl="1" w:tplc="D56E7568">
      <w:start w:val="1"/>
      <w:numFmt w:val="bullet"/>
      <w:lvlText w:val="•"/>
      <w:lvlJc w:val="left"/>
      <w:pPr>
        <w:ind w:left="623" w:hanging="149"/>
      </w:pPr>
      <w:rPr>
        <w:rFonts w:hint="default"/>
      </w:rPr>
    </w:lvl>
    <w:lvl w:ilvl="2" w:tplc="B588CFC4">
      <w:start w:val="1"/>
      <w:numFmt w:val="bullet"/>
      <w:lvlText w:val="•"/>
      <w:lvlJc w:val="left"/>
      <w:pPr>
        <w:ind w:left="1146" w:hanging="149"/>
      </w:pPr>
      <w:rPr>
        <w:rFonts w:hint="default"/>
      </w:rPr>
    </w:lvl>
    <w:lvl w:ilvl="3" w:tplc="394A3222">
      <w:start w:val="1"/>
      <w:numFmt w:val="bullet"/>
      <w:lvlText w:val="•"/>
      <w:lvlJc w:val="left"/>
      <w:pPr>
        <w:ind w:left="1669" w:hanging="149"/>
      </w:pPr>
      <w:rPr>
        <w:rFonts w:hint="default"/>
      </w:rPr>
    </w:lvl>
    <w:lvl w:ilvl="4" w:tplc="D3641D2C">
      <w:start w:val="1"/>
      <w:numFmt w:val="bullet"/>
      <w:lvlText w:val="•"/>
      <w:lvlJc w:val="left"/>
      <w:pPr>
        <w:ind w:left="2192" w:hanging="149"/>
      </w:pPr>
      <w:rPr>
        <w:rFonts w:hint="default"/>
      </w:rPr>
    </w:lvl>
    <w:lvl w:ilvl="5" w:tplc="6A883BA6">
      <w:start w:val="1"/>
      <w:numFmt w:val="bullet"/>
      <w:lvlText w:val="•"/>
      <w:lvlJc w:val="left"/>
      <w:pPr>
        <w:ind w:left="2715" w:hanging="149"/>
      </w:pPr>
      <w:rPr>
        <w:rFonts w:hint="default"/>
      </w:rPr>
    </w:lvl>
    <w:lvl w:ilvl="6" w:tplc="9FAC364C">
      <w:start w:val="1"/>
      <w:numFmt w:val="bullet"/>
      <w:lvlText w:val="•"/>
      <w:lvlJc w:val="left"/>
      <w:pPr>
        <w:ind w:left="3239" w:hanging="149"/>
      </w:pPr>
      <w:rPr>
        <w:rFonts w:hint="default"/>
      </w:rPr>
    </w:lvl>
    <w:lvl w:ilvl="7" w:tplc="561870F8">
      <w:start w:val="1"/>
      <w:numFmt w:val="bullet"/>
      <w:lvlText w:val="•"/>
      <w:lvlJc w:val="left"/>
      <w:pPr>
        <w:ind w:left="3762" w:hanging="149"/>
      </w:pPr>
      <w:rPr>
        <w:rFonts w:hint="default"/>
      </w:rPr>
    </w:lvl>
    <w:lvl w:ilvl="8" w:tplc="5A28366C">
      <w:start w:val="1"/>
      <w:numFmt w:val="bullet"/>
      <w:lvlText w:val="•"/>
      <w:lvlJc w:val="left"/>
      <w:pPr>
        <w:ind w:left="4285" w:hanging="149"/>
      </w:pPr>
      <w:rPr>
        <w:rFonts w:hint="default"/>
      </w:rPr>
    </w:lvl>
  </w:abstractNum>
  <w:abstractNum w:abstractNumId="41" w15:restartNumberingAfterBreak="0">
    <w:nsid w:val="2A636092"/>
    <w:multiLevelType w:val="hybridMultilevel"/>
    <w:tmpl w:val="28CED826"/>
    <w:lvl w:ilvl="0" w:tplc="BC86F3AA">
      <w:start w:val="1"/>
      <w:numFmt w:val="upperRoman"/>
      <w:lvlText w:val="%1."/>
      <w:lvlJc w:val="left"/>
      <w:pPr>
        <w:ind w:left="260" w:hanging="161"/>
        <w:jc w:val="left"/>
      </w:pPr>
      <w:rPr>
        <w:rFonts w:ascii="Times New Roman" w:eastAsia="Times New Roman" w:hAnsi="Times New Roman" w:hint="default"/>
        <w:b/>
        <w:bCs/>
        <w:sz w:val="18"/>
        <w:szCs w:val="18"/>
      </w:rPr>
    </w:lvl>
    <w:lvl w:ilvl="1" w:tplc="67F82806">
      <w:start w:val="1"/>
      <w:numFmt w:val="bullet"/>
      <w:lvlText w:val="•"/>
      <w:lvlJc w:val="left"/>
      <w:pPr>
        <w:ind w:left="757" w:hanging="161"/>
      </w:pPr>
      <w:rPr>
        <w:rFonts w:hint="default"/>
      </w:rPr>
    </w:lvl>
    <w:lvl w:ilvl="2" w:tplc="D9367A9E">
      <w:start w:val="1"/>
      <w:numFmt w:val="bullet"/>
      <w:lvlText w:val="•"/>
      <w:lvlJc w:val="left"/>
      <w:pPr>
        <w:ind w:left="1254" w:hanging="161"/>
      </w:pPr>
      <w:rPr>
        <w:rFonts w:hint="default"/>
      </w:rPr>
    </w:lvl>
    <w:lvl w:ilvl="3" w:tplc="66C4F644">
      <w:start w:val="1"/>
      <w:numFmt w:val="bullet"/>
      <w:lvlText w:val="•"/>
      <w:lvlJc w:val="left"/>
      <w:pPr>
        <w:ind w:left="1751" w:hanging="161"/>
      </w:pPr>
      <w:rPr>
        <w:rFonts w:hint="default"/>
      </w:rPr>
    </w:lvl>
    <w:lvl w:ilvl="4" w:tplc="5444311A">
      <w:start w:val="1"/>
      <w:numFmt w:val="bullet"/>
      <w:lvlText w:val="•"/>
      <w:lvlJc w:val="left"/>
      <w:pPr>
        <w:ind w:left="2248" w:hanging="161"/>
      </w:pPr>
      <w:rPr>
        <w:rFonts w:hint="default"/>
      </w:rPr>
    </w:lvl>
    <w:lvl w:ilvl="5" w:tplc="1506EBCC">
      <w:start w:val="1"/>
      <w:numFmt w:val="bullet"/>
      <w:lvlText w:val="•"/>
      <w:lvlJc w:val="left"/>
      <w:pPr>
        <w:ind w:left="2745" w:hanging="161"/>
      </w:pPr>
      <w:rPr>
        <w:rFonts w:hint="default"/>
      </w:rPr>
    </w:lvl>
    <w:lvl w:ilvl="6" w:tplc="A1F4B8C6">
      <w:start w:val="1"/>
      <w:numFmt w:val="bullet"/>
      <w:lvlText w:val="•"/>
      <w:lvlJc w:val="left"/>
      <w:pPr>
        <w:ind w:left="3242" w:hanging="161"/>
      </w:pPr>
      <w:rPr>
        <w:rFonts w:hint="default"/>
      </w:rPr>
    </w:lvl>
    <w:lvl w:ilvl="7" w:tplc="F3001080">
      <w:start w:val="1"/>
      <w:numFmt w:val="bullet"/>
      <w:lvlText w:val="•"/>
      <w:lvlJc w:val="left"/>
      <w:pPr>
        <w:ind w:left="3740" w:hanging="161"/>
      </w:pPr>
      <w:rPr>
        <w:rFonts w:hint="default"/>
      </w:rPr>
    </w:lvl>
    <w:lvl w:ilvl="8" w:tplc="7E90F7A4">
      <w:start w:val="1"/>
      <w:numFmt w:val="bullet"/>
      <w:lvlText w:val="•"/>
      <w:lvlJc w:val="left"/>
      <w:pPr>
        <w:ind w:left="4237" w:hanging="161"/>
      </w:pPr>
      <w:rPr>
        <w:rFonts w:hint="default"/>
      </w:rPr>
    </w:lvl>
  </w:abstractNum>
  <w:abstractNum w:abstractNumId="42" w15:restartNumberingAfterBreak="0">
    <w:nsid w:val="2B2E5169"/>
    <w:multiLevelType w:val="hybridMultilevel"/>
    <w:tmpl w:val="CEAACB08"/>
    <w:lvl w:ilvl="0" w:tplc="731A22AE">
      <w:start w:val="1"/>
      <w:numFmt w:val="bullet"/>
      <w:lvlText w:val="–"/>
      <w:lvlJc w:val="left"/>
      <w:pPr>
        <w:ind w:left="100" w:hanging="157"/>
      </w:pPr>
      <w:rPr>
        <w:rFonts w:ascii="Times New Roman" w:eastAsia="Times New Roman" w:hAnsi="Times New Roman" w:hint="default"/>
        <w:sz w:val="18"/>
        <w:szCs w:val="18"/>
      </w:rPr>
    </w:lvl>
    <w:lvl w:ilvl="1" w:tplc="E89890C8">
      <w:start w:val="1"/>
      <w:numFmt w:val="bullet"/>
      <w:lvlText w:val="•"/>
      <w:lvlJc w:val="left"/>
      <w:pPr>
        <w:ind w:left="623" w:hanging="157"/>
      </w:pPr>
      <w:rPr>
        <w:rFonts w:hint="default"/>
      </w:rPr>
    </w:lvl>
    <w:lvl w:ilvl="2" w:tplc="F4CC0152">
      <w:start w:val="1"/>
      <w:numFmt w:val="bullet"/>
      <w:lvlText w:val="•"/>
      <w:lvlJc w:val="left"/>
      <w:pPr>
        <w:ind w:left="1146" w:hanging="157"/>
      </w:pPr>
      <w:rPr>
        <w:rFonts w:hint="default"/>
      </w:rPr>
    </w:lvl>
    <w:lvl w:ilvl="3" w:tplc="123CCC9C">
      <w:start w:val="1"/>
      <w:numFmt w:val="bullet"/>
      <w:lvlText w:val="•"/>
      <w:lvlJc w:val="left"/>
      <w:pPr>
        <w:ind w:left="1669" w:hanging="157"/>
      </w:pPr>
      <w:rPr>
        <w:rFonts w:hint="default"/>
      </w:rPr>
    </w:lvl>
    <w:lvl w:ilvl="4" w:tplc="0DC0C332">
      <w:start w:val="1"/>
      <w:numFmt w:val="bullet"/>
      <w:lvlText w:val="•"/>
      <w:lvlJc w:val="left"/>
      <w:pPr>
        <w:ind w:left="2192" w:hanging="157"/>
      </w:pPr>
      <w:rPr>
        <w:rFonts w:hint="default"/>
      </w:rPr>
    </w:lvl>
    <w:lvl w:ilvl="5" w:tplc="E28245E8">
      <w:start w:val="1"/>
      <w:numFmt w:val="bullet"/>
      <w:lvlText w:val="•"/>
      <w:lvlJc w:val="left"/>
      <w:pPr>
        <w:ind w:left="2715" w:hanging="157"/>
      </w:pPr>
      <w:rPr>
        <w:rFonts w:hint="default"/>
      </w:rPr>
    </w:lvl>
    <w:lvl w:ilvl="6" w:tplc="3E722F5A">
      <w:start w:val="1"/>
      <w:numFmt w:val="bullet"/>
      <w:lvlText w:val="•"/>
      <w:lvlJc w:val="left"/>
      <w:pPr>
        <w:ind w:left="3239" w:hanging="157"/>
      </w:pPr>
      <w:rPr>
        <w:rFonts w:hint="default"/>
      </w:rPr>
    </w:lvl>
    <w:lvl w:ilvl="7" w:tplc="0A9419E0">
      <w:start w:val="1"/>
      <w:numFmt w:val="bullet"/>
      <w:lvlText w:val="•"/>
      <w:lvlJc w:val="left"/>
      <w:pPr>
        <w:ind w:left="3762" w:hanging="157"/>
      </w:pPr>
      <w:rPr>
        <w:rFonts w:hint="default"/>
      </w:rPr>
    </w:lvl>
    <w:lvl w:ilvl="8" w:tplc="1602C760">
      <w:start w:val="1"/>
      <w:numFmt w:val="bullet"/>
      <w:lvlText w:val="•"/>
      <w:lvlJc w:val="left"/>
      <w:pPr>
        <w:ind w:left="4285" w:hanging="157"/>
      </w:pPr>
      <w:rPr>
        <w:rFonts w:hint="default"/>
      </w:rPr>
    </w:lvl>
  </w:abstractNum>
  <w:abstractNum w:abstractNumId="43" w15:restartNumberingAfterBreak="0">
    <w:nsid w:val="2CF5754F"/>
    <w:multiLevelType w:val="hybridMultilevel"/>
    <w:tmpl w:val="53F438A2"/>
    <w:lvl w:ilvl="0" w:tplc="EC786F8C">
      <w:start w:val="1"/>
      <w:numFmt w:val="bullet"/>
      <w:lvlText w:val="–"/>
      <w:lvlJc w:val="left"/>
      <w:pPr>
        <w:ind w:left="632" w:hanging="135"/>
      </w:pPr>
      <w:rPr>
        <w:rFonts w:ascii="Times New Roman" w:eastAsia="Times New Roman" w:hAnsi="Times New Roman" w:hint="default"/>
        <w:sz w:val="18"/>
        <w:szCs w:val="18"/>
      </w:rPr>
    </w:lvl>
    <w:lvl w:ilvl="1" w:tplc="D61A5F94">
      <w:start w:val="1"/>
      <w:numFmt w:val="bullet"/>
      <w:lvlText w:val="•"/>
      <w:lvlJc w:val="left"/>
      <w:pPr>
        <w:ind w:left="1092" w:hanging="135"/>
      </w:pPr>
      <w:rPr>
        <w:rFonts w:hint="default"/>
      </w:rPr>
    </w:lvl>
    <w:lvl w:ilvl="2" w:tplc="1F18622A">
      <w:start w:val="1"/>
      <w:numFmt w:val="bullet"/>
      <w:lvlText w:val="•"/>
      <w:lvlJc w:val="left"/>
      <w:pPr>
        <w:ind w:left="1551" w:hanging="135"/>
      </w:pPr>
      <w:rPr>
        <w:rFonts w:hint="default"/>
      </w:rPr>
    </w:lvl>
    <w:lvl w:ilvl="3" w:tplc="5A0CE986">
      <w:start w:val="1"/>
      <w:numFmt w:val="bullet"/>
      <w:lvlText w:val="•"/>
      <w:lvlJc w:val="left"/>
      <w:pPr>
        <w:ind w:left="2011" w:hanging="135"/>
      </w:pPr>
      <w:rPr>
        <w:rFonts w:hint="default"/>
      </w:rPr>
    </w:lvl>
    <w:lvl w:ilvl="4" w:tplc="788AC534">
      <w:start w:val="1"/>
      <w:numFmt w:val="bullet"/>
      <w:lvlText w:val="•"/>
      <w:lvlJc w:val="left"/>
      <w:pPr>
        <w:ind w:left="2471" w:hanging="135"/>
      </w:pPr>
      <w:rPr>
        <w:rFonts w:hint="default"/>
      </w:rPr>
    </w:lvl>
    <w:lvl w:ilvl="5" w:tplc="D8D86A5E">
      <w:start w:val="1"/>
      <w:numFmt w:val="bullet"/>
      <w:lvlText w:val="•"/>
      <w:lvlJc w:val="left"/>
      <w:pPr>
        <w:ind w:left="2931" w:hanging="135"/>
      </w:pPr>
      <w:rPr>
        <w:rFonts w:hint="default"/>
      </w:rPr>
    </w:lvl>
    <w:lvl w:ilvl="6" w:tplc="20D25E30">
      <w:start w:val="1"/>
      <w:numFmt w:val="bullet"/>
      <w:lvlText w:val="•"/>
      <w:lvlJc w:val="left"/>
      <w:pPr>
        <w:ind w:left="3391" w:hanging="135"/>
      </w:pPr>
      <w:rPr>
        <w:rFonts w:hint="default"/>
      </w:rPr>
    </w:lvl>
    <w:lvl w:ilvl="7" w:tplc="B10ED3E8">
      <w:start w:val="1"/>
      <w:numFmt w:val="bullet"/>
      <w:lvlText w:val="•"/>
      <w:lvlJc w:val="left"/>
      <w:pPr>
        <w:ind w:left="3851" w:hanging="135"/>
      </w:pPr>
      <w:rPr>
        <w:rFonts w:hint="default"/>
      </w:rPr>
    </w:lvl>
    <w:lvl w:ilvl="8" w:tplc="ECEA8898">
      <w:start w:val="1"/>
      <w:numFmt w:val="bullet"/>
      <w:lvlText w:val="•"/>
      <w:lvlJc w:val="left"/>
      <w:pPr>
        <w:ind w:left="4311" w:hanging="135"/>
      </w:pPr>
      <w:rPr>
        <w:rFonts w:hint="default"/>
      </w:rPr>
    </w:lvl>
  </w:abstractNum>
  <w:abstractNum w:abstractNumId="44" w15:restartNumberingAfterBreak="0">
    <w:nsid w:val="2E9541C0"/>
    <w:multiLevelType w:val="hybridMultilevel"/>
    <w:tmpl w:val="6DBC5A92"/>
    <w:lvl w:ilvl="0" w:tplc="FB7C5C5E">
      <w:start w:val="1"/>
      <w:numFmt w:val="bullet"/>
      <w:lvlText w:val="–"/>
      <w:lvlJc w:val="left"/>
      <w:pPr>
        <w:ind w:left="632" w:hanging="135"/>
      </w:pPr>
      <w:rPr>
        <w:rFonts w:ascii="Times New Roman" w:eastAsia="Times New Roman" w:hAnsi="Times New Roman" w:hint="default"/>
        <w:sz w:val="18"/>
        <w:szCs w:val="18"/>
      </w:rPr>
    </w:lvl>
    <w:lvl w:ilvl="1" w:tplc="0BD651F8">
      <w:start w:val="1"/>
      <w:numFmt w:val="bullet"/>
      <w:lvlText w:val="•"/>
      <w:lvlJc w:val="left"/>
      <w:pPr>
        <w:ind w:left="1102" w:hanging="135"/>
      </w:pPr>
      <w:rPr>
        <w:rFonts w:hint="default"/>
      </w:rPr>
    </w:lvl>
    <w:lvl w:ilvl="2" w:tplc="EED863D4">
      <w:start w:val="1"/>
      <w:numFmt w:val="bullet"/>
      <w:lvlText w:val="•"/>
      <w:lvlJc w:val="left"/>
      <w:pPr>
        <w:ind w:left="1572" w:hanging="135"/>
      </w:pPr>
      <w:rPr>
        <w:rFonts w:hint="default"/>
      </w:rPr>
    </w:lvl>
    <w:lvl w:ilvl="3" w:tplc="3E4E81B8">
      <w:start w:val="1"/>
      <w:numFmt w:val="bullet"/>
      <w:lvlText w:val="•"/>
      <w:lvlJc w:val="left"/>
      <w:pPr>
        <w:ind w:left="2042" w:hanging="135"/>
      </w:pPr>
      <w:rPr>
        <w:rFonts w:hint="default"/>
      </w:rPr>
    </w:lvl>
    <w:lvl w:ilvl="4" w:tplc="0422E966">
      <w:start w:val="1"/>
      <w:numFmt w:val="bullet"/>
      <w:lvlText w:val="•"/>
      <w:lvlJc w:val="left"/>
      <w:pPr>
        <w:ind w:left="2511" w:hanging="135"/>
      </w:pPr>
      <w:rPr>
        <w:rFonts w:hint="default"/>
      </w:rPr>
    </w:lvl>
    <w:lvl w:ilvl="5" w:tplc="B4EC7600">
      <w:start w:val="1"/>
      <w:numFmt w:val="bullet"/>
      <w:lvlText w:val="•"/>
      <w:lvlJc w:val="left"/>
      <w:pPr>
        <w:ind w:left="2981" w:hanging="135"/>
      </w:pPr>
      <w:rPr>
        <w:rFonts w:hint="default"/>
      </w:rPr>
    </w:lvl>
    <w:lvl w:ilvl="6" w:tplc="479A69E2">
      <w:start w:val="1"/>
      <w:numFmt w:val="bullet"/>
      <w:lvlText w:val="•"/>
      <w:lvlJc w:val="left"/>
      <w:pPr>
        <w:ind w:left="3451" w:hanging="135"/>
      </w:pPr>
      <w:rPr>
        <w:rFonts w:hint="default"/>
      </w:rPr>
    </w:lvl>
    <w:lvl w:ilvl="7" w:tplc="9E5492E0">
      <w:start w:val="1"/>
      <w:numFmt w:val="bullet"/>
      <w:lvlText w:val="•"/>
      <w:lvlJc w:val="left"/>
      <w:pPr>
        <w:ind w:left="3921" w:hanging="135"/>
      </w:pPr>
      <w:rPr>
        <w:rFonts w:hint="default"/>
      </w:rPr>
    </w:lvl>
    <w:lvl w:ilvl="8" w:tplc="345E621C">
      <w:start w:val="1"/>
      <w:numFmt w:val="bullet"/>
      <w:lvlText w:val="•"/>
      <w:lvlJc w:val="left"/>
      <w:pPr>
        <w:ind w:left="4391" w:hanging="135"/>
      </w:pPr>
      <w:rPr>
        <w:rFonts w:hint="default"/>
      </w:rPr>
    </w:lvl>
  </w:abstractNum>
  <w:abstractNum w:abstractNumId="45" w15:restartNumberingAfterBreak="0">
    <w:nsid w:val="3092001D"/>
    <w:multiLevelType w:val="hybridMultilevel"/>
    <w:tmpl w:val="EC0AE8BC"/>
    <w:lvl w:ilvl="0" w:tplc="31DC2242">
      <w:start w:val="1"/>
      <w:numFmt w:val="bullet"/>
      <w:lvlText w:val="–"/>
      <w:lvlJc w:val="left"/>
      <w:pPr>
        <w:ind w:left="51" w:hanging="105"/>
      </w:pPr>
      <w:rPr>
        <w:rFonts w:ascii="Times New Roman" w:eastAsia="Times New Roman" w:hAnsi="Times New Roman" w:hint="default"/>
        <w:sz w:val="14"/>
        <w:szCs w:val="14"/>
      </w:rPr>
    </w:lvl>
    <w:lvl w:ilvl="1" w:tplc="966C3AEC">
      <w:start w:val="1"/>
      <w:numFmt w:val="bullet"/>
      <w:lvlText w:val="•"/>
      <w:lvlJc w:val="left"/>
      <w:pPr>
        <w:ind w:left="448" w:hanging="105"/>
      </w:pPr>
      <w:rPr>
        <w:rFonts w:hint="default"/>
      </w:rPr>
    </w:lvl>
    <w:lvl w:ilvl="2" w:tplc="F5C663FE">
      <w:start w:val="1"/>
      <w:numFmt w:val="bullet"/>
      <w:lvlText w:val="•"/>
      <w:lvlJc w:val="left"/>
      <w:pPr>
        <w:ind w:left="844" w:hanging="105"/>
      </w:pPr>
      <w:rPr>
        <w:rFonts w:hint="default"/>
      </w:rPr>
    </w:lvl>
    <w:lvl w:ilvl="3" w:tplc="8676C9C4">
      <w:start w:val="1"/>
      <w:numFmt w:val="bullet"/>
      <w:lvlText w:val="•"/>
      <w:lvlJc w:val="left"/>
      <w:pPr>
        <w:ind w:left="1240" w:hanging="105"/>
      </w:pPr>
      <w:rPr>
        <w:rFonts w:hint="default"/>
      </w:rPr>
    </w:lvl>
    <w:lvl w:ilvl="4" w:tplc="E2B61AC6">
      <w:start w:val="1"/>
      <w:numFmt w:val="bullet"/>
      <w:lvlText w:val="•"/>
      <w:lvlJc w:val="left"/>
      <w:pPr>
        <w:ind w:left="1637" w:hanging="105"/>
      </w:pPr>
      <w:rPr>
        <w:rFonts w:hint="default"/>
      </w:rPr>
    </w:lvl>
    <w:lvl w:ilvl="5" w:tplc="5C302758">
      <w:start w:val="1"/>
      <w:numFmt w:val="bullet"/>
      <w:lvlText w:val="•"/>
      <w:lvlJc w:val="left"/>
      <w:pPr>
        <w:ind w:left="2033" w:hanging="105"/>
      </w:pPr>
      <w:rPr>
        <w:rFonts w:hint="default"/>
      </w:rPr>
    </w:lvl>
    <w:lvl w:ilvl="6" w:tplc="A732D170">
      <w:start w:val="1"/>
      <w:numFmt w:val="bullet"/>
      <w:lvlText w:val="•"/>
      <w:lvlJc w:val="left"/>
      <w:pPr>
        <w:ind w:left="2429" w:hanging="105"/>
      </w:pPr>
      <w:rPr>
        <w:rFonts w:hint="default"/>
      </w:rPr>
    </w:lvl>
    <w:lvl w:ilvl="7" w:tplc="4DA88972">
      <w:start w:val="1"/>
      <w:numFmt w:val="bullet"/>
      <w:lvlText w:val="•"/>
      <w:lvlJc w:val="left"/>
      <w:pPr>
        <w:ind w:left="2826" w:hanging="105"/>
      </w:pPr>
      <w:rPr>
        <w:rFonts w:hint="default"/>
      </w:rPr>
    </w:lvl>
    <w:lvl w:ilvl="8" w:tplc="6114A470">
      <w:start w:val="1"/>
      <w:numFmt w:val="bullet"/>
      <w:lvlText w:val="•"/>
      <w:lvlJc w:val="left"/>
      <w:pPr>
        <w:ind w:left="3222" w:hanging="105"/>
      </w:pPr>
      <w:rPr>
        <w:rFonts w:hint="default"/>
      </w:rPr>
    </w:lvl>
  </w:abstractNum>
  <w:abstractNum w:abstractNumId="46" w15:restartNumberingAfterBreak="0">
    <w:nsid w:val="31123CEF"/>
    <w:multiLevelType w:val="hybridMultilevel"/>
    <w:tmpl w:val="B02881B2"/>
    <w:lvl w:ilvl="0" w:tplc="0F78CC18">
      <w:start w:val="1"/>
      <w:numFmt w:val="bullet"/>
      <w:lvlText w:val="–"/>
      <w:lvlJc w:val="left"/>
      <w:pPr>
        <w:ind w:left="100" w:hanging="135"/>
      </w:pPr>
      <w:rPr>
        <w:rFonts w:ascii="Times New Roman" w:eastAsia="Times New Roman" w:hAnsi="Times New Roman" w:hint="default"/>
        <w:sz w:val="18"/>
        <w:szCs w:val="18"/>
      </w:rPr>
    </w:lvl>
    <w:lvl w:ilvl="1" w:tplc="5DAE78B2">
      <w:start w:val="1"/>
      <w:numFmt w:val="bullet"/>
      <w:lvlText w:val="•"/>
      <w:lvlJc w:val="left"/>
      <w:pPr>
        <w:ind w:left="623" w:hanging="135"/>
      </w:pPr>
      <w:rPr>
        <w:rFonts w:hint="default"/>
      </w:rPr>
    </w:lvl>
    <w:lvl w:ilvl="2" w:tplc="BC162C0E">
      <w:start w:val="1"/>
      <w:numFmt w:val="bullet"/>
      <w:lvlText w:val="•"/>
      <w:lvlJc w:val="left"/>
      <w:pPr>
        <w:ind w:left="1146" w:hanging="135"/>
      </w:pPr>
      <w:rPr>
        <w:rFonts w:hint="default"/>
      </w:rPr>
    </w:lvl>
    <w:lvl w:ilvl="3" w:tplc="644C143E">
      <w:start w:val="1"/>
      <w:numFmt w:val="bullet"/>
      <w:lvlText w:val="•"/>
      <w:lvlJc w:val="left"/>
      <w:pPr>
        <w:ind w:left="1669" w:hanging="135"/>
      </w:pPr>
      <w:rPr>
        <w:rFonts w:hint="default"/>
      </w:rPr>
    </w:lvl>
    <w:lvl w:ilvl="4" w:tplc="13089BF6">
      <w:start w:val="1"/>
      <w:numFmt w:val="bullet"/>
      <w:lvlText w:val="•"/>
      <w:lvlJc w:val="left"/>
      <w:pPr>
        <w:ind w:left="2192" w:hanging="135"/>
      </w:pPr>
      <w:rPr>
        <w:rFonts w:hint="default"/>
      </w:rPr>
    </w:lvl>
    <w:lvl w:ilvl="5" w:tplc="BDC6D28E">
      <w:start w:val="1"/>
      <w:numFmt w:val="bullet"/>
      <w:lvlText w:val="•"/>
      <w:lvlJc w:val="left"/>
      <w:pPr>
        <w:ind w:left="2715" w:hanging="135"/>
      </w:pPr>
      <w:rPr>
        <w:rFonts w:hint="default"/>
      </w:rPr>
    </w:lvl>
    <w:lvl w:ilvl="6" w:tplc="34BED9E2">
      <w:start w:val="1"/>
      <w:numFmt w:val="bullet"/>
      <w:lvlText w:val="•"/>
      <w:lvlJc w:val="left"/>
      <w:pPr>
        <w:ind w:left="3239" w:hanging="135"/>
      </w:pPr>
      <w:rPr>
        <w:rFonts w:hint="default"/>
      </w:rPr>
    </w:lvl>
    <w:lvl w:ilvl="7" w:tplc="6DB8C512">
      <w:start w:val="1"/>
      <w:numFmt w:val="bullet"/>
      <w:lvlText w:val="•"/>
      <w:lvlJc w:val="left"/>
      <w:pPr>
        <w:ind w:left="3762" w:hanging="135"/>
      </w:pPr>
      <w:rPr>
        <w:rFonts w:hint="default"/>
      </w:rPr>
    </w:lvl>
    <w:lvl w:ilvl="8" w:tplc="FA345C7A">
      <w:start w:val="1"/>
      <w:numFmt w:val="bullet"/>
      <w:lvlText w:val="•"/>
      <w:lvlJc w:val="left"/>
      <w:pPr>
        <w:ind w:left="4285" w:hanging="135"/>
      </w:pPr>
      <w:rPr>
        <w:rFonts w:hint="default"/>
      </w:rPr>
    </w:lvl>
  </w:abstractNum>
  <w:abstractNum w:abstractNumId="47" w15:restartNumberingAfterBreak="0">
    <w:nsid w:val="31682C8C"/>
    <w:multiLevelType w:val="hybridMultilevel"/>
    <w:tmpl w:val="58E8219C"/>
    <w:lvl w:ilvl="0" w:tplc="D9C0459C">
      <w:start w:val="1"/>
      <w:numFmt w:val="bullet"/>
      <w:lvlText w:val="–"/>
      <w:lvlJc w:val="left"/>
      <w:pPr>
        <w:ind w:left="100" w:hanging="135"/>
      </w:pPr>
      <w:rPr>
        <w:rFonts w:ascii="Times New Roman" w:eastAsia="Times New Roman" w:hAnsi="Times New Roman" w:hint="default"/>
        <w:sz w:val="18"/>
        <w:szCs w:val="18"/>
      </w:rPr>
    </w:lvl>
    <w:lvl w:ilvl="1" w:tplc="CDD63E02">
      <w:start w:val="1"/>
      <w:numFmt w:val="bullet"/>
      <w:lvlText w:val="•"/>
      <w:lvlJc w:val="left"/>
      <w:pPr>
        <w:ind w:left="613" w:hanging="135"/>
      </w:pPr>
      <w:rPr>
        <w:rFonts w:hint="default"/>
      </w:rPr>
    </w:lvl>
    <w:lvl w:ilvl="2" w:tplc="42368340">
      <w:start w:val="1"/>
      <w:numFmt w:val="bullet"/>
      <w:lvlText w:val="•"/>
      <w:lvlJc w:val="left"/>
      <w:pPr>
        <w:ind w:left="1126" w:hanging="135"/>
      </w:pPr>
      <w:rPr>
        <w:rFonts w:hint="default"/>
      </w:rPr>
    </w:lvl>
    <w:lvl w:ilvl="3" w:tplc="9176D624">
      <w:start w:val="1"/>
      <w:numFmt w:val="bullet"/>
      <w:lvlText w:val="•"/>
      <w:lvlJc w:val="left"/>
      <w:pPr>
        <w:ind w:left="1639" w:hanging="135"/>
      </w:pPr>
      <w:rPr>
        <w:rFonts w:hint="default"/>
      </w:rPr>
    </w:lvl>
    <w:lvl w:ilvl="4" w:tplc="DA3AA33C">
      <w:start w:val="1"/>
      <w:numFmt w:val="bullet"/>
      <w:lvlText w:val="•"/>
      <w:lvlJc w:val="left"/>
      <w:pPr>
        <w:ind w:left="2152" w:hanging="135"/>
      </w:pPr>
      <w:rPr>
        <w:rFonts w:hint="default"/>
      </w:rPr>
    </w:lvl>
    <w:lvl w:ilvl="5" w:tplc="A5B6CD2C">
      <w:start w:val="1"/>
      <w:numFmt w:val="bullet"/>
      <w:lvlText w:val="•"/>
      <w:lvlJc w:val="left"/>
      <w:pPr>
        <w:ind w:left="2665" w:hanging="135"/>
      </w:pPr>
      <w:rPr>
        <w:rFonts w:hint="default"/>
      </w:rPr>
    </w:lvl>
    <w:lvl w:ilvl="6" w:tplc="B35EBCEC">
      <w:start w:val="1"/>
      <w:numFmt w:val="bullet"/>
      <w:lvlText w:val="•"/>
      <w:lvlJc w:val="left"/>
      <w:pPr>
        <w:ind w:left="3178" w:hanging="135"/>
      </w:pPr>
      <w:rPr>
        <w:rFonts w:hint="default"/>
      </w:rPr>
    </w:lvl>
    <w:lvl w:ilvl="7" w:tplc="27FEAEE6">
      <w:start w:val="1"/>
      <w:numFmt w:val="bullet"/>
      <w:lvlText w:val="•"/>
      <w:lvlJc w:val="left"/>
      <w:pPr>
        <w:ind w:left="3691" w:hanging="135"/>
      </w:pPr>
      <w:rPr>
        <w:rFonts w:hint="default"/>
      </w:rPr>
    </w:lvl>
    <w:lvl w:ilvl="8" w:tplc="184A324C">
      <w:start w:val="1"/>
      <w:numFmt w:val="bullet"/>
      <w:lvlText w:val="•"/>
      <w:lvlJc w:val="left"/>
      <w:pPr>
        <w:ind w:left="4204" w:hanging="135"/>
      </w:pPr>
      <w:rPr>
        <w:rFonts w:hint="default"/>
      </w:rPr>
    </w:lvl>
  </w:abstractNum>
  <w:abstractNum w:abstractNumId="48" w15:restartNumberingAfterBreak="0">
    <w:nsid w:val="32DC65CF"/>
    <w:multiLevelType w:val="hybridMultilevel"/>
    <w:tmpl w:val="29109B3E"/>
    <w:lvl w:ilvl="0" w:tplc="28F6F1B0">
      <w:start w:val="1"/>
      <w:numFmt w:val="bullet"/>
      <w:lvlText w:val="–"/>
      <w:lvlJc w:val="left"/>
      <w:pPr>
        <w:ind w:left="51" w:hanging="128"/>
      </w:pPr>
      <w:rPr>
        <w:rFonts w:ascii="Times New Roman" w:eastAsia="Times New Roman" w:hAnsi="Times New Roman" w:hint="default"/>
        <w:sz w:val="14"/>
        <w:szCs w:val="14"/>
      </w:rPr>
    </w:lvl>
    <w:lvl w:ilvl="1" w:tplc="7C8CA796">
      <w:start w:val="1"/>
      <w:numFmt w:val="bullet"/>
      <w:lvlText w:val="•"/>
      <w:lvlJc w:val="left"/>
      <w:pPr>
        <w:ind w:left="442" w:hanging="128"/>
      </w:pPr>
      <w:rPr>
        <w:rFonts w:hint="default"/>
      </w:rPr>
    </w:lvl>
    <w:lvl w:ilvl="2" w:tplc="CD9A1C5A">
      <w:start w:val="1"/>
      <w:numFmt w:val="bullet"/>
      <w:lvlText w:val="•"/>
      <w:lvlJc w:val="left"/>
      <w:pPr>
        <w:ind w:left="833" w:hanging="128"/>
      </w:pPr>
      <w:rPr>
        <w:rFonts w:hint="default"/>
      </w:rPr>
    </w:lvl>
    <w:lvl w:ilvl="3" w:tplc="F43666FC">
      <w:start w:val="1"/>
      <w:numFmt w:val="bullet"/>
      <w:lvlText w:val="•"/>
      <w:lvlJc w:val="left"/>
      <w:pPr>
        <w:ind w:left="1223" w:hanging="128"/>
      </w:pPr>
      <w:rPr>
        <w:rFonts w:hint="default"/>
      </w:rPr>
    </w:lvl>
    <w:lvl w:ilvl="4" w:tplc="4C70DDFC">
      <w:start w:val="1"/>
      <w:numFmt w:val="bullet"/>
      <w:lvlText w:val="•"/>
      <w:lvlJc w:val="left"/>
      <w:pPr>
        <w:ind w:left="1614" w:hanging="128"/>
      </w:pPr>
      <w:rPr>
        <w:rFonts w:hint="default"/>
      </w:rPr>
    </w:lvl>
    <w:lvl w:ilvl="5" w:tplc="9FA88E72">
      <w:start w:val="1"/>
      <w:numFmt w:val="bullet"/>
      <w:lvlText w:val="•"/>
      <w:lvlJc w:val="left"/>
      <w:pPr>
        <w:ind w:left="2005" w:hanging="128"/>
      </w:pPr>
      <w:rPr>
        <w:rFonts w:hint="default"/>
      </w:rPr>
    </w:lvl>
    <w:lvl w:ilvl="6" w:tplc="57D4F314">
      <w:start w:val="1"/>
      <w:numFmt w:val="bullet"/>
      <w:lvlText w:val="•"/>
      <w:lvlJc w:val="left"/>
      <w:pPr>
        <w:ind w:left="2395" w:hanging="128"/>
      </w:pPr>
      <w:rPr>
        <w:rFonts w:hint="default"/>
      </w:rPr>
    </w:lvl>
    <w:lvl w:ilvl="7" w:tplc="E9920BC4">
      <w:start w:val="1"/>
      <w:numFmt w:val="bullet"/>
      <w:lvlText w:val="•"/>
      <w:lvlJc w:val="left"/>
      <w:pPr>
        <w:ind w:left="2786" w:hanging="128"/>
      </w:pPr>
      <w:rPr>
        <w:rFonts w:hint="default"/>
      </w:rPr>
    </w:lvl>
    <w:lvl w:ilvl="8" w:tplc="DFD6C342">
      <w:start w:val="1"/>
      <w:numFmt w:val="bullet"/>
      <w:lvlText w:val="•"/>
      <w:lvlJc w:val="left"/>
      <w:pPr>
        <w:ind w:left="3177" w:hanging="128"/>
      </w:pPr>
      <w:rPr>
        <w:rFonts w:hint="default"/>
      </w:rPr>
    </w:lvl>
  </w:abstractNum>
  <w:abstractNum w:abstractNumId="49" w15:restartNumberingAfterBreak="0">
    <w:nsid w:val="35570843"/>
    <w:multiLevelType w:val="hybridMultilevel"/>
    <w:tmpl w:val="412EFD5A"/>
    <w:lvl w:ilvl="0" w:tplc="F484F146">
      <w:start w:val="1"/>
      <w:numFmt w:val="bullet"/>
      <w:lvlText w:val="–"/>
      <w:lvlJc w:val="left"/>
      <w:pPr>
        <w:ind w:left="100" w:hanging="149"/>
      </w:pPr>
      <w:rPr>
        <w:rFonts w:ascii="Times New Roman" w:eastAsia="Times New Roman" w:hAnsi="Times New Roman" w:hint="default"/>
        <w:sz w:val="18"/>
        <w:szCs w:val="18"/>
      </w:rPr>
    </w:lvl>
    <w:lvl w:ilvl="1" w:tplc="B7B41146">
      <w:start w:val="1"/>
      <w:numFmt w:val="bullet"/>
      <w:lvlText w:val="•"/>
      <w:lvlJc w:val="left"/>
      <w:pPr>
        <w:ind w:left="623" w:hanging="149"/>
      </w:pPr>
      <w:rPr>
        <w:rFonts w:hint="default"/>
      </w:rPr>
    </w:lvl>
    <w:lvl w:ilvl="2" w:tplc="0478D47C">
      <w:start w:val="1"/>
      <w:numFmt w:val="bullet"/>
      <w:lvlText w:val="•"/>
      <w:lvlJc w:val="left"/>
      <w:pPr>
        <w:ind w:left="1146" w:hanging="149"/>
      </w:pPr>
      <w:rPr>
        <w:rFonts w:hint="default"/>
      </w:rPr>
    </w:lvl>
    <w:lvl w:ilvl="3" w:tplc="4A6A28F2">
      <w:start w:val="1"/>
      <w:numFmt w:val="bullet"/>
      <w:lvlText w:val="•"/>
      <w:lvlJc w:val="left"/>
      <w:pPr>
        <w:ind w:left="1669" w:hanging="149"/>
      </w:pPr>
      <w:rPr>
        <w:rFonts w:hint="default"/>
      </w:rPr>
    </w:lvl>
    <w:lvl w:ilvl="4" w:tplc="17987506">
      <w:start w:val="1"/>
      <w:numFmt w:val="bullet"/>
      <w:lvlText w:val="•"/>
      <w:lvlJc w:val="left"/>
      <w:pPr>
        <w:ind w:left="2192" w:hanging="149"/>
      </w:pPr>
      <w:rPr>
        <w:rFonts w:hint="default"/>
      </w:rPr>
    </w:lvl>
    <w:lvl w:ilvl="5" w:tplc="EB60653C">
      <w:start w:val="1"/>
      <w:numFmt w:val="bullet"/>
      <w:lvlText w:val="•"/>
      <w:lvlJc w:val="left"/>
      <w:pPr>
        <w:ind w:left="2715" w:hanging="149"/>
      </w:pPr>
      <w:rPr>
        <w:rFonts w:hint="default"/>
      </w:rPr>
    </w:lvl>
    <w:lvl w:ilvl="6" w:tplc="39BC2D4C">
      <w:start w:val="1"/>
      <w:numFmt w:val="bullet"/>
      <w:lvlText w:val="•"/>
      <w:lvlJc w:val="left"/>
      <w:pPr>
        <w:ind w:left="3238" w:hanging="149"/>
      </w:pPr>
      <w:rPr>
        <w:rFonts w:hint="default"/>
      </w:rPr>
    </w:lvl>
    <w:lvl w:ilvl="7" w:tplc="4244AC3C">
      <w:start w:val="1"/>
      <w:numFmt w:val="bullet"/>
      <w:lvlText w:val="•"/>
      <w:lvlJc w:val="left"/>
      <w:pPr>
        <w:ind w:left="3762" w:hanging="149"/>
      </w:pPr>
      <w:rPr>
        <w:rFonts w:hint="default"/>
      </w:rPr>
    </w:lvl>
    <w:lvl w:ilvl="8" w:tplc="17E63B8E">
      <w:start w:val="1"/>
      <w:numFmt w:val="bullet"/>
      <w:lvlText w:val="•"/>
      <w:lvlJc w:val="left"/>
      <w:pPr>
        <w:ind w:left="4285" w:hanging="149"/>
      </w:pPr>
      <w:rPr>
        <w:rFonts w:hint="default"/>
      </w:rPr>
    </w:lvl>
  </w:abstractNum>
  <w:abstractNum w:abstractNumId="50" w15:restartNumberingAfterBreak="0">
    <w:nsid w:val="365810FC"/>
    <w:multiLevelType w:val="hybridMultilevel"/>
    <w:tmpl w:val="A178F52E"/>
    <w:lvl w:ilvl="0" w:tplc="9CA02BA8">
      <w:start w:val="1"/>
      <w:numFmt w:val="bullet"/>
      <w:lvlText w:val="–"/>
      <w:lvlJc w:val="left"/>
      <w:pPr>
        <w:ind w:left="51" w:hanging="105"/>
      </w:pPr>
      <w:rPr>
        <w:rFonts w:ascii="Times New Roman" w:eastAsia="Times New Roman" w:hAnsi="Times New Roman" w:hint="default"/>
        <w:sz w:val="14"/>
        <w:szCs w:val="14"/>
      </w:rPr>
    </w:lvl>
    <w:lvl w:ilvl="1" w:tplc="27BE060A">
      <w:start w:val="1"/>
      <w:numFmt w:val="bullet"/>
      <w:lvlText w:val="•"/>
      <w:lvlJc w:val="left"/>
      <w:pPr>
        <w:ind w:left="442" w:hanging="105"/>
      </w:pPr>
      <w:rPr>
        <w:rFonts w:hint="default"/>
      </w:rPr>
    </w:lvl>
    <w:lvl w:ilvl="2" w:tplc="FB66FBB2">
      <w:start w:val="1"/>
      <w:numFmt w:val="bullet"/>
      <w:lvlText w:val="•"/>
      <w:lvlJc w:val="left"/>
      <w:pPr>
        <w:ind w:left="833" w:hanging="105"/>
      </w:pPr>
      <w:rPr>
        <w:rFonts w:hint="default"/>
      </w:rPr>
    </w:lvl>
    <w:lvl w:ilvl="3" w:tplc="6E1C8DFA">
      <w:start w:val="1"/>
      <w:numFmt w:val="bullet"/>
      <w:lvlText w:val="•"/>
      <w:lvlJc w:val="left"/>
      <w:pPr>
        <w:ind w:left="1223" w:hanging="105"/>
      </w:pPr>
      <w:rPr>
        <w:rFonts w:hint="default"/>
      </w:rPr>
    </w:lvl>
    <w:lvl w:ilvl="4" w:tplc="3494A150">
      <w:start w:val="1"/>
      <w:numFmt w:val="bullet"/>
      <w:lvlText w:val="•"/>
      <w:lvlJc w:val="left"/>
      <w:pPr>
        <w:ind w:left="1614" w:hanging="105"/>
      </w:pPr>
      <w:rPr>
        <w:rFonts w:hint="default"/>
      </w:rPr>
    </w:lvl>
    <w:lvl w:ilvl="5" w:tplc="08C2663C">
      <w:start w:val="1"/>
      <w:numFmt w:val="bullet"/>
      <w:lvlText w:val="•"/>
      <w:lvlJc w:val="left"/>
      <w:pPr>
        <w:ind w:left="2005" w:hanging="105"/>
      </w:pPr>
      <w:rPr>
        <w:rFonts w:hint="default"/>
      </w:rPr>
    </w:lvl>
    <w:lvl w:ilvl="6" w:tplc="A1524FC6">
      <w:start w:val="1"/>
      <w:numFmt w:val="bullet"/>
      <w:lvlText w:val="•"/>
      <w:lvlJc w:val="left"/>
      <w:pPr>
        <w:ind w:left="2395" w:hanging="105"/>
      </w:pPr>
      <w:rPr>
        <w:rFonts w:hint="default"/>
      </w:rPr>
    </w:lvl>
    <w:lvl w:ilvl="7" w:tplc="D3AAD318">
      <w:start w:val="1"/>
      <w:numFmt w:val="bullet"/>
      <w:lvlText w:val="•"/>
      <w:lvlJc w:val="left"/>
      <w:pPr>
        <w:ind w:left="2786" w:hanging="105"/>
      </w:pPr>
      <w:rPr>
        <w:rFonts w:hint="default"/>
      </w:rPr>
    </w:lvl>
    <w:lvl w:ilvl="8" w:tplc="F386F240">
      <w:start w:val="1"/>
      <w:numFmt w:val="bullet"/>
      <w:lvlText w:val="•"/>
      <w:lvlJc w:val="left"/>
      <w:pPr>
        <w:ind w:left="3177" w:hanging="105"/>
      </w:pPr>
      <w:rPr>
        <w:rFonts w:hint="default"/>
      </w:rPr>
    </w:lvl>
  </w:abstractNum>
  <w:abstractNum w:abstractNumId="51" w15:restartNumberingAfterBreak="0">
    <w:nsid w:val="38E970E7"/>
    <w:multiLevelType w:val="hybridMultilevel"/>
    <w:tmpl w:val="4C06FD20"/>
    <w:lvl w:ilvl="0" w:tplc="4F409D90">
      <w:start w:val="1"/>
      <w:numFmt w:val="upperRoman"/>
      <w:lvlText w:val="%1."/>
      <w:lvlJc w:val="left"/>
      <w:pPr>
        <w:ind w:left="260" w:hanging="161"/>
        <w:jc w:val="left"/>
      </w:pPr>
      <w:rPr>
        <w:rFonts w:ascii="Times New Roman" w:eastAsia="Times New Roman" w:hAnsi="Times New Roman" w:hint="default"/>
        <w:b/>
        <w:bCs/>
        <w:sz w:val="18"/>
        <w:szCs w:val="18"/>
      </w:rPr>
    </w:lvl>
    <w:lvl w:ilvl="1" w:tplc="0914C01C">
      <w:start w:val="1"/>
      <w:numFmt w:val="bullet"/>
      <w:lvlText w:val="•"/>
      <w:lvlJc w:val="left"/>
      <w:pPr>
        <w:ind w:left="757" w:hanging="161"/>
      </w:pPr>
      <w:rPr>
        <w:rFonts w:hint="default"/>
      </w:rPr>
    </w:lvl>
    <w:lvl w:ilvl="2" w:tplc="6630C300">
      <w:start w:val="1"/>
      <w:numFmt w:val="bullet"/>
      <w:lvlText w:val="•"/>
      <w:lvlJc w:val="left"/>
      <w:pPr>
        <w:ind w:left="1254" w:hanging="161"/>
      </w:pPr>
      <w:rPr>
        <w:rFonts w:hint="default"/>
      </w:rPr>
    </w:lvl>
    <w:lvl w:ilvl="3" w:tplc="92008394">
      <w:start w:val="1"/>
      <w:numFmt w:val="bullet"/>
      <w:lvlText w:val="•"/>
      <w:lvlJc w:val="left"/>
      <w:pPr>
        <w:ind w:left="1751" w:hanging="161"/>
      </w:pPr>
      <w:rPr>
        <w:rFonts w:hint="default"/>
      </w:rPr>
    </w:lvl>
    <w:lvl w:ilvl="4" w:tplc="5FA25A0E">
      <w:start w:val="1"/>
      <w:numFmt w:val="bullet"/>
      <w:lvlText w:val="•"/>
      <w:lvlJc w:val="left"/>
      <w:pPr>
        <w:ind w:left="2248" w:hanging="161"/>
      </w:pPr>
      <w:rPr>
        <w:rFonts w:hint="default"/>
      </w:rPr>
    </w:lvl>
    <w:lvl w:ilvl="5" w:tplc="2D2C5E46">
      <w:start w:val="1"/>
      <w:numFmt w:val="bullet"/>
      <w:lvlText w:val="•"/>
      <w:lvlJc w:val="left"/>
      <w:pPr>
        <w:ind w:left="2745" w:hanging="161"/>
      </w:pPr>
      <w:rPr>
        <w:rFonts w:hint="default"/>
      </w:rPr>
    </w:lvl>
    <w:lvl w:ilvl="6" w:tplc="0AD628F6">
      <w:start w:val="1"/>
      <w:numFmt w:val="bullet"/>
      <w:lvlText w:val="•"/>
      <w:lvlJc w:val="left"/>
      <w:pPr>
        <w:ind w:left="3242" w:hanging="161"/>
      </w:pPr>
      <w:rPr>
        <w:rFonts w:hint="default"/>
      </w:rPr>
    </w:lvl>
    <w:lvl w:ilvl="7" w:tplc="D9B80910">
      <w:start w:val="1"/>
      <w:numFmt w:val="bullet"/>
      <w:lvlText w:val="•"/>
      <w:lvlJc w:val="left"/>
      <w:pPr>
        <w:ind w:left="3740" w:hanging="161"/>
      </w:pPr>
      <w:rPr>
        <w:rFonts w:hint="default"/>
      </w:rPr>
    </w:lvl>
    <w:lvl w:ilvl="8" w:tplc="0EC04856">
      <w:start w:val="1"/>
      <w:numFmt w:val="bullet"/>
      <w:lvlText w:val="•"/>
      <w:lvlJc w:val="left"/>
      <w:pPr>
        <w:ind w:left="4237" w:hanging="161"/>
      </w:pPr>
      <w:rPr>
        <w:rFonts w:hint="default"/>
      </w:rPr>
    </w:lvl>
  </w:abstractNum>
  <w:abstractNum w:abstractNumId="52" w15:restartNumberingAfterBreak="0">
    <w:nsid w:val="399243AC"/>
    <w:multiLevelType w:val="hybridMultilevel"/>
    <w:tmpl w:val="B176A378"/>
    <w:lvl w:ilvl="0" w:tplc="D490456C">
      <w:start w:val="1"/>
      <w:numFmt w:val="bullet"/>
      <w:lvlText w:val="–"/>
      <w:lvlJc w:val="left"/>
      <w:pPr>
        <w:ind w:left="100" w:hanging="135"/>
      </w:pPr>
      <w:rPr>
        <w:rFonts w:ascii="Times New Roman" w:eastAsia="Times New Roman" w:hAnsi="Times New Roman" w:hint="default"/>
        <w:sz w:val="18"/>
        <w:szCs w:val="18"/>
      </w:rPr>
    </w:lvl>
    <w:lvl w:ilvl="1" w:tplc="B8F2BDA0">
      <w:start w:val="1"/>
      <w:numFmt w:val="bullet"/>
      <w:lvlText w:val="•"/>
      <w:lvlJc w:val="left"/>
      <w:pPr>
        <w:ind w:left="613" w:hanging="135"/>
      </w:pPr>
      <w:rPr>
        <w:rFonts w:hint="default"/>
      </w:rPr>
    </w:lvl>
    <w:lvl w:ilvl="2" w:tplc="1AE63E6C">
      <w:start w:val="1"/>
      <w:numFmt w:val="bullet"/>
      <w:lvlText w:val="•"/>
      <w:lvlJc w:val="left"/>
      <w:pPr>
        <w:ind w:left="1126" w:hanging="135"/>
      </w:pPr>
      <w:rPr>
        <w:rFonts w:hint="default"/>
      </w:rPr>
    </w:lvl>
    <w:lvl w:ilvl="3" w:tplc="0E2C1C72">
      <w:start w:val="1"/>
      <w:numFmt w:val="bullet"/>
      <w:lvlText w:val="•"/>
      <w:lvlJc w:val="left"/>
      <w:pPr>
        <w:ind w:left="1639" w:hanging="135"/>
      </w:pPr>
      <w:rPr>
        <w:rFonts w:hint="default"/>
      </w:rPr>
    </w:lvl>
    <w:lvl w:ilvl="4" w:tplc="81A28E1E">
      <w:start w:val="1"/>
      <w:numFmt w:val="bullet"/>
      <w:lvlText w:val="•"/>
      <w:lvlJc w:val="left"/>
      <w:pPr>
        <w:ind w:left="2152" w:hanging="135"/>
      </w:pPr>
      <w:rPr>
        <w:rFonts w:hint="default"/>
      </w:rPr>
    </w:lvl>
    <w:lvl w:ilvl="5" w:tplc="99AA7E34">
      <w:start w:val="1"/>
      <w:numFmt w:val="bullet"/>
      <w:lvlText w:val="•"/>
      <w:lvlJc w:val="left"/>
      <w:pPr>
        <w:ind w:left="2665" w:hanging="135"/>
      </w:pPr>
      <w:rPr>
        <w:rFonts w:hint="default"/>
      </w:rPr>
    </w:lvl>
    <w:lvl w:ilvl="6" w:tplc="02863246">
      <w:start w:val="1"/>
      <w:numFmt w:val="bullet"/>
      <w:lvlText w:val="•"/>
      <w:lvlJc w:val="left"/>
      <w:pPr>
        <w:ind w:left="3178" w:hanging="135"/>
      </w:pPr>
      <w:rPr>
        <w:rFonts w:hint="default"/>
      </w:rPr>
    </w:lvl>
    <w:lvl w:ilvl="7" w:tplc="177676BC">
      <w:start w:val="1"/>
      <w:numFmt w:val="bullet"/>
      <w:lvlText w:val="•"/>
      <w:lvlJc w:val="left"/>
      <w:pPr>
        <w:ind w:left="3692" w:hanging="135"/>
      </w:pPr>
      <w:rPr>
        <w:rFonts w:hint="default"/>
      </w:rPr>
    </w:lvl>
    <w:lvl w:ilvl="8" w:tplc="9A30BD84">
      <w:start w:val="1"/>
      <w:numFmt w:val="bullet"/>
      <w:lvlText w:val="•"/>
      <w:lvlJc w:val="left"/>
      <w:pPr>
        <w:ind w:left="4205" w:hanging="135"/>
      </w:pPr>
      <w:rPr>
        <w:rFonts w:hint="default"/>
      </w:rPr>
    </w:lvl>
  </w:abstractNum>
  <w:abstractNum w:abstractNumId="53" w15:restartNumberingAfterBreak="0">
    <w:nsid w:val="3ADE1627"/>
    <w:multiLevelType w:val="hybridMultilevel"/>
    <w:tmpl w:val="3B2A2A2C"/>
    <w:lvl w:ilvl="0" w:tplc="31584FCA">
      <w:start w:val="1"/>
      <w:numFmt w:val="decimal"/>
      <w:lvlText w:val="%1."/>
      <w:lvlJc w:val="left"/>
      <w:pPr>
        <w:ind w:left="677" w:hanging="180"/>
        <w:jc w:val="left"/>
      </w:pPr>
      <w:rPr>
        <w:rFonts w:ascii="Times New Roman" w:eastAsia="Times New Roman" w:hAnsi="Times New Roman" w:hint="default"/>
        <w:sz w:val="18"/>
        <w:szCs w:val="18"/>
      </w:rPr>
    </w:lvl>
    <w:lvl w:ilvl="1" w:tplc="4D88CC64">
      <w:start w:val="1"/>
      <w:numFmt w:val="bullet"/>
      <w:lvlText w:val="•"/>
      <w:lvlJc w:val="left"/>
      <w:pPr>
        <w:ind w:left="1132" w:hanging="180"/>
      </w:pPr>
      <w:rPr>
        <w:rFonts w:hint="default"/>
      </w:rPr>
    </w:lvl>
    <w:lvl w:ilvl="2" w:tplc="94445DA4">
      <w:start w:val="1"/>
      <w:numFmt w:val="bullet"/>
      <w:lvlText w:val="•"/>
      <w:lvlJc w:val="left"/>
      <w:pPr>
        <w:ind w:left="1587" w:hanging="180"/>
      </w:pPr>
      <w:rPr>
        <w:rFonts w:hint="default"/>
      </w:rPr>
    </w:lvl>
    <w:lvl w:ilvl="3" w:tplc="F62EE7E4">
      <w:start w:val="1"/>
      <w:numFmt w:val="bullet"/>
      <w:lvlText w:val="•"/>
      <w:lvlJc w:val="left"/>
      <w:pPr>
        <w:ind w:left="2043" w:hanging="180"/>
      </w:pPr>
      <w:rPr>
        <w:rFonts w:hint="default"/>
      </w:rPr>
    </w:lvl>
    <w:lvl w:ilvl="4" w:tplc="9F5E7B60">
      <w:start w:val="1"/>
      <w:numFmt w:val="bullet"/>
      <w:lvlText w:val="•"/>
      <w:lvlJc w:val="left"/>
      <w:pPr>
        <w:ind w:left="2498" w:hanging="180"/>
      </w:pPr>
      <w:rPr>
        <w:rFonts w:hint="default"/>
      </w:rPr>
    </w:lvl>
    <w:lvl w:ilvl="5" w:tplc="723ABB96">
      <w:start w:val="1"/>
      <w:numFmt w:val="bullet"/>
      <w:lvlText w:val="•"/>
      <w:lvlJc w:val="left"/>
      <w:pPr>
        <w:ind w:left="2954" w:hanging="180"/>
      </w:pPr>
      <w:rPr>
        <w:rFonts w:hint="default"/>
      </w:rPr>
    </w:lvl>
    <w:lvl w:ilvl="6" w:tplc="F8AEB3E6">
      <w:start w:val="1"/>
      <w:numFmt w:val="bullet"/>
      <w:lvlText w:val="•"/>
      <w:lvlJc w:val="left"/>
      <w:pPr>
        <w:ind w:left="3409" w:hanging="180"/>
      </w:pPr>
      <w:rPr>
        <w:rFonts w:hint="default"/>
      </w:rPr>
    </w:lvl>
    <w:lvl w:ilvl="7" w:tplc="097639FE">
      <w:start w:val="1"/>
      <w:numFmt w:val="bullet"/>
      <w:lvlText w:val="•"/>
      <w:lvlJc w:val="left"/>
      <w:pPr>
        <w:ind w:left="3864" w:hanging="180"/>
      </w:pPr>
      <w:rPr>
        <w:rFonts w:hint="default"/>
      </w:rPr>
    </w:lvl>
    <w:lvl w:ilvl="8" w:tplc="4DB46B30">
      <w:start w:val="1"/>
      <w:numFmt w:val="bullet"/>
      <w:lvlText w:val="•"/>
      <w:lvlJc w:val="left"/>
      <w:pPr>
        <w:ind w:left="4320" w:hanging="180"/>
      </w:pPr>
      <w:rPr>
        <w:rFonts w:hint="default"/>
      </w:rPr>
    </w:lvl>
  </w:abstractNum>
  <w:abstractNum w:abstractNumId="54" w15:restartNumberingAfterBreak="0">
    <w:nsid w:val="3B987DF0"/>
    <w:multiLevelType w:val="hybridMultilevel"/>
    <w:tmpl w:val="4E404A3C"/>
    <w:lvl w:ilvl="0" w:tplc="5D5293E0">
      <w:start w:val="1"/>
      <w:numFmt w:val="bullet"/>
      <w:lvlText w:val="–"/>
      <w:lvlJc w:val="left"/>
      <w:pPr>
        <w:ind w:left="100" w:hanging="135"/>
      </w:pPr>
      <w:rPr>
        <w:rFonts w:ascii="Times New Roman" w:eastAsia="Times New Roman" w:hAnsi="Times New Roman" w:hint="default"/>
        <w:sz w:val="18"/>
        <w:szCs w:val="18"/>
      </w:rPr>
    </w:lvl>
    <w:lvl w:ilvl="1" w:tplc="68260CEA">
      <w:start w:val="1"/>
      <w:numFmt w:val="bullet"/>
      <w:lvlText w:val="•"/>
      <w:lvlJc w:val="left"/>
      <w:pPr>
        <w:ind w:left="625" w:hanging="135"/>
      </w:pPr>
      <w:rPr>
        <w:rFonts w:hint="default"/>
      </w:rPr>
    </w:lvl>
    <w:lvl w:ilvl="2" w:tplc="E42CE90A">
      <w:start w:val="1"/>
      <w:numFmt w:val="bullet"/>
      <w:lvlText w:val="•"/>
      <w:lvlJc w:val="left"/>
      <w:pPr>
        <w:ind w:left="1150" w:hanging="135"/>
      </w:pPr>
      <w:rPr>
        <w:rFonts w:hint="default"/>
      </w:rPr>
    </w:lvl>
    <w:lvl w:ilvl="3" w:tplc="BEAA1F64">
      <w:start w:val="1"/>
      <w:numFmt w:val="bullet"/>
      <w:lvlText w:val="•"/>
      <w:lvlJc w:val="left"/>
      <w:pPr>
        <w:ind w:left="1675" w:hanging="135"/>
      </w:pPr>
      <w:rPr>
        <w:rFonts w:hint="default"/>
      </w:rPr>
    </w:lvl>
    <w:lvl w:ilvl="4" w:tplc="C4ACAA36">
      <w:start w:val="1"/>
      <w:numFmt w:val="bullet"/>
      <w:lvlText w:val="•"/>
      <w:lvlJc w:val="left"/>
      <w:pPr>
        <w:ind w:left="2200" w:hanging="135"/>
      </w:pPr>
      <w:rPr>
        <w:rFonts w:hint="default"/>
      </w:rPr>
    </w:lvl>
    <w:lvl w:ilvl="5" w:tplc="6E2E32C8">
      <w:start w:val="1"/>
      <w:numFmt w:val="bullet"/>
      <w:lvlText w:val="•"/>
      <w:lvlJc w:val="left"/>
      <w:pPr>
        <w:ind w:left="2725" w:hanging="135"/>
      </w:pPr>
      <w:rPr>
        <w:rFonts w:hint="default"/>
      </w:rPr>
    </w:lvl>
    <w:lvl w:ilvl="6" w:tplc="8F8EAA6A">
      <w:start w:val="1"/>
      <w:numFmt w:val="bullet"/>
      <w:lvlText w:val="•"/>
      <w:lvlJc w:val="left"/>
      <w:pPr>
        <w:ind w:left="3250" w:hanging="135"/>
      </w:pPr>
      <w:rPr>
        <w:rFonts w:hint="default"/>
      </w:rPr>
    </w:lvl>
    <w:lvl w:ilvl="7" w:tplc="189A2F3A">
      <w:start w:val="1"/>
      <w:numFmt w:val="bullet"/>
      <w:lvlText w:val="•"/>
      <w:lvlJc w:val="left"/>
      <w:pPr>
        <w:ind w:left="3775" w:hanging="135"/>
      </w:pPr>
      <w:rPr>
        <w:rFonts w:hint="default"/>
      </w:rPr>
    </w:lvl>
    <w:lvl w:ilvl="8" w:tplc="096A779E">
      <w:start w:val="1"/>
      <w:numFmt w:val="bullet"/>
      <w:lvlText w:val="•"/>
      <w:lvlJc w:val="left"/>
      <w:pPr>
        <w:ind w:left="4301" w:hanging="135"/>
      </w:pPr>
      <w:rPr>
        <w:rFonts w:hint="default"/>
      </w:rPr>
    </w:lvl>
  </w:abstractNum>
  <w:abstractNum w:abstractNumId="55" w15:restartNumberingAfterBreak="0">
    <w:nsid w:val="40D1546F"/>
    <w:multiLevelType w:val="hybridMultilevel"/>
    <w:tmpl w:val="DE7E0290"/>
    <w:lvl w:ilvl="0" w:tplc="A74A5810">
      <w:start w:val="1"/>
      <w:numFmt w:val="bullet"/>
      <w:lvlText w:val="–"/>
      <w:lvlJc w:val="left"/>
      <w:pPr>
        <w:ind w:left="51" w:hanging="107"/>
      </w:pPr>
      <w:rPr>
        <w:rFonts w:ascii="Times New Roman" w:eastAsia="Times New Roman" w:hAnsi="Times New Roman" w:hint="default"/>
        <w:sz w:val="14"/>
        <w:szCs w:val="14"/>
      </w:rPr>
    </w:lvl>
    <w:lvl w:ilvl="1" w:tplc="E8F0EE76">
      <w:start w:val="1"/>
      <w:numFmt w:val="bullet"/>
      <w:lvlText w:val="•"/>
      <w:lvlJc w:val="left"/>
      <w:pPr>
        <w:ind w:left="442" w:hanging="107"/>
      </w:pPr>
      <w:rPr>
        <w:rFonts w:hint="default"/>
      </w:rPr>
    </w:lvl>
    <w:lvl w:ilvl="2" w:tplc="A810EC22">
      <w:start w:val="1"/>
      <w:numFmt w:val="bullet"/>
      <w:lvlText w:val="•"/>
      <w:lvlJc w:val="left"/>
      <w:pPr>
        <w:ind w:left="833" w:hanging="107"/>
      </w:pPr>
      <w:rPr>
        <w:rFonts w:hint="default"/>
      </w:rPr>
    </w:lvl>
    <w:lvl w:ilvl="3" w:tplc="867A7700">
      <w:start w:val="1"/>
      <w:numFmt w:val="bullet"/>
      <w:lvlText w:val="•"/>
      <w:lvlJc w:val="left"/>
      <w:pPr>
        <w:ind w:left="1223" w:hanging="107"/>
      </w:pPr>
      <w:rPr>
        <w:rFonts w:hint="default"/>
      </w:rPr>
    </w:lvl>
    <w:lvl w:ilvl="4" w:tplc="A1C6B886">
      <w:start w:val="1"/>
      <w:numFmt w:val="bullet"/>
      <w:lvlText w:val="•"/>
      <w:lvlJc w:val="left"/>
      <w:pPr>
        <w:ind w:left="1614" w:hanging="107"/>
      </w:pPr>
      <w:rPr>
        <w:rFonts w:hint="default"/>
      </w:rPr>
    </w:lvl>
    <w:lvl w:ilvl="5" w:tplc="84809CBE">
      <w:start w:val="1"/>
      <w:numFmt w:val="bullet"/>
      <w:lvlText w:val="•"/>
      <w:lvlJc w:val="left"/>
      <w:pPr>
        <w:ind w:left="2005" w:hanging="107"/>
      </w:pPr>
      <w:rPr>
        <w:rFonts w:hint="default"/>
      </w:rPr>
    </w:lvl>
    <w:lvl w:ilvl="6" w:tplc="9140B4F8">
      <w:start w:val="1"/>
      <w:numFmt w:val="bullet"/>
      <w:lvlText w:val="•"/>
      <w:lvlJc w:val="left"/>
      <w:pPr>
        <w:ind w:left="2395" w:hanging="107"/>
      </w:pPr>
      <w:rPr>
        <w:rFonts w:hint="default"/>
      </w:rPr>
    </w:lvl>
    <w:lvl w:ilvl="7" w:tplc="FBB4CF5A">
      <w:start w:val="1"/>
      <w:numFmt w:val="bullet"/>
      <w:lvlText w:val="•"/>
      <w:lvlJc w:val="left"/>
      <w:pPr>
        <w:ind w:left="2786" w:hanging="107"/>
      </w:pPr>
      <w:rPr>
        <w:rFonts w:hint="default"/>
      </w:rPr>
    </w:lvl>
    <w:lvl w:ilvl="8" w:tplc="6C38187E">
      <w:start w:val="1"/>
      <w:numFmt w:val="bullet"/>
      <w:lvlText w:val="•"/>
      <w:lvlJc w:val="left"/>
      <w:pPr>
        <w:ind w:left="3177" w:hanging="107"/>
      </w:pPr>
      <w:rPr>
        <w:rFonts w:hint="default"/>
      </w:rPr>
    </w:lvl>
  </w:abstractNum>
  <w:abstractNum w:abstractNumId="56" w15:restartNumberingAfterBreak="0">
    <w:nsid w:val="42700DC8"/>
    <w:multiLevelType w:val="hybridMultilevel"/>
    <w:tmpl w:val="CBB67BA8"/>
    <w:lvl w:ilvl="0" w:tplc="48401C8E">
      <w:start w:val="1"/>
      <w:numFmt w:val="bullet"/>
      <w:lvlText w:val="–"/>
      <w:lvlJc w:val="left"/>
      <w:pPr>
        <w:ind w:left="100" w:hanging="146"/>
      </w:pPr>
      <w:rPr>
        <w:rFonts w:ascii="Times New Roman" w:eastAsia="Times New Roman" w:hAnsi="Times New Roman" w:hint="default"/>
        <w:sz w:val="18"/>
        <w:szCs w:val="18"/>
      </w:rPr>
    </w:lvl>
    <w:lvl w:ilvl="1" w:tplc="F744A412">
      <w:start w:val="1"/>
      <w:numFmt w:val="bullet"/>
      <w:lvlText w:val="•"/>
      <w:lvlJc w:val="left"/>
      <w:pPr>
        <w:ind w:left="613" w:hanging="146"/>
      </w:pPr>
      <w:rPr>
        <w:rFonts w:hint="default"/>
      </w:rPr>
    </w:lvl>
    <w:lvl w:ilvl="2" w:tplc="F3769132">
      <w:start w:val="1"/>
      <w:numFmt w:val="bullet"/>
      <w:lvlText w:val="•"/>
      <w:lvlJc w:val="left"/>
      <w:pPr>
        <w:ind w:left="1126" w:hanging="146"/>
      </w:pPr>
      <w:rPr>
        <w:rFonts w:hint="default"/>
      </w:rPr>
    </w:lvl>
    <w:lvl w:ilvl="3" w:tplc="BB3EBBCC">
      <w:start w:val="1"/>
      <w:numFmt w:val="bullet"/>
      <w:lvlText w:val="•"/>
      <w:lvlJc w:val="left"/>
      <w:pPr>
        <w:ind w:left="1639" w:hanging="146"/>
      </w:pPr>
      <w:rPr>
        <w:rFonts w:hint="default"/>
      </w:rPr>
    </w:lvl>
    <w:lvl w:ilvl="4" w:tplc="32D0D89A">
      <w:start w:val="1"/>
      <w:numFmt w:val="bullet"/>
      <w:lvlText w:val="•"/>
      <w:lvlJc w:val="left"/>
      <w:pPr>
        <w:ind w:left="2152" w:hanging="146"/>
      </w:pPr>
      <w:rPr>
        <w:rFonts w:hint="default"/>
      </w:rPr>
    </w:lvl>
    <w:lvl w:ilvl="5" w:tplc="416890D8">
      <w:start w:val="1"/>
      <w:numFmt w:val="bullet"/>
      <w:lvlText w:val="•"/>
      <w:lvlJc w:val="left"/>
      <w:pPr>
        <w:ind w:left="2665" w:hanging="146"/>
      </w:pPr>
      <w:rPr>
        <w:rFonts w:hint="default"/>
      </w:rPr>
    </w:lvl>
    <w:lvl w:ilvl="6" w:tplc="343E7FD2">
      <w:start w:val="1"/>
      <w:numFmt w:val="bullet"/>
      <w:lvlText w:val="•"/>
      <w:lvlJc w:val="left"/>
      <w:pPr>
        <w:ind w:left="3178" w:hanging="146"/>
      </w:pPr>
      <w:rPr>
        <w:rFonts w:hint="default"/>
      </w:rPr>
    </w:lvl>
    <w:lvl w:ilvl="7" w:tplc="186AFCBE">
      <w:start w:val="1"/>
      <w:numFmt w:val="bullet"/>
      <w:lvlText w:val="•"/>
      <w:lvlJc w:val="left"/>
      <w:pPr>
        <w:ind w:left="3692" w:hanging="146"/>
      </w:pPr>
      <w:rPr>
        <w:rFonts w:hint="default"/>
      </w:rPr>
    </w:lvl>
    <w:lvl w:ilvl="8" w:tplc="D25E0E28">
      <w:start w:val="1"/>
      <w:numFmt w:val="bullet"/>
      <w:lvlText w:val="•"/>
      <w:lvlJc w:val="left"/>
      <w:pPr>
        <w:ind w:left="4205" w:hanging="146"/>
      </w:pPr>
      <w:rPr>
        <w:rFonts w:hint="default"/>
      </w:rPr>
    </w:lvl>
  </w:abstractNum>
  <w:abstractNum w:abstractNumId="57" w15:restartNumberingAfterBreak="0">
    <w:nsid w:val="42AB6244"/>
    <w:multiLevelType w:val="hybridMultilevel"/>
    <w:tmpl w:val="452887B6"/>
    <w:lvl w:ilvl="0" w:tplc="B9547F98">
      <w:start w:val="1"/>
      <w:numFmt w:val="upperRoman"/>
      <w:lvlText w:val="%1."/>
      <w:lvlJc w:val="left"/>
      <w:pPr>
        <w:ind w:left="260" w:hanging="161"/>
        <w:jc w:val="left"/>
      </w:pPr>
      <w:rPr>
        <w:rFonts w:ascii="Times New Roman" w:eastAsia="Times New Roman" w:hAnsi="Times New Roman" w:hint="default"/>
        <w:b/>
        <w:bCs/>
        <w:sz w:val="18"/>
        <w:szCs w:val="18"/>
      </w:rPr>
    </w:lvl>
    <w:lvl w:ilvl="1" w:tplc="6CA68026">
      <w:start w:val="1"/>
      <w:numFmt w:val="bullet"/>
      <w:lvlText w:val="•"/>
      <w:lvlJc w:val="left"/>
      <w:pPr>
        <w:ind w:left="757" w:hanging="161"/>
      </w:pPr>
      <w:rPr>
        <w:rFonts w:hint="default"/>
      </w:rPr>
    </w:lvl>
    <w:lvl w:ilvl="2" w:tplc="BD061B3E">
      <w:start w:val="1"/>
      <w:numFmt w:val="bullet"/>
      <w:lvlText w:val="•"/>
      <w:lvlJc w:val="left"/>
      <w:pPr>
        <w:ind w:left="1254" w:hanging="161"/>
      </w:pPr>
      <w:rPr>
        <w:rFonts w:hint="default"/>
      </w:rPr>
    </w:lvl>
    <w:lvl w:ilvl="3" w:tplc="5FBE7EBE">
      <w:start w:val="1"/>
      <w:numFmt w:val="bullet"/>
      <w:lvlText w:val="•"/>
      <w:lvlJc w:val="left"/>
      <w:pPr>
        <w:ind w:left="1751" w:hanging="161"/>
      </w:pPr>
      <w:rPr>
        <w:rFonts w:hint="default"/>
      </w:rPr>
    </w:lvl>
    <w:lvl w:ilvl="4" w:tplc="CE2E5C16">
      <w:start w:val="1"/>
      <w:numFmt w:val="bullet"/>
      <w:lvlText w:val="•"/>
      <w:lvlJc w:val="left"/>
      <w:pPr>
        <w:ind w:left="2248" w:hanging="161"/>
      </w:pPr>
      <w:rPr>
        <w:rFonts w:hint="default"/>
      </w:rPr>
    </w:lvl>
    <w:lvl w:ilvl="5" w:tplc="540CD736">
      <w:start w:val="1"/>
      <w:numFmt w:val="bullet"/>
      <w:lvlText w:val="•"/>
      <w:lvlJc w:val="left"/>
      <w:pPr>
        <w:ind w:left="2745" w:hanging="161"/>
      </w:pPr>
      <w:rPr>
        <w:rFonts w:hint="default"/>
      </w:rPr>
    </w:lvl>
    <w:lvl w:ilvl="6" w:tplc="B9D6CB82">
      <w:start w:val="1"/>
      <w:numFmt w:val="bullet"/>
      <w:lvlText w:val="•"/>
      <w:lvlJc w:val="left"/>
      <w:pPr>
        <w:ind w:left="3242" w:hanging="161"/>
      </w:pPr>
      <w:rPr>
        <w:rFonts w:hint="default"/>
      </w:rPr>
    </w:lvl>
    <w:lvl w:ilvl="7" w:tplc="C37E5DBC">
      <w:start w:val="1"/>
      <w:numFmt w:val="bullet"/>
      <w:lvlText w:val="•"/>
      <w:lvlJc w:val="left"/>
      <w:pPr>
        <w:ind w:left="3739" w:hanging="161"/>
      </w:pPr>
      <w:rPr>
        <w:rFonts w:hint="default"/>
      </w:rPr>
    </w:lvl>
    <w:lvl w:ilvl="8" w:tplc="8D1E3DDC">
      <w:start w:val="1"/>
      <w:numFmt w:val="bullet"/>
      <w:lvlText w:val="•"/>
      <w:lvlJc w:val="left"/>
      <w:pPr>
        <w:ind w:left="4237" w:hanging="161"/>
      </w:pPr>
      <w:rPr>
        <w:rFonts w:hint="default"/>
      </w:rPr>
    </w:lvl>
  </w:abstractNum>
  <w:abstractNum w:abstractNumId="58" w15:restartNumberingAfterBreak="0">
    <w:nsid w:val="45382680"/>
    <w:multiLevelType w:val="hybridMultilevel"/>
    <w:tmpl w:val="84EE2CC0"/>
    <w:lvl w:ilvl="0" w:tplc="38A20E24">
      <w:start w:val="1"/>
      <w:numFmt w:val="bullet"/>
      <w:lvlText w:val="–"/>
      <w:lvlJc w:val="left"/>
      <w:pPr>
        <w:ind w:left="100" w:hanging="170"/>
      </w:pPr>
      <w:rPr>
        <w:rFonts w:ascii="Times New Roman" w:eastAsia="Times New Roman" w:hAnsi="Times New Roman" w:hint="default"/>
        <w:sz w:val="18"/>
        <w:szCs w:val="18"/>
      </w:rPr>
    </w:lvl>
    <w:lvl w:ilvl="1" w:tplc="BAA03480">
      <w:start w:val="1"/>
      <w:numFmt w:val="bullet"/>
      <w:lvlText w:val="•"/>
      <w:lvlJc w:val="left"/>
      <w:pPr>
        <w:ind w:left="623" w:hanging="170"/>
      </w:pPr>
      <w:rPr>
        <w:rFonts w:hint="default"/>
      </w:rPr>
    </w:lvl>
    <w:lvl w:ilvl="2" w:tplc="8708D00E">
      <w:start w:val="1"/>
      <w:numFmt w:val="bullet"/>
      <w:lvlText w:val="•"/>
      <w:lvlJc w:val="left"/>
      <w:pPr>
        <w:ind w:left="1146" w:hanging="170"/>
      </w:pPr>
      <w:rPr>
        <w:rFonts w:hint="default"/>
      </w:rPr>
    </w:lvl>
    <w:lvl w:ilvl="3" w:tplc="47CCB654">
      <w:start w:val="1"/>
      <w:numFmt w:val="bullet"/>
      <w:lvlText w:val="•"/>
      <w:lvlJc w:val="left"/>
      <w:pPr>
        <w:ind w:left="1669" w:hanging="170"/>
      </w:pPr>
      <w:rPr>
        <w:rFonts w:hint="default"/>
      </w:rPr>
    </w:lvl>
    <w:lvl w:ilvl="4" w:tplc="23D046DE">
      <w:start w:val="1"/>
      <w:numFmt w:val="bullet"/>
      <w:lvlText w:val="•"/>
      <w:lvlJc w:val="left"/>
      <w:pPr>
        <w:ind w:left="2192" w:hanging="170"/>
      </w:pPr>
      <w:rPr>
        <w:rFonts w:hint="default"/>
      </w:rPr>
    </w:lvl>
    <w:lvl w:ilvl="5" w:tplc="00AAF5F0">
      <w:start w:val="1"/>
      <w:numFmt w:val="bullet"/>
      <w:lvlText w:val="•"/>
      <w:lvlJc w:val="left"/>
      <w:pPr>
        <w:ind w:left="2715" w:hanging="170"/>
      </w:pPr>
      <w:rPr>
        <w:rFonts w:hint="default"/>
      </w:rPr>
    </w:lvl>
    <w:lvl w:ilvl="6" w:tplc="8F4E431A">
      <w:start w:val="1"/>
      <w:numFmt w:val="bullet"/>
      <w:lvlText w:val="•"/>
      <w:lvlJc w:val="left"/>
      <w:pPr>
        <w:ind w:left="3238" w:hanging="170"/>
      </w:pPr>
      <w:rPr>
        <w:rFonts w:hint="default"/>
      </w:rPr>
    </w:lvl>
    <w:lvl w:ilvl="7" w:tplc="C96CCFBC">
      <w:start w:val="1"/>
      <w:numFmt w:val="bullet"/>
      <w:lvlText w:val="•"/>
      <w:lvlJc w:val="left"/>
      <w:pPr>
        <w:ind w:left="3761" w:hanging="170"/>
      </w:pPr>
      <w:rPr>
        <w:rFonts w:hint="default"/>
      </w:rPr>
    </w:lvl>
    <w:lvl w:ilvl="8" w:tplc="13201618">
      <w:start w:val="1"/>
      <w:numFmt w:val="bullet"/>
      <w:lvlText w:val="•"/>
      <w:lvlJc w:val="left"/>
      <w:pPr>
        <w:ind w:left="4285" w:hanging="170"/>
      </w:pPr>
      <w:rPr>
        <w:rFonts w:hint="default"/>
      </w:rPr>
    </w:lvl>
  </w:abstractNum>
  <w:abstractNum w:abstractNumId="59" w15:restartNumberingAfterBreak="0">
    <w:nsid w:val="45CD1ADF"/>
    <w:multiLevelType w:val="hybridMultilevel"/>
    <w:tmpl w:val="0F4A042E"/>
    <w:lvl w:ilvl="0" w:tplc="B1FA4EF8">
      <w:start w:val="1"/>
      <w:numFmt w:val="bullet"/>
      <w:lvlText w:val="–"/>
      <w:lvlJc w:val="left"/>
      <w:pPr>
        <w:ind w:left="100" w:hanging="186"/>
      </w:pPr>
      <w:rPr>
        <w:rFonts w:ascii="Times New Roman" w:eastAsia="Times New Roman" w:hAnsi="Times New Roman" w:hint="default"/>
        <w:sz w:val="18"/>
        <w:szCs w:val="18"/>
      </w:rPr>
    </w:lvl>
    <w:lvl w:ilvl="1" w:tplc="0C186AE6">
      <w:start w:val="1"/>
      <w:numFmt w:val="bullet"/>
      <w:lvlText w:val="•"/>
      <w:lvlJc w:val="left"/>
      <w:pPr>
        <w:ind w:left="613" w:hanging="186"/>
      </w:pPr>
      <w:rPr>
        <w:rFonts w:hint="default"/>
      </w:rPr>
    </w:lvl>
    <w:lvl w:ilvl="2" w:tplc="9770165E">
      <w:start w:val="1"/>
      <w:numFmt w:val="bullet"/>
      <w:lvlText w:val="•"/>
      <w:lvlJc w:val="left"/>
      <w:pPr>
        <w:ind w:left="1126" w:hanging="186"/>
      </w:pPr>
      <w:rPr>
        <w:rFonts w:hint="default"/>
      </w:rPr>
    </w:lvl>
    <w:lvl w:ilvl="3" w:tplc="67464260">
      <w:start w:val="1"/>
      <w:numFmt w:val="bullet"/>
      <w:lvlText w:val="•"/>
      <w:lvlJc w:val="left"/>
      <w:pPr>
        <w:ind w:left="1639" w:hanging="186"/>
      </w:pPr>
      <w:rPr>
        <w:rFonts w:hint="default"/>
      </w:rPr>
    </w:lvl>
    <w:lvl w:ilvl="4" w:tplc="CB46C74A">
      <w:start w:val="1"/>
      <w:numFmt w:val="bullet"/>
      <w:lvlText w:val="•"/>
      <w:lvlJc w:val="left"/>
      <w:pPr>
        <w:ind w:left="2152" w:hanging="186"/>
      </w:pPr>
      <w:rPr>
        <w:rFonts w:hint="default"/>
      </w:rPr>
    </w:lvl>
    <w:lvl w:ilvl="5" w:tplc="DFA08402">
      <w:start w:val="1"/>
      <w:numFmt w:val="bullet"/>
      <w:lvlText w:val="•"/>
      <w:lvlJc w:val="left"/>
      <w:pPr>
        <w:ind w:left="2665" w:hanging="186"/>
      </w:pPr>
      <w:rPr>
        <w:rFonts w:hint="default"/>
      </w:rPr>
    </w:lvl>
    <w:lvl w:ilvl="6" w:tplc="BD4A5E74">
      <w:start w:val="1"/>
      <w:numFmt w:val="bullet"/>
      <w:lvlText w:val="•"/>
      <w:lvlJc w:val="left"/>
      <w:pPr>
        <w:ind w:left="3178" w:hanging="186"/>
      </w:pPr>
      <w:rPr>
        <w:rFonts w:hint="default"/>
      </w:rPr>
    </w:lvl>
    <w:lvl w:ilvl="7" w:tplc="E570971A">
      <w:start w:val="1"/>
      <w:numFmt w:val="bullet"/>
      <w:lvlText w:val="•"/>
      <w:lvlJc w:val="left"/>
      <w:pPr>
        <w:ind w:left="3691" w:hanging="186"/>
      </w:pPr>
      <w:rPr>
        <w:rFonts w:hint="default"/>
      </w:rPr>
    </w:lvl>
    <w:lvl w:ilvl="8" w:tplc="2DCE7BF4">
      <w:start w:val="1"/>
      <w:numFmt w:val="bullet"/>
      <w:lvlText w:val="•"/>
      <w:lvlJc w:val="left"/>
      <w:pPr>
        <w:ind w:left="4205" w:hanging="186"/>
      </w:pPr>
      <w:rPr>
        <w:rFonts w:hint="default"/>
      </w:rPr>
    </w:lvl>
  </w:abstractNum>
  <w:abstractNum w:abstractNumId="60" w15:restartNumberingAfterBreak="0">
    <w:nsid w:val="464767BB"/>
    <w:multiLevelType w:val="hybridMultilevel"/>
    <w:tmpl w:val="6350836C"/>
    <w:lvl w:ilvl="0" w:tplc="3E02569E">
      <w:start w:val="1"/>
      <w:numFmt w:val="bullet"/>
      <w:lvlText w:val="–"/>
      <w:lvlJc w:val="left"/>
      <w:pPr>
        <w:ind w:left="110" w:hanging="149"/>
      </w:pPr>
      <w:rPr>
        <w:rFonts w:ascii="Times New Roman" w:eastAsia="Times New Roman" w:hAnsi="Times New Roman" w:hint="default"/>
        <w:sz w:val="18"/>
        <w:szCs w:val="18"/>
      </w:rPr>
    </w:lvl>
    <w:lvl w:ilvl="1" w:tplc="5314A06C">
      <w:start w:val="1"/>
      <w:numFmt w:val="bullet"/>
      <w:lvlText w:val="•"/>
      <w:lvlJc w:val="left"/>
      <w:pPr>
        <w:ind w:left="579" w:hanging="149"/>
      </w:pPr>
      <w:rPr>
        <w:rFonts w:hint="default"/>
      </w:rPr>
    </w:lvl>
    <w:lvl w:ilvl="2" w:tplc="DEC007FA">
      <w:start w:val="1"/>
      <w:numFmt w:val="bullet"/>
      <w:lvlText w:val="•"/>
      <w:lvlJc w:val="left"/>
      <w:pPr>
        <w:ind w:left="1047" w:hanging="149"/>
      </w:pPr>
      <w:rPr>
        <w:rFonts w:hint="default"/>
      </w:rPr>
    </w:lvl>
    <w:lvl w:ilvl="3" w:tplc="4EDEF7FC">
      <w:start w:val="1"/>
      <w:numFmt w:val="bullet"/>
      <w:lvlText w:val="•"/>
      <w:lvlJc w:val="left"/>
      <w:pPr>
        <w:ind w:left="1516" w:hanging="149"/>
      </w:pPr>
      <w:rPr>
        <w:rFonts w:hint="default"/>
      </w:rPr>
    </w:lvl>
    <w:lvl w:ilvl="4" w:tplc="FFFAA3E8">
      <w:start w:val="1"/>
      <w:numFmt w:val="bullet"/>
      <w:lvlText w:val="•"/>
      <w:lvlJc w:val="left"/>
      <w:pPr>
        <w:ind w:left="1985" w:hanging="149"/>
      </w:pPr>
      <w:rPr>
        <w:rFonts w:hint="default"/>
      </w:rPr>
    </w:lvl>
    <w:lvl w:ilvl="5" w:tplc="787E14AA">
      <w:start w:val="1"/>
      <w:numFmt w:val="bullet"/>
      <w:lvlText w:val="•"/>
      <w:lvlJc w:val="left"/>
      <w:pPr>
        <w:ind w:left="2453" w:hanging="149"/>
      </w:pPr>
      <w:rPr>
        <w:rFonts w:hint="default"/>
      </w:rPr>
    </w:lvl>
    <w:lvl w:ilvl="6" w:tplc="20D4BA9E">
      <w:start w:val="1"/>
      <w:numFmt w:val="bullet"/>
      <w:lvlText w:val="•"/>
      <w:lvlJc w:val="left"/>
      <w:pPr>
        <w:ind w:left="2922" w:hanging="149"/>
      </w:pPr>
      <w:rPr>
        <w:rFonts w:hint="default"/>
      </w:rPr>
    </w:lvl>
    <w:lvl w:ilvl="7" w:tplc="C7FA51A0">
      <w:start w:val="1"/>
      <w:numFmt w:val="bullet"/>
      <w:lvlText w:val="•"/>
      <w:lvlJc w:val="left"/>
      <w:pPr>
        <w:ind w:left="3390" w:hanging="149"/>
      </w:pPr>
      <w:rPr>
        <w:rFonts w:hint="default"/>
      </w:rPr>
    </w:lvl>
    <w:lvl w:ilvl="8" w:tplc="EAE27EBC">
      <w:start w:val="1"/>
      <w:numFmt w:val="bullet"/>
      <w:lvlText w:val="•"/>
      <w:lvlJc w:val="left"/>
      <w:pPr>
        <w:ind w:left="3859" w:hanging="149"/>
      </w:pPr>
      <w:rPr>
        <w:rFonts w:hint="default"/>
      </w:rPr>
    </w:lvl>
  </w:abstractNum>
  <w:abstractNum w:abstractNumId="61" w15:restartNumberingAfterBreak="0">
    <w:nsid w:val="46503AEC"/>
    <w:multiLevelType w:val="hybridMultilevel"/>
    <w:tmpl w:val="480A0D70"/>
    <w:lvl w:ilvl="0" w:tplc="E694525C">
      <w:start w:val="1"/>
      <w:numFmt w:val="bullet"/>
      <w:lvlText w:val="–"/>
      <w:lvlJc w:val="left"/>
      <w:pPr>
        <w:ind w:left="51" w:hanging="117"/>
      </w:pPr>
      <w:rPr>
        <w:rFonts w:ascii="Times New Roman" w:eastAsia="Times New Roman" w:hAnsi="Times New Roman" w:hint="default"/>
        <w:sz w:val="14"/>
        <w:szCs w:val="14"/>
      </w:rPr>
    </w:lvl>
    <w:lvl w:ilvl="1" w:tplc="260E7480">
      <w:start w:val="1"/>
      <w:numFmt w:val="bullet"/>
      <w:lvlText w:val="•"/>
      <w:lvlJc w:val="left"/>
      <w:pPr>
        <w:ind w:left="442" w:hanging="117"/>
      </w:pPr>
      <w:rPr>
        <w:rFonts w:hint="default"/>
      </w:rPr>
    </w:lvl>
    <w:lvl w:ilvl="2" w:tplc="ABE62A42">
      <w:start w:val="1"/>
      <w:numFmt w:val="bullet"/>
      <w:lvlText w:val="•"/>
      <w:lvlJc w:val="left"/>
      <w:pPr>
        <w:ind w:left="833" w:hanging="117"/>
      </w:pPr>
      <w:rPr>
        <w:rFonts w:hint="default"/>
      </w:rPr>
    </w:lvl>
    <w:lvl w:ilvl="3" w:tplc="92927674">
      <w:start w:val="1"/>
      <w:numFmt w:val="bullet"/>
      <w:lvlText w:val="•"/>
      <w:lvlJc w:val="left"/>
      <w:pPr>
        <w:ind w:left="1223" w:hanging="117"/>
      </w:pPr>
      <w:rPr>
        <w:rFonts w:hint="default"/>
      </w:rPr>
    </w:lvl>
    <w:lvl w:ilvl="4" w:tplc="B978A86A">
      <w:start w:val="1"/>
      <w:numFmt w:val="bullet"/>
      <w:lvlText w:val="•"/>
      <w:lvlJc w:val="left"/>
      <w:pPr>
        <w:ind w:left="1614" w:hanging="117"/>
      </w:pPr>
      <w:rPr>
        <w:rFonts w:hint="default"/>
      </w:rPr>
    </w:lvl>
    <w:lvl w:ilvl="5" w:tplc="55E81256">
      <w:start w:val="1"/>
      <w:numFmt w:val="bullet"/>
      <w:lvlText w:val="•"/>
      <w:lvlJc w:val="left"/>
      <w:pPr>
        <w:ind w:left="2005" w:hanging="117"/>
      </w:pPr>
      <w:rPr>
        <w:rFonts w:hint="default"/>
      </w:rPr>
    </w:lvl>
    <w:lvl w:ilvl="6" w:tplc="ADD2C8AE">
      <w:start w:val="1"/>
      <w:numFmt w:val="bullet"/>
      <w:lvlText w:val="•"/>
      <w:lvlJc w:val="left"/>
      <w:pPr>
        <w:ind w:left="2395" w:hanging="117"/>
      </w:pPr>
      <w:rPr>
        <w:rFonts w:hint="default"/>
      </w:rPr>
    </w:lvl>
    <w:lvl w:ilvl="7" w:tplc="31529252">
      <w:start w:val="1"/>
      <w:numFmt w:val="bullet"/>
      <w:lvlText w:val="•"/>
      <w:lvlJc w:val="left"/>
      <w:pPr>
        <w:ind w:left="2786" w:hanging="117"/>
      </w:pPr>
      <w:rPr>
        <w:rFonts w:hint="default"/>
      </w:rPr>
    </w:lvl>
    <w:lvl w:ilvl="8" w:tplc="D4660112">
      <w:start w:val="1"/>
      <w:numFmt w:val="bullet"/>
      <w:lvlText w:val="•"/>
      <w:lvlJc w:val="left"/>
      <w:pPr>
        <w:ind w:left="3177" w:hanging="117"/>
      </w:pPr>
      <w:rPr>
        <w:rFonts w:hint="default"/>
      </w:rPr>
    </w:lvl>
  </w:abstractNum>
  <w:abstractNum w:abstractNumId="62" w15:restartNumberingAfterBreak="0">
    <w:nsid w:val="46602036"/>
    <w:multiLevelType w:val="hybridMultilevel"/>
    <w:tmpl w:val="C890C890"/>
    <w:lvl w:ilvl="0" w:tplc="E8520DB6">
      <w:start w:val="1"/>
      <w:numFmt w:val="bullet"/>
      <w:lvlText w:val="-"/>
      <w:lvlJc w:val="left"/>
      <w:pPr>
        <w:ind w:left="133" w:hanging="82"/>
      </w:pPr>
      <w:rPr>
        <w:rFonts w:ascii="Times New Roman" w:eastAsia="Times New Roman" w:hAnsi="Times New Roman" w:hint="default"/>
        <w:i/>
        <w:sz w:val="14"/>
        <w:szCs w:val="14"/>
      </w:rPr>
    </w:lvl>
    <w:lvl w:ilvl="1" w:tplc="576C435A">
      <w:start w:val="1"/>
      <w:numFmt w:val="bullet"/>
      <w:lvlText w:val="•"/>
      <w:lvlJc w:val="left"/>
      <w:pPr>
        <w:ind w:left="889" w:hanging="82"/>
      </w:pPr>
      <w:rPr>
        <w:rFonts w:hint="default"/>
      </w:rPr>
    </w:lvl>
    <w:lvl w:ilvl="2" w:tplc="2C261406">
      <w:start w:val="1"/>
      <w:numFmt w:val="bullet"/>
      <w:lvlText w:val="•"/>
      <w:lvlJc w:val="left"/>
      <w:pPr>
        <w:ind w:left="1646" w:hanging="82"/>
      </w:pPr>
      <w:rPr>
        <w:rFonts w:hint="default"/>
      </w:rPr>
    </w:lvl>
    <w:lvl w:ilvl="3" w:tplc="9FE0CFAC">
      <w:start w:val="1"/>
      <w:numFmt w:val="bullet"/>
      <w:lvlText w:val="•"/>
      <w:lvlJc w:val="left"/>
      <w:pPr>
        <w:ind w:left="2403" w:hanging="82"/>
      </w:pPr>
      <w:rPr>
        <w:rFonts w:hint="default"/>
      </w:rPr>
    </w:lvl>
    <w:lvl w:ilvl="4" w:tplc="B254E27C">
      <w:start w:val="1"/>
      <w:numFmt w:val="bullet"/>
      <w:lvlText w:val="•"/>
      <w:lvlJc w:val="left"/>
      <w:pPr>
        <w:ind w:left="3160" w:hanging="82"/>
      </w:pPr>
      <w:rPr>
        <w:rFonts w:hint="default"/>
      </w:rPr>
    </w:lvl>
    <w:lvl w:ilvl="5" w:tplc="64160170">
      <w:start w:val="1"/>
      <w:numFmt w:val="bullet"/>
      <w:lvlText w:val="•"/>
      <w:lvlJc w:val="left"/>
      <w:pPr>
        <w:ind w:left="3916" w:hanging="82"/>
      </w:pPr>
      <w:rPr>
        <w:rFonts w:hint="default"/>
      </w:rPr>
    </w:lvl>
    <w:lvl w:ilvl="6" w:tplc="7BB690B0">
      <w:start w:val="1"/>
      <w:numFmt w:val="bullet"/>
      <w:lvlText w:val="•"/>
      <w:lvlJc w:val="left"/>
      <w:pPr>
        <w:ind w:left="4673" w:hanging="82"/>
      </w:pPr>
      <w:rPr>
        <w:rFonts w:hint="default"/>
      </w:rPr>
    </w:lvl>
    <w:lvl w:ilvl="7" w:tplc="2284AA22">
      <w:start w:val="1"/>
      <w:numFmt w:val="bullet"/>
      <w:lvlText w:val="•"/>
      <w:lvlJc w:val="left"/>
      <w:pPr>
        <w:ind w:left="5430" w:hanging="82"/>
      </w:pPr>
      <w:rPr>
        <w:rFonts w:hint="default"/>
      </w:rPr>
    </w:lvl>
    <w:lvl w:ilvl="8" w:tplc="76FE7AA0">
      <w:start w:val="1"/>
      <w:numFmt w:val="bullet"/>
      <w:lvlText w:val="•"/>
      <w:lvlJc w:val="left"/>
      <w:pPr>
        <w:ind w:left="6186" w:hanging="82"/>
      </w:pPr>
      <w:rPr>
        <w:rFonts w:hint="default"/>
      </w:rPr>
    </w:lvl>
  </w:abstractNum>
  <w:abstractNum w:abstractNumId="63" w15:restartNumberingAfterBreak="0">
    <w:nsid w:val="46AD0BC0"/>
    <w:multiLevelType w:val="hybridMultilevel"/>
    <w:tmpl w:val="F1F85798"/>
    <w:lvl w:ilvl="0" w:tplc="E34ECE44">
      <w:start w:val="1"/>
      <w:numFmt w:val="bullet"/>
      <w:lvlText w:val="–"/>
      <w:lvlJc w:val="left"/>
      <w:pPr>
        <w:ind w:left="100" w:hanging="144"/>
      </w:pPr>
      <w:rPr>
        <w:rFonts w:ascii="Times New Roman" w:eastAsia="Times New Roman" w:hAnsi="Times New Roman" w:hint="default"/>
        <w:sz w:val="18"/>
        <w:szCs w:val="18"/>
      </w:rPr>
    </w:lvl>
    <w:lvl w:ilvl="1" w:tplc="8758A9A0">
      <w:start w:val="1"/>
      <w:numFmt w:val="bullet"/>
      <w:lvlText w:val="•"/>
      <w:lvlJc w:val="left"/>
      <w:pPr>
        <w:ind w:left="623" w:hanging="144"/>
      </w:pPr>
      <w:rPr>
        <w:rFonts w:hint="default"/>
      </w:rPr>
    </w:lvl>
    <w:lvl w:ilvl="2" w:tplc="EB1646D6">
      <w:start w:val="1"/>
      <w:numFmt w:val="bullet"/>
      <w:lvlText w:val="•"/>
      <w:lvlJc w:val="left"/>
      <w:pPr>
        <w:ind w:left="1146" w:hanging="144"/>
      </w:pPr>
      <w:rPr>
        <w:rFonts w:hint="default"/>
      </w:rPr>
    </w:lvl>
    <w:lvl w:ilvl="3" w:tplc="F9C6BC80">
      <w:start w:val="1"/>
      <w:numFmt w:val="bullet"/>
      <w:lvlText w:val="•"/>
      <w:lvlJc w:val="left"/>
      <w:pPr>
        <w:ind w:left="1669" w:hanging="144"/>
      </w:pPr>
      <w:rPr>
        <w:rFonts w:hint="default"/>
      </w:rPr>
    </w:lvl>
    <w:lvl w:ilvl="4" w:tplc="EE0AA8B6">
      <w:start w:val="1"/>
      <w:numFmt w:val="bullet"/>
      <w:lvlText w:val="•"/>
      <w:lvlJc w:val="left"/>
      <w:pPr>
        <w:ind w:left="2192" w:hanging="144"/>
      </w:pPr>
      <w:rPr>
        <w:rFonts w:hint="default"/>
      </w:rPr>
    </w:lvl>
    <w:lvl w:ilvl="5" w:tplc="D6A0457E">
      <w:start w:val="1"/>
      <w:numFmt w:val="bullet"/>
      <w:lvlText w:val="•"/>
      <w:lvlJc w:val="left"/>
      <w:pPr>
        <w:ind w:left="2715" w:hanging="144"/>
      </w:pPr>
      <w:rPr>
        <w:rFonts w:hint="default"/>
      </w:rPr>
    </w:lvl>
    <w:lvl w:ilvl="6" w:tplc="6A2A6EEA">
      <w:start w:val="1"/>
      <w:numFmt w:val="bullet"/>
      <w:lvlText w:val="•"/>
      <w:lvlJc w:val="left"/>
      <w:pPr>
        <w:ind w:left="3239" w:hanging="144"/>
      </w:pPr>
      <w:rPr>
        <w:rFonts w:hint="default"/>
      </w:rPr>
    </w:lvl>
    <w:lvl w:ilvl="7" w:tplc="6756D1DA">
      <w:start w:val="1"/>
      <w:numFmt w:val="bullet"/>
      <w:lvlText w:val="•"/>
      <w:lvlJc w:val="left"/>
      <w:pPr>
        <w:ind w:left="3762" w:hanging="144"/>
      </w:pPr>
      <w:rPr>
        <w:rFonts w:hint="default"/>
      </w:rPr>
    </w:lvl>
    <w:lvl w:ilvl="8" w:tplc="23CCC93A">
      <w:start w:val="1"/>
      <w:numFmt w:val="bullet"/>
      <w:lvlText w:val="•"/>
      <w:lvlJc w:val="left"/>
      <w:pPr>
        <w:ind w:left="4285" w:hanging="144"/>
      </w:pPr>
      <w:rPr>
        <w:rFonts w:hint="default"/>
      </w:rPr>
    </w:lvl>
  </w:abstractNum>
  <w:abstractNum w:abstractNumId="64" w15:restartNumberingAfterBreak="0">
    <w:nsid w:val="46F72A69"/>
    <w:multiLevelType w:val="hybridMultilevel"/>
    <w:tmpl w:val="6700EE2E"/>
    <w:lvl w:ilvl="0" w:tplc="22AED612">
      <w:start w:val="1"/>
      <w:numFmt w:val="bullet"/>
      <w:lvlText w:val="–"/>
      <w:lvlJc w:val="left"/>
      <w:pPr>
        <w:ind w:left="51" w:hanging="105"/>
      </w:pPr>
      <w:rPr>
        <w:rFonts w:ascii="Times New Roman" w:eastAsia="Times New Roman" w:hAnsi="Times New Roman" w:hint="default"/>
        <w:sz w:val="14"/>
        <w:szCs w:val="14"/>
      </w:rPr>
    </w:lvl>
    <w:lvl w:ilvl="1" w:tplc="F6443A2E">
      <w:start w:val="1"/>
      <w:numFmt w:val="bullet"/>
      <w:lvlText w:val="•"/>
      <w:lvlJc w:val="left"/>
      <w:pPr>
        <w:ind w:left="442" w:hanging="105"/>
      </w:pPr>
      <w:rPr>
        <w:rFonts w:hint="default"/>
      </w:rPr>
    </w:lvl>
    <w:lvl w:ilvl="2" w:tplc="66A2D480">
      <w:start w:val="1"/>
      <w:numFmt w:val="bullet"/>
      <w:lvlText w:val="•"/>
      <w:lvlJc w:val="left"/>
      <w:pPr>
        <w:ind w:left="833" w:hanging="105"/>
      </w:pPr>
      <w:rPr>
        <w:rFonts w:hint="default"/>
      </w:rPr>
    </w:lvl>
    <w:lvl w:ilvl="3" w:tplc="D1786094">
      <w:start w:val="1"/>
      <w:numFmt w:val="bullet"/>
      <w:lvlText w:val="•"/>
      <w:lvlJc w:val="left"/>
      <w:pPr>
        <w:ind w:left="1223" w:hanging="105"/>
      </w:pPr>
      <w:rPr>
        <w:rFonts w:hint="default"/>
      </w:rPr>
    </w:lvl>
    <w:lvl w:ilvl="4" w:tplc="AB182ED0">
      <w:start w:val="1"/>
      <w:numFmt w:val="bullet"/>
      <w:lvlText w:val="•"/>
      <w:lvlJc w:val="left"/>
      <w:pPr>
        <w:ind w:left="1614" w:hanging="105"/>
      </w:pPr>
      <w:rPr>
        <w:rFonts w:hint="default"/>
      </w:rPr>
    </w:lvl>
    <w:lvl w:ilvl="5" w:tplc="43C087DC">
      <w:start w:val="1"/>
      <w:numFmt w:val="bullet"/>
      <w:lvlText w:val="•"/>
      <w:lvlJc w:val="left"/>
      <w:pPr>
        <w:ind w:left="2005" w:hanging="105"/>
      </w:pPr>
      <w:rPr>
        <w:rFonts w:hint="default"/>
      </w:rPr>
    </w:lvl>
    <w:lvl w:ilvl="6" w:tplc="A2CCDA38">
      <w:start w:val="1"/>
      <w:numFmt w:val="bullet"/>
      <w:lvlText w:val="•"/>
      <w:lvlJc w:val="left"/>
      <w:pPr>
        <w:ind w:left="2395" w:hanging="105"/>
      </w:pPr>
      <w:rPr>
        <w:rFonts w:hint="default"/>
      </w:rPr>
    </w:lvl>
    <w:lvl w:ilvl="7" w:tplc="475E2F34">
      <w:start w:val="1"/>
      <w:numFmt w:val="bullet"/>
      <w:lvlText w:val="•"/>
      <w:lvlJc w:val="left"/>
      <w:pPr>
        <w:ind w:left="2786" w:hanging="105"/>
      </w:pPr>
      <w:rPr>
        <w:rFonts w:hint="default"/>
      </w:rPr>
    </w:lvl>
    <w:lvl w:ilvl="8" w:tplc="3B6C0062">
      <w:start w:val="1"/>
      <w:numFmt w:val="bullet"/>
      <w:lvlText w:val="•"/>
      <w:lvlJc w:val="left"/>
      <w:pPr>
        <w:ind w:left="3177" w:hanging="105"/>
      </w:pPr>
      <w:rPr>
        <w:rFonts w:hint="default"/>
      </w:rPr>
    </w:lvl>
  </w:abstractNum>
  <w:abstractNum w:abstractNumId="65" w15:restartNumberingAfterBreak="0">
    <w:nsid w:val="49980BA6"/>
    <w:multiLevelType w:val="hybridMultilevel"/>
    <w:tmpl w:val="FE98C028"/>
    <w:lvl w:ilvl="0" w:tplc="3B406076">
      <w:start w:val="1"/>
      <w:numFmt w:val="bullet"/>
      <w:lvlText w:val="–"/>
      <w:lvlJc w:val="left"/>
      <w:pPr>
        <w:ind w:left="51" w:hanging="133"/>
      </w:pPr>
      <w:rPr>
        <w:rFonts w:ascii="Times New Roman" w:eastAsia="Times New Roman" w:hAnsi="Times New Roman" w:hint="default"/>
        <w:sz w:val="14"/>
        <w:szCs w:val="14"/>
      </w:rPr>
    </w:lvl>
    <w:lvl w:ilvl="1" w:tplc="ED8838AC">
      <w:start w:val="1"/>
      <w:numFmt w:val="bullet"/>
      <w:lvlText w:val="•"/>
      <w:lvlJc w:val="left"/>
      <w:pPr>
        <w:ind w:left="442" w:hanging="133"/>
      </w:pPr>
      <w:rPr>
        <w:rFonts w:hint="default"/>
      </w:rPr>
    </w:lvl>
    <w:lvl w:ilvl="2" w:tplc="9C167B58">
      <w:start w:val="1"/>
      <w:numFmt w:val="bullet"/>
      <w:lvlText w:val="•"/>
      <w:lvlJc w:val="left"/>
      <w:pPr>
        <w:ind w:left="833" w:hanging="133"/>
      </w:pPr>
      <w:rPr>
        <w:rFonts w:hint="default"/>
      </w:rPr>
    </w:lvl>
    <w:lvl w:ilvl="3" w:tplc="66D6B640">
      <w:start w:val="1"/>
      <w:numFmt w:val="bullet"/>
      <w:lvlText w:val="•"/>
      <w:lvlJc w:val="left"/>
      <w:pPr>
        <w:ind w:left="1223" w:hanging="133"/>
      </w:pPr>
      <w:rPr>
        <w:rFonts w:hint="default"/>
      </w:rPr>
    </w:lvl>
    <w:lvl w:ilvl="4" w:tplc="58D45276">
      <w:start w:val="1"/>
      <w:numFmt w:val="bullet"/>
      <w:lvlText w:val="•"/>
      <w:lvlJc w:val="left"/>
      <w:pPr>
        <w:ind w:left="1614" w:hanging="133"/>
      </w:pPr>
      <w:rPr>
        <w:rFonts w:hint="default"/>
      </w:rPr>
    </w:lvl>
    <w:lvl w:ilvl="5" w:tplc="03064A4E">
      <w:start w:val="1"/>
      <w:numFmt w:val="bullet"/>
      <w:lvlText w:val="•"/>
      <w:lvlJc w:val="left"/>
      <w:pPr>
        <w:ind w:left="2005" w:hanging="133"/>
      </w:pPr>
      <w:rPr>
        <w:rFonts w:hint="default"/>
      </w:rPr>
    </w:lvl>
    <w:lvl w:ilvl="6" w:tplc="0A829F88">
      <w:start w:val="1"/>
      <w:numFmt w:val="bullet"/>
      <w:lvlText w:val="•"/>
      <w:lvlJc w:val="left"/>
      <w:pPr>
        <w:ind w:left="2395" w:hanging="133"/>
      </w:pPr>
      <w:rPr>
        <w:rFonts w:hint="default"/>
      </w:rPr>
    </w:lvl>
    <w:lvl w:ilvl="7" w:tplc="904A0EB0">
      <w:start w:val="1"/>
      <w:numFmt w:val="bullet"/>
      <w:lvlText w:val="•"/>
      <w:lvlJc w:val="left"/>
      <w:pPr>
        <w:ind w:left="2786" w:hanging="133"/>
      </w:pPr>
      <w:rPr>
        <w:rFonts w:hint="default"/>
      </w:rPr>
    </w:lvl>
    <w:lvl w:ilvl="8" w:tplc="DB480558">
      <w:start w:val="1"/>
      <w:numFmt w:val="bullet"/>
      <w:lvlText w:val="•"/>
      <w:lvlJc w:val="left"/>
      <w:pPr>
        <w:ind w:left="3177" w:hanging="133"/>
      </w:pPr>
      <w:rPr>
        <w:rFonts w:hint="default"/>
      </w:rPr>
    </w:lvl>
  </w:abstractNum>
  <w:abstractNum w:abstractNumId="66" w15:restartNumberingAfterBreak="0">
    <w:nsid w:val="49AC084D"/>
    <w:multiLevelType w:val="hybridMultilevel"/>
    <w:tmpl w:val="2B4676B8"/>
    <w:lvl w:ilvl="0" w:tplc="0ED20E7C">
      <w:start w:val="1"/>
      <w:numFmt w:val="bullet"/>
      <w:lvlText w:val="–"/>
      <w:lvlJc w:val="left"/>
      <w:pPr>
        <w:ind w:left="51" w:hanging="121"/>
      </w:pPr>
      <w:rPr>
        <w:rFonts w:ascii="Times New Roman" w:eastAsia="Times New Roman" w:hAnsi="Times New Roman" w:hint="default"/>
        <w:sz w:val="14"/>
        <w:szCs w:val="14"/>
      </w:rPr>
    </w:lvl>
    <w:lvl w:ilvl="1" w:tplc="F35A4F3C">
      <w:start w:val="1"/>
      <w:numFmt w:val="bullet"/>
      <w:lvlText w:val="•"/>
      <w:lvlJc w:val="left"/>
      <w:pPr>
        <w:ind w:left="448" w:hanging="121"/>
      </w:pPr>
      <w:rPr>
        <w:rFonts w:hint="default"/>
      </w:rPr>
    </w:lvl>
    <w:lvl w:ilvl="2" w:tplc="335EF28E">
      <w:start w:val="1"/>
      <w:numFmt w:val="bullet"/>
      <w:lvlText w:val="•"/>
      <w:lvlJc w:val="left"/>
      <w:pPr>
        <w:ind w:left="844" w:hanging="121"/>
      </w:pPr>
      <w:rPr>
        <w:rFonts w:hint="default"/>
      </w:rPr>
    </w:lvl>
    <w:lvl w:ilvl="3" w:tplc="D082A654">
      <w:start w:val="1"/>
      <w:numFmt w:val="bullet"/>
      <w:lvlText w:val="•"/>
      <w:lvlJc w:val="left"/>
      <w:pPr>
        <w:ind w:left="1240" w:hanging="121"/>
      </w:pPr>
      <w:rPr>
        <w:rFonts w:hint="default"/>
      </w:rPr>
    </w:lvl>
    <w:lvl w:ilvl="4" w:tplc="60924D32">
      <w:start w:val="1"/>
      <w:numFmt w:val="bullet"/>
      <w:lvlText w:val="•"/>
      <w:lvlJc w:val="left"/>
      <w:pPr>
        <w:ind w:left="1637" w:hanging="121"/>
      </w:pPr>
      <w:rPr>
        <w:rFonts w:hint="default"/>
      </w:rPr>
    </w:lvl>
    <w:lvl w:ilvl="5" w:tplc="D2D84C32">
      <w:start w:val="1"/>
      <w:numFmt w:val="bullet"/>
      <w:lvlText w:val="•"/>
      <w:lvlJc w:val="left"/>
      <w:pPr>
        <w:ind w:left="2033" w:hanging="121"/>
      </w:pPr>
      <w:rPr>
        <w:rFonts w:hint="default"/>
      </w:rPr>
    </w:lvl>
    <w:lvl w:ilvl="6" w:tplc="AEF22834">
      <w:start w:val="1"/>
      <w:numFmt w:val="bullet"/>
      <w:lvlText w:val="•"/>
      <w:lvlJc w:val="left"/>
      <w:pPr>
        <w:ind w:left="2429" w:hanging="121"/>
      </w:pPr>
      <w:rPr>
        <w:rFonts w:hint="default"/>
      </w:rPr>
    </w:lvl>
    <w:lvl w:ilvl="7" w:tplc="AB462932">
      <w:start w:val="1"/>
      <w:numFmt w:val="bullet"/>
      <w:lvlText w:val="•"/>
      <w:lvlJc w:val="left"/>
      <w:pPr>
        <w:ind w:left="2826" w:hanging="121"/>
      </w:pPr>
      <w:rPr>
        <w:rFonts w:hint="default"/>
      </w:rPr>
    </w:lvl>
    <w:lvl w:ilvl="8" w:tplc="C8E44840">
      <w:start w:val="1"/>
      <w:numFmt w:val="bullet"/>
      <w:lvlText w:val="•"/>
      <w:lvlJc w:val="left"/>
      <w:pPr>
        <w:ind w:left="3222" w:hanging="121"/>
      </w:pPr>
      <w:rPr>
        <w:rFonts w:hint="default"/>
      </w:rPr>
    </w:lvl>
  </w:abstractNum>
  <w:abstractNum w:abstractNumId="67" w15:restartNumberingAfterBreak="0">
    <w:nsid w:val="4A02758B"/>
    <w:multiLevelType w:val="hybridMultilevel"/>
    <w:tmpl w:val="2D3A6E18"/>
    <w:lvl w:ilvl="0" w:tplc="1B8AEDA6">
      <w:start w:val="1"/>
      <w:numFmt w:val="bullet"/>
      <w:lvlText w:val="–"/>
      <w:lvlJc w:val="left"/>
      <w:pPr>
        <w:ind w:left="51" w:hanging="105"/>
      </w:pPr>
      <w:rPr>
        <w:rFonts w:ascii="Times New Roman" w:eastAsia="Times New Roman" w:hAnsi="Times New Roman" w:hint="default"/>
        <w:sz w:val="14"/>
        <w:szCs w:val="14"/>
      </w:rPr>
    </w:lvl>
    <w:lvl w:ilvl="1" w:tplc="BF4C64F6">
      <w:start w:val="1"/>
      <w:numFmt w:val="bullet"/>
      <w:lvlText w:val="•"/>
      <w:lvlJc w:val="left"/>
      <w:pPr>
        <w:ind w:left="442" w:hanging="105"/>
      </w:pPr>
      <w:rPr>
        <w:rFonts w:hint="default"/>
      </w:rPr>
    </w:lvl>
    <w:lvl w:ilvl="2" w:tplc="A1D640FE">
      <w:start w:val="1"/>
      <w:numFmt w:val="bullet"/>
      <w:lvlText w:val="•"/>
      <w:lvlJc w:val="left"/>
      <w:pPr>
        <w:ind w:left="833" w:hanging="105"/>
      </w:pPr>
      <w:rPr>
        <w:rFonts w:hint="default"/>
      </w:rPr>
    </w:lvl>
    <w:lvl w:ilvl="3" w:tplc="AF562AE8">
      <w:start w:val="1"/>
      <w:numFmt w:val="bullet"/>
      <w:lvlText w:val="•"/>
      <w:lvlJc w:val="left"/>
      <w:pPr>
        <w:ind w:left="1223" w:hanging="105"/>
      </w:pPr>
      <w:rPr>
        <w:rFonts w:hint="default"/>
      </w:rPr>
    </w:lvl>
    <w:lvl w:ilvl="4" w:tplc="75B632D8">
      <w:start w:val="1"/>
      <w:numFmt w:val="bullet"/>
      <w:lvlText w:val="•"/>
      <w:lvlJc w:val="left"/>
      <w:pPr>
        <w:ind w:left="1614" w:hanging="105"/>
      </w:pPr>
      <w:rPr>
        <w:rFonts w:hint="default"/>
      </w:rPr>
    </w:lvl>
    <w:lvl w:ilvl="5" w:tplc="18EEC674">
      <w:start w:val="1"/>
      <w:numFmt w:val="bullet"/>
      <w:lvlText w:val="•"/>
      <w:lvlJc w:val="left"/>
      <w:pPr>
        <w:ind w:left="2005" w:hanging="105"/>
      </w:pPr>
      <w:rPr>
        <w:rFonts w:hint="default"/>
      </w:rPr>
    </w:lvl>
    <w:lvl w:ilvl="6" w:tplc="008080B0">
      <w:start w:val="1"/>
      <w:numFmt w:val="bullet"/>
      <w:lvlText w:val="•"/>
      <w:lvlJc w:val="left"/>
      <w:pPr>
        <w:ind w:left="2395" w:hanging="105"/>
      </w:pPr>
      <w:rPr>
        <w:rFonts w:hint="default"/>
      </w:rPr>
    </w:lvl>
    <w:lvl w:ilvl="7" w:tplc="3CCE0A2E">
      <w:start w:val="1"/>
      <w:numFmt w:val="bullet"/>
      <w:lvlText w:val="•"/>
      <w:lvlJc w:val="left"/>
      <w:pPr>
        <w:ind w:left="2786" w:hanging="105"/>
      </w:pPr>
      <w:rPr>
        <w:rFonts w:hint="default"/>
      </w:rPr>
    </w:lvl>
    <w:lvl w:ilvl="8" w:tplc="F49EED62">
      <w:start w:val="1"/>
      <w:numFmt w:val="bullet"/>
      <w:lvlText w:val="•"/>
      <w:lvlJc w:val="left"/>
      <w:pPr>
        <w:ind w:left="3177" w:hanging="105"/>
      </w:pPr>
      <w:rPr>
        <w:rFonts w:hint="default"/>
      </w:rPr>
    </w:lvl>
  </w:abstractNum>
  <w:abstractNum w:abstractNumId="68" w15:restartNumberingAfterBreak="0">
    <w:nsid w:val="4A904ACD"/>
    <w:multiLevelType w:val="hybridMultilevel"/>
    <w:tmpl w:val="C2329726"/>
    <w:lvl w:ilvl="0" w:tplc="1B2E1AE8">
      <w:start w:val="1"/>
      <w:numFmt w:val="bullet"/>
      <w:lvlText w:val="–"/>
      <w:lvlJc w:val="left"/>
      <w:pPr>
        <w:ind w:left="100" w:hanging="143"/>
      </w:pPr>
      <w:rPr>
        <w:rFonts w:ascii="Times New Roman" w:eastAsia="Times New Roman" w:hAnsi="Times New Roman" w:hint="default"/>
        <w:i/>
        <w:sz w:val="18"/>
        <w:szCs w:val="18"/>
      </w:rPr>
    </w:lvl>
    <w:lvl w:ilvl="1" w:tplc="9B5C8080">
      <w:start w:val="1"/>
      <w:numFmt w:val="bullet"/>
      <w:lvlText w:val="•"/>
      <w:lvlJc w:val="left"/>
      <w:pPr>
        <w:ind w:left="613" w:hanging="143"/>
      </w:pPr>
      <w:rPr>
        <w:rFonts w:hint="default"/>
      </w:rPr>
    </w:lvl>
    <w:lvl w:ilvl="2" w:tplc="2DC429C0">
      <w:start w:val="1"/>
      <w:numFmt w:val="bullet"/>
      <w:lvlText w:val="•"/>
      <w:lvlJc w:val="left"/>
      <w:pPr>
        <w:ind w:left="1126" w:hanging="143"/>
      </w:pPr>
      <w:rPr>
        <w:rFonts w:hint="default"/>
      </w:rPr>
    </w:lvl>
    <w:lvl w:ilvl="3" w:tplc="2A125A00">
      <w:start w:val="1"/>
      <w:numFmt w:val="bullet"/>
      <w:lvlText w:val="•"/>
      <w:lvlJc w:val="left"/>
      <w:pPr>
        <w:ind w:left="1639" w:hanging="143"/>
      </w:pPr>
      <w:rPr>
        <w:rFonts w:hint="default"/>
      </w:rPr>
    </w:lvl>
    <w:lvl w:ilvl="4" w:tplc="2CB6A528">
      <w:start w:val="1"/>
      <w:numFmt w:val="bullet"/>
      <w:lvlText w:val="•"/>
      <w:lvlJc w:val="left"/>
      <w:pPr>
        <w:ind w:left="2152" w:hanging="143"/>
      </w:pPr>
      <w:rPr>
        <w:rFonts w:hint="default"/>
      </w:rPr>
    </w:lvl>
    <w:lvl w:ilvl="5" w:tplc="751C417C">
      <w:start w:val="1"/>
      <w:numFmt w:val="bullet"/>
      <w:lvlText w:val="•"/>
      <w:lvlJc w:val="left"/>
      <w:pPr>
        <w:ind w:left="2665" w:hanging="143"/>
      </w:pPr>
      <w:rPr>
        <w:rFonts w:hint="default"/>
      </w:rPr>
    </w:lvl>
    <w:lvl w:ilvl="6" w:tplc="B144EDB6">
      <w:start w:val="1"/>
      <w:numFmt w:val="bullet"/>
      <w:lvlText w:val="•"/>
      <w:lvlJc w:val="left"/>
      <w:pPr>
        <w:ind w:left="3178" w:hanging="143"/>
      </w:pPr>
      <w:rPr>
        <w:rFonts w:hint="default"/>
      </w:rPr>
    </w:lvl>
    <w:lvl w:ilvl="7" w:tplc="FC645524">
      <w:start w:val="1"/>
      <w:numFmt w:val="bullet"/>
      <w:lvlText w:val="•"/>
      <w:lvlJc w:val="left"/>
      <w:pPr>
        <w:ind w:left="3692" w:hanging="143"/>
      </w:pPr>
      <w:rPr>
        <w:rFonts w:hint="default"/>
      </w:rPr>
    </w:lvl>
    <w:lvl w:ilvl="8" w:tplc="D0D28DAA">
      <w:start w:val="1"/>
      <w:numFmt w:val="bullet"/>
      <w:lvlText w:val="•"/>
      <w:lvlJc w:val="left"/>
      <w:pPr>
        <w:ind w:left="4205" w:hanging="143"/>
      </w:pPr>
      <w:rPr>
        <w:rFonts w:hint="default"/>
      </w:rPr>
    </w:lvl>
  </w:abstractNum>
  <w:abstractNum w:abstractNumId="69" w15:restartNumberingAfterBreak="0">
    <w:nsid w:val="4B856A5B"/>
    <w:multiLevelType w:val="hybridMultilevel"/>
    <w:tmpl w:val="C97C4950"/>
    <w:lvl w:ilvl="0" w:tplc="E8581326">
      <w:start w:val="1"/>
      <w:numFmt w:val="bullet"/>
      <w:lvlText w:val="–"/>
      <w:lvlJc w:val="left"/>
      <w:pPr>
        <w:ind w:left="542" w:hanging="135"/>
      </w:pPr>
      <w:rPr>
        <w:rFonts w:ascii="Times New Roman" w:eastAsia="Times New Roman" w:hAnsi="Times New Roman" w:hint="default"/>
        <w:sz w:val="18"/>
        <w:szCs w:val="18"/>
      </w:rPr>
    </w:lvl>
    <w:lvl w:ilvl="1" w:tplc="1BB0AE90">
      <w:start w:val="1"/>
      <w:numFmt w:val="bullet"/>
      <w:lvlText w:val="•"/>
      <w:lvlJc w:val="left"/>
      <w:pPr>
        <w:ind w:left="1011" w:hanging="135"/>
      </w:pPr>
      <w:rPr>
        <w:rFonts w:hint="default"/>
      </w:rPr>
    </w:lvl>
    <w:lvl w:ilvl="2" w:tplc="6A0A85F8">
      <w:start w:val="1"/>
      <w:numFmt w:val="bullet"/>
      <w:lvlText w:val="•"/>
      <w:lvlJc w:val="left"/>
      <w:pPr>
        <w:ind w:left="1480" w:hanging="135"/>
      </w:pPr>
      <w:rPr>
        <w:rFonts w:hint="default"/>
      </w:rPr>
    </w:lvl>
    <w:lvl w:ilvl="3" w:tplc="E2C40FA0">
      <w:start w:val="1"/>
      <w:numFmt w:val="bullet"/>
      <w:lvlText w:val="•"/>
      <w:lvlJc w:val="left"/>
      <w:pPr>
        <w:ind w:left="1949" w:hanging="135"/>
      </w:pPr>
      <w:rPr>
        <w:rFonts w:hint="default"/>
      </w:rPr>
    </w:lvl>
    <w:lvl w:ilvl="4" w:tplc="F0604BE6">
      <w:start w:val="1"/>
      <w:numFmt w:val="bullet"/>
      <w:lvlText w:val="•"/>
      <w:lvlJc w:val="left"/>
      <w:pPr>
        <w:ind w:left="2417" w:hanging="135"/>
      </w:pPr>
      <w:rPr>
        <w:rFonts w:hint="default"/>
      </w:rPr>
    </w:lvl>
    <w:lvl w:ilvl="5" w:tplc="369A28E8">
      <w:start w:val="1"/>
      <w:numFmt w:val="bullet"/>
      <w:lvlText w:val="•"/>
      <w:lvlJc w:val="left"/>
      <w:pPr>
        <w:ind w:left="2886" w:hanging="135"/>
      </w:pPr>
      <w:rPr>
        <w:rFonts w:hint="default"/>
      </w:rPr>
    </w:lvl>
    <w:lvl w:ilvl="6" w:tplc="B10800D4">
      <w:start w:val="1"/>
      <w:numFmt w:val="bullet"/>
      <w:lvlText w:val="•"/>
      <w:lvlJc w:val="left"/>
      <w:pPr>
        <w:ind w:left="3355" w:hanging="135"/>
      </w:pPr>
      <w:rPr>
        <w:rFonts w:hint="default"/>
      </w:rPr>
    </w:lvl>
    <w:lvl w:ilvl="7" w:tplc="358CB094">
      <w:start w:val="1"/>
      <w:numFmt w:val="bullet"/>
      <w:lvlText w:val="•"/>
      <w:lvlJc w:val="left"/>
      <w:pPr>
        <w:ind w:left="3824" w:hanging="135"/>
      </w:pPr>
      <w:rPr>
        <w:rFonts w:hint="default"/>
      </w:rPr>
    </w:lvl>
    <w:lvl w:ilvl="8" w:tplc="9F726CE2">
      <w:start w:val="1"/>
      <w:numFmt w:val="bullet"/>
      <w:lvlText w:val="•"/>
      <w:lvlJc w:val="left"/>
      <w:pPr>
        <w:ind w:left="4293" w:hanging="135"/>
      </w:pPr>
      <w:rPr>
        <w:rFonts w:hint="default"/>
      </w:rPr>
    </w:lvl>
  </w:abstractNum>
  <w:abstractNum w:abstractNumId="70" w15:restartNumberingAfterBreak="0">
    <w:nsid w:val="4C7A2628"/>
    <w:multiLevelType w:val="hybridMultilevel"/>
    <w:tmpl w:val="050E32D4"/>
    <w:lvl w:ilvl="0" w:tplc="7D8C0544">
      <w:start w:val="1"/>
      <w:numFmt w:val="bullet"/>
      <w:lvlText w:val="–"/>
      <w:lvlJc w:val="left"/>
      <w:pPr>
        <w:ind w:left="156" w:hanging="105"/>
      </w:pPr>
      <w:rPr>
        <w:rFonts w:ascii="Times New Roman" w:eastAsia="Times New Roman" w:hAnsi="Times New Roman" w:hint="default"/>
        <w:sz w:val="14"/>
        <w:szCs w:val="14"/>
      </w:rPr>
    </w:lvl>
    <w:lvl w:ilvl="1" w:tplc="54688D28">
      <w:start w:val="1"/>
      <w:numFmt w:val="bullet"/>
      <w:lvlText w:val="•"/>
      <w:lvlJc w:val="left"/>
      <w:pPr>
        <w:ind w:left="361" w:hanging="105"/>
      </w:pPr>
      <w:rPr>
        <w:rFonts w:hint="default"/>
      </w:rPr>
    </w:lvl>
    <w:lvl w:ilvl="2" w:tplc="B008C0C8">
      <w:start w:val="1"/>
      <w:numFmt w:val="bullet"/>
      <w:lvlText w:val="•"/>
      <w:lvlJc w:val="left"/>
      <w:pPr>
        <w:ind w:left="565" w:hanging="105"/>
      </w:pPr>
      <w:rPr>
        <w:rFonts w:hint="default"/>
      </w:rPr>
    </w:lvl>
    <w:lvl w:ilvl="3" w:tplc="354624EC">
      <w:start w:val="1"/>
      <w:numFmt w:val="bullet"/>
      <w:lvlText w:val="•"/>
      <w:lvlJc w:val="left"/>
      <w:pPr>
        <w:ind w:left="769" w:hanging="105"/>
      </w:pPr>
      <w:rPr>
        <w:rFonts w:hint="default"/>
      </w:rPr>
    </w:lvl>
    <w:lvl w:ilvl="4" w:tplc="C00AC2B4">
      <w:start w:val="1"/>
      <w:numFmt w:val="bullet"/>
      <w:lvlText w:val="•"/>
      <w:lvlJc w:val="left"/>
      <w:pPr>
        <w:ind w:left="974" w:hanging="105"/>
      </w:pPr>
      <w:rPr>
        <w:rFonts w:hint="default"/>
      </w:rPr>
    </w:lvl>
    <w:lvl w:ilvl="5" w:tplc="FFA0534A">
      <w:start w:val="1"/>
      <w:numFmt w:val="bullet"/>
      <w:lvlText w:val="•"/>
      <w:lvlJc w:val="left"/>
      <w:pPr>
        <w:ind w:left="1178" w:hanging="105"/>
      </w:pPr>
      <w:rPr>
        <w:rFonts w:hint="default"/>
      </w:rPr>
    </w:lvl>
    <w:lvl w:ilvl="6" w:tplc="AE2EA080">
      <w:start w:val="1"/>
      <w:numFmt w:val="bullet"/>
      <w:lvlText w:val="•"/>
      <w:lvlJc w:val="left"/>
      <w:pPr>
        <w:ind w:left="1383" w:hanging="105"/>
      </w:pPr>
      <w:rPr>
        <w:rFonts w:hint="default"/>
      </w:rPr>
    </w:lvl>
    <w:lvl w:ilvl="7" w:tplc="B504C9D2">
      <w:start w:val="1"/>
      <w:numFmt w:val="bullet"/>
      <w:lvlText w:val="•"/>
      <w:lvlJc w:val="left"/>
      <w:pPr>
        <w:ind w:left="1587" w:hanging="105"/>
      </w:pPr>
      <w:rPr>
        <w:rFonts w:hint="default"/>
      </w:rPr>
    </w:lvl>
    <w:lvl w:ilvl="8" w:tplc="F32EE89C">
      <w:start w:val="1"/>
      <w:numFmt w:val="bullet"/>
      <w:lvlText w:val="•"/>
      <w:lvlJc w:val="left"/>
      <w:pPr>
        <w:ind w:left="1792" w:hanging="105"/>
      </w:pPr>
      <w:rPr>
        <w:rFonts w:hint="default"/>
      </w:rPr>
    </w:lvl>
  </w:abstractNum>
  <w:abstractNum w:abstractNumId="71" w15:restartNumberingAfterBreak="0">
    <w:nsid w:val="4CB573DC"/>
    <w:multiLevelType w:val="hybridMultilevel"/>
    <w:tmpl w:val="31EEE34E"/>
    <w:lvl w:ilvl="0" w:tplc="AA6ED4A6">
      <w:start w:val="1"/>
      <w:numFmt w:val="bullet"/>
      <w:lvlText w:val="–"/>
      <w:lvlJc w:val="left"/>
      <w:pPr>
        <w:ind w:left="100" w:hanging="143"/>
      </w:pPr>
      <w:rPr>
        <w:rFonts w:ascii="Times New Roman" w:eastAsia="Times New Roman" w:hAnsi="Times New Roman" w:hint="default"/>
        <w:i/>
        <w:sz w:val="18"/>
        <w:szCs w:val="18"/>
      </w:rPr>
    </w:lvl>
    <w:lvl w:ilvl="1" w:tplc="5E0EA40E">
      <w:start w:val="1"/>
      <w:numFmt w:val="bullet"/>
      <w:lvlText w:val="•"/>
      <w:lvlJc w:val="left"/>
      <w:pPr>
        <w:ind w:left="613" w:hanging="143"/>
      </w:pPr>
      <w:rPr>
        <w:rFonts w:hint="default"/>
      </w:rPr>
    </w:lvl>
    <w:lvl w:ilvl="2" w:tplc="1FCC4504">
      <w:start w:val="1"/>
      <w:numFmt w:val="bullet"/>
      <w:lvlText w:val="•"/>
      <w:lvlJc w:val="left"/>
      <w:pPr>
        <w:ind w:left="1126" w:hanging="143"/>
      </w:pPr>
      <w:rPr>
        <w:rFonts w:hint="default"/>
      </w:rPr>
    </w:lvl>
    <w:lvl w:ilvl="3" w:tplc="0074D23A">
      <w:start w:val="1"/>
      <w:numFmt w:val="bullet"/>
      <w:lvlText w:val="•"/>
      <w:lvlJc w:val="left"/>
      <w:pPr>
        <w:ind w:left="1639" w:hanging="143"/>
      </w:pPr>
      <w:rPr>
        <w:rFonts w:hint="default"/>
      </w:rPr>
    </w:lvl>
    <w:lvl w:ilvl="4" w:tplc="8CCE6144">
      <w:start w:val="1"/>
      <w:numFmt w:val="bullet"/>
      <w:lvlText w:val="•"/>
      <w:lvlJc w:val="left"/>
      <w:pPr>
        <w:ind w:left="2152" w:hanging="143"/>
      </w:pPr>
      <w:rPr>
        <w:rFonts w:hint="default"/>
      </w:rPr>
    </w:lvl>
    <w:lvl w:ilvl="5" w:tplc="E28E24E2">
      <w:start w:val="1"/>
      <w:numFmt w:val="bullet"/>
      <w:lvlText w:val="•"/>
      <w:lvlJc w:val="left"/>
      <w:pPr>
        <w:ind w:left="2665" w:hanging="143"/>
      </w:pPr>
      <w:rPr>
        <w:rFonts w:hint="default"/>
      </w:rPr>
    </w:lvl>
    <w:lvl w:ilvl="6" w:tplc="6ABAE0CC">
      <w:start w:val="1"/>
      <w:numFmt w:val="bullet"/>
      <w:lvlText w:val="•"/>
      <w:lvlJc w:val="left"/>
      <w:pPr>
        <w:ind w:left="3178" w:hanging="143"/>
      </w:pPr>
      <w:rPr>
        <w:rFonts w:hint="default"/>
      </w:rPr>
    </w:lvl>
    <w:lvl w:ilvl="7" w:tplc="912239B2">
      <w:start w:val="1"/>
      <w:numFmt w:val="bullet"/>
      <w:lvlText w:val="•"/>
      <w:lvlJc w:val="left"/>
      <w:pPr>
        <w:ind w:left="3691" w:hanging="143"/>
      </w:pPr>
      <w:rPr>
        <w:rFonts w:hint="default"/>
      </w:rPr>
    </w:lvl>
    <w:lvl w:ilvl="8" w:tplc="EBD4B77C">
      <w:start w:val="1"/>
      <w:numFmt w:val="bullet"/>
      <w:lvlText w:val="•"/>
      <w:lvlJc w:val="left"/>
      <w:pPr>
        <w:ind w:left="4204" w:hanging="143"/>
      </w:pPr>
      <w:rPr>
        <w:rFonts w:hint="default"/>
      </w:rPr>
    </w:lvl>
  </w:abstractNum>
  <w:abstractNum w:abstractNumId="72" w15:restartNumberingAfterBreak="0">
    <w:nsid w:val="4D2B27F4"/>
    <w:multiLevelType w:val="hybridMultilevel"/>
    <w:tmpl w:val="F6D4CC3E"/>
    <w:lvl w:ilvl="0" w:tplc="E4D09D08">
      <w:start w:val="1"/>
      <w:numFmt w:val="bullet"/>
      <w:lvlText w:val="–"/>
      <w:lvlJc w:val="left"/>
      <w:pPr>
        <w:ind w:left="100" w:hanging="143"/>
      </w:pPr>
      <w:rPr>
        <w:rFonts w:ascii="Times New Roman" w:eastAsia="Times New Roman" w:hAnsi="Times New Roman" w:hint="default"/>
        <w:sz w:val="18"/>
        <w:szCs w:val="18"/>
      </w:rPr>
    </w:lvl>
    <w:lvl w:ilvl="1" w:tplc="EC0AD93C">
      <w:start w:val="1"/>
      <w:numFmt w:val="bullet"/>
      <w:lvlText w:val="•"/>
      <w:lvlJc w:val="left"/>
      <w:pPr>
        <w:ind w:left="623" w:hanging="143"/>
      </w:pPr>
      <w:rPr>
        <w:rFonts w:hint="default"/>
      </w:rPr>
    </w:lvl>
    <w:lvl w:ilvl="2" w:tplc="67D8553A">
      <w:start w:val="1"/>
      <w:numFmt w:val="bullet"/>
      <w:lvlText w:val="•"/>
      <w:lvlJc w:val="left"/>
      <w:pPr>
        <w:ind w:left="1146" w:hanging="143"/>
      </w:pPr>
      <w:rPr>
        <w:rFonts w:hint="default"/>
      </w:rPr>
    </w:lvl>
    <w:lvl w:ilvl="3" w:tplc="218EB740">
      <w:start w:val="1"/>
      <w:numFmt w:val="bullet"/>
      <w:lvlText w:val="•"/>
      <w:lvlJc w:val="left"/>
      <w:pPr>
        <w:ind w:left="1669" w:hanging="143"/>
      </w:pPr>
      <w:rPr>
        <w:rFonts w:hint="default"/>
      </w:rPr>
    </w:lvl>
    <w:lvl w:ilvl="4" w:tplc="82E2A4EC">
      <w:start w:val="1"/>
      <w:numFmt w:val="bullet"/>
      <w:lvlText w:val="•"/>
      <w:lvlJc w:val="left"/>
      <w:pPr>
        <w:ind w:left="2192" w:hanging="143"/>
      </w:pPr>
      <w:rPr>
        <w:rFonts w:hint="default"/>
      </w:rPr>
    </w:lvl>
    <w:lvl w:ilvl="5" w:tplc="6B5AE208">
      <w:start w:val="1"/>
      <w:numFmt w:val="bullet"/>
      <w:lvlText w:val="•"/>
      <w:lvlJc w:val="left"/>
      <w:pPr>
        <w:ind w:left="2715" w:hanging="143"/>
      </w:pPr>
      <w:rPr>
        <w:rFonts w:hint="default"/>
      </w:rPr>
    </w:lvl>
    <w:lvl w:ilvl="6" w:tplc="135631C4">
      <w:start w:val="1"/>
      <w:numFmt w:val="bullet"/>
      <w:lvlText w:val="•"/>
      <w:lvlJc w:val="left"/>
      <w:pPr>
        <w:ind w:left="3238" w:hanging="143"/>
      </w:pPr>
      <w:rPr>
        <w:rFonts w:hint="default"/>
      </w:rPr>
    </w:lvl>
    <w:lvl w:ilvl="7" w:tplc="7C462992">
      <w:start w:val="1"/>
      <w:numFmt w:val="bullet"/>
      <w:lvlText w:val="•"/>
      <w:lvlJc w:val="left"/>
      <w:pPr>
        <w:ind w:left="3762" w:hanging="143"/>
      </w:pPr>
      <w:rPr>
        <w:rFonts w:hint="default"/>
      </w:rPr>
    </w:lvl>
    <w:lvl w:ilvl="8" w:tplc="2D8CA246">
      <w:start w:val="1"/>
      <w:numFmt w:val="bullet"/>
      <w:lvlText w:val="•"/>
      <w:lvlJc w:val="left"/>
      <w:pPr>
        <w:ind w:left="4285" w:hanging="143"/>
      </w:pPr>
      <w:rPr>
        <w:rFonts w:hint="default"/>
      </w:rPr>
    </w:lvl>
  </w:abstractNum>
  <w:abstractNum w:abstractNumId="73" w15:restartNumberingAfterBreak="0">
    <w:nsid w:val="4D9509D8"/>
    <w:multiLevelType w:val="hybridMultilevel"/>
    <w:tmpl w:val="BCAC8FD4"/>
    <w:lvl w:ilvl="0" w:tplc="502E8560">
      <w:start w:val="1"/>
      <w:numFmt w:val="bullet"/>
      <w:lvlText w:val="–"/>
      <w:lvlJc w:val="left"/>
      <w:pPr>
        <w:ind w:left="51" w:hanging="105"/>
      </w:pPr>
      <w:rPr>
        <w:rFonts w:ascii="Times New Roman" w:eastAsia="Times New Roman" w:hAnsi="Times New Roman" w:hint="default"/>
        <w:sz w:val="14"/>
        <w:szCs w:val="14"/>
      </w:rPr>
    </w:lvl>
    <w:lvl w:ilvl="1" w:tplc="40D811A2">
      <w:start w:val="1"/>
      <w:numFmt w:val="bullet"/>
      <w:lvlText w:val="•"/>
      <w:lvlJc w:val="left"/>
      <w:pPr>
        <w:ind w:left="442" w:hanging="105"/>
      </w:pPr>
      <w:rPr>
        <w:rFonts w:hint="default"/>
      </w:rPr>
    </w:lvl>
    <w:lvl w:ilvl="2" w:tplc="EEC80944">
      <w:start w:val="1"/>
      <w:numFmt w:val="bullet"/>
      <w:lvlText w:val="•"/>
      <w:lvlJc w:val="left"/>
      <w:pPr>
        <w:ind w:left="833" w:hanging="105"/>
      </w:pPr>
      <w:rPr>
        <w:rFonts w:hint="default"/>
      </w:rPr>
    </w:lvl>
    <w:lvl w:ilvl="3" w:tplc="B22E0AFC">
      <w:start w:val="1"/>
      <w:numFmt w:val="bullet"/>
      <w:lvlText w:val="•"/>
      <w:lvlJc w:val="left"/>
      <w:pPr>
        <w:ind w:left="1223" w:hanging="105"/>
      </w:pPr>
      <w:rPr>
        <w:rFonts w:hint="default"/>
      </w:rPr>
    </w:lvl>
    <w:lvl w:ilvl="4" w:tplc="A502F16E">
      <w:start w:val="1"/>
      <w:numFmt w:val="bullet"/>
      <w:lvlText w:val="•"/>
      <w:lvlJc w:val="left"/>
      <w:pPr>
        <w:ind w:left="1614" w:hanging="105"/>
      </w:pPr>
      <w:rPr>
        <w:rFonts w:hint="default"/>
      </w:rPr>
    </w:lvl>
    <w:lvl w:ilvl="5" w:tplc="A266C696">
      <w:start w:val="1"/>
      <w:numFmt w:val="bullet"/>
      <w:lvlText w:val="•"/>
      <w:lvlJc w:val="left"/>
      <w:pPr>
        <w:ind w:left="2005" w:hanging="105"/>
      </w:pPr>
      <w:rPr>
        <w:rFonts w:hint="default"/>
      </w:rPr>
    </w:lvl>
    <w:lvl w:ilvl="6" w:tplc="F496ADBC">
      <w:start w:val="1"/>
      <w:numFmt w:val="bullet"/>
      <w:lvlText w:val="•"/>
      <w:lvlJc w:val="left"/>
      <w:pPr>
        <w:ind w:left="2395" w:hanging="105"/>
      </w:pPr>
      <w:rPr>
        <w:rFonts w:hint="default"/>
      </w:rPr>
    </w:lvl>
    <w:lvl w:ilvl="7" w:tplc="7142773E">
      <w:start w:val="1"/>
      <w:numFmt w:val="bullet"/>
      <w:lvlText w:val="•"/>
      <w:lvlJc w:val="left"/>
      <w:pPr>
        <w:ind w:left="2786" w:hanging="105"/>
      </w:pPr>
      <w:rPr>
        <w:rFonts w:hint="default"/>
      </w:rPr>
    </w:lvl>
    <w:lvl w:ilvl="8" w:tplc="E5A475C8">
      <w:start w:val="1"/>
      <w:numFmt w:val="bullet"/>
      <w:lvlText w:val="•"/>
      <w:lvlJc w:val="left"/>
      <w:pPr>
        <w:ind w:left="3177" w:hanging="105"/>
      </w:pPr>
      <w:rPr>
        <w:rFonts w:hint="default"/>
      </w:rPr>
    </w:lvl>
  </w:abstractNum>
  <w:abstractNum w:abstractNumId="74" w15:restartNumberingAfterBreak="0">
    <w:nsid w:val="4E560D76"/>
    <w:multiLevelType w:val="hybridMultilevel"/>
    <w:tmpl w:val="2258DF24"/>
    <w:lvl w:ilvl="0" w:tplc="FE9AF2A6">
      <w:start w:val="1"/>
      <w:numFmt w:val="decimal"/>
      <w:lvlText w:val="%1."/>
      <w:lvlJc w:val="left"/>
      <w:pPr>
        <w:ind w:left="100" w:hanging="194"/>
        <w:jc w:val="left"/>
      </w:pPr>
      <w:rPr>
        <w:rFonts w:ascii="Times New Roman" w:eastAsia="Times New Roman" w:hAnsi="Times New Roman" w:hint="default"/>
        <w:sz w:val="18"/>
        <w:szCs w:val="18"/>
      </w:rPr>
    </w:lvl>
    <w:lvl w:ilvl="1" w:tplc="6CA21088">
      <w:start w:val="1"/>
      <w:numFmt w:val="bullet"/>
      <w:lvlText w:val="•"/>
      <w:lvlJc w:val="left"/>
      <w:pPr>
        <w:ind w:left="613" w:hanging="194"/>
      </w:pPr>
      <w:rPr>
        <w:rFonts w:hint="default"/>
      </w:rPr>
    </w:lvl>
    <w:lvl w:ilvl="2" w:tplc="9BAA3ADA">
      <w:start w:val="1"/>
      <w:numFmt w:val="bullet"/>
      <w:lvlText w:val="•"/>
      <w:lvlJc w:val="left"/>
      <w:pPr>
        <w:ind w:left="1126" w:hanging="194"/>
      </w:pPr>
      <w:rPr>
        <w:rFonts w:hint="default"/>
      </w:rPr>
    </w:lvl>
    <w:lvl w:ilvl="3" w:tplc="37D8C1A4">
      <w:start w:val="1"/>
      <w:numFmt w:val="bullet"/>
      <w:lvlText w:val="•"/>
      <w:lvlJc w:val="left"/>
      <w:pPr>
        <w:ind w:left="1639" w:hanging="194"/>
      </w:pPr>
      <w:rPr>
        <w:rFonts w:hint="default"/>
      </w:rPr>
    </w:lvl>
    <w:lvl w:ilvl="4" w:tplc="6B482A20">
      <w:start w:val="1"/>
      <w:numFmt w:val="bullet"/>
      <w:lvlText w:val="•"/>
      <w:lvlJc w:val="left"/>
      <w:pPr>
        <w:ind w:left="2152" w:hanging="194"/>
      </w:pPr>
      <w:rPr>
        <w:rFonts w:hint="default"/>
      </w:rPr>
    </w:lvl>
    <w:lvl w:ilvl="5" w:tplc="68F26D2A">
      <w:start w:val="1"/>
      <w:numFmt w:val="bullet"/>
      <w:lvlText w:val="•"/>
      <w:lvlJc w:val="left"/>
      <w:pPr>
        <w:ind w:left="2665" w:hanging="194"/>
      </w:pPr>
      <w:rPr>
        <w:rFonts w:hint="default"/>
      </w:rPr>
    </w:lvl>
    <w:lvl w:ilvl="6" w:tplc="4A5876F6">
      <w:start w:val="1"/>
      <w:numFmt w:val="bullet"/>
      <w:lvlText w:val="•"/>
      <w:lvlJc w:val="left"/>
      <w:pPr>
        <w:ind w:left="3178" w:hanging="194"/>
      </w:pPr>
      <w:rPr>
        <w:rFonts w:hint="default"/>
      </w:rPr>
    </w:lvl>
    <w:lvl w:ilvl="7" w:tplc="3430A6AE">
      <w:start w:val="1"/>
      <w:numFmt w:val="bullet"/>
      <w:lvlText w:val="•"/>
      <w:lvlJc w:val="left"/>
      <w:pPr>
        <w:ind w:left="3691" w:hanging="194"/>
      </w:pPr>
      <w:rPr>
        <w:rFonts w:hint="default"/>
      </w:rPr>
    </w:lvl>
    <w:lvl w:ilvl="8" w:tplc="CC0EC864">
      <w:start w:val="1"/>
      <w:numFmt w:val="bullet"/>
      <w:lvlText w:val="•"/>
      <w:lvlJc w:val="left"/>
      <w:pPr>
        <w:ind w:left="4205" w:hanging="194"/>
      </w:pPr>
      <w:rPr>
        <w:rFonts w:hint="default"/>
      </w:rPr>
    </w:lvl>
  </w:abstractNum>
  <w:abstractNum w:abstractNumId="75" w15:restartNumberingAfterBreak="0">
    <w:nsid w:val="4F510956"/>
    <w:multiLevelType w:val="hybridMultilevel"/>
    <w:tmpl w:val="9446AB5A"/>
    <w:lvl w:ilvl="0" w:tplc="152CC130">
      <w:start w:val="1"/>
      <w:numFmt w:val="bullet"/>
      <w:lvlText w:val="–"/>
      <w:lvlJc w:val="left"/>
      <w:pPr>
        <w:ind w:left="632" w:hanging="135"/>
      </w:pPr>
      <w:rPr>
        <w:rFonts w:ascii="Times New Roman" w:eastAsia="Times New Roman" w:hAnsi="Times New Roman" w:hint="default"/>
        <w:sz w:val="18"/>
        <w:szCs w:val="18"/>
      </w:rPr>
    </w:lvl>
    <w:lvl w:ilvl="1" w:tplc="CA243B7E">
      <w:start w:val="1"/>
      <w:numFmt w:val="bullet"/>
      <w:lvlText w:val="•"/>
      <w:lvlJc w:val="left"/>
      <w:pPr>
        <w:ind w:left="1103" w:hanging="135"/>
      </w:pPr>
      <w:rPr>
        <w:rFonts w:hint="default"/>
      </w:rPr>
    </w:lvl>
    <w:lvl w:ilvl="2" w:tplc="E274000A">
      <w:start w:val="1"/>
      <w:numFmt w:val="bullet"/>
      <w:lvlText w:val="•"/>
      <w:lvlJc w:val="left"/>
      <w:pPr>
        <w:ind w:left="1575" w:hanging="135"/>
      </w:pPr>
      <w:rPr>
        <w:rFonts w:hint="default"/>
      </w:rPr>
    </w:lvl>
    <w:lvl w:ilvl="3" w:tplc="D22A2C30">
      <w:start w:val="1"/>
      <w:numFmt w:val="bullet"/>
      <w:lvlText w:val="•"/>
      <w:lvlJc w:val="left"/>
      <w:pPr>
        <w:ind w:left="2047" w:hanging="135"/>
      </w:pPr>
      <w:rPr>
        <w:rFonts w:hint="default"/>
      </w:rPr>
    </w:lvl>
    <w:lvl w:ilvl="4" w:tplc="9FF63248">
      <w:start w:val="1"/>
      <w:numFmt w:val="bullet"/>
      <w:lvlText w:val="•"/>
      <w:lvlJc w:val="left"/>
      <w:pPr>
        <w:ind w:left="2519" w:hanging="135"/>
      </w:pPr>
      <w:rPr>
        <w:rFonts w:hint="default"/>
      </w:rPr>
    </w:lvl>
    <w:lvl w:ilvl="5" w:tplc="5658DB9E">
      <w:start w:val="1"/>
      <w:numFmt w:val="bullet"/>
      <w:lvlText w:val="•"/>
      <w:lvlJc w:val="left"/>
      <w:pPr>
        <w:ind w:left="2991" w:hanging="135"/>
      </w:pPr>
      <w:rPr>
        <w:rFonts w:hint="default"/>
      </w:rPr>
    </w:lvl>
    <w:lvl w:ilvl="6" w:tplc="CE4CE090">
      <w:start w:val="1"/>
      <w:numFmt w:val="bullet"/>
      <w:lvlText w:val="•"/>
      <w:lvlJc w:val="left"/>
      <w:pPr>
        <w:ind w:left="3463" w:hanging="135"/>
      </w:pPr>
      <w:rPr>
        <w:rFonts w:hint="default"/>
      </w:rPr>
    </w:lvl>
    <w:lvl w:ilvl="7" w:tplc="7772F032">
      <w:start w:val="1"/>
      <w:numFmt w:val="bullet"/>
      <w:lvlText w:val="•"/>
      <w:lvlJc w:val="left"/>
      <w:pPr>
        <w:ind w:left="3935" w:hanging="135"/>
      </w:pPr>
      <w:rPr>
        <w:rFonts w:hint="default"/>
      </w:rPr>
    </w:lvl>
    <w:lvl w:ilvl="8" w:tplc="349C8F3E">
      <w:start w:val="1"/>
      <w:numFmt w:val="bullet"/>
      <w:lvlText w:val="•"/>
      <w:lvlJc w:val="left"/>
      <w:pPr>
        <w:ind w:left="4407" w:hanging="135"/>
      </w:pPr>
      <w:rPr>
        <w:rFonts w:hint="default"/>
      </w:rPr>
    </w:lvl>
  </w:abstractNum>
  <w:abstractNum w:abstractNumId="76" w15:restartNumberingAfterBreak="0">
    <w:nsid w:val="52E43445"/>
    <w:multiLevelType w:val="hybridMultilevel"/>
    <w:tmpl w:val="E6003C3C"/>
    <w:lvl w:ilvl="0" w:tplc="31D8738A">
      <w:start w:val="1"/>
      <w:numFmt w:val="bullet"/>
      <w:lvlText w:val="–"/>
      <w:lvlJc w:val="left"/>
      <w:pPr>
        <w:ind w:left="100" w:hanging="143"/>
      </w:pPr>
      <w:rPr>
        <w:rFonts w:ascii="Times New Roman" w:eastAsia="Times New Roman" w:hAnsi="Times New Roman" w:hint="default"/>
        <w:i/>
        <w:sz w:val="18"/>
        <w:szCs w:val="18"/>
      </w:rPr>
    </w:lvl>
    <w:lvl w:ilvl="1" w:tplc="18362BDA">
      <w:start w:val="1"/>
      <w:numFmt w:val="bullet"/>
      <w:lvlText w:val="•"/>
      <w:lvlJc w:val="left"/>
      <w:pPr>
        <w:ind w:left="613" w:hanging="143"/>
      </w:pPr>
      <w:rPr>
        <w:rFonts w:hint="default"/>
      </w:rPr>
    </w:lvl>
    <w:lvl w:ilvl="2" w:tplc="D466D0D8">
      <w:start w:val="1"/>
      <w:numFmt w:val="bullet"/>
      <w:lvlText w:val="•"/>
      <w:lvlJc w:val="left"/>
      <w:pPr>
        <w:ind w:left="1126" w:hanging="143"/>
      </w:pPr>
      <w:rPr>
        <w:rFonts w:hint="default"/>
      </w:rPr>
    </w:lvl>
    <w:lvl w:ilvl="3" w:tplc="999A435E">
      <w:start w:val="1"/>
      <w:numFmt w:val="bullet"/>
      <w:lvlText w:val="•"/>
      <w:lvlJc w:val="left"/>
      <w:pPr>
        <w:ind w:left="1639" w:hanging="143"/>
      </w:pPr>
      <w:rPr>
        <w:rFonts w:hint="default"/>
      </w:rPr>
    </w:lvl>
    <w:lvl w:ilvl="4" w:tplc="D8A83D5E">
      <w:start w:val="1"/>
      <w:numFmt w:val="bullet"/>
      <w:lvlText w:val="•"/>
      <w:lvlJc w:val="left"/>
      <w:pPr>
        <w:ind w:left="2152" w:hanging="143"/>
      </w:pPr>
      <w:rPr>
        <w:rFonts w:hint="default"/>
      </w:rPr>
    </w:lvl>
    <w:lvl w:ilvl="5" w:tplc="C1E298B8">
      <w:start w:val="1"/>
      <w:numFmt w:val="bullet"/>
      <w:lvlText w:val="•"/>
      <w:lvlJc w:val="left"/>
      <w:pPr>
        <w:ind w:left="2665" w:hanging="143"/>
      </w:pPr>
      <w:rPr>
        <w:rFonts w:hint="default"/>
      </w:rPr>
    </w:lvl>
    <w:lvl w:ilvl="6" w:tplc="4D5C4B72">
      <w:start w:val="1"/>
      <w:numFmt w:val="bullet"/>
      <w:lvlText w:val="•"/>
      <w:lvlJc w:val="left"/>
      <w:pPr>
        <w:ind w:left="3178" w:hanging="143"/>
      </w:pPr>
      <w:rPr>
        <w:rFonts w:hint="default"/>
      </w:rPr>
    </w:lvl>
    <w:lvl w:ilvl="7" w:tplc="B3BA83F6">
      <w:start w:val="1"/>
      <w:numFmt w:val="bullet"/>
      <w:lvlText w:val="•"/>
      <w:lvlJc w:val="left"/>
      <w:pPr>
        <w:ind w:left="3692" w:hanging="143"/>
      </w:pPr>
      <w:rPr>
        <w:rFonts w:hint="default"/>
      </w:rPr>
    </w:lvl>
    <w:lvl w:ilvl="8" w:tplc="03C4C6C4">
      <w:start w:val="1"/>
      <w:numFmt w:val="bullet"/>
      <w:lvlText w:val="•"/>
      <w:lvlJc w:val="left"/>
      <w:pPr>
        <w:ind w:left="4205" w:hanging="143"/>
      </w:pPr>
      <w:rPr>
        <w:rFonts w:hint="default"/>
      </w:rPr>
    </w:lvl>
  </w:abstractNum>
  <w:abstractNum w:abstractNumId="77" w15:restartNumberingAfterBreak="0">
    <w:nsid w:val="53842958"/>
    <w:multiLevelType w:val="hybridMultilevel"/>
    <w:tmpl w:val="B558931C"/>
    <w:lvl w:ilvl="0" w:tplc="45620D14">
      <w:start w:val="1"/>
      <w:numFmt w:val="decimal"/>
      <w:lvlText w:val="%1."/>
      <w:lvlJc w:val="left"/>
      <w:pPr>
        <w:ind w:left="51" w:hanging="140"/>
        <w:jc w:val="left"/>
      </w:pPr>
      <w:rPr>
        <w:rFonts w:ascii="Times New Roman" w:eastAsia="Times New Roman" w:hAnsi="Times New Roman" w:hint="default"/>
        <w:sz w:val="14"/>
        <w:szCs w:val="14"/>
      </w:rPr>
    </w:lvl>
    <w:lvl w:ilvl="1" w:tplc="28D86348">
      <w:start w:val="1"/>
      <w:numFmt w:val="bullet"/>
      <w:lvlText w:val="•"/>
      <w:lvlJc w:val="left"/>
      <w:pPr>
        <w:ind w:left="448" w:hanging="140"/>
      </w:pPr>
      <w:rPr>
        <w:rFonts w:hint="default"/>
      </w:rPr>
    </w:lvl>
    <w:lvl w:ilvl="2" w:tplc="3FECA65E">
      <w:start w:val="1"/>
      <w:numFmt w:val="bullet"/>
      <w:lvlText w:val="•"/>
      <w:lvlJc w:val="left"/>
      <w:pPr>
        <w:ind w:left="844" w:hanging="140"/>
      </w:pPr>
      <w:rPr>
        <w:rFonts w:hint="default"/>
      </w:rPr>
    </w:lvl>
    <w:lvl w:ilvl="3" w:tplc="D87826F2">
      <w:start w:val="1"/>
      <w:numFmt w:val="bullet"/>
      <w:lvlText w:val="•"/>
      <w:lvlJc w:val="left"/>
      <w:pPr>
        <w:ind w:left="1240" w:hanging="140"/>
      </w:pPr>
      <w:rPr>
        <w:rFonts w:hint="default"/>
      </w:rPr>
    </w:lvl>
    <w:lvl w:ilvl="4" w:tplc="6BF62DC2">
      <w:start w:val="1"/>
      <w:numFmt w:val="bullet"/>
      <w:lvlText w:val="•"/>
      <w:lvlJc w:val="left"/>
      <w:pPr>
        <w:ind w:left="1637" w:hanging="140"/>
      </w:pPr>
      <w:rPr>
        <w:rFonts w:hint="default"/>
      </w:rPr>
    </w:lvl>
    <w:lvl w:ilvl="5" w:tplc="EC586D0E">
      <w:start w:val="1"/>
      <w:numFmt w:val="bullet"/>
      <w:lvlText w:val="•"/>
      <w:lvlJc w:val="left"/>
      <w:pPr>
        <w:ind w:left="2033" w:hanging="140"/>
      </w:pPr>
      <w:rPr>
        <w:rFonts w:hint="default"/>
      </w:rPr>
    </w:lvl>
    <w:lvl w:ilvl="6" w:tplc="2D4C0C0A">
      <w:start w:val="1"/>
      <w:numFmt w:val="bullet"/>
      <w:lvlText w:val="•"/>
      <w:lvlJc w:val="left"/>
      <w:pPr>
        <w:ind w:left="2429" w:hanging="140"/>
      </w:pPr>
      <w:rPr>
        <w:rFonts w:hint="default"/>
      </w:rPr>
    </w:lvl>
    <w:lvl w:ilvl="7" w:tplc="2F8A1532">
      <w:start w:val="1"/>
      <w:numFmt w:val="bullet"/>
      <w:lvlText w:val="•"/>
      <w:lvlJc w:val="left"/>
      <w:pPr>
        <w:ind w:left="2826" w:hanging="140"/>
      </w:pPr>
      <w:rPr>
        <w:rFonts w:hint="default"/>
      </w:rPr>
    </w:lvl>
    <w:lvl w:ilvl="8" w:tplc="7CE62562">
      <w:start w:val="1"/>
      <w:numFmt w:val="bullet"/>
      <w:lvlText w:val="•"/>
      <w:lvlJc w:val="left"/>
      <w:pPr>
        <w:ind w:left="3222" w:hanging="140"/>
      </w:pPr>
      <w:rPr>
        <w:rFonts w:hint="default"/>
      </w:rPr>
    </w:lvl>
  </w:abstractNum>
  <w:abstractNum w:abstractNumId="78" w15:restartNumberingAfterBreak="0">
    <w:nsid w:val="56845E5D"/>
    <w:multiLevelType w:val="hybridMultilevel"/>
    <w:tmpl w:val="D804CF0A"/>
    <w:lvl w:ilvl="0" w:tplc="60A2B966">
      <w:start w:val="1"/>
      <w:numFmt w:val="upperRoman"/>
      <w:lvlText w:val="%1."/>
      <w:lvlJc w:val="left"/>
      <w:pPr>
        <w:ind w:left="260" w:hanging="161"/>
        <w:jc w:val="left"/>
      </w:pPr>
      <w:rPr>
        <w:rFonts w:ascii="Times New Roman" w:eastAsia="Times New Roman" w:hAnsi="Times New Roman" w:hint="default"/>
        <w:b/>
        <w:bCs/>
        <w:sz w:val="18"/>
        <w:szCs w:val="18"/>
      </w:rPr>
    </w:lvl>
    <w:lvl w:ilvl="1" w:tplc="354624EA">
      <w:start w:val="1"/>
      <w:numFmt w:val="decimal"/>
      <w:lvlText w:val="%2."/>
      <w:lvlJc w:val="left"/>
      <w:pPr>
        <w:ind w:left="100" w:hanging="183"/>
        <w:jc w:val="left"/>
      </w:pPr>
      <w:rPr>
        <w:rFonts w:ascii="Times New Roman" w:eastAsia="Times New Roman" w:hAnsi="Times New Roman" w:hint="default"/>
        <w:b/>
        <w:bCs/>
        <w:sz w:val="18"/>
        <w:szCs w:val="18"/>
      </w:rPr>
    </w:lvl>
    <w:lvl w:ilvl="2" w:tplc="94A26F5A">
      <w:start w:val="1"/>
      <w:numFmt w:val="bullet"/>
      <w:lvlText w:val="•"/>
      <w:lvlJc w:val="left"/>
      <w:pPr>
        <w:ind w:left="677" w:hanging="183"/>
      </w:pPr>
      <w:rPr>
        <w:rFonts w:hint="default"/>
      </w:rPr>
    </w:lvl>
    <w:lvl w:ilvl="3" w:tplc="312E3A56">
      <w:start w:val="1"/>
      <w:numFmt w:val="bullet"/>
      <w:lvlText w:val="•"/>
      <w:lvlJc w:val="left"/>
      <w:pPr>
        <w:ind w:left="1261" w:hanging="183"/>
      </w:pPr>
      <w:rPr>
        <w:rFonts w:hint="default"/>
      </w:rPr>
    </w:lvl>
    <w:lvl w:ilvl="4" w:tplc="55E0E91A">
      <w:start w:val="1"/>
      <w:numFmt w:val="bullet"/>
      <w:lvlText w:val="•"/>
      <w:lvlJc w:val="left"/>
      <w:pPr>
        <w:ind w:left="1845" w:hanging="183"/>
      </w:pPr>
      <w:rPr>
        <w:rFonts w:hint="default"/>
      </w:rPr>
    </w:lvl>
    <w:lvl w:ilvl="5" w:tplc="4DBED852">
      <w:start w:val="1"/>
      <w:numFmt w:val="bullet"/>
      <w:lvlText w:val="•"/>
      <w:lvlJc w:val="left"/>
      <w:pPr>
        <w:ind w:left="2430" w:hanging="183"/>
      </w:pPr>
      <w:rPr>
        <w:rFonts w:hint="default"/>
      </w:rPr>
    </w:lvl>
    <w:lvl w:ilvl="6" w:tplc="60A636EE">
      <w:start w:val="1"/>
      <w:numFmt w:val="bullet"/>
      <w:lvlText w:val="•"/>
      <w:lvlJc w:val="left"/>
      <w:pPr>
        <w:ind w:left="3014" w:hanging="183"/>
      </w:pPr>
      <w:rPr>
        <w:rFonts w:hint="default"/>
      </w:rPr>
    </w:lvl>
    <w:lvl w:ilvl="7" w:tplc="D7F0C390">
      <w:start w:val="1"/>
      <w:numFmt w:val="bullet"/>
      <w:lvlText w:val="•"/>
      <w:lvlJc w:val="left"/>
      <w:pPr>
        <w:ind w:left="3598" w:hanging="183"/>
      </w:pPr>
      <w:rPr>
        <w:rFonts w:hint="default"/>
      </w:rPr>
    </w:lvl>
    <w:lvl w:ilvl="8" w:tplc="F42240E0">
      <w:start w:val="1"/>
      <w:numFmt w:val="bullet"/>
      <w:lvlText w:val="•"/>
      <w:lvlJc w:val="left"/>
      <w:pPr>
        <w:ind w:left="4182" w:hanging="183"/>
      </w:pPr>
      <w:rPr>
        <w:rFonts w:hint="default"/>
      </w:rPr>
    </w:lvl>
  </w:abstractNum>
  <w:abstractNum w:abstractNumId="79" w15:restartNumberingAfterBreak="0">
    <w:nsid w:val="568571E0"/>
    <w:multiLevelType w:val="hybridMultilevel"/>
    <w:tmpl w:val="E682BA74"/>
    <w:lvl w:ilvl="0" w:tplc="86F6285C">
      <w:start w:val="1"/>
      <w:numFmt w:val="bullet"/>
      <w:lvlText w:val="–"/>
      <w:lvlJc w:val="left"/>
      <w:pPr>
        <w:ind w:left="100" w:hanging="143"/>
      </w:pPr>
      <w:rPr>
        <w:rFonts w:ascii="Times New Roman" w:eastAsia="Times New Roman" w:hAnsi="Times New Roman" w:hint="default"/>
        <w:sz w:val="18"/>
        <w:szCs w:val="18"/>
      </w:rPr>
    </w:lvl>
    <w:lvl w:ilvl="1" w:tplc="95C67A9E">
      <w:start w:val="1"/>
      <w:numFmt w:val="bullet"/>
      <w:lvlText w:val="•"/>
      <w:lvlJc w:val="left"/>
      <w:pPr>
        <w:ind w:left="613" w:hanging="143"/>
      </w:pPr>
      <w:rPr>
        <w:rFonts w:hint="default"/>
      </w:rPr>
    </w:lvl>
    <w:lvl w:ilvl="2" w:tplc="A54A70D4">
      <w:start w:val="1"/>
      <w:numFmt w:val="bullet"/>
      <w:lvlText w:val="•"/>
      <w:lvlJc w:val="left"/>
      <w:pPr>
        <w:ind w:left="1126" w:hanging="143"/>
      </w:pPr>
      <w:rPr>
        <w:rFonts w:hint="default"/>
      </w:rPr>
    </w:lvl>
    <w:lvl w:ilvl="3" w:tplc="E0F8465C">
      <w:start w:val="1"/>
      <w:numFmt w:val="bullet"/>
      <w:lvlText w:val="•"/>
      <w:lvlJc w:val="left"/>
      <w:pPr>
        <w:ind w:left="1639" w:hanging="143"/>
      </w:pPr>
      <w:rPr>
        <w:rFonts w:hint="default"/>
      </w:rPr>
    </w:lvl>
    <w:lvl w:ilvl="4" w:tplc="98685106">
      <w:start w:val="1"/>
      <w:numFmt w:val="bullet"/>
      <w:lvlText w:val="•"/>
      <w:lvlJc w:val="left"/>
      <w:pPr>
        <w:ind w:left="2152" w:hanging="143"/>
      </w:pPr>
      <w:rPr>
        <w:rFonts w:hint="default"/>
      </w:rPr>
    </w:lvl>
    <w:lvl w:ilvl="5" w:tplc="CD7EEEE4">
      <w:start w:val="1"/>
      <w:numFmt w:val="bullet"/>
      <w:lvlText w:val="•"/>
      <w:lvlJc w:val="left"/>
      <w:pPr>
        <w:ind w:left="2665" w:hanging="143"/>
      </w:pPr>
      <w:rPr>
        <w:rFonts w:hint="default"/>
      </w:rPr>
    </w:lvl>
    <w:lvl w:ilvl="6" w:tplc="505AF306">
      <w:start w:val="1"/>
      <w:numFmt w:val="bullet"/>
      <w:lvlText w:val="•"/>
      <w:lvlJc w:val="left"/>
      <w:pPr>
        <w:ind w:left="3178" w:hanging="143"/>
      </w:pPr>
      <w:rPr>
        <w:rFonts w:hint="default"/>
      </w:rPr>
    </w:lvl>
    <w:lvl w:ilvl="7" w:tplc="DEB6836C">
      <w:start w:val="1"/>
      <w:numFmt w:val="bullet"/>
      <w:lvlText w:val="•"/>
      <w:lvlJc w:val="left"/>
      <w:pPr>
        <w:ind w:left="3691" w:hanging="143"/>
      </w:pPr>
      <w:rPr>
        <w:rFonts w:hint="default"/>
      </w:rPr>
    </w:lvl>
    <w:lvl w:ilvl="8" w:tplc="4D0638E6">
      <w:start w:val="1"/>
      <w:numFmt w:val="bullet"/>
      <w:lvlText w:val="•"/>
      <w:lvlJc w:val="left"/>
      <w:pPr>
        <w:ind w:left="4204" w:hanging="143"/>
      </w:pPr>
      <w:rPr>
        <w:rFonts w:hint="default"/>
      </w:rPr>
    </w:lvl>
  </w:abstractNum>
  <w:abstractNum w:abstractNumId="80" w15:restartNumberingAfterBreak="0">
    <w:nsid w:val="569E35E7"/>
    <w:multiLevelType w:val="hybridMultilevel"/>
    <w:tmpl w:val="43A0B1BC"/>
    <w:lvl w:ilvl="0" w:tplc="E9445C04">
      <w:start w:val="1"/>
      <w:numFmt w:val="bullet"/>
      <w:lvlText w:val="–"/>
      <w:lvlJc w:val="left"/>
      <w:pPr>
        <w:ind w:left="51" w:hanging="133"/>
      </w:pPr>
      <w:rPr>
        <w:rFonts w:ascii="Times New Roman" w:eastAsia="Times New Roman" w:hAnsi="Times New Roman" w:hint="default"/>
        <w:sz w:val="14"/>
        <w:szCs w:val="14"/>
      </w:rPr>
    </w:lvl>
    <w:lvl w:ilvl="1" w:tplc="5742F414">
      <w:start w:val="1"/>
      <w:numFmt w:val="bullet"/>
      <w:lvlText w:val="•"/>
      <w:lvlJc w:val="left"/>
      <w:pPr>
        <w:ind w:left="442" w:hanging="133"/>
      </w:pPr>
      <w:rPr>
        <w:rFonts w:hint="default"/>
      </w:rPr>
    </w:lvl>
    <w:lvl w:ilvl="2" w:tplc="3E56EF24">
      <w:start w:val="1"/>
      <w:numFmt w:val="bullet"/>
      <w:lvlText w:val="•"/>
      <w:lvlJc w:val="left"/>
      <w:pPr>
        <w:ind w:left="833" w:hanging="133"/>
      </w:pPr>
      <w:rPr>
        <w:rFonts w:hint="default"/>
      </w:rPr>
    </w:lvl>
    <w:lvl w:ilvl="3" w:tplc="D240A116">
      <w:start w:val="1"/>
      <w:numFmt w:val="bullet"/>
      <w:lvlText w:val="•"/>
      <w:lvlJc w:val="left"/>
      <w:pPr>
        <w:ind w:left="1223" w:hanging="133"/>
      </w:pPr>
      <w:rPr>
        <w:rFonts w:hint="default"/>
      </w:rPr>
    </w:lvl>
    <w:lvl w:ilvl="4" w:tplc="7B04CD64">
      <w:start w:val="1"/>
      <w:numFmt w:val="bullet"/>
      <w:lvlText w:val="•"/>
      <w:lvlJc w:val="left"/>
      <w:pPr>
        <w:ind w:left="1614" w:hanging="133"/>
      </w:pPr>
      <w:rPr>
        <w:rFonts w:hint="default"/>
      </w:rPr>
    </w:lvl>
    <w:lvl w:ilvl="5" w:tplc="0988144C">
      <w:start w:val="1"/>
      <w:numFmt w:val="bullet"/>
      <w:lvlText w:val="•"/>
      <w:lvlJc w:val="left"/>
      <w:pPr>
        <w:ind w:left="2005" w:hanging="133"/>
      </w:pPr>
      <w:rPr>
        <w:rFonts w:hint="default"/>
      </w:rPr>
    </w:lvl>
    <w:lvl w:ilvl="6" w:tplc="0D3863AC">
      <w:start w:val="1"/>
      <w:numFmt w:val="bullet"/>
      <w:lvlText w:val="•"/>
      <w:lvlJc w:val="left"/>
      <w:pPr>
        <w:ind w:left="2395" w:hanging="133"/>
      </w:pPr>
      <w:rPr>
        <w:rFonts w:hint="default"/>
      </w:rPr>
    </w:lvl>
    <w:lvl w:ilvl="7" w:tplc="479C8E4C">
      <w:start w:val="1"/>
      <w:numFmt w:val="bullet"/>
      <w:lvlText w:val="•"/>
      <w:lvlJc w:val="left"/>
      <w:pPr>
        <w:ind w:left="2786" w:hanging="133"/>
      </w:pPr>
      <w:rPr>
        <w:rFonts w:hint="default"/>
      </w:rPr>
    </w:lvl>
    <w:lvl w:ilvl="8" w:tplc="7542EF8A">
      <w:start w:val="1"/>
      <w:numFmt w:val="bullet"/>
      <w:lvlText w:val="•"/>
      <w:lvlJc w:val="left"/>
      <w:pPr>
        <w:ind w:left="3177" w:hanging="133"/>
      </w:pPr>
      <w:rPr>
        <w:rFonts w:hint="default"/>
      </w:rPr>
    </w:lvl>
  </w:abstractNum>
  <w:abstractNum w:abstractNumId="81" w15:restartNumberingAfterBreak="0">
    <w:nsid w:val="588E04D7"/>
    <w:multiLevelType w:val="hybridMultilevel"/>
    <w:tmpl w:val="DC2C2058"/>
    <w:lvl w:ilvl="0" w:tplc="1C901756">
      <w:start w:val="1"/>
      <w:numFmt w:val="bullet"/>
      <w:lvlText w:val="–"/>
      <w:lvlJc w:val="left"/>
      <w:pPr>
        <w:ind w:left="100" w:hanging="135"/>
      </w:pPr>
      <w:rPr>
        <w:rFonts w:ascii="Times New Roman" w:eastAsia="Times New Roman" w:hAnsi="Times New Roman" w:hint="default"/>
        <w:sz w:val="18"/>
        <w:szCs w:val="18"/>
      </w:rPr>
    </w:lvl>
    <w:lvl w:ilvl="1" w:tplc="AC782AD0">
      <w:start w:val="1"/>
      <w:numFmt w:val="bullet"/>
      <w:lvlText w:val="•"/>
      <w:lvlJc w:val="left"/>
      <w:pPr>
        <w:ind w:left="613" w:hanging="135"/>
      </w:pPr>
      <w:rPr>
        <w:rFonts w:hint="default"/>
      </w:rPr>
    </w:lvl>
    <w:lvl w:ilvl="2" w:tplc="F036ED04">
      <w:start w:val="1"/>
      <w:numFmt w:val="bullet"/>
      <w:lvlText w:val="•"/>
      <w:lvlJc w:val="left"/>
      <w:pPr>
        <w:ind w:left="1126" w:hanging="135"/>
      </w:pPr>
      <w:rPr>
        <w:rFonts w:hint="default"/>
      </w:rPr>
    </w:lvl>
    <w:lvl w:ilvl="3" w:tplc="4CD2938A">
      <w:start w:val="1"/>
      <w:numFmt w:val="bullet"/>
      <w:lvlText w:val="•"/>
      <w:lvlJc w:val="left"/>
      <w:pPr>
        <w:ind w:left="1639" w:hanging="135"/>
      </w:pPr>
      <w:rPr>
        <w:rFonts w:hint="default"/>
      </w:rPr>
    </w:lvl>
    <w:lvl w:ilvl="4" w:tplc="C1A8C95E">
      <w:start w:val="1"/>
      <w:numFmt w:val="bullet"/>
      <w:lvlText w:val="•"/>
      <w:lvlJc w:val="left"/>
      <w:pPr>
        <w:ind w:left="2152" w:hanging="135"/>
      </w:pPr>
      <w:rPr>
        <w:rFonts w:hint="default"/>
      </w:rPr>
    </w:lvl>
    <w:lvl w:ilvl="5" w:tplc="C0BEB238">
      <w:start w:val="1"/>
      <w:numFmt w:val="bullet"/>
      <w:lvlText w:val="•"/>
      <w:lvlJc w:val="left"/>
      <w:pPr>
        <w:ind w:left="2665" w:hanging="135"/>
      </w:pPr>
      <w:rPr>
        <w:rFonts w:hint="default"/>
      </w:rPr>
    </w:lvl>
    <w:lvl w:ilvl="6" w:tplc="A81E31D4">
      <w:start w:val="1"/>
      <w:numFmt w:val="bullet"/>
      <w:lvlText w:val="•"/>
      <w:lvlJc w:val="left"/>
      <w:pPr>
        <w:ind w:left="3178" w:hanging="135"/>
      </w:pPr>
      <w:rPr>
        <w:rFonts w:hint="default"/>
      </w:rPr>
    </w:lvl>
    <w:lvl w:ilvl="7" w:tplc="E3D86804">
      <w:start w:val="1"/>
      <w:numFmt w:val="bullet"/>
      <w:lvlText w:val="•"/>
      <w:lvlJc w:val="left"/>
      <w:pPr>
        <w:ind w:left="3691" w:hanging="135"/>
      </w:pPr>
      <w:rPr>
        <w:rFonts w:hint="default"/>
      </w:rPr>
    </w:lvl>
    <w:lvl w:ilvl="8" w:tplc="FF2E10A0">
      <w:start w:val="1"/>
      <w:numFmt w:val="bullet"/>
      <w:lvlText w:val="•"/>
      <w:lvlJc w:val="left"/>
      <w:pPr>
        <w:ind w:left="4204" w:hanging="135"/>
      </w:pPr>
      <w:rPr>
        <w:rFonts w:hint="default"/>
      </w:rPr>
    </w:lvl>
  </w:abstractNum>
  <w:abstractNum w:abstractNumId="82" w15:restartNumberingAfterBreak="0">
    <w:nsid w:val="5C2B3472"/>
    <w:multiLevelType w:val="hybridMultilevel"/>
    <w:tmpl w:val="88B4EFF0"/>
    <w:lvl w:ilvl="0" w:tplc="7E9A7BB4">
      <w:start w:val="1"/>
      <w:numFmt w:val="bullet"/>
      <w:lvlText w:val="–"/>
      <w:lvlJc w:val="left"/>
      <w:pPr>
        <w:ind w:left="100" w:hanging="171"/>
      </w:pPr>
      <w:rPr>
        <w:rFonts w:ascii="Times New Roman" w:eastAsia="Times New Roman" w:hAnsi="Times New Roman" w:hint="default"/>
        <w:sz w:val="18"/>
        <w:szCs w:val="18"/>
      </w:rPr>
    </w:lvl>
    <w:lvl w:ilvl="1" w:tplc="2EF85668">
      <w:start w:val="1"/>
      <w:numFmt w:val="bullet"/>
      <w:lvlText w:val="•"/>
      <w:lvlJc w:val="left"/>
      <w:pPr>
        <w:ind w:left="625" w:hanging="171"/>
      </w:pPr>
      <w:rPr>
        <w:rFonts w:hint="default"/>
      </w:rPr>
    </w:lvl>
    <w:lvl w:ilvl="2" w:tplc="354628CA">
      <w:start w:val="1"/>
      <w:numFmt w:val="bullet"/>
      <w:lvlText w:val="•"/>
      <w:lvlJc w:val="left"/>
      <w:pPr>
        <w:ind w:left="1150" w:hanging="171"/>
      </w:pPr>
      <w:rPr>
        <w:rFonts w:hint="default"/>
      </w:rPr>
    </w:lvl>
    <w:lvl w:ilvl="3" w:tplc="47527D12">
      <w:start w:val="1"/>
      <w:numFmt w:val="bullet"/>
      <w:lvlText w:val="•"/>
      <w:lvlJc w:val="left"/>
      <w:pPr>
        <w:ind w:left="1675" w:hanging="171"/>
      </w:pPr>
      <w:rPr>
        <w:rFonts w:hint="default"/>
      </w:rPr>
    </w:lvl>
    <w:lvl w:ilvl="4" w:tplc="A18C0DA8">
      <w:start w:val="1"/>
      <w:numFmt w:val="bullet"/>
      <w:lvlText w:val="•"/>
      <w:lvlJc w:val="left"/>
      <w:pPr>
        <w:ind w:left="2200" w:hanging="171"/>
      </w:pPr>
      <w:rPr>
        <w:rFonts w:hint="default"/>
      </w:rPr>
    </w:lvl>
    <w:lvl w:ilvl="5" w:tplc="2430C590">
      <w:start w:val="1"/>
      <w:numFmt w:val="bullet"/>
      <w:lvlText w:val="•"/>
      <w:lvlJc w:val="left"/>
      <w:pPr>
        <w:ind w:left="2725" w:hanging="171"/>
      </w:pPr>
      <w:rPr>
        <w:rFonts w:hint="default"/>
      </w:rPr>
    </w:lvl>
    <w:lvl w:ilvl="6" w:tplc="C0C863E4">
      <w:start w:val="1"/>
      <w:numFmt w:val="bullet"/>
      <w:lvlText w:val="•"/>
      <w:lvlJc w:val="left"/>
      <w:pPr>
        <w:ind w:left="3251" w:hanging="171"/>
      </w:pPr>
      <w:rPr>
        <w:rFonts w:hint="default"/>
      </w:rPr>
    </w:lvl>
    <w:lvl w:ilvl="7" w:tplc="9658394C">
      <w:start w:val="1"/>
      <w:numFmt w:val="bullet"/>
      <w:lvlText w:val="•"/>
      <w:lvlJc w:val="left"/>
      <w:pPr>
        <w:ind w:left="3776" w:hanging="171"/>
      </w:pPr>
      <w:rPr>
        <w:rFonts w:hint="default"/>
      </w:rPr>
    </w:lvl>
    <w:lvl w:ilvl="8" w:tplc="A2A2BDE8">
      <w:start w:val="1"/>
      <w:numFmt w:val="bullet"/>
      <w:lvlText w:val="•"/>
      <w:lvlJc w:val="left"/>
      <w:pPr>
        <w:ind w:left="4301" w:hanging="171"/>
      </w:pPr>
      <w:rPr>
        <w:rFonts w:hint="default"/>
      </w:rPr>
    </w:lvl>
  </w:abstractNum>
  <w:abstractNum w:abstractNumId="83" w15:restartNumberingAfterBreak="0">
    <w:nsid w:val="5CB146F0"/>
    <w:multiLevelType w:val="hybridMultilevel"/>
    <w:tmpl w:val="2C6211D2"/>
    <w:lvl w:ilvl="0" w:tplc="E9B681EA">
      <w:start w:val="1"/>
      <w:numFmt w:val="upperRoman"/>
      <w:lvlText w:val="%1."/>
      <w:lvlJc w:val="left"/>
      <w:pPr>
        <w:ind w:left="260" w:hanging="161"/>
        <w:jc w:val="left"/>
      </w:pPr>
      <w:rPr>
        <w:rFonts w:ascii="Times New Roman" w:eastAsia="Times New Roman" w:hAnsi="Times New Roman" w:hint="default"/>
        <w:b/>
        <w:bCs/>
        <w:sz w:val="18"/>
        <w:szCs w:val="18"/>
      </w:rPr>
    </w:lvl>
    <w:lvl w:ilvl="1" w:tplc="7F428D2A">
      <w:start w:val="1"/>
      <w:numFmt w:val="bullet"/>
      <w:lvlText w:val="–"/>
      <w:lvlJc w:val="left"/>
      <w:pPr>
        <w:ind w:left="100" w:hanging="154"/>
      </w:pPr>
      <w:rPr>
        <w:rFonts w:ascii="Times New Roman" w:eastAsia="Times New Roman" w:hAnsi="Times New Roman" w:hint="default"/>
        <w:sz w:val="18"/>
        <w:szCs w:val="18"/>
      </w:rPr>
    </w:lvl>
    <w:lvl w:ilvl="2" w:tplc="EA38E7DE">
      <w:start w:val="1"/>
      <w:numFmt w:val="bullet"/>
      <w:lvlText w:val="•"/>
      <w:lvlJc w:val="left"/>
      <w:pPr>
        <w:ind w:left="210" w:hanging="154"/>
      </w:pPr>
      <w:rPr>
        <w:rFonts w:hint="default"/>
      </w:rPr>
    </w:lvl>
    <w:lvl w:ilvl="3" w:tplc="C340FAB4">
      <w:start w:val="1"/>
      <w:numFmt w:val="bullet"/>
      <w:lvlText w:val="•"/>
      <w:lvlJc w:val="left"/>
      <w:pPr>
        <w:ind w:left="161" w:hanging="154"/>
      </w:pPr>
      <w:rPr>
        <w:rFonts w:hint="default"/>
      </w:rPr>
    </w:lvl>
    <w:lvl w:ilvl="4" w:tplc="716472C8">
      <w:start w:val="1"/>
      <w:numFmt w:val="bullet"/>
      <w:lvlText w:val="•"/>
      <w:lvlJc w:val="left"/>
      <w:pPr>
        <w:ind w:left="112" w:hanging="154"/>
      </w:pPr>
      <w:rPr>
        <w:rFonts w:hint="default"/>
      </w:rPr>
    </w:lvl>
    <w:lvl w:ilvl="5" w:tplc="CACC7874">
      <w:start w:val="1"/>
      <w:numFmt w:val="bullet"/>
      <w:lvlText w:val="•"/>
      <w:lvlJc w:val="left"/>
      <w:pPr>
        <w:ind w:left="63" w:hanging="154"/>
      </w:pPr>
      <w:rPr>
        <w:rFonts w:hint="default"/>
      </w:rPr>
    </w:lvl>
    <w:lvl w:ilvl="6" w:tplc="7B3E95DA">
      <w:start w:val="1"/>
      <w:numFmt w:val="bullet"/>
      <w:lvlText w:val="•"/>
      <w:lvlJc w:val="left"/>
      <w:pPr>
        <w:ind w:left="13" w:hanging="154"/>
      </w:pPr>
      <w:rPr>
        <w:rFonts w:hint="default"/>
      </w:rPr>
    </w:lvl>
    <w:lvl w:ilvl="7" w:tplc="32DEE79A">
      <w:start w:val="1"/>
      <w:numFmt w:val="bullet"/>
      <w:lvlText w:val="•"/>
      <w:lvlJc w:val="left"/>
      <w:pPr>
        <w:ind w:left="-36" w:hanging="154"/>
      </w:pPr>
      <w:rPr>
        <w:rFonts w:hint="default"/>
      </w:rPr>
    </w:lvl>
    <w:lvl w:ilvl="8" w:tplc="92B8190A">
      <w:start w:val="1"/>
      <w:numFmt w:val="bullet"/>
      <w:lvlText w:val="•"/>
      <w:lvlJc w:val="left"/>
      <w:pPr>
        <w:ind w:left="-85" w:hanging="154"/>
      </w:pPr>
      <w:rPr>
        <w:rFonts w:hint="default"/>
      </w:rPr>
    </w:lvl>
  </w:abstractNum>
  <w:abstractNum w:abstractNumId="84" w15:restartNumberingAfterBreak="0">
    <w:nsid w:val="5E1A65E4"/>
    <w:multiLevelType w:val="hybridMultilevel"/>
    <w:tmpl w:val="404C0A5E"/>
    <w:lvl w:ilvl="0" w:tplc="3B2C940C">
      <w:start w:val="1"/>
      <w:numFmt w:val="upperRoman"/>
      <w:lvlText w:val="%1."/>
      <w:lvlJc w:val="left"/>
      <w:pPr>
        <w:ind w:left="305" w:hanging="206"/>
        <w:jc w:val="left"/>
      </w:pPr>
      <w:rPr>
        <w:rFonts w:ascii="Times New Roman" w:eastAsia="Times New Roman" w:hAnsi="Times New Roman" w:hint="default"/>
        <w:b/>
        <w:bCs/>
        <w:sz w:val="18"/>
        <w:szCs w:val="18"/>
      </w:rPr>
    </w:lvl>
    <w:lvl w:ilvl="1" w:tplc="0A1AE6C4">
      <w:start w:val="1"/>
      <w:numFmt w:val="bullet"/>
      <w:lvlText w:val="•"/>
      <w:lvlJc w:val="left"/>
      <w:pPr>
        <w:ind w:left="797" w:hanging="206"/>
      </w:pPr>
      <w:rPr>
        <w:rFonts w:hint="default"/>
      </w:rPr>
    </w:lvl>
    <w:lvl w:ilvl="2" w:tplc="7B000E70">
      <w:start w:val="1"/>
      <w:numFmt w:val="bullet"/>
      <w:lvlText w:val="•"/>
      <w:lvlJc w:val="left"/>
      <w:pPr>
        <w:ind w:left="1290" w:hanging="206"/>
      </w:pPr>
      <w:rPr>
        <w:rFonts w:hint="default"/>
      </w:rPr>
    </w:lvl>
    <w:lvl w:ilvl="3" w:tplc="28C6B0C2">
      <w:start w:val="1"/>
      <w:numFmt w:val="bullet"/>
      <w:lvlText w:val="•"/>
      <w:lvlJc w:val="left"/>
      <w:pPr>
        <w:ind w:left="1782" w:hanging="206"/>
      </w:pPr>
      <w:rPr>
        <w:rFonts w:hint="default"/>
      </w:rPr>
    </w:lvl>
    <w:lvl w:ilvl="4" w:tplc="AF8AD736">
      <w:start w:val="1"/>
      <w:numFmt w:val="bullet"/>
      <w:lvlText w:val="•"/>
      <w:lvlJc w:val="left"/>
      <w:pPr>
        <w:ind w:left="2275" w:hanging="206"/>
      </w:pPr>
      <w:rPr>
        <w:rFonts w:hint="default"/>
      </w:rPr>
    </w:lvl>
    <w:lvl w:ilvl="5" w:tplc="BCF47B7E">
      <w:start w:val="1"/>
      <w:numFmt w:val="bullet"/>
      <w:lvlText w:val="•"/>
      <w:lvlJc w:val="left"/>
      <w:pPr>
        <w:ind w:left="2768" w:hanging="206"/>
      </w:pPr>
      <w:rPr>
        <w:rFonts w:hint="default"/>
      </w:rPr>
    </w:lvl>
    <w:lvl w:ilvl="6" w:tplc="FC9C8358">
      <w:start w:val="1"/>
      <w:numFmt w:val="bullet"/>
      <w:lvlText w:val="•"/>
      <w:lvlJc w:val="left"/>
      <w:pPr>
        <w:ind w:left="3260" w:hanging="206"/>
      </w:pPr>
      <w:rPr>
        <w:rFonts w:hint="default"/>
      </w:rPr>
    </w:lvl>
    <w:lvl w:ilvl="7" w:tplc="3070C944">
      <w:start w:val="1"/>
      <w:numFmt w:val="bullet"/>
      <w:lvlText w:val="•"/>
      <w:lvlJc w:val="left"/>
      <w:pPr>
        <w:ind w:left="3753" w:hanging="206"/>
      </w:pPr>
      <w:rPr>
        <w:rFonts w:hint="default"/>
      </w:rPr>
    </w:lvl>
    <w:lvl w:ilvl="8" w:tplc="D7D6C704">
      <w:start w:val="1"/>
      <w:numFmt w:val="bullet"/>
      <w:lvlText w:val="•"/>
      <w:lvlJc w:val="left"/>
      <w:pPr>
        <w:ind w:left="4245" w:hanging="206"/>
      </w:pPr>
      <w:rPr>
        <w:rFonts w:hint="default"/>
      </w:rPr>
    </w:lvl>
  </w:abstractNum>
  <w:abstractNum w:abstractNumId="85" w15:restartNumberingAfterBreak="0">
    <w:nsid w:val="5E45410E"/>
    <w:multiLevelType w:val="hybridMultilevel"/>
    <w:tmpl w:val="CE0E8A9A"/>
    <w:lvl w:ilvl="0" w:tplc="C0B6AA88">
      <w:start w:val="1"/>
      <w:numFmt w:val="upperRoman"/>
      <w:lvlText w:val="%1."/>
      <w:lvlJc w:val="left"/>
      <w:pPr>
        <w:ind w:left="260" w:hanging="161"/>
        <w:jc w:val="left"/>
      </w:pPr>
      <w:rPr>
        <w:rFonts w:ascii="Times New Roman" w:eastAsia="Times New Roman" w:hAnsi="Times New Roman" w:hint="default"/>
        <w:b/>
        <w:bCs/>
        <w:sz w:val="18"/>
        <w:szCs w:val="18"/>
      </w:rPr>
    </w:lvl>
    <w:lvl w:ilvl="1" w:tplc="CE1CB604">
      <w:start w:val="1"/>
      <w:numFmt w:val="bullet"/>
      <w:lvlText w:val="•"/>
      <w:lvlJc w:val="left"/>
      <w:pPr>
        <w:ind w:left="769" w:hanging="161"/>
      </w:pPr>
      <w:rPr>
        <w:rFonts w:hint="default"/>
      </w:rPr>
    </w:lvl>
    <w:lvl w:ilvl="2" w:tplc="48C6387E">
      <w:start w:val="1"/>
      <w:numFmt w:val="bullet"/>
      <w:lvlText w:val="•"/>
      <w:lvlJc w:val="left"/>
      <w:pPr>
        <w:ind w:left="1278" w:hanging="161"/>
      </w:pPr>
      <w:rPr>
        <w:rFonts w:hint="default"/>
      </w:rPr>
    </w:lvl>
    <w:lvl w:ilvl="3" w:tplc="8A729F12">
      <w:start w:val="1"/>
      <w:numFmt w:val="bullet"/>
      <w:lvlText w:val="•"/>
      <w:lvlJc w:val="left"/>
      <w:pPr>
        <w:ind w:left="1787" w:hanging="161"/>
      </w:pPr>
      <w:rPr>
        <w:rFonts w:hint="default"/>
      </w:rPr>
    </w:lvl>
    <w:lvl w:ilvl="4" w:tplc="DC94BB28">
      <w:start w:val="1"/>
      <w:numFmt w:val="bullet"/>
      <w:lvlText w:val="•"/>
      <w:lvlJc w:val="left"/>
      <w:pPr>
        <w:ind w:left="2296" w:hanging="161"/>
      </w:pPr>
      <w:rPr>
        <w:rFonts w:hint="default"/>
      </w:rPr>
    </w:lvl>
    <w:lvl w:ilvl="5" w:tplc="9BA820F8">
      <w:start w:val="1"/>
      <w:numFmt w:val="bullet"/>
      <w:lvlText w:val="•"/>
      <w:lvlJc w:val="left"/>
      <w:pPr>
        <w:ind w:left="2805" w:hanging="161"/>
      </w:pPr>
      <w:rPr>
        <w:rFonts w:hint="default"/>
      </w:rPr>
    </w:lvl>
    <w:lvl w:ilvl="6" w:tplc="0BF89AD4">
      <w:start w:val="1"/>
      <w:numFmt w:val="bullet"/>
      <w:lvlText w:val="•"/>
      <w:lvlJc w:val="left"/>
      <w:pPr>
        <w:ind w:left="3314" w:hanging="161"/>
      </w:pPr>
      <w:rPr>
        <w:rFonts w:hint="default"/>
      </w:rPr>
    </w:lvl>
    <w:lvl w:ilvl="7" w:tplc="5C14C560">
      <w:start w:val="1"/>
      <w:numFmt w:val="bullet"/>
      <w:lvlText w:val="•"/>
      <w:lvlJc w:val="left"/>
      <w:pPr>
        <w:ind w:left="3823" w:hanging="161"/>
      </w:pPr>
      <w:rPr>
        <w:rFonts w:hint="default"/>
      </w:rPr>
    </w:lvl>
    <w:lvl w:ilvl="8" w:tplc="9C60BC08">
      <w:start w:val="1"/>
      <w:numFmt w:val="bullet"/>
      <w:lvlText w:val="•"/>
      <w:lvlJc w:val="left"/>
      <w:pPr>
        <w:ind w:left="4333" w:hanging="161"/>
      </w:pPr>
      <w:rPr>
        <w:rFonts w:hint="default"/>
      </w:rPr>
    </w:lvl>
  </w:abstractNum>
  <w:abstractNum w:abstractNumId="86" w15:restartNumberingAfterBreak="0">
    <w:nsid w:val="5EEB31D0"/>
    <w:multiLevelType w:val="hybridMultilevel"/>
    <w:tmpl w:val="877ADFAE"/>
    <w:lvl w:ilvl="0" w:tplc="9BB85A18">
      <w:start w:val="1"/>
      <w:numFmt w:val="decimal"/>
      <w:lvlText w:val="%1."/>
      <w:lvlJc w:val="left"/>
      <w:pPr>
        <w:ind w:left="677" w:hanging="180"/>
        <w:jc w:val="left"/>
      </w:pPr>
      <w:rPr>
        <w:rFonts w:ascii="Times New Roman" w:eastAsia="Times New Roman" w:hAnsi="Times New Roman" w:hint="default"/>
        <w:sz w:val="18"/>
        <w:szCs w:val="18"/>
      </w:rPr>
    </w:lvl>
    <w:lvl w:ilvl="1" w:tplc="A5E60092">
      <w:start w:val="1"/>
      <w:numFmt w:val="bullet"/>
      <w:lvlText w:val="•"/>
      <w:lvlJc w:val="left"/>
      <w:pPr>
        <w:ind w:left="1142" w:hanging="180"/>
      </w:pPr>
      <w:rPr>
        <w:rFonts w:hint="default"/>
      </w:rPr>
    </w:lvl>
    <w:lvl w:ilvl="2" w:tplc="60E4A500">
      <w:start w:val="1"/>
      <w:numFmt w:val="bullet"/>
      <w:lvlText w:val="•"/>
      <w:lvlJc w:val="left"/>
      <w:pPr>
        <w:ind w:left="1607" w:hanging="180"/>
      </w:pPr>
      <w:rPr>
        <w:rFonts w:hint="default"/>
      </w:rPr>
    </w:lvl>
    <w:lvl w:ilvl="3" w:tplc="679C4A2E">
      <w:start w:val="1"/>
      <w:numFmt w:val="bullet"/>
      <w:lvlText w:val="•"/>
      <w:lvlJc w:val="left"/>
      <w:pPr>
        <w:ind w:left="2073" w:hanging="180"/>
      </w:pPr>
      <w:rPr>
        <w:rFonts w:hint="default"/>
      </w:rPr>
    </w:lvl>
    <w:lvl w:ilvl="4" w:tplc="4E906D12">
      <w:start w:val="1"/>
      <w:numFmt w:val="bullet"/>
      <w:lvlText w:val="•"/>
      <w:lvlJc w:val="left"/>
      <w:pPr>
        <w:ind w:left="2538" w:hanging="180"/>
      </w:pPr>
      <w:rPr>
        <w:rFonts w:hint="default"/>
      </w:rPr>
    </w:lvl>
    <w:lvl w:ilvl="5" w:tplc="A40A8CB4">
      <w:start w:val="1"/>
      <w:numFmt w:val="bullet"/>
      <w:lvlText w:val="•"/>
      <w:lvlJc w:val="left"/>
      <w:pPr>
        <w:ind w:left="3004" w:hanging="180"/>
      </w:pPr>
      <w:rPr>
        <w:rFonts w:hint="default"/>
      </w:rPr>
    </w:lvl>
    <w:lvl w:ilvl="6" w:tplc="3F32BB28">
      <w:start w:val="1"/>
      <w:numFmt w:val="bullet"/>
      <w:lvlText w:val="•"/>
      <w:lvlJc w:val="left"/>
      <w:pPr>
        <w:ind w:left="3469" w:hanging="180"/>
      </w:pPr>
      <w:rPr>
        <w:rFonts w:hint="default"/>
      </w:rPr>
    </w:lvl>
    <w:lvl w:ilvl="7" w:tplc="73AE3D8C">
      <w:start w:val="1"/>
      <w:numFmt w:val="bullet"/>
      <w:lvlText w:val="•"/>
      <w:lvlJc w:val="left"/>
      <w:pPr>
        <w:ind w:left="3935" w:hanging="180"/>
      </w:pPr>
      <w:rPr>
        <w:rFonts w:hint="default"/>
      </w:rPr>
    </w:lvl>
    <w:lvl w:ilvl="8" w:tplc="8D88056E">
      <w:start w:val="1"/>
      <w:numFmt w:val="bullet"/>
      <w:lvlText w:val="•"/>
      <w:lvlJc w:val="left"/>
      <w:pPr>
        <w:ind w:left="4400" w:hanging="180"/>
      </w:pPr>
      <w:rPr>
        <w:rFonts w:hint="default"/>
      </w:rPr>
    </w:lvl>
  </w:abstractNum>
  <w:abstractNum w:abstractNumId="87" w15:restartNumberingAfterBreak="0">
    <w:nsid w:val="5FBE482A"/>
    <w:multiLevelType w:val="hybridMultilevel"/>
    <w:tmpl w:val="61789394"/>
    <w:lvl w:ilvl="0" w:tplc="27CC344C">
      <w:start w:val="1"/>
      <w:numFmt w:val="bullet"/>
      <w:lvlText w:val="–"/>
      <w:lvlJc w:val="left"/>
      <w:pPr>
        <w:ind w:left="51" w:hanging="121"/>
      </w:pPr>
      <w:rPr>
        <w:rFonts w:ascii="Times New Roman" w:eastAsia="Times New Roman" w:hAnsi="Times New Roman" w:hint="default"/>
        <w:sz w:val="14"/>
        <w:szCs w:val="14"/>
      </w:rPr>
    </w:lvl>
    <w:lvl w:ilvl="1" w:tplc="BBCC2662">
      <w:start w:val="1"/>
      <w:numFmt w:val="bullet"/>
      <w:lvlText w:val="•"/>
      <w:lvlJc w:val="left"/>
      <w:pPr>
        <w:ind w:left="442" w:hanging="121"/>
      </w:pPr>
      <w:rPr>
        <w:rFonts w:hint="default"/>
      </w:rPr>
    </w:lvl>
    <w:lvl w:ilvl="2" w:tplc="ED6616DC">
      <w:start w:val="1"/>
      <w:numFmt w:val="bullet"/>
      <w:lvlText w:val="•"/>
      <w:lvlJc w:val="left"/>
      <w:pPr>
        <w:ind w:left="833" w:hanging="121"/>
      </w:pPr>
      <w:rPr>
        <w:rFonts w:hint="default"/>
      </w:rPr>
    </w:lvl>
    <w:lvl w:ilvl="3" w:tplc="38769484">
      <w:start w:val="1"/>
      <w:numFmt w:val="bullet"/>
      <w:lvlText w:val="•"/>
      <w:lvlJc w:val="left"/>
      <w:pPr>
        <w:ind w:left="1223" w:hanging="121"/>
      </w:pPr>
      <w:rPr>
        <w:rFonts w:hint="default"/>
      </w:rPr>
    </w:lvl>
    <w:lvl w:ilvl="4" w:tplc="2A4C1FF0">
      <w:start w:val="1"/>
      <w:numFmt w:val="bullet"/>
      <w:lvlText w:val="•"/>
      <w:lvlJc w:val="left"/>
      <w:pPr>
        <w:ind w:left="1614" w:hanging="121"/>
      </w:pPr>
      <w:rPr>
        <w:rFonts w:hint="default"/>
      </w:rPr>
    </w:lvl>
    <w:lvl w:ilvl="5" w:tplc="8CDE8E96">
      <w:start w:val="1"/>
      <w:numFmt w:val="bullet"/>
      <w:lvlText w:val="•"/>
      <w:lvlJc w:val="left"/>
      <w:pPr>
        <w:ind w:left="2005" w:hanging="121"/>
      </w:pPr>
      <w:rPr>
        <w:rFonts w:hint="default"/>
      </w:rPr>
    </w:lvl>
    <w:lvl w:ilvl="6" w:tplc="79AC5D02">
      <w:start w:val="1"/>
      <w:numFmt w:val="bullet"/>
      <w:lvlText w:val="•"/>
      <w:lvlJc w:val="left"/>
      <w:pPr>
        <w:ind w:left="2395" w:hanging="121"/>
      </w:pPr>
      <w:rPr>
        <w:rFonts w:hint="default"/>
      </w:rPr>
    </w:lvl>
    <w:lvl w:ilvl="7" w:tplc="69AA1872">
      <w:start w:val="1"/>
      <w:numFmt w:val="bullet"/>
      <w:lvlText w:val="•"/>
      <w:lvlJc w:val="left"/>
      <w:pPr>
        <w:ind w:left="2786" w:hanging="121"/>
      </w:pPr>
      <w:rPr>
        <w:rFonts w:hint="default"/>
      </w:rPr>
    </w:lvl>
    <w:lvl w:ilvl="8" w:tplc="517C56B6">
      <w:start w:val="1"/>
      <w:numFmt w:val="bullet"/>
      <w:lvlText w:val="•"/>
      <w:lvlJc w:val="left"/>
      <w:pPr>
        <w:ind w:left="3177" w:hanging="121"/>
      </w:pPr>
      <w:rPr>
        <w:rFonts w:hint="default"/>
      </w:rPr>
    </w:lvl>
  </w:abstractNum>
  <w:abstractNum w:abstractNumId="88" w15:restartNumberingAfterBreak="0">
    <w:nsid w:val="601F465A"/>
    <w:multiLevelType w:val="hybridMultilevel"/>
    <w:tmpl w:val="6D12D236"/>
    <w:lvl w:ilvl="0" w:tplc="13E81B44">
      <w:start w:val="1"/>
      <w:numFmt w:val="bullet"/>
      <w:lvlText w:val="–"/>
      <w:lvlJc w:val="left"/>
      <w:pPr>
        <w:ind w:left="51" w:hanging="108"/>
      </w:pPr>
      <w:rPr>
        <w:rFonts w:ascii="Times New Roman" w:eastAsia="Times New Roman" w:hAnsi="Times New Roman" w:hint="default"/>
        <w:sz w:val="14"/>
        <w:szCs w:val="14"/>
      </w:rPr>
    </w:lvl>
    <w:lvl w:ilvl="1" w:tplc="407C25DE">
      <w:start w:val="1"/>
      <w:numFmt w:val="bullet"/>
      <w:lvlText w:val="•"/>
      <w:lvlJc w:val="left"/>
      <w:pPr>
        <w:ind w:left="442" w:hanging="108"/>
      </w:pPr>
      <w:rPr>
        <w:rFonts w:hint="default"/>
      </w:rPr>
    </w:lvl>
    <w:lvl w:ilvl="2" w:tplc="17F43BC8">
      <w:start w:val="1"/>
      <w:numFmt w:val="bullet"/>
      <w:lvlText w:val="•"/>
      <w:lvlJc w:val="left"/>
      <w:pPr>
        <w:ind w:left="833" w:hanging="108"/>
      </w:pPr>
      <w:rPr>
        <w:rFonts w:hint="default"/>
      </w:rPr>
    </w:lvl>
    <w:lvl w:ilvl="3" w:tplc="F1CCBD26">
      <w:start w:val="1"/>
      <w:numFmt w:val="bullet"/>
      <w:lvlText w:val="•"/>
      <w:lvlJc w:val="left"/>
      <w:pPr>
        <w:ind w:left="1223" w:hanging="108"/>
      </w:pPr>
      <w:rPr>
        <w:rFonts w:hint="default"/>
      </w:rPr>
    </w:lvl>
    <w:lvl w:ilvl="4" w:tplc="F044DFCC">
      <w:start w:val="1"/>
      <w:numFmt w:val="bullet"/>
      <w:lvlText w:val="•"/>
      <w:lvlJc w:val="left"/>
      <w:pPr>
        <w:ind w:left="1614" w:hanging="108"/>
      </w:pPr>
      <w:rPr>
        <w:rFonts w:hint="default"/>
      </w:rPr>
    </w:lvl>
    <w:lvl w:ilvl="5" w:tplc="3C2251FE">
      <w:start w:val="1"/>
      <w:numFmt w:val="bullet"/>
      <w:lvlText w:val="•"/>
      <w:lvlJc w:val="left"/>
      <w:pPr>
        <w:ind w:left="2005" w:hanging="108"/>
      </w:pPr>
      <w:rPr>
        <w:rFonts w:hint="default"/>
      </w:rPr>
    </w:lvl>
    <w:lvl w:ilvl="6" w:tplc="CC7E7C88">
      <w:start w:val="1"/>
      <w:numFmt w:val="bullet"/>
      <w:lvlText w:val="•"/>
      <w:lvlJc w:val="left"/>
      <w:pPr>
        <w:ind w:left="2395" w:hanging="108"/>
      </w:pPr>
      <w:rPr>
        <w:rFonts w:hint="default"/>
      </w:rPr>
    </w:lvl>
    <w:lvl w:ilvl="7" w:tplc="CC0A53BC">
      <w:start w:val="1"/>
      <w:numFmt w:val="bullet"/>
      <w:lvlText w:val="•"/>
      <w:lvlJc w:val="left"/>
      <w:pPr>
        <w:ind w:left="2786" w:hanging="108"/>
      </w:pPr>
      <w:rPr>
        <w:rFonts w:hint="default"/>
      </w:rPr>
    </w:lvl>
    <w:lvl w:ilvl="8" w:tplc="B7666E74">
      <w:start w:val="1"/>
      <w:numFmt w:val="bullet"/>
      <w:lvlText w:val="•"/>
      <w:lvlJc w:val="left"/>
      <w:pPr>
        <w:ind w:left="3177" w:hanging="108"/>
      </w:pPr>
      <w:rPr>
        <w:rFonts w:hint="default"/>
      </w:rPr>
    </w:lvl>
  </w:abstractNum>
  <w:abstractNum w:abstractNumId="89" w15:restartNumberingAfterBreak="0">
    <w:nsid w:val="605D217B"/>
    <w:multiLevelType w:val="hybridMultilevel"/>
    <w:tmpl w:val="3112C7EE"/>
    <w:lvl w:ilvl="0" w:tplc="926A6548">
      <w:start w:val="1"/>
      <w:numFmt w:val="bullet"/>
      <w:lvlText w:val="–"/>
      <w:lvlJc w:val="left"/>
      <w:pPr>
        <w:ind w:left="51" w:hanging="126"/>
      </w:pPr>
      <w:rPr>
        <w:rFonts w:ascii="Times New Roman" w:eastAsia="Times New Roman" w:hAnsi="Times New Roman" w:hint="default"/>
        <w:sz w:val="14"/>
        <w:szCs w:val="14"/>
      </w:rPr>
    </w:lvl>
    <w:lvl w:ilvl="1" w:tplc="E1F07070">
      <w:start w:val="1"/>
      <w:numFmt w:val="bullet"/>
      <w:lvlText w:val="•"/>
      <w:lvlJc w:val="left"/>
      <w:pPr>
        <w:ind w:left="442" w:hanging="126"/>
      </w:pPr>
      <w:rPr>
        <w:rFonts w:hint="default"/>
      </w:rPr>
    </w:lvl>
    <w:lvl w:ilvl="2" w:tplc="F53A6204">
      <w:start w:val="1"/>
      <w:numFmt w:val="bullet"/>
      <w:lvlText w:val="•"/>
      <w:lvlJc w:val="left"/>
      <w:pPr>
        <w:ind w:left="833" w:hanging="126"/>
      </w:pPr>
      <w:rPr>
        <w:rFonts w:hint="default"/>
      </w:rPr>
    </w:lvl>
    <w:lvl w:ilvl="3" w:tplc="A6C8B562">
      <w:start w:val="1"/>
      <w:numFmt w:val="bullet"/>
      <w:lvlText w:val="•"/>
      <w:lvlJc w:val="left"/>
      <w:pPr>
        <w:ind w:left="1223" w:hanging="126"/>
      </w:pPr>
      <w:rPr>
        <w:rFonts w:hint="default"/>
      </w:rPr>
    </w:lvl>
    <w:lvl w:ilvl="4" w:tplc="DD742D5A">
      <w:start w:val="1"/>
      <w:numFmt w:val="bullet"/>
      <w:lvlText w:val="•"/>
      <w:lvlJc w:val="left"/>
      <w:pPr>
        <w:ind w:left="1614" w:hanging="126"/>
      </w:pPr>
      <w:rPr>
        <w:rFonts w:hint="default"/>
      </w:rPr>
    </w:lvl>
    <w:lvl w:ilvl="5" w:tplc="4EF6A92E">
      <w:start w:val="1"/>
      <w:numFmt w:val="bullet"/>
      <w:lvlText w:val="•"/>
      <w:lvlJc w:val="left"/>
      <w:pPr>
        <w:ind w:left="2005" w:hanging="126"/>
      </w:pPr>
      <w:rPr>
        <w:rFonts w:hint="default"/>
      </w:rPr>
    </w:lvl>
    <w:lvl w:ilvl="6" w:tplc="E3605D2C">
      <w:start w:val="1"/>
      <w:numFmt w:val="bullet"/>
      <w:lvlText w:val="•"/>
      <w:lvlJc w:val="left"/>
      <w:pPr>
        <w:ind w:left="2395" w:hanging="126"/>
      </w:pPr>
      <w:rPr>
        <w:rFonts w:hint="default"/>
      </w:rPr>
    </w:lvl>
    <w:lvl w:ilvl="7" w:tplc="E704113E">
      <w:start w:val="1"/>
      <w:numFmt w:val="bullet"/>
      <w:lvlText w:val="•"/>
      <w:lvlJc w:val="left"/>
      <w:pPr>
        <w:ind w:left="2786" w:hanging="126"/>
      </w:pPr>
      <w:rPr>
        <w:rFonts w:hint="default"/>
      </w:rPr>
    </w:lvl>
    <w:lvl w:ilvl="8" w:tplc="FAB0F6C8">
      <w:start w:val="1"/>
      <w:numFmt w:val="bullet"/>
      <w:lvlText w:val="•"/>
      <w:lvlJc w:val="left"/>
      <w:pPr>
        <w:ind w:left="3177" w:hanging="126"/>
      </w:pPr>
      <w:rPr>
        <w:rFonts w:hint="default"/>
      </w:rPr>
    </w:lvl>
  </w:abstractNum>
  <w:abstractNum w:abstractNumId="90" w15:restartNumberingAfterBreak="0">
    <w:nsid w:val="609E60AD"/>
    <w:multiLevelType w:val="hybridMultilevel"/>
    <w:tmpl w:val="0BB0E4BC"/>
    <w:lvl w:ilvl="0" w:tplc="B9F45D92">
      <w:start w:val="1"/>
      <w:numFmt w:val="bullet"/>
      <w:lvlText w:val="–"/>
      <w:lvlJc w:val="left"/>
      <w:pPr>
        <w:ind w:left="100" w:hanging="135"/>
      </w:pPr>
      <w:rPr>
        <w:rFonts w:ascii="Times New Roman" w:eastAsia="Times New Roman" w:hAnsi="Times New Roman" w:hint="default"/>
        <w:sz w:val="18"/>
        <w:szCs w:val="18"/>
      </w:rPr>
    </w:lvl>
    <w:lvl w:ilvl="1" w:tplc="06B2509A">
      <w:start w:val="1"/>
      <w:numFmt w:val="bullet"/>
      <w:lvlText w:val="•"/>
      <w:lvlJc w:val="left"/>
      <w:pPr>
        <w:ind w:left="613" w:hanging="135"/>
      </w:pPr>
      <w:rPr>
        <w:rFonts w:hint="default"/>
      </w:rPr>
    </w:lvl>
    <w:lvl w:ilvl="2" w:tplc="A7E6CC04">
      <w:start w:val="1"/>
      <w:numFmt w:val="bullet"/>
      <w:lvlText w:val="•"/>
      <w:lvlJc w:val="left"/>
      <w:pPr>
        <w:ind w:left="1126" w:hanging="135"/>
      </w:pPr>
      <w:rPr>
        <w:rFonts w:hint="default"/>
      </w:rPr>
    </w:lvl>
    <w:lvl w:ilvl="3" w:tplc="2CB8F2FA">
      <w:start w:val="1"/>
      <w:numFmt w:val="bullet"/>
      <w:lvlText w:val="•"/>
      <w:lvlJc w:val="left"/>
      <w:pPr>
        <w:ind w:left="1639" w:hanging="135"/>
      </w:pPr>
      <w:rPr>
        <w:rFonts w:hint="default"/>
      </w:rPr>
    </w:lvl>
    <w:lvl w:ilvl="4" w:tplc="F1167088">
      <w:start w:val="1"/>
      <w:numFmt w:val="bullet"/>
      <w:lvlText w:val="•"/>
      <w:lvlJc w:val="left"/>
      <w:pPr>
        <w:ind w:left="2152" w:hanging="135"/>
      </w:pPr>
      <w:rPr>
        <w:rFonts w:hint="default"/>
      </w:rPr>
    </w:lvl>
    <w:lvl w:ilvl="5" w:tplc="744E5686">
      <w:start w:val="1"/>
      <w:numFmt w:val="bullet"/>
      <w:lvlText w:val="•"/>
      <w:lvlJc w:val="left"/>
      <w:pPr>
        <w:ind w:left="2665" w:hanging="135"/>
      </w:pPr>
      <w:rPr>
        <w:rFonts w:hint="default"/>
      </w:rPr>
    </w:lvl>
    <w:lvl w:ilvl="6" w:tplc="B2840E22">
      <w:start w:val="1"/>
      <w:numFmt w:val="bullet"/>
      <w:lvlText w:val="•"/>
      <w:lvlJc w:val="left"/>
      <w:pPr>
        <w:ind w:left="3178" w:hanging="135"/>
      </w:pPr>
      <w:rPr>
        <w:rFonts w:hint="default"/>
      </w:rPr>
    </w:lvl>
    <w:lvl w:ilvl="7" w:tplc="7B6EB6AE">
      <w:start w:val="1"/>
      <w:numFmt w:val="bullet"/>
      <w:lvlText w:val="•"/>
      <w:lvlJc w:val="left"/>
      <w:pPr>
        <w:ind w:left="3691" w:hanging="135"/>
      </w:pPr>
      <w:rPr>
        <w:rFonts w:hint="default"/>
      </w:rPr>
    </w:lvl>
    <w:lvl w:ilvl="8" w:tplc="DD081DF2">
      <w:start w:val="1"/>
      <w:numFmt w:val="bullet"/>
      <w:lvlText w:val="•"/>
      <w:lvlJc w:val="left"/>
      <w:pPr>
        <w:ind w:left="4205" w:hanging="135"/>
      </w:pPr>
      <w:rPr>
        <w:rFonts w:hint="default"/>
      </w:rPr>
    </w:lvl>
  </w:abstractNum>
  <w:abstractNum w:abstractNumId="91" w15:restartNumberingAfterBreak="0">
    <w:nsid w:val="6167753E"/>
    <w:multiLevelType w:val="hybridMultilevel"/>
    <w:tmpl w:val="4776EB48"/>
    <w:lvl w:ilvl="0" w:tplc="C6869B3A">
      <w:start w:val="1"/>
      <w:numFmt w:val="bullet"/>
      <w:lvlText w:val="–"/>
      <w:lvlJc w:val="left"/>
      <w:pPr>
        <w:ind w:left="100" w:hanging="174"/>
      </w:pPr>
      <w:rPr>
        <w:rFonts w:ascii="Times New Roman" w:eastAsia="Times New Roman" w:hAnsi="Times New Roman" w:hint="default"/>
        <w:sz w:val="18"/>
        <w:szCs w:val="18"/>
      </w:rPr>
    </w:lvl>
    <w:lvl w:ilvl="1" w:tplc="AE64BFFE">
      <w:start w:val="1"/>
      <w:numFmt w:val="bullet"/>
      <w:lvlText w:val="•"/>
      <w:lvlJc w:val="left"/>
      <w:pPr>
        <w:ind w:left="625" w:hanging="174"/>
      </w:pPr>
      <w:rPr>
        <w:rFonts w:hint="default"/>
      </w:rPr>
    </w:lvl>
    <w:lvl w:ilvl="2" w:tplc="01C2EC14">
      <w:start w:val="1"/>
      <w:numFmt w:val="bullet"/>
      <w:lvlText w:val="•"/>
      <w:lvlJc w:val="left"/>
      <w:pPr>
        <w:ind w:left="1150" w:hanging="174"/>
      </w:pPr>
      <w:rPr>
        <w:rFonts w:hint="default"/>
      </w:rPr>
    </w:lvl>
    <w:lvl w:ilvl="3" w:tplc="7512CAF0">
      <w:start w:val="1"/>
      <w:numFmt w:val="bullet"/>
      <w:lvlText w:val="•"/>
      <w:lvlJc w:val="left"/>
      <w:pPr>
        <w:ind w:left="1675" w:hanging="174"/>
      </w:pPr>
      <w:rPr>
        <w:rFonts w:hint="default"/>
      </w:rPr>
    </w:lvl>
    <w:lvl w:ilvl="4" w:tplc="F056B384">
      <w:start w:val="1"/>
      <w:numFmt w:val="bullet"/>
      <w:lvlText w:val="•"/>
      <w:lvlJc w:val="left"/>
      <w:pPr>
        <w:ind w:left="2200" w:hanging="174"/>
      </w:pPr>
      <w:rPr>
        <w:rFonts w:hint="default"/>
      </w:rPr>
    </w:lvl>
    <w:lvl w:ilvl="5" w:tplc="548025F2">
      <w:start w:val="1"/>
      <w:numFmt w:val="bullet"/>
      <w:lvlText w:val="•"/>
      <w:lvlJc w:val="left"/>
      <w:pPr>
        <w:ind w:left="2725" w:hanging="174"/>
      </w:pPr>
      <w:rPr>
        <w:rFonts w:hint="default"/>
      </w:rPr>
    </w:lvl>
    <w:lvl w:ilvl="6" w:tplc="04D4B38A">
      <w:start w:val="1"/>
      <w:numFmt w:val="bullet"/>
      <w:lvlText w:val="•"/>
      <w:lvlJc w:val="left"/>
      <w:pPr>
        <w:ind w:left="3250" w:hanging="174"/>
      </w:pPr>
      <w:rPr>
        <w:rFonts w:hint="default"/>
      </w:rPr>
    </w:lvl>
    <w:lvl w:ilvl="7" w:tplc="2F22A9D4">
      <w:start w:val="1"/>
      <w:numFmt w:val="bullet"/>
      <w:lvlText w:val="•"/>
      <w:lvlJc w:val="left"/>
      <w:pPr>
        <w:ind w:left="3775" w:hanging="174"/>
      </w:pPr>
      <w:rPr>
        <w:rFonts w:hint="default"/>
      </w:rPr>
    </w:lvl>
    <w:lvl w:ilvl="8" w:tplc="95C2CC32">
      <w:start w:val="1"/>
      <w:numFmt w:val="bullet"/>
      <w:lvlText w:val="•"/>
      <w:lvlJc w:val="left"/>
      <w:pPr>
        <w:ind w:left="4300" w:hanging="174"/>
      </w:pPr>
      <w:rPr>
        <w:rFonts w:hint="default"/>
      </w:rPr>
    </w:lvl>
  </w:abstractNum>
  <w:abstractNum w:abstractNumId="92" w15:restartNumberingAfterBreak="0">
    <w:nsid w:val="6198580E"/>
    <w:multiLevelType w:val="hybridMultilevel"/>
    <w:tmpl w:val="B6E2A0B8"/>
    <w:lvl w:ilvl="0" w:tplc="1E867BCA">
      <w:start w:val="1"/>
      <w:numFmt w:val="bullet"/>
      <w:lvlText w:val="–"/>
      <w:lvlJc w:val="left"/>
      <w:pPr>
        <w:ind w:left="100" w:hanging="135"/>
      </w:pPr>
      <w:rPr>
        <w:rFonts w:ascii="Times New Roman" w:eastAsia="Times New Roman" w:hAnsi="Times New Roman" w:hint="default"/>
        <w:sz w:val="18"/>
        <w:szCs w:val="18"/>
      </w:rPr>
    </w:lvl>
    <w:lvl w:ilvl="1" w:tplc="84981BE0">
      <w:start w:val="1"/>
      <w:numFmt w:val="bullet"/>
      <w:lvlText w:val="•"/>
      <w:lvlJc w:val="left"/>
      <w:pPr>
        <w:ind w:left="613" w:hanging="135"/>
      </w:pPr>
      <w:rPr>
        <w:rFonts w:hint="default"/>
      </w:rPr>
    </w:lvl>
    <w:lvl w:ilvl="2" w:tplc="DB8E848A">
      <w:start w:val="1"/>
      <w:numFmt w:val="bullet"/>
      <w:lvlText w:val="•"/>
      <w:lvlJc w:val="left"/>
      <w:pPr>
        <w:ind w:left="1126" w:hanging="135"/>
      </w:pPr>
      <w:rPr>
        <w:rFonts w:hint="default"/>
      </w:rPr>
    </w:lvl>
    <w:lvl w:ilvl="3" w:tplc="3B48A06A">
      <w:start w:val="1"/>
      <w:numFmt w:val="bullet"/>
      <w:lvlText w:val="•"/>
      <w:lvlJc w:val="left"/>
      <w:pPr>
        <w:ind w:left="1639" w:hanging="135"/>
      </w:pPr>
      <w:rPr>
        <w:rFonts w:hint="default"/>
      </w:rPr>
    </w:lvl>
    <w:lvl w:ilvl="4" w:tplc="B276CB20">
      <w:start w:val="1"/>
      <w:numFmt w:val="bullet"/>
      <w:lvlText w:val="•"/>
      <w:lvlJc w:val="left"/>
      <w:pPr>
        <w:ind w:left="2152" w:hanging="135"/>
      </w:pPr>
      <w:rPr>
        <w:rFonts w:hint="default"/>
      </w:rPr>
    </w:lvl>
    <w:lvl w:ilvl="5" w:tplc="06960522">
      <w:start w:val="1"/>
      <w:numFmt w:val="bullet"/>
      <w:lvlText w:val="•"/>
      <w:lvlJc w:val="left"/>
      <w:pPr>
        <w:ind w:left="2665" w:hanging="135"/>
      </w:pPr>
      <w:rPr>
        <w:rFonts w:hint="default"/>
      </w:rPr>
    </w:lvl>
    <w:lvl w:ilvl="6" w:tplc="50FE7FB0">
      <w:start w:val="1"/>
      <w:numFmt w:val="bullet"/>
      <w:lvlText w:val="•"/>
      <w:lvlJc w:val="left"/>
      <w:pPr>
        <w:ind w:left="3178" w:hanging="135"/>
      </w:pPr>
      <w:rPr>
        <w:rFonts w:hint="default"/>
      </w:rPr>
    </w:lvl>
    <w:lvl w:ilvl="7" w:tplc="F19231EC">
      <w:start w:val="1"/>
      <w:numFmt w:val="bullet"/>
      <w:lvlText w:val="•"/>
      <w:lvlJc w:val="left"/>
      <w:pPr>
        <w:ind w:left="3692" w:hanging="135"/>
      </w:pPr>
      <w:rPr>
        <w:rFonts w:hint="default"/>
      </w:rPr>
    </w:lvl>
    <w:lvl w:ilvl="8" w:tplc="73BA2F26">
      <w:start w:val="1"/>
      <w:numFmt w:val="bullet"/>
      <w:lvlText w:val="•"/>
      <w:lvlJc w:val="left"/>
      <w:pPr>
        <w:ind w:left="4205" w:hanging="135"/>
      </w:pPr>
      <w:rPr>
        <w:rFonts w:hint="default"/>
      </w:rPr>
    </w:lvl>
  </w:abstractNum>
  <w:abstractNum w:abstractNumId="93" w15:restartNumberingAfterBreak="0">
    <w:nsid w:val="6370794A"/>
    <w:multiLevelType w:val="hybridMultilevel"/>
    <w:tmpl w:val="A3404250"/>
    <w:lvl w:ilvl="0" w:tplc="7EFAA50E">
      <w:start w:val="1"/>
      <w:numFmt w:val="decimal"/>
      <w:lvlText w:val="%1."/>
      <w:lvlJc w:val="left"/>
      <w:pPr>
        <w:ind w:left="677" w:hanging="180"/>
        <w:jc w:val="left"/>
      </w:pPr>
      <w:rPr>
        <w:rFonts w:ascii="Times New Roman" w:eastAsia="Times New Roman" w:hAnsi="Times New Roman" w:hint="default"/>
        <w:sz w:val="18"/>
        <w:szCs w:val="18"/>
      </w:rPr>
    </w:lvl>
    <w:lvl w:ilvl="1" w:tplc="9F16A638">
      <w:start w:val="1"/>
      <w:numFmt w:val="bullet"/>
      <w:lvlText w:val="•"/>
      <w:lvlJc w:val="left"/>
      <w:pPr>
        <w:ind w:left="1686" w:hanging="180"/>
      </w:pPr>
      <w:rPr>
        <w:rFonts w:hint="default"/>
      </w:rPr>
    </w:lvl>
    <w:lvl w:ilvl="2" w:tplc="2C8EB3C0">
      <w:start w:val="1"/>
      <w:numFmt w:val="bullet"/>
      <w:lvlText w:val="•"/>
      <w:lvlJc w:val="left"/>
      <w:pPr>
        <w:ind w:left="2695" w:hanging="180"/>
      </w:pPr>
      <w:rPr>
        <w:rFonts w:hint="default"/>
      </w:rPr>
    </w:lvl>
    <w:lvl w:ilvl="3" w:tplc="4C14ED9E">
      <w:start w:val="1"/>
      <w:numFmt w:val="bullet"/>
      <w:lvlText w:val="•"/>
      <w:lvlJc w:val="left"/>
      <w:pPr>
        <w:ind w:left="3703" w:hanging="180"/>
      </w:pPr>
      <w:rPr>
        <w:rFonts w:hint="default"/>
      </w:rPr>
    </w:lvl>
    <w:lvl w:ilvl="4" w:tplc="8A486D00">
      <w:start w:val="1"/>
      <w:numFmt w:val="bullet"/>
      <w:lvlText w:val="•"/>
      <w:lvlJc w:val="left"/>
      <w:pPr>
        <w:ind w:left="4712" w:hanging="180"/>
      </w:pPr>
      <w:rPr>
        <w:rFonts w:hint="default"/>
      </w:rPr>
    </w:lvl>
    <w:lvl w:ilvl="5" w:tplc="177A1D82">
      <w:start w:val="1"/>
      <w:numFmt w:val="bullet"/>
      <w:lvlText w:val="•"/>
      <w:lvlJc w:val="left"/>
      <w:pPr>
        <w:ind w:left="5721" w:hanging="180"/>
      </w:pPr>
      <w:rPr>
        <w:rFonts w:hint="default"/>
      </w:rPr>
    </w:lvl>
    <w:lvl w:ilvl="6" w:tplc="674075F6">
      <w:start w:val="1"/>
      <w:numFmt w:val="bullet"/>
      <w:lvlText w:val="•"/>
      <w:lvlJc w:val="left"/>
      <w:pPr>
        <w:ind w:left="6730" w:hanging="180"/>
      </w:pPr>
      <w:rPr>
        <w:rFonts w:hint="default"/>
      </w:rPr>
    </w:lvl>
    <w:lvl w:ilvl="7" w:tplc="C4B4C96A">
      <w:start w:val="1"/>
      <w:numFmt w:val="bullet"/>
      <w:lvlText w:val="•"/>
      <w:lvlJc w:val="left"/>
      <w:pPr>
        <w:ind w:left="7739" w:hanging="180"/>
      </w:pPr>
      <w:rPr>
        <w:rFonts w:hint="default"/>
      </w:rPr>
    </w:lvl>
    <w:lvl w:ilvl="8" w:tplc="9C2E2162">
      <w:start w:val="1"/>
      <w:numFmt w:val="bullet"/>
      <w:lvlText w:val="•"/>
      <w:lvlJc w:val="left"/>
      <w:pPr>
        <w:ind w:left="8747" w:hanging="180"/>
      </w:pPr>
      <w:rPr>
        <w:rFonts w:hint="default"/>
      </w:rPr>
    </w:lvl>
  </w:abstractNum>
  <w:abstractNum w:abstractNumId="94" w15:restartNumberingAfterBreak="0">
    <w:nsid w:val="6509697B"/>
    <w:multiLevelType w:val="hybridMultilevel"/>
    <w:tmpl w:val="C0121BE6"/>
    <w:lvl w:ilvl="0" w:tplc="BE7C32D0">
      <w:start w:val="1"/>
      <w:numFmt w:val="bullet"/>
      <w:lvlText w:val="–"/>
      <w:lvlJc w:val="left"/>
      <w:pPr>
        <w:ind w:left="51" w:hanging="105"/>
      </w:pPr>
      <w:rPr>
        <w:rFonts w:ascii="Times New Roman" w:eastAsia="Times New Roman" w:hAnsi="Times New Roman" w:hint="default"/>
        <w:sz w:val="14"/>
        <w:szCs w:val="14"/>
      </w:rPr>
    </w:lvl>
    <w:lvl w:ilvl="1" w:tplc="B62EAB08">
      <w:start w:val="1"/>
      <w:numFmt w:val="bullet"/>
      <w:lvlText w:val="•"/>
      <w:lvlJc w:val="left"/>
      <w:pPr>
        <w:ind w:left="266" w:hanging="105"/>
      </w:pPr>
      <w:rPr>
        <w:rFonts w:hint="default"/>
      </w:rPr>
    </w:lvl>
    <w:lvl w:ilvl="2" w:tplc="EBE09E82">
      <w:start w:val="1"/>
      <w:numFmt w:val="bullet"/>
      <w:lvlText w:val="•"/>
      <w:lvlJc w:val="left"/>
      <w:pPr>
        <w:ind w:left="481" w:hanging="105"/>
      </w:pPr>
      <w:rPr>
        <w:rFonts w:hint="default"/>
      </w:rPr>
    </w:lvl>
    <w:lvl w:ilvl="3" w:tplc="81ECBF54">
      <w:start w:val="1"/>
      <w:numFmt w:val="bullet"/>
      <w:lvlText w:val="•"/>
      <w:lvlJc w:val="left"/>
      <w:pPr>
        <w:ind w:left="696" w:hanging="105"/>
      </w:pPr>
      <w:rPr>
        <w:rFonts w:hint="default"/>
      </w:rPr>
    </w:lvl>
    <w:lvl w:ilvl="4" w:tplc="7220C53A">
      <w:start w:val="1"/>
      <w:numFmt w:val="bullet"/>
      <w:lvlText w:val="•"/>
      <w:lvlJc w:val="left"/>
      <w:pPr>
        <w:ind w:left="911" w:hanging="105"/>
      </w:pPr>
      <w:rPr>
        <w:rFonts w:hint="default"/>
      </w:rPr>
    </w:lvl>
    <w:lvl w:ilvl="5" w:tplc="E782E792">
      <w:start w:val="1"/>
      <w:numFmt w:val="bullet"/>
      <w:lvlText w:val="•"/>
      <w:lvlJc w:val="left"/>
      <w:pPr>
        <w:ind w:left="1126" w:hanging="105"/>
      </w:pPr>
      <w:rPr>
        <w:rFonts w:hint="default"/>
      </w:rPr>
    </w:lvl>
    <w:lvl w:ilvl="6" w:tplc="893A0386">
      <w:start w:val="1"/>
      <w:numFmt w:val="bullet"/>
      <w:lvlText w:val="•"/>
      <w:lvlJc w:val="left"/>
      <w:pPr>
        <w:ind w:left="1341" w:hanging="105"/>
      </w:pPr>
      <w:rPr>
        <w:rFonts w:hint="default"/>
      </w:rPr>
    </w:lvl>
    <w:lvl w:ilvl="7" w:tplc="ABA8FCAA">
      <w:start w:val="1"/>
      <w:numFmt w:val="bullet"/>
      <w:lvlText w:val="•"/>
      <w:lvlJc w:val="left"/>
      <w:pPr>
        <w:ind w:left="1556" w:hanging="105"/>
      </w:pPr>
      <w:rPr>
        <w:rFonts w:hint="default"/>
      </w:rPr>
    </w:lvl>
    <w:lvl w:ilvl="8" w:tplc="AC9A31E8">
      <w:start w:val="1"/>
      <w:numFmt w:val="bullet"/>
      <w:lvlText w:val="•"/>
      <w:lvlJc w:val="left"/>
      <w:pPr>
        <w:ind w:left="1771" w:hanging="105"/>
      </w:pPr>
      <w:rPr>
        <w:rFonts w:hint="default"/>
      </w:rPr>
    </w:lvl>
  </w:abstractNum>
  <w:abstractNum w:abstractNumId="95" w15:restartNumberingAfterBreak="0">
    <w:nsid w:val="69553AE5"/>
    <w:multiLevelType w:val="hybridMultilevel"/>
    <w:tmpl w:val="210658BC"/>
    <w:lvl w:ilvl="0" w:tplc="9A18058E">
      <w:start w:val="1"/>
      <w:numFmt w:val="bullet"/>
      <w:lvlText w:val="–"/>
      <w:lvlJc w:val="left"/>
      <w:pPr>
        <w:ind w:left="100" w:hanging="141"/>
      </w:pPr>
      <w:rPr>
        <w:rFonts w:ascii="Times New Roman" w:eastAsia="Times New Roman" w:hAnsi="Times New Roman" w:hint="default"/>
        <w:sz w:val="18"/>
        <w:szCs w:val="18"/>
      </w:rPr>
    </w:lvl>
    <w:lvl w:ilvl="1" w:tplc="93DE1B46">
      <w:start w:val="1"/>
      <w:numFmt w:val="bullet"/>
      <w:lvlText w:val="•"/>
      <w:lvlJc w:val="left"/>
      <w:pPr>
        <w:ind w:left="613" w:hanging="141"/>
      </w:pPr>
      <w:rPr>
        <w:rFonts w:hint="default"/>
      </w:rPr>
    </w:lvl>
    <w:lvl w:ilvl="2" w:tplc="961C5A04">
      <w:start w:val="1"/>
      <w:numFmt w:val="bullet"/>
      <w:lvlText w:val="•"/>
      <w:lvlJc w:val="left"/>
      <w:pPr>
        <w:ind w:left="1126" w:hanging="141"/>
      </w:pPr>
      <w:rPr>
        <w:rFonts w:hint="default"/>
      </w:rPr>
    </w:lvl>
    <w:lvl w:ilvl="3" w:tplc="B48E5274">
      <w:start w:val="1"/>
      <w:numFmt w:val="bullet"/>
      <w:lvlText w:val="•"/>
      <w:lvlJc w:val="left"/>
      <w:pPr>
        <w:ind w:left="1639" w:hanging="141"/>
      </w:pPr>
      <w:rPr>
        <w:rFonts w:hint="default"/>
      </w:rPr>
    </w:lvl>
    <w:lvl w:ilvl="4" w:tplc="8ACC3B76">
      <w:start w:val="1"/>
      <w:numFmt w:val="bullet"/>
      <w:lvlText w:val="•"/>
      <w:lvlJc w:val="left"/>
      <w:pPr>
        <w:ind w:left="2152" w:hanging="141"/>
      </w:pPr>
      <w:rPr>
        <w:rFonts w:hint="default"/>
      </w:rPr>
    </w:lvl>
    <w:lvl w:ilvl="5" w:tplc="855232CE">
      <w:start w:val="1"/>
      <w:numFmt w:val="bullet"/>
      <w:lvlText w:val="•"/>
      <w:lvlJc w:val="left"/>
      <w:pPr>
        <w:ind w:left="2665" w:hanging="141"/>
      </w:pPr>
      <w:rPr>
        <w:rFonts w:hint="default"/>
      </w:rPr>
    </w:lvl>
    <w:lvl w:ilvl="6" w:tplc="68F60CD0">
      <w:start w:val="1"/>
      <w:numFmt w:val="bullet"/>
      <w:lvlText w:val="•"/>
      <w:lvlJc w:val="left"/>
      <w:pPr>
        <w:ind w:left="3178" w:hanging="141"/>
      </w:pPr>
      <w:rPr>
        <w:rFonts w:hint="default"/>
      </w:rPr>
    </w:lvl>
    <w:lvl w:ilvl="7" w:tplc="DA5A4152">
      <w:start w:val="1"/>
      <w:numFmt w:val="bullet"/>
      <w:lvlText w:val="•"/>
      <w:lvlJc w:val="left"/>
      <w:pPr>
        <w:ind w:left="3691" w:hanging="141"/>
      </w:pPr>
      <w:rPr>
        <w:rFonts w:hint="default"/>
      </w:rPr>
    </w:lvl>
    <w:lvl w:ilvl="8" w:tplc="3DA06F64">
      <w:start w:val="1"/>
      <w:numFmt w:val="bullet"/>
      <w:lvlText w:val="•"/>
      <w:lvlJc w:val="left"/>
      <w:pPr>
        <w:ind w:left="4205" w:hanging="141"/>
      </w:pPr>
      <w:rPr>
        <w:rFonts w:hint="default"/>
      </w:rPr>
    </w:lvl>
  </w:abstractNum>
  <w:abstractNum w:abstractNumId="96" w15:restartNumberingAfterBreak="0">
    <w:nsid w:val="699550B9"/>
    <w:multiLevelType w:val="hybridMultilevel"/>
    <w:tmpl w:val="2A1001BE"/>
    <w:lvl w:ilvl="0" w:tplc="51800286">
      <w:start w:val="1"/>
      <w:numFmt w:val="decimal"/>
      <w:lvlText w:val="%1."/>
      <w:lvlJc w:val="left"/>
      <w:pPr>
        <w:ind w:left="100" w:hanging="167"/>
        <w:jc w:val="right"/>
      </w:pPr>
      <w:rPr>
        <w:rFonts w:ascii="Times New Roman" w:eastAsia="Times New Roman" w:hAnsi="Times New Roman" w:hint="default"/>
        <w:spacing w:val="-4"/>
        <w:sz w:val="18"/>
        <w:szCs w:val="18"/>
      </w:rPr>
    </w:lvl>
    <w:lvl w:ilvl="1" w:tplc="1BB681A0">
      <w:start w:val="1"/>
      <w:numFmt w:val="bullet"/>
      <w:lvlText w:val="•"/>
      <w:lvlJc w:val="left"/>
      <w:pPr>
        <w:ind w:left="1164" w:hanging="167"/>
      </w:pPr>
      <w:rPr>
        <w:rFonts w:hint="default"/>
      </w:rPr>
    </w:lvl>
    <w:lvl w:ilvl="2" w:tplc="6F6E5F90">
      <w:start w:val="1"/>
      <w:numFmt w:val="bullet"/>
      <w:lvlText w:val="•"/>
      <w:lvlJc w:val="left"/>
      <w:pPr>
        <w:ind w:left="2229" w:hanging="167"/>
      </w:pPr>
      <w:rPr>
        <w:rFonts w:hint="default"/>
      </w:rPr>
    </w:lvl>
    <w:lvl w:ilvl="3" w:tplc="9F2E14F4">
      <w:start w:val="1"/>
      <w:numFmt w:val="bullet"/>
      <w:lvlText w:val="•"/>
      <w:lvlJc w:val="left"/>
      <w:pPr>
        <w:ind w:left="3293" w:hanging="167"/>
      </w:pPr>
      <w:rPr>
        <w:rFonts w:hint="default"/>
      </w:rPr>
    </w:lvl>
    <w:lvl w:ilvl="4" w:tplc="12D4D05E">
      <w:start w:val="1"/>
      <w:numFmt w:val="bullet"/>
      <w:lvlText w:val="•"/>
      <w:lvlJc w:val="left"/>
      <w:pPr>
        <w:ind w:left="4358" w:hanging="167"/>
      </w:pPr>
      <w:rPr>
        <w:rFonts w:hint="default"/>
      </w:rPr>
    </w:lvl>
    <w:lvl w:ilvl="5" w:tplc="3D48775E">
      <w:start w:val="1"/>
      <w:numFmt w:val="bullet"/>
      <w:lvlText w:val="•"/>
      <w:lvlJc w:val="left"/>
      <w:pPr>
        <w:ind w:left="5422" w:hanging="167"/>
      </w:pPr>
      <w:rPr>
        <w:rFonts w:hint="default"/>
      </w:rPr>
    </w:lvl>
    <w:lvl w:ilvl="6" w:tplc="AD2291A8">
      <w:start w:val="1"/>
      <w:numFmt w:val="bullet"/>
      <w:lvlText w:val="•"/>
      <w:lvlJc w:val="left"/>
      <w:pPr>
        <w:ind w:left="6487" w:hanging="167"/>
      </w:pPr>
      <w:rPr>
        <w:rFonts w:hint="default"/>
      </w:rPr>
    </w:lvl>
    <w:lvl w:ilvl="7" w:tplc="663CAB0A">
      <w:start w:val="1"/>
      <w:numFmt w:val="bullet"/>
      <w:lvlText w:val="•"/>
      <w:lvlJc w:val="left"/>
      <w:pPr>
        <w:ind w:left="7551" w:hanging="167"/>
      </w:pPr>
      <w:rPr>
        <w:rFonts w:hint="default"/>
      </w:rPr>
    </w:lvl>
    <w:lvl w:ilvl="8" w:tplc="25885354">
      <w:start w:val="1"/>
      <w:numFmt w:val="bullet"/>
      <w:lvlText w:val="•"/>
      <w:lvlJc w:val="left"/>
      <w:pPr>
        <w:ind w:left="8616" w:hanging="167"/>
      </w:pPr>
      <w:rPr>
        <w:rFonts w:hint="default"/>
      </w:rPr>
    </w:lvl>
  </w:abstractNum>
  <w:abstractNum w:abstractNumId="97" w15:restartNumberingAfterBreak="0">
    <w:nsid w:val="6CE446BF"/>
    <w:multiLevelType w:val="hybridMultilevel"/>
    <w:tmpl w:val="BAC841E4"/>
    <w:lvl w:ilvl="0" w:tplc="19F66C06">
      <w:start w:val="1"/>
      <w:numFmt w:val="upperRoman"/>
      <w:lvlText w:val="%1."/>
      <w:lvlJc w:val="left"/>
      <w:pPr>
        <w:ind w:left="260" w:hanging="161"/>
        <w:jc w:val="left"/>
      </w:pPr>
      <w:rPr>
        <w:rFonts w:ascii="Times New Roman" w:eastAsia="Times New Roman" w:hAnsi="Times New Roman" w:hint="default"/>
        <w:b/>
        <w:bCs/>
        <w:sz w:val="18"/>
        <w:szCs w:val="18"/>
      </w:rPr>
    </w:lvl>
    <w:lvl w:ilvl="1" w:tplc="B6045C9E">
      <w:start w:val="1"/>
      <w:numFmt w:val="decimal"/>
      <w:lvlText w:val="%2."/>
      <w:lvlJc w:val="left"/>
      <w:pPr>
        <w:ind w:left="497" w:hanging="180"/>
        <w:jc w:val="left"/>
      </w:pPr>
      <w:rPr>
        <w:rFonts w:ascii="Times New Roman" w:eastAsia="Times New Roman" w:hAnsi="Times New Roman" w:hint="default"/>
        <w:sz w:val="18"/>
        <w:szCs w:val="18"/>
      </w:rPr>
    </w:lvl>
    <w:lvl w:ilvl="2" w:tplc="6C16EBC2">
      <w:start w:val="1"/>
      <w:numFmt w:val="upperRoman"/>
      <w:lvlText w:val="%3."/>
      <w:lvlJc w:val="left"/>
      <w:pPr>
        <w:ind w:left="260" w:hanging="161"/>
        <w:jc w:val="left"/>
      </w:pPr>
      <w:rPr>
        <w:rFonts w:ascii="Times New Roman" w:eastAsia="Times New Roman" w:hAnsi="Times New Roman" w:hint="default"/>
        <w:b/>
        <w:bCs/>
        <w:sz w:val="18"/>
        <w:szCs w:val="18"/>
      </w:rPr>
    </w:lvl>
    <w:lvl w:ilvl="3" w:tplc="27984830">
      <w:start w:val="1"/>
      <w:numFmt w:val="bullet"/>
      <w:lvlText w:val="–"/>
      <w:lvlJc w:val="left"/>
      <w:pPr>
        <w:ind w:left="100" w:hanging="136"/>
      </w:pPr>
      <w:rPr>
        <w:rFonts w:ascii="Times New Roman" w:eastAsia="Times New Roman" w:hAnsi="Times New Roman" w:hint="default"/>
        <w:sz w:val="18"/>
        <w:szCs w:val="18"/>
      </w:rPr>
    </w:lvl>
    <w:lvl w:ilvl="4" w:tplc="DB40C1FA">
      <w:start w:val="1"/>
      <w:numFmt w:val="bullet"/>
      <w:lvlText w:val="•"/>
      <w:lvlJc w:val="left"/>
      <w:pPr>
        <w:ind w:left="497" w:hanging="136"/>
      </w:pPr>
      <w:rPr>
        <w:rFonts w:hint="default"/>
      </w:rPr>
    </w:lvl>
    <w:lvl w:ilvl="5" w:tplc="1CDC8068">
      <w:start w:val="1"/>
      <w:numFmt w:val="bullet"/>
      <w:lvlText w:val="•"/>
      <w:lvlJc w:val="left"/>
      <w:pPr>
        <w:ind w:left="677" w:hanging="136"/>
      </w:pPr>
      <w:rPr>
        <w:rFonts w:hint="default"/>
      </w:rPr>
    </w:lvl>
    <w:lvl w:ilvl="6" w:tplc="789C9B72">
      <w:start w:val="1"/>
      <w:numFmt w:val="bullet"/>
      <w:lvlText w:val="•"/>
      <w:lvlJc w:val="left"/>
      <w:pPr>
        <w:ind w:left="677" w:hanging="136"/>
      </w:pPr>
      <w:rPr>
        <w:rFonts w:hint="default"/>
      </w:rPr>
    </w:lvl>
    <w:lvl w:ilvl="7" w:tplc="14E03C9C">
      <w:start w:val="1"/>
      <w:numFmt w:val="bullet"/>
      <w:lvlText w:val="•"/>
      <w:lvlJc w:val="left"/>
      <w:pPr>
        <w:ind w:left="462" w:hanging="136"/>
      </w:pPr>
      <w:rPr>
        <w:rFonts w:hint="default"/>
      </w:rPr>
    </w:lvl>
    <w:lvl w:ilvl="8" w:tplc="86BEB4E4">
      <w:start w:val="1"/>
      <w:numFmt w:val="bullet"/>
      <w:lvlText w:val="•"/>
      <w:lvlJc w:val="left"/>
      <w:pPr>
        <w:ind w:left="246" w:hanging="136"/>
      </w:pPr>
      <w:rPr>
        <w:rFonts w:hint="default"/>
      </w:rPr>
    </w:lvl>
  </w:abstractNum>
  <w:abstractNum w:abstractNumId="98" w15:restartNumberingAfterBreak="0">
    <w:nsid w:val="6D470603"/>
    <w:multiLevelType w:val="hybridMultilevel"/>
    <w:tmpl w:val="B088D8C0"/>
    <w:lvl w:ilvl="0" w:tplc="DCDEB378">
      <w:start w:val="1"/>
      <w:numFmt w:val="upperRoman"/>
      <w:lvlText w:val="%1."/>
      <w:lvlJc w:val="left"/>
      <w:pPr>
        <w:ind w:left="260" w:hanging="161"/>
        <w:jc w:val="left"/>
      </w:pPr>
      <w:rPr>
        <w:rFonts w:ascii="Times New Roman" w:eastAsia="Times New Roman" w:hAnsi="Times New Roman" w:hint="default"/>
        <w:b/>
        <w:bCs/>
        <w:sz w:val="18"/>
        <w:szCs w:val="18"/>
      </w:rPr>
    </w:lvl>
    <w:lvl w:ilvl="1" w:tplc="B03A55C4">
      <w:start w:val="1"/>
      <w:numFmt w:val="bullet"/>
      <w:lvlText w:val="•"/>
      <w:lvlJc w:val="left"/>
      <w:pPr>
        <w:ind w:left="757" w:hanging="161"/>
      </w:pPr>
      <w:rPr>
        <w:rFonts w:hint="default"/>
      </w:rPr>
    </w:lvl>
    <w:lvl w:ilvl="2" w:tplc="9F7A7D88">
      <w:start w:val="1"/>
      <w:numFmt w:val="bullet"/>
      <w:lvlText w:val="•"/>
      <w:lvlJc w:val="left"/>
      <w:pPr>
        <w:ind w:left="1254" w:hanging="161"/>
      </w:pPr>
      <w:rPr>
        <w:rFonts w:hint="default"/>
      </w:rPr>
    </w:lvl>
    <w:lvl w:ilvl="3" w:tplc="280A7A62">
      <w:start w:val="1"/>
      <w:numFmt w:val="bullet"/>
      <w:lvlText w:val="•"/>
      <w:lvlJc w:val="left"/>
      <w:pPr>
        <w:ind w:left="1751" w:hanging="161"/>
      </w:pPr>
      <w:rPr>
        <w:rFonts w:hint="default"/>
      </w:rPr>
    </w:lvl>
    <w:lvl w:ilvl="4" w:tplc="6E566448">
      <w:start w:val="1"/>
      <w:numFmt w:val="bullet"/>
      <w:lvlText w:val="•"/>
      <w:lvlJc w:val="left"/>
      <w:pPr>
        <w:ind w:left="2248" w:hanging="161"/>
      </w:pPr>
      <w:rPr>
        <w:rFonts w:hint="default"/>
      </w:rPr>
    </w:lvl>
    <w:lvl w:ilvl="5" w:tplc="7FBE1DF6">
      <w:start w:val="1"/>
      <w:numFmt w:val="bullet"/>
      <w:lvlText w:val="•"/>
      <w:lvlJc w:val="left"/>
      <w:pPr>
        <w:ind w:left="2745" w:hanging="161"/>
      </w:pPr>
      <w:rPr>
        <w:rFonts w:hint="default"/>
      </w:rPr>
    </w:lvl>
    <w:lvl w:ilvl="6" w:tplc="C41E6476">
      <w:start w:val="1"/>
      <w:numFmt w:val="bullet"/>
      <w:lvlText w:val="•"/>
      <w:lvlJc w:val="left"/>
      <w:pPr>
        <w:ind w:left="3242" w:hanging="161"/>
      </w:pPr>
      <w:rPr>
        <w:rFonts w:hint="default"/>
      </w:rPr>
    </w:lvl>
    <w:lvl w:ilvl="7" w:tplc="6B8C322E">
      <w:start w:val="1"/>
      <w:numFmt w:val="bullet"/>
      <w:lvlText w:val="•"/>
      <w:lvlJc w:val="left"/>
      <w:pPr>
        <w:ind w:left="3740" w:hanging="161"/>
      </w:pPr>
      <w:rPr>
        <w:rFonts w:hint="default"/>
      </w:rPr>
    </w:lvl>
    <w:lvl w:ilvl="8" w:tplc="7E4CB2F4">
      <w:start w:val="1"/>
      <w:numFmt w:val="bullet"/>
      <w:lvlText w:val="•"/>
      <w:lvlJc w:val="left"/>
      <w:pPr>
        <w:ind w:left="4237" w:hanging="161"/>
      </w:pPr>
      <w:rPr>
        <w:rFonts w:hint="default"/>
      </w:rPr>
    </w:lvl>
  </w:abstractNum>
  <w:abstractNum w:abstractNumId="99" w15:restartNumberingAfterBreak="0">
    <w:nsid w:val="6E771027"/>
    <w:multiLevelType w:val="hybridMultilevel"/>
    <w:tmpl w:val="BB649C6E"/>
    <w:lvl w:ilvl="0" w:tplc="AE9401EA">
      <w:start w:val="1"/>
      <w:numFmt w:val="bullet"/>
      <w:lvlText w:val="–"/>
      <w:lvlJc w:val="left"/>
      <w:pPr>
        <w:ind w:left="100" w:hanging="138"/>
      </w:pPr>
      <w:rPr>
        <w:rFonts w:ascii="Times New Roman" w:eastAsia="Times New Roman" w:hAnsi="Times New Roman" w:hint="default"/>
        <w:i/>
        <w:sz w:val="18"/>
        <w:szCs w:val="18"/>
      </w:rPr>
    </w:lvl>
    <w:lvl w:ilvl="1" w:tplc="EA429724">
      <w:start w:val="1"/>
      <w:numFmt w:val="bullet"/>
      <w:lvlText w:val="•"/>
      <w:lvlJc w:val="left"/>
      <w:pPr>
        <w:ind w:left="623" w:hanging="138"/>
      </w:pPr>
      <w:rPr>
        <w:rFonts w:hint="default"/>
      </w:rPr>
    </w:lvl>
    <w:lvl w:ilvl="2" w:tplc="A6B4BBDE">
      <w:start w:val="1"/>
      <w:numFmt w:val="bullet"/>
      <w:lvlText w:val="•"/>
      <w:lvlJc w:val="left"/>
      <w:pPr>
        <w:ind w:left="1146" w:hanging="138"/>
      </w:pPr>
      <w:rPr>
        <w:rFonts w:hint="default"/>
      </w:rPr>
    </w:lvl>
    <w:lvl w:ilvl="3" w:tplc="BA8295C2">
      <w:start w:val="1"/>
      <w:numFmt w:val="bullet"/>
      <w:lvlText w:val="•"/>
      <w:lvlJc w:val="left"/>
      <w:pPr>
        <w:ind w:left="1669" w:hanging="138"/>
      </w:pPr>
      <w:rPr>
        <w:rFonts w:hint="default"/>
      </w:rPr>
    </w:lvl>
    <w:lvl w:ilvl="4" w:tplc="AE3A8DB4">
      <w:start w:val="1"/>
      <w:numFmt w:val="bullet"/>
      <w:lvlText w:val="•"/>
      <w:lvlJc w:val="left"/>
      <w:pPr>
        <w:ind w:left="2192" w:hanging="138"/>
      </w:pPr>
      <w:rPr>
        <w:rFonts w:hint="default"/>
      </w:rPr>
    </w:lvl>
    <w:lvl w:ilvl="5" w:tplc="C930D244">
      <w:start w:val="1"/>
      <w:numFmt w:val="bullet"/>
      <w:lvlText w:val="•"/>
      <w:lvlJc w:val="left"/>
      <w:pPr>
        <w:ind w:left="2715" w:hanging="138"/>
      </w:pPr>
      <w:rPr>
        <w:rFonts w:hint="default"/>
      </w:rPr>
    </w:lvl>
    <w:lvl w:ilvl="6" w:tplc="F82C684C">
      <w:start w:val="1"/>
      <w:numFmt w:val="bullet"/>
      <w:lvlText w:val="•"/>
      <w:lvlJc w:val="left"/>
      <w:pPr>
        <w:ind w:left="3239" w:hanging="138"/>
      </w:pPr>
      <w:rPr>
        <w:rFonts w:hint="default"/>
      </w:rPr>
    </w:lvl>
    <w:lvl w:ilvl="7" w:tplc="98AC74E0">
      <w:start w:val="1"/>
      <w:numFmt w:val="bullet"/>
      <w:lvlText w:val="•"/>
      <w:lvlJc w:val="left"/>
      <w:pPr>
        <w:ind w:left="3762" w:hanging="138"/>
      </w:pPr>
      <w:rPr>
        <w:rFonts w:hint="default"/>
      </w:rPr>
    </w:lvl>
    <w:lvl w:ilvl="8" w:tplc="4E6638A8">
      <w:start w:val="1"/>
      <w:numFmt w:val="bullet"/>
      <w:lvlText w:val="•"/>
      <w:lvlJc w:val="left"/>
      <w:pPr>
        <w:ind w:left="4285" w:hanging="138"/>
      </w:pPr>
      <w:rPr>
        <w:rFonts w:hint="default"/>
      </w:rPr>
    </w:lvl>
  </w:abstractNum>
  <w:abstractNum w:abstractNumId="100" w15:restartNumberingAfterBreak="0">
    <w:nsid w:val="6F9A3B47"/>
    <w:multiLevelType w:val="hybridMultilevel"/>
    <w:tmpl w:val="836EB08C"/>
    <w:lvl w:ilvl="0" w:tplc="9F482BC2">
      <w:start w:val="1"/>
      <w:numFmt w:val="bullet"/>
      <w:lvlText w:val="–"/>
      <w:lvlJc w:val="left"/>
      <w:pPr>
        <w:ind w:left="51" w:hanging="119"/>
      </w:pPr>
      <w:rPr>
        <w:rFonts w:ascii="Times New Roman" w:eastAsia="Times New Roman" w:hAnsi="Times New Roman" w:hint="default"/>
        <w:sz w:val="14"/>
        <w:szCs w:val="14"/>
      </w:rPr>
    </w:lvl>
    <w:lvl w:ilvl="1" w:tplc="2C24E65A">
      <w:start w:val="1"/>
      <w:numFmt w:val="bullet"/>
      <w:lvlText w:val="•"/>
      <w:lvlJc w:val="left"/>
      <w:pPr>
        <w:ind w:left="442" w:hanging="119"/>
      </w:pPr>
      <w:rPr>
        <w:rFonts w:hint="default"/>
      </w:rPr>
    </w:lvl>
    <w:lvl w:ilvl="2" w:tplc="B3A0A404">
      <w:start w:val="1"/>
      <w:numFmt w:val="bullet"/>
      <w:lvlText w:val="•"/>
      <w:lvlJc w:val="left"/>
      <w:pPr>
        <w:ind w:left="833" w:hanging="119"/>
      </w:pPr>
      <w:rPr>
        <w:rFonts w:hint="default"/>
      </w:rPr>
    </w:lvl>
    <w:lvl w:ilvl="3" w:tplc="C26C3EC4">
      <w:start w:val="1"/>
      <w:numFmt w:val="bullet"/>
      <w:lvlText w:val="•"/>
      <w:lvlJc w:val="left"/>
      <w:pPr>
        <w:ind w:left="1223" w:hanging="119"/>
      </w:pPr>
      <w:rPr>
        <w:rFonts w:hint="default"/>
      </w:rPr>
    </w:lvl>
    <w:lvl w:ilvl="4" w:tplc="47CCBFA2">
      <w:start w:val="1"/>
      <w:numFmt w:val="bullet"/>
      <w:lvlText w:val="•"/>
      <w:lvlJc w:val="left"/>
      <w:pPr>
        <w:ind w:left="1614" w:hanging="119"/>
      </w:pPr>
      <w:rPr>
        <w:rFonts w:hint="default"/>
      </w:rPr>
    </w:lvl>
    <w:lvl w:ilvl="5" w:tplc="6200F0EE">
      <w:start w:val="1"/>
      <w:numFmt w:val="bullet"/>
      <w:lvlText w:val="•"/>
      <w:lvlJc w:val="left"/>
      <w:pPr>
        <w:ind w:left="2005" w:hanging="119"/>
      </w:pPr>
      <w:rPr>
        <w:rFonts w:hint="default"/>
      </w:rPr>
    </w:lvl>
    <w:lvl w:ilvl="6" w:tplc="76B0CECC">
      <w:start w:val="1"/>
      <w:numFmt w:val="bullet"/>
      <w:lvlText w:val="•"/>
      <w:lvlJc w:val="left"/>
      <w:pPr>
        <w:ind w:left="2395" w:hanging="119"/>
      </w:pPr>
      <w:rPr>
        <w:rFonts w:hint="default"/>
      </w:rPr>
    </w:lvl>
    <w:lvl w:ilvl="7" w:tplc="10362A0E">
      <w:start w:val="1"/>
      <w:numFmt w:val="bullet"/>
      <w:lvlText w:val="•"/>
      <w:lvlJc w:val="left"/>
      <w:pPr>
        <w:ind w:left="2786" w:hanging="119"/>
      </w:pPr>
      <w:rPr>
        <w:rFonts w:hint="default"/>
      </w:rPr>
    </w:lvl>
    <w:lvl w:ilvl="8" w:tplc="A356CBB0">
      <w:start w:val="1"/>
      <w:numFmt w:val="bullet"/>
      <w:lvlText w:val="•"/>
      <w:lvlJc w:val="left"/>
      <w:pPr>
        <w:ind w:left="3177" w:hanging="119"/>
      </w:pPr>
      <w:rPr>
        <w:rFonts w:hint="default"/>
      </w:rPr>
    </w:lvl>
  </w:abstractNum>
  <w:abstractNum w:abstractNumId="101" w15:restartNumberingAfterBreak="0">
    <w:nsid w:val="6FF0225E"/>
    <w:multiLevelType w:val="hybridMultilevel"/>
    <w:tmpl w:val="705A9B7A"/>
    <w:lvl w:ilvl="0" w:tplc="186E79C0">
      <w:start w:val="1"/>
      <w:numFmt w:val="bullet"/>
      <w:lvlText w:val="–"/>
      <w:lvlJc w:val="left"/>
      <w:pPr>
        <w:ind w:left="100" w:hanging="165"/>
      </w:pPr>
      <w:rPr>
        <w:rFonts w:ascii="Times New Roman" w:eastAsia="Times New Roman" w:hAnsi="Times New Roman" w:hint="default"/>
        <w:sz w:val="18"/>
        <w:szCs w:val="18"/>
      </w:rPr>
    </w:lvl>
    <w:lvl w:ilvl="1" w:tplc="1598A6F6">
      <w:start w:val="1"/>
      <w:numFmt w:val="bullet"/>
      <w:lvlText w:val="•"/>
      <w:lvlJc w:val="left"/>
      <w:pPr>
        <w:ind w:left="613" w:hanging="165"/>
      </w:pPr>
      <w:rPr>
        <w:rFonts w:hint="default"/>
      </w:rPr>
    </w:lvl>
    <w:lvl w:ilvl="2" w:tplc="C6263780">
      <w:start w:val="1"/>
      <w:numFmt w:val="bullet"/>
      <w:lvlText w:val="•"/>
      <w:lvlJc w:val="left"/>
      <w:pPr>
        <w:ind w:left="1126" w:hanging="165"/>
      </w:pPr>
      <w:rPr>
        <w:rFonts w:hint="default"/>
      </w:rPr>
    </w:lvl>
    <w:lvl w:ilvl="3" w:tplc="872AE982">
      <w:start w:val="1"/>
      <w:numFmt w:val="bullet"/>
      <w:lvlText w:val="•"/>
      <w:lvlJc w:val="left"/>
      <w:pPr>
        <w:ind w:left="1639" w:hanging="165"/>
      </w:pPr>
      <w:rPr>
        <w:rFonts w:hint="default"/>
      </w:rPr>
    </w:lvl>
    <w:lvl w:ilvl="4" w:tplc="E27C6EAE">
      <w:start w:val="1"/>
      <w:numFmt w:val="bullet"/>
      <w:lvlText w:val="•"/>
      <w:lvlJc w:val="left"/>
      <w:pPr>
        <w:ind w:left="2152" w:hanging="165"/>
      </w:pPr>
      <w:rPr>
        <w:rFonts w:hint="default"/>
      </w:rPr>
    </w:lvl>
    <w:lvl w:ilvl="5" w:tplc="72326E94">
      <w:start w:val="1"/>
      <w:numFmt w:val="bullet"/>
      <w:lvlText w:val="•"/>
      <w:lvlJc w:val="left"/>
      <w:pPr>
        <w:ind w:left="2665" w:hanging="165"/>
      </w:pPr>
      <w:rPr>
        <w:rFonts w:hint="default"/>
      </w:rPr>
    </w:lvl>
    <w:lvl w:ilvl="6" w:tplc="9ECEC436">
      <w:start w:val="1"/>
      <w:numFmt w:val="bullet"/>
      <w:lvlText w:val="•"/>
      <w:lvlJc w:val="left"/>
      <w:pPr>
        <w:ind w:left="3178" w:hanging="165"/>
      </w:pPr>
      <w:rPr>
        <w:rFonts w:hint="default"/>
      </w:rPr>
    </w:lvl>
    <w:lvl w:ilvl="7" w:tplc="D0DE8548">
      <w:start w:val="1"/>
      <w:numFmt w:val="bullet"/>
      <w:lvlText w:val="•"/>
      <w:lvlJc w:val="left"/>
      <w:pPr>
        <w:ind w:left="3692" w:hanging="165"/>
      </w:pPr>
      <w:rPr>
        <w:rFonts w:hint="default"/>
      </w:rPr>
    </w:lvl>
    <w:lvl w:ilvl="8" w:tplc="8E76E290">
      <w:start w:val="1"/>
      <w:numFmt w:val="bullet"/>
      <w:lvlText w:val="•"/>
      <w:lvlJc w:val="left"/>
      <w:pPr>
        <w:ind w:left="4205" w:hanging="165"/>
      </w:pPr>
      <w:rPr>
        <w:rFonts w:hint="default"/>
      </w:rPr>
    </w:lvl>
  </w:abstractNum>
  <w:abstractNum w:abstractNumId="102" w15:restartNumberingAfterBreak="0">
    <w:nsid w:val="719A7231"/>
    <w:multiLevelType w:val="hybridMultilevel"/>
    <w:tmpl w:val="1B54D1EC"/>
    <w:lvl w:ilvl="0" w:tplc="FBE29F5C">
      <w:start w:val="1"/>
      <w:numFmt w:val="bullet"/>
      <w:lvlText w:val="–"/>
      <w:lvlJc w:val="left"/>
      <w:pPr>
        <w:ind w:left="51" w:hanging="114"/>
      </w:pPr>
      <w:rPr>
        <w:rFonts w:ascii="Times New Roman" w:eastAsia="Times New Roman" w:hAnsi="Times New Roman" w:hint="default"/>
        <w:sz w:val="14"/>
        <w:szCs w:val="14"/>
      </w:rPr>
    </w:lvl>
    <w:lvl w:ilvl="1" w:tplc="34B69632">
      <w:start w:val="1"/>
      <w:numFmt w:val="bullet"/>
      <w:lvlText w:val="•"/>
      <w:lvlJc w:val="left"/>
      <w:pPr>
        <w:ind w:left="442" w:hanging="114"/>
      </w:pPr>
      <w:rPr>
        <w:rFonts w:hint="default"/>
      </w:rPr>
    </w:lvl>
    <w:lvl w:ilvl="2" w:tplc="923C9836">
      <w:start w:val="1"/>
      <w:numFmt w:val="bullet"/>
      <w:lvlText w:val="•"/>
      <w:lvlJc w:val="left"/>
      <w:pPr>
        <w:ind w:left="833" w:hanging="114"/>
      </w:pPr>
      <w:rPr>
        <w:rFonts w:hint="default"/>
      </w:rPr>
    </w:lvl>
    <w:lvl w:ilvl="3" w:tplc="E222D416">
      <w:start w:val="1"/>
      <w:numFmt w:val="bullet"/>
      <w:lvlText w:val="•"/>
      <w:lvlJc w:val="left"/>
      <w:pPr>
        <w:ind w:left="1223" w:hanging="114"/>
      </w:pPr>
      <w:rPr>
        <w:rFonts w:hint="default"/>
      </w:rPr>
    </w:lvl>
    <w:lvl w:ilvl="4" w:tplc="CA98B84E">
      <w:start w:val="1"/>
      <w:numFmt w:val="bullet"/>
      <w:lvlText w:val="•"/>
      <w:lvlJc w:val="left"/>
      <w:pPr>
        <w:ind w:left="1614" w:hanging="114"/>
      </w:pPr>
      <w:rPr>
        <w:rFonts w:hint="default"/>
      </w:rPr>
    </w:lvl>
    <w:lvl w:ilvl="5" w:tplc="119CD944">
      <w:start w:val="1"/>
      <w:numFmt w:val="bullet"/>
      <w:lvlText w:val="•"/>
      <w:lvlJc w:val="left"/>
      <w:pPr>
        <w:ind w:left="2005" w:hanging="114"/>
      </w:pPr>
      <w:rPr>
        <w:rFonts w:hint="default"/>
      </w:rPr>
    </w:lvl>
    <w:lvl w:ilvl="6" w:tplc="836422C0">
      <w:start w:val="1"/>
      <w:numFmt w:val="bullet"/>
      <w:lvlText w:val="•"/>
      <w:lvlJc w:val="left"/>
      <w:pPr>
        <w:ind w:left="2395" w:hanging="114"/>
      </w:pPr>
      <w:rPr>
        <w:rFonts w:hint="default"/>
      </w:rPr>
    </w:lvl>
    <w:lvl w:ilvl="7" w:tplc="93E40DF4">
      <w:start w:val="1"/>
      <w:numFmt w:val="bullet"/>
      <w:lvlText w:val="•"/>
      <w:lvlJc w:val="left"/>
      <w:pPr>
        <w:ind w:left="2786" w:hanging="114"/>
      </w:pPr>
      <w:rPr>
        <w:rFonts w:hint="default"/>
      </w:rPr>
    </w:lvl>
    <w:lvl w:ilvl="8" w:tplc="A8B00546">
      <w:start w:val="1"/>
      <w:numFmt w:val="bullet"/>
      <w:lvlText w:val="•"/>
      <w:lvlJc w:val="left"/>
      <w:pPr>
        <w:ind w:left="3177" w:hanging="114"/>
      </w:pPr>
      <w:rPr>
        <w:rFonts w:hint="default"/>
      </w:rPr>
    </w:lvl>
  </w:abstractNum>
  <w:abstractNum w:abstractNumId="103" w15:restartNumberingAfterBreak="0">
    <w:nsid w:val="72A915D3"/>
    <w:multiLevelType w:val="hybridMultilevel"/>
    <w:tmpl w:val="E02A3E58"/>
    <w:lvl w:ilvl="0" w:tplc="44328B88">
      <w:start w:val="1"/>
      <w:numFmt w:val="decimal"/>
      <w:lvlText w:val="%1)"/>
      <w:lvlJc w:val="left"/>
      <w:pPr>
        <w:ind w:left="5514" w:hanging="247"/>
        <w:jc w:val="right"/>
      </w:pPr>
      <w:rPr>
        <w:rFonts w:ascii="Times New Roman" w:eastAsia="Times New Roman" w:hAnsi="Times New Roman" w:hint="default"/>
        <w:sz w:val="18"/>
        <w:szCs w:val="18"/>
      </w:rPr>
    </w:lvl>
    <w:lvl w:ilvl="1" w:tplc="6A4E9EE4">
      <w:start w:val="1"/>
      <w:numFmt w:val="bullet"/>
      <w:lvlText w:val="•"/>
      <w:lvlJc w:val="left"/>
      <w:pPr>
        <w:ind w:left="6037" w:hanging="247"/>
      </w:pPr>
      <w:rPr>
        <w:rFonts w:hint="default"/>
      </w:rPr>
    </w:lvl>
    <w:lvl w:ilvl="2" w:tplc="429A6BD0">
      <w:start w:val="1"/>
      <w:numFmt w:val="bullet"/>
      <w:lvlText w:val="•"/>
      <w:lvlJc w:val="left"/>
      <w:pPr>
        <w:ind w:left="6560" w:hanging="247"/>
      </w:pPr>
      <w:rPr>
        <w:rFonts w:hint="default"/>
      </w:rPr>
    </w:lvl>
    <w:lvl w:ilvl="3" w:tplc="9DAC4536">
      <w:start w:val="1"/>
      <w:numFmt w:val="bullet"/>
      <w:lvlText w:val="•"/>
      <w:lvlJc w:val="left"/>
      <w:pPr>
        <w:ind w:left="7083" w:hanging="247"/>
      </w:pPr>
      <w:rPr>
        <w:rFonts w:hint="default"/>
      </w:rPr>
    </w:lvl>
    <w:lvl w:ilvl="4" w:tplc="A8287C4C">
      <w:start w:val="1"/>
      <w:numFmt w:val="bullet"/>
      <w:lvlText w:val="•"/>
      <w:lvlJc w:val="left"/>
      <w:pPr>
        <w:ind w:left="7606" w:hanging="247"/>
      </w:pPr>
      <w:rPr>
        <w:rFonts w:hint="default"/>
      </w:rPr>
    </w:lvl>
    <w:lvl w:ilvl="5" w:tplc="0B563094">
      <w:start w:val="1"/>
      <w:numFmt w:val="bullet"/>
      <w:lvlText w:val="•"/>
      <w:lvlJc w:val="left"/>
      <w:pPr>
        <w:ind w:left="8129" w:hanging="247"/>
      </w:pPr>
      <w:rPr>
        <w:rFonts w:hint="default"/>
      </w:rPr>
    </w:lvl>
    <w:lvl w:ilvl="6" w:tplc="FFA29066">
      <w:start w:val="1"/>
      <w:numFmt w:val="bullet"/>
      <w:lvlText w:val="•"/>
      <w:lvlJc w:val="left"/>
      <w:pPr>
        <w:ind w:left="8653" w:hanging="247"/>
      </w:pPr>
      <w:rPr>
        <w:rFonts w:hint="default"/>
      </w:rPr>
    </w:lvl>
    <w:lvl w:ilvl="7" w:tplc="204AF976">
      <w:start w:val="1"/>
      <w:numFmt w:val="bullet"/>
      <w:lvlText w:val="•"/>
      <w:lvlJc w:val="left"/>
      <w:pPr>
        <w:ind w:left="9176" w:hanging="247"/>
      </w:pPr>
      <w:rPr>
        <w:rFonts w:hint="default"/>
      </w:rPr>
    </w:lvl>
    <w:lvl w:ilvl="8" w:tplc="C3202234">
      <w:start w:val="1"/>
      <w:numFmt w:val="bullet"/>
      <w:lvlText w:val="•"/>
      <w:lvlJc w:val="left"/>
      <w:pPr>
        <w:ind w:left="9699" w:hanging="247"/>
      </w:pPr>
      <w:rPr>
        <w:rFonts w:hint="default"/>
      </w:rPr>
    </w:lvl>
  </w:abstractNum>
  <w:abstractNum w:abstractNumId="104" w15:restartNumberingAfterBreak="0">
    <w:nsid w:val="74EA11F6"/>
    <w:multiLevelType w:val="hybridMultilevel"/>
    <w:tmpl w:val="860E2E3A"/>
    <w:lvl w:ilvl="0" w:tplc="E7368568">
      <w:start w:val="1"/>
      <w:numFmt w:val="decimal"/>
      <w:lvlText w:val="%1."/>
      <w:lvlJc w:val="left"/>
      <w:pPr>
        <w:ind w:left="677" w:hanging="180"/>
        <w:jc w:val="left"/>
      </w:pPr>
      <w:rPr>
        <w:rFonts w:ascii="Times New Roman" w:eastAsia="Times New Roman" w:hAnsi="Times New Roman" w:hint="default"/>
        <w:sz w:val="18"/>
        <w:szCs w:val="18"/>
      </w:rPr>
    </w:lvl>
    <w:lvl w:ilvl="1" w:tplc="60668D1A">
      <w:start w:val="1"/>
      <w:numFmt w:val="bullet"/>
      <w:lvlText w:val="•"/>
      <w:lvlJc w:val="left"/>
      <w:pPr>
        <w:ind w:left="1132" w:hanging="180"/>
      </w:pPr>
      <w:rPr>
        <w:rFonts w:hint="default"/>
      </w:rPr>
    </w:lvl>
    <w:lvl w:ilvl="2" w:tplc="C9BE029A">
      <w:start w:val="1"/>
      <w:numFmt w:val="bullet"/>
      <w:lvlText w:val="•"/>
      <w:lvlJc w:val="left"/>
      <w:pPr>
        <w:ind w:left="1588" w:hanging="180"/>
      </w:pPr>
      <w:rPr>
        <w:rFonts w:hint="default"/>
      </w:rPr>
    </w:lvl>
    <w:lvl w:ilvl="3" w:tplc="4C4A21BC">
      <w:start w:val="1"/>
      <w:numFmt w:val="bullet"/>
      <w:lvlText w:val="•"/>
      <w:lvlJc w:val="left"/>
      <w:pPr>
        <w:ind w:left="2043" w:hanging="180"/>
      </w:pPr>
      <w:rPr>
        <w:rFonts w:hint="default"/>
      </w:rPr>
    </w:lvl>
    <w:lvl w:ilvl="4" w:tplc="8A2AFEB4">
      <w:start w:val="1"/>
      <w:numFmt w:val="bullet"/>
      <w:lvlText w:val="•"/>
      <w:lvlJc w:val="left"/>
      <w:pPr>
        <w:ind w:left="2498" w:hanging="180"/>
      </w:pPr>
      <w:rPr>
        <w:rFonts w:hint="default"/>
      </w:rPr>
    </w:lvl>
    <w:lvl w:ilvl="5" w:tplc="C3E6F3D2">
      <w:start w:val="1"/>
      <w:numFmt w:val="bullet"/>
      <w:lvlText w:val="•"/>
      <w:lvlJc w:val="left"/>
      <w:pPr>
        <w:ind w:left="2954" w:hanging="180"/>
      </w:pPr>
      <w:rPr>
        <w:rFonts w:hint="default"/>
      </w:rPr>
    </w:lvl>
    <w:lvl w:ilvl="6" w:tplc="60A61DBC">
      <w:start w:val="1"/>
      <w:numFmt w:val="bullet"/>
      <w:lvlText w:val="•"/>
      <w:lvlJc w:val="left"/>
      <w:pPr>
        <w:ind w:left="3409" w:hanging="180"/>
      </w:pPr>
      <w:rPr>
        <w:rFonts w:hint="default"/>
      </w:rPr>
    </w:lvl>
    <w:lvl w:ilvl="7" w:tplc="1E563D38">
      <w:start w:val="1"/>
      <w:numFmt w:val="bullet"/>
      <w:lvlText w:val="•"/>
      <w:lvlJc w:val="left"/>
      <w:pPr>
        <w:ind w:left="3865" w:hanging="180"/>
      </w:pPr>
      <w:rPr>
        <w:rFonts w:hint="default"/>
      </w:rPr>
    </w:lvl>
    <w:lvl w:ilvl="8" w:tplc="DEC863D4">
      <w:start w:val="1"/>
      <w:numFmt w:val="bullet"/>
      <w:lvlText w:val="•"/>
      <w:lvlJc w:val="left"/>
      <w:pPr>
        <w:ind w:left="4320" w:hanging="180"/>
      </w:pPr>
      <w:rPr>
        <w:rFonts w:hint="default"/>
      </w:rPr>
    </w:lvl>
  </w:abstractNum>
  <w:abstractNum w:abstractNumId="105" w15:restartNumberingAfterBreak="0">
    <w:nsid w:val="75FC04F2"/>
    <w:multiLevelType w:val="hybridMultilevel"/>
    <w:tmpl w:val="D07251B6"/>
    <w:lvl w:ilvl="0" w:tplc="3CA4D15E">
      <w:start w:val="1"/>
      <w:numFmt w:val="bullet"/>
      <w:lvlText w:val="–"/>
      <w:lvlJc w:val="left"/>
      <w:pPr>
        <w:ind w:left="51" w:hanging="105"/>
      </w:pPr>
      <w:rPr>
        <w:rFonts w:ascii="Times New Roman" w:eastAsia="Times New Roman" w:hAnsi="Times New Roman" w:hint="default"/>
        <w:sz w:val="14"/>
        <w:szCs w:val="14"/>
      </w:rPr>
    </w:lvl>
    <w:lvl w:ilvl="1" w:tplc="79DA1DAC">
      <w:start w:val="1"/>
      <w:numFmt w:val="bullet"/>
      <w:lvlText w:val="•"/>
      <w:lvlJc w:val="left"/>
      <w:pPr>
        <w:ind w:left="448" w:hanging="105"/>
      </w:pPr>
      <w:rPr>
        <w:rFonts w:hint="default"/>
      </w:rPr>
    </w:lvl>
    <w:lvl w:ilvl="2" w:tplc="98EAADE4">
      <w:start w:val="1"/>
      <w:numFmt w:val="bullet"/>
      <w:lvlText w:val="•"/>
      <w:lvlJc w:val="left"/>
      <w:pPr>
        <w:ind w:left="844" w:hanging="105"/>
      </w:pPr>
      <w:rPr>
        <w:rFonts w:hint="default"/>
      </w:rPr>
    </w:lvl>
    <w:lvl w:ilvl="3" w:tplc="6F7A1FEC">
      <w:start w:val="1"/>
      <w:numFmt w:val="bullet"/>
      <w:lvlText w:val="•"/>
      <w:lvlJc w:val="left"/>
      <w:pPr>
        <w:ind w:left="1240" w:hanging="105"/>
      </w:pPr>
      <w:rPr>
        <w:rFonts w:hint="default"/>
      </w:rPr>
    </w:lvl>
    <w:lvl w:ilvl="4" w:tplc="19F66F92">
      <w:start w:val="1"/>
      <w:numFmt w:val="bullet"/>
      <w:lvlText w:val="•"/>
      <w:lvlJc w:val="left"/>
      <w:pPr>
        <w:ind w:left="1637" w:hanging="105"/>
      </w:pPr>
      <w:rPr>
        <w:rFonts w:hint="default"/>
      </w:rPr>
    </w:lvl>
    <w:lvl w:ilvl="5" w:tplc="B7BE73AC">
      <w:start w:val="1"/>
      <w:numFmt w:val="bullet"/>
      <w:lvlText w:val="•"/>
      <w:lvlJc w:val="left"/>
      <w:pPr>
        <w:ind w:left="2033" w:hanging="105"/>
      </w:pPr>
      <w:rPr>
        <w:rFonts w:hint="default"/>
      </w:rPr>
    </w:lvl>
    <w:lvl w:ilvl="6" w:tplc="1B92F872">
      <w:start w:val="1"/>
      <w:numFmt w:val="bullet"/>
      <w:lvlText w:val="•"/>
      <w:lvlJc w:val="left"/>
      <w:pPr>
        <w:ind w:left="2429" w:hanging="105"/>
      </w:pPr>
      <w:rPr>
        <w:rFonts w:hint="default"/>
      </w:rPr>
    </w:lvl>
    <w:lvl w:ilvl="7" w:tplc="C69CE4CA">
      <w:start w:val="1"/>
      <w:numFmt w:val="bullet"/>
      <w:lvlText w:val="•"/>
      <w:lvlJc w:val="left"/>
      <w:pPr>
        <w:ind w:left="2826" w:hanging="105"/>
      </w:pPr>
      <w:rPr>
        <w:rFonts w:hint="default"/>
      </w:rPr>
    </w:lvl>
    <w:lvl w:ilvl="8" w:tplc="96B895CC">
      <w:start w:val="1"/>
      <w:numFmt w:val="bullet"/>
      <w:lvlText w:val="•"/>
      <w:lvlJc w:val="left"/>
      <w:pPr>
        <w:ind w:left="3222" w:hanging="105"/>
      </w:pPr>
      <w:rPr>
        <w:rFonts w:hint="default"/>
      </w:rPr>
    </w:lvl>
  </w:abstractNum>
  <w:abstractNum w:abstractNumId="106" w15:restartNumberingAfterBreak="0">
    <w:nsid w:val="777E7AB6"/>
    <w:multiLevelType w:val="hybridMultilevel"/>
    <w:tmpl w:val="B91AA970"/>
    <w:lvl w:ilvl="0" w:tplc="AA4A8DBA">
      <w:start w:val="1"/>
      <w:numFmt w:val="bullet"/>
      <w:lvlText w:val="–"/>
      <w:lvlJc w:val="left"/>
      <w:pPr>
        <w:ind w:left="100" w:hanging="135"/>
      </w:pPr>
      <w:rPr>
        <w:rFonts w:ascii="Times New Roman" w:eastAsia="Times New Roman" w:hAnsi="Times New Roman" w:hint="default"/>
        <w:sz w:val="18"/>
        <w:szCs w:val="18"/>
      </w:rPr>
    </w:lvl>
    <w:lvl w:ilvl="1" w:tplc="9BC4222E">
      <w:start w:val="1"/>
      <w:numFmt w:val="bullet"/>
      <w:lvlText w:val="•"/>
      <w:lvlJc w:val="left"/>
      <w:pPr>
        <w:ind w:left="623" w:hanging="135"/>
      </w:pPr>
      <w:rPr>
        <w:rFonts w:hint="default"/>
      </w:rPr>
    </w:lvl>
    <w:lvl w:ilvl="2" w:tplc="992E1C1E">
      <w:start w:val="1"/>
      <w:numFmt w:val="bullet"/>
      <w:lvlText w:val="•"/>
      <w:lvlJc w:val="left"/>
      <w:pPr>
        <w:ind w:left="1146" w:hanging="135"/>
      </w:pPr>
      <w:rPr>
        <w:rFonts w:hint="default"/>
      </w:rPr>
    </w:lvl>
    <w:lvl w:ilvl="3" w:tplc="1DDAB89C">
      <w:start w:val="1"/>
      <w:numFmt w:val="bullet"/>
      <w:lvlText w:val="•"/>
      <w:lvlJc w:val="left"/>
      <w:pPr>
        <w:ind w:left="1669" w:hanging="135"/>
      </w:pPr>
      <w:rPr>
        <w:rFonts w:hint="default"/>
      </w:rPr>
    </w:lvl>
    <w:lvl w:ilvl="4" w:tplc="B78AD9E2">
      <w:start w:val="1"/>
      <w:numFmt w:val="bullet"/>
      <w:lvlText w:val="•"/>
      <w:lvlJc w:val="left"/>
      <w:pPr>
        <w:ind w:left="2192" w:hanging="135"/>
      </w:pPr>
      <w:rPr>
        <w:rFonts w:hint="default"/>
      </w:rPr>
    </w:lvl>
    <w:lvl w:ilvl="5" w:tplc="60C03D84">
      <w:start w:val="1"/>
      <w:numFmt w:val="bullet"/>
      <w:lvlText w:val="•"/>
      <w:lvlJc w:val="left"/>
      <w:pPr>
        <w:ind w:left="2715" w:hanging="135"/>
      </w:pPr>
      <w:rPr>
        <w:rFonts w:hint="default"/>
      </w:rPr>
    </w:lvl>
    <w:lvl w:ilvl="6" w:tplc="55E45FFC">
      <w:start w:val="1"/>
      <w:numFmt w:val="bullet"/>
      <w:lvlText w:val="•"/>
      <w:lvlJc w:val="left"/>
      <w:pPr>
        <w:ind w:left="3238" w:hanging="135"/>
      </w:pPr>
      <w:rPr>
        <w:rFonts w:hint="default"/>
      </w:rPr>
    </w:lvl>
    <w:lvl w:ilvl="7" w:tplc="B3DEB8BA">
      <w:start w:val="1"/>
      <w:numFmt w:val="bullet"/>
      <w:lvlText w:val="•"/>
      <w:lvlJc w:val="left"/>
      <w:pPr>
        <w:ind w:left="3762" w:hanging="135"/>
      </w:pPr>
      <w:rPr>
        <w:rFonts w:hint="default"/>
      </w:rPr>
    </w:lvl>
    <w:lvl w:ilvl="8" w:tplc="33F4AA02">
      <w:start w:val="1"/>
      <w:numFmt w:val="bullet"/>
      <w:lvlText w:val="•"/>
      <w:lvlJc w:val="left"/>
      <w:pPr>
        <w:ind w:left="4285" w:hanging="135"/>
      </w:pPr>
      <w:rPr>
        <w:rFonts w:hint="default"/>
      </w:rPr>
    </w:lvl>
  </w:abstractNum>
  <w:abstractNum w:abstractNumId="107" w15:restartNumberingAfterBreak="0">
    <w:nsid w:val="79237840"/>
    <w:multiLevelType w:val="hybridMultilevel"/>
    <w:tmpl w:val="F1F2628A"/>
    <w:lvl w:ilvl="0" w:tplc="AD32EECE">
      <w:start w:val="1"/>
      <w:numFmt w:val="bullet"/>
      <w:lvlText w:val="–"/>
      <w:lvlJc w:val="left"/>
      <w:pPr>
        <w:ind w:left="51" w:hanging="105"/>
      </w:pPr>
      <w:rPr>
        <w:rFonts w:ascii="Times New Roman" w:eastAsia="Times New Roman" w:hAnsi="Times New Roman" w:hint="default"/>
        <w:sz w:val="14"/>
        <w:szCs w:val="14"/>
      </w:rPr>
    </w:lvl>
    <w:lvl w:ilvl="1" w:tplc="0E2E55F0">
      <w:start w:val="1"/>
      <w:numFmt w:val="bullet"/>
      <w:lvlText w:val="•"/>
      <w:lvlJc w:val="left"/>
      <w:pPr>
        <w:ind w:left="266" w:hanging="105"/>
      </w:pPr>
      <w:rPr>
        <w:rFonts w:hint="default"/>
      </w:rPr>
    </w:lvl>
    <w:lvl w:ilvl="2" w:tplc="4A54EE7A">
      <w:start w:val="1"/>
      <w:numFmt w:val="bullet"/>
      <w:lvlText w:val="•"/>
      <w:lvlJc w:val="left"/>
      <w:pPr>
        <w:ind w:left="481" w:hanging="105"/>
      </w:pPr>
      <w:rPr>
        <w:rFonts w:hint="default"/>
      </w:rPr>
    </w:lvl>
    <w:lvl w:ilvl="3" w:tplc="433A7BE0">
      <w:start w:val="1"/>
      <w:numFmt w:val="bullet"/>
      <w:lvlText w:val="•"/>
      <w:lvlJc w:val="left"/>
      <w:pPr>
        <w:ind w:left="696" w:hanging="105"/>
      </w:pPr>
      <w:rPr>
        <w:rFonts w:hint="default"/>
      </w:rPr>
    </w:lvl>
    <w:lvl w:ilvl="4" w:tplc="C20A7C9A">
      <w:start w:val="1"/>
      <w:numFmt w:val="bullet"/>
      <w:lvlText w:val="•"/>
      <w:lvlJc w:val="left"/>
      <w:pPr>
        <w:ind w:left="911" w:hanging="105"/>
      </w:pPr>
      <w:rPr>
        <w:rFonts w:hint="default"/>
      </w:rPr>
    </w:lvl>
    <w:lvl w:ilvl="5" w:tplc="8A5C774C">
      <w:start w:val="1"/>
      <w:numFmt w:val="bullet"/>
      <w:lvlText w:val="•"/>
      <w:lvlJc w:val="left"/>
      <w:pPr>
        <w:ind w:left="1126" w:hanging="105"/>
      </w:pPr>
      <w:rPr>
        <w:rFonts w:hint="default"/>
      </w:rPr>
    </w:lvl>
    <w:lvl w:ilvl="6" w:tplc="11987A26">
      <w:start w:val="1"/>
      <w:numFmt w:val="bullet"/>
      <w:lvlText w:val="•"/>
      <w:lvlJc w:val="left"/>
      <w:pPr>
        <w:ind w:left="1341" w:hanging="105"/>
      </w:pPr>
      <w:rPr>
        <w:rFonts w:hint="default"/>
      </w:rPr>
    </w:lvl>
    <w:lvl w:ilvl="7" w:tplc="9A9AAC9E">
      <w:start w:val="1"/>
      <w:numFmt w:val="bullet"/>
      <w:lvlText w:val="•"/>
      <w:lvlJc w:val="left"/>
      <w:pPr>
        <w:ind w:left="1556" w:hanging="105"/>
      </w:pPr>
      <w:rPr>
        <w:rFonts w:hint="default"/>
      </w:rPr>
    </w:lvl>
    <w:lvl w:ilvl="8" w:tplc="C41AC154">
      <w:start w:val="1"/>
      <w:numFmt w:val="bullet"/>
      <w:lvlText w:val="•"/>
      <w:lvlJc w:val="left"/>
      <w:pPr>
        <w:ind w:left="1771" w:hanging="105"/>
      </w:pPr>
      <w:rPr>
        <w:rFonts w:hint="default"/>
      </w:rPr>
    </w:lvl>
  </w:abstractNum>
  <w:abstractNum w:abstractNumId="108" w15:restartNumberingAfterBreak="0">
    <w:nsid w:val="7A625027"/>
    <w:multiLevelType w:val="hybridMultilevel"/>
    <w:tmpl w:val="6964A362"/>
    <w:lvl w:ilvl="0" w:tplc="8BC0A9E6">
      <w:start w:val="1"/>
      <w:numFmt w:val="bullet"/>
      <w:lvlText w:val="–"/>
      <w:lvlJc w:val="left"/>
      <w:pPr>
        <w:ind w:left="51" w:hanging="112"/>
      </w:pPr>
      <w:rPr>
        <w:rFonts w:ascii="Times New Roman" w:eastAsia="Times New Roman" w:hAnsi="Times New Roman" w:hint="default"/>
        <w:sz w:val="14"/>
        <w:szCs w:val="14"/>
      </w:rPr>
    </w:lvl>
    <w:lvl w:ilvl="1" w:tplc="5FE8E196">
      <w:start w:val="1"/>
      <w:numFmt w:val="bullet"/>
      <w:lvlText w:val="•"/>
      <w:lvlJc w:val="left"/>
      <w:pPr>
        <w:ind w:left="442" w:hanging="112"/>
      </w:pPr>
      <w:rPr>
        <w:rFonts w:hint="default"/>
      </w:rPr>
    </w:lvl>
    <w:lvl w:ilvl="2" w:tplc="CAF4771E">
      <w:start w:val="1"/>
      <w:numFmt w:val="bullet"/>
      <w:lvlText w:val="•"/>
      <w:lvlJc w:val="left"/>
      <w:pPr>
        <w:ind w:left="833" w:hanging="112"/>
      </w:pPr>
      <w:rPr>
        <w:rFonts w:hint="default"/>
      </w:rPr>
    </w:lvl>
    <w:lvl w:ilvl="3" w:tplc="5FB298CA">
      <w:start w:val="1"/>
      <w:numFmt w:val="bullet"/>
      <w:lvlText w:val="•"/>
      <w:lvlJc w:val="left"/>
      <w:pPr>
        <w:ind w:left="1223" w:hanging="112"/>
      </w:pPr>
      <w:rPr>
        <w:rFonts w:hint="default"/>
      </w:rPr>
    </w:lvl>
    <w:lvl w:ilvl="4" w:tplc="1610BA1E">
      <w:start w:val="1"/>
      <w:numFmt w:val="bullet"/>
      <w:lvlText w:val="•"/>
      <w:lvlJc w:val="left"/>
      <w:pPr>
        <w:ind w:left="1614" w:hanging="112"/>
      </w:pPr>
      <w:rPr>
        <w:rFonts w:hint="default"/>
      </w:rPr>
    </w:lvl>
    <w:lvl w:ilvl="5" w:tplc="B2BE9D20">
      <w:start w:val="1"/>
      <w:numFmt w:val="bullet"/>
      <w:lvlText w:val="•"/>
      <w:lvlJc w:val="left"/>
      <w:pPr>
        <w:ind w:left="2005" w:hanging="112"/>
      </w:pPr>
      <w:rPr>
        <w:rFonts w:hint="default"/>
      </w:rPr>
    </w:lvl>
    <w:lvl w:ilvl="6" w:tplc="44C6F570">
      <w:start w:val="1"/>
      <w:numFmt w:val="bullet"/>
      <w:lvlText w:val="•"/>
      <w:lvlJc w:val="left"/>
      <w:pPr>
        <w:ind w:left="2395" w:hanging="112"/>
      </w:pPr>
      <w:rPr>
        <w:rFonts w:hint="default"/>
      </w:rPr>
    </w:lvl>
    <w:lvl w:ilvl="7" w:tplc="951A94B4">
      <w:start w:val="1"/>
      <w:numFmt w:val="bullet"/>
      <w:lvlText w:val="•"/>
      <w:lvlJc w:val="left"/>
      <w:pPr>
        <w:ind w:left="2786" w:hanging="112"/>
      </w:pPr>
      <w:rPr>
        <w:rFonts w:hint="default"/>
      </w:rPr>
    </w:lvl>
    <w:lvl w:ilvl="8" w:tplc="2F80A810">
      <w:start w:val="1"/>
      <w:numFmt w:val="bullet"/>
      <w:lvlText w:val="•"/>
      <w:lvlJc w:val="left"/>
      <w:pPr>
        <w:ind w:left="3177" w:hanging="112"/>
      </w:pPr>
      <w:rPr>
        <w:rFonts w:hint="default"/>
      </w:rPr>
    </w:lvl>
  </w:abstractNum>
  <w:abstractNum w:abstractNumId="109" w15:restartNumberingAfterBreak="0">
    <w:nsid w:val="7A654E98"/>
    <w:multiLevelType w:val="hybridMultilevel"/>
    <w:tmpl w:val="D87CA3D2"/>
    <w:lvl w:ilvl="0" w:tplc="24543576">
      <w:start w:val="1"/>
      <w:numFmt w:val="decimal"/>
      <w:lvlText w:val="%1."/>
      <w:lvlJc w:val="left"/>
      <w:pPr>
        <w:ind w:left="51" w:hanging="157"/>
        <w:jc w:val="left"/>
      </w:pPr>
      <w:rPr>
        <w:rFonts w:ascii="Times New Roman" w:eastAsia="Times New Roman" w:hAnsi="Times New Roman" w:hint="default"/>
        <w:sz w:val="14"/>
        <w:szCs w:val="14"/>
      </w:rPr>
    </w:lvl>
    <w:lvl w:ilvl="1" w:tplc="52EC7DDC">
      <w:start w:val="1"/>
      <w:numFmt w:val="bullet"/>
      <w:lvlText w:val="•"/>
      <w:lvlJc w:val="left"/>
      <w:pPr>
        <w:ind w:left="448" w:hanging="157"/>
      </w:pPr>
      <w:rPr>
        <w:rFonts w:hint="default"/>
      </w:rPr>
    </w:lvl>
    <w:lvl w:ilvl="2" w:tplc="D1BCB410">
      <w:start w:val="1"/>
      <w:numFmt w:val="bullet"/>
      <w:lvlText w:val="•"/>
      <w:lvlJc w:val="left"/>
      <w:pPr>
        <w:ind w:left="844" w:hanging="157"/>
      </w:pPr>
      <w:rPr>
        <w:rFonts w:hint="default"/>
      </w:rPr>
    </w:lvl>
    <w:lvl w:ilvl="3" w:tplc="727C9208">
      <w:start w:val="1"/>
      <w:numFmt w:val="bullet"/>
      <w:lvlText w:val="•"/>
      <w:lvlJc w:val="left"/>
      <w:pPr>
        <w:ind w:left="1240" w:hanging="157"/>
      </w:pPr>
      <w:rPr>
        <w:rFonts w:hint="default"/>
      </w:rPr>
    </w:lvl>
    <w:lvl w:ilvl="4" w:tplc="EA12339C">
      <w:start w:val="1"/>
      <w:numFmt w:val="bullet"/>
      <w:lvlText w:val="•"/>
      <w:lvlJc w:val="left"/>
      <w:pPr>
        <w:ind w:left="1637" w:hanging="157"/>
      </w:pPr>
      <w:rPr>
        <w:rFonts w:hint="default"/>
      </w:rPr>
    </w:lvl>
    <w:lvl w:ilvl="5" w:tplc="3500974A">
      <w:start w:val="1"/>
      <w:numFmt w:val="bullet"/>
      <w:lvlText w:val="•"/>
      <w:lvlJc w:val="left"/>
      <w:pPr>
        <w:ind w:left="2033" w:hanging="157"/>
      </w:pPr>
      <w:rPr>
        <w:rFonts w:hint="default"/>
      </w:rPr>
    </w:lvl>
    <w:lvl w:ilvl="6" w:tplc="9B689112">
      <w:start w:val="1"/>
      <w:numFmt w:val="bullet"/>
      <w:lvlText w:val="•"/>
      <w:lvlJc w:val="left"/>
      <w:pPr>
        <w:ind w:left="2429" w:hanging="157"/>
      </w:pPr>
      <w:rPr>
        <w:rFonts w:hint="default"/>
      </w:rPr>
    </w:lvl>
    <w:lvl w:ilvl="7" w:tplc="D6CAB938">
      <w:start w:val="1"/>
      <w:numFmt w:val="bullet"/>
      <w:lvlText w:val="•"/>
      <w:lvlJc w:val="left"/>
      <w:pPr>
        <w:ind w:left="2826" w:hanging="157"/>
      </w:pPr>
      <w:rPr>
        <w:rFonts w:hint="default"/>
      </w:rPr>
    </w:lvl>
    <w:lvl w:ilvl="8" w:tplc="28C6A026">
      <w:start w:val="1"/>
      <w:numFmt w:val="bullet"/>
      <w:lvlText w:val="•"/>
      <w:lvlJc w:val="left"/>
      <w:pPr>
        <w:ind w:left="3222" w:hanging="157"/>
      </w:pPr>
      <w:rPr>
        <w:rFonts w:hint="default"/>
      </w:rPr>
    </w:lvl>
  </w:abstractNum>
  <w:abstractNum w:abstractNumId="110" w15:restartNumberingAfterBreak="0">
    <w:nsid w:val="7AB36736"/>
    <w:multiLevelType w:val="hybridMultilevel"/>
    <w:tmpl w:val="C2A48A7C"/>
    <w:lvl w:ilvl="0" w:tplc="3A6A41F0">
      <w:start w:val="1"/>
      <w:numFmt w:val="bullet"/>
      <w:lvlText w:val="–"/>
      <w:lvlJc w:val="left"/>
      <w:pPr>
        <w:ind w:left="51" w:hanging="115"/>
      </w:pPr>
      <w:rPr>
        <w:rFonts w:ascii="Times New Roman" w:eastAsia="Times New Roman" w:hAnsi="Times New Roman" w:hint="default"/>
        <w:sz w:val="14"/>
        <w:szCs w:val="14"/>
      </w:rPr>
    </w:lvl>
    <w:lvl w:ilvl="1" w:tplc="29C0089E">
      <w:start w:val="1"/>
      <w:numFmt w:val="bullet"/>
      <w:lvlText w:val="•"/>
      <w:lvlJc w:val="left"/>
      <w:pPr>
        <w:ind w:left="266" w:hanging="115"/>
      </w:pPr>
      <w:rPr>
        <w:rFonts w:hint="default"/>
      </w:rPr>
    </w:lvl>
    <w:lvl w:ilvl="2" w:tplc="07744F32">
      <w:start w:val="1"/>
      <w:numFmt w:val="bullet"/>
      <w:lvlText w:val="•"/>
      <w:lvlJc w:val="left"/>
      <w:pPr>
        <w:ind w:left="481" w:hanging="115"/>
      </w:pPr>
      <w:rPr>
        <w:rFonts w:hint="default"/>
      </w:rPr>
    </w:lvl>
    <w:lvl w:ilvl="3" w:tplc="BA9228CE">
      <w:start w:val="1"/>
      <w:numFmt w:val="bullet"/>
      <w:lvlText w:val="•"/>
      <w:lvlJc w:val="left"/>
      <w:pPr>
        <w:ind w:left="696" w:hanging="115"/>
      </w:pPr>
      <w:rPr>
        <w:rFonts w:hint="default"/>
      </w:rPr>
    </w:lvl>
    <w:lvl w:ilvl="4" w:tplc="E6087210">
      <w:start w:val="1"/>
      <w:numFmt w:val="bullet"/>
      <w:lvlText w:val="•"/>
      <w:lvlJc w:val="left"/>
      <w:pPr>
        <w:ind w:left="911" w:hanging="115"/>
      </w:pPr>
      <w:rPr>
        <w:rFonts w:hint="default"/>
      </w:rPr>
    </w:lvl>
    <w:lvl w:ilvl="5" w:tplc="3A44D1A0">
      <w:start w:val="1"/>
      <w:numFmt w:val="bullet"/>
      <w:lvlText w:val="•"/>
      <w:lvlJc w:val="left"/>
      <w:pPr>
        <w:ind w:left="1126" w:hanging="115"/>
      </w:pPr>
      <w:rPr>
        <w:rFonts w:hint="default"/>
      </w:rPr>
    </w:lvl>
    <w:lvl w:ilvl="6" w:tplc="A12E056A">
      <w:start w:val="1"/>
      <w:numFmt w:val="bullet"/>
      <w:lvlText w:val="•"/>
      <w:lvlJc w:val="left"/>
      <w:pPr>
        <w:ind w:left="1341" w:hanging="115"/>
      </w:pPr>
      <w:rPr>
        <w:rFonts w:hint="default"/>
      </w:rPr>
    </w:lvl>
    <w:lvl w:ilvl="7" w:tplc="29C6F1B0">
      <w:start w:val="1"/>
      <w:numFmt w:val="bullet"/>
      <w:lvlText w:val="•"/>
      <w:lvlJc w:val="left"/>
      <w:pPr>
        <w:ind w:left="1556" w:hanging="115"/>
      </w:pPr>
      <w:rPr>
        <w:rFonts w:hint="default"/>
      </w:rPr>
    </w:lvl>
    <w:lvl w:ilvl="8" w:tplc="9A3A3628">
      <w:start w:val="1"/>
      <w:numFmt w:val="bullet"/>
      <w:lvlText w:val="•"/>
      <w:lvlJc w:val="left"/>
      <w:pPr>
        <w:ind w:left="1771" w:hanging="115"/>
      </w:pPr>
      <w:rPr>
        <w:rFonts w:hint="default"/>
      </w:rPr>
    </w:lvl>
  </w:abstractNum>
  <w:abstractNum w:abstractNumId="111" w15:restartNumberingAfterBreak="0">
    <w:nsid w:val="7C772B60"/>
    <w:multiLevelType w:val="hybridMultilevel"/>
    <w:tmpl w:val="7338AC18"/>
    <w:lvl w:ilvl="0" w:tplc="8084C2B0">
      <w:start w:val="1"/>
      <w:numFmt w:val="bullet"/>
      <w:lvlText w:val="–"/>
      <w:lvlJc w:val="left"/>
      <w:pPr>
        <w:ind w:left="632" w:hanging="135"/>
      </w:pPr>
      <w:rPr>
        <w:rFonts w:ascii="Times New Roman" w:eastAsia="Times New Roman" w:hAnsi="Times New Roman" w:hint="default"/>
        <w:b/>
        <w:bCs/>
        <w:sz w:val="18"/>
        <w:szCs w:val="18"/>
      </w:rPr>
    </w:lvl>
    <w:lvl w:ilvl="1" w:tplc="4DA63476">
      <w:start w:val="1"/>
      <w:numFmt w:val="bullet"/>
      <w:lvlText w:val="•"/>
      <w:lvlJc w:val="left"/>
      <w:pPr>
        <w:ind w:left="1104" w:hanging="135"/>
      </w:pPr>
      <w:rPr>
        <w:rFonts w:hint="default"/>
      </w:rPr>
    </w:lvl>
    <w:lvl w:ilvl="2" w:tplc="08A87DB6">
      <w:start w:val="1"/>
      <w:numFmt w:val="bullet"/>
      <w:lvlText w:val="•"/>
      <w:lvlJc w:val="left"/>
      <w:pPr>
        <w:ind w:left="1576" w:hanging="135"/>
      </w:pPr>
      <w:rPr>
        <w:rFonts w:hint="default"/>
      </w:rPr>
    </w:lvl>
    <w:lvl w:ilvl="3" w:tplc="3E4C7730">
      <w:start w:val="1"/>
      <w:numFmt w:val="bullet"/>
      <w:lvlText w:val="•"/>
      <w:lvlJc w:val="left"/>
      <w:pPr>
        <w:ind w:left="2048" w:hanging="135"/>
      </w:pPr>
      <w:rPr>
        <w:rFonts w:hint="default"/>
      </w:rPr>
    </w:lvl>
    <w:lvl w:ilvl="4" w:tplc="D04A28DC">
      <w:start w:val="1"/>
      <w:numFmt w:val="bullet"/>
      <w:lvlText w:val="•"/>
      <w:lvlJc w:val="left"/>
      <w:pPr>
        <w:ind w:left="2519" w:hanging="135"/>
      </w:pPr>
      <w:rPr>
        <w:rFonts w:hint="default"/>
      </w:rPr>
    </w:lvl>
    <w:lvl w:ilvl="5" w:tplc="0102EDFA">
      <w:start w:val="1"/>
      <w:numFmt w:val="bullet"/>
      <w:lvlText w:val="•"/>
      <w:lvlJc w:val="left"/>
      <w:pPr>
        <w:ind w:left="2991" w:hanging="135"/>
      </w:pPr>
      <w:rPr>
        <w:rFonts w:hint="default"/>
      </w:rPr>
    </w:lvl>
    <w:lvl w:ilvl="6" w:tplc="3482A668">
      <w:start w:val="1"/>
      <w:numFmt w:val="bullet"/>
      <w:lvlText w:val="•"/>
      <w:lvlJc w:val="left"/>
      <w:pPr>
        <w:ind w:left="3463" w:hanging="135"/>
      </w:pPr>
      <w:rPr>
        <w:rFonts w:hint="default"/>
      </w:rPr>
    </w:lvl>
    <w:lvl w:ilvl="7" w:tplc="580C1C1C">
      <w:start w:val="1"/>
      <w:numFmt w:val="bullet"/>
      <w:lvlText w:val="•"/>
      <w:lvlJc w:val="left"/>
      <w:pPr>
        <w:ind w:left="3935" w:hanging="135"/>
      </w:pPr>
      <w:rPr>
        <w:rFonts w:hint="default"/>
      </w:rPr>
    </w:lvl>
    <w:lvl w:ilvl="8" w:tplc="DFECE752">
      <w:start w:val="1"/>
      <w:numFmt w:val="bullet"/>
      <w:lvlText w:val="•"/>
      <w:lvlJc w:val="left"/>
      <w:pPr>
        <w:ind w:left="4407" w:hanging="135"/>
      </w:pPr>
      <w:rPr>
        <w:rFonts w:hint="default"/>
      </w:rPr>
    </w:lvl>
  </w:abstractNum>
  <w:abstractNum w:abstractNumId="112" w15:restartNumberingAfterBreak="0">
    <w:nsid w:val="7DD1218F"/>
    <w:multiLevelType w:val="hybridMultilevel"/>
    <w:tmpl w:val="2F60F1AE"/>
    <w:lvl w:ilvl="0" w:tplc="354AA2C6">
      <w:start w:val="1"/>
      <w:numFmt w:val="bullet"/>
      <w:lvlText w:val="–"/>
      <w:lvlJc w:val="left"/>
      <w:pPr>
        <w:ind w:left="632" w:hanging="135"/>
      </w:pPr>
      <w:rPr>
        <w:rFonts w:ascii="Times New Roman" w:eastAsia="Times New Roman" w:hAnsi="Times New Roman" w:hint="default"/>
        <w:sz w:val="18"/>
        <w:szCs w:val="18"/>
      </w:rPr>
    </w:lvl>
    <w:lvl w:ilvl="1" w:tplc="2CD44024">
      <w:start w:val="1"/>
      <w:numFmt w:val="bullet"/>
      <w:lvlText w:val="•"/>
      <w:lvlJc w:val="left"/>
      <w:pPr>
        <w:ind w:left="1092" w:hanging="135"/>
      </w:pPr>
      <w:rPr>
        <w:rFonts w:hint="default"/>
      </w:rPr>
    </w:lvl>
    <w:lvl w:ilvl="2" w:tplc="FBC2EAC6">
      <w:start w:val="1"/>
      <w:numFmt w:val="bullet"/>
      <w:lvlText w:val="•"/>
      <w:lvlJc w:val="left"/>
      <w:pPr>
        <w:ind w:left="1552" w:hanging="135"/>
      </w:pPr>
      <w:rPr>
        <w:rFonts w:hint="default"/>
      </w:rPr>
    </w:lvl>
    <w:lvl w:ilvl="3" w:tplc="69F8D5AE">
      <w:start w:val="1"/>
      <w:numFmt w:val="bullet"/>
      <w:lvlText w:val="•"/>
      <w:lvlJc w:val="left"/>
      <w:pPr>
        <w:ind w:left="2011" w:hanging="135"/>
      </w:pPr>
      <w:rPr>
        <w:rFonts w:hint="default"/>
      </w:rPr>
    </w:lvl>
    <w:lvl w:ilvl="4" w:tplc="FDD6B968">
      <w:start w:val="1"/>
      <w:numFmt w:val="bullet"/>
      <w:lvlText w:val="•"/>
      <w:lvlJc w:val="left"/>
      <w:pPr>
        <w:ind w:left="2471" w:hanging="135"/>
      </w:pPr>
      <w:rPr>
        <w:rFonts w:hint="default"/>
      </w:rPr>
    </w:lvl>
    <w:lvl w:ilvl="5" w:tplc="3E3E46A8">
      <w:start w:val="1"/>
      <w:numFmt w:val="bullet"/>
      <w:lvlText w:val="•"/>
      <w:lvlJc w:val="left"/>
      <w:pPr>
        <w:ind w:left="2931" w:hanging="135"/>
      </w:pPr>
      <w:rPr>
        <w:rFonts w:hint="default"/>
      </w:rPr>
    </w:lvl>
    <w:lvl w:ilvl="6" w:tplc="073CD316">
      <w:start w:val="1"/>
      <w:numFmt w:val="bullet"/>
      <w:lvlText w:val="•"/>
      <w:lvlJc w:val="left"/>
      <w:pPr>
        <w:ind w:left="3391" w:hanging="135"/>
      </w:pPr>
      <w:rPr>
        <w:rFonts w:hint="default"/>
      </w:rPr>
    </w:lvl>
    <w:lvl w:ilvl="7" w:tplc="6D747C46">
      <w:start w:val="1"/>
      <w:numFmt w:val="bullet"/>
      <w:lvlText w:val="•"/>
      <w:lvlJc w:val="left"/>
      <w:pPr>
        <w:ind w:left="3851" w:hanging="135"/>
      </w:pPr>
      <w:rPr>
        <w:rFonts w:hint="default"/>
      </w:rPr>
    </w:lvl>
    <w:lvl w:ilvl="8" w:tplc="2FFE6C78">
      <w:start w:val="1"/>
      <w:numFmt w:val="bullet"/>
      <w:lvlText w:val="•"/>
      <w:lvlJc w:val="left"/>
      <w:pPr>
        <w:ind w:left="4311" w:hanging="135"/>
      </w:pPr>
      <w:rPr>
        <w:rFonts w:hint="default"/>
      </w:rPr>
    </w:lvl>
  </w:abstractNum>
  <w:abstractNum w:abstractNumId="113" w15:restartNumberingAfterBreak="0">
    <w:nsid w:val="7E292E5E"/>
    <w:multiLevelType w:val="hybridMultilevel"/>
    <w:tmpl w:val="0076E5F0"/>
    <w:lvl w:ilvl="0" w:tplc="CAAE3390">
      <w:start w:val="1"/>
      <w:numFmt w:val="bullet"/>
      <w:lvlText w:val="–"/>
      <w:lvlJc w:val="left"/>
      <w:pPr>
        <w:ind w:left="100" w:hanging="143"/>
      </w:pPr>
      <w:rPr>
        <w:rFonts w:ascii="Times New Roman" w:eastAsia="Times New Roman" w:hAnsi="Times New Roman" w:hint="default"/>
        <w:sz w:val="18"/>
        <w:szCs w:val="18"/>
      </w:rPr>
    </w:lvl>
    <w:lvl w:ilvl="1" w:tplc="9618966E">
      <w:start w:val="1"/>
      <w:numFmt w:val="bullet"/>
      <w:lvlText w:val="•"/>
      <w:lvlJc w:val="left"/>
      <w:pPr>
        <w:ind w:left="613" w:hanging="143"/>
      </w:pPr>
      <w:rPr>
        <w:rFonts w:hint="default"/>
      </w:rPr>
    </w:lvl>
    <w:lvl w:ilvl="2" w:tplc="5EA201E0">
      <w:start w:val="1"/>
      <w:numFmt w:val="bullet"/>
      <w:lvlText w:val="•"/>
      <w:lvlJc w:val="left"/>
      <w:pPr>
        <w:ind w:left="1126" w:hanging="143"/>
      </w:pPr>
      <w:rPr>
        <w:rFonts w:hint="default"/>
      </w:rPr>
    </w:lvl>
    <w:lvl w:ilvl="3" w:tplc="4692BEE2">
      <w:start w:val="1"/>
      <w:numFmt w:val="bullet"/>
      <w:lvlText w:val="•"/>
      <w:lvlJc w:val="left"/>
      <w:pPr>
        <w:ind w:left="1639" w:hanging="143"/>
      </w:pPr>
      <w:rPr>
        <w:rFonts w:hint="default"/>
      </w:rPr>
    </w:lvl>
    <w:lvl w:ilvl="4" w:tplc="89143A36">
      <w:start w:val="1"/>
      <w:numFmt w:val="bullet"/>
      <w:lvlText w:val="•"/>
      <w:lvlJc w:val="left"/>
      <w:pPr>
        <w:ind w:left="2152" w:hanging="143"/>
      </w:pPr>
      <w:rPr>
        <w:rFonts w:hint="default"/>
      </w:rPr>
    </w:lvl>
    <w:lvl w:ilvl="5" w:tplc="75D86E48">
      <w:start w:val="1"/>
      <w:numFmt w:val="bullet"/>
      <w:lvlText w:val="•"/>
      <w:lvlJc w:val="left"/>
      <w:pPr>
        <w:ind w:left="2665" w:hanging="143"/>
      </w:pPr>
      <w:rPr>
        <w:rFonts w:hint="default"/>
      </w:rPr>
    </w:lvl>
    <w:lvl w:ilvl="6" w:tplc="242C0A9A">
      <w:start w:val="1"/>
      <w:numFmt w:val="bullet"/>
      <w:lvlText w:val="•"/>
      <w:lvlJc w:val="left"/>
      <w:pPr>
        <w:ind w:left="3178" w:hanging="143"/>
      </w:pPr>
      <w:rPr>
        <w:rFonts w:hint="default"/>
      </w:rPr>
    </w:lvl>
    <w:lvl w:ilvl="7" w:tplc="27A67224">
      <w:start w:val="1"/>
      <w:numFmt w:val="bullet"/>
      <w:lvlText w:val="•"/>
      <w:lvlJc w:val="left"/>
      <w:pPr>
        <w:ind w:left="3691" w:hanging="143"/>
      </w:pPr>
      <w:rPr>
        <w:rFonts w:hint="default"/>
      </w:rPr>
    </w:lvl>
    <w:lvl w:ilvl="8" w:tplc="707226F0">
      <w:start w:val="1"/>
      <w:numFmt w:val="bullet"/>
      <w:lvlText w:val="•"/>
      <w:lvlJc w:val="left"/>
      <w:pPr>
        <w:ind w:left="4204" w:hanging="143"/>
      </w:pPr>
      <w:rPr>
        <w:rFonts w:hint="default"/>
      </w:rPr>
    </w:lvl>
  </w:abstractNum>
  <w:abstractNum w:abstractNumId="114" w15:restartNumberingAfterBreak="0">
    <w:nsid w:val="7E357B7C"/>
    <w:multiLevelType w:val="hybridMultilevel"/>
    <w:tmpl w:val="151E8340"/>
    <w:lvl w:ilvl="0" w:tplc="97D8E1D6">
      <w:start w:val="1"/>
      <w:numFmt w:val="upperRoman"/>
      <w:lvlText w:val="%1."/>
      <w:lvlJc w:val="left"/>
      <w:pPr>
        <w:ind w:left="51" w:hanging="135"/>
        <w:jc w:val="left"/>
      </w:pPr>
      <w:rPr>
        <w:rFonts w:ascii="Times New Roman" w:eastAsia="Times New Roman" w:hAnsi="Times New Roman" w:hint="default"/>
        <w:b/>
        <w:bCs/>
        <w:sz w:val="14"/>
        <w:szCs w:val="14"/>
      </w:rPr>
    </w:lvl>
    <w:lvl w:ilvl="1" w:tplc="820EE088">
      <w:start w:val="1"/>
      <w:numFmt w:val="bullet"/>
      <w:lvlText w:val="•"/>
      <w:lvlJc w:val="left"/>
      <w:pPr>
        <w:ind w:left="448" w:hanging="135"/>
      </w:pPr>
      <w:rPr>
        <w:rFonts w:hint="default"/>
      </w:rPr>
    </w:lvl>
    <w:lvl w:ilvl="2" w:tplc="6A467AD6">
      <w:start w:val="1"/>
      <w:numFmt w:val="bullet"/>
      <w:lvlText w:val="•"/>
      <w:lvlJc w:val="left"/>
      <w:pPr>
        <w:ind w:left="844" w:hanging="135"/>
      </w:pPr>
      <w:rPr>
        <w:rFonts w:hint="default"/>
      </w:rPr>
    </w:lvl>
    <w:lvl w:ilvl="3" w:tplc="FE324AE2">
      <w:start w:val="1"/>
      <w:numFmt w:val="bullet"/>
      <w:lvlText w:val="•"/>
      <w:lvlJc w:val="left"/>
      <w:pPr>
        <w:ind w:left="1240" w:hanging="135"/>
      </w:pPr>
      <w:rPr>
        <w:rFonts w:hint="default"/>
      </w:rPr>
    </w:lvl>
    <w:lvl w:ilvl="4" w:tplc="44062220">
      <w:start w:val="1"/>
      <w:numFmt w:val="bullet"/>
      <w:lvlText w:val="•"/>
      <w:lvlJc w:val="left"/>
      <w:pPr>
        <w:ind w:left="1637" w:hanging="135"/>
      </w:pPr>
      <w:rPr>
        <w:rFonts w:hint="default"/>
      </w:rPr>
    </w:lvl>
    <w:lvl w:ilvl="5" w:tplc="790EA800">
      <w:start w:val="1"/>
      <w:numFmt w:val="bullet"/>
      <w:lvlText w:val="•"/>
      <w:lvlJc w:val="left"/>
      <w:pPr>
        <w:ind w:left="2033" w:hanging="135"/>
      </w:pPr>
      <w:rPr>
        <w:rFonts w:hint="default"/>
      </w:rPr>
    </w:lvl>
    <w:lvl w:ilvl="6" w:tplc="895C22C8">
      <w:start w:val="1"/>
      <w:numFmt w:val="bullet"/>
      <w:lvlText w:val="•"/>
      <w:lvlJc w:val="left"/>
      <w:pPr>
        <w:ind w:left="2429" w:hanging="135"/>
      </w:pPr>
      <w:rPr>
        <w:rFonts w:hint="default"/>
      </w:rPr>
    </w:lvl>
    <w:lvl w:ilvl="7" w:tplc="C0B80358">
      <w:start w:val="1"/>
      <w:numFmt w:val="bullet"/>
      <w:lvlText w:val="•"/>
      <w:lvlJc w:val="left"/>
      <w:pPr>
        <w:ind w:left="2826" w:hanging="135"/>
      </w:pPr>
      <w:rPr>
        <w:rFonts w:hint="default"/>
      </w:rPr>
    </w:lvl>
    <w:lvl w:ilvl="8" w:tplc="81484E5E">
      <w:start w:val="1"/>
      <w:numFmt w:val="bullet"/>
      <w:lvlText w:val="•"/>
      <w:lvlJc w:val="left"/>
      <w:pPr>
        <w:ind w:left="3222" w:hanging="135"/>
      </w:pPr>
      <w:rPr>
        <w:rFonts w:hint="default"/>
      </w:rPr>
    </w:lvl>
  </w:abstractNum>
  <w:abstractNum w:abstractNumId="115" w15:restartNumberingAfterBreak="0">
    <w:nsid w:val="7E862C6E"/>
    <w:multiLevelType w:val="hybridMultilevel"/>
    <w:tmpl w:val="518A8C70"/>
    <w:lvl w:ilvl="0" w:tplc="39B2ABBC">
      <w:start w:val="1"/>
      <w:numFmt w:val="bullet"/>
      <w:lvlText w:val="–"/>
      <w:lvlJc w:val="left"/>
      <w:pPr>
        <w:ind w:left="51" w:hanging="118"/>
      </w:pPr>
      <w:rPr>
        <w:rFonts w:ascii="Times New Roman" w:eastAsia="Times New Roman" w:hAnsi="Times New Roman" w:hint="default"/>
        <w:sz w:val="14"/>
        <w:szCs w:val="14"/>
      </w:rPr>
    </w:lvl>
    <w:lvl w:ilvl="1" w:tplc="E3048B6E">
      <w:start w:val="1"/>
      <w:numFmt w:val="bullet"/>
      <w:lvlText w:val="•"/>
      <w:lvlJc w:val="left"/>
      <w:pPr>
        <w:ind w:left="442" w:hanging="118"/>
      </w:pPr>
      <w:rPr>
        <w:rFonts w:hint="default"/>
      </w:rPr>
    </w:lvl>
    <w:lvl w:ilvl="2" w:tplc="7DEC6704">
      <w:start w:val="1"/>
      <w:numFmt w:val="bullet"/>
      <w:lvlText w:val="•"/>
      <w:lvlJc w:val="left"/>
      <w:pPr>
        <w:ind w:left="833" w:hanging="118"/>
      </w:pPr>
      <w:rPr>
        <w:rFonts w:hint="default"/>
      </w:rPr>
    </w:lvl>
    <w:lvl w:ilvl="3" w:tplc="7E3E7D4E">
      <w:start w:val="1"/>
      <w:numFmt w:val="bullet"/>
      <w:lvlText w:val="•"/>
      <w:lvlJc w:val="left"/>
      <w:pPr>
        <w:ind w:left="1223" w:hanging="118"/>
      </w:pPr>
      <w:rPr>
        <w:rFonts w:hint="default"/>
      </w:rPr>
    </w:lvl>
    <w:lvl w:ilvl="4" w:tplc="A48AB812">
      <w:start w:val="1"/>
      <w:numFmt w:val="bullet"/>
      <w:lvlText w:val="•"/>
      <w:lvlJc w:val="left"/>
      <w:pPr>
        <w:ind w:left="1614" w:hanging="118"/>
      </w:pPr>
      <w:rPr>
        <w:rFonts w:hint="default"/>
      </w:rPr>
    </w:lvl>
    <w:lvl w:ilvl="5" w:tplc="2CCCD354">
      <w:start w:val="1"/>
      <w:numFmt w:val="bullet"/>
      <w:lvlText w:val="•"/>
      <w:lvlJc w:val="left"/>
      <w:pPr>
        <w:ind w:left="2005" w:hanging="118"/>
      </w:pPr>
      <w:rPr>
        <w:rFonts w:hint="default"/>
      </w:rPr>
    </w:lvl>
    <w:lvl w:ilvl="6" w:tplc="B4548F10">
      <w:start w:val="1"/>
      <w:numFmt w:val="bullet"/>
      <w:lvlText w:val="•"/>
      <w:lvlJc w:val="left"/>
      <w:pPr>
        <w:ind w:left="2395" w:hanging="118"/>
      </w:pPr>
      <w:rPr>
        <w:rFonts w:hint="default"/>
      </w:rPr>
    </w:lvl>
    <w:lvl w:ilvl="7" w:tplc="E0EA33F0">
      <w:start w:val="1"/>
      <w:numFmt w:val="bullet"/>
      <w:lvlText w:val="•"/>
      <w:lvlJc w:val="left"/>
      <w:pPr>
        <w:ind w:left="2786" w:hanging="118"/>
      </w:pPr>
      <w:rPr>
        <w:rFonts w:hint="default"/>
      </w:rPr>
    </w:lvl>
    <w:lvl w:ilvl="8" w:tplc="0C5C6C06">
      <w:start w:val="1"/>
      <w:numFmt w:val="bullet"/>
      <w:lvlText w:val="•"/>
      <w:lvlJc w:val="left"/>
      <w:pPr>
        <w:ind w:left="3177" w:hanging="118"/>
      </w:pPr>
      <w:rPr>
        <w:rFonts w:hint="default"/>
      </w:rPr>
    </w:lvl>
  </w:abstractNum>
  <w:abstractNum w:abstractNumId="116" w15:restartNumberingAfterBreak="0">
    <w:nsid w:val="7F5B112E"/>
    <w:multiLevelType w:val="hybridMultilevel"/>
    <w:tmpl w:val="A6849B48"/>
    <w:lvl w:ilvl="0" w:tplc="940C1C86">
      <w:start w:val="1"/>
      <w:numFmt w:val="bullet"/>
      <w:lvlText w:val="–"/>
      <w:lvlJc w:val="left"/>
      <w:pPr>
        <w:ind w:left="51" w:hanging="105"/>
      </w:pPr>
      <w:rPr>
        <w:rFonts w:ascii="Times New Roman" w:eastAsia="Times New Roman" w:hAnsi="Times New Roman" w:hint="default"/>
        <w:sz w:val="14"/>
        <w:szCs w:val="14"/>
      </w:rPr>
    </w:lvl>
    <w:lvl w:ilvl="1" w:tplc="B33C794E">
      <w:start w:val="1"/>
      <w:numFmt w:val="bullet"/>
      <w:lvlText w:val="•"/>
      <w:lvlJc w:val="left"/>
      <w:pPr>
        <w:ind w:left="442" w:hanging="105"/>
      </w:pPr>
      <w:rPr>
        <w:rFonts w:hint="default"/>
      </w:rPr>
    </w:lvl>
    <w:lvl w:ilvl="2" w:tplc="11B0110C">
      <w:start w:val="1"/>
      <w:numFmt w:val="bullet"/>
      <w:lvlText w:val="•"/>
      <w:lvlJc w:val="left"/>
      <w:pPr>
        <w:ind w:left="833" w:hanging="105"/>
      </w:pPr>
      <w:rPr>
        <w:rFonts w:hint="default"/>
      </w:rPr>
    </w:lvl>
    <w:lvl w:ilvl="3" w:tplc="5962992C">
      <w:start w:val="1"/>
      <w:numFmt w:val="bullet"/>
      <w:lvlText w:val="•"/>
      <w:lvlJc w:val="left"/>
      <w:pPr>
        <w:ind w:left="1223" w:hanging="105"/>
      </w:pPr>
      <w:rPr>
        <w:rFonts w:hint="default"/>
      </w:rPr>
    </w:lvl>
    <w:lvl w:ilvl="4" w:tplc="D9BEFD92">
      <w:start w:val="1"/>
      <w:numFmt w:val="bullet"/>
      <w:lvlText w:val="•"/>
      <w:lvlJc w:val="left"/>
      <w:pPr>
        <w:ind w:left="1614" w:hanging="105"/>
      </w:pPr>
      <w:rPr>
        <w:rFonts w:hint="default"/>
      </w:rPr>
    </w:lvl>
    <w:lvl w:ilvl="5" w:tplc="96CECC9E">
      <w:start w:val="1"/>
      <w:numFmt w:val="bullet"/>
      <w:lvlText w:val="•"/>
      <w:lvlJc w:val="left"/>
      <w:pPr>
        <w:ind w:left="2005" w:hanging="105"/>
      </w:pPr>
      <w:rPr>
        <w:rFonts w:hint="default"/>
      </w:rPr>
    </w:lvl>
    <w:lvl w:ilvl="6" w:tplc="7242AB0A">
      <w:start w:val="1"/>
      <w:numFmt w:val="bullet"/>
      <w:lvlText w:val="•"/>
      <w:lvlJc w:val="left"/>
      <w:pPr>
        <w:ind w:left="2395" w:hanging="105"/>
      </w:pPr>
      <w:rPr>
        <w:rFonts w:hint="default"/>
      </w:rPr>
    </w:lvl>
    <w:lvl w:ilvl="7" w:tplc="0BAE4F14">
      <w:start w:val="1"/>
      <w:numFmt w:val="bullet"/>
      <w:lvlText w:val="•"/>
      <w:lvlJc w:val="left"/>
      <w:pPr>
        <w:ind w:left="2786" w:hanging="105"/>
      </w:pPr>
      <w:rPr>
        <w:rFonts w:hint="default"/>
      </w:rPr>
    </w:lvl>
    <w:lvl w:ilvl="8" w:tplc="07DE1480">
      <w:start w:val="1"/>
      <w:numFmt w:val="bullet"/>
      <w:lvlText w:val="•"/>
      <w:lvlJc w:val="left"/>
      <w:pPr>
        <w:ind w:left="3177" w:hanging="105"/>
      </w:pPr>
      <w:rPr>
        <w:rFonts w:hint="default"/>
      </w:rPr>
    </w:lvl>
  </w:abstractNum>
  <w:num w:numId="1" w16cid:durableId="1249728336">
    <w:abstractNumId w:val="21"/>
  </w:num>
  <w:num w:numId="2" w16cid:durableId="1073090504">
    <w:abstractNumId w:val="17"/>
  </w:num>
  <w:num w:numId="3" w16cid:durableId="698119057">
    <w:abstractNumId w:val="22"/>
  </w:num>
  <w:num w:numId="4" w16cid:durableId="1153133524">
    <w:abstractNumId w:val="5"/>
  </w:num>
  <w:num w:numId="5" w16cid:durableId="1386836432">
    <w:abstractNumId w:val="49"/>
  </w:num>
  <w:num w:numId="6" w16cid:durableId="334771343">
    <w:abstractNumId w:val="113"/>
  </w:num>
  <w:num w:numId="7" w16cid:durableId="768238107">
    <w:abstractNumId w:val="43"/>
  </w:num>
  <w:num w:numId="8" w16cid:durableId="479661888">
    <w:abstractNumId w:val="40"/>
  </w:num>
  <w:num w:numId="9" w16cid:durableId="767119486">
    <w:abstractNumId w:val="4"/>
  </w:num>
  <w:num w:numId="10" w16cid:durableId="967902611">
    <w:abstractNumId w:val="62"/>
  </w:num>
  <w:num w:numId="11" w16cid:durableId="1097677958">
    <w:abstractNumId w:val="93"/>
  </w:num>
  <w:num w:numId="12" w16cid:durableId="348147388">
    <w:abstractNumId w:val="30"/>
  </w:num>
  <w:num w:numId="13" w16cid:durableId="1738670332">
    <w:abstractNumId w:val="11"/>
  </w:num>
  <w:num w:numId="14" w16cid:durableId="40789466">
    <w:abstractNumId w:val="64"/>
  </w:num>
  <w:num w:numId="15" w16cid:durableId="1300838459">
    <w:abstractNumId w:val="2"/>
  </w:num>
  <w:num w:numId="16" w16cid:durableId="2059158339">
    <w:abstractNumId w:val="81"/>
  </w:num>
  <w:num w:numId="17" w16cid:durableId="1217625390">
    <w:abstractNumId w:val="79"/>
  </w:num>
  <w:num w:numId="18" w16cid:durableId="315303370">
    <w:abstractNumId w:val="63"/>
  </w:num>
  <w:num w:numId="19" w16cid:durableId="1945385919">
    <w:abstractNumId w:val="44"/>
  </w:num>
  <w:num w:numId="20" w16cid:durableId="1983535831">
    <w:abstractNumId w:val="69"/>
  </w:num>
  <w:num w:numId="21" w16cid:durableId="329334106">
    <w:abstractNumId w:val="92"/>
  </w:num>
  <w:num w:numId="22" w16cid:durableId="97483148">
    <w:abstractNumId w:val="52"/>
  </w:num>
  <w:num w:numId="23" w16cid:durableId="1950357921">
    <w:abstractNumId w:val="42"/>
  </w:num>
  <w:num w:numId="24" w16cid:durableId="570195569">
    <w:abstractNumId w:val="46"/>
  </w:num>
  <w:num w:numId="25" w16cid:durableId="795374288">
    <w:abstractNumId w:val="8"/>
  </w:num>
  <w:num w:numId="26" w16cid:durableId="1902016722">
    <w:abstractNumId w:val="1"/>
  </w:num>
  <w:num w:numId="27" w16cid:durableId="1416973180">
    <w:abstractNumId w:val="59"/>
  </w:num>
  <w:num w:numId="28" w16cid:durableId="79375561">
    <w:abstractNumId w:val="95"/>
  </w:num>
  <w:num w:numId="29" w16cid:durableId="601186352">
    <w:abstractNumId w:val="106"/>
  </w:num>
  <w:num w:numId="30" w16cid:durableId="92214196">
    <w:abstractNumId w:val="86"/>
  </w:num>
  <w:num w:numId="31" w16cid:durableId="1955478206">
    <w:abstractNumId w:val="53"/>
  </w:num>
  <w:num w:numId="32" w16cid:durableId="1683824090">
    <w:abstractNumId w:val="47"/>
  </w:num>
  <w:num w:numId="33" w16cid:durableId="1396319626">
    <w:abstractNumId w:val="60"/>
  </w:num>
  <w:num w:numId="34" w16cid:durableId="303044918">
    <w:abstractNumId w:val="111"/>
  </w:num>
  <w:num w:numId="35" w16cid:durableId="348991424">
    <w:abstractNumId w:val="97"/>
  </w:num>
  <w:num w:numId="36" w16cid:durableId="937327420">
    <w:abstractNumId w:val="56"/>
  </w:num>
  <w:num w:numId="37" w16cid:durableId="1206257194">
    <w:abstractNumId w:val="50"/>
  </w:num>
  <w:num w:numId="38" w16cid:durableId="2040010515">
    <w:abstractNumId w:val="102"/>
  </w:num>
  <w:num w:numId="39" w16cid:durableId="1976134188">
    <w:abstractNumId w:val="99"/>
  </w:num>
  <w:num w:numId="40" w16cid:durableId="1942298342">
    <w:abstractNumId w:val="112"/>
  </w:num>
  <w:num w:numId="41" w16cid:durableId="386995498">
    <w:abstractNumId w:val="82"/>
  </w:num>
  <w:num w:numId="42" w16cid:durableId="2105876609">
    <w:abstractNumId w:val="3"/>
  </w:num>
  <w:num w:numId="43" w16cid:durableId="824856504">
    <w:abstractNumId w:val="108"/>
  </w:num>
  <w:num w:numId="44" w16cid:durableId="1952400144">
    <w:abstractNumId w:val="73"/>
  </w:num>
  <w:num w:numId="45" w16cid:durableId="1720589013">
    <w:abstractNumId w:val="85"/>
  </w:num>
  <w:num w:numId="46" w16cid:durableId="1435830213">
    <w:abstractNumId w:val="0"/>
  </w:num>
  <w:num w:numId="47" w16cid:durableId="1445921027">
    <w:abstractNumId w:val="84"/>
  </w:num>
  <w:num w:numId="48" w16cid:durableId="66585053">
    <w:abstractNumId w:val="71"/>
  </w:num>
  <w:num w:numId="49" w16cid:durableId="1957826760">
    <w:abstractNumId w:val="80"/>
  </w:num>
  <w:num w:numId="50" w16cid:durableId="1504280458">
    <w:abstractNumId w:val="101"/>
  </w:num>
  <w:num w:numId="51" w16cid:durableId="1707636248">
    <w:abstractNumId w:val="51"/>
  </w:num>
  <w:num w:numId="52" w16cid:durableId="606695969">
    <w:abstractNumId w:val="68"/>
  </w:num>
  <w:num w:numId="53" w16cid:durableId="1821000479">
    <w:abstractNumId w:val="94"/>
  </w:num>
  <w:num w:numId="54" w16cid:durableId="492723031">
    <w:abstractNumId w:val="110"/>
  </w:num>
  <w:num w:numId="55" w16cid:durableId="2015180805">
    <w:abstractNumId w:val="88"/>
  </w:num>
  <w:num w:numId="56" w16cid:durableId="324166664">
    <w:abstractNumId w:val="107"/>
  </w:num>
  <w:num w:numId="57" w16cid:durableId="1799104490">
    <w:abstractNumId w:val="70"/>
  </w:num>
  <w:num w:numId="58" w16cid:durableId="1654985452">
    <w:abstractNumId w:val="98"/>
  </w:num>
  <w:num w:numId="59" w16cid:durableId="990642613">
    <w:abstractNumId w:val="104"/>
  </w:num>
  <w:num w:numId="60" w16cid:durableId="2099520351">
    <w:abstractNumId w:val="65"/>
  </w:num>
  <w:num w:numId="61" w16cid:durableId="510947726">
    <w:abstractNumId w:val="23"/>
  </w:num>
  <w:num w:numId="62" w16cid:durableId="1191643896">
    <w:abstractNumId w:val="72"/>
  </w:num>
  <w:num w:numId="63" w16cid:durableId="2068453308">
    <w:abstractNumId w:val="74"/>
  </w:num>
  <w:num w:numId="64" w16cid:durableId="871577924">
    <w:abstractNumId w:val="27"/>
  </w:num>
  <w:num w:numId="65" w16cid:durableId="344989165">
    <w:abstractNumId w:val="31"/>
  </w:num>
  <w:num w:numId="66" w16cid:durableId="1785033289">
    <w:abstractNumId w:val="66"/>
  </w:num>
  <w:num w:numId="67" w16cid:durableId="1825656159">
    <w:abstractNumId w:val="19"/>
  </w:num>
  <w:num w:numId="68" w16cid:durableId="1173423058">
    <w:abstractNumId w:val="14"/>
  </w:num>
  <w:num w:numId="69" w16cid:durableId="2040541151">
    <w:abstractNumId w:val="45"/>
  </w:num>
  <w:num w:numId="70" w16cid:durableId="1378700539">
    <w:abstractNumId w:val="10"/>
  </w:num>
  <w:num w:numId="71" w16cid:durableId="76637811">
    <w:abstractNumId w:val="105"/>
  </w:num>
  <w:num w:numId="72" w16cid:durableId="1974023423">
    <w:abstractNumId w:val="9"/>
  </w:num>
  <w:num w:numId="73" w16cid:durableId="848639747">
    <w:abstractNumId w:val="29"/>
  </w:num>
  <w:num w:numId="74" w16cid:durableId="447238364">
    <w:abstractNumId w:val="89"/>
  </w:num>
  <w:num w:numId="75" w16cid:durableId="648091864">
    <w:abstractNumId w:val="41"/>
  </w:num>
  <w:num w:numId="76" w16cid:durableId="1818566786">
    <w:abstractNumId w:val="76"/>
  </w:num>
  <w:num w:numId="77" w16cid:durableId="158349932">
    <w:abstractNumId w:val="115"/>
  </w:num>
  <w:num w:numId="78" w16cid:durableId="1397316738">
    <w:abstractNumId w:val="55"/>
  </w:num>
  <w:num w:numId="79" w16cid:durableId="1607620231">
    <w:abstractNumId w:val="54"/>
  </w:num>
  <w:num w:numId="80" w16cid:durableId="1328896513">
    <w:abstractNumId w:val="90"/>
  </w:num>
  <w:num w:numId="81" w16cid:durableId="824128255">
    <w:abstractNumId w:val="57"/>
  </w:num>
  <w:num w:numId="82" w16cid:durableId="1205752401">
    <w:abstractNumId w:val="75"/>
  </w:num>
  <w:num w:numId="83" w16cid:durableId="95948148">
    <w:abstractNumId w:val="16"/>
  </w:num>
  <w:num w:numId="84" w16cid:durableId="1300572969">
    <w:abstractNumId w:val="83"/>
  </w:num>
  <w:num w:numId="85" w16cid:durableId="2142915839">
    <w:abstractNumId w:val="48"/>
  </w:num>
  <w:num w:numId="86" w16cid:durableId="296226882">
    <w:abstractNumId w:val="26"/>
  </w:num>
  <w:num w:numId="87" w16cid:durableId="1354381265">
    <w:abstractNumId w:val="12"/>
  </w:num>
  <w:num w:numId="88" w16cid:durableId="470710616">
    <w:abstractNumId w:val="37"/>
  </w:num>
  <w:num w:numId="89" w16cid:durableId="1849708750">
    <w:abstractNumId w:val="34"/>
  </w:num>
  <w:num w:numId="90" w16cid:durableId="700056748">
    <w:abstractNumId w:val="58"/>
  </w:num>
  <w:num w:numId="91" w16cid:durableId="478353254">
    <w:abstractNumId w:val="38"/>
  </w:num>
  <w:num w:numId="92" w16cid:durableId="806167634">
    <w:abstractNumId w:val="35"/>
  </w:num>
  <w:num w:numId="93" w16cid:durableId="694189491">
    <w:abstractNumId w:val="20"/>
  </w:num>
  <w:num w:numId="94" w16cid:durableId="287245878">
    <w:abstractNumId w:val="24"/>
  </w:num>
  <w:num w:numId="95" w16cid:durableId="1652325920">
    <w:abstractNumId w:val="91"/>
  </w:num>
  <w:num w:numId="96" w16cid:durableId="445806736">
    <w:abstractNumId w:val="78"/>
  </w:num>
  <w:num w:numId="97" w16cid:durableId="440299137">
    <w:abstractNumId w:val="25"/>
  </w:num>
  <w:num w:numId="98" w16cid:durableId="860167036">
    <w:abstractNumId w:val="7"/>
  </w:num>
  <w:num w:numId="99" w16cid:durableId="860047393">
    <w:abstractNumId w:val="114"/>
  </w:num>
  <w:num w:numId="100" w16cid:durableId="1933126386">
    <w:abstractNumId w:val="61"/>
  </w:num>
  <w:num w:numId="101" w16cid:durableId="173811288">
    <w:abstractNumId w:val="116"/>
  </w:num>
  <w:num w:numId="102" w16cid:durableId="116217882">
    <w:abstractNumId w:val="15"/>
  </w:num>
  <w:num w:numId="103" w16cid:durableId="851378240">
    <w:abstractNumId w:val="32"/>
  </w:num>
  <w:num w:numId="104" w16cid:durableId="401366366">
    <w:abstractNumId w:val="67"/>
  </w:num>
  <w:num w:numId="105" w16cid:durableId="898858317">
    <w:abstractNumId w:val="28"/>
  </w:num>
  <w:num w:numId="106" w16cid:durableId="1359045684">
    <w:abstractNumId w:val="6"/>
  </w:num>
  <w:num w:numId="107" w16cid:durableId="540630098">
    <w:abstractNumId w:val="36"/>
  </w:num>
  <w:num w:numId="108" w16cid:durableId="263730181">
    <w:abstractNumId w:val="18"/>
  </w:num>
  <w:num w:numId="109" w16cid:durableId="641539852">
    <w:abstractNumId w:val="109"/>
  </w:num>
  <w:num w:numId="110" w16cid:durableId="1085035543">
    <w:abstractNumId w:val="33"/>
  </w:num>
  <w:num w:numId="111" w16cid:durableId="1892619859">
    <w:abstractNumId w:val="100"/>
  </w:num>
  <w:num w:numId="112" w16cid:durableId="1113209331">
    <w:abstractNumId w:val="77"/>
  </w:num>
  <w:num w:numId="113" w16cid:durableId="918294204">
    <w:abstractNumId w:val="39"/>
  </w:num>
  <w:num w:numId="114" w16cid:durableId="1431050370">
    <w:abstractNumId w:val="13"/>
  </w:num>
  <w:num w:numId="115" w16cid:durableId="1153643011">
    <w:abstractNumId w:val="87"/>
  </w:num>
  <w:num w:numId="116" w16cid:durableId="387339225">
    <w:abstractNumId w:val="103"/>
  </w:num>
  <w:num w:numId="117" w16cid:durableId="306397001">
    <w:abstractNumId w:val="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BF1219"/>
    <w:rsid w:val="001432D9"/>
    <w:rsid w:val="003843F2"/>
    <w:rsid w:val="00BF1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01515"/>
  <w15:docId w15:val="{68D9CA8C-88CD-45ED-BB64-9BAE8BC1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3F2"/>
    <w:pPr>
      <w:widowControl/>
      <w:spacing w:after="200" w:line="276" w:lineRule="auto"/>
    </w:pPr>
    <w:rPr>
      <w:rFonts w:ascii="Verdana" w:hAnsi="Verdana" w:cs="Verdana"/>
    </w:rPr>
  </w:style>
  <w:style w:type="paragraph" w:styleId="Heading1">
    <w:name w:val="heading 1"/>
    <w:basedOn w:val="Normal"/>
    <w:link w:val="Heading1Char"/>
    <w:uiPriority w:val="9"/>
    <w:qFormat/>
    <w:pPr>
      <w:ind w:left="100"/>
      <w:outlineLvl w:val="0"/>
    </w:pPr>
    <w:rPr>
      <w:rFonts w:ascii="Times New Roman" w:eastAsia="Times New Roman" w:hAnsi="Times New Roman"/>
      <w:b/>
      <w:bCs/>
      <w:sz w:val="18"/>
      <w:szCs w:val="18"/>
    </w:rPr>
  </w:style>
  <w:style w:type="paragraph" w:styleId="Heading2">
    <w:name w:val="heading 2"/>
    <w:basedOn w:val="Normal"/>
    <w:link w:val="Heading2Char"/>
    <w:uiPriority w:val="9"/>
    <w:unhideWhenUsed/>
    <w:qFormat/>
    <w:pPr>
      <w:ind w:left="497"/>
      <w:outlineLvl w:val="1"/>
    </w:pPr>
    <w:rPr>
      <w:rFonts w:ascii="Times New Roman" w:eastAsia="Times New Roman" w:hAnsi="Times New Roman"/>
      <w:b/>
      <w:bCs/>
      <w:i/>
      <w:sz w:val="18"/>
      <w:szCs w:val="18"/>
    </w:rPr>
  </w:style>
  <w:style w:type="paragraph" w:styleId="Heading3">
    <w:name w:val="heading 3"/>
    <w:basedOn w:val="Normal"/>
    <w:next w:val="Normal"/>
    <w:link w:val="Heading3Char"/>
    <w:uiPriority w:val="9"/>
    <w:unhideWhenUsed/>
    <w:qFormat/>
    <w:rsid w:val="003843F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843F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firstLine="396"/>
    </w:pPr>
    <w:rPr>
      <w:rFonts w:ascii="Times New Roman" w:eastAsia="Times New Roman" w:hAnsi="Times New Roman"/>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NASLOVZLATO">
    <w:name w:val="NASLOV ZLATO"/>
    <w:basedOn w:val="Title"/>
    <w:qFormat/>
    <w:rsid w:val="003843F2"/>
    <w:pPr>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3843F2"/>
    <w:pPr>
      <w:spacing w:before="120" w:after="60"/>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3843F2"/>
    <w:pPr>
      <w:shd w:val="clear" w:color="auto" w:fill="000000"/>
      <w:spacing w:before="100" w:beforeAutospacing="1" w:after="100" w:afterAutospacing="1" w:line="264" w:lineRule="auto"/>
      <w:jc w:val="center"/>
    </w:pPr>
    <w:rPr>
      <w:rFonts w:ascii="Arial" w:eastAsia="Times New Roman" w:hAnsi="Arial" w:cs="Arial"/>
      <w:i/>
      <w:iCs/>
      <w:color w:val="FFE8BF"/>
      <w:sz w:val="20"/>
      <w:szCs w:val="20"/>
      <w:lang w:val="sr-Latn-RS" w:eastAsia="sr-Latn-RS"/>
    </w:rPr>
  </w:style>
  <w:style w:type="paragraph" w:styleId="Title">
    <w:name w:val="Title"/>
    <w:basedOn w:val="Normal"/>
    <w:next w:val="Normal"/>
    <w:link w:val="TitleChar"/>
    <w:uiPriority w:val="10"/>
    <w:qFormat/>
    <w:rsid w:val="003843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43F2"/>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3843F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843F2"/>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3843F2"/>
    <w:rPr>
      <w:rFonts w:ascii="Times New Roman" w:eastAsia="Times New Roman" w:hAnsi="Times New Roman"/>
      <w:b/>
      <w:bCs/>
      <w:sz w:val="18"/>
      <w:szCs w:val="18"/>
    </w:rPr>
  </w:style>
  <w:style w:type="character" w:customStyle="1" w:styleId="Heading2Char">
    <w:name w:val="Heading 2 Char"/>
    <w:basedOn w:val="DefaultParagraphFont"/>
    <w:link w:val="Heading2"/>
    <w:uiPriority w:val="9"/>
    <w:rsid w:val="003843F2"/>
    <w:rPr>
      <w:rFonts w:ascii="Times New Roman" w:eastAsia="Times New Roman" w:hAnsi="Times New Roman"/>
      <w:b/>
      <w:bCs/>
      <w:i/>
      <w:sz w:val="18"/>
      <w:szCs w:val="18"/>
    </w:rPr>
  </w:style>
  <w:style w:type="paragraph" w:styleId="Header">
    <w:name w:val="header"/>
    <w:basedOn w:val="Normal"/>
    <w:link w:val="HeaderChar"/>
    <w:uiPriority w:val="99"/>
    <w:unhideWhenUsed/>
    <w:rsid w:val="003843F2"/>
    <w:pPr>
      <w:tabs>
        <w:tab w:val="center" w:pos="4680"/>
        <w:tab w:val="right" w:pos="9360"/>
      </w:tabs>
    </w:pPr>
  </w:style>
  <w:style w:type="character" w:customStyle="1" w:styleId="HeaderChar">
    <w:name w:val="Header Char"/>
    <w:basedOn w:val="DefaultParagraphFont"/>
    <w:link w:val="Header"/>
    <w:uiPriority w:val="99"/>
    <w:rsid w:val="003843F2"/>
    <w:rPr>
      <w:rFonts w:ascii="Verdana" w:hAnsi="Verdana" w:cs="Verdana"/>
    </w:rPr>
  </w:style>
  <w:style w:type="paragraph" w:styleId="NormalIndent">
    <w:name w:val="Normal Indent"/>
    <w:basedOn w:val="Normal"/>
    <w:uiPriority w:val="99"/>
    <w:unhideWhenUsed/>
    <w:rsid w:val="003843F2"/>
    <w:pPr>
      <w:ind w:left="720"/>
    </w:pPr>
  </w:style>
  <w:style w:type="paragraph" w:styleId="Subtitle">
    <w:name w:val="Subtitle"/>
    <w:basedOn w:val="Normal"/>
    <w:next w:val="Normal"/>
    <w:link w:val="SubtitleChar"/>
    <w:uiPriority w:val="11"/>
    <w:qFormat/>
    <w:rsid w:val="003843F2"/>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843F2"/>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3843F2"/>
    <w:rPr>
      <w:i/>
      <w:iCs/>
    </w:rPr>
  </w:style>
  <w:style w:type="character" w:styleId="Hyperlink">
    <w:name w:val="Hyperlink"/>
    <w:basedOn w:val="DefaultParagraphFont"/>
    <w:uiPriority w:val="99"/>
    <w:unhideWhenUsed/>
    <w:rsid w:val="003843F2"/>
    <w:rPr>
      <w:color w:val="0000FF" w:themeColor="hyperlink"/>
      <w:u w:val="single"/>
    </w:rPr>
  </w:style>
  <w:style w:type="table" w:styleId="TableGrid">
    <w:name w:val="Table Grid"/>
    <w:basedOn w:val="TableNormal"/>
    <w:uiPriority w:val="59"/>
    <w:rsid w:val="003843F2"/>
    <w:pPr>
      <w:widowControl/>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3843F2"/>
    <w:pPr>
      <w:spacing w:line="240" w:lineRule="auto"/>
    </w:pPr>
    <w:rPr>
      <w:b/>
      <w:bCs/>
      <w:color w:val="4F81BD" w:themeColor="accent1"/>
      <w:sz w:val="18"/>
      <w:szCs w:val="18"/>
    </w:rPr>
  </w:style>
  <w:style w:type="paragraph" w:customStyle="1" w:styleId="DocDefaults">
    <w:name w:val="DocDefaults"/>
    <w:rsid w:val="003843F2"/>
    <w:pPr>
      <w:widowControl/>
      <w:spacing w:after="200" w:line="276" w:lineRule="auto"/>
    </w:pPr>
  </w:style>
  <w:style w:type="paragraph" w:styleId="Footer">
    <w:name w:val="footer"/>
    <w:basedOn w:val="Normal"/>
    <w:link w:val="FooterChar"/>
    <w:uiPriority w:val="99"/>
    <w:unhideWhenUsed/>
    <w:rsid w:val="003843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3F2"/>
    <w:rPr>
      <w:rFonts w:ascii="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286</Pages>
  <Words>97331</Words>
  <Characters>554789</Characters>
  <Application>Microsoft Office Word</Application>
  <DocSecurity>0</DocSecurity>
  <Lines>4623</Lines>
  <Paragraphs>1301</Paragraphs>
  <ScaleCrop>false</ScaleCrop>
  <Company/>
  <LinksUpToDate>false</LinksUpToDate>
  <CharactersWithSpaces>650819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Katarina Vučićević</cp:lastModifiedBy>
  <cp:revision>2</cp:revision>
  <dcterms:created xsi:type="dcterms:W3CDTF">2023-11-09T12:01:00Z</dcterms:created>
  <dcterms:modified xsi:type="dcterms:W3CDTF">2023-11-16T05:44:00Z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2019-05-28T00:00:00Z</vt:filetime>
  </property>
  <property fmtid="{D5CDD505-2E9C-101B-9397-08002B2CF9AE}" pid="3" name="LastSaved">
    <vt:filetime>2023-11-09T00:00:00Z</vt:filetime>
  </property>
</Properties>
</file>