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"/>
        <w:gridCol w:w="9532"/>
      </w:tblGrid>
      <w:tr w:rsidR="00D12876" w:rsidRPr="00932A9A" w14:paraId="7409273D" w14:textId="77777777" w:rsidTr="00C65C2F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E36EB14" w14:textId="77777777" w:rsidR="00D12876" w:rsidRDefault="00D12876" w:rsidP="00C65C2F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E3352BD" wp14:editId="31F9CEA3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BE53063" w14:textId="77777777" w:rsidR="00D12876" w:rsidRPr="00D70371" w:rsidRDefault="00D12876" w:rsidP="00C65C2F">
            <w:pPr>
              <w:pStyle w:val="NASLOVZLATO"/>
            </w:pPr>
            <w:r w:rsidRPr="007542FB">
              <w:t>ПРАВИЛНИК</w:t>
            </w:r>
          </w:p>
          <w:p w14:paraId="127E22CE" w14:textId="4344547F" w:rsidR="00D12876" w:rsidRPr="00D70371" w:rsidRDefault="00D12876" w:rsidP="00C65C2F">
            <w:pPr>
              <w:pStyle w:val="NASLOVBELO"/>
            </w:pPr>
            <w:r w:rsidRPr="00D12876">
              <w:t>О ОЗНАЧАВАЊУ ЕНЕРГЕТСКЕ ЕФИКАСНОСТИ УСИСИВАЧА</w:t>
            </w:r>
          </w:p>
          <w:p w14:paraId="0C09EE57" w14:textId="2D92B87D" w:rsidR="00D12876" w:rsidRPr="00D70371" w:rsidRDefault="00D12876" w:rsidP="00C65C2F">
            <w:pPr>
              <w:pStyle w:val="podnaslovpropisa"/>
            </w:pPr>
            <w:r w:rsidRPr="00D70371">
              <w:t xml:space="preserve">("Сл. гласник РС", бр. </w:t>
            </w:r>
            <w:r w:rsidR="006D33F1">
              <w:t>24</w:t>
            </w:r>
            <w:r w:rsidRPr="00D70371">
              <w:t>/</w:t>
            </w:r>
            <w:r>
              <w:t>201</w:t>
            </w:r>
            <w:r w:rsidR="006D33F1">
              <w:t>7</w:t>
            </w:r>
            <w:r w:rsidRPr="00D70371">
              <w:t>)</w:t>
            </w:r>
          </w:p>
        </w:tc>
      </w:tr>
      <w:bookmarkEnd w:id="0"/>
    </w:tbl>
    <w:p w14:paraId="29C4819D" w14:textId="77777777" w:rsidR="00D12876" w:rsidRDefault="00D12876" w:rsidP="00D12876">
      <w:pPr>
        <w:pStyle w:val="BodyText"/>
        <w:spacing w:before="65"/>
        <w:ind w:left="4820" w:hanging="4962"/>
        <w:jc w:val="both"/>
        <w:rPr>
          <w:rFonts w:ascii="Arial" w:hAnsi="Arial" w:cs="Arial"/>
          <w:color w:val="231F20"/>
          <w:sz w:val="22"/>
          <w:szCs w:val="22"/>
        </w:rPr>
      </w:pPr>
    </w:p>
    <w:p w14:paraId="72B6E959" w14:textId="30F107C9" w:rsidR="005B5FEC" w:rsidRPr="00D12876" w:rsidRDefault="00000000">
      <w:pPr>
        <w:pStyle w:val="BodyText"/>
        <w:spacing w:before="65"/>
        <w:ind w:left="4820" w:firstLine="4335"/>
        <w:rPr>
          <w:rFonts w:ascii="Arial" w:hAnsi="Arial" w:cs="Arial"/>
          <w:sz w:val="22"/>
          <w:szCs w:val="22"/>
        </w:rPr>
      </w:pPr>
      <w:proofErr w:type="spellStart"/>
      <w:r w:rsidRPr="00D12876">
        <w:rPr>
          <w:rFonts w:ascii="Arial" w:hAnsi="Arial" w:cs="Arial"/>
          <w:color w:val="231F20"/>
          <w:sz w:val="22"/>
          <w:szCs w:val="22"/>
        </w:rPr>
        <w:t>Прилог</w:t>
      </w:r>
      <w:proofErr w:type="spellEnd"/>
      <w:r w:rsidRPr="00D12876">
        <w:rPr>
          <w:rFonts w:ascii="Arial" w:hAnsi="Arial" w:cs="Arial"/>
          <w:color w:val="231F20"/>
          <w:sz w:val="22"/>
          <w:szCs w:val="22"/>
        </w:rPr>
        <w:t xml:space="preserve"> 1</w:t>
      </w:r>
    </w:p>
    <w:p w14:paraId="2C0D4F2A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r w:rsidRPr="00D12876">
        <w:rPr>
          <w:rFonts w:ascii="Arial" w:hAnsi="Arial" w:cs="Arial"/>
          <w:b/>
          <w:color w:val="000000"/>
        </w:rPr>
        <w:t>КЛАСЕ ЕНЕРГЕТСКЕ ЕФИКАСНОСТИ, ЕФИКАСНОСТИ ЧИШЋЕЊА И ЕМИСИЈЕ ПРАШИНЕ</w:t>
      </w:r>
    </w:p>
    <w:p w14:paraId="15A2DADF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>1. КЛАСA ЕНЕРГЕТСКЕ ЕФИКАСНОСТИ УСИСИВАЧА</w:t>
      </w:r>
    </w:p>
    <w:p w14:paraId="23B363F9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Класа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енергетске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ефикасности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одређује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складу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годишњом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потрошњом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енергије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прописано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табели</w:t>
      </w:r>
      <w:proofErr w:type="spellEnd"/>
      <w:r w:rsidRPr="00D12876">
        <w:rPr>
          <w:rFonts w:ascii="Arial" w:hAnsi="Arial" w:cs="Arial"/>
          <w:color w:val="000000"/>
        </w:rPr>
        <w:t xml:space="preserve"> 1. </w:t>
      </w:r>
      <w:proofErr w:type="spellStart"/>
      <w:r w:rsidRPr="00D12876">
        <w:rPr>
          <w:rFonts w:ascii="Arial" w:hAnsi="Arial" w:cs="Arial"/>
          <w:color w:val="000000"/>
        </w:rPr>
        <w:t>овог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прилога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340EFB75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Годишња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потрошња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енергије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израчунава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складу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тачком</w:t>
      </w:r>
      <w:proofErr w:type="spellEnd"/>
      <w:r w:rsidRPr="00D12876">
        <w:rPr>
          <w:rFonts w:ascii="Arial" w:hAnsi="Arial" w:cs="Arial"/>
          <w:color w:val="000000"/>
        </w:rPr>
        <w:t xml:space="preserve"> 1. </w:t>
      </w:r>
      <w:proofErr w:type="spellStart"/>
      <w:r w:rsidRPr="00D12876">
        <w:rPr>
          <w:rFonts w:ascii="Arial" w:hAnsi="Arial" w:cs="Arial"/>
          <w:color w:val="000000"/>
        </w:rPr>
        <w:t>Прилога</w:t>
      </w:r>
      <w:proofErr w:type="spellEnd"/>
      <w:r w:rsidRPr="00D12876">
        <w:rPr>
          <w:rFonts w:ascii="Arial" w:hAnsi="Arial" w:cs="Arial"/>
          <w:color w:val="000000"/>
        </w:rPr>
        <w:t xml:space="preserve"> 3.</w:t>
      </w:r>
    </w:p>
    <w:p w14:paraId="3DD19397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Табела</w:t>
      </w:r>
      <w:proofErr w:type="spellEnd"/>
      <w:r w:rsidRPr="00D12876">
        <w:rPr>
          <w:rFonts w:ascii="Arial" w:hAnsi="Arial" w:cs="Arial"/>
          <w:color w:val="000000"/>
        </w:rPr>
        <w:t xml:space="preserve"> 1.</w:t>
      </w:r>
      <w:r w:rsidRPr="00D12876">
        <w:rPr>
          <w:rFonts w:ascii="Arial" w:hAnsi="Arial" w:cs="Arial"/>
        </w:rPr>
        <w:br/>
      </w:r>
      <w:proofErr w:type="spellStart"/>
      <w:r w:rsidRPr="00D12876">
        <w:rPr>
          <w:rFonts w:ascii="Arial" w:hAnsi="Arial" w:cs="Arial"/>
          <w:color w:val="000000"/>
        </w:rPr>
        <w:t>Класе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енергетске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ефикасности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743"/>
        <w:gridCol w:w="3911"/>
        <w:gridCol w:w="3911"/>
      </w:tblGrid>
      <w:tr w:rsidR="00D12876" w:rsidRPr="00D12876" w14:paraId="134B3868" w14:textId="77777777" w:rsidTr="00C65C2F">
        <w:trPr>
          <w:trHeight w:val="45"/>
          <w:tblCellSpacing w:w="0" w:type="auto"/>
        </w:trPr>
        <w:tc>
          <w:tcPr>
            <w:tcW w:w="3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7EAC3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Класа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енергетске</w:t>
            </w:r>
            <w:proofErr w:type="spellEnd"/>
            <w:r w:rsidRPr="00D12876">
              <w:rPr>
                <w:rFonts w:ascii="Arial" w:hAnsi="Arial" w:cs="Arial"/>
              </w:rPr>
              <w:br/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ефикасности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60BB0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Годишња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потрошња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енергије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(AE) (kWh/a)</w:t>
            </w:r>
          </w:p>
        </w:tc>
      </w:tr>
      <w:tr w:rsidR="00D12876" w:rsidRPr="00D12876" w14:paraId="27D18552" w14:textId="77777777" w:rsidTr="00C65C2F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F9C9C" w14:textId="77777777" w:rsidR="00D12876" w:rsidRPr="00D12876" w:rsidRDefault="00D12876" w:rsidP="00C65C2F">
            <w:pPr>
              <w:rPr>
                <w:rFonts w:ascii="Arial" w:hAnsi="Arial" w:cs="Arial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7FAAB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Ознака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1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83E7A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Ознака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2</w:t>
            </w:r>
          </w:p>
        </w:tc>
      </w:tr>
      <w:tr w:rsidR="00D12876" w:rsidRPr="00D12876" w14:paraId="649FE496" w14:textId="77777777" w:rsidTr="00C65C2F">
        <w:trPr>
          <w:trHeight w:val="45"/>
          <w:tblCellSpacing w:w="0" w:type="auto"/>
        </w:trPr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F45AB4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A</w:t>
            </w:r>
            <w:r w:rsidRPr="00D12876">
              <w:rPr>
                <w:rFonts w:ascii="Arial" w:hAnsi="Arial" w:cs="Arial"/>
                <w:color w:val="000000"/>
                <w:vertAlign w:val="superscript"/>
              </w:rPr>
              <w:t>+++</w:t>
            </w:r>
            <w:r w:rsidRPr="00D12876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највећа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ефикасност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882E8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D2DE1D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АЕ ≤ 10,0</w:t>
            </w:r>
          </w:p>
        </w:tc>
      </w:tr>
      <w:tr w:rsidR="00D12876" w:rsidRPr="00D12876" w14:paraId="11E456A1" w14:textId="77777777" w:rsidTr="00C65C2F">
        <w:trPr>
          <w:trHeight w:val="45"/>
          <w:tblCellSpacing w:w="0" w:type="auto"/>
        </w:trPr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1379D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A++</w:t>
            </w: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F7C2B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B5A4E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10,0 &lt; АЕ ≤ 16,0</w:t>
            </w:r>
          </w:p>
        </w:tc>
      </w:tr>
      <w:tr w:rsidR="00D12876" w:rsidRPr="00D12876" w14:paraId="07CE4370" w14:textId="77777777" w:rsidTr="00C65C2F">
        <w:trPr>
          <w:trHeight w:val="45"/>
          <w:tblCellSpacing w:w="0" w:type="auto"/>
        </w:trPr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C0E5D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A+</w:t>
            </w: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0089C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–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72835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16,0 &lt; АЕ ≤ 22,0</w:t>
            </w:r>
          </w:p>
        </w:tc>
      </w:tr>
      <w:tr w:rsidR="00D12876" w:rsidRPr="00D12876" w14:paraId="48E4F92C" w14:textId="77777777" w:rsidTr="00C65C2F">
        <w:trPr>
          <w:trHeight w:val="45"/>
          <w:tblCellSpacing w:w="0" w:type="auto"/>
        </w:trPr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DCC6C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А</w:t>
            </w: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80F92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АЕ ≤ 28,0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A20B2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22,0 &lt; АЕ ≤ 28,0</w:t>
            </w:r>
          </w:p>
        </w:tc>
      </w:tr>
      <w:tr w:rsidR="00D12876" w:rsidRPr="00D12876" w14:paraId="5469AAC5" w14:textId="77777777" w:rsidTr="00C65C2F">
        <w:trPr>
          <w:trHeight w:val="45"/>
          <w:tblCellSpacing w:w="0" w:type="auto"/>
        </w:trPr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7E2C8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B</w:t>
            </w: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3C54E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28,0 &lt; АЕ ≤ 34,0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53972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28,0 &lt; АЕ ≤ 34,0</w:t>
            </w:r>
          </w:p>
        </w:tc>
      </w:tr>
      <w:tr w:rsidR="00D12876" w:rsidRPr="00D12876" w14:paraId="0CF2BFDF" w14:textId="77777777" w:rsidTr="00C65C2F">
        <w:trPr>
          <w:trHeight w:val="45"/>
          <w:tblCellSpacing w:w="0" w:type="auto"/>
        </w:trPr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93808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77D65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34,0 &lt; АЕ ≤ 40,0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27A83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34,0 &lt; АЕ ≤ 40,0</w:t>
            </w:r>
          </w:p>
        </w:tc>
      </w:tr>
      <w:tr w:rsidR="00D12876" w:rsidRPr="00D12876" w14:paraId="683D01B6" w14:textId="77777777" w:rsidTr="00C65C2F">
        <w:trPr>
          <w:trHeight w:val="45"/>
          <w:tblCellSpacing w:w="0" w:type="auto"/>
        </w:trPr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B77E0A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D</w:t>
            </w: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B3008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40,0 &lt; АЕ ≤ 46,0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E7A0C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40,0 &lt; АЕ</w:t>
            </w:r>
          </w:p>
        </w:tc>
      </w:tr>
      <w:tr w:rsidR="00D12876" w:rsidRPr="00D12876" w14:paraId="7A3AED99" w14:textId="77777777" w:rsidTr="00C65C2F">
        <w:trPr>
          <w:trHeight w:val="45"/>
          <w:tblCellSpacing w:w="0" w:type="auto"/>
        </w:trPr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79DEE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E</w:t>
            </w: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25BC7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46,0 &lt; АЕ ≤ 52,0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78A20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D12876" w:rsidRPr="00D12876" w14:paraId="7F04A88E" w14:textId="77777777" w:rsidTr="00C65C2F">
        <w:trPr>
          <w:trHeight w:val="45"/>
          <w:tblCellSpacing w:w="0" w:type="auto"/>
        </w:trPr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A1013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F</w:t>
            </w: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78EBC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52,0 &lt; АЕ ≤ 58,0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B7001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–</w:t>
            </w:r>
          </w:p>
        </w:tc>
      </w:tr>
      <w:tr w:rsidR="00D12876" w:rsidRPr="00D12876" w14:paraId="127A2563" w14:textId="77777777" w:rsidTr="00C65C2F">
        <w:trPr>
          <w:trHeight w:val="45"/>
          <w:tblCellSpacing w:w="0" w:type="auto"/>
        </w:trPr>
        <w:tc>
          <w:tcPr>
            <w:tcW w:w="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C359C0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G (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најмања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ефикасност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718DC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58,0 &lt; АЕ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15802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–</w:t>
            </w:r>
          </w:p>
        </w:tc>
      </w:tr>
    </w:tbl>
    <w:p w14:paraId="72F90694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>2. КЛАСA ЕФИКАСНОСТИ ЧИШЋЕЊА</w:t>
      </w:r>
    </w:p>
    <w:p w14:paraId="567E3DC5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Класа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ефикасности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одређује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складу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капацитетом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прихвата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(</w:t>
      </w:r>
      <w:proofErr w:type="spellStart"/>
      <w:r w:rsidRPr="00D12876">
        <w:rPr>
          <w:rFonts w:ascii="Arial" w:hAnsi="Arial" w:cs="Arial"/>
          <w:color w:val="000000"/>
        </w:rPr>
        <w:t>dpu</w:t>
      </w:r>
      <w:proofErr w:type="spellEnd"/>
      <w:r w:rsidRPr="00D12876">
        <w:rPr>
          <w:rFonts w:ascii="Arial" w:hAnsi="Arial" w:cs="Arial"/>
          <w:color w:val="000000"/>
        </w:rPr>
        <w:t xml:space="preserve">) </w:t>
      </w:r>
      <w:proofErr w:type="spellStart"/>
      <w:r w:rsidRPr="00D12876">
        <w:rPr>
          <w:rFonts w:ascii="Arial" w:hAnsi="Arial" w:cs="Arial"/>
          <w:color w:val="000000"/>
        </w:rPr>
        <w:t>како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прописано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табели</w:t>
      </w:r>
      <w:proofErr w:type="spellEnd"/>
      <w:r w:rsidRPr="00D12876">
        <w:rPr>
          <w:rFonts w:ascii="Arial" w:hAnsi="Arial" w:cs="Arial"/>
          <w:color w:val="000000"/>
        </w:rPr>
        <w:t xml:space="preserve"> 2. </w:t>
      </w:r>
      <w:proofErr w:type="spellStart"/>
      <w:r w:rsidRPr="00D12876">
        <w:rPr>
          <w:rFonts w:ascii="Arial" w:hAnsi="Arial" w:cs="Arial"/>
          <w:color w:val="000000"/>
        </w:rPr>
        <w:t>овог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прилога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44149EE2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Капацитет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прихвата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одређује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складу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тачком</w:t>
      </w:r>
      <w:proofErr w:type="spellEnd"/>
      <w:r w:rsidRPr="00D12876">
        <w:rPr>
          <w:rFonts w:ascii="Arial" w:hAnsi="Arial" w:cs="Arial"/>
          <w:color w:val="000000"/>
        </w:rPr>
        <w:t xml:space="preserve"> 2. </w:t>
      </w:r>
      <w:proofErr w:type="spellStart"/>
      <w:r w:rsidRPr="00D12876">
        <w:rPr>
          <w:rFonts w:ascii="Arial" w:hAnsi="Arial" w:cs="Arial"/>
          <w:color w:val="000000"/>
        </w:rPr>
        <w:t>Прилога</w:t>
      </w:r>
      <w:proofErr w:type="spellEnd"/>
      <w:r w:rsidRPr="00D12876">
        <w:rPr>
          <w:rFonts w:ascii="Arial" w:hAnsi="Arial" w:cs="Arial"/>
          <w:color w:val="000000"/>
        </w:rPr>
        <w:t xml:space="preserve"> 3.</w:t>
      </w:r>
    </w:p>
    <w:p w14:paraId="662028A7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Табела</w:t>
      </w:r>
      <w:proofErr w:type="spellEnd"/>
      <w:r w:rsidRPr="00D12876">
        <w:rPr>
          <w:rFonts w:ascii="Arial" w:hAnsi="Arial" w:cs="Arial"/>
          <w:color w:val="000000"/>
        </w:rPr>
        <w:t xml:space="preserve"> 2.</w:t>
      </w:r>
      <w:r w:rsidRPr="00D12876">
        <w:rPr>
          <w:rFonts w:ascii="Arial" w:hAnsi="Arial" w:cs="Arial"/>
        </w:rPr>
        <w:br/>
      </w:r>
      <w:proofErr w:type="spellStart"/>
      <w:r w:rsidRPr="00D12876">
        <w:rPr>
          <w:rFonts w:ascii="Arial" w:hAnsi="Arial" w:cs="Arial"/>
          <w:color w:val="000000"/>
        </w:rPr>
        <w:t>Класе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ефикасности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06"/>
        <w:gridCol w:w="4363"/>
        <w:gridCol w:w="4496"/>
      </w:tblGrid>
      <w:tr w:rsidR="00D12876" w:rsidRPr="00D12876" w14:paraId="6F110537" w14:textId="77777777" w:rsidTr="00C65C2F">
        <w:trPr>
          <w:trHeight w:val="45"/>
          <w:tblCellSpacing w:w="0" w:type="auto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485BA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Класа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ефикасности</w:t>
            </w:r>
            <w:proofErr w:type="spellEnd"/>
            <w:r w:rsidRPr="00D12876">
              <w:rPr>
                <w:rFonts w:ascii="Arial" w:hAnsi="Arial" w:cs="Arial"/>
              </w:rPr>
              <w:br/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чишћења</w:t>
            </w:r>
            <w:proofErr w:type="spellEnd"/>
          </w:p>
        </w:tc>
        <w:tc>
          <w:tcPr>
            <w:tcW w:w="6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B2276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Капацитет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прихвата</w:t>
            </w:r>
            <w:proofErr w:type="spellEnd"/>
            <w:r w:rsidRPr="00D12876">
              <w:rPr>
                <w:rFonts w:ascii="Arial" w:hAnsi="Arial" w:cs="Arial"/>
              </w:rPr>
              <w:br/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прашине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тепиху</w:t>
            </w:r>
            <w:proofErr w:type="spellEnd"/>
            <w:r w:rsidRPr="00D12876">
              <w:rPr>
                <w:rFonts w:ascii="Arial" w:hAnsi="Arial" w:cs="Arial"/>
              </w:rPr>
              <w:br/>
            </w:r>
            <w:r w:rsidRPr="00D12876">
              <w:rPr>
                <w:rFonts w:ascii="Arial" w:hAnsi="Arial" w:cs="Arial"/>
                <w:color w:val="000000"/>
              </w:rPr>
              <w:t>(</w:t>
            </w:r>
            <w:proofErr w:type="spellStart"/>
            <w:proofErr w:type="gram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c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)</w:t>
            </w:r>
            <w:proofErr w:type="gramEnd"/>
          </w:p>
        </w:tc>
        <w:tc>
          <w:tcPr>
            <w:tcW w:w="6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5E64E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Капацитет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прихвата</w:t>
            </w:r>
            <w:proofErr w:type="spellEnd"/>
            <w:r w:rsidRPr="00D12876">
              <w:rPr>
                <w:rFonts w:ascii="Arial" w:hAnsi="Arial" w:cs="Arial"/>
              </w:rPr>
              <w:br/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прашине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тврдој</w:t>
            </w:r>
            <w:proofErr w:type="spellEnd"/>
            <w:r w:rsidRPr="00D12876">
              <w:rPr>
                <w:rFonts w:ascii="Arial" w:hAnsi="Arial" w:cs="Arial"/>
              </w:rPr>
              <w:br/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подлози</w:t>
            </w:r>
            <w:proofErr w:type="spellEnd"/>
            <w:r w:rsidRPr="00D12876">
              <w:rPr>
                <w:rFonts w:ascii="Arial" w:hAnsi="Arial" w:cs="Arial"/>
              </w:rPr>
              <w:br/>
            </w:r>
            <w:r w:rsidRPr="00D12876">
              <w:rPr>
                <w:rFonts w:ascii="Arial" w:hAnsi="Arial" w:cs="Arial"/>
                <w:color w:val="000000"/>
              </w:rPr>
              <w:t>(</w:t>
            </w:r>
            <w:proofErr w:type="spellStart"/>
            <w:proofErr w:type="gram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hf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)</w:t>
            </w:r>
            <w:proofErr w:type="gramEnd"/>
          </w:p>
        </w:tc>
      </w:tr>
      <w:tr w:rsidR="00D12876" w:rsidRPr="00D12876" w14:paraId="637797D7" w14:textId="77777777" w:rsidTr="00C65C2F">
        <w:trPr>
          <w:trHeight w:val="45"/>
          <w:tblCellSpacing w:w="0" w:type="auto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208BC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А (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највећа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ефикасност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6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161AF2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0,91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c</w:t>
            </w:r>
            <w:proofErr w:type="spellEnd"/>
          </w:p>
        </w:tc>
        <w:tc>
          <w:tcPr>
            <w:tcW w:w="6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147920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1,11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hf</w:t>
            </w:r>
            <w:proofErr w:type="spellEnd"/>
          </w:p>
        </w:tc>
      </w:tr>
      <w:tr w:rsidR="00D12876" w:rsidRPr="00D12876" w14:paraId="3E8798AD" w14:textId="77777777" w:rsidTr="00C65C2F">
        <w:trPr>
          <w:trHeight w:val="45"/>
          <w:tblCellSpacing w:w="0" w:type="auto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8FD6D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lastRenderedPageBreak/>
              <w:t>B</w:t>
            </w:r>
          </w:p>
        </w:tc>
        <w:tc>
          <w:tcPr>
            <w:tcW w:w="6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EF3523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0,87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c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0,91</w:t>
            </w:r>
          </w:p>
        </w:tc>
        <w:tc>
          <w:tcPr>
            <w:tcW w:w="6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640FB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1,08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hf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1,11</w:t>
            </w:r>
          </w:p>
        </w:tc>
      </w:tr>
      <w:tr w:rsidR="00D12876" w:rsidRPr="00D12876" w14:paraId="3F0F6C27" w14:textId="77777777" w:rsidTr="00C65C2F">
        <w:trPr>
          <w:trHeight w:val="45"/>
          <w:tblCellSpacing w:w="0" w:type="auto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F9073A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6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728DD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0,83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c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0,87</w:t>
            </w:r>
          </w:p>
        </w:tc>
        <w:tc>
          <w:tcPr>
            <w:tcW w:w="6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79C9A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1,05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hf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1,08</w:t>
            </w:r>
          </w:p>
        </w:tc>
      </w:tr>
      <w:tr w:rsidR="00D12876" w:rsidRPr="00D12876" w14:paraId="79FFAB2D" w14:textId="77777777" w:rsidTr="00C65C2F">
        <w:trPr>
          <w:trHeight w:val="45"/>
          <w:tblCellSpacing w:w="0" w:type="auto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B4F474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D</w:t>
            </w:r>
          </w:p>
        </w:tc>
        <w:tc>
          <w:tcPr>
            <w:tcW w:w="6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2D6EA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0,79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c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0,83</w:t>
            </w:r>
          </w:p>
        </w:tc>
        <w:tc>
          <w:tcPr>
            <w:tcW w:w="6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BA182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1,02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hf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1,05</w:t>
            </w:r>
          </w:p>
        </w:tc>
      </w:tr>
      <w:tr w:rsidR="00D12876" w:rsidRPr="00D12876" w14:paraId="08856F1D" w14:textId="77777777" w:rsidTr="00C65C2F">
        <w:trPr>
          <w:trHeight w:val="45"/>
          <w:tblCellSpacing w:w="0" w:type="auto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6CAF7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E</w:t>
            </w:r>
          </w:p>
        </w:tc>
        <w:tc>
          <w:tcPr>
            <w:tcW w:w="6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55C0A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0,75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c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0,79</w:t>
            </w:r>
          </w:p>
        </w:tc>
        <w:tc>
          <w:tcPr>
            <w:tcW w:w="6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8E491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0,99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hf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1,02</w:t>
            </w:r>
          </w:p>
        </w:tc>
      </w:tr>
      <w:tr w:rsidR="00D12876" w:rsidRPr="00D12876" w14:paraId="3C15DE03" w14:textId="77777777" w:rsidTr="00C65C2F">
        <w:trPr>
          <w:trHeight w:val="45"/>
          <w:tblCellSpacing w:w="0" w:type="auto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45640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F</w:t>
            </w:r>
          </w:p>
        </w:tc>
        <w:tc>
          <w:tcPr>
            <w:tcW w:w="6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D76E4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0,71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c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0,75</w:t>
            </w:r>
          </w:p>
        </w:tc>
        <w:tc>
          <w:tcPr>
            <w:tcW w:w="6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6F806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0,96 ≤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hf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0,99</w:t>
            </w:r>
          </w:p>
        </w:tc>
      </w:tr>
      <w:tr w:rsidR="00D12876" w:rsidRPr="00D12876" w14:paraId="0576FB4E" w14:textId="77777777" w:rsidTr="00C65C2F">
        <w:trPr>
          <w:trHeight w:val="45"/>
          <w:tblCellSpacing w:w="0" w:type="auto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2FF25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G (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најмања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ефикасност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6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2F10D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c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0,71</w:t>
            </w:r>
          </w:p>
        </w:tc>
        <w:tc>
          <w:tcPr>
            <w:tcW w:w="6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566BEB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dpu</w:t>
            </w:r>
            <w:r w:rsidRPr="00D12876">
              <w:rPr>
                <w:rFonts w:ascii="Arial" w:hAnsi="Arial" w:cs="Arial"/>
                <w:color w:val="000000"/>
                <w:vertAlign w:val="subscript"/>
              </w:rPr>
              <w:t>hf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&lt; 0,96</w:t>
            </w:r>
          </w:p>
        </w:tc>
      </w:tr>
    </w:tbl>
    <w:p w14:paraId="40938626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>3. КЛАСA ЕМИСИЈА ПРАШИНЕ</w:t>
      </w:r>
    </w:p>
    <w:p w14:paraId="768E3D16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Класа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емисије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одређује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складу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његовом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емисијом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прописано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табели</w:t>
      </w:r>
      <w:proofErr w:type="spellEnd"/>
      <w:r w:rsidRPr="00D12876">
        <w:rPr>
          <w:rFonts w:ascii="Arial" w:hAnsi="Arial" w:cs="Arial"/>
          <w:color w:val="000000"/>
        </w:rPr>
        <w:t xml:space="preserve"> 3. </w:t>
      </w:r>
      <w:proofErr w:type="spellStart"/>
      <w:r w:rsidRPr="00D12876">
        <w:rPr>
          <w:rFonts w:ascii="Arial" w:hAnsi="Arial" w:cs="Arial"/>
          <w:color w:val="000000"/>
        </w:rPr>
        <w:t>овог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прилога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49CA7AAA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Емисија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одређује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складу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тачком</w:t>
      </w:r>
      <w:proofErr w:type="spellEnd"/>
      <w:r w:rsidRPr="00D12876">
        <w:rPr>
          <w:rFonts w:ascii="Arial" w:hAnsi="Arial" w:cs="Arial"/>
          <w:color w:val="000000"/>
        </w:rPr>
        <w:t xml:space="preserve"> 3. </w:t>
      </w:r>
      <w:proofErr w:type="spellStart"/>
      <w:r w:rsidRPr="00D12876">
        <w:rPr>
          <w:rFonts w:ascii="Arial" w:hAnsi="Arial" w:cs="Arial"/>
          <w:color w:val="000000"/>
        </w:rPr>
        <w:t>Прилога</w:t>
      </w:r>
      <w:proofErr w:type="spellEnd"/>
      <w:r w:rsidRPr="00D12876">
        <w:rPr>
          <w:rFonts w:ascii="Arial" w:hAnsi="Arial" w:cs="Arial"/>
          <w:color w:val="000000"/>
        </w:rPr>
        <w:t xml:space="preserve"> 3.</w:t>
      </w:r>
    </w:p>
    <w:p w14:paraId="77D0A764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Табела</w:t>
      </w:r>
      <w:proofErr w:type="spellEnd"/>
      <w:r w:rsidRPr="00D12876">
        <w:rPr>
          <w:rFonts w:ascii="Arial" w:hAnsi="Arial" w:cs="Arial"/>
          <w:color w:val="000000"/>
        </w:rPr>
        <w:t xml:space="preserve"> 3.</w:t>
      </w:r>
      <w:r w:rsidRPr="00D12876">
        <w:rPr>
          <w:rFonts w:ascii="Arial" w:hAnsi="Arial" w:cs="Arial"/>
        </w:rPr>
        <w:br/>
      </w:r>
      <w:proofErr w:type="spellStart"/>
      <w:r w:rsidRPr="00D12876">
        <w:rPr>
          <w:rFonts w:ascii="Arial" w:hAnsi="Arial" w:cs="Arial"/>
          <w:color w:val="000000"/>
        </w:rPr>
        <w:t>Класе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емисије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62"/>
        <w:gridCol w:w="8203"/>
      </w:tblGrid>
      <w:tr w:rsidR="00D12876" w:rsidRPr="00D12876" w14:paraId="26E84433" w14:textId="77777777" w:rsidTr="00C65C2F">
        <w:trPr>
          <w:trHeight w:val="45"/>
          <w:tblCellSpacing w:w="0" w:type="auto"/>
        </w:trPr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2AD27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Класе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емисије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прашине</w:t>
            </w:r>
            <w:proofErr w:type="spellEnd"/>
          </w:p>
        </w:tc>
        <w:tc>
          <w:tcPr>
            <w:tcW w:w="1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97487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Емисија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прашине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dre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>)</w:t>
            </w:r>
          </w:p>
        </w:tc>
      </w:tr>
      <w:tr w:rsidR="00D12876" w:rsidRPr="00D12876" w14:paraId="717036A1" w14:textId="77777777" w:rsidTr="00C65C2F">
        <w:trPr>
          <w:trHeight w:val="45"/>
          <w:tblCellSpacing w:w="0" w:type="auto"/>
        </w:trPr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D143F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А (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највећа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ефикасност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E85CF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proofErr w:type="spellStart"/>
            <w:r w:rsidRPr="00D12876">
              <w:rPr>
                <w:rFonts w:ascii="Arial" w:hAnsi="Arial" w:cs="Arial"/>
                <w:color w:val="000000"/>
              </w:rPr>
              <w:t>dre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≤ 0,02 %</w:t>
            </w:r>
          </w:p>
        </w:tc>
      </w:tr>
      <w:tr w:rsidR="00D12876" w:rsidRPr="00D12876" w14:paraId="65654D74" w14:textId="77777777" w:rsidTr="00C65C2F">
        <w:trPr>
          <w:trHeight w:val="45"/>
          <w:tblCellSpacing w:w="0" w:type="auto"/>
        </w:trPr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CB5EC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B</w:t>
            </w:r>
          </w:p>
        </w:tc>
        <w:tc>
          <w:tcPr>
            <w:tcW w:w="1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C0D41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0,02 % &lt;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dre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≤ 0,08 %</w:t>
            </w:r>
          </w:p>
        </w:tc>
      </w:tr>
      <w:tr w:rsidR="00D12876" w:rsidRPr="00D12876" w14:paraId="33B1E5D5" w14:textId="77777777" w:rsidTr="00C65C2F">
        <w:trPr>
          <w:trHeight w:val="45"/>
          <w:tblCellSpacing w:w="0" w:type="auto"/>
        </w:trPr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948FB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1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1D053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0,08 % &lt;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dre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≤ 0,20 %</w:t>
            </w:r>
          </w:p>
        </w:tc>
      </w:tr>
      <w:tr w:rsidR="00D12876" w:rsidRPr="00D12876" w14:paraId="68686D99" w14:textId="77777777" w:rsidTr="00C65C2F">
        <w:trPr>
          <w:trHeight w:val="45"/>
          <w:tblCellSpacing w:w="0" w:type="auto"/>
        </w:trPr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AE283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D</w:t>
            </w:r>
          </w:p>
        </w:tc>
        <w:tc>
          <w:tcPr>
            <w:tcW w:w="1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609607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0,20 % &lt;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dre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≤ 0,35 %</w:t>
            </w:r>
          </w:p>
        </w:tc>
      </w:tr>
      <w:tr w:rsidR="00D12876" w:rsidRPr="00D12876" w14:paraId="59144A74" w14:textId="77777777" w:rsidTr="00C65C2F">
        <w:trPr>
          <w:trHeight w:val="45"/>
          <w:tblCellSpacing w:w="0" w:type="auto"/>
        </w:trPr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1655F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E</w:t>
            </w:r>
          </w:p>
        </w:tc>
        <w:tc>
          <w:tcPr>
            <w:tcW w:w="1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A985F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0,35 % &lt;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dre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≤ 0,60 %</w:t>
            </w:r>
          </w:p>
        </w:tc>
      </w:tr>
      <w:tr w:rsidR="00D12876" w:rsidRPr="00D12876" w14:paraId="1176C8E4" w14:textId="77777777" w:rsidTr="00C65C2F">
        <w:trPr>
          <w:trHeight w:val="45"/>
          <w:tblCellSpacing w:w="0" w:type="auto"/>
        </w:trPr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792B17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F</w:t>
            </w:r>
          </w:p>
        </w:tc>
        <w:tc>
          <w:tcPr>
            <w:tcW w:w="1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7013A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0,60 % &lt;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dre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≤ 1,00 %</w:t>
            </w:r>
          </w:p>
        </w:tc>
      </w:tr>
      <w:tr w:rsidR="00D12876" w:rsidRPr="00D12876" w14:paraId="4E4F1734" w14:textId="77777777" w:rsidTr="00C65C2F">
        <w:trPr>
          <w:trHeight w:val="45"/>
          <w:tblCellSpacing w:w="0" w:type="auto"/>
        </w:trPr>
        <w:tc>
          <w:tcPr>
            <w:tcW w:w="2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59CDC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>G (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најмања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ефикасност</w:t>
            </w:r>
            <w:proofErr w:type="spellEnd"/>
            <w:r w:rsidRPr="00D12876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F6915" w14:textId="77777777" w:rsidR="00D12876" w:rsidRPr="00D12876" w:rsidRDefault="00D12876" w:rsidP="00C65C2F">
            <w:pPr>
              <w:spacing w:after="150"/>
              <w:rPr>
                <w:rFonts w:ascii="Arial" w:hAnsi="Arial" w:cs="Arial"/>
              </w:rPr>
            </w:pPr>
            <w:r w:rsidRPr="00D12876">
              <w:rPr>
                <w:rFonts w:ascii="Arial" w:hAnsi="Arial" w:cs="Arial"/>
                <w:color w:val="000000"/>
              </w:rPr>
              <w:t xml:space="preserve">1,00 % &lt; </w:t>
            </w:r>
            <w:proofErr w:type="spellStart"/>
            <w:r w:rsidRPr="00D12876">
              <w:rPr>
                <w:rFonts w:ascii="Arial" w:hAnsi="Arial" w:cs="Arial"/>
                <w:color w:val="000000"/>
              </w:rPr>
              <w:t>dre</w:t>
            </w:r>
            <w:proofErr w:type="spellEnd"/>
          </w:p>
        </w:tc>
      </w:tr>
    </w:tbl>
    <w:p w14:paraId="7CB520D8" w14:textId="77777777" w:rsidR="005B5FEC" w:rsidRDefault="005B5FEC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5B5FEC" w:rsidSect="00374EEA">
          <w:footerReference w:type="default" r:id="rId8"/>
          <w:type w:val="continuous"/>
          <w:pgSz w:w="12480" w:h="15650"/>
          <w:pgMar w:top="284" w:right="740" w:bottom="280" w:left="1276" w:header="720" w:footer="720" w:gutter="0"/>
          <w:cols w:space="720"/>
        </w:sectPr>
      </w:pPr>
    </w:p>
    <w:p w14:paraId="4BB9ED70" w14:textId="77777777" w:rsidR="005B5FEC" w:rsidRDefault="005B5FEC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6D6BBFA" w14:textId="77777777" w:rsidR="005B5FEC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5E7591" wp14:editId="01D12002">
            <wp:extent cx="6210191" cy="779297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191" cy="779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3AF0" w14:textId="77777777" w:rsidR="005B5FEC" w:rsidRDefault="005B5FE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5FEC">
          <w:pgSz w:w="12480" w:h="15650"/>
          <w:pgMar w:top="1260" w:right="1360" w:bottom="280" w:left="1040" w:header="720" w:footer="720" w:gutter="0"/>
          <w:cols w:space="720"/>
        </w:sectPr>
      </w:pPr>
    </w:p>
    <w:p w14:paraId="0F3FF038" w14:textId="77777777" w:rsidR="005B5FEC" w:rsidRDefault="005B5F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EF3E75" w14:textId="77777777" w:rsidR="005B5FEC" w:rsidRDefault="005B5F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3BC520" w14:textId="77777777" w:rsidR="005B5FEC" w:rsidRDefault="005B5FEC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4306466D" w14:textId="77777777" w:rsidR="005B5FEC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C5A885" wp14:editId="0FDECE37">
            <wp:extent cx="6158472" cy="675284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72" cy="675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895B" w14:textId="77777777" w:rsidR="005B5FEC" w:rsidRDefault="005B5FE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5FEC">
          <w:pgSz w:w="12480" w:h="15650"/>
          <w:pgMar w:top="1480" w:right="1120" w:bottom="280" w:left="1360" w:header="720" w:footer="720" w:gutter="0"/>
          <w:cols w:space="720"/>
        </w:sectPr>
      </w:pPr>
    </w:p>
    <w:p w14:paraId="424A4605" w14:textId="77777777" w:rsidR="005B5FEC" w:rsidRDefault="005B5F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6CFF1D" w14:textId="77777777" w:rsidR="005B5FEC" w:rsidRDefault="005B5FEC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14:paraId="0E83D873" w14:textId="77777777" w:rsidR="005B5FEC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99BA91" wp14:editId="31973B6C">
            <wp:extent cx="6183743" cy="696087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743" cy="69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703E" w14:textId="77777777" w:rsidR="005B5FEC" w:rsidRDefault="005B5FE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5FEC">
          <w:pgSz w:w="12480" w:h="15650"/>
          <w:pgMar w:top="1480" w:right="1380" w:bottom="280" w:left="1060" w:header="720" w:footer="720" w:gutter="0"/>
          <w:cols w:space="720"/>
        </w:sectPr>
      </w:pPr>
    </w:p>
    <w:p w14:paraId="4BC5EAC4" w14:textId="77777777" w:rsidR="005B5FEC" w:rsidRDefault="005B5F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CC3EF1" w14:textId="77777777" w:rsidR="005B5FEC" w:rsidRDefault="005B5FEC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70975FF1" w14:textId="77777777" w:rsidR="005B5FE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CF63B2" wp14:editId="5C3065C0">
            <wp:extent cx="6182386" cy="705154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86" cy="705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89D3" w14:textId="77777777" w:rsidR="005B5FEC" w:rsidRDefault="005B5FE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5FEC">
          <w:pgSz w:w="12480" w:h="15650"/>
          <w:pgMar w:top="1480" w:right="1100" w:bottom="280" w:left="1340" w:header="720" w:footer="720" w:gutter="0"/>
          <w:cols w:space="720"/>
        </w:sectPr>
      </w:pPr>
    </w:p>
    <w:p w14:paraId="4BDC5C5D" w14:textId="77777777" w:rsidR="005B5FEC" w:rsidRDefault="005B5F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D0273D" w14:textId="77777777" w:rsidR="005B5FEC" w:rsidRDefault="005B5F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7E25A0" w14:textId="77777777" w:rsidR="005B5FEC" w:rsidRDefault="005B5FE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35765C7E" w14:textId="77777777" w:rsidR="005B5FEC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BC5888" wp14:editId="1F9D34D2">
            <wp:extent cx="6136927" cy="675817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927" cy="67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20CC" w14:textId="77777777" w:rsidR="005B5FEC" w:rsidRDefault="005B5FE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5FEC">
          <w:pgSz w:w="12480" w:h="15650"/>
          <w:pgMar w:top="1480" w:right="1420" w:bottom="280" w:left="1100" w:header="720" w:footer="720" w:gutter="0"/>
          <w:cols w:space="720"/>
        </w:sectPr>
      </w:pPr>
    </w:p>
    <w:p w14:paraId="2A41EF7A" w14:textId="77777777" w:rsidR="005B5FEC" w:rsidRDefault="005B5F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8CEC18" w14:textId="77777777" w:rsidR="005B5FEC" w:rsidRDefault="005B5F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4A2737" w14:textId="77777777" w:rsidR="005B5FEC" w:rsidRDefault="005B5FEC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14:paraId="1ACF424C" w14:textId="77777777" w:rsidR="005B5FEC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0026D7" wp14:editId="39DEFC0B">
            <wp:extent cx="6136511" cy="688619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511" cy="688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F24DE" w14:textId="77777777" w:rsidR="005B5FEC" w:rsidRDefault="005B5FE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5FEC">
          <w:pgSz w:w="12480" w:h="15650"/>
          <w:pgMar w:top="1480" w:right="1120" w:bottom="280" w:left="1380" w:header="720" w:footer="720" w:gutter="0"/>
          <w:cols w:space="720"/>
        </w:sectPr>
      </w:pPr>
    </w:p>
    <w:p w14:paraId="57A62885" w14:textId="77777777" w:rsidR="005B5FEC" w:rsidRDefault="005B5FEC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1C6D6849" w14:textId="77777777" w:rsidR="005B5FEC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78083D" wp14:editId="29E0E8A0">
            <wp:extent cx="6337646" cy="883310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646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67690" w14:textId="77777777" w:rsidR="005B5FEC" w:rsidRDefault="005B5FE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5FEC">
          <w:pgSz w:w="12480" w:h="15650"/>
          <w:pgMar w:top="440" w:right="1260" w:bottom="280" w:left="940" w:header="720" w:footer="720" w:gutter="0"/>
          <w:cols w:space="720"/>
        </w:sectPr>
      </w:pPr>
    </w:p>
    <w:p w14:paraId="263F3513" w14:textId="77777777" w:rsidR="005B5FEC" w:rsidRDefault="005B5FEC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p w14:paraId="61E3EDAC" w14:textId="77777777" w:rsidR="005B5FEC" w:rsidRDefault="00000000">
      <w:pPr>
        <w:spacing w:line="200" w:lineRule="atLeast"/>
        <w:ind w:left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48FB25" wp14:editId="6ED79D0B">
            <wp:extent cx="5496585" cy="749960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585" cy="749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BC2D" w14:textId="77777777" w:rsidR="005B5FEC" w:rsidRDefault="005B5FE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5FEC">
          <w:pgSz w:w="12480" w:h="15650"/>
          <w:pgMar w:top="1480" w:right="1640" w:bottom="280" w:left="1760" w:header="720" w:footer="720" w:gutter="0"/>
          <w:cols w:space="720"/>
        </w:sectPr>
      </w:pPr>
    </w:p>
    <w:p w14:paraId="293CB1E9" w14:textId="77777777" w:rsidR="005B5FEC" w:rsidRDefault="005B5FEC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8820DE4" w14:textId="77777777" w:rsidR="005B5FEC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B0B0B2" wp14:editId="757786AF">
            <wp:extent cx="5699601" cy="822502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601" cy="82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A850" w14:textId="77777777" w:rsidR="005B5FEC" w:rsidRDefault="005B5FE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5FEC">
          <w:pgSz w:w="12480" w:h="15650"/>
          <w:pgMar w:top="920" w:right="1760" w:bottom="280" w:left="1440" w:header="720" w:footer="720" w:gutter="0"/>
          <w:cols w:space="720"/>
        </w:sectPr>
      </w:pPr>
    </w:p>
    <w:p w14:paraId="6754DFA6" w14:textId="77777777" w:rsidR="005B5FEC" w:rsidRDefault="005B5FEC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3E14D44C" w14:textId="77777777" w:rsidR="005B5FEC" w:rsidRDefault="00000000">
      <w:pPr>
        <w:spacing w:line="200" w:lineRule="atLeast"/>
        <w:ind w:left="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76E89B" wp14:editId="3DC62DB1">
            <wp:extent cx="5633111" cy="806500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111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3E27" w14:textId="77777777" w:rsidR="005B5FEC" w:rsidRDefault="005B5FE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B5FEC">
          <w:pgSz w:w="12480" w:h="15650"/>
          <w:pgMar w:top="1040" w:right="1520" w:bottom="280" w:left="1760" w:header="720" w:footer="720" w:gutter="0"/>
          <w:cols w:space="720"/>
        </w:sectPr>
      </w:pPr>
    </w:p>
    <w:p w14:paraId="6EA50284" w14:textId="6566D592" w:rsidR="005B5FEC" w:rsidRDefault="005B5FEC">
      <w:pPr>
        <w:pStyle w:val="BodyText"/>
        <w:spacing w:line="202" w:lineRule="exact"/>
        <w:ind w:left="114" w:right="5210" w:firstLine="396"/>
        <w:rPr>
          <w:color w:val="231F20"/>
        </w:rPr>
      </w:pPr>
    </w:p>
    <w:p w14:paraId="3B0DF567" w14:textId="77777777" w:rsidR="00D12876" w:rsidRDefault="00D12876" w:rsidP="00D12876">
      <w:pPr>
        <w:spacing w:after="150"/>
        <w:jc w:val="right"/>
        <w:rPr>
          <w:rFonts w:ascii="Arial" w:hAnsi="Arial" w:cs="Arial"/>
          <w:color w:val="000000"/>
        </w:rPr>
      </w:pPr>
    </w:p>
    <w:p w14:paraId="1FD2A316" w14:textId="77777777" w:rsidR="00D12876" w:rsidRDefault="00D12876" w:rsidP="00D12876">
      <w:pPr>
        <w:spacing w:after="150"/>
        <w:jc w:val="right"/>
        <w:rPr>
          <w:rFonts w:ascii="Arial" w:hAnsi="Arial" w:cs="Arial"/>
          <w:color w:val="000000"/>
        </w:rPr>
      </w:pPr>
    </w:p>
    <w:p w14:paraId="70BA0F20" w14:textId="77777777" w:rsidR="00D12876" w:rsidRDefault="00D12876" w:rsidP="00D12876">
      <w:pPr>
        <w:spacing w:after="150"/>
        <w:jc w:val="right"/>
        <w:rPr>
          <w:rFonts w:ascii="Arial" w:hAnsi="Arial" w:cs="Arial"/>
          <w:color w:val="000000"/>
        </w:rPr>
      </w:pPr>
    </w:p>
    <w:p w14:paraId="2554F122" w14:textId="6EC7594F" w:rsidR="00D12876" w:rsidRPr="00D12876" w:rsidRDefault="00D12876" w:rsidP="00D12876">
      <w:pPr>
        <w:spacing w:after="150"/>
        <w:jc w:val="right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>ПРИЛОГ 3</w:t>
      </w:r>
    </w:p>
    <w:p w14:paraId="46B37E4B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r w:rsidRPr="00D12876">
        <w:rPr>
          <w:rFonts w:ascii="Arial" w:hAnsi="Arial" w:cs="Arial"/>
          <w:b/>
          <w:color w:val="000000"/>
        </w:rPr>
        <w:t>МЕТОДЕ ОДРЕЂИВАЊА ГОДИШЊЕ ПОТРОШЊЕ</w:t>
      </w:r>
      <w:r w:rsidRPr="00D12876">
        <w:rPr>
          <w:rFonts w:ascii="Arial" w:hAnsi="Arial" w:cs="Arial"/>
        </w:rPr>
        <w:br/>
      </w:r>
      <w:r w:rsidRPr="00D12876">
        <w:rPr>
          <w:rFonts w:ascii="Arial" w:hAnsi="Arial" w:cs="Arial"/>
          <w:b/>
          <w:color w:val="000000"/>
        </w:rPr>
        <w:t>ЕНЕРГИЈЕ, КАПАЦИТЕТА ПРИХВАТА ПРАШИНЕ, EМИСИЈЕ ПРАШИНЕ И НИВОА БУКЕ</w:t>
      </w:r>
    </w:p>
    <w:p w14:paraId="6F00CE06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Да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омогућила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усаглашеност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провера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усаглашености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захтевима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овог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правилника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обављају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мерења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прорачуни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применом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поузданих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тачних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поновљивих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метода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уз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поштовање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најсавременијих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опште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признатих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мерних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прорачунских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метода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укључујући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методе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садржане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српским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стандардима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који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усаглашени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хармонизованим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европским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стандардима</w:t>
      </w:r>
      <w:proofErr w:type="spellEnd"/>
      <w:r w:rsidRPr="00D12876">
        <w:rPr>
          <w:rFonts w:ascii="Arial" w:hAnsi="Arial" w:cs="Arial"/>
          <w:color w:val="000000"/>
        </w:rPr>
        <w:t xml:space="preserve">. </w:t>
      </w:r>
      <w:proofErr w:type="spellStart"/>
      <w:r w:rsidRPr="00D12876">
        <w:rPr>
          <w:rFonts w:ascii="Arial" w:hAnsi="Arial" w:cs="Arial"/>
          <w:color w:val="000000"/>
        </w:rPr>
        <w:t>Примењене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методе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морају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испуњавати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услове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техничке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параметре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овог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прилога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0CECA0A9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потребе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прорачуна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описаних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овом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прилогу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примењују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следеће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техничке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дефиниције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6CDC3D32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1) </w:t>
      </w:r>
      <w:proofErr w:type="spellStart"/>
      <w:r w:rsidRPr="00D12876">
        <w:rPr>
          <w:rFonts w:ascii="Arial" w:hAnsi="Arial" w:cs="Arial"/>
          <w:i/>
          <w:color w:val="000000"/>
        </w:rPr>
        <w:t>испитивање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тврдој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подлози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два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током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којих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ради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најјачој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усисној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снази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прелази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дрвене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плоче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чија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ширина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једнака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ширини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примерене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дужине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преко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дијагонално</w:t>
      </w:r>
      <w:proofErr w:type="spellEnd"/>
      <w:r w:rsidRPr="00D12876">
        <w:rPr>
          <w:rFonts w:ascii="Arial" w:hAnsi="Arial" w:cs="Arial"/>
          <w:color w:val="000000"/>
        </w:rPr>
        <w:t xml:space="preserve"> (</w:t>
      </w:r>
      <w:proofErr w:type="spellStart"/>
      <w:r w:rsidRPr="00D12876">
        <w:rPr>
          <w:rFonts w:ascii="Arial" w:hAnsi="Arial" w:cs="Arial"/>
          <w:color w:val="000000"/>
        </w:rPr>
        <w:t>под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углом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</w:t>
      </w:r>
      <w:proofErr w:type="spellEnd"/>
      <w:r w:rsidRPr="00D12876">
        <w:rPr>
          <w:rFonts w:ascii="Arial" w:hAnsi="Arial" w:cs="Arial"/>
          <w:color w:val="000000"/>
        </w:rPr>
        <w:t xml:space="preserve"> 45°) </w:t>
      </w:r>
      <w:proofErr w:type="spellStart"/>
      <w:r w:rsidRPr="00D12876">
        <w:rPr>
          <w:rFonts w:ascii="Arial" w:hAnsi="Arial" w:cs="Arial"/>
          <w:color w:val="000000"/>
        </w:rPr>
        <w:t>положена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пукотина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при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чему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примереном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учесталошћу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непрекидно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мери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бележи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протекло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време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потрошња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електричне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енергије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релативан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положај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средишта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, у </w:t>
      </w:r>
      <w:proofErr w:type="spellStart"/>
      <w:r w:rsidRPr="00D12876">
        <w:rPr>
          <w:rFonts w:ascii="Arial" w:hAnsi="Arial" w:cs="Arial"/>
          <w:color w:val="000000"/>
        </w:rPr>
        <w:t>односу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површину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где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крају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сваког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примерено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процењује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смањење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масе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пукотине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5824A425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2) </w:t>
      </w:r>
      <w:proofErr w:type="spellStart"/>
      <w:r w:rsidRPr="00D12876">
        <w:rPr>
          <w:rFonts w:ascii="Arial" w:hAnsi="Arial" w:cs="Arial"/>
          <w:i/>
          <w:color w:val="000000"/>
        </w:rPr>
        <w:t>испитна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пукотина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одстрањив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уложак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облику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слова</w:t>
      </w:r>
      <w:proofErr w:type="spellEnd"/>
      <w:r w:rsidRPr="00D12876">
        <w:rPr>
          <w:rFonts w:ascii="Arial" w:hAnsi="Arial" w:cs="Arial"/>
          <w:color w:val="000000"/>
        </w:rPr>
        <w:t xml:space="preserve"> „U” </w:t>
      </w:r>
      <w:proofErr w:type="spellStart"/>
      <w:r w:rsidRPr="00D12876">
        <w:rPr>
          <w:rFonts w:ascii="Arial" w:hAnsi="Arial" w:cs="Arial"/>
          <w:color w:val="000000"/>
        </w:rPr>
        <w:t>одговарајућих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димензија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почетку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пуни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одговарајућом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вештачком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прашином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10B9F862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3) </w:t>
      </w:r>
      <w:proofErr w:type="spellStart"/>
      <w:r w:rsidRPr="00D12876">
        <w:rPr>
          <w:rFonts w:ascii="Arial" w:hAnsi="Arial" w:cs="Arial"/>
          <w:i/>
          <w:color w:val="000000"/>
        </w:rPr>
        <w:t>испитивање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тепиху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одговарајућим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бројем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направи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током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којих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ради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најјачој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усисној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снази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ширине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једнаке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ширини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примерене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дужине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којој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налази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равномерно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расподељена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примерено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уметнута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одговарајућег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састава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при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чему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примереном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учесталошћу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непрекидно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мере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бележе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протекло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време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потрошња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електричне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енергије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релативан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положај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средишта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односу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површину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где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крају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сваког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примерено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оцењује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повећање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масе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посуде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прашину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497A9261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4) </w:t>
      </w:r>
      <w:proofErr w:type="spellStart"/>
      <w:r w:rsidRPr="00D12876">
        <w:rPr>
          <w:rFonts w:ascii="Arial" w:hAnsi="Arial" w:cs="Arial"/>
          <w:i/>
          <w:color w:val="000000"/>
        </w:rPr>
        <w:t>ширина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главе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за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метрима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заокружена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децимална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места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највећа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могућа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спољна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ширина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7E4E77B7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5) </w:t>
      </w:r>
      <w:proofErr w:type="spellStart"/>
      <w:r w:rsidRPr="00D12876">
        <w:rPr>
          <w:rFonts w:ascii="Arial" w:hAnsi="Arial" w:cs="Arial"/>
          <w:i/>
          <w:color w:val="000000"/>
        </w:rPr>
        <w:t>циклус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низ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пет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двоструких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својственој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врсту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пода</w:t>
      </w:r>
      <w:proofErr w:type="spellEnd"/>
      <w:r w:rsidRPr="00D12876">
        <w:rPr>
          <w:rFonts w:ascii="Arial" w:hAnsi="Arial" w:cs="Arial"/>
          <w:color w:val="000000"/>
        </w:rPr>
        <w:t xml:space="preserve"> („</w:t>
      </w:r>
      <w:proofErr w:type="spellStart"/>
      <w:r w:rsidRPr="00D12876">
        <w:rPr>
          <w:rFonts w:ascii="Arial" w:hAnsi="Arial" w:cs="Arial"/>
          <w:color w:val="000000"/>
        </w:rPr>
        <w:t>тепих</w:t>
      </w:r>
      <w:proofErr w:type="spellEnd"/>
      <w:r w:rsidRPr="00D12876">
        <w:rPr>
          <w:rFonts w:ascii="Arial" w:hAnsi="Arial" w:cs="Arial"/>
          <w:color w:val="000000"/>
        </w:rPr>
        <w:t xml:space="preserve">” </w:t>
      </w:r>
      <w:proofErr w:type="spellStart"/>
      <w:r w:rsidRPr="00D12876">
        <w:rPr>
          <w:rFonts w:ascii="Arial" w:hAnsi="Arial" w:cs="Arial"/>
          <w:color w:val="000000"/>
        </w:rPr>
        <w:t>или</w:t>
      </w:r>
      <w:proofErr w:type="spellEnd"/>
      <w:r w:rsidRPr="00D12876">
        <w:rPr>
          <w:rFonts w:ascii="Arial" w:hAnsi="Arial" w:cs="Arial"/>
          <w:color w:val="000000"/>
        </w:rPr>
        <w:t xml:space="preserve"> „</w:t>
      </w:r>
      <w:proofErr w:type="spellStart"/>
      <w:r w:rsidRPr="00D12876">
        <w:rPr>
          <w:rFonts w:ascii="Arial" w:hAnsi="Arial" w:cs="Arial"/>
          <w:color w:val="000000"/>
        </w:rPr>
        <w:t>тврда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подлога</w:t>
      </w:r>
      <w:proofErr w:type="spellEnd"/>
      <w:r w:rsidRPr="00D12876">
        <w:rPr>
          <w:rFonts w:ascii="Arial" w:hAnsi="Arial" w:cs="Arial"/>
          <w:color w:val="000000"/>
        </w:rPr>
        <w:t>”);</w:t>
      </w:r>
    </w:p>
    <w:p w14:paraId="23539793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6) </w:t>
      </w:r>
      <w:proofErr w:type="spellStart"/>
      <w:r w:rsidRPr="00D12876">
        <w:rPr>
          <w:rFonts w:ascii="Arial" w:hAnsi="Arial" w:cs="Arial"/>
          <w:i/>
          <w:color w:val="000000"/>
        </w:rPr>
        <w:t>двоструки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прелаз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значи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упоредном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узорку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изведе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кретање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напред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једно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кретање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уназад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једноличној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брзини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прелаза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одређеном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дужином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прелаза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58EAB20D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7) </w:t>
      </w:r>
      <w:proofErr w:type="spellStart"/>
      <w:r w:rsidRPr="00D12876">
        <w:rPr>
          <w:rFonts w:ascii="Arial" w:hAnsi="Arial" w:cs="Arial"/>
          <w:i/>
          <w:color w:val="000000"/>
        </w:rPr>
        <w:t>брзина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испитног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прелаза</w:t>
      </w:r>
      <w:proofErr w:type="spellEnd"/>
      <w:r w:rsidRPr="00D12876">
        <w:rPr>
          <w:rFonts w:ascii="Arial" w:hAnsi="Arial" w:cs="Arial"/>
          <w:color w:val="000000"/>
        </w:rPr>
        <w:t xml:space="preserve"> у m/h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примерена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брзина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сврху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могућности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постиже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електро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механичким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погоном</w:t>
      </w:r>
      <w:proofErr w:type="spellEnd"/>
      <w:r w:rsidRPr="00D12876">
        <w:rPr>
          <w:rFonts w:ascii="Arial" w:hAnsi="Arial" w:cs="Arial"/>
          <w:color w:val="000000"/>
        </w:rPr>
        <w:t xml:space="preserve">. </w:t>
      </w:r>
      <w:proofErr w:type="spellStart"/>
      <w:r w:rsidRPr="00D12876">
        <w:rPr>
          <w:rFonts w:ascii="Arial" w:hAnsi="Arial" w:cs="Arial"/>
          <w:color w:val="000000"/>
        </w:rPr>
        <w:t>Производе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главама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властити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погон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треба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што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више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приближити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примереној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брзини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одступање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дозвољено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само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изричито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наведено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техничкој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документацији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3EBD79C9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8) </w:t>
      </w:r>
      <w:proofErr w:type="spellStart"/>
      <w:r w:rsidRPr="00D12876">
        <w:rPr>
          <w:rFonts w:ascii="Arial" w:hAnsi="Arial" w:cs="Arial"/>
          <w:i/>
          <w:color w:val="000000"/>
        </w:rPr>
        <w:t>дужина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испитног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прелаза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метрима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дужина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плус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удаљеност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средиште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када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одговарајућих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зона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убрзање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испред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иза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површине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05F5DE6D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9) </w:t>
      </w:r>
      <w:proofErr w:type="spellStart"/>
      <w:r w:rsidRPr="00D12876">
        <w:rPr>
          <w:rFonts w:ascii="Arial" w:hAnsi="Arial" w:cs="Arial"/>
          <w:i/>
          <w:color w:val="000000"/>
        </w:rPr>
        <w:t>капацитет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прихвата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(</w:t>
      </w:r>
      <w:proofErr w:type="spellStart"/>
      <w:r w:rsidRPr="00D12876">
        <w:rPr>
          <w:rFonts w:ascii="Arial" w:hAnsi="Arial" w:cs="Arial"/>
          <w:color w:val="000000"/>
        </w:rPr>
        <w:t>dpu</w:t>
      </w:r>
      <w:proofErr w:type="spellEnd"/>
      <w:r w:rsidRPr="00D12876">
        <w:rPr>
          <w:rFonts w:ascii="Arial" w:hAnsi="Arial" w:cs="Arial"/>
          <w:color w:val="000000"/>
        </w:rPr>
        <w:t xml:space="preserve">), </w:t>
      </w:r>
      <w:proofErr w:type="spellStart"/>
      <w:r w:rsidRPr="00D12876">
        <w:rPr>
          <w:rFonts w:ascii="Arial" w:hAnsi="Arial" w:cs="Arial"/>
          <w:color w:val="000000"/>
        </w:rPr>
        <w:t>заокружен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децимале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однос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масе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одстрањене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вештачке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утврђује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темељу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повећања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масе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посуде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прашину</w:t>
      </w:r>
      <w:proofErr w:type="spellEnd"/>
      <w:r w:rsidRPr="00D12876">
        <w:rPr>
          <w:rFonts w:ascii="Arial" w:hAnsi="Arial" w:cs="Arial"/>
          <w:color w:val="000000"/>
        </w:rPr>
        <w:t xml:space="preserve">, а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тврде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подлоге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темељу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смањења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масе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пукотине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након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више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изведених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двоструких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, и </w:t>
      </w:r>
      <w:proofErr w:type="spellStart"/>
      <w:r w:rsidRPr="00D12876">
        <w:rPr>
          <w:rFonts w:ascii="Arial" w:hAnsi="Arial" w:cs="Arial"/>
          <w:color w:val="000000"/>
        </w:rPr>
        <w:t>масе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вештачке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првобитно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нанете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површину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исправља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узимајући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обзир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специфичне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услове</w:t>
      </w:r>
      <w:proofErr w:type="spellEnd"/>
      <w:r w:rsidRPr="00D12876">
        <w:rPr>
          <w:rFonts w:ascii="Arial" w:hAnsi="Arial" w:cs="Arial"/>
          <w:color w:val="000000"/>
        </w:rPr>
        <w:t xml:space="preserve">, а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тврде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подлоге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дужину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положај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пукотине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4462BD3C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10) </w:t>
      </w:r>
      <w:proofErr w:type="spellStart"/>
      <w:r w:rsidRPr="00D12876">
        <w:rPr>
          <w:rFonts w:ascii="Arial" w:hAnsi="Arial" w:cs="Arial"/>
          <w:i/>
          <w:color w:val="000000"/>
        </w:rPr>
        <w:t>референтни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систем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електрична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лабораторијска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опрема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користи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мерење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калибрираног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референтног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капацитета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прихвата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теписима</w:t>
      </w:r>
      <w:proofErr w:type="spellEnd"/>
      <w:r w:rsidRPr="00D12876">
        <w:rPr>
          <w:rFonts w:ascii="Arial" w:hAnsi="Arial" w:cs="Arial"/>
          <w:color w:val="000000"/>
        </w:rPr>
        <w:t xml:space="preserve"> с </w:t>
      </w:r>
      <w:proofErr w:type="spellStart"/>
      <w:r w:rsidRPr="00D12876">
        <w:rPr>
          <w:rFonts w:ascii="Arial" w:hAnsi="Arial" w:cs="Arial"/>
          <w:color w:val="000000"/>
        </w:rPr>
        <w:t>датим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ваздушним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параметрима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побољшање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поновљивости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резултата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испитивања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1B028522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11) </w:t>
      </w:r>
      <w:proofErr w:type="spellStart"/>
      <w:r w:rsidRPr="00D12876">
        <w:rPr>
          <w:rFonts w:ascii="Arial" w:hAnsi="Arial" w:cs="Arial"/>
          <w:i/>
          <w:color w:val="000000"/>
        </w:rPr>
        <w:t>номинална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улазна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снага</w:t>
      </w:r>
      <w:proofErr w:type="spellEnd"/>
      <w:r w:rsidRPr="00D12876">
        <w:rPr>
          <w:rFonts w:ascii="Arial" w:hAnsi="Arial" w:cs="Arial"/>
          <w:color w:val="000000"/>
        </w:rPr>
        <w:t xml:space="preserve"> у W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електрична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улазна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снага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декларисао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произвођач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при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чему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уређаје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осим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усисавања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користе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друге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намене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наводи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само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електрична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улазна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снага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4ABA3720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12) </w:t>
      </w:r>
      <w:proofErr w:type="spellStart"/>
      <w:r w:rsidRPr="00D12876">
        <w:rPr>
          <w:rFonts w:ascii="Arial" w:hAnsi="Arial" w:cs="Arial"/>
          <w:i/>
          <w:color w:val="000000"/>
        </w:rPr>
        <w:t>емисија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однос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изражен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проценат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заокружен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децимале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броја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свих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честица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величине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</w:t>
      </w:r>
      <w:proofErr w:type="spellEnd"/>
      <w:r w:rsidRPr="00D12876">
        <w:rPr>
          <w:rFonts w:ascii="Arial" w:hAnsi="Arial" w:cs="Arial"/>
          <w:color w:val="000000"/>
        </w:rPr>
        <w:t xml:space="preserve"> 0,3 </w:t>
      </w:r>
      <w:proofErr w:type="spellStart"/>
      <w:r w:rsidRPr="00D12876">
        <w:rPr>
          <w:rFonts w:ascii="Arial" w:hAnsi="Arial" w:cs="Arial"/>
          <w:color w:val="000000"/>
        </w:rPr>
        <w:t>до</w:t>
      </w:r>
      <w:proofErr w:type="spellEnd"/>
      <w:r w:rsidRPr="00D12876">
        <w:rPr>
          <w:rFonts w:ascii="Arial" w:hAnsi="Arial" w:cs="Arial"/>
          <w:color w:val="000000"/>
        </w:rPr>
        <w:t xml:space="preserve"> 10 </w:t>
      </w:r>
      <w:proofErr w:type="spellStart"/>
      <w:r w:rsidRPr="00D12876">
        <w:rPr>
          <w:rFonts w:ascii="Arial" w:hAnsi="Arial" w:cs="Arial"/>
          <w:color w:val="000000"/>
        </w:rPr>
        <w:t>μm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испусти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броја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свих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честица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једнаке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величине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уђу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кроз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отвор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када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усисивач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доводи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одређена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количина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честицама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наведене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величине</w:t>
      </w:r>
      <w:proofErr w:type="spellEnd"/>
      <w:r w:rsidRPr="00D12876">
        <w:rPr>
          <w:rFonts w:ascii="Arial" w:hAnsi="Arial" w:cs="Arial"/>
          <w:color w:val="000000"/>
        </w:rPr>
        <w:t xml:space="preserve">. </w:t>
      </w:r>
      <w:proofErr w:type="spellStart"/>
      <w:r w:rsidRPr="00D12876">
        <w:rPr>
          <w:rFonts w:ascii="Arial" w:hAnsi="Arial" w:cs="Arial"/>
          <w:color w:val="000000"/>
        </w:rPr>
        <w:t>Вредност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укључује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само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измерену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излазу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него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испуст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због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пропуштања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или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испуст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производи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64E1B54B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13) </w:t>
      </w:r>
      <w:proofErr w:type="spellStart"/>
      <w:r w:rsidRPr="00D12876">
        <w:rPr>
          <w:rFonts w:ascii="Arial" w:hAnsi="Arial" w:cs="Arial"/>
          <w:i/>
          <w:color w:val="000000"/>
        </w:rPr>
        <w:t>ниво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буке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емисија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буке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преноси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ваздухом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изражену</w:t>
      </w:r>
      <w:proofErr w:type="spellEnd"/>
      <w:r w:rsidRPr="00D12876">
        <w:rPr>
          <w:rFonts w:ascii="Arial" w:hAnsi="Arial" w:cs="Arial"/>
          <w:color w:val="000000"/>
        </w:rPr>
        <w:t xml:space="preserve"> у dB(A) re 1 </w:t>
      </w:r>
      <w:proofErr w:type="spellStart"/>
      <w:r w:rsidRPr="00D12876">
        <w:rPr>
          <w:rFonts w:ascii="Arial" w:hAnsi="Arial" w:cs="Arial"/>
          <w:color w:val="000000"/>
        </w:rPr>
        <w:t>pW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заокружену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најближи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цели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број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41F4E2F3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>1. ГОДИШЊА ПОТРОШЊА ЕНЕРГИЈЕ</w:t>
      </w:r>
    </w:p>
    <w:p w14:paraId="6AB362E9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Годишња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потрошња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енергије</w:t>
      </w:r>
      <w:proofErr w:type="spellEnd"/>
      <w:r w:rsidRPr="00D12876">
        <w:rPr>
          <w:rFonts w:ascii="Arial" w:hAnsi="Arial" w:cs="Arial"/>
          <w:color w:val="000000"/>
        </w:rPr>
        <w:t xml:space="preserve"> АЕ </w:t>
      </w:r>
      <w:proofErr w:type="spellStart"/>
      <w:r w:rsidRPr="00D12876">
        <w:rPr>
          <w:rFonts w:ascii="Arial" w:hAnsi="Arial" w:cs="Arial"/>
          <w:color w:val="000000"/>
        </w:rPr>
        <w:t>изражава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у kWh/a и </w:t>
      </w:r>
      <w:proofErr w:type="spellStart"/>
      <w:r w:rsidRPr="00D12876">
        <w:rPr>
          <w:rFonts w:ascii="Arial" w:hAnsi="Arial" w:cs="Arial"/>
          <w:color w:val="000000"/>
        </w:rPr>
        <w:t>заокружује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децималу</w:t>
      </w:r>
      <w:proofErr w:type="spellEnd"/>
      <w:r w:rsidRPr="00D12876">
        <w:rPr>
          <w:rFonts w:ascii="Arial" w:hAnsi="Arial" w:cs="Arial"/>
          <w:color w:val="000000"/>
        </w:rPr>
        <w:t xml:space="preserve">, а </w:t>
      </w:r>
      <w:proofErr w:type="spellStart"/>
      <w:r w:rsidRPr="00D12876">
        <w:rPr>
          <w:rFonts w:ascii="Arial" w:hAnsi="Arial" w:cs="Arial"/>
          <w:color w:val="000000"/>
        </w:rPr>
        <w:t>израчунава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као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7EE66E4A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а) у </w:t>
      </w:r>
      <w:proofErr w:type="spellStart"/>
      <w:r w:rsidRPr="00D12876">
        <w:rPr>
          <w:rFonts w:ascii="Arial" w:hAnsi="Arial" w:cs="Arial"/>
          <w:color w:val="000000"/>
        </w:rPr>
        <w:t>случају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тепихе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6922116E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noProof/>
        </w:rPr>
        <w:drawing>
          <wp:inline distT="0" distB="0" distL="0" distR="0" wp14:anchorId="0A870F7E" wp14:editId="7A6A0F10">
            <wp:extent cx="2806700" cy="444500"/>
            <wp:effectExtent l="0" t="0" r="0" b="0"/>
            <wp:docPr id="713106778" name="Picture 713106778" descr="Usisivaci_Page_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8F3D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б) у </w:t>
      </w:r>
      <w:proofErr w:type="spellStart"/>
      <w:r w:rsidRPr="00D12876">
        <w:rPr>
          <w:rFonts w:ascii="Arial" w:hAnsi="Arial" w:cs="Arial"/>
          <w:color w:val="000000"/>
        </w:rPr>
        <w:t>случају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тврде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подлоге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329AEEAD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noProof/>
        </w:rPr>
        <w:drawing>
          <wp:inline distT="0" distB="0" distL="0" distR="0" wp14:anchorId="51D0E527" wp14:editId="55F3EB40">
            <wp:extent cx="2895600" cy="406400"/>
            <wp:effectExtent l="0" t="0" r="0" b="0"/>
            <wp:docPr id="1830594121" name="Picture 1830594121" descr="Usisivaci_Page_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342AD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в) у </w:t>
      </w:r>
      <w:proofErr w:type="spellStart"/>
      <w:r w:rsidRPr="00D12876">
        <w:rPr>
          <w:rFonts w:ascii="Arial" w:hAnsi="Arial" w:cs="Arial"/>
          <w:color w:val="000000"/>
        </w:rPr>
        <w:t>случају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опште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намене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69E1F343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AE</w:t>
      </w:r>
      <w:r w:rsidRPr="00D12876">
        <w:rPr>
          <w:rFonts w:ascii="Arial" w:hAnsi="Arial" w:cs="Arial"/>
          <w:color w:val="000000"/>
          <w:vertAlign w:val="subscript"/>
        </w:rPr>
        <w:t>gp</w:t>
      </w:r>
      <w:proofErr w:type="spellEnd"/>
      <w:r w:rsidRPr="00D12876">
        <w:rPr>
          <w:rFonts w:ascii="Arial" w:hAnsi="Arial" w:cs="Arial"/>
          <w:color w:val="000000"/>
        </w:rPr>
        <w:t xml:space="preserve"> = 0,5 × </w:t>
      </w:r>
      <w:proofErr w:type="spellStart"/>
      <w:r w:rsidRPr="00D12876">
        <w:rPr>
          <w:rFonts w:ascii="Arial" w:hAnsi="Arial" w:cs="Arial"/>
          <w:color w:val="000000"/>
        </w:rPr>
        <w:t>AE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 + 0,5 × </w:t>
      </w:r>
      <w:proofErr w:type="spellStart"/>
      <w:r w:rsidRPr="00D12876">
        <w:rPr>
          <w:rFonts w:ascii="Arial" w:hAnsi="Arial" w:cs="Arial"/>
          <w:color w:val="000000"/>
        </w:rPr>
        <w:t>AE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</w:p>
    <w:p w14:paraId="1C3E3A77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где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1A55BB01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ASE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 – </w:t>
      </w:r>
      <w:proofErr w:type="spellStart"/>
      <w:r w:rsidRPr="00D12876">
        <w:rPr>
          <w:rFonts w:ascii="Arial" w:hAnsi="Arial" w:cs="Arial"/>
          <w:i/>
          <w:color w:val="000000"/>
        </w:rPr>
        <w:t>просечна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специфична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потрошња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енергије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Wh</w:t>
      </w:r>
      <w:proofErr w:type="spellEnd"/>
      <w:r w:rsidRPr="00D12876">
        <w:rPr>
          <w:rFonts w:ascii="Arial" w:hAnsi="Arial" w:cs="Arial"/>
          <w:color w:val="000000"/>
        </w:rPr>
        <w:t>/m</w:t>
      </w:r>
      <w:r w:rsidRPr="00D12876">
        <w:rPr>
          <w:rFonts w:ascii="Arial" w:hAnsi="Arial" w:cs="Arial"/>
          <w:color w:val="000000"/>
          <w:vertAlign w:val="superscript"/>
        </w:rPr>
        <w:t>2</w:t>
      </w:r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време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тепиху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израчуната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наведено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наставку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65F3CBAF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ASE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 – </w:t>
      </w:r>
      <w:proofErr w:type="spellStart"/>
      <w:r w:rsidRPr="00D12876">
        <w:rPr>
          <w:rFonts w:ascii="Arial" w:hAnsi="Arial" w:cs="Arial"/>
          <w:i/>
          <w:color w:val="000000"/>
        </w:rPr>
        <w:t>просечна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специфична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потрошња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енергије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Wh</w:t>
      </w:r>
      <w:proofErr w:type="spellEnd"/>
      <w:r w:rsidRPr="00D12876">
        <w:rPr>
          <w:rFonts w:ascii="Arial" w:hAnsi="Arial" w:cs="Arial"/>
          <w:color w:val="000000"/>
        </w:rPr>
        <w:t>/m</w:t>
      </w:r>
      <w:r w:rsidRPr="00D12876">
        <w:rPr>
          <w:rFonts w:ascii="Arial" w:hAnsi="Arial" w:cs="Arial"/>
          <w:color w:val="000000"/>
          <w:vertAlign w:val="superscript"/>
        </w:rPr>
        <w:t>2</w:t>
      </w:r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време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тврдој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подлози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израчуната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наведено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наставку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54D9ECDD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dpu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 – </w:t>
      </w:r>
      <w:proofErr w:type="spellStart"/>
      <w:r w:rsidRPr="00D12876">
        <w:rPr>
          <w:rFonts w:ascii="Arial" w:hAnsi="Arial" w:cs="Arial"/>
          <w:i/>
          <w:color w:val="000000"/>
        </w:rPr>
        <w:t>капацитет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прихвата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тепиху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утврђен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складу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тачком</w:t>
      </w:r>
      <w:proofErr w:type="spellEnd"/>
      <w:r w:rsidRPr="00D12876">
        <w:rPr>
          <w:rFonts w:ascii="Arial" w:hAnsi="Arial" w:cs="Arial"/>
          <w:color w:val="000000"/>
        </w:rPr>
        <w:t xml:space="preserve"> 2. </w:t>
      </w:r>
      <w:proofErr w:type="spellStart"/>
      <w:r w:rsidRPr="00D12876">
        <w:rPr>
          <w:rFonts w:ascii="Arial" w:hAnsi="Arial" w:cs="Arial"/>
          <w:color w:val="000000"/>
        </w:rPr>
        <w:t>овог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прилога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4760B087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dpu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 – </w:t>
      </w:r>
      <w:proofErr w:type="spellStart"/>
      <w:r w:rsidRPr="00D12876">
        <w:rPr>
          <w:rFonts w:ascii="Arial" w:hAnsi="Arial" w:cs="Arial"/>
          <w:i/>
          <w:color w:val="000000"/>
        </w:rPr>
        <w:t>капацитет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прихвата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тврдој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подлози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утврђен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складу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тачком</w:t>
      </w:r>
      <w:proofErr w:type="spellEnd"/>
      <w:r w:rsidRPr="00D12876">
        <w:rPr>
          <w:rFonts w:ascii="Arial" w:hAnsi="Arial" w:cs="Arial"/>
          <w:color w:val="000000"/>
        </w:rPr>
        <w:t xml:space="preserve"> 2. </w:t>
      </w:r>
      <w:proofErr w:type="spellStart"/>
      <w:r w:rsidRPr="00D12876">
        <w:rPr>
          <w:rFonts w:ascii="Arial" w:hAnsi="Arial" w:cs="Arial"/>
          <w:color w:val="000000"/>
        </w:rPr>
        <w:t>овог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прилога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63610781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50 – </w:t>
      </w:r>
      <w:proofErr w:type="spellStart"/>
      <w:r w:rsidRPr="00D12876">
        <w:rPr>
          <w:rFonts w:ascii="Arial" w:hAnsi="Arial" w:cs="Arial"/>
          <w:color w:val="000000"/>
        </w:rPr>
        <w:t>стандардни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број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годину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дана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1C69BF40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87 – </w:t>
      </w:r>
      <w:proofErr w:type="spellStart"/>
      <w:r w:rsidRPr="00D12876">
        <w:rPr>
          <w:rFonts w:ascii="Arial" w:hAnsi="Arial" w:cs="Arial"/>
          <w:color w:val="000000"/>
        </w:rPr>
        <w:t>стандардна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стамбена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површина</w:t>
      </w:r>
      <w:proofErr w:type="spellEnd"/>
      <w:r w:rsidRPr="00D12876">
        <w:rPr>
          <w:rFonts w:ascii="Arial" w:hAnsi="Arial" w:cs="Arial"/>
          <w:color w:val="000000"/>
        </w:rPr>
        <w:t xml:space="preserve"> у m</w:t>
      </w:r>
      <w:r w:rsidRPr="00D12876">
        <w:rPr>
          <w:rFonts w:ascii="Arial" w:hAnsi="Arial" w:cs="Arial"/>
          <w:color w:val="000000"/>
          <w:vertAlign w:val="superscript"/>
        </w:rPr>
        <w:t>2</w:t>
      </w:r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предвиђена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1FDAB67F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4 – </w:t>
      </w:r>
      <w:proofErr w:type="spellStart"/>
      <w:r w:rsidRPr="00D12876">
        <w:rPr>
          <w:rFonts w:ascii="Arial" w:hAnsi="Arial" w:cs="Arial"/>
          <w:color w:val="000000"/>
        </w:rPr>
        <w:t>стандардни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број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прелазака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усисивачем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сваке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тачке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поду</w:t>
      </w:r>
      <w:proofErr w:type="spellEnd"/>
      <w:r w:rsidRPr="00D12876">
        <w:rPr>
          <w:rFonts w:ascii="Arial" w:hAnsi="Arial" w:cs="Arial"/>
          <w:color w:val="000000"/>
        </w:rPr>
        <w:t xml:space="preserve"> (</w:t>
      </w:r>
      <w:proofErr w:type="spellStart"/>
      <w:r w:rsidRPr="00D12876">
        <w:rPr>
          <w:rFonts w:ascii="Arial" w:hAnsi="Arial" w:cs="Arial"/>
          <w:color w:val="000000"/>
        </w:rPr>
        <w:t>два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двострука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прелаза</w:t>
      </w:r>
      <w:proofErr w:type="spellEnd"/>
      <w:r w:rsidRPr="00D12876">
        <w:rPr>
          <w:rFonts w:ascii="Arial" w:hAnsi="Arial" w:cs="Arial"/>
          <w:color w:val="000000"/>
        </w:rPr>
        <w:t>);</w:t>
      </w:r>
    </w:p>
    <w:p w14:paraId="2497DB1D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0,001 – </w:t>
      </w:r>
      <w:proofErr w:type="spellStart"/>
      <w:r w:rsidRPr="00D12876">
        <w:rPr>
          <w:rFonts w:ascii="Arial" w:hAnsi="Arial" w:cs="Arial"/>
          <w:color w:val="000000"/>
        </w:rPr>
        <w:t>фактор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претварања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Wh</w:t>
      </w:r>
      <w:proofErr w:type="spellEnd"/>
      <w:r w:rsidRPr="00D12876">
        <w:rPr>
          <w:rFonts w:ascii="Arial" w:hAnsi="Arial" w:cs="Arial"/>
          <w:color w:val="000000"/>
        </w:rPr>
        <w:t xml:space="preserve"> у kWh;</w:t>
      </w:r>
    </w:p>
    <w:p w14:paraId="70BDAB1E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1 – </w:t>
      </w:r>
      <w:proofErr w:type="spellStart"/>
      <w:r w:rsidRPr="00D12876">
        <w:rPr>
          <w:rFonts w:ascii="Arial" w:hAnsi="Arial" w:cs="Arial"/>
          <w:color w:val="000000"/>
        </w:rPr>
        <w:t>стандардни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капацитет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прихвата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375A97F5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0,20 – </w:t>
      </w:r>
      <w:proofErr w:type="spellStart"/>
      <w:r w:rsidRPr="00D12876">
        <w:rPr>
          <w:rFonts w:ascii="Arial" w:hAnsi="Arial" w:cs="Arial"/>
          <w:color w:val="000000"/>
        </w:rPr>
        <w:t>стандардна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разлика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између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капацитета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прихвата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након</w:t>
      </w:r>
      <w:proofErr w:type="spellEnd"/>
      <w:r w:rsidRPr="00D12876">
        <w:rPr>
          <w:rFonts w:ascii="Arial" w:hAnsi="Arial" w:cs="Arial"/>
          <w:color w:val="000000"/>
        </w:rPr>
        <w:t xml:space="preserve"> 5 </w:t>
      </w:r>
      <w:proofErr w:type="spellStart"/>
      <w:r w:rsidRPr="00D12876">
        <w:rPr>
          <w:rFonts w:ascii="Arial" w:hAnsi="Arial" w:cs="Arial"/>
          <w:color w:val="000000"/>
        </w:rPr>
        <w:t>двоструких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прелаза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након</w:t>
      </w:r>
      <w:proofErr w:type="spellEnd"/>
      <w:r w:rsidRPr="00D12876">
        <w:rPr>
          <w:rFonts w:ascii="Arial" w:hAnsi="Arial" w:cs="Arial"/>
          <w:color w:val="000000"/>
        </w:rPr>
        <w:t xml:space="preserve"> 2 </w:t>
      </w:r>
      <w:proofErr w:type="spellStart"/>
      <w:r w:rsidRPr="00D12876">
        <w:rPr>
          <w:rFonts w:ascii="Arial" w:hAnsi="Arial" w:cs="Arial"/>
          <w:color w:val="000000"/>
        </w:rPr>
        <w:t>двострука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прелаза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298467CC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Просечна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специфична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потрошња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енергије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време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тепиху</w:t>
      </w:r>
      <w:proofErr w:type="spellEnd"/>
      <w:r w:rsidRPr="00D12876">
        <w:rPr>
          <w:rFonts w:ascii="Arial" w:hAnsi="Arial" w:cs="Arial"/>
          <w:color w:val="000000"/>
        </w:rPr>
        <w:t xml:space="preserve"> (</w:t>
      </w:r>
      <w:proofErr w:type="spellStart"/>
      <w:r w:rsidRPr="00D12876">
        <w:rPr>
          <w:rFonts w:ascii="Arial" w:hAnsi="Arial" w:cs="Arial"/>
          <w:color w:val="000000"/>
        </w:rPr>
        <w:t>ASE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) и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време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тврдој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подлози</w:t>
      </w:r>
      <w:proofErr w:type="spellEnd"/>
      <w:r w:rsidRPr="00D12876">
        <w:rPr>
          <w:rFonts w:ascii="Arial" w:hAnsi="Arial" w:cs="Arial"/>
          <w:color w:val="000000"/>
        </w:rPr>
        <w:t xml:space="preserve"> (</w:t>
      </w:r>
      <w:proofErr w:type="spellStart"/>
      <w:r w:rsidRPr="00D12876">
        <w:rPr>
          <w:rFonts w:ascii="Arial" w:hAnsi="Arial" w:cs="Arial"/>
          <w:color w:val="000000"/>
        </w:rPr>
        <w:t>ASE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) </w:t>
      </w:r>
      <w:proofErr w:type="spellStart"/>
      <w:r w:rsidRPr="00D12876">
        <w:rPr>
          <w:rFonts w:ascii="Arial" w:hAnsi="Arial" w:cs="Arial"/>
          <w:color w:val="000000"/>
        </w:rPr>
        <w:t>утврђује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специфична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потрошња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енергије</w:t>
      </w:r>
      <w:proofErr w:type="spellEnd"/>
      <w:r w:rsidRPr="00D12876">
        <w:rPr>
          <w:rFonts w:ascii="Arial" w:hAnsi="Arial" w:cs="Arial"/>
          <w:color w:val="000000"/>
        </w:rPr>
        <w:t xml:space="preserve"> (SE) </w:t>
      </w:r>
      <w:proofErr w:type="spellStart"/>
      <w:r w:rsidRPr="00D12876">
        <w:rPr>
          <w:rFonts w:ascii="Arial" w:hAnsi="Arial" w:cs="Arial"/>
          <w:color w:val="000000"/>
        </w:rPr>
        <w:t>броја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тепиху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тврдој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подлози</w:t>
      </w:r>
      <w:proofErr w:type="spellEnd"/>
      <w:r w:rsidRPr="00D12876">
        <w:rPr>
          <w:rFonts w:ascii="Arial" w:hAnsi="Arial" w:cs="Arial"/>
          <w:color w:val="000000"/>
        </w:rPr>
        <w:t xml:space="preserve">. </w:t>
      </w:r>
      <w:proofErr w:type="spellStart"/>
      <w:r w:rsidRPr="00D12876">
        <w:rPr>
          <w:rFonts w:ascii="Arial" w:hAnsi="Arial" w:cs="Arial"/>
          <w:color w:val="000000"/>
        </w:rPr>
        <w:t>Општа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једначина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специфичну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потрошњу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енергије</w:t>
      </w:r>
      <w:proofErr w:type="spellEnd"/>
      <w:r w:rsidRPr="00D12876">
        <w:rPr>
          <w:rFonts w:ascii="Arial" w:hAnsi="Arial" w:cs="Arial"/>
          <w:color w:val="000000"/>
        </w:rPr>
        <w:t xml:space="preserve"> SE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површини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изражену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Wh</w:t>
      </w:r>
      <w:proofErr w:type="spellEnd"/>
      <w:r w:rsidRPr="00D12876">
        <w:rPr>
          <w:rFonts w:ascii="Arial" w:hAnsi="Arial" w:cs="Arial"/>
          <w:color w:val="000000"/>
        </w:rPr>
        <w:t>/m</w:t>
      </w:r>
      <w:r w:rsidRPr="00D12876">
        <w:rPr>
          <w:rFonts w:ascii="Arial" w:hAnsi="Arial" w:cs="Arial"/>
          <w:color w:val="000000"/>
          <w:vertAlign w:val="superscript"/>
        </w:rPr>
        <w:t>2</w:t>
      </w:r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заокружену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децимале</w:t>
      </w:r>
      <w:proofErr w:type="spellEnd"/>
      <w:r w:rsidRPr="00D12876">
        <w:rPr>
          <w:rFonts w:ascii="Arial" w:hAnsi="Arial" w:cs="Arial"/>
          <w:color w:val="000000"/>
        </w:rPr>
        <w:t xml:space="preserve">, а </w:t>
      </w:r>
      <w:proofErr w:type="spellStart"/>
      <w:r w:rsidRPr="00D12876">
        <w:rPr>
          <w:rFonts w:ascii="Arial" w:hAnsi="Arial" w:cs="Arial"/>
          <w:color w:val="000000"/>
        </w:rPr>
        <w:t>која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применљива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тврде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подлоге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усисиваче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опште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намене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одговарајућим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индексима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гласи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578ED620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noProof/>
        </w:rPr>
        <w:drawing>
          <wp:inline distT="0" distB="0" distL="0" distR="0" wp14:anchorId="0994C72D" wp14:editId="2BA9C36B">
            <wp:extent cx="1079500" cy="419100"/>
            <wp:effectExtent l="0" t="0" r="0" b="0"/>
            <wp:docPr id="1000627329" name="Picture 1000627329" descr="Usisivaci_Page_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5B60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при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чему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6AF32BDE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P – </w:t>
      </w:r>
      <w:proofErr w:type="spellStart"/>
      <w:r w:rsidRPr="00D12876">
        <w:rPr>
          <w:rFonts w:ascii="Arial" w:hAnsi="Arial" w:cs="Arial"/>
          <w:i/>
          <w:color w:val="000000"/>
        </w:rPr>
        <w:t>просечна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снага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изражена</w:t>
      </w:r>
      <w:proofErr w:type="spellEnd"/>
      <w:r w:rsidRPr="00D12876">
        <w:rPr>
          <w:rFonts w:ascii="Arial" w:hAnsi="Arial" w:cs="Arial"/>
          <w:color w:val="000000"/>
        </w:rPr>
        <w:t xml:space="preserve"> у W, </w:t>
      </w:r>
      <w:proofErr w:type="spellStart"/>
      <w:r w:rsidRPr="00D12876">
        <w:rPr>
          <w:rFonts w:ascii="Arial" w:hAnsi="Arial" w:cs="Arial"/>
          <w:color w:val="000000"/>
        </w:rPr>
        <w:t>заокружена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децимале</w:t>
      </w:r>
      <w:proofErr w:type="spellEnd"/>
      <w:r w:rsidRPr="00D12876">
        <w:rPr>
          <w:rFonts w:ascii="Arial" w:hAnsi="Arial" w:cs="Arial"/>
          <w:color w:val="000000"/>
        </w:rPr>
        <w:t xml:space="preserve">, у </w:t>
      </w:r>
      <w:proofErr w:type="spellStart"/>
      <w:r w:rsidRPr="00D12876">
        <w:rPr>
          <w:rFonts w:ascii="Arial" w:hAnsi="Arial" w:cs="Arial"/>
          <w:color w:val="000000"/>
        </w:rPr>
        <w:t>периоду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током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којег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средиште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површине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0DE6D41F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NP – </w:t>
      </w:r>
      <w:proofErr w:type="spellStart"/>
      <w:r w:rsidRPr="00D12876">
        <w:rPr>
          <w:rFonts w:ascii="Arial" w:hAnsi="Arial" w:cs="Arial"/>
          <w:i/>
          <w:color w:val="000000"/>
        </w:rPr>
        <w:t>просечни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еквивалент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снаге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изражен</w:t>
      </w:r>
      <w:proofErr w:type="spellEnd"/>
      <w:r w:rsidRPr="00D12876">
        <w:rPr>
          <w:rFonts w:ascii="Arial" w:hAnsi="Arial" w:cs="Arial"/>
          <w:color w:val="000000"/>
        </w:rPr>
        <w:t xml:space="preserve"> у W, </w:t>
      </w:r>
      <w:proofErr w:type="spellStart"/>
      <w:r w:rsidRPr="00D12876">
        <w:rPr>
          <w:rFonts w:ascii="Arial" w:hAnsi="Arial" w:cs="Arial"/>
          <w:color w:val="000000"/>
        </w:rPr>
        <w:t>заокружен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децимале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активних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акумулаторских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наставака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ако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има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израчунат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наведено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наставку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6B644F19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t – </w:t>
      </w:r>
      <w:proofErr w:type="spellStart"/>
      <w:r w:rsidRPr="00D12876">
        <w:rPr>
          <w:rFonts w:ascii="Arial" w:hAnsi="Arial" w:cs="Arial"/>
          <w:i/>
          <w:color w:val="000000"/>
        </w:rPr>
        <w:t>укупно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време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изражено</w:t>
      </w:r>
      <w:proofErr w:type="spellEnd"/>
      <w:r w:rsidRPr="00D12876">
        <w:rPr>
          <w:rFonts w:ascii="Arial" w:hAnsi="Arial" w:cs="Arial"/>
          <w:color w:val="000000"/>
        </w:rPr>
        <w:t xml:space="preserve"> у h, </w:t>
      </w:r>
      <w:proofErr w:type="spellStart"/>
      <w:r w:rsidRPr="00D12876">
        <w:rPr>
          <w:rFonts w:ascii="Arial" w:hAnsi="Arial" w:cs="Arial"/>
          <w:color w:val="000000"/>
        </w:rPr>
        <w:t>заокружено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четири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децимале</w:t>
      </w:r>
      <w:proofErr w:type="spellEnd"/>
      <w:r w:rsidRPr="00D12876">
        <w:rPr>
          <w:rFonts w:ascii="Arial" w:hAnsi="Arial" w:cs="Arial"/>
          <w:color w:val="000000"/>
        </w:rPr>
        <w:t xml:space="preserve">, у </w:t>
      </w:r>
      <w:proofErr w:type="spellStart"/>
      <w:r w:rsidRPr="00D12876">
        <w:rPr>
          <w:rFonts w:ascii="Arial" w:hAnsi="Arial" w:cs="Arial"/>
          <w:color w:val="000000"/>
        </w:rPr>
        <w:t>циклусу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време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којег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средиште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тј</w:t>
      </w:r>
      <w:proofErr w:type="spellEnd"/>
      <w:r w:rsidRPr="00D12876">
        <w:rPr>
          <w:rFonts w:ascii="Arial" w:hAnsi="Arial" w:cs="Arial"/>
          <w:color w:val="000000"/>
        </w:rPr>
        <w:t xml:space="preserve">. </w:t>
      </w:r>
      <w:proofErr w:type="spellStart"/>
      <w:r w:rsidRPr="00D12876">
        <w:rPr>
          <w:rFonts w:ascii="Arial" w:hAnsi="Arial" w:cs="Arial"/>
          <w:color w:val="000000"/>
        </w:rPr>
        <w:t>тачка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половини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између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бочног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предњег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задњег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руба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прелази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површине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023B67E0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A – </w:t>
      </w:r>
      <w:proofErr w:type="spellStart"/>
      <w:r w:rsidRPr="00D12876">
        <w:rPr>
          <w:rFonts w:ascii="Arial" w:hAnsi="Arial" w:cs="Arial"/>
          <w:i/>
          <w:color w:val="000000"/>
        </w:rPr>
        <w:t>површина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изражена</w:t>
      </w:r>
      <w:proofErr w:type="spellEnd"/>
      <w:r w:rsidRPr="00D12876">
        <w:rPr>
          <w:rFonts w:ascii="Arial" w:hAnsi="Arial" w:cs="Arial"/>
          <w:color w:val="000000"/>
        </w:rPr>
        <w:t xml:space="preserve"> у m</w:t>
      </w:r>
      <w:r w:rsidRPr="00D12876">
        <w:rPr>
          <w:rFonts w:ascii="Arial" w:hAnsi="Arial" w:cs="Arial"/>
          <w:color w:val="000000"/>
          <w:vertAlign w:val="superscript"/>
        </w:rPr>
        <w:t>2</w:t>
      </w:r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заокружена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децимале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коју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пређе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једном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израчуната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десетоструки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производ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ширине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примерене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дужине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површине</w:t>
      </w:r>
      <w:proofErr w:type="spellEnd"/>
      <w:r w:rsidRPr="00D12876">
        <w:rPr>
          <w:rFonts w:ascii="Arial" w:hAnsi="Arial" w:cs="Arial"/>
          <w:color w:val="000000"/>
        </w:rPr>
        <w:t xml:space="preserve">. </w:t>
      </w:r>
      <w:proofErr w:type="spellStart"/>
      <w:r w:rsidRPr="00D12876">
        <w:rPr>
          <w:rFonts w:ascii="Arial" w:hAnsi="Arial" w:cs="Arial"/>
          <w:color w:val="000000"/>
        </w:rPr>
        <w:t>Ако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ширина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кућну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употребу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премашује</w:t>
      </w:r>
      <w:proofErr w:type="spellEnd"/>
      <w:r w:rsidRPr="00D12876">
        <w:rPr>
          <w:rFonts w:ascii="Arial" w:hAnsi="Arial" w:cs="Arial"/>
          <w:color w:val="000000"/>
        </w:rPr>
        <w:t xml:space="preserve"> 0,320 m, </w:t>
      </w:r>
      <w:proofErr w:type="spellStart"/>
      <w:r w:rsidRPr="00D12876">
        <w:rPr>
          <w:rFonts w:ascii="Arial" w:hAnsi="Arial" w:cs="Arial"/>
          <w:color w:val="000000"/>
        </w:rPr>
        <w:t>вредност</w:t>
      </w:r>
      <w:proofErr w:type="spellEnd"/>
      <w:r w:rsidRPr="00D12876">
        <w:rPr>
          <w:rFonts w:ascii="Arial" w:hAnsi="Arial" w:cs="Arial"/>
          <w:color w:val="000000"/>
        </w:rPr>
        <w:t xml:space="preserve"> 0,320 m </w:t>
      </w:r>
      <w:proofErr w:type="spellStart"/>
      <w:r w:rsidRPr="00D12876">
        <w:rPr>
          <w:rFonts w:ascii="Arial" w:hAnsi="Arial" w:cs="Arial"/>
          <w:color w:val="000000"/>
        </w:rPr>
        <w:t>мења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ширином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главе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овог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прорачуна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3C0C9E2B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тврдој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подлози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горњој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једначини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примењује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индекс</w:t>
      </w:r>
      <w:proofErr w:type="spellEnd"/>
      <w:r w:rsidRPr="00D12876">
        <w:rPr>
          <w:rFonts w:ascii="Arial" w:hAnsi="Arial" w:cs="Arial"/>
          <w:color w:val="000000"/>
        </w:rPr>
        <w:t xml:space="preserve"> hf и </w:t>
      </w:r>
      <w:proofErr w:type="spellStart"/>
      <w:r w:rsidRPr="00D12876">
        <w:rPr>
          <w:rFonts w:ascii="Arial" w:hAnsi="Arial" w:cs="Arial"/>
          <w:color w:val="000000"/>
        </w:rPr>
        <w:t>ознаке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параметара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SE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P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NP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t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proofErr w:type="gramStart"/>
      <w:r w:rsidRPr="00D12876">
        <w:rPr>
          <w:rFonts w:ascii="Arial" w:hAnsi="Arial" w:cs="Arial"/>
          <w:color w:val="000000"/>
        </w:rPr>
        <w:t>A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 .</w:t>
      </w:r>
      <w:proofErr w:type="gramEnd"/>
    </w:p>
    <w:p w14:paraId="4B1CAE64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тепиху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горњој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једначини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примењује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индекс</w:t>
      </w:r>
      <w:proofErr w:type="spellEnd"/>
      <w:r w:rsidRPr="00D12876">
        <w:rPr>
          <w:rFonts w:ascii="Arial" w:hAnsi="Arial" w:cs="Arial"/>
          <w:color w:val="000000"/>
        </w:rPr>
        <w:t xml:space="preserve"> c и </w:t>
      </w:r>
      <w:proofErr w:type="spellStart"/>
      <w:r w:rsidRPr="00D12876">
        <w:rPr>
          <w:rFonts w:ascii="Arial" w:hAnsi="Arial" w:cs="Arial"/>
          <w:color w:val="000000"/>
        </w:rPr>
        <w:t>ознаке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параметара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SE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>, P</w:t>
      </w:r>
      <w:r w:rsidRPr="00D12876">
        <w:rPr>
          <w:rFonts w:ascii="Arial" w:hAnsi="Arial" w:cs="Arial"/>
          <w:color w:val="000000"/>
          <w:vertAlign w:val="subscript"/>
        </w:rPr>
        <w:t>c</w:t>
      </w:r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NP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t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 и A</w:t>
      </w:r>
      <w:r w:rsidRPr="00D12876">
        <w:rPr>
          <w:rFonts w:ascii="Arial" w:hAnsi="Arial" w:cs="Arial"/>
          <w:color w:val="000000"/>
          <w:vertAlign w:val="subscript"/>
        </w:rPr>
        <w:t>c</w:t>
      </w:r>
      <w:r w:rsidRPr="00D12876">
        <w:rPr>
          <w:rFonts w:ascii="Arial" w:hAnsi="Arial" w:cs="Arial"/>
          <w:color w:val="000000"/>
        </w:rPr>
        <w:t>.</w:t>
      </w:r>
    </w:p>
    <w:p w14:paraId="265B09D9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Вредности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SE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P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NP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t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A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 и/</w:t>
      </w:r>
      <w:proofErr w:type="spellStart"/>
      <w:r w:rsidRPr="00D12876">
        <w:rPr>
          <w:rFonts w:ascii="Arial" w:hAnsi="Arial" w:cs="Arial"/>
          <w:color w:val="000000"/>
        </w:rPr>
        <w:t>или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SE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>, P</w:t>
      </w:r>
      <w:r w:rsidRPr="00D12876">
        <w:rPr>
          <w:rFonts w:ascii="Arial" w:hAnsi="Arial" w:cs="Arial"/>
          <w:color w:val="000000"/>
          <w:vertAlign w:val="subscript"/>
        </w:rPr>
        <w:t>c</w:t>
      </w:r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NP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t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>, A</w:t>
      </w:r>
      <w:r w:rsidRPr="00D12876">
        <w:rPr>
          <w:rFonts w:ascii="Arial" w:hAnsi="Arial" w:cs="Arial"/>
          <w:color w:val="000000"/>
          <w:vertAlign w:val="subscript"/>
        </w:rPr>
        <w:t>c</w:t>
      </w:r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укључују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сваки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према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потреби</w:t>
      </w:r>
      <w:proofErr w:type="spellEnd"/>
      <w:r w:rsidRPr="00D12876">
        <w:rPr>
          <w:rFonts w:ascii="Arial" w:hAnsi="Arial" w:cs="Arial"/>
          <w:color w:val="000000"/>
        </w:rPr>
        <w:t xml:space="preserve">, у </w:t>
      </w:r>
      <w:proofErr w:type="spellStart"/>
      <w:r w:rsidRPr="00D12876">
        <w:rPr>
          <w:rFonts w:ascii="Arial" w:hAnsi="Arial" w:cs="Arial"/>
          <w:color w:val="000000"/>
        </w:rPr>
        <w:t>техничку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документацију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0D95834E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Општа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једначина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просечни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еквивалент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снаге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активних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акумулаторских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наставака</w:t>
      </w:r>
      <w:proofErr w:type="spellEnd"/>
      <w:r w:rsidRPr="00D12876">
        <w:rPr>
          <w:rFonts w:ascii="Arial" w:hAnsi="Arial" w:cs="Arial"/>
          <w:color w:val="000000"/>
        </w:rPr>
        <w:t xml:space="preserve"> NP у W, </w:t>
      </w:r>
      <w:proofErr w:type="spellStart"/>
      <w:r w:rsidRPr="00D12876">
        <w:rPr>
          <w:rFonts w:ascii="Arial" w:hAnsi="Arial" w:cs="Arial"/>
          <w:color w:val="000000"/>
        </w:rPr>
        <w:t>која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примењује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тврде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подлоге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усисиваче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опште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намене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одговарајућим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индексима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гласи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3BDB0707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noProof/>
        </w:rPr>
        <w:drawing>
          <wp:inline distT="0" distB="0" distL="0" distR="0" wp14:anchorId="2ABAB0F2" wp14:editId="5722FBEB">
            <wp:extent cx="685800" cy="342900"/>
            <wp:effectExtent l="0" t="0" r="0" b="0"/>
            <wp:docPr id="1009944034" name="Picture 1009944034" descr="Usisivaci_Page_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5A27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при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чему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67F4765D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 xml:space="preserve">E – </w:t>
      </w:r>
      <w:proofErr w:type="spellStart"/>
      <w:r w:rsidRPr="00D12876">
        <w:rPr>
          <w:rFonts w:ascii="Arial" w:hAnsi="Arial" w:cs="Arial"/>
          <w:i/>
          <w:color w:val="000000"/>
        </w:rPr>
        <w:t>потрошња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електричне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енергије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изражена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Wh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заокружена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децимале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активног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акумулаторског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наставка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потребне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повратак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првобитно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потпуно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напуњеног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акумулатора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његово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првобитно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потпуно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напуњено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стање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након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286DB2B7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tbat</w:t>
      </w:r>
      <w:proofErr w:type="spellEnd"/>
      <w:r w:rsidRPr="00D12876">
        <w:rPr>
          <w:rFonts w:ascii="Arial" w:hAnsi="Arial" w:cs="Arial"/>
          <w:color w:val="000000"/>
        </w:rPr>
        <w:t xml:space="preserve"> – </w:t>
      </w:r>
      <w:proofErr w:type="spellStart"/>
      <w:r w:rsidRPr="00D12876">
        <w:rPr>
          <w:rFonts w:ascii="Arial" w:hAnsi="Arial" w:cs="Arial"/>
          <w:i/>
          <w:color w:val="000000"/>
        </w:rPr>
        <w:t>укупно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време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изражено</w:t>
      </w:r>
      <w:proofErr w:type="spellEnd"/>
      <w:r w:rsidRPr="00D12876">
        <w:rPr>
          <w:rFonts w:ascii="Arial" w:hAnsi="Arial" w:cs="Arial"/>
          <w:color w:val="000000"/>
        </w:rPr>
        <w:t xml:space="preserve"> у h, </w:t>
      </w:r>
      <w:proofErr w:type="spellStart"/>
      <w:r w:rsidRPr="00D12876">
        <w:rPr>
          <w:rFonts w:ascii="Arial" w:hAnsi="Arial" w:cs="Arial"/>
          <w:color w:val="000000"/>
        </w:rPr>
        <w:t>заокружено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четири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децимале</w:t>
      </w:r>
      <w:proofErr w:type="spellEnd"/>
      <w:r w:rsidRPr="00D12876">
        <w:rPr>
          <w:rFonts w:ascii="Arial" w:hAnsi="Arial" w:cs="Arial"/>
          <w:color w:val="000000"/>
        </w:rPr>
        <w:t xml:space="preserve">, у </w:t>
      </w:r>
      <w:proofErr w:type="spellStart"/>
      <w:r w:rsidRPr="00D12876">
        <w:rPr>
          <w:rFonts w:ascii="Arial" w:hAnsi="Arial" w:cs="Arial"/>
          <w:color w:val="000000"/>
        </w:rPr>
        <w:t>циклусу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којем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активни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акумулаторски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наставак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активиран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складу</w:t>
      </w:r>
      <w:proofErr w:type="spellEnd"/>
      <w:r w:rsidRPr="00D12876">
        <w:rPr>
          <w:rFonts w:ascii="Arial" w:hAnsi="Arial" w:cs="Arial"/>
          <w:color w:val="000000"/>
        </w:rPr>
        <w:t xml:space="preserve"> с </w:t>
      </w:r>
      <w:proofErr w:type="spellStart"/>
      <w:r w:rsidRPr="00D12876">
        <w:rPr>
          <w:rFonts w:ascii="Arial" w:hAnsi="Arial" w:cs="Arial"/>
          <w:color w:val="000000"/>
        </w:rPr>
        <w:t>упутствима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произвођача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136DE3A9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Ако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није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опремљен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активним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акумулаторским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наставком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вредност</w:t>
      </w:r>
      <w:proofErr w:type="spellEnd"/>
      <w:r w:rsidRPr="00D12876">
        <w:rPr>
          <w:rFonts w:ascii="Arial" w:hAnsi="Arial" w:cs="Arial"/>
          <w:color w:val="000000"/>
        </w:rPr>
        <w:t xml:space="preserve"> NP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једнака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нули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79C38150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тврдој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подлози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горњој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једначини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примењује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индекс</w:t>
      </w:r>
      <w:proofErr w:type="spellEnd"/>
      <w:r w:rsidRPr="00D12876">
        <w:rPr>
          <w:rFonts w:ascii="Arial" w:hAnsi="Arial" w:cs="Arial"/>
          <w:color w:val="000000"/>
        </w:rPr>
        <w:t xml:space="preserve"> hf и </w:t>
      </w:r>
      <w:proofErr w:type="spellStart"/>
      <w:r w:rsidRPr="00D12876">
        <w:rPr>
          <w:rFonts w:ascii="Arial" w:hAnsi="Arial" w:cs="Arial"/>
          <w:color w:val="000000"/>
        </w:rPr>
        <w:t>ознаке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параметара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NP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E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tbat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5C44DFBC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тепиху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горњој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једначини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примењује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индекс</w:t>
      </w:r>
      <w:proofErr w:type="spellEnd"/>
      <w:r w:rsidRPr="00D12876">
        <w:rPr>
          <w:rFonts w:ascii="Arial" w:hAnsi="Arial" w:cs="Arial"/>
          <w:color w:val="000000"/>
        </w:rPr>
        <w:t xml:space="preserve"> c и </w:t>
      </w:r>
      <w:proofErr w:type="spellStart"/>
      <w:r w:rsidRPr="00D12876">
        <w:rPr>
          <w:rFonts w:ascii="Arial" w:hAnsi="Arial" w:cs="Arial"/>
          <w:color w:val="000000"/>
        </w:rPr>
        <w:t>ознаке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параметара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NP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Е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tbat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59480AEF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Вредности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E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tbat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 и/</w:t>
      </w:r>
      <w:proofErr w:type="spellStart"/>
      <w:r w:rsidRPr="00D12876">
        <w:rPr>
          <w:rFonts w:ascii="Arial" w:hAnsi="Arial" w:cs="Arial"/>
          <w:color w:val="000000"/>
        </w:rPr>
        <w:t>или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E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tbat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укључују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сваки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према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потреби</w:t>
      </w:r>
      <w:proofErr w:type="spellEnd"/>
      <w:r w:rsidRPr="00D12876">
        <w:rPr>
          <w:rFonts w:ascii="Arial" w:hAnsi="Arial" w:cs="Arial"/>
          <w:color w:val="000000"/>
        </w:rPr>
        <w:t xml:space="preserve">, у </w:t>
      </w:r>
      <w:proofErr w:type="spellStart"/>
      <w:r w:rsidRPr="00D12876">
        <w:rPr>
          <w:rFonts w:ascii="Arial" w:hAnsi="Arial" w:cs="Arial"/>
          <w:color w:val="000000"/>
        </w:rPr>
        <w:t>техничку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документацију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3BD85249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>2. КАПАЦИТЕТ ПРИХВАТА ПРАШИНЕ</w:t>
      </w:r>
    </w:p>
    <w:p w14:paraId="74D97DBA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Капацитет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прихвата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тврдој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подлози</w:t>
      </w:r>
      <w:proofErr w:type="spellEnd"/>
      <w:r w:rsidRPr="00D12876">
        <w:rPr>
          <w:rFonts w:ascii="Arial" w:hAnsi="Arial" w:cs="Arial"/>
          <w:color w:val="000000"/>
        </w:rPr>
        <w:t xml:space="preserve"> (</w:t>
      </w:r>
      <w:proofErr w:type="spellStart"/>
      <w:r w:rsidRPr="00D12876">
        <w:rPr>
          <w:rFonts w:ascii="Arial" w:hAnsi="Arial" w:cs="Arial"/>
          <w:color w:val="000000"/>
        </w:rPr>
        <w:t>dpu</w:t>
      </w:r>
      <w:r w:rsidRPr="00D12876">
        <w:rPr>
          <w:rFonts w:ascii="Arial" w:hAnsi="Arial" w:cs="Arial"/>
          <w:color w:val="000000"/>
          <w:vertAlign w:val="subscript"/>
        </w:rPr>
        <w:t>hf</w:t>
      </w:r>
      <w:proofErr w:type="spellEnd"/>
      <w:r w:rsidRPr="00D12876">
        <w:rPr>
          <w:rFonts w:ascii="Arial" w:hAnsi="Arial" w:cs="Arial"/>
          <w:color w:val="000000"/>
        </w:rPr>
        <w:t xml:space="preserve">) </w:t>
      </w:r>
      <w:proofErr w:type="spellStart"/>
      <w:r w:rsidRPr="00D12876">
        <w:rPr>
          <w:rFonts w:ascii="Arial" w:hAnsi="Arial" w:cs="Arial"/>
          <w:color w:val="000000"/>
        </w:rPr>
        <w:t>утврђује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просек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резултата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оквиру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тврдој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подлози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56B94626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Капацитет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прихвата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тепиху</w:t>
      </w:r>
      <w:proofErr w:type="spellEnd"/>
      <w:r w:rsidRPr="00D12876">
        <w:rPr>
          <w:rFonts w:ascii="Arial" w:hAnsi="Arial" w:cs="Arial"/>
          <w:color w:val="000000"/>
        </w:rPr>
        <w:t xml:space="preserve"> (</w:t>
      </w:r>
      <w:proofErr w:type="spellStart"/>
      <w:r w:rsidRPr="00D12876">
        <w:rPr>
          <w:rFonts w:ascii="Arial" w:hAnsi="Arial" w:cs="Arial"/>
          <w:color w:val="000000"/>
        </w:rPr>
        <w:t>dpu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) </w:t>
      </w:r>
      <w:proofErr w:type="spellStart"/>
      <w:r w:rsidRPr="00D12876">
        <w:rPr>
          <w:rFonts w:ascii="Arial" w:hAnsi="Arial" w:cs="Arial"/>
          <w:color w:val="000000"/>
        </w:rPr>
        <w:t>утврђује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просек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резултата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оквиру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испитивања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тепиху</w:t>
      </w:r>
      <w:proofErr w:type="spellEnd"/>
      <w:r w:rsidRPr="00D12876">
        <w:rPr>
          <w:rFonts w:ascii="Arial" w:hAnsi="Arial" w:cs="Arial"/>
          <w:color w:val="000000"/>
        </w:rPr>
        <w:t xml:space="preserve">.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исправак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одступања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од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првобитних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својстава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испитног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капацитет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прихвата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тепиху</w:t>
      </w:r>
      <w:proofErr w:type="spellEnd"/>
      <w:r w:rsidRPr="00D12876">
        <w:rPr>
          <w:rFonts w:ascii="Arial" w:hAnsi="Arial" w:cs="Arial"/>
          <w:color w:val="000000"/>
        </w:rPr>
        <w:t xml:space="preserve"> (</w:t>
      </w:r>
      <w:proofErr w:type="spellStart"/>
      <w:r w:rsidRPr="00D12876">
        <w:rPr>
          <w:rFonts w:ascii="Arial" w:hAnsi="Arial" w:cs="Arial"/>
          <w:color w:val="000000"/>
        </w:rPr>
        <w:t>dpu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) </w:t>
      </w:r>
      <w:proofErr w:type="spellStart"/>
      <w:r w:rsidRPr="00D12876">
        <w:rPr>
          <w:rFonts w:ascii="Arial" w:hAnsi="Arial" w:cs="Arial"/>
          <w:color w:val="000000"/>
        </w:rPr>
        <w:t>израчунава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према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следећој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једначини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1CC50A21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r w:rsidRPr="00D12876">
        <w:rPr>
          <w:rFonts w:ascii="Arial" w:hAnsi="Arial" w:cs="Arial"/>
          <w:noProof/>
        </w:rPr>
        <w:drawing>
          <wp:inline distT="0" distB="0" distL="0" distR="0" wp14:anchorId="74275590" wp14:editId="240A646F">
            <wp:extent cx="1397000" cy="444500"/>
            <wp:effectExtent l="0" t="0" r="0" b="0"/>
            <wp:docPr id="1835706832" name="Picture 1835706832" descr="Usisivaci_Page_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6429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при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чему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>:</w:t>
      </w:r>
    </w:p>
    <w:p w14:paraId="18696060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dpu</w:t>
      </w:r>
      <w:r w:rsidRPr="00D12876">
        <w:rPr>
          <w:rFonts w:ascii="Arial" w:hAnsi="Arial" w:cs="Arial"/>
          <w:color w:val="000000"/>
          <w:vertAlign w:val="subscript"/>
        </w:rPr>
        <w:t>m</w:t>
      </w:r>
      <w:proofErr w:type="spellEnd"/>
      <w:r w:rsidRPr="00D12876">
        <w:rPr>
          <w:rFonts w:ascii="Arial" w:hAnsi="Arial" w:cs="Arial"/>
          <w:color w:val="000000"/>
        </w:rPr>
        <w:t xml:space="preserve"> – </w:t>
      </w:r>
      <w:proofErr w:type="spellStart"/>
      <w:r w:rsidRPr="00D12876">
        <w:rPr>
          <w:rFonts w:ascii="Arial" w:hAnsi="Arial" w:cs="Arial"/>
          <w:color w:val="000000"/>
        </w:rPr>
        <w:t>измерени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капацитет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прихвата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1DA2F06F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dpu</w:t>
      </w:r>
      <w:r w:rsidRPr="00D12876">
        <w:rPr>
          <w:rFonts w:ascii="Arial" w:hAnsi="Arial" w:cs="Arial"/>
          <w:color w:val="000000"/>
          <w:vertAlign w:val="subscript"/>
        </w:rPr>
        <w:t>cal</w:t>
      </w:r>
      <w:proofErr w:type="spellEnd"/>
      <w:r w:rsidRPr="00D12876">
        <w:rPr>
          <w:rFonts w:ascii="Arial" w:hAnsi="Arial" w:cs="Arial"/>
          <w:color w:val="000000"/>
        </w:rPr>
        <w:t xml:space="preserve"> – </w:t>
      </w:r>
      <w:proofErr w:type="spellStart"/>
      <w:r w:rsidRPr="00D12876">
        <w:rPr>
          <w:rFonts w:ascii="Arial" w:hAnsi="Arial" w:cs="Arial"/>
          <w:i/>
          <w:color w:val="000000"/>
        </w:rPr>
        <w:t>капацитет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прихвата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прашине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референтног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система</w:t>
      </w:r>
      <w:proofErr w:type="spellEnd"/>
      <w:r w:rsidRPr="00D12876">
        <w:rPr>
          <w:rFonts w:ascii="Arial" w:hAnsi="Arial" w:cs="Arial"/>
          <w:i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i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када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био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првобитном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стању</w:t>
      </w:r>
      <w:proofErr w:type="spellEnd"/>
      <w:r w:rsidRPr="00D12876">
        <w:rPr>
          <w:rFonts w:ascii="Arial" w:hAnsi="Arial" w:cs="Arial"/>
          <w:color w:val="000000"/>
        </w:rPr>
        <w:t>;</w:t>
      </w:r>
    </w:p>
    <w:p w14:paraId="0EEE9696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dpu</w:t>
      </w:r>
      <w:r w:rsidRPr="00D12876">
        <w:rPr>
          <w:rFonts w:ascii="Arial" w:hAnsi="Arial" w:cs="Arial"/>
          <w:color w:val="000000"/>
          <w:vertAlign w:val="subscript"/>
        </w:rPr>
        <w:t>ref</w:t>
      </w:r>
      <w:proofErr w:type="spellEnd"/>
      <w:r w:rsidRPr="00D12876">
        <w:rPr>
          <w:rFonts w:ascii="Arial" w:hAnsi="Arial" w:cs="Arial"/>
          <w:color w:val="000000"/>
        </w:rPr>
        <w:t xml:space="preserve"> – </w:t>
      </w:r>
      <w:proofErr w:type="spellStart"/>
      <w:r w:rsidRPr="00D12876">
        <w:rPr>
          <w:rFonts w:ascii="Arial" w:hAnsi="Arial" w:cs="Arial"/>
          <w:color w:val="000000"/>
        </w:rPr>
        <w:t>измерени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капацитет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прихвата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референтног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система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усисивача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7213BE2C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Вредности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dpu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r w:rsidRPr="00D12876">
        <w:rPr>
          <w:rFonts w:ascii="Arial" w:hAnsi="Arial" w:cs="Arial"/>
          <w:color w:val="000000"/>
          <w:vertAlign w:val="subscript"/>
        </w:rPr>
        <w:t>m</w:t>
      </w:r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сваки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циклус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чишћења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dpu</w:t>
      </w:r>
      <w:r w:rsidRPr="00D12876">
        <w:rPr>
          <w:rFonts w:ascii="Arial" w:hAnsi="Arial" w:cs="Arial"/>
          <w:color w:val="000000"/>
          <w:vertAlign w:val="subscript"/>
        </w:rPr>
        <w:t>c</w:t>
      </w:r>
      <w:proofErr w:type="spellEnd"/>
      <w:r w:rsidRPr="00D12876">
        <w:rPr>
          <w:rFonts w:ascii="Arial" w:hAnsi="Arial" w:cs="Arial"/>
          <w:color w:val="000000"/>
        </w:rPr>
        <w:t xml:space="preserve">, </w:t>
      </w:r>
      <w:proofErr w:type="spellStart"/>
      <w:r w:rsidRPr="00D12876">
        <w:rPr>
          <w:rFonts w:ascii="Arial" w:hAnsi="Arial" w:cs="Arial"/>
          <w:color w:val="000000"/>
        </w:rPr>
        <w:t>dpu</w:t>
      </w:r>
      <w:r w:rsidRPr="00D12876">
        <w:rPr>
          <w:rFonts w:ascii="Arial" w:hAnsi="Arial" w:cs="Arial"/>
          <w:color w:val="000000"/>
          <w:vertAlign w:val="subscript"/>
        </w:rPr>
        <w:t>cal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dpu</w:t>
      </w:r>
      <w:r w:rsidRPr="00D12876">
        <w:rPr>
          <w:rFonts w:ascii="Arial" w:hAnsi="Arial" w:cs="Arial"/>
          <w:color w:val="000000"/>
          <w:vertAlign w:val="subscript"/>
        </w:rPr>
        <w:t>ref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укључују</w:t>
      </w:r>
      <w:proofErr w:type="spellEnd"/>
      <w:r w:rsidRPr="00D12876">
        <w:rPr>
          <w:rFonts w:ascii="Arial" w:hAnsi="Arial" w:cs="Arial"/>
          <w:color w:val="000000"/>
        </w:rPr>
        <w:t xml:space="preserve"> у </w:t>
      </w:r>
      <w:proofErr w:type="spellStart"/>
      <w:r w:rsidRPr="00D12876">
        <w:rPr>
          <w:rFonts w:ascii="Arial" w:hAnsi="Arial" w:cs="Arial"/>
          <w:color w:val="000000"/>
        </w:rPr>
        <w:t>техничку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документацију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7A739B56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>3. EМИСИЈА ПРАШИНЕ</w:t>
      </w:r>
    </w:p>
    <w:p w14:paraId="401B2E19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Емисија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прашине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утврђује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док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ради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при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највећем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могућем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протоку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ваздуха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6DC458A9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>4. НИВО БУКЕ</w:t>
      </w:r>
    </w:p>
    <w:p w14:paraId="208A3499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Ниво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буке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утврђује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тепиху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711085F4" w14:textId="77777777" w:rsidR="00D12876" w:rsidRPr="00D12876" w:rsidRDefault="00D12876" w:rsidP="00D12876">
      <w:pPr>
        <w:spacing w:after="120"/>
        <w:jc w:val="center"/>
        <w:rPr>
          <w:rFonts w:ascii="Arial" w:hAnsi="Arial" w:cs="Arial"/>
        </w:rPr>
      </w:pPr>
      <w:r w:rsidRPr="00D12876">
        <w:rPr>
          <w:rFonts w:ascii="Arial" w:hAnsi="Arial" w:cs="Arial"/>
          <w:color w:val="000000"/>
        </w:rPr>
        <w:t>5. ХИБРИДНИ УСИСИВАЧИ</w:t>
      </w:r>
    </w:p>
    <w:p w14:paraId="21EFE092" w14:textId="77777777" w:rsidR="00D12876" w:rsidRPr="00D12876" w:rsidRDefault="00D12876" w:rsidP="00D12876">
      <w:pPr>
        <w:spacing w:after="150"/>
        <w:rPr>
          <w:rFonts w:ascii="Arial" w:hAnsi="Arial" w:cs="Arial"/>
        </w:rPr>
      </w:pPr>
      <w:proofErr w:type="spellStart"/>
      <w:r w:rsidRPr="00D12876">
        <w:rPr>
          <w:rFonts w:ascii="Arial" w:hAnsi="Arial" w:cs="Arial"/>
          <w:color w:val="000000"/>
        </w:rPr>
        <w:t>За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хибридне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сва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мерења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спроводе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само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усисивачима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са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мрежним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напајањем</w:t>
      </w:r>
      <w:proofErr w:type="spellEnd"/>
      <w:r w:rsidRPr="00D12876">
        <w:rPr>
          <w:rFonts w:ascii="Arial" w:hAnsi="Arial" w:cs="Arial"/>
          <w:color w:val="000000"/>
        </w:rPr>
        <w:t xml:space="preserve"> и </w:t>
      </w:r>
      <w:proofErr w:type="spellStart"/>
      <w:r w:rsidRPr="00D12876">
        <w:rPr>
          <w:rFonts w:ascii="Arial" w:hAnsi="Arial" w:cs="Arial"/>
          <w:color w:val="000000"/>
        </w:rPr>
        <w:t>активним</w:t>
      </w:r>
      <w:proofErr w:type="spellEnd"/>
      <w:r w:rsidRPr="00D12876">
        <w:rPr>
          <w:rFonts w:ascii="Arial" w:hAnsi="Arial" w:cs="Arial"/>
          <w:color w:val="000000"/>
        </w:rPr>
        <w:t xml:space="preserve"> </w:t>
      </w:r>
      <w:proofErr w:type="spellStart"/>
      <w:r w:rsidRPr="00D12876">
        <w:rPr>
          <w:rFonts w:ascii="Arial" w:hAnsi="Arial" w:cs="Arial"/>
          <w:color w:val="000000"/>
        </w:rPr>
        <w:t>акумулаторским</w:t>
      </w:r>
      <w:proofErr w:type="spellEnd"/>
      <w:r w:rsidRPr="00D12876">
        <w:rPr>
          <w:rFonts w:ascii="Arial" w:hAnsi="Arial" w:cs="Arial"/>
          <w:color w:val="000000"/>
        </w:rPr>
        <w:t>.</w:t>
      </w:r>
    </w:p>
    <w:p w14:paraId="2FE95454" w14:textId="77777777" w:rsidR="00D12876" w:rsidRDefault="00D12876">
      <w:pPr>
        <w:pStyle w:val="BodyText"/>
        <w:spacing w:line="202" w:lineRule="exact"/>
        <w:ind w:left="114" w:right="5210" w:firstLine="396"/>
      </w:pPr>
    </w:p>
    <w:sectPr w:rsidR="00D12876">
      <w:type w:val="continuous"/>
      <w:pgSz w:w="12480" w:h="15650"/>
      <w:pgMar w:top="80" w:right="36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AF5F2" w14:textId="77777777" w:rsidR="004937DC" w:rsidRDefault="004937DC" w:rsidP="00D12876">
      <w:r>
        <w:separator/>
      </w:r>
    </w:p>
  </w:endnote>
  <w:endnote w:type="continuationSeparator" w:id="0">
    <w:p w14:paraId="59A2403C" w14:textId="77777777" w:rsidR="004937DC" w:rsidRDefault="004937DC" w:rsidP="00D12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661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746148" w14:textId="4A211BFB" w:rsidR="00D12876" w:rsidRDefault="00D128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75D281" w14:textId="77777777" w:rsidR="00D12876" w:rsidRDefault="00D128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C3802" w14:textId="77777777" w:rsidR="004937DC" w:rsidRDefault="004937DC" w:rsidP="00D12876">
      <w:r>
        <w:separator/>
      </w:r>
    </w:p>
  </w:footnote>
  <w:footnote w:type="continuationSeparator" w:id="0">
    <w:p w14:paraId="2F71567D" w14:textId="77777777" w:rsidR="004937DC" w:rsidRDefault="004937DC" w:rsidP="00D128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11C2E"/>
    <w:multiLevelType w:val="hybridMultilevel"/>
    <w:tmpl w:val="AEFA522C"/>
    <w:lvl w:ilvl="0" w:tplc="FD3CA626">
      <w:start w:val="4"/>
      <w:numFmt w:val="decimal"/>
      <w:lvlText w:val="%1)"/>
      <w:lvlJc w:val="left"/>
      <w:pPr>
        <w:ind w:left="112" w:hanging="218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7458ED9A">
      <w:start w:val="1"/>
      <w:numFmt w:val="bullet"/>
      <w:lvlText w:val="•"/>
      <w:lvlJc w:val="left"/>
      <w:pPr>
        <w:ind w:left="1000" w:hanging="218"/>
      </w:pPr>
      <w:rPr>
        <w:rFonts w:hint="default"/>
      </w:rPr>
    </w:lvl>
    <w:lvl w:ilvl="2" w:tplc="E6EEE896">
      <w:start w:val="1"/>
      <w:numFmt w:val="bullet"/>
      <w:lvlText w:val="•"/>
      <w:lvlJc w:val="left"/>
      <w:pPr>
        <w:ind w:left="2859" w:hanging="218"/>
      </w:pPr>
      <w:rPr>
        <w:rFonts w:hint="default"/>
      </w:rPr>
    </w:lvl>
    <w:lvl w:ilvl="3" w:tplc="72A83096">
      <w:start w:val="1"/>
      <w:numFmt w:val="bullet"/>
      <w:lvlText w:val="•"/>
      <w:lvlJc w:val="left"/>
      <w:pPr>
        <w:ind w:left="2889" w:hanging="218"/>
      </w:pPr>
      <w:rPr>
        <w:rFonts w:hint="default"/>
      </w:rPr>
    </w:lvl>
    <w:lvl w:ilvl="4" w:tplc="54607EFC">
      <w:start w:val="1"/>
      <w:numFmt w:val="bullet"/>
      <w:lvlText w:val="•"/>
      <w:lvlJc w:val="left"/>
      <w:pPr>
        <w:ind w:left="2745" w:hanging="218"/>
      </w:pPr>
      <w:rPr>
        <w:rFonts w:hint="default"/>
      </w:rPr>
    </w:lvl>
    <w:lvl w:ilvl="5" w:tplc="03A091D2">
      <w:start w:val="1"/>
      <w:numFmt w:val="bullet"/>
      <w:lvlText w:val="•"/>
      <w:lvlJc w:val="left"/>
      <w:pPr>
        <w:ind w:left="2601" w:hanging="218"/>
      </w:pPr>
      <w:rPr>
        <w:rFonts w:hint="default"/>
      </w:rPr>
    </w:lvl>
    <w:lvl w:ilvl="6" w:tplc="B57E2818">
      <w:start w:val="1"/>
      <w:numFmt w:val="bullet"/>
      <w:lvlText w:val="•"/>
      <w:lvlJc w:val="left"/>
      <w:pPr>
        <w:ind w:left="2457" w:hanging="218"/>
      </w:pPr>
      <w:rPr>
        <w:rFonts w:hint="default"/>
      </w:rPr>
    </w:lvl>
    <w:lvl w:ilvl="7" w:tplc="9B383E58">
      <w:start w:val="1"/>
      <w:numFmt w:val="bullet"/>
      <w:lvlText w:val="•"/>
      <w:lvlJc w:val="left"/>
      <w:pPr>
        <w:ind w:left="2313" w:hanging="218"/>
      </w:pPr>
      <w:rPr>
        <w:rFonts w:hint="default"/>
      </w:rPr>
    </w:lvl>
    <w:lvl w:ilvl="8" w:tplc="07FE1BAE">
      <w:start w:val="1"/>
      <w:numFmt w:val="bullet"/>
      <w:lvlText w:val="•"/>
      <w:lvlJc w:val="left"/>
      <w:pPr>
        <w:ind w:left="2169" w:hanging="218"/>
      </w:pPr>
      <w:rPr>
        <w:rFonts w:hint="default"/>
      </w:rPr>
    </w:lvl>
  </w:abstractNum>
  <w:abstractNum w:abstractNumId="1" w15:restartNumberingAfterBreak="0">
    <w:nsid w:val="6768530D"/>
    <w:multiLevelType w:val="hybridMultilevel"/>
    <w:tmpl w:val="B97C7E54"/>
    <w:lvl w:ilvl="0" w:tplc="BA249A5E">
      <w:start w:val="1"/>
      <w:numFmt w:val="decimal"/>
      <w:lvlText w:val="%1)"/>
      <w:lvlJc w:val="left"/>
      <w:pPr>
        <w:ind w:left="110" w:hanging="19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9BF0C898">
      <w:start w:val="1"/>
      <w:numFmt w:val="bullet"/>
      <w:lvlText w:val="•"/>
      <w:lvlJc w:val="left"/>
      <w:pPr>
        <w:ind w:left="621" w:hanging="195"/>
      </w:pPr>
      <w:rPr>
        <w:rFonts w:hint="default"/>
      </w:rPr>
    </w:lvl>
    <w:lvl w:ilvl="2" w:tplc="0F9C173E">
      <w:start w:val="1"/>
      <w:numFmt w:val="bullet"/>
      <w:lvlText w:val="•"/>
      <w:lvlJc w:val="left"/>
      <w:pPr>
        <w:ind w:left="1131" w:hanging="195"/>
      </w:pPr>
      <w:rPr>
        <w:rFonts w:hint="default"/>
      </w:rPr>
    </w:lvl>
    <w:lvl w:ilvl="3" w:tplc="03681110">
      <w:start w:val="1"/>
      <w:numFmt w:val="bullet"/>
      <w:lvlText w:val="•"/>
      <w:lvlJc w:val="left"/>
      <w:pPr>
        <w:ind w:left="1641" w:hanging="195"/>
      </w:pPr>
      <w:rPr>
        <w:rFonts w:hint="default"/>
      </w:rPr>
    </w:lvl>
    <w:lvl w:ilvl="4" w:tplc="105294CA">
      <w:start w:val="1"/>
      <w:numFmt w:val="bullet"/>
      <w:lvlText w:val="•"/>
      <w:lvlJc w:val="left"/>
      <w:pPr>
        <w:ind w:left="2152" w:hanging="195"/>
      </w:pPr>
      <w:rPr>
        <w:rFonts w:hint="default"/>
      </w:rPr>
    </w:lvl>
    <w:lvl w:ilvl="5" w:tplc="AD3A01EC">
      <w:start w:val="1"/>
      <w:numFmt w:val="bullet"/>
      <w:lvlText w:val="•"/>
      <w:lvlJc w:val="left"/>
      <w:pPr>
        <w:ind w:left="2662" w:hanging="195"/>
      </w:pPr>
      <w:rPr>
        <w:rFonts w:hint="default"/>
      </w:rPr>
    </w:lvl>
    <w:lvl w:ilvl="6" w:tplc="0FF6A7EA">
      <w:start w:val="1"/>
      <w:numFmt w:val="bullet"/>
      <w:lvlText w:val="•"/>
      <w:lvlJc w:val="left"/>
      <w:pPr>
        <w:ind w:left="3172" w:hanging="195"/>
      </w:pPr>
      <w:rPr>
        <w:rFonts w:hint="default"/>
      </w:rPr>
    </w:lvl>
    <w:lvl w:ilvl="7" w:tplc="6E647ED0">
      <w:start w:val="1"/>
      <w:numFmt w:val="bullet"/>
      <w:lvlText w:val="•"/>
      <w:lvlJc w:val="left"/>
      <w:pPr>
        <w:ind w:left="3683" w:hanging="195"/>
      </w:pPr>
      <w:rPr>
        <w:rFonts w:hint="default"/>
      </w:rPr>
    </w:lvl>
    <w:lvl w:ilvl="8" w:tplc="5F2A36EC">
      <w:start w:val="1"/>
      <w:numFmt w:val="bullet"/>
      <w:lvlText w:val="•"/>
      <w:lvlJc w:val="left"/>
      <w:pPr>
        <w:ind w:left="4193" w:hanging="195"/>
      </w:pPr>
      <w:rPr>
        <w:rFonts w:hint="default"/>
      </w:rPr>
    </w:lvl>
  </w:abstractNum>
  <w:abstractNum w:abstractNumId="2" w15:restartNumberingAfterBreak="0">
    <w:nsid w:val="723E79D5"/>
    <w:multiLevelType w:val="hybridMultilevel"/>
    <w:tmpl w:val="8B001BBE"/>
    <w:lvl w:ilvl="0" w:tplc="C9600136">
      <w:start w:val="1"/>
      <w:numFmt w:val="decimal"/>
      <w:lvlText w:val="%1."/>
      <w:lvlJc w:val="left"/>
      <w:pPr>
        <w:ind w:left="4938" w:hanging="180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E1D8A09A">
      <w:start w:val="1"/>
      <w:numFmt w:val="bullet"/>
      <w:lvlText w:val="•"/>
      <w:lvlJc w:val="left"/>
      <w:pPr>
        <w:ind w:left="5442" w:hanging="180"/>
      </w:pPr>
      <w:rPr>
        <w:rFonts w:hint="default"/>
      </w:rPr>
    </w:lvl>
    <w:lvl w:ilvl="2" w:tplc="BD6ED6DC">
      <w:start w:val="1"/>
      <w:numFmt w:val="bullet"/>
      <w:lvlText w:val="•"/>
      <w:lvlJc w:val="left"/>
      <w:pPr>
        <w:ind w:left="5945" w:hanging="180"/>
      </w:pPr>
      <w:rPr>
        <w:rFonts w:hint="default"/>
      </w:rPr>
    </w:lvl>
    <w:lvl w:ilvl="3" w:tplc="6164A71C">
      <w:start w:val="1"/>
      <w:numFmt w:val="bullet"/>
      <w:lvlText w:val="•"/>
      <w:lvlJc w:val="left"/>
      <w:pPr>
        <w:ind w:left="6448" w:hanging="180"/>
      </w:pPr>
      <w:rPr>
        <w:rFonts w:hint="default"/>
      </w:rPr>
    </w:lvl>
    <w:lvl w:ilvl="4" w:tplc="4B80D7B6">
      <w:start w:val="1"/>
      <w:numFmt w:val="bullet"/>
      <w:lvlText w:val="•"/>
      <w:lvlJc w:val="left"/>
      <w:pPr>
        <w:ind w:left="6952" w:hanging="180"/>
      </w:pPr>
      <w:rPr>
        <w:rFonts w:hint="default"/>
      </w:rPr>
    </w:lvl>
    <w:lvl w:ilvl="5" w:tplc="1038A424">
      <w:start w:val="1"/>
      <w:numFmt w:val="bullet"/>
      <w:lvlText w:val="•"/>
      <w:lvlJc w:val="left"/>
      <w:pPr>
        <w:ind w:left="7455" w:hanging="180"/>
      </w:pPr>
      <w:rPr>
        <w:rFonts w:hint="default"/>
      </w:rPr>
    </w:lvl>
    <w:lvl w:ilvl="6" w:tplc="79EE4540">
      <w:start w:val="1"/>
      <w:numFmt w:val="bullet"/>
      <w:lvlText w:val="•"/>
      <w:lvlJc w:val="left"/>
      <w:pPr>
        <w:ind w:left="7959" w:hanging="180"/>
      </w:pPr>
      <w:rPr>
        <w:rFonts w:hint="default"/>
      </w:rPr>
    </w:lvl>
    <w:lvl w:ilvl="7" w:tplc="FD322A6A">
      <w:start w:val="1"/>
      <w:numFmt w:val="bullet"/>
      <w:lvlText w:val="•"/>
      <w:lvlJc w:val="left"/>
      <w:pPr>
        <w:ind w:left="8462" w:hanging="180"/>
      </w:pPr>
      <w:rPr>
        <w:rFonts w:hint="default"/>
      </w:rPr>
    </w:lvl>
    <w:lvl w:ilvl="8" w:tplc="87589B38">
      <w:start w:val="1"/>
      <w:numFmt w:val="bullet"/>
      <w:lvlText w:val="•"/>
      <w:lvlJc w:val="left"/>
      <w:pPr>
        <w:ind w:left="8965" w:hanging="180"/>
      </w:pPr>
      <w:rPr>
        <w:rFonts w:hint="default"/>
      </w:rPr>
    </w:lvl>
  </w:abstractNum>
  <w:abstractNum w:abstractNumId="3" w15:restartNumberingAfterBreak="0">
    <w:nsid w:val="7A085E7D"/>
    <w:multiLevelType w:val="hybridMultilevel"/>
    <w:tmpl w:val="47806832"/>
    <w:lvl w:ilvl="0" w:tplc="B802BD50">
      <w:start w:val="11"/>
      <w:numFmt w:val="decimal"/>
      <w:lvlText w:val="%1)"/>
      <w:lvlJc w:val="left"/>
      <w:pPr>
        <w:ind w:left="110" w:hanging="294"/>
      </w:pPr>
      <w:rPr>
        <w:rFonts w:ascii="Times New Roman" w:eastAsia="Times New Roman" w:hAnsi="Times New Roman" w:hint="default"/>
        <w:color w:val="231F20"/>
        <w:spacing w:val="-7"/>
        <w:sz w:val="18"/>
        <w:szCs w:val="18"/>
      </w:rPr>
    </w:lvl>
    <w:lvl w:ilvl="1" w:tplc="25E6662A">
      <w:start w:val="1"/>
      <w:numFmt w:val="decimal"/>
      <w:lvlText w:val="%2."/>
      <w:lvlJc w:val="left"/>
      <w:pPr>
        <w:ind w:left="510" w:hanging="180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 w:tplc="E0B4F8CC">
      <w:start w:val="1"/>
      <w:numFmt w:val="bullet"/>
      <w:lvlText w:val="•"/>
      <w:lvlJc w:val="left"/>
      <w:pPr>
        <w:ind w:left="1045" w:hanging="180"/>
      </w:pPr>
      <w:rPr>
        <w:rFonts w:hint="default"/>
      </w:rPr>
    </w:lvl>
    <w:lvl w:ilvl="3" w:tplc="7452EDEE">
      <w:start w:val="1"/>
      <w:numFmt w:val="bullet"/>
      <w:lvlText w:val="•"/>
      <w:lvlJc w:val="left"/>
      <w:pPr>
        <w:ind w:left="1581" w:hanging="180"/>
      </w:pPr>
      <w:rPr>
        <w:rFonts w:hint="default"/>
      </w:rPr>
    </w:lvl>
    <w:lvl w:ilvl="4" w:tplc="4874ECC6">
      <w:start w:val="1"/>
      <w:numFmt w:val="bullet"/>
      <w:lvlText w:val="•"/>
      <w:lvlJc w:val="left"/>
      <w:pPr>
        <w:ind w:left="2116" w:hanging="180"/>
      </w:pPr>
      <w:rPr>
        <w:rFonts w:hint="default"/>
      </w:rPr>
    </w:lvl>
    <w:lvl w:ilvl="5" w:tplc="F52C1A36">
      <w:start w:val="1"/>
      <w:numFmt w:val="bullet"/>
      <w:lvlText w:val="•"/>
      <w:lvlJc w:val="left"/>
      <w:pPr>
        <w:ind w:left="2651" w:hanging="180"/>
      </w:pPr>
      <w:rPr>
        <w:rFonts w:hint="default"/>
      </w:rPr>
    </w:lvl>
    <w:lvl w:ilvl="6" w:tplc="D67A83C8">
      <w:start w:val="1"/>
      <w:numFmt w:val="bullet"/>
      <w:lvlText w:val="•"/>
      <w:lvlJc w:val="left"/>
      <w:pPr>
        <w:ind w:left="3186" w:hanging="180"/>
      </w:pPr>
      <w:rPr>
        <w:rFonts w:hint="default"/>
      </w:rPr>
    </w:lvl>
    <w:lvl w:ilvl="7" w:tplc="FA2AB87C">
      <w:start w:val="1"/>
      <w:numFmt w:val="bullet"/>
      <w:lvlText w:val="•"/>
      <w:lvlJc w:val="left"/>
      <w:pPr>
        <w:ind w:left="3721" w:hanging="180"/>
      </w:pPr>
      <w:rPr>
        <w:rFonts w:hint="default"/>
      </w:rPr>
    </w:lvl>
    <w:lvl w:ilvl="8" w:tplc="0B96DE0E">
      <w:start w:val="1"/>
      <w:numFmt w:val="bullet"/>
      <w:lvlText w:val="•"/>
      <w:lvlJc w:val="left"/>
      <w:pPr>
        <w:ind w:left="4256" w:hanging="180"/>
      </w:pPr>
      <w:rPr>
        <w:rFonts w:hint="default"/>
      </w:rPr>
    </w:lvl>
  </w:abstractNum>
  <w:num w:numId="1" w16cid:durableId="1921670374">
    <w:abstractNumId w:val="0"/>
  </w:num>
  <w:num w:numId="2" w16cid:durableId="1832483989">
    <w:abstractNumId w:val="3"/>
  </w:num>
  <w:num w:numId="3" w16cid:durableId="276062620">
    <w:abstractNumId w:val="1"/>
  </w:num>
  <w:num w:numId="4" w16cid:durableId="13527999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FEC"/>
    <w:rsid w:val="00374EEA"/>
    <w:rsid w:val="004937DC"/>
    <w:rsid w:val="005B5FEC"/>
    <w:rsid w:val="006D33F1"/>
    <w:rsid w:val="00D1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0DCA4"/>
  <w15:docId w15:val="{C0850DB8-A0E9-4E4B-BAC1-A234F9366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1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287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876"/>
  </w:style>
  <w:style w:type="paragraph" w:styleId="Footer">
    <w:name w:val="footer"/>
    <w:basedOn w:val="Normal"/>
    <w:link w:val="FooterChar"/>
    <w:uiPriority w:val="99"/>
    <w:unhideWhenUsed/>
    <w:rsid w:val="00D1287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876"/>
  </w:style>
  <w:style w:type="paragraph" w:customStyle="1" w:styleId="NASLOVZLATO">
    <w:name w:val="NASLOV ZLATO"/>
    <w:basedOn w:val="Title"/>
    <w:qFormat/>
    <w:rsid w:val="00D1287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1287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1287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287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287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1744</Words>
  <Characters>9941</Characters>
  <Application>Microsoft Office Word</Application>
  <DocSecurity>0</DocSecurity>
  <Lines>82</Lines>
  <Paragraphs>23</Paragraphs>
  <ScaleCrop>false</ScaleCrop>
  <Company/>
  <LinksUpToDate>false</LinksUpToDate>
  <CharactersWithSpaces>11662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2024-01-04T14:34:00Z</dcterms:created>
  <dcterms:modified xsi:type="dcterms:W3CDTF">2024-01-04T13:38:00Z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LastSaved">
    <vt:filetime>2024-01-04T00:00:00Z</vt:filetime>
  </property>
</Properties>
</file>