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10794"/>
      </w:tblGrid>
      <w:tr w:rsidR="00B1017B" w:rsidRPr="00932A9A" w14:paraId="1B519AA1" w14:textId="77777777" w:rsidTr="006974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13E1DE6" w14:textId="77777777" w:rsidR="00B1017B" w:rsidRDefault="00B1017B" w:rsidP="006974F1">
            <w:pPr>
              <w:pStyle w:val="NASLOVZLATO"/>
            </w:pPr>
            <w:bookmarkStart w:id="0" w:name="_Hlk150257943"/>
            <w:r>
              <w:drawing>
                <wp:inline distT="0" distB="0" distL="0" distR="0" wp14:anchorId="24A5C6CA" wp14:editId="06C804FC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470DB381" w14:textId="77777777" w:rsidR="00B1017B" w:rsidRPr="00D70371" w:rsidRDefault="00B1017B" w:rsidP="006974F1">
            <w:pPr>
              <w:pStyle w:val="NASLOVZLATO"/>
            </w:pPr>
            <w:r w:rsidRPr="00366754">
              <w:t>ПРАВИЛНИК</w:t>
            </w:r>
          </w:p>
          <w:p w14:paraId="73AC497B" w14:textId="59207D96" w:rsidR="00B1017B" w:rsidRPr="00D70371" w:rsidRDefault="00B1017B" w:rsidP="006974F1">
            <w:pPr>
              <w:pStyle w:val="NASLOVBELO"/>
            </w:pPr>
            <w:r w:rsidRPr="00B1017B">
              <w:t>О КАТЕГОРИЗАЦИЈИ ВАНРЕДНИХ ДОГАЂАЈА, НАЧИНУ СПРОВОЂЕЊА ИСТРАГЕ И ВОЂЕЊА ЕВИДЕНЦИЈЕ О ВАНРЕДНОМ ДОГАЂАЈУ, О ОБРАСЦУ ЕВИДЕНЦИЈЕ И ОБРАСЦУ ИЗВЕШТАЈА О ВАНРЕДНИМ ДОГАЂАЈИМА НАСТАЛИМ ТОКОМ РАДА ЖИЧАРЕ ЗА ТРАНСПОРТ ЛИЦА</w:t>
            </w:r>
          </w:p>
          <w:p w14:paraId="338BF563" w14:textId="512141B5" w:rsidR="00B1017B" w:rsidRPr="00D70371" w:rsidRDefault="00B1017B" w:rsidP="006974F1">
            <w:pPr>
              <w:pStyle w:val="podnaslovpropisa"/>
            </w:pPr>
            <w:r w:rsidRPr="00D70371">
              <w:t xml:space="preserve">("Сл. гласник РС", бр. </w:t>
            </w:r>
            <w:r>
              <w:t>94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</w:tbl>
    <w:bookmarkEnd w:id="0"/>
    <w:p w14:paraId="774697B8" w14:textId="6119A220" w:rsidR="00003CF3" w:rsidRDefault="00000000">
      <w:pPr>
        <w:pStyle w:val="BodyText"/>
        <w:spacing w:before="76"/>
        <w:ind w:left="1528"/>
        <w:jc w:val="center"/>
      </w:pPr>
      <w:r>
        <w:rPr>
          <w:spacing w:val="-1"/>
        </w:rPr>
        <w:t>УКУПНО:</w:t>
      </w:r>
      <w:r>
        <w:t xml:space="preserve"> </w:t>
      </w:r>
      <w:r>
        <w:rPr>
          <w:u w:val="single" w:color="000000"/>
        </w:rPr>
        <w:t xml:space="preserve"> </w:t>
      </w:r>
    </w:p>
    <w:p w14:paraId="6A375DA2" w14:textId="77777777" w:rsidR="00003CF3" w:rsidRDefault="00003CF3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6910105A" w14:textId="77777777" w:rsidR="00003CF3" w:rsidRDefault="00000000">
      <w:pPr>
        <w:pStyle w:val="Heading1"/>
        <w:spacing w:before="76"/>
        <w:ind w:left="6239"/>
        <w:rPr>
          <w:b w:val="0"/>
          <w:bCs w:val="0"/>
        </w:rPr>
      </w:pPr>
      <w:proofErr w:type="spellStart"/>
      <w:r>
        <w:t>Сметње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жичаре</w:t>
      </w:r>
      <w:proofErr w:type="spellEnd"/>
      <w:r>
        <w:t xml:space="preserve"> </w:t>
      </w:r>
      <w:proofErr w:type="spellStart"/>
      <w:r>
        <w:rPr>
          <w:spacing w:val="-2"/>
        </w:rPr>
        <w:t>проузроковане</w:t>
      </w:r>
      <w:proofErr w:type="spellEnd"/>
      <w:r>
        <w:t xml:space="preserve"> </w:t>
      </w:r>
      <w:proofErr w:type="spellStart"/>
      <w:r>
        <w:rPr>
          <w:spacing w:val="-1"/>
        </w:rPr>
        <w:t>ванредним</w:t>
      </w:r>
      <w:proofErr w:type="spellEnd"/>
      <w:r>
        <w:t xml:space="preserve"> </w:t>
      </w:r>
      <w:proofErr w:type="spellStart"/>
      <w:r>
        <w:t>догађајем</w:t>
      </w:r>
      <w:proofErr w:type="spellEnd"/>
      <w:r>
        <w:t>:</w:t>
      </w:r>
    </w:p>
    <w:p w14:paraId="06222598" w14:textId="77777777" w:rsidR="00003CF3" w:rsidRDefault="00003C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08FA3B" w14:textId="77777777" w:rsidR="00003CF3" w:rsidRDefault="00003CF3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14:paraId="5E74843F" w14:textId="77777777" w:rsidR="00003CF3" w:rsidRDefault="00000000">
      <w:pPr>
        <w:ind w:left="62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III. </w:t>
      </w:r>
      <w:proofErr w:type="spellStart"/>
      <w:r>
        <w:rPr>
          <w:rFonts w:ascii="Times New Roman" w:hAnsi="Times New Roman"/>
          <w:b/>
          <w:sz w:val="18"/>
        </w:rPr>
        <w:t>Закључни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део</w:t>
      </w:r>
      <w:proofErr w:type="spellEnd"/>
    </w:p>
    <w:p w14:paraId="3702446C" w14:textId="77777777" w:rsidR="00003CF3" w:rsidRDefault="00003CF3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D07AD69" w14:textId="77777777" w:rsidR="00003CF3" w:rsidRDefault="00000000">
      <w:pPr>
        <w:pStyle w:val="BodyText"/>
        <w:ind w:left="6239"/>
      </w:pPr>
      <w:proofErr w:type="spellStart"/>
      <w:r>
        <w:rPr>
          <w:spacing w:val="-4"/>
        </w:rPr>
        <w:t>Узрок</w:t>
      </w:r>
      <w:proofErr w:type="spellEnd"/>
      <w:r>
        <w:t xml:space="preserve"> </w:t>
      </w:r>
      <w:proofErr w:type="spellStart"/>
      <w:r>
        <w:rPr>
          <w:spacing w:val="-1"/>
        </w:rPr>
        <w:t>ванредног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>:</w:t>
      </w:r>
    </w:p>
    <w:p w14:paraId="102F94B9" w14:textId="77777777" w:rsidR="00003CF3" w:rsidRDefault="00003C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05A2F1" w14:textId="77777777" w:rsidR="00003CF3" w:rsidRDefault="00003CF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748D9C9" w14:textId="77777777" w:rsidR="00003CF3" w:rsidRDefault="00000000">
      <w:pPr>
        <w:pStyle w:val="BodyText"/>
        <w:spacing w:before="76" w:line="204" w:lineRule="exact"/>
        <w:ind w:left="6239"/>
        <w:jc w:val="both"/>
      </w:pPr>
      <w:proofErr w:type="spellStart"/>
      <w:r>
        <w:t>Мишљење</w:t>
      </w:r>
      <w:proofErr w:type="spellEnd"/>
      <w:r>
        <w:t xml:space="preserve"> </w:t>
      </w:r>
      <w:proofErr w:type="spellStart"/>
      <w:r>
        <w:t>истражне</w:t>
      </w:r>
      <w:proofErr w:type="spellEnd"/>
      <w: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t xml:space="preserve"> у </w:t>
      </w:r>
      <w:proofErr w:type="spellStart"/>
      <w:r>
        <w:rPr>
          <w:spacing w:val="-2"/>
        </w:rPr>
        <w:t>погледу</w:t>
      </w:r>
      <w:proofErr w:type="spellEnd"/>
      <w:r>
        <w:t xml:space="preserve"> </w:t>
      </w:r>
      <w:proofErr w:type="spellStart"/>
      <w:r>
        <w:rPr>
          <w:spacing w:val="-1"/>
        </w:rPr>
        <w:t>одговорности</w:t>
      </w:r>
      <w:proofErr w:type="spellEnd"/>
      <w:r>
        <w:rPr>
          <w:spacing w:val="-1"/>
        </w:rPr>
        <w:t>.</w:t>
      </w:r>
    </w:p>
    <w:p w14:paraId="30D7AC84" w14:textId="77777777" w:rsidR="00003CF3" w:rsidRDefault="00000000">
      <w:pPr>
        <w:pStyle w:val="BodyText"/>
        <w:spacing w:before="3" w:line="202" w:lineRule="exact"/>
        <w:ind w:left="6239" w:right="508"/>
        <w:jc w:val="both"/>
      </w:pP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7"/>
        </w:rPr>
        <w:t xml:space="preserve"> </w:t>
      </w:r>
      <w:proofErr w:type="spellStart"/>
      <w:r>
        <w:t>испитаних</w:t>
      </w:r>
      <w:proofErr w:type="spellEnd"/>
      <w:r>
        <w:rPr>
          <w:spacing w:val="7"/>
        </w:rPr>
        <w:t xml:space="preserve"> </w:t>
      </w:r>
      <w:proofErr w:type="spellStart"/>
      <w:r>
        <w:t>чињеница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околности</w:t>
      </w:r>
      <w:proofErr w:type="spellEnd"/>
      <w:r>
        <w:rPr>
          <w:spacing w:val="7"/>
        </w:rPr>
        <w:t xml:space="preserve"> </w:t>
      </w:r>
      <w:proofErr w:type="spellStart"/>
      <w:r>
        <w:t>утврђених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истрази</w:t>
      </w:r>
      <w:proofErr w:type="spellEnd"/>
      <w:r>
        <w:rPr>
          <w:spacing w:val="27"/>
        </w:rPr>
        <w:t xml:space="preserve"> </w:t>
      </w:r>
      <w:proofErr w:type="spellStart"/>
      <w:r>
        <w:t>истражна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дошла</w:t>
      </w:r>
      <w:proofErr w:type="spellEnd"/>
      <w:r>
        <w:rPr>
          <w:spacing w:val="-3"/>
        </w:rPr>
        <w:t xml:space="preserve"> </w:t>
      </w:r>
      <w:proofErr w:type="spellStart"/>
      <w:r>
        <w:t>до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закључка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ванредни</w:t>
      </w:r>
      <w:proofErr w:type="spellEnd"/>
      <w:r>
        <w:rPr>
          <w:spacing w:val="-3"/>
        </w:rPr>
        <w:t xml:space="preserve"> </w:t>
      </w:r>
      <w:proofErr w:type="spellStart"/>
      <w:r>
        <w:t>догађај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одговорни</w:t>
      </w:r>
      <w:proofErr w:type="spellEnd"/>
      <w:r>
        <w:rPr>
          <w:spacing w:val="-2"/>
        </w:rPr>
        <w:t>:</w:t>
      </w:r>
    </w:p>
    <w:p w14:paraId="5D021C24" w14:textId="77777777" w:rsidR="00003CF3" w:rsidRDefault="00003CF3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34FE8944" w14:textId="77777777" w:rsidR="00003CF3" w:rsidRDefault="00003CF3">
      <w:pPr>
        <w:rPr>
          <w:rFonts w:ascii="Times New Roman" w:eastAsia="Times New Roman" w:hAnsi="Times New Roman" w:cs="Times New Roman"/>
          <w:sz w:val="10"/>
          <w:szCs w:val="10"/>
        </w:rPr>
        <w:sectPr w:rsidR="00003CF3" w:rsidSect="00B05A4A">
          <w:type w:val="continuous"/>
          <w:pgSz w:w="12480" w:h="16840"/>
          <w:pgMar w:top="200" w:right="340" w:bottom="280" w:left="280" w:header="720" w:footer="720" w:gutter="0"/>
          <w:cols w:space="720"/>
        </w:sectPr>
      </w:pPr>
    </w:p>
    <w:p w14:paraId="23E4B6AB" w14:textId="77777777" w:rsidR="00003CF3" w:rsidRDefault="00003CF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840841B" w14:textId="77777777" w:rsidR="00003CF3" w:rsidRDefault="00003CF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E18CC4F" w14:textId="77777777" w:rsidR="00003CF3" w:rsidRDefault="00003CF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862DE00" w14:textId="77777777" w:rsidR="00003CF3" w:rsidRDefault="00003CF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3EB5DAC" w14:textId="77777777" w:rsidR="00003CF3" w:rsidRDefault="00003CF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77567C1" w14:textId="77777777" w:rsidR="00003CF3" w:rsidRDefault="00003CF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0E1A098B" w14:textId="77777777" w:rsidR="00003CF3" w:rsidRDefault="00000000">
      <w:pPr>
        <w:pStyle w:val="Heading1"/>
        <w:ind w:left="1795"/>
        <w:rPr>
          <w:b w:val="0"/>
          <w:bCs w:val="0"/>
        </w:rPr>
      </w:pPr>
      <w:proofErr w:type="spellStart"/>
      <w:r>
        <w:t>Извештај</w:t>
      </w:r>
      <w:proofErr w:type="spellEnd"/>
      <w:r>
        <w:t xml:space="preserve"> о </w:t>
      </w:r>
      <w:proofErr w:type="spellStart"/>
      <w:r>
        <w:t>истрази</w:t>
      </w:r>
      <w:proofErr w:type="spellEnd"/>
      <w:r>
        <w:t xml:space="preserve"> </w:t>
      </w:r>
      <w:proofErr w:type="spellStart"/>
      <w:r>
        <w:rPr>
          <w:spacing w:val="-1"/>
        </w:rPr>
        <w:t>ванредног</w:t>
      </w:r>
      <w:proofErr w:type="spellEnd"/>
      <w:r>
        <w:t xml:space="preserve"> </w:t>
      </w:r>
      <w:proofErr w:type="spellStart"/>
      <w:r>
        <w:t>догађаја</w:t>
      </w:r>
      <w:proofErr w:type="spellEnd"/>
    </w:p>
    <w:p w14:paraId="17ECD657" w14:textId="77777777" w:rsidR="00003CF3" w:rsidRDefault="00003CF3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3E78DF6" w14:textId="77777777" w:rsidR="00003CF3" w:rsidRDefault="00000000">
      <w:pPr>
        <w:numPr>
          <w:ilvl w:val="0"/>
          <w:numId w:val="2"/>
        </w:numPr>
        <w:tabs>
          <w:tab w:val="left" w:pos="1014"/>
        </w:tabs>
        <w:ind w:hanging="16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4"/>
          <w:sz w:val="18"/>
        </w:rPr>
        <w:t>Уводни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део</w:t>
      </w:r>
      <w:proofErr w:type="spellEnd"/>
    </w:p>
    <w:p w14:paraId="153E05B7" w14:textId="77777777" w:rsidR="00003CF3" w:rsidRDefault="00000000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br w:type="column"/>
      </w:r>
    </w:p>
    <w:p w14:paraId="076DEDF6" w14:textId="77777777" w:rsidR="00003CF3" w:rsidRDefault="00003CF3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F4EBDDA" w14:textId="77777777" w:rsidR="00003CF3" w:rsidRDefault="00003CF3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AD6129D" w14:textId="77777777" w:rsidR="00003CF3" w:rsidRDefault="00003CF3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7194D046" w14:textId="77777777" w:rsidR="00003CF3" w:rsidRDefault="00000000">
      <w:pPr>
        <w:pStyle w:val="BodyText"/>
        <w:ind w:left="84"/>
      </w:pPr>
      <w:proofErr w:type="spellStart"/>
      <w:r>
        <w:t>Образац</w:t>
      </w:r>
      <w:proofErr w:type="spellEnd"/>
      <w:r>
        <w:t xml:space="preserve"> 1.</w:t>
      </w:r>
    </w:p>
    <w:p w14:paraId="7506F2F4" w14:textId="77777777" w:rsidR="00003CF3" w:rsidRDefault="00000000">
      <w:pPr>
        <w:pStyle w:val="BodyText"/>
        <w:numPr>
          <w:ilvl w:val="0"/>
          <w:numId w:val="1"/>
        </w:numPr>
        <w:tabs>
          <w:tab w:val="left" w:pos="425"/>
        </w:tabs>
        <w:spacing w:before="76" w:line="204" w:lineRule="exact"/>
      </w:pPr>
      <w:r>
        <w:br w:type="column"/>
      </w:r>
      <w:r>
        <w:t xml:space="preserve">……………..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дужност</w:t>
      </w:r>
      <w:proofErr w:type="spellEnd"/>
      <w:r>
        <w:t xml:space="preserve">: </w:t>
      </w:r>
      <w:r>
        <w:rPr>
          <w:spacing w:val="-1"/>
        </w:rPr>
        <w:t>…………………</w:t>
      </w:r>
      <w:proofErr w:type="spellStart"/>
      <w:r>
        <w:rPr>
          <w:spacing w:val="-1"/>
        </w:rPr>
        <w:t>одговоран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26A37FA4" w14:textId="77777777" w:rsidR="00003CF3" w:rsidRDefault="00000000">
      <w:pPr>
        <w:pStyle w:val="BodyText"/>
        <w:spacing w:before="3" w:line="202" w:lineRule="exact"/>
        <w:ind w:left="244" w:right="570"/>
      </w:pPr>
      <w:r>
        <w:t xml:space="preserve">………………………………………………………………………… </w:t>
      </w:r>
      <w:proofErr w:type="spellStart"/>
      <w:r>
        <w:t>огрешио</w:t>
      </w:r>
      <w:proofErr w:type="spellEnd"/>
      <w:r>
        <w:t xml:space="preserve"> </w:t>
      </w:r>
      <w:proofErr w:type="spellStart"/>
      <w:r>
        <w:rPr>
          <w:spacing w:val="2"/>
        </w:rPr>
        <w:t>с</w:t>
      </w:r>
      <w:r>
        <w:t>е</w:t>
      </w:r>
      <w:proofErr w:type="spellEnd"/>
      <w:r>
        <w:t xml:space="preserve"> о:</w:t>
      </w:r>
    </w:p>
    <w:p w14:paraId="696479F0" w14:textId="77777777" w:rsidR="00003CF3" w:rsidRDefault="00000000">
      <w:pPr>
        <w:pStyle w:val="BodyText"/>
        <w:spacing w:line="200" w:lineRule="exact"/>
        <w:ind w:left="244"/>
      </w:pPr>
      <w:r>
        <w:t>…………………………………………………………………………</w:t>
      </w:r>
    </w:p>
    <w:p w14:paraId="4EA6D157" w14:textId="77777777" w:rsidR="00003CF3" w:rsidRDefault="00003CF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0B9D8AF" w14:textId="77777777" w:rsidR="00003CF3" w:rsidRDefault="00003CF3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24BAA8DD" w14:textId="77777777" w:rsidR="00003CF3" w:rsidRDefault="00000000">
      <w:pPr>
        <w:pStyle w:val="BodyText"/>
        <w:numPr>
          <w:ilvl w:val="0"/>
          <w:numId w:val="1"/>
        </w:numPr>
        <w:tabs>
          <w:tab w:val="left" w:pos="432"/>
        </w:tabs>
        <w:spacing w:line="204" w:lineRule="exact"/>
        <w:ind w:left="431" w:hanging="187"/>
      </w:pPr>
      <w:r>
        <w:t>………………..</w:t>
      </w:r>
      <w:r>
        <w:rPr>
          <w:spacing w:val="7"/>
        </w:rPr>
        <w:t xml:space="preserve"> </w:t>
      </w:r>
      <w:proofErr w:type="spellStart"/>
      <w:r>
        <w:t>врши</w:t>
      </w:r>
      <w:proofErr w:type="spellEnd"/>
      <w:r>
        <w:rPr>
          <w:spacing w:val="7"/>
        </w:rPr>
        <w:t xml:space="preserve"> </w:t>
      </w:r>
      <w:proofErr w:type="spellStart"/>
      <w:r>
        <w:t>дужност</w:t>
      </w:r>
      <w:proofErr w:type="spellEnd"/>
      <w:r>
        <w:t>:</w:t>
      </w:r>
      <w:r>
        <w:rPr>
          <w:spacing w:val="7"/>
        </w:rPr>
        <w:t xml:space="preserve"> </w:t>
      </w:r>
      <w:r>
        <w:t>…………………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одговоран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</w:p>
    <w:p w14:paraId="27ECE05B" w14:textId="77777777" w:rsidR="00003CF3" w:rsidRDefault="00000000">
      <w:pPr>
        <w:pStyle w:val="BodyText"/>
        <w:spacing w:line="201" w:lineRule="exact"/>
        <w:ind w:left="244"/>
      </w:pPr>
      <w:r>
        <w:rPr>
          <w:spacing w:val="2"/>
        </w:rPr>
        <w:t>…………………………………………………………………………</w:t>
      </w:r>
    </w:p>
    <w:p w14:paraId="4567D422" w14:textId="77777777" w:rsidR="00003CF3" w:rsidRDefault="00000000">
      <w:pPr>
        <w:pStyle w:val="BodyText"/>
        <w:spacing w:line="201" w:lineRule="exact"/>
        <w:ind w:left="244"/>
      </w:pPr>
      <w:r>
        <w:t>…………………………</w:t>
      </w:r>
    </w:p>
    <w:p w14:paraId="3B41E45C" w14:textId="77777777" w:rsidR="00003CF3" w:rsidRDefault="00000000">
      <w:pPr>
        <w:pStyle w:val="BodyText"/>
        <w:spacing w:line="204" w:lineRule="exact"/>
        <w:ind w:left="244"/>
      </w:pPr>
      <w:proofErr w:type="spellStart"/>
      <w:r>
        <w:t>огрешио</w:t>
      </w:r>
      <w:proofErr w:type="spellEnd"/>
      <w:r>
        <w:t xml:space="preserve"> </w:t>
      </w:r>
      <w:proofErr w:type="spellStart"/>
      <w:r>
        <w:rPr>
          <w:spacing w:val="2"/>
        </w:rPr>
        <w:t>с</w:t>
      </w:r>
      <w:r>
        <w:t>е</w:t>
      </w:r>
      <w:proofErr w:type="spellEnd"/>
      <w:r>
        <w:t xml:space="preserve"> о: …………………………………………………………</w:t>
      </w:r>
    </w:p>
    <w:p w14:paraId="69E26640" w14:textId="77777777" w:rsidR="00003CF3" w:rsidRDefault="00003CF3">
      <w:pPr>
        <w:spacing w:line="204" w:lineRule="exact"/>
        <w:sectPr w:rsidR="00003CF3" w:rsidSect="00B05A4A">
          <w:type w:val="continuous"/>
          <w:pgSz w:w="12480" w:h="16840"/>
          <w:pgMar w:top="200" w:right="340" w:bottom="280" w:left="280" w:header="720" w:footer="720" w:gutter="0"/>
          <w:cols w:num="3" w:space="720" w:equalWidth="0">
            <w:col w:w="5013" w:space="40"/>
            <w:col w:w="903" w:space="40"/>
            <w:col w:w="5864"/>
          </w:cols>
        </w:sectPr>
      </w:pPr>
    </w:p>
    <w:p w14:paraId="2D79945F" w14:textId="77777777" w:rsidR="00003CF3" w:rsidRDefault="00000000">
      <w:pPr>
        <w:pStyle w:val="BodyText"/>
        <w:spacing w:line="196" w:lineRule="exact"/>
      </w:pPr>
      <w:proofErr w:type="spellStart"/>
      <w:r>
        <w:t>Састављен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>
        <w:rPr>
          <w:u w:val="single" w:color="000000"/>
        </w:rPr>
        <w:t xml:space="preserve"> </w:t>
      </w:r>
    </w:p>
    <w:p w14:paraId="2C3DC24D" w14:textId="77777777" w:rsidR="00003CF3" w:rsidRDefault="00000000">
      <w:pPr>
        <w:pStyle w:val="BodyText"/>
        <w:spacing w:line="196" w:lineRule="exact"/>
      </w:pPr>
      <w:r>
        <w:br w:type="column"/>
      </w:r>
      <w:r>
        <w:t xml:space="preserve">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ванредним</w:t>
      </w:r>
      <w:proofErr w:type="spellEnd"/>
      <w:r>
        <w:t xml:space="preserve"> </w:t>
      </w:r>
      <w:proofErr w:type="spellStart"/>
      <w:r>
        <w:t>догађајем</w:t>
      </w:r>
      <w:proofErr w:type="spellEnd"/>
      <w:r>
        <w:t>:</w:t>
      </w:r>
    </w:p>
    <w:p w14:paraId="5853C9E1" w14:textId="77777777" w:rsidR="00003CF3" w:rsidRDefault="00003CF3">
      <w:pPr>
        <w:spacing w:line="196" w:lineRule="exact"/>
        <w:sectPr w:rsidR="00003CF3" w:rsidSect="00B05A4A">
          <w:type w:val="continuous"/>
          <w:pgSz w:w="12480" w:h="16840"/>
          <w:pgMar w:top="200" w:right="340" w:bottom="280" w:left="280" w:header="720" w:footer="720" w:gutter="0"/>
          <w:cols w:num="2" w:space="720" w:equalWidth="0">
            <w:col w:w="2169" w:space="136"/>
            <w:col w:w="9555"/>
          </w:cols>
        </w:sectPr>
      </w:pPr>
    </w:p>
    <w:p w14:paraId="2174A8A3" w14:textId="77777777" w:rsidR="00003CF3" w:rsidRDefault="00003CF3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14:paraId="13763E46" w14:textId="77777777" w:rsidR="00003CF3" w:rsidRDefault="00000000">
      <w:pPr>
        <w:pStyle w:val="Heading1"/>
        <w:tabs>
          <w:tab w:val="left" w:pos="6239"/>
        </w:tabs>
        <w:spacing w:before="76" w:line="200" w:lineRule="exact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tab/>
      </w:r>
      <w:proofErr w:type="spellStart"/>
      <w:r>
        <w:rPr>
          <w:spacing w:val="-1"/>
        </w:rPr>
        <w:t>Нарочита</w:t>
      </w:r>
      <w:proofErr w:type="spellEnd"/>
      <w:r>
        <w:t xml:space="preserve"> </w:t>
      </w:r>
      <w:proofErr w:type="spellStart"/>
      <w:r>
        <w:rPr>
          <w:spacing w:val="-1"/>
        </w:rPr>
        <w:t>запажања</w:t>
      </w:r>
      <w:proofErr w:type="spellEnd"/>
      <w:r>
        <w:rPr>
          <w:spacing w:val="-1"/>
        </w:rPr>
        <w:t>:</w:t>
      </w:r>
    </w:p>
    <w:p w14:paraId="3A3FBABA" w14:textId="77777777" w:rsidR="00003CF3" w:rsidRDefault="00000000">
      <w:pPr>
        <w:pStyle w:val="BodyText"/>
        <w:spacing w:line="465" w:lineRule="auto"/>
        <w:ind w:right="7428" w:firstLine="1533"/>
      </w:pPr>
      <w:r>
        <w:pict w14:anchorId="139EECC5">
          <v:group id="_x0000_s1064" style="position:absolute;left:0;text-align:left;margin-left:326pt;margin-top:13.3pt;width:252pt;height:.1pt;z-index:1288;mso-position-horizontal-relative:page" coordorigin="6520,266" coordsize="5040,2">
            <v:shape id="_x0000_s1065" style="position:absolute;left:6520;top:266;width:5040;height:2" coordorigin="6520,266" coordsize="5040,0" path="m6520,266r5040,e" filled="f" strokeweight=".20003mm">
              <v:path arrowok="t"/>
            </v:shape>
            <w10:wrap anchorx="page"/>
          </v:group>
        </w:pict>
      </w:r>
      <w:r>
        <w:pict w14:anchorId="52EDF63D">
          <v:group id="_x0000_s1062" style="position:absolute;left:0;text-align:left;margin-left:326pt;margin-top:26.2pt;width:252pt;height:.1pt;z-index:1312;mso-position-horizontal-relative:page" coordorigin="6520,524" coordsize="5040,2">
            <v:shape id="_x0000_s1063" style="position:absolute;left:6520;top:524;width:5040;height:2" coordorigin="6520,524" coordsize="5040,0" path="m6520,524r5040,e" filled="f" strokeweight=".20003mm">
              <v:path arrowok="t"/>
            </v:shape>
            <w10:wrap anchorx="page"/>
          </v:group>
        </w:pict>
      </w:r>
      <w:r>
        <w:t>(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rPr>
          <w:spacing w:val="-1"/>
        </w:rPr>
        <w:t>ванредног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>)</w:t>
      </w:r>
      <w:r>
        <w:rPr>
          <w:spacing w:val="25"/>
        </w:rPr>
        <w:t xml:space="preserve"> </w:t>
      </w:r>
      <w:proofErr w:type="spellStart"/>
      <w:r>
        <w:t>насталим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жичари</w:t>
      </w:r>
      <w:proofErr w:type="spellEnd"/>
      <w:r>
        <w:t xml:space="preserve"> :</w:t>
      </w:r>
      <w:proofErr w:type="gramEnd"/>
    </w:p>
    <w:p w14:paraId="39EB4D5C" w14:textId="77777777" w:rsidR="00003CF3" w:rsidRDefault="00000000">
      <w:pPr>
        <w:spacing w:line="20" w:lineRule="atLeast"/>
        <w:ind w:left="62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F2EAFC4">
          <v:group id="_x0000_s1059" style="width:252.6pt;height:.6pt;mso-position-horizontal-relative:char;mso-position-vertical-relative:line" coordsize="5052,12">
            <v:group id="_x0000_s1060" style="position:absolute;left:6;top:6;width:5040;height:2" coordorigin="6,6" coordsize="5040,2">
              <v:shape id="_x0000_s1061" style="position:absolute;left:6;top:6;width:5040;height:2" coordorigin="6,6" coordsize="5040,0" path="m6,6r5040,e" filled="f" strokeweight=".20003mm">
                <v:path arrowok="t"/>
              </v:shape>
            </v:group>
            <w10:wrap type="none"/>
            <w10:anchorlock/>
          </v:group>
        </w:pict>
      </w:r>
    </w:p>
    <w:p w14:paraId="13038975" w14:textId="77777777" w:rsidR="00003CF3" w:rsidRDefault="00003CF3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09BD087A" w14:textId="77777777" w:rsidR="00003CF3" w:rsidRDefault="00000000">
      <w:pPr>
        <w:spacing w:line="20" w:lineRule="atLeast"/>
        <w:ind w:left="84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B1E3F95">
          <v:group id="_x0000_s1056" style="width:252.4pt;height:.4pt;mso-position-horizontal-relative:char;mso-position-vertical-relative:line" coordsize="5048,8">
            <v:group id="_x0000_s1057" style="position:absolute;left:4;top:4;width:5040;height:2" coordorigin="4,4" coordsize="5040,2">
              <v:shape id="_x0000_s1058" style="position:absolute;left:4;top:4;width:5040;height:2" coordorigin="4,4" coordsize="5040,0" path="m4,4r5040,e" filled="f" strokeweight=".36pt">
                <v:path arrowok="t"/>
              </v:shape>
            </v:group>
            <w10:wrap type="none"/>
            <w10:anchorlock/>
          </v:group>
        </w:pict>
      </w:r>
    </w:p>
    <w:p w14:paraId="33FAE1ED" w14:textId="77777777" w:rsidR="00003CF3" w:rsidRDefault="00000000">
      <w:pPr>
        <w:spacing w:line="20" w:lineRule="atLeast"/>
        <w:ind w:left="62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02BE8CA">
          <v:group id="_x0000_s1053" style="width:252.6pt;height:.6pt;mso-position-horizontal-relative:char;mso-position-vertical-relative:line" coordsize="5052,12">
            <v:group id="_x0000_s1054" style="position:absolute;left:6;top:6;width:5040;height:2" coordorigin="6,6" coordsize="5040,2">
              <v:shape id="_x0000_s1055" style="position:absolute;left:6;top:6;width:5040;height:2" coordorigin="6,6" coordsize="5040,0" path="m6,6r5040,e" filled="f" strokeweight=".20003mm">
                <v:path arrowok="t"/>
              </v:shape>
            </v:group>
            <w10:wrap type="none"/>
            <w10:anchorlock/>
          </v:group>
        </w:pict>
      </w:r>
    </w:p>
    <w:p w14:paraId="3AB9FE04" w14:textId="77777777" w:rsidR="00003CF3" w:rsidRDefault="00003CF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003CF3" w:rsidSect="00B05A4A">
          <w:type w:val="continuous"/>
          <w:pgSz w:w="12480" w:h="16840"/>
          <w:pgMar w:top="200" w:right="340" w:bottom="280" w:left="280" w:header="720" w:footer="720" w:gutter="0"/>
          <w:cols w:space="720"/>
        </w:sectPr>
      </w:pPr>
    </w:p>
    <w:p w14:paraId="0C52ACC8" w14:textId="77777777" w:rsidR="00003CF3" w:rsidRDefault="00000000">
      <w:pPr>
        <w:pStyle w:val="BodyText"/>
        <w:spacing w:line="150" w:lineRule="exact"/>
        <w:ind w:left="2400"/>
      </w:pPr>
      <w:r>
        <w:t>(</w:t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rPr>
          <w:spacing w:val="-1"/>
        </w:rPr>
        <w:t>локација</w:t>
      </w:r>
      <w:proofErr w:type="spellEnd"/>
      <w:r>
        <w:t xml:space="preserve"> </w:t>
      </w:r>
      <w:proofErr w:type="spellStart"/>
      <w:r>
        <w:t>жичаре</w:t>
      </w:r>
      <w:proofErr w:type="spellEnd"/>
      <w:r>
        <w:t>)</w:t>
      </w:r>
    </w:p>
    <w:p w14:paraId="5ABB3984" w14:textId="77777777" w:rsidR="00003CF3" w:rsidRDefault="00003CF3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5B9A5405" w14:textId="77777777" w:rsidR="00003CF3" w:rsidRDefault="00000000">
      <w:pPr>
        <w:pStyle w:val="Heading1"/>
        <w:numPr>
          <w:ilvl w:val="0"/>
          <w:numId w:val="2"/>
        </w:numPr>
        <w:tabs>
          <w:tab w:val="left" w:pos="1084"/>
        </w:tabs>
        <w:ind w:left="1083" w:hanging="230"/>
        <w:rPr>
          <w:b w:val="0"/>
          <w:bCs w:val="0"/>
        </w:rPr>
      </w:pP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1"/>
        </w:rPr>
        <w:t>ванредног</w:t>
      </w:r>
      <w:proofErr w:type="spellEnd"/>
      <w:r>
        <w:t xml:space="preserve"> </w:t>
      </w:r>
      <w:proofErr w:type="spellStart"/>
      <w:r>
        <w:t>догађаја</w:t>
      </w:r>
      <w:proofErr w:type="spellEnd"/>
    </w:p>
    <w:p w14:paraId="4A962034" w14:textId="77777777" w:rsidR="00003CF3" w:rsidRDefault="00000000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br w:type="column"/>
      </w:r>
    </w:p>
    <w:p w14:paraId="7C5E434D" w14:textId="77777777" w:rsidR="00003CF3" w:rsidRDefault="00000000">
      <w:pPr>
        <w:pStyle w:val="BodyText"/>
        <w:spacing w:line="202" w:lineRule="exact"/>
        <w:ind w:right="508"/>
      </w:pPr>
      <w:r>
        <w:rPr>
          <w:spacing w:val="-1"/>
        </w:rPr>
        <w:t>(</w:t>
      </w:r>
      <w:proofErr w:type="spellStart"/>
      <w:r>
        <w:rPr>
          <w:spacing w:val="-1"/>
        </w:rPr>
        <w:t>Одвојено</w:t>
      </w:r>
      <w:proofErr w:type="spellEnd"/>
      <w:r>
        <w:rPr>
          <w:spacing w:val="-2"/>
        </w:rPr>
        <w:t xml:space="preserve"> </w:t>
      </w:r>
      <w:proofErr w:type="spellStart"/>
      <w:r>
        <w:t>мишљење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појединих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-2"/>
        </w:rPr>
        <w:t xml:space="preserve"> </w:t>
      </w:r>
      <w:proofErr w:type="spellStart"/>
      <w:r>
        <w:t>истражне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уколи</w:t>
      </w:r>
      <w:proofErr w:type="spellEnd"/>
      <w:r>
        <w:rPr>
          <w:spacing w:val="-3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5"/>
        </w:rPr>
        <w:t>ко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-1"/>
        </w:rPr>
        <w:t>)</w:t>
      </w:r>
    </w:p>
    <w:p w14:paraId="4748EE10" w14:textId="77777777" w:rsidR="00003CF3" w:rsidRDefault="00003CF3">
      <w:pPr>
        <w:spacing w:line="202" w:lineRule="exact"/>
        <w:sectPr w:rsidR="00003CF3" w:rsidSect="00B05A4A">
          <w:type w:val="continuous"/>
          <w:pgSz w:w="12480" w:h="16840"/>
          <w:pgMar w:top="200" w:right="340" w:bottom="280" w:left="280" w:header="720" w:footer="720" w:gutter="0"/>
          <w:cols w:num="2" w:space="720" w:equalWidth="0">
            <w:col w:w="4409" w:space="978"/>
            <w:col w:w="6473"/>
          </w:cols>
        </w:sectPr>
      </w:pPr>
    </w:p>
    <w:p w14:paraId="53E1B6D9" w14:textId="77777777" w:rsidR="00003CF3" w:rsidRDefault="00003CF3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15309746" w14:textId="77777777" w:rsidR="00003CF3" w:rsidRDefault="00000000">
      <w:pPr>
        <w:pStyle w:val="BodyText"/>
        <w:tabs>
          <w:tab w:val="left" w:pos="6239"/>
        </w:tabs>
        <w:spacing w:before="76" w:line="204" w:lineRule="exact"/>
      </w:pPr>
      <w:r>
        <w:rPr>
          <w:u w:val="single" w:color="000000"/>
        </w:rPr>
        <w:t xml:space="preserve"> </w:t>
      </w:r>
      <w:r>
        <w:tab/>
      </w:r>
      <w:proofErr w:type="spellStart"/>
      <w:r>
        <w:rPr>
          <w:spacing w:val="-1"/>
        </w:rPr>
        <w:t>Предлог</w:t>
      </w:r>
      <w:proofErr w:type="spellEnd"/>
      <w:r>
        <w:rPr>
          <w:spacing w:val="18"/>
        </w:rPr>
        <w:t xml:space="preserve"> </w:t>
      </w:r>
      <w:proofErr w:type="spellStart"/>
      <w:r>
        <w:t>мера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безбедносних</w:t>
      </w:r>
      <w:proofErr w:type="spellEnd"/>
      <w:r>
        <w:rPr>
          <w:spacing w:val="18"/>
        </w:rPr>
        <w:t xml:space="preserve"> </w:t>
      </w:r>
      <w:proofErr w:type="spellStart"/>
      <w:proofErr w:type="gramStart"/>
      <w:r>
        <w:rPr>
          <w:spacing w:val="-1"/>
        </w:rPr>
        <w:t>препорука</w:t>
      </w:r>
      <w:proofErr w:type="spellEnd"/>
      <w:r>
        <w:rPr>
          <w:spacing w:val="18"/>
        </w:rPr>
        <w:t xml:space="preserve"> </w:t>
      </w:r>
      <w:r>
        <w:t>)</w:t>
      </w:r>
      <w:proofErr w:type="gram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спречавање</w:t>
      </w:r>
      <w:proofErr w:type="spellEnd"/>
      <w:r>
        <w:rPr>
          <w:spacing w:val="18"/>
        </w:rPr>
        <w:t xml:space="preserve"> </w:t>
      </w:r>
      <w:proofErr w:type="spellStart"/>
      <w:r>
        <w:t>могућих</w:t>
      </w:r>
      <w:proofErr w:type="spellEnd"/>
    </w:p>
    <w:p w14:paraId="04281640" w14:textId="77777777" w:rsidR="00003CF3" w:rsidRDefault="00000000">
      <w:pPr>
        <w:pStyle w:val="BodyText"/>
        <w:tabs>
          <w:tab w:val="left" w:pos="6239"/>
        </w:tabs>
        <w:spacing w:line="204" w:lineRule="exact"/>
      </w:pPr>
      <w:r>
        <w:rPr>
          <w:u w:val="single" w:color="000000"/>
        </w:rPr>
        <w:t xml:space="preserve"> </w:t>
      </w:r>
      <w:r>
        <w:tab/>
      </w:r>
      <w:proofErr w:type="spellStart"/>
      <w:r>
        <w:t>нових</w:t>
      </w:r>
      <w:proofErr w:type="spellEnd"/>
      <w:r>
        <w:t xml:space="preserve"> </w:t>
      </w:r>
      <w:proofErr w:type="spellStart"/>
      <w:r>
        <w:rPr>
          <w:spacing w:val="-1"/>
        </w:rPr>
        <w:t>истоврсних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сличних</w:t>
      </w:r>
      <w:proofErr w:type="spellEnd"/>
      <w:r>
        <w:t xml:space="preserve"> </w:t>
      </w:r>
      <w:proofErr w:type="spellStart"/>
      <w:r>
        <w:rPr>
          <w:spacing w:val="-1"/>
        </w:rPr>
        <w:t>ванредних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>:</w:t>
      </w:r>
    </w:p>
    <w:p w14:paraId="10EA431C" w14:textId="77777777" w:rsidR="00003CF3" w:rsidRDefault="00003CF3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061D42F2" w14:textId="77777777" w:rsidR="00003CF3" w:rsidRDefault="00000000">
      <w:pPr>
        <w:spacing w:line="20" w:lineRule="atLeast"/>
        <w:ind w:left="8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814851B">
          <v:group id="_x0000_s1050" style="width:252.6pt;height:.6pt;mso-position-horizontal-relative:char;mso-position-vertical-relative:line" coordsize="5052,12">
            <v:group id="_x0000_s1051" style="position:absolute;left:6;top:6;width:5040;height:2" coordorigin="6,6" coordsize="5040,2">
              <v:shape id="_x0000_s1052" style="position:absolute;left:6;top:6;width:5040;height:2" coordorigin="6,6" coordsize="5040,0" path="m6,6r5040,e" filled="f" strokeweight=".20003mm">
                <v:path arrowok="t"/>
              </v:shape>
            </v:group>
            <w10:wrap type="none"/>
            <w10:anchorlock/>
          </v:group>
        </w:pict>
      </w:r>
    </w:p>
    <w:p w14:paraId="2B9DF31D" w14:textId="77777777" w:rsidR="00003CF3" w:rsidRDefault="00003CF3">
      <w:pPr>
        <w:spacing w:before="10"/>
        <w:rPr>
          <w:rFonts w:ascii="Times New Roman" w:eastAsia="Times New Roman" w:hAnsi="Times New Roman" w:cs="Times New Roman"/>
          <w:sz w:val="3"/>
          <w:szCs w:val="3"/>
        </w:rPr>
      </w:pPr>
    </w:p>
    <w:p w14:paraId="65847806" w14:textId="77777777" w:rsidR="00003CF3" w:rsidRDefault="00000000">
      <w:pPr>
        <w:spacing w:line="20" w:lineRule="atLeast"/>
        <w:ind w:left="62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E93CD73">
          <v:group id="_x0000_s1047" style="width:252.6pt;height:.6pt;mso-position-horizontal-relative:char;mso-position-vertical-relative:line" coordsize="5052,12">
            <v:group id="_x0000_s1048" style="position:absolute;left:6;top:6;width:5040;height:2" coordorigin="6,6" coordsize="5040,2">
              <v:shape id="_x0000_s1049" style="position:absolute;left:6;top:6;width:5040;height:2" coordorigin="6,6" coordsize="5040,0" path="m6,6r5040,e" filled="f" strokeweight=".20003mm">
                <v:path arrowok="t"/>
              </v:shape>
            </v:group>
            <w10:wrap type="none"/>
            <w10:anchorlock/>
          </v:group>
        </w:pict>
      </w:r>
    </w:p>
    <w:p w14:paraId="25FD6BE0" w14:textId="77777777" w:rsidR="00003CF3" w:rsidRDefault="00003CF3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14:paraId="06204739" w14:textId="77777777" w:rsidR="00003CF3" w:rsidRDefault="00000000">
      <w:pPr>
        <w:spacing w:line="20" w:lineRule="atLeast"/>
        <w:ind w:left="8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B9B82D9">
          <v:group id="_x0000_s1044" style="width:252.6pt;height:.6pt;mso-position-horizontal-relative:char;mso-position-vertical-relative:line" coordsize="5052,12">
            <v:group id="_x0000_s1045" style="position:absolute;left:6;top:6;width:5040;height:2" coordorigin="6,6" coordsize="5040,2">
              <v:shape id="_x0000_s1046" style="position:absolute;left:6;top:6;width:5040;height:2" coordorigin="6,6" coordsize="5040,0" path="m6,6r5040,e" filled="f" strokeweight=".20003mm">
                <v:path arrowok="t"/>
              </v:shape>
            </v:group>
            <w10:wrap type="none"/>
            <w10:anchorlock/>
          </v:group>
        </w:pict>
      </w:r>
    </w:p>
    <w:p w14:paraId="1F58F6D4" w14:textId="77777777" w:rsidR="00003CF3" w:rsidRDefault="00003CF3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3301E16F" w14:textId="77777777" w:rsidR="00003CF3" w:rsidRDefault="00000000">
      <w:pPr>
        <w:spacing w:line="20" w:lineRule="atLeast"/>
        <w:ind w:left="62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67F8CFC">
          <v:group id="_x0000_s1041" style="width:252.6pt;height:.6pt;mso-position-horizontal-relative:char;mso-position-vertical-relative:line" coordsize="5052,12">
            <v:group id="_x0000_s1042" style="position:absolute;left:6;top:6;width:5040;height:2" coordorigin="6,6" coordsize="5040,2">
              <v:shape id="_x0000_s1043" style="position:absolute;left:6;top:6;width:5040;height:2" coordorigin="6,6" coordsize="5040,0" path="m6,6r5040,e" filled="f" strokeweight=".20003mm">
                <v:path arrowok="t"/>
              </v:shape>
            </v:group>
            <w10:wrap type="none"/>
            <w10:anchorlock/>
          </v:group>
        </w:pict>
      </w:r>
    </w:p>
    <w:p w14:paraId="6A321E90" w14:textId="77777777" w:rsidR="00003CF3" w:rsidRDefault="00000000">
      <w:pPr>
        <w:spacing w:line="20" w:lineRule="atLeast"/>
        <w:ind w:left="8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456EA4A">
          <v:group id="_x0000_s1038" style="width:252.6pt;height:.6pt;mso-position-horizontal-relative:char;mso-position-vertical-relative:line" coordsize="5052,12">
            <v:group id="_x0000_s1039" style="position:absolute;left:6;top:6;width:5040;height:2" coordorigin="6,6" coordsize="5040,2">
              <v:shape id="_x0000_s1040" style="position:absolute;left:6;top:6;width:5040;height:2" coordorigin="6,6" coordsize="5040,0" path="m6,6r5040,e" filled="f" strokeweight=".20003mm">
                <v:path arrowok="t"/>
              </v:shape>
            </v:group>
            <w10:wrap type="none"/>
            <w10:anchorlock/>
          </v:group>
        </w:pict>
      </w:r>
    </w:p>
    <w:p w14:paraId="1FCB5FD8" w14:textId="77777777" w:rsidR="00003CF3" w:rsidRDefault="00003CF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582899AA" w14:textId="77777777" w:rsidR="00003CF3" w:rsidRDefault="00000000">
      <w:pPr>
        <w:spacing w:line="20" w:lineRule="atLeast"/>
        <w:ind w:left="8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8F35AF5">
          <v:group id="_x0000_s1035" style="width:252.6pt;height:.6pt;mso-position-horizontal-relative:char;mso-position-vertical-relative:line" coordsize="5052,12">
            <v:group id="_x0000_s1036" style="position:absolute;left:6;top:6;width:5040;height:2" coordorigin="6,6" coordsize="5040,2">
              <v:shape id="_x0000_s1037" style="position:absolute;left:6;top:6;width:5040;height:2" coordorigin="6,6" coordsize="5040,0" path="m6,6r5040,e" filled="f" strokeweight=".20003mm">
                <v:path arrowok="t"/>
              </v:shape>
            </v:group>
            <w10:wrap type="none"/>
            <w10:anchorlock/>
          </v:group>
        </w:pict>
      </w:r>
    </w:p>
    <w:p w14:paraId="289BF171" w14:textId="77777777" w:rsidR="00003CF3" w:rsidRDefault="00003CF3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018A37FF" w14:textId="77777777" w:rsidR="00003CF3" w:rsidRDefault="00000000">
      <w:pPr>
        <w:spacing w:line="20" w:lineRule="atLeast"/>
        <w:ind w:left="62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E48C7AE">
          <v:group id="_x0000_s1032" style="width:252.6pt;height:.6pt;mso-position-horizontal-relative:char;mso-position-vertical-relative:line" coordsize="5052,12">
            <v:group id="_x0000_s1033" style="position:absolute;left:6;top:6;width:5040;height:2" coordorigin="6,6" coordsize="5040,2">
              <v:shape id="_x0000_s1034" style="position:absolute;left:6;top:6;width:5040;height:2" coordorigin="6,6" coordsize="5040,0" path="m6,6r5040,e" filled="f" strokeweight=".20003mm">
                <v:path arrowok="t"/>
              </v:shape>
            </v:group>
            <w10:wrap type="none"/>
            <w10:anchorlock/>
          </v:group>
        </w:pict>
      </w:r>
    </w:p>
    <w:p w14:paraId="2E92F11A" w14:textId="77777777" w:rsidR="00003CF3" w:rsidRDefault="00003CF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003CF3" w:rsidSect="00B05A4A">
          <w:type w:val="continuous"/>
          <w:pgSz w:w="12480" w:h="16840"/>
          <w:pgMar w:top="200" w:right="340" w:bottom="280" w:left="280" w:header="720" w:footer="720" w:gutter="0"/>
          <w:cols w:space="720"/>
        </w:sectPr>
      </w:pPr>
    </w:p>
    <w:p w14:paraId="56384684" w14:textId="77777777" w:rsidR="00003CF3" w:rsidRDefault="00000000">
      <w:pPr>
        <w:pStyle w:val="Heading1"/>
        <w:spacing w:before="69"/>
        <w:rPr>
          <w:b w:val="0"/>
          <w:bCs w:val="0"/>
        </w:rPr>
      </w:pPr>
      <w:proofErr w:type="spellStart"/>
      <w:r>
        <w:rPr>
          <w:spacing w:val="-1"/>
        </w:rPr>
        <w:t>Последице</w:t>
      </w:r>
      <w:proofErr w:type="spellEnd"/>
      <w:r>
        <w:t xml:space="preserve"> </w:t>
      </w:r>
      <w:proofErr w:type="spellStart"/>
      <w:r>
        <w:rPr>
          <w:spacing w:val="-1"/>
        </w:rPr>
        <w:t>ванредног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>:</w:t>
      </w:r>
    </w:p>
    <w:p w14:paraId="47F613A7" w14:textId="77777777" w:rsidR="00003CF3" w:rsidRDefault="00003CF3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465CB9CC" w14:textId="77777777" w:rsidR="00003CF3" w:rsidRDefault="00000000">
      <w:pPr>
        <w:tabs>
          <w:tab w:val="left" w:pos="5099"/>
          <w:tab w:val="left" w:pos="5608"/>
        </w:tabs>
        <w:ind w:left="909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већи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прекид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рада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жичаре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</w:rPr>
        <w:t xml:space="preserve">  </w:t>
      </w:r>
      <w:r>
        <w:rPr>
          <w:rFonts w:ascii="Times New Roman" w:hAnsi="Times New Roman"/>
          <w:b/>
          <w:spacing w:val="18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(</w:t>
      </w:r>
      <w:proofErr w:type="spellStart"/>
      <w:proofErr w:type="gramEnd"/>
      <w:r>
        <w:rPr>
          <w:rFonts w:ascii="Times New Roman" w:hAnsi="Times New Roman"/>
          <w:spacing w:val="-1"/>
          <w:sz w:val="18"/>
        </w:rPr>
        <w:t>заокружити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одговор</w:t>
      </w:r>
      <w:proofErr w:type="spellEnd"/>
      <w:r>
        <w:rPr>
          <w:rFonts w:ascii="Times New Roman" w:hAnsi="Times New Roman"/>
          <w:spacing w:val="-2"/>
          <w:sz w:val="18"/>
        </w:rPr>
        <w:t>)</w:t>
      </w:r>
      <w:r>
        <w:rPr>
          <w:rFonts w:ascii="Times New Roman" w:hAnsi="Times New Roman"/>
          <w:spacing w:val="-2"/>
          <w:sz w:val="18"/>
        </w:rPr>
        <w:tab/>
      </w:r>
      <w:proofErr w:type="spellStart"/>
      <w:r>
        <w:rPr>
          <w:rFonts w:ascii="Times New Roman" w:hAnsi="Times New Roman"/>
          <w:b/>
          <w:sz w:val="18"/>
        </w:rPr>
        <w:t>дa</w:t>
      </w:r>
      <w:proofErr w:type="spellEnd"/>
      <w:r>
        <w:rPr>
          <w:rFonts w:ascii="Times New Roman" w:hAnsi="Times New Roman"/>
          <w:b/>
          <w:sz w:val="18"/>
        </w:rPr>
        <w:tab/>
      </w:r>
      <w:proofErr w:type="spellStart"/>
      <w:r>
        <w:rPr>
          <w:rFonts w:ascii="Times New Roman" w:hAnsi="Times New Roman"/>
          <w:b/>
          <w:sz w:val="18"/>
        </w:rPr>
        <w:t>не</w:t>
      </w:r>
      <w:proofErr w:type="spellEnd"/>
    </w:p>
    <w:p w14:paraId="6E508F90" w14:textId="77777777" w:rsidR="00003CF3" w:rsidRDefault="00000000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br w:type="column"/>
      </w:r>
    </w:p>
    <w:p w14:paraId="23A079F4" w14:textId="77777777" w:rsidR="00003CF3" w:rsidRDefault="00000000">
      <w:pPr>
        <w:pStyle w:val="BodyText"/>
        <w:spacing w:line="202" w:lineRule="exact"/>
        <w:ind w:left="407" w:right="4897"/>
      </w:pPr>
      <w:proofErr w:type="spellStart"/>
      <w:r>
        <w:t>Прилози</w:t>
      </w:r>
      <w:proofErr w:type="spellEnd"/>
      <w:r>
        <w:t xml:space="preserve">: 1. </w:t>
      </w:r>
      <w:r>
        <w:rPr>
          <w:u w:val="single" w:color="000000"/>
        </w:rPr>
        <w:t xml:space="preserve"> </w:t>
      </w:r>
    </w:p>
    <w:p w14:paraId="5E735C2E" w14:textId="77777777" w:rsidR="00003CF3" w:rsidRDefault="00000000">
      <w:pPr>
        <w:pStyle w:val="BodyText"/>
        <w:spacing w:line="197" w:lineRule="exact"/>
        <w:ind w:left="407"/>
      </w:pPr>
      <w:r>
        <w:t xml:space="preserve">2. </w:t>
      </w:r>
      <w:r>
        <w:rPr>
          <w:u w:val="single" w:color="000000"/>
        </w:rPr>
        <w:t xml:space="preserve"> </w:t>
      </w:r>
    </w:p>
    <w:p w14:paraId="0AA4490D" w14:textId="77777777" w:rsidR="00003CF3" w:rsidRDefault="00000000">
      <w:pPr>
        <w:pStyle w:val="BodyText"/>
        <w:spacing w:line="204" w:lineRule="exact"/>
        <w:ind w:left="407"/>
      </w:pPr>
      <w:r>
        <w:t xml:space="preserve">3. </w:t>
      </w:r>
      <w:r>
        <w:rPr>
          <w:u w:val="single" w:color="000000"/>
        </w:rPr>
        <w:t xml:space="preserve"> </w:t>
      </w:r>
    </w:p>
    <w:p w14:paraId="5B932042" w14:textId="77777777" w:rsidR="00003CF3" w:rsidRDefault="00003CF3">
      <w:pPr>
        <w:spacing w:line="204" w:lineRule="exact"/>
        <w:sectPr w:rsidR="00003CF3" w:rsidSect="00B05A4A">
          <w:type w:val="continuous"/>
          <w:pgSz w:w="12480" w:h="16840"/>
          <w:pgMar w:top="200" w:right="340" w:bottom="280" w:left="280" w:header="720" w:footer="720" w:gutter="0"/>
          <w:cols w:num="2" w:space="720" w:equalWidth="0">
            <w:col w:w="5793" w:space="40"/>
            <w:col w:w="6027"/>
          </w:cols>
        </w:sectPr>
      </w:pPr>
    </w:p>
    <w:p w14:paraId="36496815" w14:textId="77777777" w:rsidR="00003CF3" w:rsidRDefault="00000000">
      <w:pPr>
        <w:pStyle w:val="BodyText"/>
        <w:tabs>
          <w:tab w:val="left" w:pos="6239"/>
        </w:tabs>
        <w:spacing w:line="201" w:lineRule="exact"/>
      </w:pPr>
      <w:r>
        <w:rPr>
          <w:u w:val="single" w:color="000000"/>
        </w:rPr>
        <w:t xml:space="preserve"> </w:t>
      </w:r>
      <w:r>
        <w:tab/>
        <w:t xml:space="preserve">4. </w:t>
      </w:r>
      <w:r>
        <w:rPr>
          <w:u w:val="single" w:color="000000"/>
        </w:rPr>
        <w:t xml:space="preserve"> </w:t>
      </w:r>
    </w:p>
    <w:p w14:paraId="392ABAE1" w14:textId="77777777" w:rsidR="00003CF3" w:rsidRDefault="00003CF3">
      <w:pPr>
        <w:spacing w:line="201" w:lineRule="exact"/>
        <w:sectPr w:rsidR="00003CF3" w:rsidSect="00B05A4A">
          <w:type w:val="continuous"/>
          <w:pgSz w:w="12480" w:h="16840"/>
          <w:pgMar w:top="200" w:right="340" w:bottom="280" w:left="280" w:header="720" w:footer="720" w:gutter="0"/>
          <w:cols w:space="720"/>
        </w:sectPr>
      </w:pPr>
    </w:p>
    <w:p w14:paraId="37502DFE" w14:textId="77777777" w:rsidR="00003CF3" w:rsidRDefault="00000000">
      <w:pPr>
        <w:pStyle w:val="BodyText"/>
        <w:spacing w:line="201" w:lineRule="exact"/>
        <w:ind w:left="0" w:right="719"/>
        <w:jc w:val="center"/>
      </w:pPr>
      <w:r>
        <w:pict w14:anchorId="49215C64">
          <v:group id="_x0000_s1030" style="position:absolute;left:0;text-align:left;margin-left:56.65pt;margin-top:24.65pt;width:252pt;height:.1pt;z-index:1336;mso-position-horizontal-relative:page" coordorigin="1133,493" coordsize="5040,2">
            <v:shape id="_x0000_s1031" style="position:absolute;left:1133;top:493;width:5040;height:2" coordorigin="1133,493" coordsize="5040,0" path="m1133,493r5040,e" filled="f" strokeweight=".20003mm">
              <v:path arrowok="t"/>
            </v:shape>
            <w10:wrap anchorx="page"/>
          </v:group>
        </w:pict>
      </w:r>
      <w:r>
        <w:rPr>
          <w:u w:val="single" w:color="000000"/>
        </w:rPr>
        <w:t xml:space="preserve"> </w:t>
      </w:r>
    </w:p>
    <w:p w14:paraId="1A014477" w14:textId="77777777" w:rsidR="00003CF3" w:rsidRDefault="00003CF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DAC3EE1" w14:textId="77777777" w:rsidR="00003CF3" w:rsidRDefault="00003CF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3F519AE" w14:textId="77777777" w:rsidR="00003CF3" w:rsidRDefault="00003CF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CE6D6D1" w14:textId="77777777" w:rsidR="00003CF3" w:rsidRDefault="00000000">
      <w:pPr>
        <w:pStyle w:val="Heading1"/>
        <w:rPr>
          <w:b w:val="0"/>
          <w:bCs w:val="0"/>
        </w:rPr>
      </w:pPr>
      <w:proofErr w:type="spellStart"/>
      <w:r>
        <w:rPr>
          <w:spacing w:val="-1"/>
        </w:rPr>
        <w:t>Материјална</w:t>
      </w:r>
      <w:proofErr w:type="spellEnd"/>
      <w:r>
        <w:t xml:space="preserve"> </w:t>
      </w:r>
      <w:proofErr w:type="spellStart"/>
      <w:r>
        <w:t>штета</w:t>
      </w:r>
      <w:proofErr w:type="spellEnd"/>
    </w:p>
    <w:p w14:paraId="7ECBE903" w14:textId="77777777" w:rsidR="00003CF3" w:rsidRDefault="00000000">
      <w:pPr>
        <w:pStyle w:val="BodyText"/>
        <w:spacing w:line="201" w:lineRule="exact"/>
      </w:pPr>
      <w:r>
        <w:br w:type="column"/>
      </w:r>
      <w:r>
        <w:t xml:space="preserve">5. </w:t>
      </w:r>
      <w:r>
        <w:rPr>
          <w:u w:val="single" w:color="000000"/>
        </w:rPr>
        <w:t xml:space="preserve"> </w:t>
      </w:r>
    </w:p>
    <w:p w14:paraId="6FB7172A" w14:textId="77777777" w:rsidR="00003CF3" w:rsidRDefault="00003CF3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5E00A8DB" w14:textId="77777777" w:rsidR="00003CF3" w:rsidRDefault="00000000">
      <w:pPr>
        <w:pStyle w:val="BodyText"/>
      </w:pPr>
      <w:proofErr w:type="spellStart"/>
      <w:r>
        <w:t>Скица</w:t>
      </w:r>
      <w:proofErr w:type="spellEnd"/>
      <w: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t xml:space="preserve"> </w:t>
      </w:r>
      <w:proofErr w:type="spellStart"/>
      <w:r>
        <w:rPr>
          <w:spacing w:val="-1"/>
        </w:rPr>
        <w:t>ванредног</w:t>
      </w:r>
      <w:proofErr w:type="spellEnd"/>
      <w:r>
        <w:t xml:space="preserve"> </w:t>
      </w:r>
      <w:proofErr w:type="spellStart"/>
      <w:r>
        <w:t>догађаја</w:t>
      </w:r>
      <w:proofErr w:type="spellEnd"/>
    </w:p>
    <w:p w14:paraId="5A5ACA79" w14:textId="77777777" w:rsidR="00003CF3" w:rsidRDefault="00000000">
      <w:pPr>
        <w:pStyle w:val="BodyText"/>
        <w:spacing w:before="3" w:line="400" w:lineRule="atLeast"/>
        <w:ind w:left="2440"/>
      </w:pPr>
      <w:proofErr w:type="spellStart"/>
      <w:r>
        <w:t>Истражна</w:t>
      </w:r>
      <w:proofErr w:type="spellEnd"/>
      <w: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-2"/>
        </w:rPr>
        <w:t>:</w:t>
      </w:r>
      <w:r>
        <w:rPr>
          <w:spacing w:val="26"/>
        </w:rPr>
        <w:t xml:space="preserve"> </w:t>
      </w:r>
      <w:r>
        <w:t xml:space="preserve">1. </w:t>
      </w:r>
      <w:r>
        <w:rPr>
          <w:u w:val="single" w:color="000000"/>
        </w:rPr>
        <w:t xml:space="preserve"> </w:t>
      </w:r>
    </w:p>
    <w:p w14:paraId="681679E4" w14:textId="77777777" w:rsidR="00003CF3" w:rsidRDefault="00000000">
      <w:pPr>
        <w:pStyle w:val="BodyText"/>
        <w:spacing w:line="199" w:lineRule="exact"/>
        <w:ind w:left="2440"/>
      </w:pPr>
      <w:r>
        <w:pict w14:anchorId="1FE23DAC">
          <v:group id="_x0000_s1028" style="position:absolute;left:0;text-align:left;margin-left:56.65pt;margin-top:7.2pt;width:252pt;height:.1pt;z-index:1360;mso-position-horizontal-relative:page" coordorigin="1133,144" coordsize="5040,2">
            <v:shape id="_x0000_s1029" style="position:absolute;left:1133;top:144;width:5040;height:2" coordorigin="1133,144" coordsize="5040,0" path="m1133,144r5040,e" filled="f" strokeweight=".36pt">
              <v:path arrowok="t"/>
            </v:shape>
            <w10:wrap anchorx="page"/>
          </v:group>
        </w:pict>
      </w:r>
      <w:r>
        <w:t xml:space="preserve">2. </w:t>
      </w:r>
      <w:r>
        <w:rPr>
          <w:u w:val="single" w:color="000000"/>
        </w:rPr>
        <w:t xml:space="preserve"> </w:t>
      </w:r>
    </w:p>
    <w:p w14:paraId="414F1C49" w14:textId="77777777" w:rsidR="00003CF3" w:rsidRDefault="00000000">
      <w:pPr>
        <w:pStyle w:val="BodyText"/>
        <w:spacing w:line="201" w:lineRule="exact"/>
        <w:ind w:left="2440"/>
      </w:pPr>
      <w:r>
        <w:pict w14:anchorId="4564C50D">
          <v:group id="_x0000_s1026" style="position:absolute;left:0;text-align:left;margin-left:56.65pt;margin-top:10.15pt;width:252pt;height:.1pt;z-index:1384;mso-position-horizontal-relative:page" coordorigin="1133,203" coordsize="5040,2">
            <v:shape id="_x0000_s1027" style="position:absolute;left:1133;top:203;width:5040;height:2" coordorigin="1133,203" coordsize="5040,0" path="m1133,203r5040,e" filled="f" strokeweight=".36pt">
              <v:path arrowok="t"/>
            </v:shape>
            <w10:wrap anchorx="page"/>
          </v:group>
        </w:pict>
      </w:r>
      <w:r>
        <w:t xml:space="preserve">3. </w:t>
      </w:r>
      <w:r>
        <w:rPr>
          <w:u w:val="single" w:color="000000"/>
        </w:rPr>
        <w:t xml:space="preserve"> </w:t>
      </w:r>
    </w:p>
    <w:p w14:paraId="12FCEB0C" w14:textId="77777777" w:rsidR="00003CF3" w:rsidRDefault="00000000">
      <w:pPr>
        <w:pStyle w:val="BodyText"/>
        <w:spacing w:line="204" w:lineRule="exact"/>
        <w:ind w:left="2440"/>
      </w:pPr>
      <w:r>
        <w:t xml:space="preserve">4. </w:t>
      </w:r>
      <w:r>
        <w:rPr>
          <w:u w:val="single" w:color="000000"/>
        </w:rPr>
        <w:t xml:space="preserve"> </w:t>
      </w:r>
    </w:p>
    <w:p w14:paraId="0BD1ECA0" w14:textId="77777777" w:rsidR="00003CF3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0F6F719F" w14:textId="77777777" w:rsidR="00003CF3" w:rsidRDefault="00003CF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1669CC8" w14:textId="77777777" w:rsidR="00003CF3" w:rsidRDefault="00003CF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8996B17" w14:textId="77777777" w:rsidR="00003CF3" w:rsidRDefault="00003CF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0AE214E" w14:textId="77777777" w:rsidR="00003CF3" w:rsidRDefault="00003CF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3407FE8" w14:textId="77777777" w:rsidR="00003CF3" w:rsidRDefault="00003CF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1C77C791" w14:textId="77777777" w:rsidR="00003CF3" w:rsidRDefault="00000000">
      <w:pPr>
        <w:pStyle w:val="BodyText"/>
        <w:spacing w:line="204" w:lineRule="exact"/>
      </w:pPr>
      <w:r>
        <w:t xml:space="preserve">, </w:t>
      </w:r>
      <w:proofErr w:type="spellStart"/>
      <w:r>
        <w:rPr>
          <w:spacing w:val="-1"/>
        </w:rPr>
        <w:t>председник</w:t>
      </w:r>
      <w:proofErr w:type="spellEnd"/>
    </w:p>
    <w:p w14:paraId="3A2FC8D0" w14:textId="77777777" w:rsidR="00003CF3" w:rsidRDefault="00000000">
      <w:pPr>
        <w:pStyle w:val="BodyText"/>
        <w:spacing w:line="201" w:lineRule="exact"/>
        <w:ind w:left="834" w:right="1037"/>
        <w:jc w:val="center"/>
      </w:pPr>
      <w:r>
        <w:t xml:space="preserve">, </w:t>
      </w:r>
      <w:proofErr w:type="spellStart"/>
      <w:r>
        <w:t>члан</w:t>
      </w:r>
      <w:proofErr w:type="spellEnd"/>
    </w:p>
    <w:p w14:paraId="5637A3CF" w14:textId="77777777" w:rsidR="00003CF3" w:rsidRDefault="00000000">
      <w:pPr>
        <w:pStyle w:val="BodyText"/>
        <w:spacing w:line="201" w:lineRule="exact"/>
        <w:ind w:left="834" w:right="1037"/>
        <w:jc w:val="center"/>
      </w:pPr>
      <w:r>
        <w:t xml:space="preserve">, </w:t>
      </w:r>
      <w:proofErr w:type="spellStart"/>
      <w:r>
        <w:t>члан</w:t>
      </w:r>
      <w:proofErr w:type="spellEnd"/>
    </w:p>
    <w:p w14:paraId="2F942AA5" w14:textId="77777777" w:rsidR="00003CF3" w:rsidRDefault="00000000">
      <w:pPr>
        <w:pStyle w:val="BodyText"/>
        <w:spacing w:line="204" w:lineRule="exact"/>
        <w:ind w:left="834" w:right="1037"/>
        <w:jc w:val="center"/>
      </w:pPr>
      <w:r>
        <w:t xml:space="preserve">, </w:t>
      </w:r>
      <w:proofErr w:type="spellStart"/>
      <w:r>
        <w:t>члан</w:t>
      </w:r>
      <w:proofErr w:type="spellEnd"/>
    </w:p>
    <w:p w14:paraId="6234CBBD" w14:textId="77777777" w:rsidR="00003CF3" w:rsidRDefault="00003CF3">
      <w:pPr>
        <w:spacing w:line="204" w:lineRule="exact"/>
        <w:jc w:val="center"/>
        <w:sectPr w:rsidR="00003CF3" w:rsidSect="00B05A4A">
          <w:type w:val="continuous"/>
          <w:pgSz w:w="12480" w:h="16840"/>
          <w:pgMar w:top="200" w:right="340" w:bottom="280" w:left="280" w:header="720" w:footer="720" w:gutter="0"/>
          <w:cols w:num="3" w:space="720" w:equalWidth="0">
            <w:col w:w="2473" w:space="2913"/>
            <w:col w:w="3979" w:space="129"/>
            <w:col w:w="2366"/>
          </w:cols>
        </w:sectPr>
      </w:pPr>
    </w:p>
    <w:p w14:paraId="1E78FCA9" w14:textId="77777777" w:rsidR="00003CF3" w:rsidRDefault="00003C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81A18F" w14:textId="77777777" w:rsidR="00003CF3" w:rsidRDefault="00003C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1FAD55" w14:textId="77777777" w:rsidR="00003CF3" w:rsidRDefault="00003C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499388" w14:textId="77777777" w:rsidR="00003CF3" w:rsidRDefault="00003C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ADB9B3" w14:textId="77777777" w:rsidR="00003CF3" w:rsidRDefault="00003C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B9D415" w14:textId="77777777" w:rsidR="00003CF3" w:rsidRDefault="00003C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09EB1D" w14:textId="77777777" w:rsidR="00003CF3" w:rsidRDefault="00003C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8DAE4D" w14:textId="77777777" w:rsidR="00003CF3" w:rsidRDefault="00003C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646FA0" w14:textId="77777777" w:rsidR="00003CF3" w:rsidRDefault="00003C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1B3B0C" w14:textId="77777777" w:rsidR="00003CF3" w:rsidRDefault="00003CF3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08B500BF" w14:textId="77777777" w:rsidR="00003CF3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5E86E32" wp14:editId="00D85247">
            <wp:extent cx="9032800" cy="330117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2800" cy="330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CF3">
      <w:pgSz w:w="16840" w:h="12480" w:orient="landscape"/>
      <w:pgMar w:top="1160" w:right="12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26C7"/>
    <w:multiLevelType w:val="hybridMultilevel"/>
    <w:tmpl w:val="B186E576"/>
    <w:lvl w:ilvl="0" w:tplc="6DC8E996">
      <w:start w:val="1"/>
      <w:numFmt w:val="decimal"/>
      <w:lvlText w:val="%1."/>
      <w:lvlJc w:val="left"/>
      <w:pPr>
        <w:ind w:left="424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EF2000A">
      <w:start w:val="1"/>
      <w:numFmt w:val="bullet"/>
      <w:lvlText w:val="•"/>
      <w:lvlJc w:val="left"/>
      <w:pPr>
        <w:ind w:left="967" w:hanging="180"/>
      </w:pPr>
      <w:rPr>
        <w:rFonts w:hint="default"/>
      </w:rPr>
    </w:lvl>
    <w:lvl w:ilvl="2" w:tplc="C75CB1CC">
      <w:start w:val="1"/>
      <w:numFmt w:val="bullet"/>
      <w:lvlText w:val="•"/>
      <w:lvlJc w:val="left"/>
      <w:pPr>
        <w:ind w:left="1510" w:hanging="180"/>
      </w:pPr>
      <w:rPr>
        <w:rFonts w:hint="default"/>
      </w:rPr>
    </w:lvl>
    <w:lvl w:ilvl="3" w:tplc="8D964B8E">
      <w:start w:val="1"/>
      <w:numFmt w:val="bullet"/>
      <w:lvlText w:val="•"/>
      <w:lvlJc w:val="left"/>
      <w:pPr>
        <w:ind w:left="2054" w:hanging="180"/>
      </w:pPr>
      <w:rPr>
        <w:rFonts w:hint="default"/>
      </w:rPr>
    </w:lvl>
    <w:lvl w:ilvl="4" w:tplc="0B30B0B0">
      <w:start w:val="1"/>
      <w:numFmt w:val="bullet"/>
      <w:lvlText w:val="•"/>
      <w:lvlJc w:val="left"/>
      <w:pPr>
        <w:ind w:left="2597" w:hanging="180"/>
      </w:pPr>
      <w:rPr>
        <w:rFonts w:hint="default"/>
      </w:rPr>
    </w:lvl>
    <w:lvl w:ilvl="5" w:tplc="042680AE">
      <w:start w:val="1"/>
      <w:numFmt w:val="bullet"/>
      <w:lvlText w:val="•"/>
      <w:lvlJc w:val="left"/>
      <w:pPr>
        <w:ind w:left="3140" w:hanging="180"/>
      </w:pPr>
      <w:rPr>
        <w:rFonts w:hint="default"/>
      </w:rPr>
    </w:lvl>
    <w:lvl w:ilvl="6" w:tplc="1780E394">
      <w:start w:val="1"/>
      <w:numFmt w:val="bullet"/>
      <w:lvlText w:val="•"/>
      <w:lvlJc w:val="left"/>
      <w:pPr>
        <w:ind w:left="3683" w:hanging="180"/>
      </w:pPr>
      <w:rPr>
        <w:rFonts w:hint="default"/>
      </w:rPr>
    </w:lvl>
    <w:lvl w:ilvl="7" w:tplc="31BA1868">
      <w:start w:val="1"/>
      <w:numFmt w:val="bullet"/>
      <w:lvlText w:val="•"/>
      <w:lvlJc w:val="left"/>
      <w:pPr>
        <w:ind w:left="4227" w:hanging="180"/>
      </w:pPr>
      <w:rPr>
        <w:rFonts w:hint="default"/>
      </w:rPr>
    </w:lvl>
    <w:lvl w:ilvl="8" w:tplc="B6C06C26">
      <w:start w:val="1"/>
      <w:numFmt w:val="bullet"/>
      <w:lvlText w:val="•"/>
      <w:lvlJc w:val="left"/>
      <w:pPr>
        <w:ind w:left="4770" w:hanging="180"/>
      </w:pPr>
      <w:rPr>
        <w:rFonts w:hint="default"/>
      </w:rPr>
    </w:lvl>
  </w:abstractNum>
  <w:abstractNum w:abstractNumId="1" w15:restartNumberingAfterBreak="0">
    <w:nsid w:val="213E0DE0"/>
    <w:multiLevelType w:val="hybridMultilevel"/>
    <w:tmpl w:val="15443086"/>
    <w:lvl w:ilvl="0" w:tplc="DE90B702">
      <w:start w:val="1"/>
      <w:numFmt w:val="upperRoman"/>
      <w:lvlText w:val="%1."/>
      <w:lvlJc w:val="left"/>
      <w:pPr>
        <w:ind w:left="1013" w:hanging="161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77E610D0">
      <w:start w:val="1"/>
      <w:numFmt w:val="bullet"/>
      <w:lvlText w:val="•"/>
      <w:lvlJc w:val="left"/>
      <w:pPr>
        <w:ind w:left="1413" w:hanging="161"/>
      </w:pPr>
      <w:rPr>
        <w:rFonts w:hint="default"/>
      </w:rPr>
    </w:lvl>
    <w:lvl w:ilvl="2" w:tplc="475A9B40">
      <w:start w:val="1"/>
      <w:numFmt w:val="bullet"/>
      <w:lvlText w:val="•"/>
      <w:lvlJc w:val="left"/>
      <w:pPr>
        <w:ind w:left="1813" w:hanging="161"/>
      </w:pPr>
      <w:rPr>
        <w:rFonts w:hint="default"/>
      </w:rPr>
    </w:lvl>
    <w:lvl w:ilvl="3" w:tplc="961C5912">
      <w:start w:val="1"/>
      <w:numFmt w:val="bullet"/>
      <w:lvlText w:val="•"/>
      <w:lvlJc w:val="left"/>
      <w:pPr>
        <w:ind w:left="2212" w:hanging="161"/>
      </w:pPr>
      <w:rPr>
        <w:rFonts w:hint="default"/>
      </w:rPr>
    </w:lvl>
    <w:lvl w:ilvl="4" w:tplc="955A32E4">
      <w:start w:val="1"/>
      <w:numFmt w:val="bullet"/>
      <w:lvlText w:val="•"/>
      <w:lvlJc w:val="left"/>
      <w:pPr>
        <w:ind w:left="2612" w:hanging="161"/>
      </w:pPr>
      <w:rPr>
        <w:rFonts w:hint="default"/>
      </w:rPr>
    </w:lvl>
    <w:lvl w:ilvl="5" w:tplc="9C202390">
      <w:start w:val="1"/>
      <w:numFmt w:val="bullet"/>
      <w:lvlText w:val="•"/>
      <w:lvlJc w:val="left"/>
      <w:pPr>
        <w:ind w:left="3012" w:hanging="161"/>
      </w:pPr>
      <w:rPr>
        <w:rFonts w:hint="default"/>
      </w:rPr>
    </w:lvl>
    <w:lvl w:ilvl="6" w:tplc="98265C70">
      <w:start w:val="1"/>
      <w:numFmt w:val="bullet"/>
      <w:lvlText w:val="•"/>
      <w:lvlJc w:val="left"/>
      <w:pPr>
        <w:ind w:left="3412" w:hanging="161"/>
      </w:pPr>
      <w:rPr>
        <w:rFonts w:hint="default"/>
      </w:rPr>
    </w:lvl>
    <w:lvl w:ilvl="7" w:tplc="992E0A88">
      <w:start w:val="1"/>
      <w:numFmt w:val="bullet"/>
      <w:lvlText w:val="•"/>
      <w:lvlJc w:val="left"/>
      <w:pPr>
        <w:ind w:left="3812" w:hanging="161"/>
      </w:pPr>
      <w:rPr>
        <w:rFonts w:hint="default"/>
      </w:rPr>
    </w:lvl>
    <w:lvl w:ilvl="8" w:tplc="55449CA2">
      <w:start w:val="1"/>
      <w:numFmt w:val="bullet"/>
      <w:lvlText w:val="•"/>
      <w:lvlJc w:val="left"/>
      <w:pPr>
        <w:ind w:left="4212" w:hanging="161"/>
      </w:pPr>
      <w:rPr>
        <w:rFonts w:hint="default"/>
      </w:rPr>
    </w:lvl>
  </w:abstractNum>
  <w:num w:numId="1" w16cid:durableId="235019632">
    <w:abstractNumId w:val="0"/>
  </w:num>
  <w:num w:numId="2" w16cid:durableId="251469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CF3"/>
    <w:rsid w:val="00003CF3"/>
    <w:rsid w:val="00B05A4A"/>
    <w:rsid w:val="00B1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6A2870AC"/>
  <w15:docId w15:val="{9AB6849F-6A6A-4049-B5A7-FF515021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53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3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1017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1017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1017B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101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1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2024-01-24T10:09:00Z</dcterms:created>
  <dcterms:modified xsi:type="dcterms:W3CDTF">2024-01-24T09:11:00Z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LastSaved">
    <vt:filetime>2024-01-24T00:00:00Z</vt:filetime>
  </property>
</Properties>
</file>