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462"/>
        <w:gridCol w:w="13448"/>
      </w:tblGrid>
      <w:tr w:rsidR="00E46EA5" w:rsidRPr="00932A9A" w:rsidTr="00B7045B">
        <w:trPr>
          <w:tblCellSpacing w:w="15" w:type="dxa"/>
        </w:trPr>
        <w:tc>
          <w:tcPr>
            <w:tcW w:w="474" w:type="pct"/>
            <w:shd w:val="clear" w:color="auto" w:fill="A41E1C"/>
            <w:vAlign w:val="center"/>
          </w:tcPr>
          <w:p w:rsidR="00E46EA5" w:rsidRDefault="00E46EA5" w:rsidP="00B7045B">
            <w:pPr>
              <w:pStyle w:val="NASLOVZLATO"/>
            </w:pPr>
            <w:bookmarkStart w:id="0" w:name="89_Закон_о_потврђивању_Финансијског_угов"/>
            <w:bookmarkStart w:id="1" w:name="PG_11_2006_2_Page_1"/>
            <w:bookmarkEnd w:id="0"/>
            <w:bookmarkEnd w:id="1"/>
            <w:r>
              <w:rPr>
                <w:lang w:val="en-US" w:eastAsia="en-US"/>
              </w:rPr>
              <w:drawing>
                <wp:inline distT="0" distB="0" distL="0" distR="0" wp14:anchorId="36D492D4" wp14:editId="1411A9FB">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E46EA5" w:rsidRDefault="00E46EA5" w:rsidP="00B7045B">
            <w:pPr>
              <w:pStyle w:val="NASLOVZLATO"/>
            </w:pPr>
            <w:r>
              <w:t>ПРАВИЛНИК</w:t>
            </w:r>
          </w:p>
          <w:p w:rsidR="00E46EA5" w:rsidRPr="005635B2" w:rsidRDefault="00E46EA5" w:rsidP="00B7045B">
            <w:pPr>
              <w:jc w:val="center"/>
              <w:rPr>
                <w:b/>
                <w:bCs/>
                <w:noProof/>
                <w:color w:val="FFFFFF"/>
                <w:kern w:val="28"/>
                <w:sz w:val="24"/>
                <w:szCs w:val="24"/>
                <w:lang w:val="sr-Latn-RS" w:eastAsia="sr-Latn-RS"/>
              </w:rPr>
            </w:pPr>
            <w:r>
              <w:rPr>
                <w:b/>
                <w:bCs/>
                <w:noProof/>
                <w:color w:val="FFFFFF"/>
                <w:kern w:val="28"/>
                <w:sz w:val="24"/>
                <w:szCs w:val="24"/>
                <w:lang w:val="sr-Latn-RS" w:eastAsia="sr-Latn-RS"/>
              </w:rPr>
              <w:t>О</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ЛИСТИ</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ЛЕКОВА</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КОЈИ</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СЕ</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ПРОПИСУЈУ</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И</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ИЗДАЈУ</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НА</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ТЕРЕТ</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СРЕДСТАВА</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ОБАВЕЗНОГ</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ЗДРАВСТВЕНОГ</w:t>
            </w:r>
            <w:r w:rsidRPr="005635B2">
              <w:rPr>
                <w:b/>
                <w:bCs/>
                <w:noProof/>
                <w:color w:val="FFFFFF"/>
                <w:kern w:val="28"/>
                <w:sz w:val="24"/>
                <w:szCs w:val="24"/>
                <w:lang w:val="sr-Latn-RS" w:eastAsia="sr-Latn-RS"/>
              </w:rPr>
              <w:t xml:space="preserve"> </w:t>
            </w:r>
            <w:r>
              <w:rPr>
                <w:b/>
                <w:bCs/>
                <w:noProof/>
                <w:color w:val="FFFFFF"/>
                <w:kern w:val="28"/>
                <w:sz w:val="24"/>
                <w:szCs w:val="24"/>
                <w:lang w:val="sr-Latn-RS" w:eastAsia="sr-Latn-RS"/>
              </w:rPr>
              <w:t>ОСИГУРАЊА</w:t>
            </w:r>
          </w:p>
          <w:p w:rsidR="00E46EA5" w:rsidRPr="00215591" w:rsidRDefault="00E46EA5" w:rsidP="00B7045B">
            <w:pPr>
              <w:pStyle w:val="podnaslovpropisa"/>
              <w:rPr>
                <w:lang w:val="en-US"/>
              </w:rPr>
            </w:pPr>
            <w:r w:rsidRPr="005635B2">
              <w:rPr>
                <w:b/>
                <w:bCs/>
                <w:noProof/>
                <w:color w:val="FFFFFF"/>
                <w:kern w:val="28"/>
                <w:sz w:val="24"/>
                <w:szCs w:val="24"/>
              </w:rPr>
              <w:t>("</w:t>
            </w:r>
            <w:r>
              <w:rPr>
                <w:b/>
                <w:bCs/>
                <w:noProof/>
                <w:color w:val="FFFFFF"/>
                <w:kern w:val="28"/>
                <w:sz w:val="24"/>
                <w:szCs w:val="24"/>
              </w:rPr>
              <w:t>Сл</w:t>
            </w:r>
            <w:r w:rsidRPr="005635B2">
              <w:rPr>
                <w:b/>
                <w:bCs/>
                <w:noProof/>
                <w:color w:val="FFFFFF"/>
                <w:kern w:val="28"/>
                <w:sz w:val="24"/>
                <w:szCs w:val="24"/>
              </w:rPr>
              <w:t xml:space="preserve">. </w:t>
            </w:r>
            <w:r>
              <w:rPr>
                <w:b/>
                <w:bCs/>
                <w:noProof/>
                <w:color w:val="FFFFFF"/>
                <w:kern w:val="28"/>
                <w:sz w:val="24"/>
                <w:szCs w:val="24"/>
              </w:rPr>
              <w:t>гласник</w:t>
            </w:r>
            <w:r w:rsidRPr="005635B2">
              <w:rPr>
                <w:b/>
                <w:bCs/>
                <w:noProof/>
                <w:color w:val="FFFFFF"/>
                <w:kern w:val="28"/>
                <w:sz w:val="24"/>
                <w:szCs w:val="24"/>
              </w:rPr>
              <w:t xml:space="preserve"> </w:t>
            </w:r>
            <w:r>
              <w:rPr>
                <w:b/>
                <w:bCs/>
                <w:noProof/>
                <w:color w:val="FFFFFF"/>
                <w:kern w:val="28"/>
                <w:sz w:val="24"/>
                <w:szCs w:val="24"/>
              </w:rPr>
              <w:t>РС</w:t>
            </w:r>
            <w:r w:rsidRPr="005635B2">
              <w:rPr>
                <w:b/>
                <w:bCs/>
                <w:noProof/>
                <w:color w:val="FFFFFF"/>
                <w:kern w:val="28"/>
                <w:sz w:val="24"/>
                <w:szCs w:val="24"/>
              </w:rPr>
              <w:t xml:space="preserve">", </w:t>
            </w:r>
            <w:r>
              <w:rPr>
                <w:b/>
                <w:bCs/>
                <w:noProof/>
                <w:color w:val="FFFFFF"/>
                <w:kern w:val="28"/>
                <w:sz w:val="24"/>
                <w:szCs w:val="24"/>
              </w:rPr>
              <w:t>бр</w:t>
            </w:r>
            <w:r w:rsidRPr="005635B2">
              <w:rPr>
                <w:b/>
                <w:bCs/>
                <w:noProof/>
                <w:color w:val="FFFFFF"/>
                <w:kern w:val="28"/>
                <w:sz w:val="24"/>
                <w:szCs w:val="24"/>
              </w:rPr>
              <w:t>. 40/2022)</w:t>
            </w:r>
          </w:p>
        </w:tc>
      </w:tr>
    </w:tbl>
    <w:p w:rsidR="00486F75" w:rsidRPr="00E46EA5" w:rsidRDefault="00E46EA5" w:rsidP="00E46EA5">
      <w:pPr>
        <w:pStyle w:val="BodyText"/>
        <w:spacing w:before="16"/>
        <w:ind w:left="20"/>
      </w:pPr>
      <w:bookmarkStart w:id="2" w:name="_GoBack"/>
      <w:bookmarkEnd w:id="2"/>
      <w:r>
        <w:rPr>
          <w:b/>
        </w:rPr>
        <w:t xml:space="preserve">Lista C. </w:t>
      </w:r>
      <w:r>
        <w:t>Lekovi sa posebnim režimom izdavanja</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45"/>
              <w:jc w:val="right"/>
              <w:rPr>
                <w:sz w:val="9"/>
              </w:rPr>
            </w:pPr>
            <w:r>
              <w:rPr>
                <w:w w:val="95"/>
                <w:sz w:val="9"/>
              </w:rPr>
              <w:t>0069400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27"/>
              <w:jc w:val="right"/>
              <w:rPr>
                <w:sz w:val="9"/>
              </w:rPr>
            </w:pPr>
            <w:r>
              <w:rPr>
                <w:w w:val="95"/>
                <w:sz w:val="9"/>
              </w:rPr>
              <w:t>B02BX04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266"/>
              <w:jc w:val="right"/>
              <w:rPr>
                <w:sz w:val="9"/>
              </w:rPr>
            </w:pPr>
            <w:r>
              <w:rPr>
                <w:w w:val="95"/>
                <w:sz w:val="9"/>
              </w:rPr>
              <w:t>romiplostim</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NPLATE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50" w:right="44"/>
              <w:jc w:val="center"/>
              <w:rPr>
                <w:sz w:val="9"/>
              </w:rPr>
            </w:pPr>
            <w:r>
              <w:rPr>
                <w:sz w:val="9"/>
              </w:rPr>
              <w:t>prašak za rastvor za</w:t>
            </w:r>
          </w:p>
          <w:p w:rsidR="00486F75" w:rsidRDefault="00BC543A">
            <w:pPr>
              <w:pStyle w:val="TableParagraph"/>
              <w:spacing w:before="9" w:line="93" w:lineRule="exact"/>
              <w:ind w:left="52" w:right="42"/>
              <w:jc w:val="center"/>
              <w:rPr>
                <w:sz w:val="9"/>
              </w:rPr>
            </w:pPr>
            <w:r>
              <w:rPr>
                <w:sz w:val="9"/>
              </w:rPr>
              <w:t>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6"/>
              <w:jc w:val="center"/>
              <w:rPr>
                <w:sz w:val="9"/>
              </w:rPr>
            </w:pPr>
            <w:r>
              <w:rPr>
                <w:sz w:val="9"/>
              </w:rPr>
              <w:t>bočica staklena, 1 po</w:t>
            </w:r>
          </w:p>
          <w:p w:rsidR="00486F75" w:rsidRDefault="00BC543A">
            <w:pPr>
              <w:pStyle w:val="TableParagraph"/>
              <w:spacing w:before="9" w:line="93" w:lineRule="exact"/>
              <w:ind w:left="7"/>
              <w:jc w:val="center"/>
              <w:rPr>
                <w:sz w:val="9"/>
              </w:rPr>
            </w:pPr>
            <w:r>
              <w:rPr>
                <w:sz w:val="9"/>
              </w:rPr>
              <w:t>250 mcg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line="110" w:lineRule="atLeast"/>
              <w:ind w:left="313" w:right="-11" w:hanging="217"/>
              <w:rPr>
                <w:sz w:val="9"/>
              </w:rPr>
            </w:pPr>
            <w:r>
              <w:rPr>
                <w:sz w:val="9"/>
              </w:rPr>
              <w:t>Amgen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7" w:lineRule="exact"/>
              <w:ind w:left="33" w:right="13"/>
              <w:jc w:val="center"/>
              <w:rPr>
                <w:sz w:val="9"/>
              </w:rPr>
            </w:pPr>
            <w:r>
              <w:rPr>
                <w:sz w:val="9"/>
              </w:rPr>
              <w:t>60.938,50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76"/>
              <w:rPr>
                <w:sz w:val="9"/>
              </w:rPr>
            </w:pPr>
            <w:r>
              <w:rPr>
                <w:sz w:val="9"/>
              </w:rPr>
              <w:t>30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30" w:right="29"/>
              <w:jc w:val="center"/>
              <w:rPr>
                <w:sz w:val="9"/>
              </w:rPr>
            </w:pPr>
            <w:r>
              <w:rPr>
                <w:sz w:val="9"/>
              </w:rPr>
              <w:t>7.312,62</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ind w:left="12"/>
              <w:rPr>
                <w:sz w:val="9"/>
              </w:rPr>
            </w:pPr>
            <w:r>
              <w:rPr>
                <w:sz w:val="9"/>
              </w:rPr>
              <w:t>Terapija refrakterne hronične imunološke trombocitopenijske purpure odraslih</w:t>
            </w:r>
          </w:p>
          <w:p w:rsidR="00486F75" w:rsidRDefault="00BC543A">
            <w:pPr>
              <w:pStyle w:val="TableParagraph"/>
              <w:spacing w:before="9"/>
              <w:ind w:left="12"/>
              <w:rPr>
                <w:sz w:val="9"/>
              </w:rPr>
            </w:pPr>
            <w:r>
              <w:rPr>
                <w:sz w:val="9"/>
              </w:rPr>
              <w:t>pacijenata (D69.3):</w:t>
            </w:r>
          </w:p>
          <w:p w:rsidR="00486F75" w:rsidRDefault="00BC543A">
            <w:pPr>
              <w:pStyle w:val="TableParagraph"/>
              <w:numPr>
                <w:ilvl w:val="0"/>
                <w:numId w:val="235"/>
              </w:numPr>
              <w:tabs>
                <w:tab w:val="left" w:pos="111"/>
              </w:tabs>
              <w:spacing w:before="9"/>
              <w:ind w:firstLine="0"/>
              <w:rPr>
                <w:sz w:val="9"/>
              </w:rPr>
            </w:pPr>
            <w:r>
              <w:rPr>
                <w:sz w:val="9"/>
              </w:rPr>
              <w:t>kod</w:t>
            </w:r>
            <w:r>
              <w:rPr>
                <w:spacing w:val="-6"/>
                <w:sz w:val="9"/>
              </w:rPr>
              <w:t xml:space="preserve"> </w:t>
            </w:r>
            <w:r>
              <w:rPr>
                <w:sz w:val="9"/>
              </w:rPr>
              <w:t>kojih</w:t>
            </w:r>
            <w:r>
              <w:rPr>
                <w:spacing w:val="-6"/>
                <w:sz w:val="9"/>
              </w:rPr>
              <w:t xml:space="preserve"> </w:t>
            </w:r>
            <w:r>
              <w:rPr>
                <w:sz w:val="9"/>
              </w:rPr>
              <w:t>je</w:t>
            </w:r>
            <w:r>
              <w:rPr>
                <w:spacing w:val="-6"/>
                <w:sz w:val="9"/>
              </w:rPr>
              <w:t xml:space="preserve"> </w:t>
            </w:r>
            <w:r>
              <w:rPr>
                <w:sz w:val="9"/>
              </w:rPr>
              <w:t>izvršena</w:t>
            </w:r>
            <w:r>
              <w:rPr>
                <w:spacing w:val="-6"/>
                <w:sz w:val="9"/>
              </w:rPr>
              <w:t xml:space="preserve"> </w:t>
            </w:r>
            <w:r>
              <w:rPr>
                <w:sz w:val="9"/>
              </w:rPr>
              <w:t>splenektomija</w:t>
            </w:r>
            <w:r>
              <w:rPr>
                <w:spacing w:val="-6"/>
                <w:sz w:val="9"/>
              </w:rPr>
              <w:t xml:space="preserve"> </w:t>
            </w:r>
            <w:r>
              <w:rPr>
                <w:sz w:val="9"/>
              </w:rPr>
              <w:t>i</w:t>
            </w:r>
            <w:r>
              <w:rPr>
                <w:spacing w:val="-8"/>
                <w:sz w:val="9"/>
              </w:rPr>
              <w:t xml:space="preserve"> </w:t>
            </w:r>
            <w:r>
              <w:rPr>
                <w:sz w:val="9"/>
              </w:rPr>
              <w:t>koji</w:t>
            </w:r>
            <w:r>
              <w:rPr>
                <w:spacing w:val="-8"/>
                <w:sz w:val="9"/>
              </w:rPr>
              <w:t xml:space="preserve"> </w:t>
            </w:r>
            <w:r>
              <w:rPr>
                <w:sz w:val="9"/>
              </w:rPr>
              <w:t>su</w:t>
            </w:r>
            <w:r>
              <w:rPr>
                <w:spacing w:val="-6"/>
                <w:sz w:val="9"/>
              </w:rPr>
              <w:t xml:space="preserve"> </w:t>
            </w:r>
            <w:r>
              <w:rPr>
                <w:sz w:val="9"/>
              </w:rPr>
              <w:t>rezistentni</w:t>
            </w:r>
            <w:r>
              <w:rPr>
                <w:spacing w:val="-8"/>
                <w:sz w:val="9"/>
              </w:rPr>
              <w:t xml:space="preserve"> </w:t>
            </w:r>
            <w:r>
              <w:rPr>
                <w:sz w:val="9"/>
              </w:rPr>
              <w:t>na</w:t>
            </w:r>
            <w:r>
              <w:rPr>
                <w:spacing w:val="-6"/>
                <w:sz w:val="9"/>
              </w:rPr>
              <w:t xml:space="preserve"> </w:t>
            </w:r>
            <w:r>
              <w:rPr>
                <w:sz w:val="9"/>
              </w:rPr>
              <w:t>primenu</w:t>
            </w:r>
            <w:r>
              <w:rPr>
                <w:spacing w:val="-6"/>
                <w:sz w:val="9"/>
              </w:rPr>
              <w:t xml:space="preserve"> </w:t>
            </w:r>
            <w:r>
              <w:rPr>
                <w:sz w:val="9"/>
              </w:rPr>
              <w:t>lekova</w:t>
            </w:r>
            <w:r>
              <w:rPr>
                <w:spacing w:val="-6"/>
                <w:sz w:val="9"/>
              </w:rPr>
              <w:t xml:space="preserve"> </w:t>
            </w:r>
            <w:r>
              <w:rPr>
                <w:sz w:val="9"/>
              </w:rPr>
              <w:t>prve</w:t>
            </w:r>
            <w:r>
              <w:rPr>
                <w:spacing w:val="-6"/>
                <w:sz w:val="9"/>
              </w:rPr>
              <w:t xml:space="preserve"> </w:t>
            </w:r>
            <w:r>
              <w:rPr>
                <w:sz w:val="9"/>
              </w:rPr>
              <w:t>i</w:t>
            </w:r>
          </w:p>
          <w:p w:rsidR="00486F75" w:rsidRDefault="00BC543A">
            <w:pPr>
              <w:pStyle w:val="TableParagraph"/>
              <w:spacing w:before="9"/>
              <w:ind w:left="12"/>
              <w:rPr>
                <w:sz w:val="9"/>
              </w:rPr>
            </w:pPr>
            <w:r>
              <w:rPr>
                <w:sz w:val="9"/>
              </w:rPr>
              <w:t>druge terapijske linije</w:t>
            </w:r>
          </w:p>
          <w:p w:rsidR="00486F75" w:rsidRDefault="00BC543A">
            <w:pPr>
              <w:pStyle w:val="TableParagraph"/>
              <w:numPr>
                <w:ilvl w:val="0"/>
                <w:numId w:val="235"/>
              </w:numPr>
              <w:tabs>
                <w:tab w:val="left" w:pos="111"/>
              </w:tabs>
              <w:spacing w:before="3" w:line="110" w:lineRule="atLeast"/>
              <w:ind w:right="105" w:firstLine="0"/>
              <w:rPr>
                <w:sz w:val="9"/>
              </w:rPr>
            </w:pPr>
            <w:r>
              <w:rPr>
                <w:sz w:val="9"/>
              </w:rPr>
              <w:t>koji</w:t>
            </w:r>
            <w:r>
              <w:rPr>
                <w:spacing w:val="-8"/>
                <w:sz w:val="9"/>
              </w:rPr>
              <w:t xml:space="preserve"> </w:t>
            </w:r>
            <w:r>
              <w:rPr>
                <w:sz w:val="9"/>
              </w:rPr>
              <w:t>su</w:t>
            </w:r>
            <w:r>
              <w:rPr>
                <w:spacing w:val="-6"/>
                <w:sz w:val="9"/>
              </w:rPr>
              <w:t xml:space="preserve"> </w:t>
            </w:r>
            <w:r>
              <w:rPr>
                <w:sz w:val="9"/>
              </w:rPr>
              <w:t>rezistentni</w:t>
            </w:r>
            <w:r>
              <w:rPr>
                <w:spacing w:val="-8"/>
                <w:sz w:val="9"/>
              </w:rPr>
              <w:t xml:space="preserve"> </w:t>
            </w:r>
            <w:r>
              <w:rPr>
                <w:sz w:val="9"/>
              </w:rPr>
              <w:t>na</w:t>
            </w:r>
            <w:r>
              <w:rPr>
                <w:spacing w:val="-6"/>
                <w:sz w:val="9"/>
              </w:rPr>
              <w:t xml:space="preserve"> </w:t>
            </w:r>
            <w:r>
              <w:rPr>
                <w:sz w:val="9"/>
              </w:rPr>
              <w:t>primenu</w:t>
            </w:r>
            <w:r>
              <w:rPr>
                <w:spacing w:val="-6"/>
                <w:sz w:val="9"/>
              </w:rPr>
              <w:t xml:space="preserve"> </w:t>
            </w:r>
            <w:r>
              <w:rPr>
                <w:sz w:val="9"/>
              </w:rPr>
              <w:t>lekova</w:t>
            </w:r>
            <w:r>
              <w:rPr>
                <w:spacing w:val="-6"/>
                <w:sz w:val="9"/>
              </w:rPr>
              <w:t xml:space="preserve"> </w:t>
            </w:r>
            <w:r>
              <w:rPr>
                <w:sz w:val="9"/>
              </w:rPr>
              <w:t>prve</w:t>
            </w:r>
            <w:r>
              <w:rPr>
                <w:spacing w:val="-6"/>
                <w:sz w:val="9"/>
              </w:rPr>
              <w:t xml:space="preserve"> </w:t>
            </w:r>
            <w:r>
              <w:rPr>
                <w:sz w:val="9"/>
              </w:rPr>
              <w:t>i</w:t>
            </w:r>
            <w:r>
              <w:rPr>
                <w:spacing w:val="-8"/>
                <w:sz w:val="9"/>
              </w:rPr>
              <w:t xml:space="preserve"> </w:t>
            </w:r>
            <w:r>
              <w:rPr>
                <w:sz w:val="9"/>
              </w:rPr>
              <w:t>druge</w:t>
            </w:r>
            <w:r>
              <w:rPr>
                <w:spacing w:val="-6"/>
                <w:sz w:val="9"/>
              </w:rPr>
              <w:t xml:space="preserve"> </w:t>
            </w:r>
            <w:r>
              <w:rPr>
                <w:sz w:val="9"/>
              </w:rPr>
              <w:t>terapijske</w:t>
            </w:r>
            <w:r>
              <w:rPr>
                <w:spacing w:val="-6"/>
                <w:sz w:val="9"/>
              </w:rPr>
              <w:t xml:space="preserve"> </w:t>
            </w:r>
            <w:r>
              <w:rPr>
                <w:sz w:val="9"/>
              </w:rPr>
              <w:t>linije</w:t>
            </w:r>
            <w:r>
              <w:rPr>
                <w:spacing w:val="-6"/>
                <w:sz w:val="9"/>
              </w:rPr>
              <w:t xml:space="preserve"> </w:t>
            </w:r>
            <w:r>
              <w:rPr>
                <w:sz w:val="9"/>
              </w:rPr>
              <w:t>i</w:t>
            </w:r>
            <w:r>
              <w:rPr>
                <w:spacing w:val="-8"/>
                <w:sz w:val="9"/>
              </w:rPr>
              <w:t xml:space="preserve"> </w:t>
            </w:r>
            <w:r>
              <w:rPr>
                <w:sz w:val="9"/>
              </w:rPr>
              <w:t>kod</w:t>
            </w:r>
            <w:r>
              <w:rPr>
                <w:spacing w:val="-6"/>
                <w:sz w:val="9"/>
              </w:rPr>
              <w:t xml:space="preserve"> </w:t>
            </w:r>
            <w:r>
              <w:rPr>
                <w:sz w:val="9"/>
              </w:rPr>
              <w:t>kojih</w:t>
            </w:r>
            <w:r>
              <w:rPr>
                <w:spacing w:val="-6"/>
                <w:sz w:val="9"/>
              </w:rPr>
              <w:t xml:space="preserve"> </w:t>
            </w:r>
            <w:r>
              <w:rPr>
                <w:sz w:val="9"/>
              </w:rPr>
              <w:t>je splenektomija</w:t>
            </w:r>
            <w:r>
              <w:rPr>
                <w:spacing w:val="-2"/>
                <w:sz w:val="9"/>
              </w:rPr>
              <w:t xml:space="preserve"> </w:t>
            </w:r>
            <w:r>
              <w:rPr>
                <w:sz w:val="9"/>
              </w:rPr>
              <w:t>kontraindikovana.</w:t>
            </w:r>
          </w:p>
        </w:tc>
        <w:tc>
          <w:tcPr>
            <w:tcW w:w="2909" w:type="dxa"/>
          </w:tcPr>
          <w:p w:rsidR="00486F75" w:rsidRDefault="00BC543A">
            <w:pPr>
              <w:pStyle w:val="TableParagraph"/>
              <w:spacing w:before="52" w:line="261" w:lineRule="auto"/>
              <w:ind w:left="11" w:firstLine="47"/>
              <w:rPr>
                <w:sz w:val="9"/>
              </w:rPr>
            </w:pPr>
            <w:r>
              <w:rPr>
                <w:sz w:val="9"/>
              </w:rPr>
              <w:t>Lek se uvodi u terapiju na osnovu mišljenja Komisije RFZO, a na osnovu mišljenja tri lekara sledećih zdravstvenih ustanova:</w:t>
            </w:r>
          </w:p>
          <w:p w:rsidR="00486F75" w:rsidRDefault="00BC543A">
            <w:pPr>
              <w:pStyle w:val="TableParagraph"/>
              <w:numPr>
                <w:ilvl w:val="0"/>
                <w:numId w:val="234"/>
              </w:numPr>
              <w:tabs>
                <w:tab w:val="left" w:pos="114"/>
              </w:tabs>
              <w:spacing w:line="103" w:lineRule="exact"/>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234"/>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234"/>
              </w:numPr>
              <w:tabs>
                <w:tab w:val="left" w:pos="114"/>
              </w:tabs>
              <w:spacing w:before="9"/>
              <w:rPr>
                <w:sz w:val="9"/>
              </w:rPr>
            </w:pPr>
            <w:r>
              <w:rPr>
                <w:sz w:val="9"/>
              </w:rPr>
              <w:t>Klinika za</w:t>
            </w:r>
            <w:r>
              <w:rPr>
                <w:sz w:val="9"/>
              </w:rPr>
              <w:t xml:space="preserve"> hematologiju UKC</w:t>
            </w:r>
            <w:r>
              <w:rPr>
                <w:spacing w:val="-7"/>
                <w:sz w:val="9"/>
              </w:rPr>
              <w:t xml:space="preserve"> </w:t>
            </w:r>
            <w:r>
              <w:rPr>
                <w:sz w:val="9"/>
              </w:rPr>
              <w:t>Vojvodine,</w:t>
            </w:r>
          </w:p>
          <w:p w:rsidR="00486F75" w:rsidRDefault="00BC543A">
            <w:pPr>
              <w:pStyle w:val="TableParagraph"/>
              <w:numPr>
                <w:ilvl w:val="0"/>
                <w:numId w:val="234"/>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234"/>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34"/>
              </w:numPr>
              <w:tabs>
                <w:tab w:val="left" w:pos="90"/>
              </w:tabs>
              <w:spacing w:before="9"/>
              <w:ind w:left="89" w:hanging="54"/>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234"/>
              </w:numPr>
              <w:tabs>
                <w:tab w:val="left" w:pos="90"/>
              </w:tabs>
              <w:spacing w:before="9" w:line="93" w:lineRule="exact"/>
              <w:ind w:left="89" w:hanging="54"/>
              <w:rPr>
                <w:sz w:val="9"/>
              </w:rPr>
            </w:pPr>
            <w:r>
              <w:rPr>
                <w:sz w:val="9"/>
              </w:rPr>
              <w:t>KBC</w:t>
            </w:r>
            <w:r>
              <w:rPr>
                <w:spacing w:val="-2"/>
                <w:sz w:val="9"/>
              </w:rPr>
              <w:t xml:space="preserve"> </w:t>
            </w:r>
            <w:r>
              <w:rPr>
                <w:sz w:val="9"/>
              </w:rPr>
              <w:t>Zemun.</w:t>
            </w:r>
          </w:p>
        </w:tc>
      </w:tr>
      <w:tr w:rsidR="00486F75">
        <w:trPr>
          <w:trHeight w:val="166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right="145"/>
              <w:jc w:val="right"/>
              <w:rPr>
                <w:sz w:val="9"/>
              </w:rPr>
            </w:pPr>
            <w:r>
              <w:rPr>
                <w:w w:val="95"/>
                <w:sz w:val="9"/>
              </w:rPr>
              <w:t>1069111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right="127"/>
              <w:jc w:val="right"/>
              <w:rPr>
                <w:sz w:val="9"/>
              </w:rPr>
            </w:pPr>
            <w:r>
              <w:rPr>
                <w:w w:val="95"/>
                <w:sz w:val="9"/>
              </w:rPr>
              <w:t>B02BX05</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right="219"/>
              <w:jc w:val="right"/>
              <w:rPr>
                <w:sz w:val="9"/>
              </w:rPr>
            </w:pPr>
            <w:r>
              <w:rPr>
                <w:w w:val="95"/>
                <w:sz w:val="9"/>
              </w:rPr>
              <w:t>eltrombopag</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left="18"/>
              <w:rPr>
                <w:sz w:val="9"/>
              </w:rPr>
            </w:pPr>
            <w:r>
              <w:rPr>
                <w:sz w:val="9"/>
              </w:rPr>
              <w:t>REVOLADE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left="8"/>
              <w:jc w:val="center"/>
              <w:rPr>
                <w:sz w:val="9"/>
              </w:rPr>
            </w:pPr>
            <w:r>
              <w:rPr>
                <w:sz w:val="9"/>
              </w:rPr>
              <w:t>blister, 28 po 25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line="110" w:lineRule="atLeast"/>
              <w:ind w:left="9"/>
              <w:jc w:val="center"/>
              <w:rPr>
                <w:sz w:val="9"/>
              </w:rPr>
            </w:pPr>
            <w:r>
              <w:rPr>
                <w:sz w:val="9"/>
              </w:rPr>
              <w:t>Glaxo Wellcome Operations; Glaxo Wellcome S.A.; Novartis Farmaceutica S.A.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9"/>
              <w:ind w:left="49"/>
              <w:rPr>
                <w:sz w:val="9"/>
              </w:rPr>
            </w:pPr>
            <w:r>
              <w:rPr>
                <w:w w:val="95"/>
                <w:sz w:val="9"/>
              </w:rPr>
              <w:t>Velika Britanija;</w:t>
            </w:r>
          </w:p>
          <w:p w:rsidR="00486F75" w:rsidRDefault="00BC543A">
            <w:pPr>
              <w:pStyle w:val="TableParagraph"/>
              <w:spacing w:before="9" w:line="93" w:lineRule="exact"/>
              <w:ind w:left="31"/>
              <w:rPr>
                <w:sz w:val="9"/>
              </w:rPr>
            </w:pPr>
            <w:r>
              <w:rPr>
                <w:sz w:val="9"/>
              </w:rPr>
              <w:t>Španija; Španija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3" w:line="86" w:lineRule="exact"/>
              <w:ind w:left="33" w:right="13"/>
              <w:jc w:val="center"/>
              <w:rPr>
                <w:sz w:val="9"/>
              </w:rPr>
            </w:pPr>
            <w:r>
              <w:rPr>
                <w:sz w:val="9"/>
              </w:rPr>
              <w:t>95.181,60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left="99"/>
              <w:rPr>
                <w:sz w:val="9"/>
              </w:rPr>
            </w:pPr>
            <w:r>
              <w:rPr>
                <w:sz w:val="9"/>
              </w:rPr>
              <w:t>50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left="30" w:right="29"/>
              <w:jc w:val="center"/>
              <w:rPr>
                <w:sz w:val="9"/>
              </w:rPr>
            </w:pPr>
            <w:r>
              <w:rPr>
                <w:sz w:val="9"/>
              </w:rPr>
              <w:t>6.798,69</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6"/>
              <w:ind w:left="36"/>
              <w:rPr>
                <w:sz w:val="9"/>
              </w:rPr>
            </w:pPr>
            <w:r>
              <w:rPr>
                <w:sz w:val="9"/>
              </w:rPr>
              <w:t>1. Terapija refraktorne hronične imunološke trombocitopenijske purpure kod</w:t>
            </w:r>
          </w:p>
          <w:p w:rsidR="00486F75" w:rsidRDefault="00BC543A">
            <w:pPr>
              <w:pStyle w:val="TableParagraph"/>
              <w:spacing w:before="9"/>
              <w:ind w:left="12"/>
              <w:rPr>
                <w:sz w:val="9"/>
              </w:rPr>
            </w:pPr>
            <w:r>
              <w:rPr>
                <w:sz w:val="9"/>
              </w:rPr>
              <w:t>pacijenata uzrasta od jedne godine i starijih (D69.3):</w:t>
            </w:r>
          </w:p>
          <w:p w:rsidR="00486F75" w:rsidRDefault="00BC543A">
            <w:pPr>
              <w:pStyle w:val="TableParagraph"/>
              <w:numPr>
                <w:ilvl w:val="0"/>
                <w:numId w:val="233"/>
              </w:numPr>
              <w:tabs>
                <w:tab w:val="left" w:pos="67"/>
              </w:tabs>
              <w:spacing w:before="9"/>
              <w:ind w:firstLine="0"/>
              <w:rPr>
                <w:sz w:val="9"/>
              </w:rPr>
            </w:pPr>
            <w:r>
              <w:rPr>
                <w:sz w:val="9"/>
              </w:rPr>
              <w:t>kod</w:t>
            </w:r>
            <w:r>
              <w:rPr>
                <w:spacing w:val="-5"/>
                <w:sz w:val="9"/>
              </w:rPr>
              <w:t xml:space="preserve"> </w:t>
            </w:r>
            <w:r>
              <w:rPr>
                <w:sz w:val="9"/>
              </w:rPr>
              <w:t>kojih</w:t>
            </w:r>
            <w:r>
              <w:rPr>
                <w:spacing w:val="-5"/>
                <w:sz w:val="9"/>
              </w:rPr>
              <w:t xml:space="preserve"> </w:t>
            </w:r>
            <w:r>
              <w:rPr>
                <w:sz w:val="9"/>
              </w:rPr>
              <w:t>je</w:t>
            </w:r>
            <w:r>
              <w:rPr>
                <w:spacing w:val="-5"/>
                <w:sz w:val="9"/>
              </w:rPr>
              <w:t xml:space="preserve"> </w:t>
            </w:r>
            <w:r>
              <w:rPr>
                <w:sz w:val="9"/>
              </w:rPr>
              <w:t>izvršena</w:t>
            </w:r>
            <w:r>
              <w:rPr>
                <w:spacing w:val="-5"/>
                <w:sz w:val="9"/>
              </w:rPr>
              <w:t xml:space="preserve"> </w:t>
            </w:r>
            <w:r>
              <w:rPr>
                <w:sz w:val="9"/>
              </w:rPr>
              <w:t>splenektomija</w:t>
            </w:r>
            <w:r>
              <w:rPr>
                <w:spacing w:val="-5"/>
                <w:sz w:val="9"/>
              </w:rPr>
              <w:t xml:space="preserve"> </w:t>
            </w:r>
            <w:r>
              <w:rPr>
                <w:sz w:val="9"/>
              </w:rPr>
              <w:t>i</w:t>
            </w:r>
            <w:r>
              <w:rPr>
                <w:spacing w:val="-8"/>
                <w:sz w:val="9"/>
              </w:rPr>
              <w:t xml:space="preserve"> </w:t>
            </w:r>
            <w:r>
              <w:rPr>
                <w:sz w:val="9"/>
              </w:rPr>
              <w:t>koji</w:t>
            </w:r>
            <w:r>
              <w:rPr>
                <w:spacing w:val="-8"/>
                <w:sz w:val="9"/>
              </w:rPr>
              <w:t xml:space="preserve"> </w:t>
            </w:r>
            <w:r>
              <w:rPr>
                <w:sz w:val="9"/>
              </w:rPr>
              <w:t>su</w:t>
            </w:r>
            <w:r>
              <w:rPr>
                <w:spacing w:val="-5"/>
                <w:sz w:val="9"/>
              </w:rPr>
              <w:t xml:space="preserve"> </w:t>
            </w:r>
            <w:r>
              <w:rPr>
                <w:sz w:val="9"/>
              </w:rPr>
              <w:t>rezistentni</w:t>
            </w:r>
            <w:r>
              <w:rPr>
                <w:spacing w:val="-8"/>
                <w:sz w:val="9"/>
              </w:rPr>
              <w:t xml:space="preserve"> </w:t>
            </w:r>
            <w:r>
              <w:rPr>
                <w:sz w:val="9"/>
              </w:rPr>
              <w:t>na</w:t>
            </w:r>
            <w:r>
              <w:rPr>
                <w:spacing w:val="-5"/>
                <w:sz w:val="9"/>
              </w:rPr>
              <w:t xml:space="preserve"> </w:t>
            </w:r>
            <w:r>
              <w:rPr>
                <w:sz w:val="9"/>
              </w:rPr>
              <w:t>primenu</w:t>
            </w:r>
            <w:r>
              <w:rPr>
                <w:spacing w:val="-5"/>
                <w:sz w:val="9"/>
              </w:rPr>
              <w:t xml:space="preserve"> </w:t>
            </w:r>
            <w:r>
              <w:rPr>
                <w:sz w:val="9"/>
              </w:rPr>
              <w:t>lekova</w:t>
            </w:r>
            <w:r>
              <w:rPr>
                <w:spacing w:val="-5"/>
                <w:sz w:val="9"/>
              </w:rPr>
              <w:t xml:space="preserve"> </w:t>
            </w:r>
            <w:r>
              <w:rPr>
                <w:sz w:val="9"/>
              </w:rPr>
              <w:t>prve</w:t>
            </w:r>
            <w:r>
              <w:rPr>
                <w:spacing w:val="-5"/>
                <w:sz w:val="9"/>
              </w:rPr>
              <w:t xml:space="preserve"> </w:t>
            </w:r>
            <w:r>
              <w:rPr>
                <w:sz w:val="9"/>
              </w:rPr>
              <w:t>i</w:t>
            </w:r>
          </w:p>
          <w:p w:rsidR="00486F75" w:rsidRDefault="00BC543A">
            <w:pPr>
              <w:pStyle w:val="TableParagraph"/>
              <w:spacing w:before="10"/>
              <w:ind w:left="12"/>
              <w:rPr>
                <w:sz w:val="9"/>
              </w:rPr>
            </w:pPr>
            <w:r>
              <w:rPr>
                <w:sz w:val="9"/>
              </w:rPr>
              <w:t>druge terapijske linije</w:t>
            </w:r>
          </w:p>
          <w:p w:rsidR="00486F75" w:rsidRDefault="00BC543A">
            <w:pPr>
              <w:pStyle w:val="TableParagraph"/>
              <w:numPr>
                <w:ilvl w:val="0"/>
                <w:numId w:val="233"/>
              </w:numPr>
              <w:tabs>
                <w:tab w:val="left" w:pos="67"/>
              </w:tabs>
              <w:spacing w:before="9" w:line="261" w:lineRule="auto"/>
              <w:ind w:right="149" w:firstLine="0"/>
              <w:rPr>
                <w:sz w:val="9"/>
              </w:rPr>
            </w:pPr>
            <w:r>
              <w:rPr>
                <w:sz w:val="9"/>
              </w:rPr>
              <w:t>koji</w:t>
            </w:r>
            <w:r>
              <w:rPr>
                <w:spacing w:val="-8"/>
                <w:sz w:val="9"/>
              </w:rPr>
              <w:t xml:space="preserve"> </w:t>
            </w:r>
            <w:r>
              <w:rPr>
                <w:sz w:val="9"/>
              </w:rPr>
              <w:t>su</w:t>
            </w:r>
            <w:r>
              <w:rPr>
                <w:spacing w:val="-6"/>
                <w:sz w:val="9"/>
              </w:rPr>
              <w:t xml:space="preserve"> </w:t>
            </w:r>
            <w:r>
              <w:rPr>
                <w:sz w:val="9"/>
              </w:rPr>
              <w:t>rezistentni</w:t>
            </w:r>
            <w:r>
              <w:rPr>
                <w:spacing w:val="-8"/>
                <w:sz w:val="9"/>
              </w:rPr>
              <w:t xml:space="preserve"> </w:t>
            </w:r>
            <w:r>
              <w:rPr>
                <w:sz w:val="9"/>
              </w:rPr>
              <w:t>na</w:t>
            </w:r>
            <w:r>
              <w:rPr>
                <w:spacing w:val="-6"/>
                <w:sz w:val="9"/>
              </w:rPr>
              <w:t xml:space="preserve"> </w:t>
            </w:r>
            <w:r>
              <w:rPr>
                <w:sz w:val="9"/>
              </w:rPr>
              <w:t>primenu</w:t>
            </w:r>
            <w:r>
              <w:rPr>
                <w:spacing w:val="-6"/>
                <w:sz w:val="9"/>
              </w:rPr>
              <w:t xml:space="preserve"> </w:t>
            </w:r>
            <w:r>
              <w:rPr>
                <w:sz w:val="9"/>
              </w:rPr>
              <w:t>lekova</w:t>
            </w:r>
            <w:r>
              <w:rPr>
                <w:spacing w:val="-6"/>
                <w:sz w:val="9"/>
              </w:rPr>
              <w:t xml:space="preserve"> </w:t>
            </w:r>
            <w:r>
              <w:rPr>
                <w:sz w:val="9"/>
              </w:rPr>
              <w:t>prve</w:t>
            </w:r>
            <w:r>
              <w:rPr>
                <w:spacing w:val="-6"/>
                <w:sz w:val="9"/>
              </w:rPr>
              <w:t xml:space="preserve"> </w:t>
            </w:r>
            <w:r>
              <w:rPr>
                <w:sz w:val="9"/>
              </w:rPr>
              <w:t>i</w:t>
            </w:r>
            <w:r>
              <w:rPr>
                <w:spacing w:val="-8"/>
                <w:sz w:val="9"/>
              </w:rPr>
              <w:t xml:space="preserve"> </w:t>
            </w:r>
            <w:r>
              <w:rPr>
                <w:sz w:val="9"/>
              </w:rPr>
              <w:t>druge</w:t>
            </w:r>
            <w:r>
              <w:rPr>
                <w:spacing w:val="-6"/>
                <w:sz w:val="9"/>
              </w:rPr>
              <w:t xml:space="preserve"> </w:t>
            </w:r>
            <w:r>
              <w:rPr>
                <w:sz w:val="9"/>
              </w:rPr>
              <w:t>terapijske</w:t>
            </w:r>
            <w:r>
              <w:rPr>
                <w:spacing w:val="-6"/>
                <w:sz w:val="9"/>
              </w:rPr>
              <w:t xml:space="preserve"> </w:t>
            </w:r>
            <w:r>
              <w:rPr>
                <w:sz w:val="9"/>
              </w:rPr>
              <w:t>linije</w:t>
            </w:r>
            <w:r>
              <w:rPr>
                <w:spacing w:val="-6"/>
                <w:sz w:val="9"/>
              </w:rPr>
              <w:t xml:space="preserve"> </w:t>
            </w:r>
            <w:r>
              <w:rPr>
                <w:sz w:val="9"/>
              </w:rPr>
              <w:t>i</w:t>
            </w:r>
            <w:r>
              <w:rPr>
                <w:spacing w:val="-8"/>
                <w:sz w:val="9"/>
              </w:rPr>
              <w:t xml:space="preserve"> </w:t>
            </w:r>
            <w:r>
              <w:rPr>
                <w:sz w:val="9"/>
              </w:rPr>
              <w:t>kod</w:t>
            </w:r>
            <w:r>
              <w:rPr>
                <w:spacing w:val="-6"/>
                <w:sz w:val="9"/>
              </w:rPr>
              <w:t xml:space="preserve"> </w:t>
            </w:r>
            <w:r>
              <w:rPr>
                <w:sz w:val="9"/>
              </w:rPr>
              <w:t>kojih</w:t>
            </w:r>
            <w:r>
              <w:rPr>
                <w:spacing w:val="-6"/>
                <w:sz w:val="9"/>
              </w:rPr>
              <w:t xml:space="preserve"> </w:t>
            </w:r>
            <w:r>
              <w:rPr>
                <w:sz w:val="9"/>
              </w:rPr>
              <w:t>je splenektomija</w:t>
            </w:r>
            <w:r>
              <w:rPr>
                <w:spacing w:val="-2"/>
                <w:sz w:val="9"/>
              </w:rPr>
              <w:t xml:space="preserve"> </w:t>
            </w:r>
            <w:r>
              <w:rPr>
                <w:sz w:val="9"/>
              </w:rPr>
              <w:t>kontraindikovana.</w:t>
            </w:r>
          </w:p>
          <w:p w:rsidR="00486F75" w:rsidRDefault="00BC543A">
            <w:pPr>
              <w:pStyle w:val="TableParagraph"/>
              <w:spacing w:line="103" w:lineRule="exact"/>
              <w:ind w:left="12"/>
              <w:rPr>
                <w:sz w:val="9"/>
              </w:rPr>
            </w:pPr>
            <w:r>
              <w:rPr>
                <w:sz w:val="9"/>
              </w:rPr>
              <w:t>2. Terapija stečene teške aplastične anemije (TAA) kod odraslih pacijenata koji</w:t>
            </w:r>
          </w:p>
          <w:p w:rsidR="00486F75" w:rsidRDefault="00BC543A">
            <w:pPr>
              <w:pStyle w:val="TableParagraph"/>
              <w:spacing w:before="9"/>
              <w:ind w:left="12"/>
              <w:rPr>
                <w:sz w:val="9"/>
              </w:rPr>
            </w:pPr>
            <w:r>
              <w:rPr>
                <w:sz w:val="9"/>
              </w:rPr>
              <w:t>su ili refraktorni na prethodnu imunosupresivnu terapiju ili su pretretirani i</w:t>
            </w:r>
          </w:p>
          <w:p w:rsidR="00486F75" w:rsidRDefault="00BC543A">
            <w:pPr>
              <w:pStyle w:val="TableParagraph"/>
              <w:spacing w:before="9" w:line="93" w:lineRule="exact"/>
              <w:ind w:left="12"/>
              <w:rPr>
                <w:sz w:val="9"/>
              </w:rPr>
            </w:pPr>
            <w:r>
              <w:rPr>
                <w:sz w:val="9"/>
              </w:rPr>
              <w:t>nepodesni za transplantaciju hematopoetskih matičnih ćelija (D61).</w:t>
            </w:r>
          </w:p>
        </w:tc>
        <w:tc>
          <w:tcPr>
            <w:tcW w:w="2909" w:type="dxa"/>
          </w:tcPr>
          <w:p w:rsidR="00486F75" w:rsidRDefault="00486F75">
            <w:pPr>
              <w:pStyle w:val="TableParagraph"/>
              <w:rPr>
                <w:rFonts w:ascii="Times New Roman"/>
                <w:sz w:val="10"/>
              </w:rPr>
            </w:pPr>
          </w:p>
          <w:p w:rsidR="00486F75" w:rsidRDefault="00BC543A">
            <w:pPr>
              <w:pStyle w:val="TableParagraph"/>
              <w:spacing w:before="86"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232"/>
              </w:numPr>
              <w:tabs>
                <w:tab w:val="left" w:pos="114"/>
              </w:tabs>
              <w:spacing w:line="103" w:lineRule="exact"/>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232"/>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232"/>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232"/>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32"/>
              </w:numPr>
              <w:tabs>
                <w:tab w:val="left" w:pos="90"/>
              </w:tabs>
              <w:spacing w:before="9"/>
              <w:ind w:left="89" w:hanging="54"/>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232"/>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232"/>
              </w:numPr>
              <w:tabs>
                <w:tab w:val="left" w:pos="114"/>
              </w:tabs>
              <w:spacing w:before="9"/>
              <w:rPr>
                <w:sz w:val="9"/>
              </w:rPr>
            </w:pPr>
            <w:r>
              <w:rPr>
                <w:sz w:val="9"/>
              </w:rPr>
              <w:t>Univerzitetska dečja</w:t>
            </w:r>
            <w:r>
              <w:rPr>
                <w:spacing w:val="-3"/>
                <w:sz w:val="9"/>
              </w:rPr>
              <w:t xml:space="preserve"> </w:t>
            </w:r>
            <w:r>
              <w:rPr>
                <w:sz w:val="9"/>
              </w:rPr>
              <w:t>klinika,</w:t>
            </w:r>
          </w:p>
          <w:p w:rsidR="00486F75" w:rsidRDefault="00BC543A">
            <w:pPr>
              <w:pStyle w:val="TableParagraph"/>
              <w:numPr>
                <w:ilvl w:val="0"/>
                <w:numId w:val="232"/>
              </w:numPr>
              <w:tabs>
                <w:tab w:val="left" w:pos="137"/>
              </w:tabs>
              <w:spacing w:before="9"/>
              <w:ind w:left="136" w:hanging="101"/>
              <w:rPr>
                <w:sz w:val="9"/>
              </w:rPr>
            </w:pPr>
            <w:r>
              <w:rPr>
                <w:sz w:val="9"/>
              </w:rPr>
              <w:t>Institut</w:t>
            </w:r>
            <w:r>
              <w:rPr>
                <w:spacing w:val="-8"/>
                <w:sz w:val="9"/>
              </w:rPr>
              <w:t xml:space="preserve"> </w:t>
            </w:r>
            <w:r>
              <w:rPr>
                <w:sz w:val="9"/>
              </w:rPr>
              <w:t>za</w:t>
            </w:r>
            <w:r>
              <w:rPr>
                <w:spacing w:val="-7"/>
                <w:sz w:val="9"/>
              </w:rPr>
              <w:t xml:space="preserve"> </w:t>
            </w:r>
            <w:r>
              <w:rPr>
                <w:sz w:val="9"/>
              </w:rPr>
              <w:t>zdravstvenu</w:t>
            </w:r>
            <w:r>
              <w:rPr>
                <w:spacing w:val="-7"/>
                <w:sz w:val="9"/>
              </w:rPr>
              <w:t xml:space="preserve"> </w:t>
            </w:r>
            <w:r>
              <w:rPr>
                <w:sz w:val="9"/>
              </w:rPr>
              <w:t>zaštitu</w:t>
            </w:r>
            <w:r>
              <w:rPr>
                <w:spacing w:val="-7"/>
                <w:sz w:val="9"/>
              </w:rPr>
              <w:t xml:space="preserve"> </w:t>
            </w:r>
            <w:r>
              <w:rPr>
                <w:sz w:val="9"/>
              </w:rPr>
              <w:t>majke</w:t>
            </w:r>
            <w:r>
              <w:rPr>
                <w:spacing w:val="-7"/>
                <w:sz w:val="9"/>
              </w:rPr>
              <w:t xml:space="preserve"> </w:t>
            </w:r>
            <w:r>
              <w:rPr>
                <w:sz w:val="9"/>
              </w:rPr>
              <w:t>i</w:t>
            </w:r>
            <w:r>
              <w:rPr>
                <w:spacing w:val="-9"/>
                <w:sz w:val="9"/>
              </w:rPr>
              <w:t xml:space="preserve"> </w:t>
            </w:r>
            <w:r>
              <w:rPr>
                <w:sz w:val="9"/>
              </w:rPr>
              <w:t>deteta</w:t>
            </w:r>
            <w:r>
              <w:rPr>
                <w:spacing w:val="-7"/>
                <w:sz w:val="9"/>
              </w:rPr>
              <w:t xml:space="preserve"> </w:t>
            </w:r>
            <w:r>
              <w:rPr>
                <w:sz w:val="9"/>
              </w:rPr>
              <w:t>Srbije</w:t>
            </w:r>
            <w:r>
              <w:rPr>
                <w:spacing w:val="-7"/>
                <w:sz w:val="9"/>
              </w:rPr>
              <w:t xml:space="preserve"> </w:t>
            </w:r>
            <w:r>
              <w:rPr>
                <w:sz w:val="9"/>
              </w:rPr>
              <w:t>„Dr</w:t>
            </w:r>
            <w:r>
              <w:rPr>
                <w:spacing w:val="-7"/>
                <w:sz w:val="9"/>
              </w:rPr>
              <w:t xml:space="preserve"> </w:t>
            </w:r>
            <w:r>
              <w:rPr>
                <w:sz w:val="9"/>
              </w:rPr>
              <w:t>Vukan</w:t>
            </w:r>
            <w:r>
              <w:rPr>
                <w:spacing w:val="-7"/>
                <w:sz w:val="9"/>
              </w:rPr>
              <w:t xml:space="preserve"> </w:t>
            </w:r>
            <w:r>
              <w:rPr>
                <w:sz w:val="9"/>
              </w:rPr>
              <w:t>Čupić”,</w:t>
            </w:r>
          </w:p>
          <w:p w:rsidR="00486F75" w:rsidRDefault="00BC543A">
            <w:pPr>
              <w:pStyle w:val="TableParagraph"/>
              <w:numPr>
                <w:ilvl w:val="0"/>
                <w:numId w:val="232"/>
              </w:numPr>
              <w:tabs>
                <w:tab w:val="left" w:pos="90"/>
              </w:tabs>
              <w:spacing w:before="9"/>
              <w:ind w:left="89" w:hanging="54"/>
              <w:rPr>
                <w:sz w:val="9"/>
              </w:rPr>
            </w:pPr>
            <w:r>
              <w:rPr>
                <w:sz w:val="9"/>
              </w:rPr>
              <w:t>Institut</w:t>
            </w:r>
            <w:r>
              <w:rPr>
                <w:spacing w:val="-5"/>
                <w:sz w:val="9"/>
              </w:rPr>
              <w:t xml:space="preserve"> </w:t>
            </w:r>
            <w:r>
              <w:rPr>
                <w:sz w:val="9"/>
              </w:rPr>
              <w:t>za</w:t>
            </w:r>
            <w:r>
              <w:rPr>
                <w:spacing w:val="-3"/>
                <w:sz w:val="9"/>
              </w:rPr>
              <w:t xml:space="preserve"> </w:t>
            </w:r>
            <w:r>
              <w:rPr>
                <w:sz w:val="9"/>
              </w:rPr>
              <w:t>zdravstvenu</w:t>
            </w:r>
            <w:r>
              <w:rPr>
                <w:spacing w:val="-3"/>
                <w:sz w:val="9"/>
              </w:rPr>
              <w:t xml:space="preserve"> </w:t>
            </w:r>
            <w:r>
              <w:rPr>
                <w:sz w:val="9"/>
              </w:rPr>
              <w:t>zaštitu</w:t>
            </w:r>
            <w:r>
              <w:rPr>
                <w:spacing w:val="-3"/>
                <w:sz w:val="9"/>
              </w:rPr>
              <w:t xml:space="preserve"> </w:t>
            </w:r>
            <w:r>
              <w:rPr>
                <w:sz w:val="9"/>
              </w:rPr>
              <w:t>dece</w:t>
            </w:r>
            <w:r>
              <w:rPr>
                <w:spacing w:val="-3"/>
                <w:sz w:val="9"/>
              </w:rPr>
              <w:t xml:space="preserve"> </w:t>
            </w:r>
            <w:r>
              <w:rPr>
                <w:sz w:val="9"/>
              </w:rPr>
              <w:t>i</w:t>
            </w:r>
            <w:r>
              <w:rPr>
                <w:spacing w:val="-6"/>
                <w:sz w:val="9"/>
              </w:rPr>
              <w:t xml:space="preserve"> </w:t>
            </w:r>
            <w:r>
              <w:rPr>
                <w:sz w:val="9"/>
              </w:rPr>
              <w:t>omladine</w:t>
            </w:r>
            <w:r>
              <w:rPr>
                <w:spacing w:val="-3"/>
                <w:sz w:val="9"/>
              </w:rPr>
              <w:t xml:space="preserve"> </w:t>
            </w:r>
            <w:r>
              <w:rPr>
                <w:sz w:val="9"/>
              </w:rPr>
              <w:t>Vojvodine,</w:t>
            </w:r>
          </w:p>
          <w:p w:rsidR="00486F75" w:rsidRDefault="00BC543A">
            <w:pPr>
              <w:pStyle w:val="TableParagraph"/>
              <w:numPr>
                <w:ilvl w:val="0"/>
                <w:numId w:val="232"/>
              </w:numPr>
              <w:tabs>
                <w:tab w:val="left" w:pos="90"/>
              </w:tabs>
              <w:spacing w:before="10"/>
              <w:ind w:left="89" w:hanging="54"/>
              <w:rPr>
                <w:sz w:val="9"/>
              </w:rPr>
            </w:pPr>
            <w:r>
              <w:rPr>
                <w:sz w:val="9"/>
              </w:rPr>
              <w:t>Klinika za dečje interne bolesti UKC</w:t>
            </w:r>
            <w:r>
              <w:rPr>
                <w:spacing w:val="-13"/>
                <w:sz w:val="9"/>
              </w:rPr>
              <w:t xml:space="preserve"> </w:t>
            </w:r>
            <w:r>
              <w:rPr>
                <w:sz w:val="9"/>
              </w:rPr>
              <w:t>Niš,</w:t>
            </w:r>
          </w:p>
          <w:p w:rsidR="00486F75" w:rsidRDefault="00BC543A">
            <w:pPr>
              <w:pStyle w:val="TableParagraph"/>
              <w:numPr>
                <w:ilvl w:val="0"/>
                <w:numId w:val="232"/>
              </w:numPr>
              <w:tabs>
                <w:tab w:val="left" w:pos="90"/>
              </w:tabs>
              <w:spacing w:before="9" w:line="93" w:lineRule="exact"/>
              <w:ind w:left="89" w:hanging="54"/>
              <w:rPr>
                <w:sz w:val="9"/>
              </w:rPr>
            </w:pPr>
            <w:r>
              <w:rPr>
                <w:sz w:val="9"/>
              </w:rPr>
              <w:t>KBC</w:t>
            </w:r>
            <w:r>
              <w:rPr>
                <w:spacing w:val="-2"/>
                <w:sz w:val="9"/>
              </w:rPr>
              <w:t xml:space="preserve"> </w:t>
            </w:r>
            <w:r>
              <w:rPr>
                <w:sz w:val="9"/>
              </w:rPr>
              <w:t>Zemun.</w:t>
            </w:r>
          </w:p>
        </w:tc>
      </w:tr>
      <w:tr w:rsidR="00486F75">
        <w:trPr>
          <w:trHeight w:val="70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right="145"/>
              <w:jc w:val="right"/>
              <w:rPr>
                <w:sz w:val="9"/>
              </w:rPr>
            </w:pPr>
            <w:r>
              <w:rPr>
                <w:w w:val="95"/>
                <w:sz w:val="9"/>
              </w:rPr>
              <w:t>0069152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right="127"/>
              <w:jc w:val="right"/>
              <w:rPr>
                <w:sz w:val="9"/>
              </w:rPr>
            </w:pPr>
            <w:r>
              <w:rPr>
                <w:w w:val="95"/>
                <w:sz w:val="9"/>
              </w:rPr>
              <w:t>B03XA01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right="260"/>
              <w:jc w:val="right"/>
              <w:rPr>
                <w:sz w:val="9"/>
              </w:rPr>
            </w:pPr>
            <w:r>
              <w:rPr>
                <w:sz w:val="9"/>
              </w:rPr>
              <w:t>epoetin alfa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18"/>
              <w:rPr>
                <w:sz w:val="9"/>
              </w:rPr>
            </w:pPr>
            <w:r>
              <w:rPr>
                <w:sz w:val="9"/>
              </w:rPr>
              <w:t>EPREX</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1"/>
              </w:rPr>
            </w:pPr>
          </w:p>
          <w:p w:rsidR="00486F75" w:rsidRDefault="00BC543A">
            <w:pPr>
              <w:pStyle w:val="TableParagraph"/>
              <w:spacing w:before="1"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1"/>
              </w:rPr>
            </w:pPr>
          </w:p>
          <w:p w:rsidR="00486F75" w:rsidRDefault="00BC543A">
            <w:pPr>
              <w:pStyle w:val="TableParagraph"/>
              <w:spacing w:before="1"/>
              <w:ind w:left="82"/>
              <w:rPr>
                <w:sz w:val="9"/>
              </w:rPr>
            </w:pPr>
            <w:r>
              <w:rPr>
                <w:sz w:val="9"/>
              </w:rPr>
              <w:t>napunjen injekcioni</w:t>
            </w:r>
          </w:p>
          <w:p w:rsidR="00486F75" w:rsidRDefault="00BC543A">
            <w:pPr>
              <w:pStyle w:val="TableParagraph"/>
              <w:spacing w:before="9"/>
              <w:ind w:left="110"/>
              <w:rPr>
                <w:sz w:val="9"/>
              </w:rPr>
            </w:pPr>
            <w:r>
              <w:rPr>
                <w:sz w:val="9"/>
              </w:rPr>
              <w:t>špric, 6 po 0,5 ml</w:t>
            </w:r>
          </w:p>
          <w:p w:rsidR="00486F75" w:rsidRDefault="00BC543A">
            <w:pPr>
              <w:pStyle w:val="TableParagraph"/>
              <w:spacing w:before="9" w:line="93" w:lineRule="exact"/>
              <w:ind w:left="129"/>
              <w:rPr>
                <w:sz w:val="9"/>
              </w:rPr>
            </w:pPr>
            <w:r>
              <w:rPr>
                <w:sz w:val="9"/>
              </w:rPr>
              <w:t>(2000 i.j./0,5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before="1" w:line="110" w:lineRule="atLeast"/>
              <w:ind w:left="127" w:right="-11" w:hanging="98"/>
              <w:rPr>
                <w:sz w:val="9"/>
              </w:rPr>
            </w:pPr>
            <w:r>
              <w:rPr>
                <w:sz w:val="9"/>
              </w:rPr>
              <w:t>Cilag AG; Janssen Biologics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122"/>
              <w:rPr>
                <w:sz w:val="9"/>
              </w:rPr>
            </w:pPr>
            <w:r>
              <w:rPr>
                <w:sz w:val="9"/>
              </w:rPr>
              <w:t>Švajcarska;</w:t>
            </w:r>
          </w:p>
          <w:p w:rsidR="00486F75" w:rsidRDefault="00BC543A">
            <w:pPr>
              <w:pStyle w:val="TableParagraph"/>
              <w:spacing w:before="9" w:line="93" w:lineRule="exact"/>
              <w:ind w:left="166"/>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33" w:right="15"/>
              <w:jc w:val="center"/>
              <w:rPr>
                <w:sz w:val="9"/>
              </w:rPr>
            </w:pPr>
            <w:r>
              <w:rPr>
                <w:sz w:val="9"/>
              </w:rPr>
              <w:t>7.141,20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69"/>
              <w:rPr>
                <w:sz w:val="9"/>
              </w:rPr>
            </w:pPr>
            <w:r>
              <w:rPr>
                <w:sz w:val="9"/>
              </w:rPr>
              <w:t>1000 i.j.</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30" w:right="29"/>
              <w:jc w:val="center"/>
              <w:rPr>
                <w:sz w:val="9"/>
              </w:rPr>
            </w:pPr>
            <w:r>
              <w:rPr>
                <w:sz w:val="9"/>
              </w:rPr>
              <w:t>595,10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BC543A">
            <w:pPr>
              <w:pStyle w:val="TableParagraph"/>
              <w:spacing w:before="28" w:line="261" w:lineRule="auto"/>
              <w:ind w:left="12" w:firstLine="23"/>
              <w:rPr>
                <w:sz w:val="9"/>
              </w:rPr>
            </w:pPr>
            <w:r>
              <w:rPr>
                <w:sz w:val="9"/>
              </w:rPr>
              <w:t>Primenjuje se u zdravstvenim ustanovama gde se vrši dijaliza: samo za lečenje anemije u hroničnoj insuficijenciji bubrega sa hemoglobinom nižim od 90 g/l do postizanja i održavanja ciljnih vrednosti hemoglobina 110 g/l</w:t>
            </w:r>
          </w:p>
          <w:p w:rsidR="00486F75" w:rsidRDefault="00BC543A">
            <w:pPr>
              <w:pStyle w:val="TableParagraph"/>
              <w:spacing w:line="103" w:lineRule="exact"/>
              <w:ind w:left="36"/>
              <w:rPr>
                <w:sz w:val="9"/>
              </w:rPr>
            </w:pPr>
            <w:r>
              <w:rPr>
                <w:sz w:val="9"/>
              </w:rPr>
              <w:t>- za ovu indikaciju obavezno je pre p</w:t>
            </w:r>
            <w:r>
              <w:rPr>
                <w:sz w:val="9"/>
              </w:rPr>
              <w:t>rimene eritropoetina obavezno popuniti</w:t>
            </w:r>
          </w:p>
          <w:p w:rsidR="00486F75" w:rsidRDefault="00BC543A">
            <w:pPr>
              <w:pStyle w:val="TableParagraph"/>
              <w:spacing w:before="9"/>
              <w:ind w:left="12"/>
              <w:rPr>
                <w:sz w:val="9"/>
              </w:rPr>
            </w:pPr>
            <w:r>
              <w:rPr>
                <w:sz w:val="9"/>
              </w:rPr>
              <w:t>depoe gvožđa, sanirati infekcije i zapaljenska stanja i obezbediti dobru</w:t>
            </w:r>
          </w:p>
          <w:p w:rsidR="00486F75" w:rsidRDefault="00BC543A">
            <w:pPr>
              <w:pStyle w:val="TableParagraph"/>
              <w:spacing w:before="9" w:line="93" w:lineRule="exact"/>
              <w:ind w:left="12"/>
              <w:rPr>
                <w:sz w:val="9"/>
              </w:rPr>
            </w:pPr>
            <w:r>
              <w:rPr>
                <w:sz w:val="9"/>
              </w:rPr>
              <w:t>izdijaliziranost bolesnika.</w:t>
            </w:r>
          </w:p>
        </w:tc>
        <w:tc>
          <w:tcPr>
            <w:tcW w:w="2909" w:type="dxa"/>
          </w:tcPr>
          <w:p w:rsidR="00486F75" w:rsidRDefault="00486F75">
            <w:pPr>
              <w:pStyle w:val="TableParagraph"/>
              <w:rPr>
                <w:rFonts w:ascii="Times New Roman"/>
                <w:sz w:val="8"/>
              </w:rPr>
            </w:pPr>
          </w:p>
        </w:tc>
      </w:tr>
      <w:tr w:rsidR="00486F75">
        <w:trPr>
          <w:trHeight w:val="7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right="145"/>
              <w:jc w:val="right"/>
              <w:rPr>
                <w:sz w:val="9"/>
              </w:rPr>
            </w:pPr>
            <w:r>
              <w:rPr>
                <w:w w:val="95"/>
                <w:sz w:val="9"/>
              </w:rPr>
              <w:t>0069145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right="127"/>
              <w:jc w:val="right"/>
              <w:rPr>
                <w:sz w:val="9"/>
              </w:rPr>
            </w:pPr>
            <w:r>
              <w:rPr>
                <w:w w:val="95"/>
                <w:sz w:val="9"/>
              </w:rPr>
              <w:t>B03XA01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260"/>
              <w:jc w:val="right"/>
              <w:rPr>
                <w:sz w:val="9"/>
              </w:rPr>
            </w:pPr>
            <w:r>
              <w:rPr>
                <w:sz w:val="9"/>
              </w:rPr>
              <w:t>epoetin alfa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8"/>
              <w:rPr>
                <w:sz w:val="9"/>
              </w:rPr>
            </w:pPr>
            <w:r>
              <w:rPr>
                <w:sz w:val="9"/>
              </w:rPr>
              <w:t>BINOCRIT</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1"/>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8"/>
              <w:jc w:val="center"/>
              <w:rPr>
                <w:sz w:val="9"/>
              </w:rPr>
            </w:pPr>
            <w:r>
              <w:rPr>
                <w:sz w:val="9"/>
              </w:rPr>
              <w:t>6 po 1ml (2000ij/1ml)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01"/>
              <w:rPr>
                <w:sz w:val="9"/>
              </w:rPr>
            </w:pPr>
            <w:r>
              <w:rPr>
                <w:sz w:val="9"/>
              </w:rPr>
              <w:t>Sandoz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5"/>
              <w:jc w:val="center"/>
              <w:rPr>
                <w:sz w:val="9"/>
              </w:rPr>
            </w:pPr>
            <w:r>
              <w:rPr>
                <w:sz w:val="9"/>
              </w:rPr>
              <w:t>Austrija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33" w:right="15"/>
              <w:jc w:val="center"/>
              <w:rPr>
                <w:sz w:val="9"/>
              </w:rPr>
            </w:pPr>
            <w:r>
              <w:rPr>
                <w:sz w:val="9"/>
              </w:rPr>
              <w:t>5.030,90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69"/>
              <w:rPr>
                <w:sz w:val="9"/>
              </w:rPr>
            </w:pPr>
            <w:r>
              <w:rPr>
                <w:sz w:val="9"/>
              </w:rPr>
              <w:t>1000 i.j.</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39" w:right="25"/>
              <w:jc w:val="center"/>
              <w:rPr>
                <w:sz w:val="9"/>
              </w:rPr>
            </w:pPr>
            <w:r>
              <w:rPr>
                <w:sz w:val="9"/>
              </w:rPr>
              <w:t>419,24</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BC543A">
            <w:pPr>
              <w:pStyle w:val="TableParagraph"/>
              <w:spacing w:before="28" w:line="261" w:lineRule="auto"/>
              <w:ind w:left="12" w:firstLine="23"/>
              <w:rPr>
                <w:sz w:val="9"/>
              </w:rPr>
            </w:pPr>
            <w:r>
              <w:rPr>
                <w:sz w:val="9"/>
              </w:rPr>
              <w:t>Primenjuje se u zdravstvenim ustanovama gde se vrši dijaliza: samo za lečenje anemije u hroničnoj insuficijenciji bubrega sa hemoglobinom nižim od 90 g/l do postizanja i održavanja ciljnih vrednosti hemoglobina 110 g/l</w:t>
            </w:r>
          </w:p>
          <w:p w:rsidR="00486F75" w:rsidRDefault="00BC543A">
            <w:pPr>
              <w:pStyle w:val="TableParagraph"/>
              <w:spacing w:line="103" w:lineRule="exact"/>
              <w:ind w:left="36"/>
              <w:rPr>
                <w:sz w:val="9"/>
              </w:rPr>
            </w:pPr>
            <w:r>
              <w:rPr>
                <w:sz w:val="9"/>
              </w:rPr>
              <w:t>- za ovu indikaciju obavezno je pre p</w:t>
            </w:r>
            <w:r>
              <w:rPr>
                <w:sz w:val="9"/>
              </w:rPr>
              <w:t>rimene eritropoetina obavezno popuniti</w:t>
            </w:r>
          </w:p>
          <w:p w:rsidR="00486F75" w:rsidRDefault="00BC543A">
            <w:pPr>
              <w:pStyle w:val="TableParagraph"/>
              <w:spacing w:before="9"/>
              <w:ind w:left="12"/>
              <w:rPr>
                <w:sz w:val="9"/>
              </w:rPr>
            </w:pPr>
            <w:r>
              <w:rPr>
                <w:sz w:val="9"/>
              </w:rPr>
              <w:t>depoe gvožđa, sanirati infekcije i zapaljenska stanja i obezbediti dobru</w:t>
            </w:r>
          </w:p>
          <w:p w:rsidR="00486F75" w:rsidRDefault="00BC543A">
            <w:pPr>
              <w:pStyle w:val="TableParagraph"/>
              <w:spacing w:before="9" w:line="93" w:lineRule="exact"/>
              <w:ind w:left="12"/>
              <w:rPr>
                <w:sz w:val="9"/>
              </w:rPr>
            </w:pPr>
            <w:r>
              <w:rPr>
                <w:sz w:val="9"/>
              </w:rPr>
              <w:t>izdijaliziranost bolesnika.</w:t>
            </w:r>
          </w:p>
        </w:tc>
        <w:tc>
          <w:tcPr>
            <w:tcW w:w="2909" w:type="dxa"/>
          </w:tcPr>
          <w:p w:rsidR="00486F75" w:rsidRDefault="00486F75">
            <w:pPr>
              <w:pStyle w:val="TableParagraph"/>
              <w:rPr>
                <w:rFonts w:ascii="Times New Roman"/>
                <w:sz w:val="8"/>
              </w:rPr>
            </w:pPr>
          </w:p>
        </w:tc>
      </w:tr>
      <w:tr w:rsidR="00486F75">
        <w:trPr>
          <w:trHeight w:val="70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145"/>
              <w:jc w:val="right"/>
              <w:rPr>
                <w:sz w:val="9"/>
              </w:rPr>
            </w:pPr>
            <w:r>
              <w:rPr>
                <w:w w:val="95"/>
                <w:sz w:val="9"/>
              </w:rPr>
              <w:t>0069147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127"/>
              <w:jc w:val="right"/>
              <w:rPr>
                <w:sz w:val="9"/>
              </w:rPr>
            </w:pPr>
            <w:r>
              <w:rPr>
                <w:w w:val="95"/>
                <w:sz w:val="9"/>
              </w:rPr>
              <w:t>B03XA01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260"/>
              <w:jc w:val="right"/>
              <w:rPr>
                <w:sz w:val="9"/>
              </w:rPr>
            </w:pPr>
            <w:r>
              <w:rPr>
                <w:sz w:val="9"/>
              </w:rPr>
              <w:t>epoetin alfa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8"/>
              <w:rPr>
                <w:sz w:val="9"/>
              </w:rPr>
            </w:pPr>
            <w:r>
              <w:rPr>
                <w:sz w:val="9"/>
              </w:rPr>
              <w:t>BINOCRIT</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1"/>
              </w:rPr>
            </w:pPr>
          </w:p>
          <w:p w:rsidR="00486F75" w:rsidRDefault="00BC543A">
            <w:pPr>
              <w:pStyle w:val="TableParagraph"/>
              <w:spacing w:before="1" w:line="110" w:lineRule="atLeast"/>
              <w:ind w:left="52" w:right="41"/>
              <w:jc w:val="center"/>
              <w:rPr>
                <w:sz w:val="9"/>
              </w:rPr>
            </w:pPr>
            <w:r>
              <w:rPr>
                <w:sz w:val="9"/>
              </w:rPr>
              <w:t>rastvor za injekciju u napunjenom 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1"/>
              </w:rPr>
            </w:pPr>
          </w:p>
          <w:p w:rsidR="00486F75" w:rsidRDefault="00BC543A">
            <w:pPr>
              <w:pStyle w:val="TableParagraph"/>
              <w:spacing w:before="1" w:line="110" w:lineRule="atLeast"/>
              <w:ind w:left="12"/>
              <w:jc w:val="center"/>
              <w:rPr>
                <w:sz w:val="9"/>
              </w:rPr>
            </w:pPr>
            <w:r>
              <w:rPr>
                <w:sz w:val="9"/>
              </w:rPr>
              <w:t>napunjen injekcioni špric, 6 po 0,4ml (4000i.j./0,4ml)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01"/>
              <w:rPr>
                <w:sz w:val="9"/>
              </w:rPr>
            </w:pPr>
            <w:r>
              <w:rPr>
                <w:sz w:val="9"/>
              </w:rPr>
              <w:t>Sandoz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5"/>
              <w:jc w:val="center"/>
              <w:rPr>
                <w:sz w:val="9"/>
              </w:rPr>
            </w:pPr>
            <w:r>
              <w:rPr>
                <w:sz w:val="9"/>
              </w:rPr>
              <w:t>Austrija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33" w:right="13"/>
              <w:jc w:val="center"/>
              <w:rPr>
                <w:sz w:val="9"/>
              </w:rPr>
            </w:pPr>
            <w:r>
              <w:rPr>
                <w:sz w:val="9"/>
              </w:rPr>
              <w:t>10.061,80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76"/>
              <w:rPr>
                <w:sz w:val="9"/>
              </w:rPr>
            </w:pPr>
            <w:r>
              <w:rPr>
                <w:sz w:val="9"/>
              </w:rPr>
              <w:t>1000 i.j.</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39" w:right="25"/>
              <w:jc w:val="center"/>
              <w:rPr>
                <w:sz w:val="9"/>
              </w:rPr>
            </w:pPr>
            <w:r>
              <w:rPr>
                <w:sz w:val="9"/>
              </w:rPr>
              <w:t>419,24</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BC543A">
            <w:pPr>
              <w:pStyle w:val="TableParagraph"/>
              <w:spacing w:before="28" w:line="261" w:lineRule="auto"/>
              <w:ind w:left="12" w:firstLine="23"/>
              <w:rPr>
                <w:sz w:val="9"/>
              </w:rPr>
            </w:pPr>
            <w:r>
              <w:rPr>
                <w:sz w:val="9"/>
              </w:rPr>
              <w:t>Primenjuje se u zdravstvenim ustanovama gde se vrši dijaliza: samo za lečenje anemije u hroničnoj insuficijenciji bubrega sa hemoglobinom nižim od 90 g/l do postizanja i održavanja ciljnih vrednosti hemoglobina 110 g/l</w:t>
            </w:r>
          </w:p>
          <w:p w:rsidR="00486F75" w:rsidRDefault="00BC543A">
            <w:pPr>
              <w:pStyle w:val="TableParagraph"/>
              <w:spacing w:line="103" w:lineRule="exact"/>
              <w:ind w:left="36"/>
              <w:rPr>
                <w:sz w:val="9"/>
              </w:rPr>
            </w:pPr>
            <w:r>
              <w:rPr>
                <w:sz w:val="9"/>
              </w:rPr>
              <w:t>- za ovu indikaciju obavezno je pre primene eritropoetina obavezno popuniti</w:t>
            </w:r>
          </w:p>
          <w:p w:rsidR="00486F75" w:rsidRDefault="00BC543A">
            <w:pPr>
              <w:pStyle w:val="TableParagraph"/>
              <w:spacing w:before="9"/>
              <w:ind w:left="12"/>
              <w:rPr>
                <w:sz w:val="9"/>
              </w:rPr>
            </w:pPr>
            <w:r>
              <w:rPr>
                <w:sz w:val="9"/>
              </w:rPr>
              <w:t>depoe gvožđa, sanirati infekcije i zapaljenska stanja i obezbediti dobru</w:t>
            </w:r>
          </w:p>
          <w:p w:rsidR="00486F75" w:rsidRDefault="00BC543A">
            <w:pPr>
              <w:pStyle w:val="TableParagraph"/>
              <w:spacing w:before="9" w:line="93" w:lineRule="exact"/>
              <w:ind w:left="12"/>
              <w:rPr>
                <w:sz w:val="9"/>
              </w:rPr>
            </w:pPr>
            <w:r>
              <w:rPr>
                <w:sz w:val="9"/>
              </w:rPr>
              <w:t>izdijaliziranost bolesnika.</w:t>
            </w:r>
          </w:p>
        </w:tc>
        <w:tc>
          <w:tcPr>
            <w:tcW w:w="2909" w:type="dxa"/>
          </w:tcPr>
          <w:p w:rsidR="00486F75" w:rsidRDefault="00486F75">
            <w:pPr>
              <w:pStyle w:val="TableParagraph"/>
              <w:rPr>
                <w:rFonts w:ascii="Times New Roman"/>
                <w:sz w:val="8"/>
              </w:rPr>
            </w:pPr>
          </w:p>
        </w:tc>
      </w:tr>
      <w:tr w:rsidR="00486F75">
        <w:trPr>
          <w:trHeight w:val="7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right="145"/>
              <w:jc w:val="right"/>
              <w:rPr>
                <w:sz w:val="9"/>
              </w:rPr>
            </w:pPr>
            <w:r>
              <w:rPr>
                <w:w w:val="95"/>
                <w:sz w:val="9"/>
              </w:rPr>
              <w:t>0069165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right="127"/>
              <w:jc w:val="right"/>
              <w:rPr>
                <w:sz w:val="9"/>
              </w:rPr>
            </w:pPr>
            <w:r>
              <w:rPr>
                <w:w w:val="95"/>
                <w:sz w:val="9"/>
              </w:rPr>
              <w:t>B03XA01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right="234"/>
              <w:jc w:val="right"/>
              <w:rPr>
                <w:sz w:val="9"/>
              </w:rPr>
            </w:pPr>
            <w:r>
              <w:rPr>
                <w:sz w:val="9"/>
              </w:rPr>
              <w:t>epoetin beta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18"/>
              <w:rPr>
                <w:sz w:val="9"/>
              </w:rPr>
            </w:pPr>
            <w:r>
              <w:rPr>
                <w:sz w:val="9"/>
              </w:rPr>
              <w:t>RECORMON</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51" w:right="44"/>
              <w:jc w:val="center"/>
              <w:rPr>
                <w:sz w:val="9"/>
              </w:rPr>
            </w:pPr>
            <w:r>
              <w:rPr>
                <w:sz w:val="9"/>
              </w:rPr>
              <w:t>rastvor za injekciju,</w:t>
            </w:r>
          </w:p>
          <w:p w:rsidR="00486F75" w:rsidRDefault="00BC543A">
            <w:pPr>
              <w:pStyle w:val="TableParagraph"/>
              <w:spacing w:before="9" w:line="93" w:lineRule="exact"/>
              <w:ind w:left="51" w:right="44"/>
              <w:jc w:val="center"/>
              <w:rPr>
                <w:sz w:val="9"/>
              </w:rPr>
            </w:pPr>
            <w:r>
              <w:rPr>
                <w:sz w:val="9"/>
              </w:rPr>
              <w:t>špric</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1"/>
              </w:rPr>
            </w:pPr>
          </w:p>
          <w:p w:rsidR="00486F75" w:rsidRDefault="00BC543A">
            <w:pPr>
              <w:pStyle w:val="TableParagraph"/>
              <w:spacing w:line="110" w:lineRule="atLeast"/>
              <w:ind w:left="38" w:right="27"/>
              <w:jc w:val="center"/>
              <w:rPr>
                <w:sz w:val="9"/>
              </w:rPr>
            </w:pPr>
            <w:r>
              <w:rPr>
                <w:sz w:val="9"/>
              </w:rPr>
              <w:t>napunjeni injekcioni špric, 6 brizg. po 2000 i.j./0,3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110" w:lineRule="atLeast"/>
              <w:ind w:left="265" w:right="-13" w:hanging="239"/>
              <w:rPr>
                <w:sz w:val="9"/>
              </w:rPr>
            </w:pPr>
            <w:r>
              <w:rPr>
                <w:sz w:val="9"/>
              </w:rPr>
              <w:t>Roche Diagnostics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33" w:right="15"/>
              <w:jc w:val="center"/>
              <w:rPr>
                <w:sz w:val="9"/>
              </w:rPr>
            </w:pPr>
            <w:r>
              <w:rPr>
                <w:sz w:val="9"/>
              </w:rPr>
              <w:t>6.375,10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69"/>
              <w:rPr>
                <w:sz w:val="9"/>
              </w:rPr>
            </w:pPr>
            <w:r>
              <w:rPr>
                <w:sz w:val="9"/>
              </w:rPr>
              <w:t>1000 i.j.</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30" w:right="29"/>
              <w:jc w:val="center"/>
              <w:rPr>
                <w:sz w:val="9"/>
              </w:rPr>
            </w:pPr>
            <w:r>
              <w:rPr>
                <w:sz w:val="9"/>
              </w:rPr>
              <w:t>531,26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BC543A">
            <w:pPr>
              <w:pStyle w:val="TableParagraph"/>
              <w:spacing w:before="28" w:line="261" w:lineRule="auto"/>
              <w:ind w:left="12" w:right="126"/>
              <w:jc w:val="both"/>
              <w:rPr>
                <w:sz w:val="9"/>
              </w:rPr>
            </w:pPr>
            <w:r>
              <w:rPr>
                <w:sz w:val="9"/>
              </w:rPr>
              <w:t>Primenjuje</w:t>
            </w:r>
            <w:r>
              <w:rPr>
                <w:spacing w:val="-7"/>
                <w:sz w:val="9"/>
              </w:rPr>
              <w:t xml:space="preserve"> </w:t>
            </w:r>
            <w:r>
              <w:rPr>
                <w:sz w:val="9"/>
              </w:rPr>
              <w:t>se</w:t>
            </w:r>
            <w:r>
              <w:rPr>
                <w:spacing w:val="-7"/>
                <w:sz w:val="9"/>
              </w:rPr>
              <w:t xml:space="preserve"> </w:t>
            </w:r>
            <w:r>
              <w:rPr>
                <w:sz w:val="9"/>
              </w:rPr>
              <w:t>u</w:t>
            </w:r>
            <w:r>
              <w:rPr>
                <w:spacing w:val="-7"/>
                <w:sz w:val="9"/>
              </w:rPr>
              <w:t xml:space="preserve"> </w:t>
            </w:r>
            <w:r>
              <w:rPr>
                <w:sz w:val="9"/>
              </w:rPr>
              <w:t>zdravstvenim</w:t>
            </w:r>
            <w:r>
              <w:rPr>
                <w:spacing w:val="-4"/>
                <w:sz w:val="9"/>
              </w:rPr>
              <w:t xml:space="preserve"> </w:t>
            </w:r>
            <w:r>
              <w:rPr>
                <w:sz w:val="9"/>
              </w:rPr>
              <w:t>ustanovama</w:t>
            </w:r>
            <w:r>
              <w:rPr>
                <w:spacing w:val="-7"/>
                <w:sz w:val="9"/>
              </w:rPr>
              <w:t xml:space="preserve"> </w:t>
            </w:r>
            <w:r>
              <w:rPr>
                <w:sz w:val="9"/>
              </w:rPr>
              <w:t>gde</w:t>
            </w:r>
            <w:r>
              <w:rPr>
                <w:spacing w:val="-7"/>
                <w:sz w:val="9"/>
              </w:rPr>
              <w:t xml:space="preserve"> </w:t>
            </w:r>
            <w:r>
              <w:rPr>
                <w:sz w:val="9"/>
              </w:rPr>
              <w:t>se</w:t>
            </w:r>
            <w:r>
              <w:rPr>
                <w:spacing w:val="-7"/>
                <w:sz w:val="9"/>
              </w:rPr>
              <w:t xml:space="preserve"> </w:t>
            </w:r>
            <w:r>
              <w:rPr>
                <w:sz w:val="9"/>
              </w:rPr>
              <w:t>vrši</w:t>
            </w:r>
            <w:r>
              <w:rPr>
                <w:spacing w:val="-9"/>
                <w:sz w:val="9"/>
              </w:rPr>
              <w:t xml:space="preserve"> </w:t>
            </w:r>
            <w:r>
              <w:rPr>
                <w:sz w:val="9"/>
              </w:rPr>
              <w:t>dijaliza:</w:t>
            </w:r>
            <w:r>
              <w:rPr>
                <w:spacing w:val="-8"/>
                <w:sz w:val="9"/>
              </w:rPr>
              <w:t xml:space="preserve"> </w:t>
            </w:r>
            <w:r>
              <w:rPr>
                <w:sz w:val="9"/>
              </w:rPr>
              <w:t>samo</w:t>
            </w:r>
            <w:r>
              <w:rPr>
                <w:spacing w:val="-7"/>
                <w:sz w:val="9"/>
              </w:rPr>
              <w:t xml:space="preserve"> </w:t>
            </w:r>
            <w:r>
              <w:rPr>
                <w:sz w:val="9"/>
              </w:rPr>
              <w:t>za</w:t>
            </w:r>
            <w:r>
              <w:rPr>
                <w:spacing w:val="-7"/>
                <w:sz w:val="9"/>
              </w:rPr>
              <w:t xml:space="preserve"> </w:t>
            </w:r>
            <w:r>
              <w:rPr>
                <w:sz w:val="9"/>
              </w:rPr>
              <w:t>lečenje anemije</w:t>
            </w:r>
            <w:r>
              <w:rPr>
                <w:spacing w:val="-6"/>
                <w:sz w:val="9"/>
              </w:rPr>
              <w:t xml:space="preserve"> </w:t>
            </w:r>
            <w:r>
              <w:rPr>
                <w:sz w:val="9"/>
              </w:rPr>
              <w:t>u</w:t>
            </w:r>
            <w:r>
              <w:rPr>
                <w:spacing w:val="-6"/>
                <w:sz w:val="9"/>
              </w:rPr>
              <w:t xml:space="preserve"> </w:t>
            </w:r>
            <w:r>
              <w:rPr>
                <w:sz w:val="9"/>
              </w:rPr>
              <w:t>hroničnoj</w:t>
            </w:r>
            <w:r>
              <w:rPr>
                <w:spacing w:val="-5"/>
                <w:sz w:val="9"/>
              </w:rPr>
              <w:t xml:space="preserve"> </w:t>
            </w:r>
            <w:r>
              <w:rPr>
                <w:sz w:val="9"/>
              </w:rPr>
              <w:t>insuficijenciji</w:t>
            </w:r>
            <w:r>
              <w:rPr>
                <w:spacing w:val="-8"/>
                <w:sz w:val="9"/>
              </w:rPr>
              <w:t xml:space="preserve"> </w:t>
            </w:r>
            <w:r>
              <w:rPr>
                <w:sz w:val="9"/>
              </w:rPr>
              <w:t>bubrega</w:t>
            </w:r>
            <w:r>
              <w:rPr>
                <w:spacing w:val="-6"/>
                <w:sz w:val="9"/>
              </w:rPr>
              <w:t xml:space="preserve"> </w:t>
            </w:r>
            <w:r>
              <w:rPr>
                <w:sz w:val="9"/>
              </w:rPr>
              <w:t>sa</w:t>
            </w:r>
            <w:r>
              <w:rPr>
                <w:spacing w:val="-6"/>
                <w:sz w:val="9"/>
              </w:rPr>
              <w:t xml:space="preserve"> </w:t>
            </w:r>
            <w:r>
              <w:rPr>
                <w:sz w:val="9"/>
              </w:rPr>
              <w:t>hemoglobinom</w:t>
            </w:r>
            <w:r>
              <w:rPr>
                <w:spacing w:val="-4"/>
                <w:sz w:val="9"/>
              </w:rPr>
              <w:t xml:space="preserve"> </w:t>
            </w:r>
            <w:r>
              <w:rPr>
                <w:sz w:val="9"/>
              </w:rPr>
              <w:t>nižim</w:t>
            </w:r>
            <w:r>
              <w:rPr>
                <w:spacing w:val="-4"/>
                <w:sz w:val="9"/>
              </w:rPr>
              <w:t xml:space="preserve"> </w:t>
            </w:r>
            <w:r>
              <w:rPr>
                <w:sz w:val="9"/>
              </w:rPr>
              <w:t>od</w:t>
            </w:r>
            <w:r>
              <w:rPr>
                <w:spacing w:val="-6"/>
                <w:sz w:val="9"/>
              </w:rPr>
              <w:t xml:space="preserve"> </w:t>
            </w:r>
            <w:r>
              <w:rPr>
                <w:sz w:val="9"/>
              </w:rPr>
              <w:t>90</w:t>
            </w:r>
            <w:r>
              <w:rPr>
                <w:spacing w:val="-6"/>
                <w:sz w:val="9"/>
              </w:rPr>
              <w:t xml:space="preserve"> </w:t>
            </w:r>
            <w:r>
              <w:rPr>
                <w:sz w:val="9"/>
              </w:rPr>
              <w:t>g/l</w:t>
            </w:r>
            <w:r>
              <w:rPr>
                <w:spacing w:val="-5"/>
                <w:sz w:val="9"/>
              </w:rPr>
              <w:t xml:space="preserve"> </w:t>
            </w:r>
            <w:r>
              <w:rPr>
                <w:sz w:val="9"/>
              </w:rPr>
              <w:t>do postizanja</w:t>
            </w:r>
            <w:r>
              <w:rPr>
                <w:spacing w:val="-3"/>
                <w:sz w:val="9"/>
              </w:rPr>
              <w:t xml:space="preserve"> </w:t>
            </w:r>
            <w:r>
              <w:rPr>
                <w:sz w:val="9"/>
              </w:rPr>
              <w:t>i</w:t>
            </w:r>
            <w:r>
              <w:rPr>
                <w:spacing w:val="-6"/>
                <w:sz w:val="9"/>
              </w:rPr>
              <w:t xml:space="preserve"> </w:t>
            </w:r>
            <w:r>
              <w:rPr>
                <w:sz w:val="9"/>
              </w:rPr>
              <w:t>održavanja</w:t>
            </w:r>
            <w:r>
              <w:rPr>
                <w:spacing w:val="-3"/>
                <w:sz w:val="9"/>
              </w:rPr>
              <w:t xml:space="preserve"> </w:t>
            </w:r>
            <w:r>
              <w:rPr>
                <w:sz w:val="9"/>
              </w:rPr>
              <w:t>ciljnih</w:t>
            </w:r>
            <w:r>
              <w:rPr>
                <w:spacing w:val="-3"/>
                <w:sz w:val="9"/>
              </w:rPr>
              <w:t xml:space="preserve"> </w:t>
            </w:r>
            <w:r>
              <w:rPr>
                <w:sz w:val="9"/>
              </w:rPr>
              <w:t>vrednosti</w:t>
            </w:r>
            <w:r>
              <w:rPr>
                <w:spacing w:val="-6"/>
                <w:sz w:val="9"/>
              </w:rPr>
              <w:t xml:space="preserve"> </w:t>
            </w:r>
            <w:r>
              <w:rPr>
                <w:sz w:val="9"/>
              </w:rPr>
              <w:t>hemoglobina</w:t>
            </w:r>
            <w:r>
              <w:rPr>
                <w:spacing w:val="-3"/>
                <w:sz w:val="9"/>
              </w:rPr>
              <w:t xml:space="preserve"> </w:t>
            </w:r>
            <w:r>
              <w:rPr>
                <w:sz w:val="9"/>
              </w:rPr>
              <w:t>110</w:t>
            </w:r>
            <w:r>
              <w:rPr>
                <w:spacing w:val="-3"/>
                <w:sz w:val="9"/>
              </w:rPr>
              <w:t xml:space="preserve"> </w:t>
            </w:r>
            <w:r>
              <w:rPr>
                <w:sz w:val="9"/>
              </w:rPr>
              <w:t>g/l</w:t>
            </w:r>
          </w:p>
          <w:p w:rsidR="00486F75" w:rsidRDefault="00BC543A">
            <w:pPr>
              <w:pStyle w:val="TableParagraph"/>
              <w:spacing w:line="103" w:lineRule="exact"/>
              <w:ind w:left="36"/>
              <w:jc w:val="both"/>
              <w:rPr>
                <w:sz w:val="9"/>
              </w:rPr>
            </w:pPr>
            <w:r>
              <w:rPr>
                <w:sz w:val="9"/>
              </w:rPr>
              <w:t>- za ovu indikaciju obavezno je pre primene eritropoetina obavezno popuniti</w:t>
            </w:r>
          </w:p>
          <w:p w:rsidR="00486F75" w:rsidRDefault="00BC543A">
            <w:pPr>
              <w:pStyle w:val="TableParagraph"/>
              <w:spacing w:before="9"/>
              <w:ind w:left="12"/>
              <w:jc w:val="both"/>
              <w:rPr>
                <w:sz w:val="9"/>
              </w:rPr>
            </w:pPr>
            <w:r>
              <w:rPr>
                <w:sz w:val="9"/>
              </w:rPr>
              <w:t>depoe gvožđa, sanirati infekcije i zapaljenska stanja i obezbediti dobru</w:t>
            </w:r>
          </w:p>
          <w:p w:rsidR="00486F75" w:rsidRDefault="00BC543A">
            <w:pPr>
              <w:pStyle w:val="TableParagraph"/>
              <w:spacing w:before="9" w:line="93" w:lineRule="exact"/>
              <w:ind w:left="12"/>
              <w:jc w:val="both"/>
              <w:rPr>
                <w:sz w:val="9"/>
              </w:rPr>
            </w:pPr>
            <w:r>
              <w:rPr>
                <w:sz w:val="9"/>
              </w:rPr>
              <w:t>izdijaliziranost bolesnika.</w:t>
            </w:r>
          </w:p>
        </w:tc>
        <w:tc>
          <w:tcPr>
            <w:tcW w:w="2909" w:type="dxa"/>
          </w:tcPr>
          <w:p w:rsidR="00486F75" w:rsidRDefault="00486F75">
            <w:pPr>
              <w:pStyle w:val="TableParagraph"/>
              <w:rPr>
                <w:rFonts w:ascii="Times New Roman"/>
                <w:sz w:val="8"/>
              </w:rPr>
            </w:pPr>
          </w:p>
        </w:tc>
      </w:tr>
      <w:tr w:rsidR="00486F75">
        <w:trPr>
          <w:trHeight w:val="7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145"/>
              <w:jc w:val="right"/>
              <w:rPr>
                <w:sz w:val="9"/>
              </w:rPr>
            </w:pPr>
            <w:r>
              <w:rPr>
                <w:w w:val="95"/>
                <w:sz w:val="9"/>
              </w:rPr>
              <w:t>0069222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127"/>
              <w:jc w:val="right"/>
              <w:rPr>
                <w:sz w:val="9"/>
              </w:rPr>
            </w:pPr>
            <w:r>
              <w:rPr>
                <w:w w:val="95"/>
                <w:sz w:val="9"/>
              </w:rPr>
              <w:t>B03XA01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238"/>
              <w:jc w:val="right"/>
              <w:rPr>
                <w:sz w:val="9"/>
              </w:rPr>
            </w:pPr>
            <w:r>
              <w:rPr>
                <w:sz w:val="9"/>
              </w:rPr>
              <w:t>epoetin zeta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8"/>
              <w:rPr>
                <w:sz w:val="9"/>
              </w:rPr>
            </w:pPr>
            <w:r>
              <w:rPr>
                <w:sz w:val="9"/>
              </w:rPr>
              <w:t>EQRALYS</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1"/>
              </w:rPr>
            </w:pPr>
          </w:p>
          <w:p w:rsidR="00486F75" w:rsidRDefault="00BC543A">
            <w:pPr>
              <w:pStyle w:val="TableParagraph"/>
              <w:ind w:left="64"/>
              <w:rPr>
                <w:sz w:val="9"/>
              </w:rPr>
            </w:pPr>
            <w:r>
              <w:rPr>
                <w:sz w:val="9"/>
              </w:rPr>
              <w:t>napunjen inj.špric 6</w:t>
            </w:r>
          </w:p>
          <w:p w:rsidR="00486F75" w:rsidRDefault="00BC543A">
            <w:pPr>
              <w:pStyle w:val="TableParagraph"/>
              <w:spacing w:before="3" w:line="110" w:lineRule="atLeast"/>
              <w:ind w:left="255" w:hanging="117"/>
              <w:rPr>
                <w:sz w:val="9"/>
              </w:rPr>
            </w:pPr>
            <w:r>
              <w:rPr>
                <w:sz w:val="9"/>
              </w:rPr>
              <w:t>po 0,3 ml (1000 i.j./0,3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97"/>
              <w:rPr>
                <w:sz w:val="9"/>
              </w:rPr>
            </w:pPr>
            <w:r>
              <w:rPr>
                <w:sz w:val="9"/>
              </w:rPr>
              <w:t>Hemofarm a.d.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5"/>
              <w:jc w:val="center"/>
              <w:rPr>
                <w:sz w:val="9"/>
              </w:rPr>
            </w:pPr>
            <w:r>
              <w:rPr>
                <w:sz w:val="9"/>
              </w:rPr>
              <w:t>Republika Srbija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33" w:right="15"/>
              <w:jc w:val="center"/>
              <w:rPr>
                <w:sz w:val="9"/>
              </w:rPr>
            </w:pPr>
            <w:r>
              <w:rPr>
                <w:sz w:val="9"/>
              </w:rPr>
              <w:t>3.593,60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69"/>
              <w:rPr>
                <w:sz w:val="9"/>
              </w:rPr>
            </w:pPr>
            <w:r>
              <w:rPr>
                <w:sz w:val="9"/>
              </w:rPr>
              <w:t>1000 i.j.</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30" w:right="29"/>
              <w:jc w:val="center"/>
              <w:rPr>
                <w:sz w:val="9"/>
              </w:rPr>
            </w:pPr>
            <w:r>
              <w:rPr>
                <w:sz w:val="9"/>
              </w:rPr>
              <w:t>598,93</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28" w:line="261" w:lineRule="auto"/>
              <w:ind w:left="12" w:firstLine="23"/>
              <w:rPr>
                <w:sz w:val="9"/>
              </w:rPr>
            </w:pPr>
            <w:r>
              <w:rPr>
                <w:sz w:val="9"/>
              </w:rPr>
              <w:t>Primenjuje se u zdravstvenim ustanovama gde se vrši dijaliza: samo za lečenje anemije u hroničnoj insuficijenciji bubrega sa hemoglobinom nižim od 90 g/l do postizanja i održavanja ciljnih vrednosti hemoglobina 110 g/l</w:t>
            </w:r>
          </w:p>
          <w:p w:rsidR="00486F75" w:rsidRDefault="00BC543A">
            <w:pPr>
              <w:pStyle w:val="TableParagraph"/>
              <w:spacing w:line="103" w:lineRule="exact"/>
              <w:ind w:left="36"/>
              <w:rPr>
                <w:sz w:val="9"/>
              </w:rPr>
            </w:pPr>
            <w:r>
              <w:rPr>
                <w:sz w:val="9"/>
              </w:rPr>
              <w:t>- za ovu indikaciju obavezno je pre p</w:t>
            </w:r>
            <w:r>
              <w:rPr>
                <w:sz w:val="9"/>
              </w:rPr>
              <w:t>rimene eritropoetina obavezno popuniti</w:t>
            </w:r>
          </w:p>
          <w:p w:rsidR="00486F75" w:rsidRDefault="00BC543A">
            <w:pPr>
              <w:pStyle w:val="TableParagraph"/>
              <w:spacing w:before="9"/>
              <w:ind w:left="12"/>
              <w:rPr>
                <w:sz w:val="9"/>
              </w:rPr>
            </w:pPr>
            <w:r>
              <w:rPr>
                <w:sz w:val="9"/>
              </w:rPr>
              <w:t>depoe gvožđa, sanirati infekcije i zapaljenska stanja i obezbediti dobru</w:t>
            </w:r>
          </w:p>
          <w:p w:rsidR="00486F75" w:rsidRDefault="00BC543A">
            <w:pPr>
              <w:pStyle w:val="TableParagraph"/>
              <w:spacing w:before="9" w:line="93" w:lineRule="exact"/>
              <w:ind w:left="12"/>
              <w:rPr>
                <w:sz w:val="9"/>
              </w:rPr>
            </w:pPr>
            <w:r>
              <w:rPr>
                <w:sz w:val="9"/>
              </w:rPr>
              <w:t>izdijaliziranost bolesnika.</w:t>
            </w:r>
          </w:p>
        </w:tc>
        <w:tc>
          <w:tcPr>
            <w:tcW w:w="2909" w:type="dxa"/>
          </w:tcPr>
          <w:p w:rsidR="00486F75" w:rsidRDefault="00486F75">
            <w:pPr>
              <w:pStyle w:val="TableParagraph"/>
              <w:rPr>
                <w:rFonts w:ascii="Times New Roman"/>
                <w:sz w:val="8"/>
              </w:rPr>
            </w:pPr>
          </w:p>
        </w:tc>
      </w:tr>
    </w:tbl>
    <w:p w:rsidR="00486F75" w:rsidRDefault="00486F75">
      <w:pPr>
        <w:rPr>
          <w:rFonts w:ascii="Times New Roman"/>
          <w:sz w:val="8"/>
        </w:rPr>
        <w:sectPr w:rsidR="00486F75">
          <w:headerReference w:type="even" r:id="rId8"/>
          <w:headerReference w:type="default" r:id="rId9"/>
          <w:footerReference w:type="default" r:id="rId10"/>
          <w:type w:val="continuous"/>
          <w:pgSz w:w="15710" w:h="12480" w:orient="landscape"/>
          <w:pgMar w:top="1220" w:right="240" w:bottom="280" w:left="680" w:header="1317" w:footer="72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6"/>
        <w:rPr>
          <w:rFonts w:ascii="Times New Roman"/>
          <w:sz w:val="14"/>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11"/>
              <w:jc w:val="right"/>
              <w:rPr>
                <w:b/>
                <w:sz w:val="10"/>
              </w:rPr>
            </w:pPr>
            <w:r>
              <w:rPr>
                <w:b/>
                <w:w w:val="95"/>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7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145"/>
              <w:jc w:val="right"/>
              <w:rPr>
                <w:sz w:val="9"/>
              </w:rPr>
            </w:pPr>
            <w:r>
              <w:rPr>
                <w:w w:val="95"/>
                <w:sz w:val="9"/>
              </w:rPr>
              <w:t>0069227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127"/>
              <w:jc w:val="right"/>
              <w:rPr>
                <w:sz w:val="9"/>
              </w:rPr>
            </w:pPr>
            <w:r>
              <w:rPr>
                <w:w w:val="95"/>
                <w:sz w:val="9"/>
              </w:rPr>
              <w:t>B03XA01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8"/>
              <w:rPr>
                <w:sz w:val="9"/>
              </w:rPr>
            </w:pPr>
            <w:r>
              <w:rPr>
                <w:sz w:val="9"/>
              </w:rPr>
              <w:t>epoetin zeta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8"/>
              <w:rPr>
                <w:sz w:val="9"/>
              </w:rPr>
            </w:pPr>
            <w:r>
              <w:rPr>
                <w:sz w:val="9"/>
              </w:rPr>
              <w:t>EQRALYS</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1"/>
              </w:rPr>
            </w:pPr>
          </w:p>
          <w:p w:rsidR="00486F75" w:rsidRDefault="00BC543A">
            <w:pPr>
              <w:pStyle w:val="TableParagraph"/>
              <w:ind w:left="64"/>
              <w:rPr>
                <w:sz w:val="9"/>
              </w:rPr>
            </w:pPr>
            <w:r>
              <w:rPr>
                <w:sz w:val="9"/>
              </w:rPr>
              <w:t>napunjen inj.špric 6</w:t>
            </w:r>
          </w:p>
          <w:p w:rsidR="00486F75" w:rsidRDefault="00BC543A">
            <w:pPr>
              <w:pStyle w:val="TableParagraph"/>
              <w:spacing w:before="3" w:line="110" w:lineRule="atLeast"/>
              <w:ind w:left="255" w:hanging="117"/>
              <w:rPr>
                <w:sz w:val="9"/>
              </w:rPr>
            </w:pPr>
            <w:r>
              <w:rPr>
                <w:sz w:val="9"/>
              </w:rPr>
              <w:t>po 0,6 ml (2000 i.j./0,6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97"/>
              <w:rPr>
                <w:sz w:val="9"/>
              </w:rPr>
            </w:pPr>
            <w:r>
              <w:rPr>
                <w:sz w:val="9"/>
              </w:rPr>
              <w:t>Hemofarm a.d.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5"/>
              <w:jc w:val="center"/>
              <w:rPr>
                <w:sz w:val="9"/>
              </w:rPr>
            </w:pPr>
            <w:r>
              <w:rPr>
                <w:sz w:val="9"/>
              </w:rPr>
              <w:t>Republika Srbija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33" w:right="15"/>
              <w:jc w:val="center"/>
              <w:rPr>
                <w:sz w:val="9"/>
              </w:rPr>
            </w:pPr>
            <w:r>
              <w:rPr>
                <w:sz w:val="9"/>
              </w:rPr>
              <w:t>7.044,50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63"/>
              <w:jc w:val="right"/>
              <w:rPr>
                <w:sz w:val="9"/>
              </w:rPr>
            </w:pPr>
            <w:r>
              <w:rPr>
                <w:sz w:val="9"/>
              </w:rPr>
              <w:t>1000 i.j.</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30" w:right="29"/>
              <w:jc w:val="center"/>
              <w:rPr>
                <w:sz w:val="9"/>
              </w:rPr>
            </w:pPr>
            <w:r>
              <w:rPr>
                <w:sz w:val="9"/>
              </w:rPr>
              <w:t>587,04</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28" w:line="261" w:lineRule="auto"/>
              <w:ind w:left="12" w:firstLine="23"/>
              <w:rPr>
                <w:sz w:val="9"/>
              </w:rPr>
            </w:pPr>
            <w:r>
              <w:rPr>
                <w:sz w:val="9"/>
              </w:rPr>
              <w:t>Primenjuje se u zdravstvenim ustanovama gde se vrši dijaliza: samo za lečenje anemije u hroničnoj insuficijenciji bubrega sa hemoglobinom nižim od 90 g/l do postizanja i održavanja ciljnih vrednosti hemoglobina 110 g/l</w:t>
            </w:r>
          </w:p>
          <w:p w:rsidR="00486F75" w:rsidRDefault="00BC543A">
            <w:pPr>
              <w:pStyle w:val="TableParagraph"/>
              <w:spacing w:line="103" w:lineRule="exact"/>
              <w:ind w:left="36"/>
              <w:rPr>
                <w:sz w:val="9"/>
              </w:rPr>
            </w:pPr>
            <w:r>
              <w:rPr>
                <w:sz w:val="9"/>
              </w:rPr>
              <w:t>- za ovu indikaciju obavezno je pre primene eritropoetina obavezno popuniti</w:t>
            </w:r>
          </w:p>
          <w:p w:rsidR="00486F75" w:rsidRDefault="00BC543A">
            <w:pPr>
              <w:pStyle w:val="TableParagraph"/>
              <w:spacing w:before="9"/>
              <w:ind w:left="12"/>
              <w:rPr>
                <w:sz w:val="9"/>
              </w:rPr>
            </w:pPr>
            <w:r>
              <w:rPr>
                <w:sz w:val="9"/>
              </w:rPr>
              <w:t>depoe gvožđa, sanirati infekcije i zapaljenska stanja i obezbediti dobru</w:t>
            </w:r>
          </w:p>
          <w:p w:rsidR="00486F75" w:rsidRDefault="00BC543A">
            <w:pPr>
              <w:pStyle w:val="TableParagraph"/>
              <w:spacing w:before="9" w:line="93" w:lineRule="exact"/>
              <w:ind w:left="12"/>
              <w:rPr>
                <w:sz w:val="9"/>
              </w:rPr>
            </w:pPr>
            <w:r>
              <w:rPr>
                <w:sz w:val="9"/>
              </w:rPr>
              <w:t>izdijaliziranost bolesnika.</w:t>
            </w:r>
          </w:p>
        </w:tc>
        <w:tc>
          <w:tcPr>
            <w:tcW w:w="2909" w:type="dxa"/>
          </w:tcPr>
          <w:p w:rsidR="00486F75" w:rsidRDefault="00486F75">
            <w:pPr>
              <w:pStyle w:val="TableParagraph"/>
              <w:rPr>
                <w:rFonts w:ascii="Times New Roman"/>
                <w:sz w:val="8"/>
              </w:rPr>
            </w:pPr>
          </w:p>
        </w:tc>
      </w:tr>
      <w:tr w:rsidR="00486F75">
        <w:trPr>
          <w:trHeight w:val="70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spacing w:line="93" w:lineRule="exact"/>
              <w:ind w:right="145"/>
              <w:jc w:val="right"/>
              <w:rPr>
                <w:sz w:val="9"/>
              </w:rPr>
            </w:pPr>
            <w:r>
              <w:rPr>
                <w:w w:val="95"/>
                <w:sz w:val="9"/>
              </w:rPr>
              <w:t>0069235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spacing w:line="93" w:lineRule="exact"/>
              <w:ind w:right="127"/>
              <w:jc w:val="right"/>
              <w:rPr>
                <w:sz w:val="9"/>
              </w:rPr>
            </w:pPr>
            <w:r>
              <w:rPr>
                <w:w w:val="95"/>
                <w:sz w:val="9"/>
              </w:rPr>
              <w:t>B03XA01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spacing w:line="93" w:lineRule="exact"/>
              <w:ind w:left="18"/>
              <w:rPr>
                <w:sz w:val="9"/>
              </w:rPr>
            </w:pPr>
            <w:r>
              <w:rPr>
                <w:sz w:val="9"/>
              </w:rPr>
              <w:t>epoetin zeta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spacing w:line="93" w:lineRule="exact"/>
              <w:ind w:left="18"/>
              <w:rPr>
                <w:sz w:val="9"/>
              </w:rPr>
            </w:pPr>
            <w:r>
              <w:rPr>
                <w:sz w:val="9"/>
              </w:rPr>
              <w:t>EQRALYS</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spacing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1"/>
              </w:rPr>
            </w:pPr>
          </w:p>
          <w:p w:rsidR="00486F75" w:rsidRDefault="00BC543A">
            <w:pPr>
              <w:pStyle w:val="TableParagraph"/>
              <w:ind w:left="64"/>
              <w:rPr>
                <w:sz w:val="9"/>
              </w:rPr>
            </w:pPr>
            <w:r>
              <w:rPr>
                <w:sz w:val="9"/>
              </w:rPr>
              <w:t>napunjen inj.špric 6</w:t>
            </w:r>
          </w:p>
          <w:p w:rsidR="00486F75" w:rsidRDefault="00BC543A">
            <w:pPr>
              <w:pStyle w:val="TableParagraph"/>
              <w:spacing w:before="2" w:line="114" w:lineRule="exact"/>
              <w:ind w:left="255" w:hanging="117"/>
              <w:rPr>
                <w:sz w:val="9"/>
              </w:rPr>
            </w:pPr>
            <w:r>
              <w:rPr>
                <w:sz w:val="9"/>
              </w:rPr>
              <w:t>po 0,4 ml (4000 i.j./0,4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spacing w:line="93" w:lineRule="exact"/>
              <w:ind w:left="97"/>
              <w:rPr>
                <w:sz w:val="9"/>
              </w:rPr>
            </w:pPr>
            <w:r>
              <w:rPr>
                <w:sz w:val="9"/>
              </w:rPr>
              <w:t>Hemofarm a.d.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spacing w:line="93" w:lineRule="exact"/>
              <w:ind w:left="5"/>
              <w:jc w:val="center"/>
              <w:rPr>
                <w:sz w:val="9"/>
              </w:rPr>
            </w:pPr>
            <w:r>
              <w:rPr>
                <w:sz w:val="9"/>
              </w:rPr>
              <w:t>Republika Srbija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2"/>
              </w:rPr>
            </w:pPr>
          </w:p>
          <w:p w:rsidR="00486F75" w:rsidRDefault="00BC543A">
            <w:pPr>
              <w:pStyle w:val="TableParagraph"/>
              <w:spacing w:line="86" w:lineRule="exact"/>
              <w:ind w:left="33" w:right="13"/>
              <w:jc w:val="center"/>
              <w:rPr>
                <w:sz w:val="9"/>
              </w:rPr>
            </w:pPr>
            <w:r>
              <w:rPr>
                <w:sz w:val="9"/>
              </w:rPr>
              <w:t>13.964,20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spacing w:line="93" w:lineRule="exact"/>
              <w:ind w:right="63"/>
              <w:jc w:val="right"/>
              <w:rPr>
                <w:sz w:val="9"/>
              </w:rPr>
            </w:pPr>
            <w:r>
              <w:rPr>
                <w:sz w:val="9"/>
              </w:rPr>
              <w:t>1000 i.j.</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spacing w:line="93" w:lineRule="exact"/>
              <w:ind w:left="30" w:right="29"/>
              <w:jc w:val="center"/>
              <w:rPr>
                <w:sz w:val="9"/>
              </w:rPr>
            </w:pPr>
            <w:r>
              <w:rPr>
                <w:sz w:val="9"/>
              </w:rPr>
              <w:t>581,84</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28" w:line="261" w:lineRule="auto"/>
              <w:ind w:left="12" w:firstLine="23"/>
              <w:rPr>
                <w:sz w:val="9"/>
              </w:rPr>
            </w:pPr>
            <w:r>
              <w:rPr>
                <w:sz w:val="9"/>
              </w:rPr>
              <w:t>Primenjuje se u zdravstvenim ustanovama gde se vrši dijaliza: samo za lečenje anemije u hroničnoj insuficijenciji bubrega sa hemoglobinom nižim od 90 g/l do postizanja i održavanja ciljnih vrednosti hemoglobina 110 g/l</w:t>
            </w:r>
          </w:p>
          <w:p w:rsidR="00486F75" w:rsidRDefault="00BC543A">
            <w:pPr>
              <w:pStyle w:val="TableParagraph"/>
              <w:spacing w:line="103" w:lineRule="exact"/>
              <w:ind w:left="36"/>
              <w:rPr>
                <w:sz w:val="9"/>
              </w:rPr>
            </w:pPr>
            <w:r>
              <w:rPr>
                <w:sz w:val="9"/>
              </w:rPr>
              <w:t>- za ovu indikaciju obavezno je pre primene eritropoetina obavezno popuniti</w:t>
            </w:r>
          </w:p>
          <w:p w:rsidR="00486F75" w:rsidRDefault="00BC543A">
            <w:pPr>
              <w:pStyle w:val="TableParagraph"/>
              <w:spacing w:before="9"/>
              <w:ind w:left="12"/>
              <w:rPr>
                <w:sz w:val="9"/>
              </w:rPr>
            </w:pPr>
            <w:r>
              <w:rPr>
                <w:sz w:val="9"/>
              </w:rPr>
              <w:t>depoe gvožđa, sanirati infekcije i zapaljenska stanja i obezbediti dobru</w:t>
            </w:r>
          </w:p>
          <w:p w:rsidR="00486F75" w:rsidRDefault="00BC543A">
            <w:pPr>
              <w:pStyle w:val="TableParagraph"/>
              <w:spacing w:before="10" w:line="93" w:lineRule="exact"/>
              <w:ind w:left="12"/>
              <w:rPr>
                <w:sz w:val="9"/>
              </w:rPr>
            </w:pPr>
            <w:r>
              <w:rPr>
                <w:sz w:val="9"/>
              </w:rPr>
              <w:t>izdijaliziranost bolesnika.</w:t>
            </w:r>
          </w:p>
        </w:tc>
        <w:tc>
          <w:tcPr>
            <w:tcW w:w="2909" w:type="dxa"/>
          </w:tcPr>
          <w:p w:rsidR="00486F75" w:rsidRDefault="00486F75">
            <w:pPr>
              <w:pStyle w:val="TableParagraph"/>
              <w:rPr>
                <w:rFonts w:ascii="Times New Roman"/>
                <w:sz w:val="8"/>
              </w:rPr>
            </w:pPr>
          </w:p>
        </w:tc>
      </w:tr>
      <w:tr w:rsidR="00486F75">
        <w:trPr>
          <w:trHeight w:val="7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145"/>
              <w:jc w:val="right"/>
              <w:rPr>
                <w:sz w:val="9"/>
              </w:rPr>
            </w:pPr>
            <w:r>
              <w:rPr>
                <w:w w:val="95"/>
                <w:sz w:val="9"/>
              </w:rPr>
              <w:t>0069223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127"/>
              <w:jc w:val="right"/>
              <w:rPr>
                <w:sz w:val="9"/>
              </w:rPr>
            </w:pPr>
            <w:r>
              <w:rPr>
                <w:w w:val="95"/>
                <w:sz w:val="9"/>
              </w:rPr>
              <w:t>B03XA01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8"/>
              <w:rPr>
                <w:sz w:val="9"/>
              </w:rPr>
            </w:pPr>
            <w:r>
              <w:rPr>
                <w:sz w:val="9"/>
              </w:rPr>
              <w:t>epoetin zeta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8"/>
              <w:rPr>
                <w:sz w:val="9"/>
              </w:rPr>
            </w:pPr>
            <w:r>
              <w:rPr>
                <w:sz w:val="9"/>
              </w:rPr>
              <w:t>EQRALYS</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64"/>
              <w:rPr>
                <w:sz w:val="9"/>
              </w:rPr>
            </w:pPr>
            <w:r>
              <w:rPr>
                <w:sz w:val="9"/>
              </w:rPr>
              <w:t>napunjen inj.špric 1</w:t>
            </w:r>
          </w:p>
          <w:p w:rsidR="00486F75" w:rsidRDefault="00BC543A">
            <w:pPr>
              <w:pStyle w:val="TableParagraph"/>
              <w:spacing w:before="9" w:line="93" w:lineRule="exact"/>
              <w:ind w:left="17"/>
              <w:rPr>
                <w:sz w:val="9"/>
              </w:rPr>
            </w:pPr>
            <w:r>
              <w:rPr>
                <w:sz w:val="9"/>
              </w:rPr>
              <w:t>po 1 ml (10000 i.j./ml)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97"/>
              <w:rPr>
                <w:sz w:val="9"/>
              </w:rPr>
            </w:pPr>
            <w:r>
              <w:rPr>
                <w:sz w:val="9"/>
              </w:rPr>
              <w:t>Hemofarm a.d.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5"/>
              <w:jc w:val="center"/>
              <w:rPr>
                <w:sz w:val="9"/>
              </w:rPr>
            </w:pPr>
            <w:r>
              <w:rPr>
                <w:sz w:val="9"/>
              </w:rPr>
              <w:t>Republika Srbija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33" w:right="15"/>
              <w:jc w:val="center"/>
              <w:rPr>
                <w:sz w:val="9"/>
              </w:rPr>
            </w:pPr>
            <w:r>
              <w:rPr>
                <w:sz w:val="9"/>
              </w:rPr>
              <w:t>5.199,20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63"/>
              <w:jc w:val="right"/>
              <w:rPr>
                <w:sz w:val="9"/>
              </w:rPr>
            </w:pPr>
            <w:r>
              <w:rPr>
                <w:sz w:val="9"/>
              </w:rPr>
              <w:t>1000 i.j.</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30" w:right="29"/>
              <w:jc w:val="center"/>
              <w:rPr>
                <w:sz w:val="9"/>
              </w:rPr>
            </w:pPr>
            <w:r>
              <w:rPr>
                <w:sz w:val="9"/>
              </w:rPr>
              <w:t>519,92</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28" w:line="261" w:lineRule="auto"/>
              <w:ind w:left="12" w:firstLine="23"/>
              <w:rPr>
                <w:sz w:val="9"/>
              </w:rPr>
            </w:pPr>
            <w:r>
              <w:rPr>
                <w:sz w:val="9"/>
              </w:rPr>
              <w:t>Primenjuje se u zdravstvenim ustanovama gde se vrši dijaliza: samo za lečenje anemije u hroničnoj insuficijenciji bubrega sa hemoglobinom nižim od 90 g/l do postizanja i održavanja ciljnih vrednosti hemoglobina 110 g/l</w:t>
            </w:r>
          </w:p>
          <w:p w:rsidR="00486F75" w:rsidRDefault="00BC543A">
            <w:pPr>
              <w:pStyle w:val="TableParagraph"/>
              <w:spacing w:line="103" w:lineRule="exact"/>
              <w:ind w:left="36"/>
              <w:rPr>
                <w:sz w:val="9"/>
              </w:rPr>
            </w:pPr>
            <w:r>
              <w:rPr>
                <w:sz w:val="9"/>
              </w:rPr>
              <w:t>- za ovu indikaciju obavezno je pre primene eritropoetina obavezno popuniti</w:t>
            </w:r>
          </w:p>
          <w:p w:rsidR="00486F75" w:rsidRDefault="00BC543A">
            <w:pPr>
              <w:pStyle w:val="TableParagraph"/>
              <w:spacing w:before="9"/>
              <w:ind w:left="12"/>
              <w:rPr>
                <w:sz w:val="9"/>
              </w:rPr>
            </w:pPr>
            <w:r>
              <w:rPr>
                <w:sz w:val="9"/>
              </w:rPr>
              <w:t>depoe gvožđa, sanirati infekcije i zapaljenska stanja i obezbediti dobru</w:t>
            </w:r>
          </w:p>
          <w:p w:rsidR="00486F75" w:rsidRDefault="00BC543A">
            <w:pPr>
              <w:pStyle w:val="TableParagraph"/>
              <w:spacing w:before="9" w:line="93" w:lineRule="exact"/>
              <w:ind w:left="12"/>
              <w:rPr>
                <w:sz w:val="9"/>
              </w:rPr>
            </w:pPr>
            <w:r>
              <w:rPr>
                <w:sz w:val="9"/>
              </w:rPr>
              <w:t>izdijaliziranost bolesnika.</w:t>
            </w:r>
          </w:p>
        </w:tc>
        <w:tc>
          <w:tcPr>
            <w:tcW w:w="2909" w:type="dxa"/>
          </w:tcPr>
          <w:p w:rsidR="00486F75" w:rsidRDefault="00486F75">
            <w:pPr>
              <w:pStyle w:val="TableParagraph"/>
              <w:rPr>
                <w:rFonts w:ascii="Times New Roman"/>
                <w:sz w:val="8"/>
              </w:rPr>
            </w:pPr>
          </w:p>
        </w:tc>
      </w:tr>
      <w:tr w:rsidR="00486F75">
        <w:trPr>
          <w:trHeight w:val="7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145"/>
              <w:jc w:val="right"/>
              <w:rPr>
                <w:sz w:val="9"/>
              </w:rPr>
            </w:pPr>
            <w:r>
              <w:rPr>
                <w:w w:val="95"/>
                <w:sz w:val="9"/>
              </w:rPr>
              <w:t>0069224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127"/>
              <w:jc w:val="right"/>
              <w:rPr>
                <w:sz w:val="9"/>
              </w:rPr>
            </w:pPr>
            <w:r>
              <w:rPr>
                <w:w w:val="95"/>
                <w:sz w:val="9"/>
              </w:rPr>
              <w:t>B03XA01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8"/>
              <w:rPr>
                <w:sz w:val="9"/>
              </w:rPr>
            </w:pPr>
            <w:r>
              <w:rPr>
                <w:sz w:val="9"/>
              </w:rPr>
              <w:t>epoetin zeta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8"/>
              <w:rPr>
                <w:sz w:val="9"/>
              </w:rPr>
            </w:pPr>
            <w:r>
              <w:rPr>
                <w:sz w:val="9"/>
              </w:rPr>
              <w:t>EQRALYS</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1"/>
              </w:rPr>
            </w:pPr>
          </w:p>
          <w:p w:rsidR="00486F75" w:rsidRDefault="00BC543A">
            <w:pPr>
              <w:pStyle w:val="TableParagraph"/>
              <w:ind w:left="64"/>
              <w:rPr>
                <w:sz w:val="9"/>
              </w:rPr>
            </w:pPr>
            <w:r>
              <w:rPr>
                <w:sz w:val="9"/>
              </w:rPr>
              <w:t>napunjen inj.špric 1</w:t>
            </w:r>
          </w:p>
          <w:p w:rsidR="00486F75" w:rsidRDefault="00BC543A">
            <w:pPr>
              <w:pStyle w:val="TableParagraph"/>
              <w:spacing w:before="3" w:line="110" w:lineRule="atLeast"/>
              <w:ind w:left="255" w:hanging="143"/>
              <w:rPr>
                <w:sz w:val="9"/>
              </w:rPr>
            </w:pPr>
            <w:r>
              <w:rPr>
                <w:sz w:val="9"/>
              </w:rPr>
              <w:t>po 0,5 ml (20000 i.j./0,5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97"/>
              <w:rPr>
                <w:sz w:val="9"/>
              </w:rPr>
            </w:pPr>
            <w:r>
              <w:rPr>
                <w:sz w:val="9"/>
              </w:rPr>
              <w:t>Hemofarm a.d.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5"/>
              <w:jc w:val="center"/>
              <w:rPr>
                <w:sz w:val="9"/>
              </w:rPr>
            </w:pPr>
            <w:r>
              <w:rPr>
                <w:sz w:val="9"/>
              </w:rPr>
              <w:t>Republika Srbija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33" w:right="13"/>
              <w:jc w:val="center"/>
              <w:rPr>
                <w:sz w:val="9"/>
              </w:rPr>
            </w:pPr>
            <w:r>
              <w:rPr>
                <w:sz w:val="9"/>
              </w:rPr>
              <w:t>11.978,20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right="63"/>
              <w:jc w:val="right"/>
              <w:rPr>
                <w:sz w:val="9"/>
              </w:rPr>
            </w:pPr>
            <w:r>
              <w:rPr>
                <w:sz w:val="9"/>
              </w:rPr>
              <w:t>1000 i.j.</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30" w:right="29"/>
              <w:jc w:val="center"/>
              <w:rPr>
                <w:sz w:val="9"/>
              </w:rPr>
            </w:pPr>
            <w:r>
              <w:rPr>
                <w:sz w:val="9"/>
              </w:rPr>
              <w:t>598,91</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28" w:line="261" w:lineRule="auto"/>
              <w:ind w:left="12" w:firstLine="23"/>
              <w:rPr>
                <w:sz w:val="9"/>
              </w:rPr>
            </w:pPr>
            <w:r>
              <w:rPr>
                <w:sz w:val="9"/>
              </w:rPr>
              <w:t>Primenjuje se u zdravstvenim ustanovama gde se vrši dijaliza: samo za lečenje anemije u hroničnoj insuficijenciji bubrega sa hemoglobinom nižim od 90 g/l do postizanja i održavanja ciljnih vrednosti hemoglobina 110 g/l</w:t>
            </w:r>
          </w:p>
          <w:p w:rsidR="00486F75" w:rsidRDefault="00BC543A">
            <w:pPr>
              <w:pStyle w:val="TableParagraph"/>
              <w:spacing w:line="103" w:lineRule="exact"/>
              <w:ind w:left="36"/>
              <w:rPr>
                <w:sz w:val="9"/>
              </w:rPr>
            </w:pPr>
            <w:r>
              <w:rPr>
                <w:sz w:val="9"/>
              </w:rPr>
              <w:t>- za ovu indikaciju obavezno je pre primene eritropoetina obavezno popuniti</w:t>
            </w:r>
          </w:p>
          <w:p w:rsidR="00486F75" w:rsidRDefault="00BC543A">
            <w:pPr>
              <w:pStyle w:val="TableParagraph"/>
              <w:spacing w:before="9"/>
              <w:ind w:left="12"/>
              <w:rPr>
                <w:sz w:val="9"/>
              </w:rPr>
            </w:pPr>
            <w:r>
              <w:rPr>
                <w:sz w:val="9"/>
              </w:rPr>
              <w:t>depoe gvožđa, sanirati infekcije i zapaljenska stanja i obezbediti dobru</w:t>
            </w:r>
          </w:p>
          <w:p w:rsidR="00486F75" w:rsidRDefault="00BC543A">
            <w:pPr>
              <w:pStyle w:val="TableParagraph"/>
              <w:spacing w:before="9" w:line="93" w:lineRule="exact"/>
              <w:ind w:left="12"/>
              <w:rPr>
                <w:sz w:val="9"/>
              </w:rPr>
            </w:pPr>
            <w:r>
              <w:rPr>
                <w:sz w:val="9"/>
              </w:rPr>
              <w:t>izdijaliziranost bolesnika.</w:t>
            </w:r>
          </w:p>
        </w:tc>
        <w:tc>
          <w:tcPr>
            <w:tcW w:w="2909" w:type="dxa"/>
          </w:tcPr>
          <w:p w:rsidR="00486F75" w:rsidRDefault="00486F75">
            <w:pPr>
              <w:pStyle w:val="TableParagraph"/>
              <w:rPr>
                <w:rFonts w:ascii="Times New Roman"/>
                <w:sz w:val="8"/>
              </w:rPr>
            </w:pPr>
          </w:p>
        </w:tc>
      </w:tr>
      <w:tr w:rsidR="00486F75">
        <w:trPr>
          <w:trHeight w:val="70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right="145"/>
              <w:jc w:val="right"/>
              <w:rPr>
                <w:sz w:val="9"/>
              </w:rPr>
            </w:pPr>
            <w:r>
              <w:rPr>
                <w:w w:val="95"/>
                <w:sz w:val="9"/>
              </w:rPr>
              <w:t>0069228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right="127"/>
              <w:jc w:val="right"/>
              <w:rPr>
                <w:sz w:val="9"/>
              </w:rPr>
            </w:pPr>
            <w:r>
              <w:rPr>
                <w:w w:val="95"/>
                <w:sz w:val="9"/>
              </w:rPr>
              <w:t>B03XA01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18"/>
              <w:rPr>
                <w:sz w:val="9"/>
              </w:rPr>
            </w:pPr>
            <w:r>
              <w:rPr>
                <w:sz w:val="9"/>
              </w:rPr>
              <w:t>epoetin zeta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18"/>
              <w:rPr>
                <w:sz w:val="9"/>
              </w:rPr>
            </w:pPr>
            <w:r>
              <w:rPr>
                <w:sz w:val="9"/>
              </w:rPr>
              <w:t>EQRALYS</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1"/>
              </w:rPr>
            </w:pPr>
          </w:p>
          <w:p w:rsidR="00486F75" w:rsidRDefault="00BC543A">
            <w:pPr>
              <w:pStyle w:val="TableParagraph"/>
              <w:ind w:left="8"/>
              <w:jc w:val="center"/>
              <w:rPr>
                <w:sz w:val="9"/>
              </w:rPr>
            </w:pPr>
            <w:r>
              <w:rPr>
                <w:sz w:val="9"/>
              </w:rPr>
              <w:t>napunjen inj.špric 1</w:t>
            </w:r>
          </w:p>
          <w:p w:rsidR="00486F75" w:rsidRDefault="00BC543A">
            <w:pPr>
              <w:pStyle w:val="TableParagraph"/>
              <w:spacing w:before="10"/>
              <w:ind w:left="11"/>
              <w:jc w:val="center"/>
              <w:rPr>
                <w:sz w:val="9"/>
              </w:rPr>
            </w:pPr>
            <w:r>
              <w:rPr>
                <w:sz w:val="9"/>
              </w:rPr>
              <w:t>po 0,75 ml (30000</w:t>
            </w:r>
          </w:p>
          <w:p w:rsidR="00486F75" w:rsidRDefault="00BC543A">
            <w:pPr>
              <w:pStyle w:val="TableParagraph"/>
              <w:spacing w:before="9" w:line="93" w:lineRule="exact"/>
              <w:ind w:left="11"/>
              <w:jc w:val="center"/>
              <w:rPr>
                <w:sz w:val="9"/>
              </w:rPr>
            </w:pPr>
            <w:r>
              <w:rPr>
                <w:sz w:val="9"/>
              </w:rPr>
              <w:t>i.j./0,75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97"/>
              <w:rPr>
                <w:sz w:val="9"/>
              </w:rPr>
            </w:pPr>
            <w:r>
              <w:rPr>
                <w:sz w:val="9"/>
              </w:rPr>
              <w:t>Hemofarm a.d.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5"/>
              <w:jc w:val="center"/>
              <w:rPr>
                <w:sz w:val="9"/>
              </w:rPr>
            </w:pPr>
            <w:r>
              <w:rPr>
                <w:sz w:val="9"/>
              </w:rPr>
              <w:t>Republika Srbija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86" w:lineRule="exact"/>
              <w:ind w:left="33" w:right="13"/>
              <w:jc w:val="center"/>
              <w:rPr>
                <w:sz w:val="9"/>
              </w:rPr>
            </w:pPr>
            <w:r>
              <w:rPr>
                <w:sz w:val="9"/>
              </w:rPr>
              <w:t>17.967,30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right="63"/>
              <w:jc w:val="right"/>
              <w:rPr>
                <w:sz w:val="9"/>
              </w:rPr>
            </w:pPr>
            <w:r>
              <w:rPr>
                <w:sz w:val="9"/>
              </w:rPr>
              <w:t>1000 i.j.</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30" w:right="29"/>
              <w:jc w:val="center"/>
              <w:rPr>
                <w:sz w:val="9"/>
              </w:rPr>
            </w:pPr>
            <w:r>
              <w:rPr>
                <w:sz w:val="9"/>
              </w:rPr>
              <w:t>598,91</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BC543A">
            <w:pPr>
              <w:pStyle w:val="TableParagraph"/>
              <w:spacing w:before="28" w:line="261" w:lineRule="auto"/>
              <w:ind w:left="12" w:firstLine="23"/>
              <w:rPr>
                <w:sz w:val="9"/>
              </w:rPr>
            </w:pPr>
            <w:r>
              <w:rPr>
                <w:sz w:val="9"/>
              </w:rPr>
              <w:t>Primenjuje se u zdravstvenim ustanovama gde se vrši dijaliza: samo za lečenje anemije u hroničnoj insuficijenciji bubrega sa hemoglobinom nižim od 90 g/l do postizanja i održavanja ciljnih vrednosti hemoglobina 110 g/l</w:t>
            </w:r>
          </w:p>
          <w:p w:rsidR="00486F75" w:rsidRDefault="00BC543A">
            <w:pPr>
              <w:pStyle w:val="TableParagraph"/>
              <w:spacing w:line="103" w:lineRule="exact"/>
              <w:ind w:left="36"/>
              <w:rPr>
                <w:sz w:val="9"/>
              </w:rPr>
            </w:pPr>
            <w:r>
              <w:rPr>
                <w:sz w:val="9"/>
              </w:rPr>
              <w:t>- za ovu indikaciju obavezno je pre p</w:t>
            </w:r>
            <w:r>
              <w:rPr>
                <w:sz w:val="9"/>
              </w:rPr>
              <w:t>rimene eritropoetina obavezno popuniti</w:t>
            </w:r>
          </w:p>
          <w:p w:rsidR="00486F75" w:rsidRDefault="00BC543A">
            <w:pPr>
              <w:pStyle w:val="TableParagraph"/>
              <w:spacing w:before="9"/>
              <w:ind w:left="12"/>
              <w:rPr>
                <w:sz w:val="9"/>
              </w:rPr>
            </w:pPr>
            <w:r>
              <w:rPr>
                <w:sz w:val="9"/>
              </w:rPr>
              <w:t>depoe gvožđa, sanirati infekcije i zapaljenska stanja i obezbediti dobru</w:t>
            </w:r>
          </w:p>
          <w:p w:rsidR="00486F75" w:rsidRDefault="00BC543A">
            <w:pPr>
              <w:pStyle w:val="TableParagraph"/>
              <w:spacing w:before="9" w:line="93" w:lineRule="exact"/>
              <w:ind w:left="12"/>
              <w:rPr>
                <w:sz w:val="9"/>
              </w:rPr>
            </w:pPr>
            <w:r>
              <w:rPr>
                <w:sz w:val="9"/>
              </w:rPr>
              <w:t>izdijaliziranost bolesnika.</w:t>
            </w:r>
          </w:p>
        </w:tc>
        <w:tc>
          <w:tcPr>
            <w:tcW w:w="2909" w:type="dxa"/>
          </w:tcPr>
          <w:p w:rsidR="00486F75" w:rsidRDefault="00486F75">
            <w:pPr>
              <w:pStyle w:val="TableParagraph"/>
              <w:rPr>
                <w:rFonts w:ascii="Times New Roman"/>
                <w:sz w:val="8"/>
              </w:rPr>
            </w:pP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145"/>
              <w:jc w:val="right"/>
              <w:rPr>
                <w:sz w:val="9"/>
              </w:rPr>
            </w:pPr>
            <w:r>
              <w:rPr>
                <w:w w:val="95"/>
                <w:sz w:val="9"/>
              </w:rPr>
              <w:t>0069939</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127"/>
              <w:jc w:val="right"/>
              <w:rPr>
                <w:sz w:val="9"/>
              </w:rPr>
            </w:pPr>
            <w:r>
              <w:rPr>
                <w:w w:val="95"/>
                <w:sz w:val="9"/>
              </w:rPr>
              <w:t>B03XA02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darbepoetin alfa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ARANESP</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261" w:lineRule="auto"/>
              <w:ind w:left="232" w:hanging="155"/>
              <w:rPr>
                <w:sz w:val="9"/>
              </w:rPr>
            </w:pPr>
            <w:r>
              <w:rPr>
                <w:sz w:val="9"/>
              </w:rPr>
              <w:t>rastvor za injekciju u napunjenom</w:t>
            </w:r>
          </w:p>
          <w:p w:rsidR="00486F75" w:rsidRDefault="00BC543A">
            <w:pPr>
              <w:pStyle w:val="TableParagraph"/>
              <w:spacing w:line="93"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ind w:left="13"/>
              <w:jc w:val="center"/>
              <w:rPr>
                <w:sz w:val="9"/>
              </w:rPr>
            </w:pPr>
            <w:r>
              <w:rPr>
                <w:sz w:val="9"/>
              </w:rPr>
              <w:t>napunjen injekcioni</w:t>
            </w:r>
          </w:p>
          <w:p w:rsidR="00486F75" w:rsidRDefault="00BC543A">
            <w:pPr>
              <w:pStyle w:val="TableParagraph"/>
              <w:spacing w:before="9"/>
              <w:ind w:left="8"/>
              <w:jc w:val="center"/>
              <w:rPr>
                <w:sz w:val="9"/>
              </w:rPr>
            </w:pPr>
            <w:r>
              <w:rPr>
                <w:sz w:val="9"/>
              </w:rPr>
              <w:t>špric, 1 po 0,4 ml (10</w:t>
            </w:r>
          </w:p>
          <w:p w:rsidR="00486F75" w:rsidRDefault="00BC543A">
            <w:pPr>
              <w:pStyle w:val="TableParagraph"/>
              <w:spacing w:before="10" w:line="93" w:lineRule="exact"/>
              <w:ind w:left="8"/>
              <w:jc w:val="center"/>
              <w:rPr>
                <w:sz w:val="9"/>
              </w:rPr>
            </w:pPr>
            <w:r>
              <w:rPr>
                <w:sz w:val="9"/>
              </w:rPr>
              <w:t>mcg/0,4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110" w:lineRule="atLeast"/>
              <w:ind w:left="313" w:right="-11" w:hanging="217"/>
              <w:rPr>
                <w:sz w:val="9"/>
              </w:rPr>
            </w:pPr>
            <w:r>
              <w:rPr>
                <w:sz w:val="9"/>
              </w:rPr>
              <w:t>Amgen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33" w:right="15"/>
              <w:jc w:val="center"/>
              <w:rPr>
                <w:sz w:val="9"/>
              </w:rPr>
            </w:pPr>
            <w:r>
              <w:rPr>
                <w:sz w:val="9"/>
              </w:rPr>
              <w:t>1.331,00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58"/>
              <w:jc w:val="right"/>
              <w:rPr>
                <w:sz w:val="9"/>
              </w:rPr>
            </w:pPr>
            <w:r>
              <w:rPr>
                <w:sz w:val="9"/>
              </w:rPr>
              <w:t>4,5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30" w:right="29"/>
              <w:jc w:val="center"/>
              <w:rPr>
                <w:sz w:val="9"/>
              </w:rPr>
            </w:pPr>
            <w:r>
              <w:rPr>
                <w:sz w:val="9"/>
              </w:rPr>
              <w:t>598,95</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
              <w:jc w:val="center"/>
              <w:rPr>
                <w:sz w:val="9"/>
              </w:rPr>
            </w:pPr>
            <w:r>
              <w:rPr>
                <w:w w:val="98"/>
                <w:sz w:val="9"/>
              </w:rPr>
              <w:t>-</w:t>
            </w:r>
          </w:p>
        </w:tc>
        <w:tc>
          <w:tcPr>
            <w:tcW w:w="3264" w:type="dxa"/>
          </w:tcPr>
          <w:p w:rsidR="00486F75" w:rsidRDefault="00BC543A">
            <w:pPr>
              <w:pStyle w:val="TableParagraph"/>
              <w:spacing w:before="89"/>
              <w:ind w:left="36"/>
              <w:rPr>
                <w:sz w:val="9"/>
              </w:rPr>
            </w:pPr>
            <w:r>
              <w:rPr>
                <w:sz w:val="9"/>
              </w:rPr>
              <w:t>1. Primenjuje se u zdravstvenim ustanovama gde se vrši dijaliza: samo za</w:t>
            </w:r>
          </w:p>
          <w:p w:rsidR="00486F75" w:rsidRDefault="00BC543A">
            <w:pPr>
              <w:pStyle w:val="TableParagraph"/>
              <w:spacing w:before="9" w:line="261" w:lineRule="auto"/>
              <w:ind w:left="12" w:right="25"/>
              <w:rPr>
                <w:sz w:val="9"/>
              </w:rPr>
            </w:pPr>
            <w:r>
              <w:rPr>
                <w:sz w:val="9"/>
              </w:rPr>
              <w:t>lečenje anemije u hroničnoj insuficijenciji bubrega sa hemoglobinom nižim od 90 g/l do postizanja i održavanja ciljnih vrednosti hemoglobina 110 g/l.</w:t>
            </w:r>
          </w:p>
          <w:p w:rsidR="00486F75" w:rsidRDefault="00BC543A">
            <w:pPr>
              <w:pStyle w:val="TableParagraph"/>
              <w:spacing w:line="103" w:lineRule="exact"/>
              <w:ind w:left="60"/>
              <w:jc w:val="both"/>
              <w:rPr>
                <w:sz w:val="9"/>
              </w:rPr>
            </w:pPr>
            <w:r>
              <w:rPr>
                <w:sz w:val="9"/>
              </w:rPr>
              <w:t>- za ovu indikaciju obavezno je p</w:t>
            </w:r>
            <w:r>
              <w:rPr>
                <w:sz w:val="9"/>
              </w:rPr>
              <w:t>re primene darbepoetina popuniti depoe</w:t>
            </w:r>
          </w:p>
          <w:p w:rsidR="00486F75" w:rsidRDefault="00BC543A">
            <w:pPr>
              <w:pStyle w:val="TableParagraph"/>
              <w:spacing w:before="9"/>
              <w:ind w:left="12"/>
              <w:jc w:val="both"/>
              <w:rPr>
                <w:sz w:val="9"/>
              </w:rPr>
            </w:pPr>
            <w:r>
              <w:rPr>
                <w:sz w:val="9"/>
              </w:rPr>
              <w:t>gvožđa, sanirati infekcije i zapaljenska stanja i obezbediti dobru izdijaliziranost</w:t>
            </w:r>
          </w:p>
          <w:p w:rsidR="00486F75" w:rsidRDefault="00BC543A">
            <w:pPr>
              <w:pStyle w:val="TableParagraph"/>
              <w:spacing w:before="9"/>
              <w:ind w:left="12"/>
              <w:jc w:val="both"/>
              <w:rPr>
                <w:sz w:val="9"/>
              </w:rPr>
            </w:pPr>
            <w:r>
              <w:rPr>
                <w:sz w:val="9"/>
              </w:rPr>
              <w:t>bolesnika.</w:t>
            </w:r>
          </w:p>
          <w:p w:rsidR="00486F75" w:rsidRDefault="00BC543A">
            <w:pPr>
              <w:pStyle w:val="TableParagraph"/>
              <w:spacing w:before="9"/>
              <w:ind w:left="60"/>
              <w:jc w:val="both"/>
              <w:rPr>
                <w:sz w:val="9"/>
              </w:rPr>
            </w:pPr>
            <w:r>
              <w:rPr>
                <w:sz w:val="9"/>
              </w:rPr>
              <w:t>2. Primenjuje se u zdravstvenim ustanovama koje obavljaju zdravstvenu</w:t>
            </w:r>
          </w:p>
          <w:p w:rsidR="00486F75" w:rsidRDefault="00BC543A">
            <w:pPr>
              <w:pStyle w:val="TableParagraph"/>
              <w:spacing w:before="9"/>
              <w:ind w:left="12"/>
              <w:jc w:val="both"/>
              <w:rPr>
                <w:sz w:val="9"/>
              </w:rPr>
            </w:pPr>
            <w:r>
              <w:rPr>
                <w:sz w:val="9"/>
              </w:rPr>
              <w:t xml:space="preserve">delatnost na sekundarnom ili tercijarnom nivou a na </w:t>
            </w:r>
            <w:r>
              <w:rPr>
                <w:sz w:val="9"/>
              </w:rPr>
              <w:t>osnovu mišljenja lekara</w:t>
            </w:r>
          </w:p>
          <w:p w:rsidR="00486F75" w:rsidRDefault="00BC543A">
            <w:pPr>
              <w:pStyle w:val="TableParagraph"/>
              <w:spacing w:before="9" w:line="261" w:lineRule="auto"/>
              <w:ind w:left="12" w:right="66"/>
              <w:jc w:val="both"/>
              <w:rPr>
                <w:sz w:val="9"/>
              </w:rPr>
            </w:pPr>
            <w:r>
              <w:rPr>
                <w:sz w:val="9"/>
              </w:rPr>
              <w:t>nefrologa:</w:t>
            </w:r>
            <w:r>
              <w:rPr>
                <w:spacing w:val="-8"/>
                <w:sz w:val="9"/>
              </w:rPr>
              <w:t xml:space="preserve"> </w:t>
            </w:r>
            <w:r>
              <w:rPr>
                <w:sz w:val="9"/>
              </w:rPr>
              <w:t>za</w:t>
            </w:r>
            <w:r>
              <w:rPr>
                <w:spacing w:val="-6"/>
                <w:sz w:val="9"/>
              </w:rPr>
              <w:t xml:space="preserve"> </w:t>
            </w:r>
            <w:r>
              <w:rPr>
                <w:sz w:val="9"/>
              </w:rPr>
              <w:t>lečenje</w:t>
            </w:r>
            <w:r>
              <w:rPr>
                <w:spacing w:val="-6"/>
                <w:sz w:val="9"/>
              </w:rPr>
              <w:t xml:space="preserve"> </w:t>
            </w:r>
            <w:r>
              <w:rPr>
                <w:sz w:val="9"/>
              </w:rPr>
              <w:t>pacijenata</w:t>
            </w:r>
            <w:r>
              <w:rPr>
                <w:spacing w:val="-6"/>
                <w:sz w:val="9"/>
              </w:rPr>
              <w:t xml:space="preserve"> </w:t>
            </w:r>
            <w:r>
              <w:rPr>
                <w:sz w:val="9"/>
              </w:rPr>
              <w:t>sa</w:t>
            </w:r>
            <w:r>
              <w:rPr>
                <w:spacing w:val="-6"/>
                <w:sz w:val="9"/>
              </w:rPr>
              <w:t xml:space="preserve"> </w:t>
            </w:r>
            <w:r>
              <w:rPr>
                <w:sz w:val="9"/>
              </w:rPr>
              <w:t>anemijom</w:t>
            </w:r>
            <w:r>
              <w:rPr>
                <w:spacing w:val="-4"/>
                <w:sz w:val="9"/>
              </w:rPr>
              <w:t xml:space="preserve"> </w:t>
            </w:r>
            <w:r>
              <w:rPr>
                <w:sz w:val="9"/>
              </w:rPr>
              <w:t>u</w:t>
            </w:r>
            <w:r>
              <w:rPr>
                <w:spacing w:val="-6"/>
                <w:sz w:val="9"/>
              </w:rPr>
              <w:t xml:space="preserve"> </w:t>
            </w:r>
            <w:r>
              <w:rPr>
                <w:sz w:val="9"/>
              </w:rPr>
              <w:t>hroničnoj</w:t>
            </w:r>
            <w:r>
              <w:rPr>
                <w:spacing w:val="-5"/>
                <w:sz w:val="9"/>
              </w:rPr>
              <w:t xml:space="preserve"> </w:t>
            </w:r>
            <w:r>
              <w:rPr>
                <w:sz w:val="9"/>
              </w:rPr>
              <w:t>insuficijenciji</w:t>
            </w:r>
            <w:r>
              <w:rPr>
                <w:spacing w:val="-9"/>
                <w:sz w:val="9"/>
              </w:rPr>
              <w:t xml:space="preserve"> </w:t>
            </w:r>
            <w:r>
              <w:rPr>
                <w:sz w:val="9"/>
              </w:rPr>
              <w:t>bubrega, kod</w:t>
            </w:r>
            <w:r>
              <w:rPr>
                <w:spacing w:val="-6"/>
                <w:sz w:val="9"/>
              </w:rPr>
              <w:t xml:space="preserve"> </w:t>
            </w:r>
            <w:r>
              <w:rPr>
                <w:sz w:val="9"/>
              </w:rPr>
              <w:t>kojih</w:t>
            </w:r>
            <w:r>
              <w:rPr>
                <w:spacing w:val="-6"/>
                <w:sz w:val="9"/>
              </w:rPr>
              <w:t xml:space="preserve"> </w:t>
            </w:r>
            <w:r>
              <w:rPr>
                <w:sz w:val="9"/>
              </w:rPr>
              <w:t>su</w:t>
            </w:r>
            <w:r>
              <w:rPr>
                <w:spacing w:val="-6"/>
                <w:sz w:val="9"/>
              </w:rPr>
              <w:t xml:space="preserve"> </w:t>
            </w:r>
            <w:r>
              <w:rPr>
                <w:sz w:val="9"/>
              </w:rPr>
              <w:t>vrednosti</w:t>
            </w:r>
            <w:r>
              <w:rPr>
                <w:spacing w:val="-9"/>
                <w:sz w:val="9"/>
              </w:rPr>
              <w:t xml:space="preserve"> </w:t>
            </w:r>
            <w:r>
              <w:rPr>
                <w:sz w:val="9"/>
              </w:rPr>
              <w:t>klirensa</w:t>
            </w:r>
            <w:r>
              <w:rPr>
                <w:spacing w:val="-6"/>
                <w:sz w:val="9"/>
              </w:rPr>
              <w:t xml:space="preserve"> </w:t>
            </w:r>
            <w:r>
              <w:rPr>
                <w:sz w:val="9"/>
              </w:rPr>
              <w:t>kreatinina</w:t>
            </w:r>
            <w:r>
              <w:rPr>
                <w:spacing w:val="11"/>
                <w:sz w:val="9"/>
              </w:rPr>
              <w:t xml:space="preserve"> </w:t>
            </w:r>
            <w:r>
              <w:rPr>
                <w:sz w:val="9"/>
              </w:rPr>
              <w:t>≤50</w:t>
            </w:r>
            <w:r>
              <w:rPr>
                <w:spacing w:val="-6"/>
                <w:sz w:val="9"/>
              </w:rPr>
              <w:t xml:space="preserve"> </w:t>
            </w:r>
            <w:r>
              <w:rPr>
                <w:sz w:val="9"/>
              </w:rPr>
              <w:t>ml/min,</w:t>
            </w:r>
            <w:r>
              <w:rPr>
                <w:spacing w:val="11"/>
                <w:sz w:val="9"/>
              </w:rPr>
              <w:t xml:space="preserve"> </w:t>
            </w:r>
            <w:r>
              <w:rPr>
                <w:sz w:val="9"/>
              </w:rPr>
              <w:t>do</w:t>
            </w:r>
            <w:r>
              <w:rPr>
                <w:spacing w:val="-6"/>
                <w:sz w:val="9"/>
              </w:rPr>
              <w:t xml:space="preserve"> </w:t>
            </w:r>
            <w:r>
              <w:rPr>
                <w:sz w:val="9"/>
              </w:rPr>
              <w:t>postizanja</w:t>
            </w:r>
            <w:r>
              <w:rPr>
                <w:spacing w:val="-6"/>
                <w:sz w:val="9"/>
              </w:rPr>
              <w:t xml:space="preserve"> </w:t>
            </w:r>
            <w:r>
              <w:rPr>
                <w:sz w:val="9"/>
              </w:rPr>
              <w:t>i</w:t>
            </w:r>
            <w:r>
              <w:rPr>
                <w:spacing w:val="-9"/>
                <w:sz w:val="9"/>
              </w:rPr>
              <w:t xml:space="preserve"> </w:t>
            </w:r>
            <w:r>
              <w:rPr>
                <w:sz w:val="9"/>
              </w:rPr>
              <w:t>održavanja ciljnih vrednosti hemoglobina 110</w:t>
            </w:r>
            <w:r>
              <w:rPr>
                <w:spacing w:val="-9"/>
                <w:sz w:val="9"/>
              </w:rPr>
              <w:t xml:space="preserve"> </w:t>
            </w:r>
            <w:r>
              <w:rPr>
                <w:sz w:val="9"/>
              </w:rPr>
              <w:t>g/l.</w:t>
            </w:r>
          </w:p>
          <w:p w:rsidR="00486F75" w:rsidRDefault="00BC543A">
            <w:pPr>
              <w:pStyle w:val="TableParagraph"/>
              <w:spacing w:line="103" w:lineRule="exact"/>
              <w:ind w:left="60"/>
              <w:jc w:val="both"/>
              <w:rPr>
                <w:sz w:val="9"/>
              </w:rPr>
            </w:pPr>
            <w:r>
              <w:rPr>
                <w:sz w:val="9"/>
              </w:rPr>
              <w:t>- za ovu indikaciju obavezno je pre primene darbepoetina korigovati sve</w:t>
            </w:r>
          </w:p>
          <w:p w:rsidR="00486F75" w:rsidRDefault="00BC543A">
            <w:pPr>
              <w:pStyle w:val="TableParagraph"/>
              <w:spacing w:before="9"/>
              <w:ind w:left="12"/>
              <w:jc w:val="both"/>
              <w:rPr>
                <w:sz w:val="9"/>
              </w:rPr>
            </w:pPr>
            <w:r>
              <w:rPr>
                <w:sz w:val="9"/>
              </w:rPr>
              <w:t>razloge za nastanak anemije (nadoknada gvožđa, vitamina, drugih nutritivnih</w:t>
            </w:r>
          </w:p>
          <w:p w:rsidR="00486F75" w:rsidRDefault="00BC543A">
            <w:pPr>
              <w:pStyle w:val="TableParagraph"/>
              <w:spacing w:before="10" w:line="93" w:lineRule="exact"/>
              <w:ind w:left="12"/>
              <w:jc w:val="both"/>
              <w:rPr>
                <w:sz w:val="9"/>
              </w:rPr>
            </w:pPr>
            <w:r>
              <w:rPr>
                <w:sz w:val="9"/>
              </w:rPr>
              <w:t>faktora, zaustaviti krvarenje).</w:t>
            </w:r>
          </w:p>
        </w:tc>
        <w:tc>
          <w:tcPr>
            <w:tcW w:w="2909" w:type="dxa"/>
          </w:tcPr>
          <w:p w:rsidR="00486F75" w:rsidRDefault="00486F75">
            <w:pPr>
              <w:pStyle w:val="TableParagraph"/>
              <w:rPr>
                <w:rFonts w:ascii="Times New Roman"/>
                <w:sz w:val="8"/>
              </w:rPr>
            </w:pPr>
          </w:p>
        </w:tc>
      </w:tr>
      <w:tr w:rsidR="00486F75">
        <w:trPr>
          <w:trHeight w:val="166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right="145"/>
              <w:jc w:val="right"/>
              <w:rPr>
                <w:sz w:val="9"/>
              </w:rPr>
            </w:pPr>
            <w:r>
              <w:rPr>
                <w:w w:val="95"/>
                <w:sz w:val="9"/>
              </w:rPr>
              <w:t>0069924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right="127"/>
              <w:jc w:val="right"/>
              <w:rPr>
                <w:sz w:val="9"/>
              </w:rPr>
            </w:pPr>
            <w:r>
              <w:rPr>
                <w:w w:val="95"/>
                <w:sz w:val="9"/>
              </w:rPr>
              <w:t>B03XA02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left="18"/>
              <w:rPr>
                <w:sz w:val="9"/>
              </w:rPr>
            </w:pPr>
            <w:r>
              <w:rPr>
                <w:sz w:val="9"/>
              </w:rPr>
              <w:t>darbepoetin alfa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left="18"/>
              <w:rPr>
                <w:sz w:val="9"/>
              </w:rPr>
            </w:pPr>
            <w:r>
              <w:rPr>
                <w:sz w:val="9"/>
              </w:rPr>
              <w:t>ARANESP</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4"/>
              </w:rPr>
            </w:pPr>
          </w:p>
          <w:p w:rsidR="00486F75" w:rsidRDefault="00BC543A">
            <w:pPr>
              <w:pStyle w:val="TableParagraph"/>
              <w:spacing w:line="110" w:lineRule="atLeast"/>
              <w:ind w:left="19" w:right="11" w:firstLine="3"/>
              <w:jc w:val="center"/>
              <w:rPr>
                <w:sz w:val="9"/>
              </w:rPr>
            </w:pPr>
            <w:r>
              <w:rPr>
                <w:sz w:val="9"/>
              </w:rPr>
              <w:t>napunjen injekcioni špric, 1 po 0,5 ml (20 mcg/0,5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110" w:lineRule="atLeast"/>
              <w:ind w:left="313" w:right="-11" w:hanging="217"/>
              <w:rPr>
                <w:sz w:val="9"/>
              </w:rPr>
            </w:pPr>
            <w:r>
              <w:rPr>
                <w:sz w:val="9"/>
              </w:rPr>
              <w:t>Amgen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3" w:line="86" w:lineRule="exact"/>
              <w:ind w:left="33" w:right="15"/>
              <w:jc w:val="center"/>
              <w:rPr>
                <w:sz w:val="9"/>
              </w:rPr>
            </w:pPr>
            <w:r>
              <w:rPr>
                <w:sz w:val="9"/>
              </w:rPr>
              <w:t>2.653,90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right="58"/>
              <w:jc w:val="right"/>
              <w:rPr>
                <w:sz w:val="9"/>
              </w:rPr>
            </w:pPr>
            <w:r>
              <w:rPr>
                <w:sz w:val="9"/>
              </w:rPr>
              <w:t>4,5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left="30" w:right="29"/>
              <w:jc w:val="center"/>
              <w:rPr>
                <w:sz w:val="9"/>
              </w:rPr>
            </w:pPr>
            <w:r>
              <w:rPr>
                <w:sz w:val="9"/>
              </w:rPr>
              <w:t>597,13</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89"/>
              <w:ind w:left="36"/>
              <w:rPr>
                <w:sz w:val="9"/>
              </w:rPr>
            </w:pPr>
            <w:r>
              <w:rPr>
                <w:sz w:val="9"/>
              </w:rPr>
              <w:t>1. Primenjuje se u zdravstvenim ustanovama gde se vrši dijaliza: samo za</w:t>
            </w:r>
          </w:p>
          <w:p w:rsidR="00486F75" w:rsidRDefault="00BC543A">
            <w:pPr>
              <w:pStyle w:val="TableParagraph"/>
              <w:spacing w:before="9" w:line="261" w:lineRule="auto"/>
              <w:ind w:left="12" w:right="25"/>
              <w:rPr>
                <w:sz w:val="9"/>
              </w:rPr>
            </w:pPr>
            <w:r>
              <w:rPr>
                <w:sz w:val="9"/>
              </w:rPr>
              <w:t>lečenje anemije u hroničnoj insuficijenciji bubrega sa hemoglobinom nižim od 90 g/l do postizanja i održavanja ciljnih vrednosti hemoglobina 110 g/l.</w:t>
            </w:r>
          </w:p>
          <w:p w:rsidR="00486F75" w:rsidRDefault="00BC543A">
            <w:pPr>
              <w:pStyle w:val="TableParagraph"/>
              <w:spacing w:line="103" w:lineRule="exact"/>
              <w:ind w:left="60"/>
              <w:jc w:val="both"/>
              <w:rPr>
                <w:sz w:val="9"/>
              </w:rPr>
            </w:pPr>
            <w:r>
              <w:rPr>
                <w:sz w:val="9"/>
              </w:rPr>
              <w:t>- za ovu indikaciju obavezno je pre primene darbepoetina popuniti depoe</w:t>
            </w:r>
          </w:p>
          <w:p w:rsidR="00486F75" w:rsidRDefault="00BC543A">
            <w:pPr>
              <w:pStyle w:val="TableParagraph"/>
              <w:spacing w:before="9"/>
              <w:ind w:left="12"/>
              <w:jc w:val="both"/>
              <w:rPr>
                <w:sz w:val="9"/>
              </w:rPr>
            </w:pPr>
            <w:r>
              <w:rPr>
                <w:sz w:val="9"/>
              </w:rPr>
              <w:t>gvožđa, sanirati infekcije i zapaljenska stanja i obezbediti dobru izdijaliziranost</w:t>
            </w:r>
          </w:p>
          <w:p w:rsidR="00486F75" w:rsidRDefault="00BC543A">
            <w:pPr>
              <w:pStyle w:val="TableParagraph"/>
              <w:spacing w:before="9"/>
              <w:ind w:left="12"/>
              <w:jc w:val="both"/>
              <w:rPr>
                <w:sz w:val="9"/>
              </w:rPr>
            </w:pPr>
            <w:r>
              <w:rPr>
                <w:sz w:val="9"/>
              </w:rPr>
              <w:t>bolesnika.</w:t>
            </w:r>
          </w:p>
          <w:p w:rsidR="00486F75" w:rsidRDefault="00BC543A">
            <w:pPr>
              <w:pStyle w:val="TableParagraph"/>
              <w:spacing w:before="9"/>
              <w:ind w:left="60"/>
              <w:jc w:val="both"/>
              <w:rPr>
                <w:sz w:val="9"/>
              </w:rPr>
            </w:pPr>
            <w:r>
              <w:rPr>
                <w:sz w:val="9"/>
              </w:rPr>
              <w:t>2. Primenjuje se u zdravstvenim ustanovama koje obavljaju zdravstvenu</w:t>
            </w:r>
          </w:p>
          <w:p w:rsidR="00486F75" w:rsidRDefault="00BC543A">
            <w:pPr>
              <w:pStyle w:val="TableParagraph"/>
              <w:spacing w:before="9"/>
              <w:ind w:left="12"/>
              <w:jc w:val="both"/>
              <w:rPr>
                <w:sz w:val="9"/>
              </w:rPr>
            </w:pPr>
            <w:r>
              <w:rPr>
                <w:sz w:val="9"/>
              </w:rPr>
              <w:t>delatnost na sekundarnom ili tercijarnom nivou a na osnovu mišljenja lekara</w:t>
            </w:r>
          </w:p>
          <w:p w:rsidR="00486F75" w:rsidRDefault="00BC543A">
            <w:pPr>
              <w:pStyle w:val="TableParagraph"/>
              <w:spacing w:before="9" w:line="261" w:lineRule="auto"/>
              <w:ind w:left="12" w:right="66"/>
              <w:jc w:val="both"/>
              <w:rPr>
                <w:sz w:val="9"/>
              </w:rPr>
            </w:pPr>
            <w:r>
              <w:rPr>
                <w:sz w:val="9"/>
              </w:rPr>
              <w:t>nefrologa:</w:t>
            </w:r>
            <w:r>
              <w:rPr>
                <w:spacing w:val="-8"/>
                <w:sz w:val="9"/>
              </w:rPr>
              <w:t xml:space="preserve"> </w:t>
            </w:r>
            <w:r>
              <w:rPr>
                <w:sz w:val="9"/>
              </w:rPr>
              <w:t>za</w:t>
            </w:r>
            <w:r>
              <w:rPr>
                <w:spacing w:val="-6"/>
                <w:sz w:val="9"/>
              </w:rPr>
              <w:t xml:space="preserve"> </w:t>
            </w:r>
            <w:r>
              <w:rPr>
                <w:sz w:val="9"/>
              </w:rPr>
              <w:t>lečenje</w:t>
            </w:r>
            <w:r>
              <w:rPr>
                <w:spacing w:val="-6"/>
                <w:sz w:val="9"/>
              </w:rPr>
              <w:t xml:space="preserve"> </w:t>
            </w:r>
            <w:r>
              <w:rPr>
                <w:sz w:val="9"/>
              </w:rPr>
              <w:t>pacijenata</w:t>
            </w:r>
            <w:r>
              <w:rPr>
                <w:spacing w:val="-6"/>
                <w:sz w:val="9"/>
              </w:rPr>
              <w:t xml:space="preserve"> </w:t>
            </w:r>
            <w:r>
              <w:rPr>
                <w:sz w:val="9"/>
              </w:rPr>
              <w:t>sa</w:t>
            </w:r>
            <w:r>
              <w:rPr>
                <w:spacing w:val="-6"/>
                <w:sz w:val="9"/>
              </w:rPr>
              <w:t xml:space="preserve"> </w:t>
            </w:r>
            <w:r>
              <w:rPr>
                <w:sz w:val="9"/>
              </w:rPr>
              <w:t>anemijom</w:t>
            </w:r>
            <w:r>
              <w:rPr>
                <w:spacing w:val="-4"/>
                <w:sz w:val="9"/>
              </w:rPr>
              <w:t xml:space="preserve"> </w:t>
            </w:r>
            <w:r>
              <w:rPr>
                <w:sz w:val="9"/>
              </w:rPr>
              <w:t>u</w:t>
            </w:r>
            <w:r>
              <w:rPr>
                <w:spacing w:val="-6"/>
                <w:sz w:val="9"/>
              </w:rPr>
              <w:t xml:space="preserve"> </w:t>
            </w:r>
            <w:r>
              <w:rPr>
                <w:sz w:val="9"/>
              </w:rPr>
              <w:t>hroničnoj</w:t>
            </w:r>
            <w:r>
              <w:rPr>
                <w:spacing w:val="-5"/>
                <w:sz w:val="9"/>
              </w:rPr>
              <w:t xml:space="preserve"> </w:t>
            </w:r>
            <w:r>
              <w:rPr>
                <w:sz w:val="9"/>
              </w:rPr>
              <w:t>insuficijenciji</w:t>
            </w:r>
            <w:r>
              <w:rPr>
                <w:spacing w:val="-9"/>
                <w:sz w:val="9"/>
              </w:rPr>
              <w:t xml:space="preserve"> </w:t>
            </w:r>
            <w:r>
              <w:rPr>
                <w:sz w:val="9"/>
              </w:rPr>
              <w:t>bubrega, kod</w:t>
            </w:r>
            <w:r>
              <w:rPr>
                <w:spacing w:val="-6"/>
                <w:sz w:val="9"/>
              </w:rPr>
              <w:t xml:space="preserve"> </w:t>
            </w:r>
            <w:r>
              <w:rPr>
                <w:sz w:val="9"/>
              </w:rPr>
              <w:t>kojih</w:t>
            </w:r>
            <w:r>
              <w:rPr>
                <w:spacing w:val="-6"/>
                <w:sz w:val="9"/>
              </w:rPr>
              <w:t xml:space="preserve"> </w:t>
            </w:r>
            <w:r>
              <w:rPr>
                <w:sz w:val="9"/>
              </w:rPr>
              <w:t>su</w:t>
            </w:r>
            <w:r>
              <w:rPr>
                <w:spacing w:val="-6"/>
                <w:sz w:val="9"/>
              </w:rPr>
              <w:t xml:space="preserve"> </w:t>
            </w:r>
            <w:r>
              <w:rPr>
                <w:sz w:val="9"/>
              </w:rPr>
              <w:t>vrednosti</w:t>
            </w:r>
            <w:r>
              <w:rPr>
                <w:spacing w:val="-9"/>
                <w:sz w:val="9"/>
              </w:rPr>
              <w:t xml:space="preserve"> </w:t>
            </w:r>
            <w:r>
              <w:rPr>
                <w:sz w:val="9"/>
              </w:rPr>
              <w:t>klirensa</w:t>
            </w:r>
            <w:r>
              <w:rPr>
                <w:spacing w:val="-6"/>
                <w:sz w:val="9"/>
              </w:rPr>
              <w:t xml:space="preserve"> </w:t>
            </w:r>
            <w:r>
              <w:rPr>
                <w:sz w:val="9"/>
              </w:rPr>
              <w:t>kreatinina</w:t>
            </w:r>
            <w:r>
              <w:rPr>
                <w:spacing w:val="11"/>
                <w:sz w:val="9"/>
              </w:rPr>
              <w:t xml:space="preserve"> </w:t>
            </w:r>
            <w:r>
              <w:rPr>
                <w:sz w:val="9"/>
              </w:rPr>
              <w:t>≤50</w:t>
            </w:r>
            <w:r>
              <w:rPr>
                <w:spacing w:val="-6"/>
                <w:sz w:val="9"/>
              </w:rPr>
              <w:t xml:space="preserve"> </w:t>
            </w:r>
            <w:r>
              <w:rPr>
                <w:sz w:val="9"/>
              </w:rPr>
              <w:t>ml/min,</w:t>
            </w:r>
            <w:r>
              <w:rPr>
                <w:spacing w:val="11"/>
                <w:sz w:val="9"/>
              </w:rPr>
              <w:t xml:space="preserve"> </w:t>
            </w:r>
            <w:r>
              <w:rPr>
                <w:sz w:val="9"/>
              </w:rPr>
              <w:t>do</w:t>
            </w:r>
            <w:r>
              <w:rPr>
                <w:spacing w:val="-6"/>
                <w:sz w:val="9"/>
              </w:rPr>
              <w:t xml:space="preserve"> </w:t>
            </w:r>
            <w:r>
              <w:rPr>
                <w:sz w:val="9"/>
              </w:rPr>
              <w:t>postizanja</w:t>
            </w:r>
            <w:r>
              <w:rPr>
                <w:spacing w:val="-6"/>
                <w:sz w:val="9"/>
              </w:rPr>
              <w:t xml:space="preserve"> </w:t>
            </w:r>
            <w:r>
              <w:rPr>
                <w:sz w:val="9"/>
              </w:rPr>
              <w:t>i</w:t>
            </w:r>
            <w:r>
              <w:rPr>
                <w:spacing w:val="-9"/>
                <w:sz w:val="9"/>
              </w:rPr>
              <w:t xml:space="preserve"> </w:t>
            </w:r>
            <w:r>
              <w:rPr>
                <w:sz w:val="9"/>
              </w:rPr>
              <w:t>održavanja ciljnih vrednosti hemoglobina 110</w:t>
            </w:r>
            <w:r>
              <w:rPr>
                <w:spacing w:val="-9"/>
                <w:sz w:val="9"/>
              </w:rPr>
              <w:t xml:space="preserve"> </w:t>
            </w:r>
            <w:r>
              <w:rPr>
                <w:sz w:val="9"/>
              </w:rPr>
              <w:t>g/l.</w:t>
            </w:r>
          </w:p>
          <w:p w:rsidR="00486F75" w:rsidRDefault="00BC543A">
            <w:pPr>
              <w:pStyle w:val="TableParagraph"/>
              <w:spacing w:line="103" w:lineRule="exact"/>
              <w:ind w:left="60"/>
              <w:jc w:val="both"/>
              <w:rPr>
                <w:sz w:val="9"/>
              </w:rPr>
            </w:pPr>
            <w:r>
              <w:rPr>
                <w:sz w:val="9"/>
              </w:rPr>
              <w:t>- za ovu indikaciju obavezno je pre primene darbepoetina korigovati sve</w:t>
            </w:r>
          </w:p>
          <w:p w:rsidR="00486F75" w:rsidRDefault="00BC543A">
            <w:pPr>
              <w:pStyle w:val="TableParagraph"/>
              <w:spacing w:before="9"/>
              <w:ind w:left="12"/>
              <w:jc w:val="both"/>
              <w:rPr>
                <w:sz w:val="9"/>
              </w:rPr>
            </w:pPr>
            <w:r>
              <w:rPr>
                <w:sz w:val="9"/>
              </w:rPr>
              <w:t>razloge za nastanak anemije (nadoknada gvožđa, vitamina, drugih nutritivnih</w:t>
            </w:r>
          </w:p>
          <w:p w:rsidR="00486F75" w:rsidRDefault="00BC543A">
            <w:pPr>
              <w:pStyle w:val="TableParagraph"/>
              <w:spacing w:before="9" w:line="93" w:lineRule="exact"/>
              <w:ind w:left="12"/>
              <w:jc w:val="both"/>
              <w:rPr>
                <w:sz w:val="9"/>
              </w:rPr>
            </w:pPr>
            <w:r>
              <w:rPr>
                <w:sz w:val="9"/>
              </w:rPr>
              <w:t>faktora, zaustaviti krvarenje).</w:t>
            </w:r>
          </w:p>
        </w:tc>
        <w:tc>
          <w:tcPr>
            <w:tcW w:w="2909" w:type="dxa"/>
          </w:tcPr>
          <w:p w:rsidR="00486F75" w:rsidRDefault="00486F75">
            <w:pPr>
              <w:pStyle w:val="TableParagraph"/>
              <w:rPr>
                <w:rFonts w:ascii="Times New Roman"/>
                <w:sz w:val="8"/>
              </w:rPr>
            </w:pPr>
          </w:p>
        </w:tc>
      </w:tr>
    </w:tbl>
    <w:p w:rsidR="00486F75" w:rsidRDefault="00486F75">
      <w:pPr>
        <w:rPr>
          <w:rFonts w:ascii="Times New Roman"/>
          <w:sz w:val="8"/>
        </w:rPr>
        <w:sectPr w:rsidR="00486F75" w:rsidSect="00E46EA5">
          <w:pgSz w:w="15710" w:h="12480" w:orient="landscape"/>
          <w:pgMar w:top="1500" w:right="240" w:bottom="280" w:left="680" w:header="1027" w:footer="791"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 w:after="1"/>
        <w:rPr>
          <w:rFonts w:ascii="Times New Roman"/>
          <w:sz w:val="22"/>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right="145"/>
              <w:jc w:val="right"/>
              <w:rPr>
                <w:sz w:val="9"/>
              </w:rPr>
            </w:pPr>
            <w:r>
              <w:rPr>
                <w:w w:val="95"/>
                <w:sz w:val="9"/>
              </w:rPr>
              <w:t>0069928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right="127"/>
              <w:jc w:val="right"/>
              <w:rPr>
                <w:sz w:val="9"/>
              </w:rPr>
            </w:pPr>
            <w:r>
              <w:rPr>
                <w:w w:val="95"/>
                <w:sz w:val="9"/>
              </w:rPr>
              <w:t>B03XA02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right="62"/>
              <w:jc w:val="center"/>
              <w:rPr>
                <w:sz w:val="9"/>
              </w:rPr>
            </w:pPr>
            <w:r>
              <w:rPr>
                <w:sz w:val="9"/>
              </w:rPr>
              <w:t>darbepoetin alfa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18"/>
              <w:rPr>
                <w:sz w:val="9"/>
              </w:rPr>
            </w:pPr>
            <w:r>
              <w:rPr>
                <w:sz w:val="9"/>
              </w:rPr>
              <w:t>ARANESP</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4"/>
              </w:rPr>
            </w:pPr>
          </w:p>
          <w:p w:rsidR="00486F75" w:rsidRDefault="00BC543A">
            <w:pPr>
              <w:pStyle w:val="TableParagraph"/>
              <w:spacing w:line="110" w:lineRule="atLeast"/>
              <w:ind w:left="43" w:right="34" w:firstLine="2"/>
              <w:jc w:val="center"/>
              <w:rPr>
                <w:sz w:val="9"/>
              </w:rPr>
            </w:pPr>
            <w:r>
              <w:rPr>
                <w:sz w:val="9"/>
              </w:rPr>
              <w:t>napunjen injekcioni špric 1 po 0,3 ml</w:t>
            </w:r>
            <w:r>
              <w:rPr>
                <w:spacing w:val="-15"/>
                <w:sz w:val="9"/>
              </w:rPr>
              <w:t xml:space="preserve"> </w:t>
            </w:r>
            <w:r>
              <w:rPr>
                <w:sz w:val="9"/>
              </w:rPr>
              <w:t>(30 mcg/0,3</w:t>
            </w:r>
            <w:r>
              <w:rPr>
                <w:spacing w:val="-2"/>
                <w:sz w:val="9"/>
              </w:rPr>
              <w:t xml:space="preserve"> </w:t>
            </w:r>
            <w:r>
              <w:rPr>
                <w:sz w:val="9"/>
              </w:rPr>
              <w:t>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110" w:lineRule="atLeast"/>
              <w:ind w:left="313" w:right="-11" w:hanging="217"/>
              <w:rPr>
                <w:sz w:val="9"/>
              </w:rPr>
            </w:pPr>
            <w:r>
              <w:rPr>
                <w:sz w:val="9"/>
              </w:rPr>
              <w:t>Amgen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33" w:right="15"/>
              <w:jc w:val="center"/>
              <w:rPr>
                <w:sz w:val="9"/>
              </w:rPr>
            </w:pPr>
            <w:r>
              <w:rPr>
                <w:sz w:val="9"/>
              </w:rPr>
              <w:t>3.954,30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65"/>
              <w:rPr>
                <w:sz w:val="9"/>
              </w:rPr>
            </w:pPr>
            <w:r>
              <w:rPr>
                <w:sz w:val="9"/>
              </w:rPr>
              <w:t>4,5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30" w:right="29"/>
              <w:jc w:val="center"/>
              <w:rPr>
                <w:sz w:val="9"/>
              </w:rPr>
            </w:pPr>
            <w:r>
              <w:rPr>
                <w:sz w:val="9"/>
              </w:rPr>
              <w:t>593,15</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1"/>
              <w:jc w:val="center"/>
              <w:rPr>
                <w:sz w:val="9"/>
              </w:rPr>
            </w:pPr>
            <w:r>
              <w:rPr>
                <w:w w:val="98"/>
                <w:sz w:val="9"/>
              </w:rPr>
              <w:t>-</w:t>
            </w:r>
          </w:p>
        </w:tc>
        <w:tc>
          <w:tcPr>
            <w:tcW w:w="3264" w:type="dxa"/>
          </w:tcPr>
          <w:p w:rsidR="00486F75" w:rsidRDefault="00BC543A">
            <w:pPr>
              <w:pStyle w:val="TableParagraph"/>
              <w:spacing w:before="89"/>
              <w:ind w:left="36"/>
              <w:rPr>
                <w:sz w:val="9"/>
              </w:rPr>
            </w:pPr>
            <w:r>
              <w:rPr>
                <w:sz w:val="9"/>
              </w:rPr>
              <w:t>1. Primenjuje se u zdravstvenim ustanovama gde se vrši dijaliza: samo za</w:t>
            </w:r>
          </w:p>
          <w:p w:rsidR="00486F75" w:rsidRDefault="00BC543A">
            <w:pPr>
              <w:pStyle w:val="TableParagraph"/>
              <w:spacing w:before="9" w:line="261" w:lineRule="auto"/>
              <w:ind w:left="12" w:right="25"/>
              <w:rPr>
                <w:sz w:val="9"/>
              </w:rPr>
            </w:pPr>
            <w:r>
              <w:rPr>
                <w:sz w:val="9"/>
              </w:rPr>
              <w:t>lečenje anemije u hroničnoj insuficijenciji bubrega sa hemoglobinom nižim od 90 g/l do postizanja i održavanja ciljnih vrednosti hemoglobina 110 g/l.</w:t>
            </w:r>
          </w:p>
          <w:p w:rsidR="00486F75" w:rsidRDefault="00BC543A">
            <w:pPr>
              <w:pStyle w:val="TableParagraph"/>
              <w:spacing w:line="103" w:lineRule="exact"/>
              <w:ind w:left="60"/>
              <w:jc w:val="both"/>
              <w:rPr>
                <w:sz w:val="9"/>
              </w:rPr>
            </w:pPr>
            <w:r>
              <w:rPr>
                <w:sz w:val="9"/>
              </w:rPr>
              <w:t>- za ovu indikaciju obavezno je pre primene darbepoetina popuniti depoe</w:t>
            </w:r>
          </w:p>
          <w:p w:rsidR="00486F75" w:rsidRDefault="00BC543A">
            <w:pPr>
              <w:pStyle w:val="TableParagraph"/>
              <w:spacing w:before="9"/>
              <w:ind w:left="12"/>
              <w:jc w:val="both"/>
              <w:rPr>
                <w:sz w:val="9"/>
              </w:rPr>
            </w:pPr>
            <w:r>
              <w:rPr>
                <w:sz w:val="9"/>
              </w:rPr>
              <w:t>gvožđa, sanirati infekcije i zapal</w:t>
            </w:r>
            <w:r>
              <w:rPr>
                <w:sz w:val="9"/>
              </w:rPr>
              <w:t>jenska stanja i obezbediti dobru izdijaliziranost</w:t>
            </w:r>
          </w:p>
          <w:p w:rsidR="00486F75" w:rsidRDefault="00BC543A">
            <w:pPr>
              <w:pStyle w:val="TableParagraph"/>
              <w:spacing w:before="9"/>
              <w:ind w:left="12"/>
              <w:jc w:val="both"/>
              <w:rPr>
                <w:sz w:val="9"/>
              </w:rPr>
            </w:pPr>
            <w:r>
              <w:rPr>
                <w:sz w:val="9"/>
              </w:rPr>
              <w:t>bolesnika.</w:t>
            </w:r>
          </w:p>
          <w:p w:rsidR="00486F75" w:rsidRDefault="00BC543A">
            <w:pPr>
              <w:pStyle w:val="TableParagraph"/>
              <w:spacing w:before="9"/>
              <w:ind w:left="60"/>
              <w:jc w:val="both"/>
              <w:rPr>
                <w:sz w:val="9"/>
              </w:rPr>
            </w:pPr>
            <w:r>
              <w:rPr>
                <w:sz w:val="9"/>
              </w:rPr>
              <w:t>2. Primenjuje se u zdravstvenim ustanovama koje obavljaju zdravstvenu</w:t>
            </w:r>
          </w:p>
          <w:p w:rsidR="00486F75" w:rsidRDefault="00BC543A">
            <w:pPr>
              <w:pStyle w:val="TableParagraph"/>
              <w:spacing w:before="9"/>
              <w:ind w:left="12"/>
              <w:jc w:val="both"/>
              <w:rPr>
                <w:sz w:val="9"/>
              </w:rPr>
            </w:pPr>
            <w:r>
              <w:rPr>
                <w:sz w:val="9"/>
              </w:rPr>
              <w:t>delatnost na sekundarnom ili tercijarnom nivou a na osnovu mišljenja lekara</w:t>
            </w:r>
          </w:p>
          <w:p w:rsidR="00486F75" w:rsidRDefault="00BC543A">
            <w:pPr>
              <w:pStyle w:val="TableParagraph"/>
              <w:spacing w:before="9" w:line="261" w:lineRule="auto"/>
              <w:ind w:left="12" w:right="66"/>
              <w:jc w:val="both"/>
              <w:rPr>
                <w:sz w:val="9"/>
              </w:rPr>
            </w:pPr>
            <w:r>
              <w:rPr>
                <w:sz w:val="9"/>
              </w:rPr>
              <w:t>nefrologa:</w:t>
            </w:r>
            <w:r>
              <w:rPr>
                <w:spacing w:val="-8"/>
                <w:sz w:val="9"/>
              </w:rPr>
              <w:t xml:space="preserve"> </w:t>
            </w:r>
            <w:r>
              <w:rPr>
                <w:sz w:val="9"/>
              </w:rPr>
              <w:t>za</w:t>
            </w:r>
            <w:r>
              <w:rPr>
                <w:spacing w:val="-6"/>
                <w:sz w:val="9"/>
              </w:rPr>
              <w:t xml:space="preserve"> </w:t>
            </w:r>
            <w:r>
              <w:rPr>
                <w:sz w:val="9"/>
              </w:rPr>
              <w:t>lečenje</w:t>
            </w:r>
            <w:r>
              <w:rPr>
                <w:spacing w:val="-6"/>
                <w:sz w:val="9"/>
              </w:rPr>
              <w:t xml:space="preserve"> </w:t>
            </w:r>
            <w:r>
              <w:rPr>
                <w:sz w:val="9"/>
              </w:rPr>
              <w:t>pacijenata</w:t>
            </w:r>
            <w:r>
              <w:rPr>
                <w:spacing w:val="-6"/>
                <w:sz w:val="9"/>
              </w:rPr>
              <w:t xml:space="preserve"> </w:t>
            </w:r>
            <w:r>
              <w:rPr>
                <w:sz w:val="9"/>
              </w:rPr>
              <w:t>sa</w:t>
            </w:r>
            <w:r>
              <w:rPr>
                <w:spacing w:val="-6"/>
                <w:sz w:val="9"/>
              </w:rPr>
              <w:t xml:space="preserve"> </w:t>
            </w:r>
            <w:r>
              <w:rPr>
                <w:sz w:val="9"/>
              </w:rPr>
              <w:t>anemijom</w:t>
            </w:r>
            <w:r>
              <w:rPr>
                <w:spacing w:val="-4"/>
                <w:sz w:val="9"/>
              </w:rPr>
              <w:t xml:space="preserve"> </w:t>
            </w:r>
            <w:r>
              <w:rPr>
                <w:sz w:val="9"/>
              </w:rPr>
              <w:t>u</w:t>
            </w:r>
            <w:r>
              <w:rPr>
                <w:spacing w:val="-6"/>
                <w:sz w:val="9"/>
              </w:rPr>
              <w:t xml:space="preserve"> </w:t>
            </w:r>
            <w:r>
              <w:rPr>
                <w:sz w:val="9"/>
              </w:rPr>
              <w:t>hroničnoj</w:t>
            </w:r>
            <w:r>
              <w:rPr>
                <w:spacing w:val="-5"/>
                <w:sz w:val="9"/>
              </w:rPr>
              <w:t xml:space="preserve"> </w:t>
            </w:r>
            <w:r>
              <w:rPr>
                <w:sz w:val="9"/>
              </w:rPr>
              <w:t>insuficijenciji</w:t>
            </w:r>
            <w:r>
              <w:rPr>
                <w:spacing w:val="-9"/>
                <w:sz w:val="9"/>
              </w:rPr>
              <w:t xml:space="preserve"> </w:t>
            </w:r>
            <w:r>
              <w:rPr>
                <w:sz w:val="9"/>
              </w:rPr>
              <w:t>bubrega, kod</w:t>
            </w:r>
            <w:r>
              <w:rPr>
                <w:spacing w:val="-6"/>
                <w:sz w:val="9"/>
              </w:rPr>
              <w:t xml:space="preserve"> </w:t>
            </w:r>
            <w:r>
              <w:rPr>
                <w:sz w:val="9"/>
              </w:rPr>
              <w:t>kojih</w:t>
            </w:r>
            <w:r>
              <w:rPr>
                <w:spacing w:val="-6"/>
                <w:sz w:val="9"/>
              </w:rPr>
              <w:t xml:space="preserve"> </w:t>
            </w:r>
            <w:r>
              <w:rPr>
                <w:sz w:val="9"/>
              </w:rPr>
              <w:t>su</w:t>
            </w:r>
            <w:r>
              <w:rPr>
                <w:spacing w:val="-6"/>
                <w:sz w:val="9"/>
              </w:rPr>
              <w:t xml:space="preserve"> </w:t>
            </w:r>
            <w:r>
              <w:rPr>
                <w:sz w:val="9"/>
              </w:rPr>
              <w:t>vrednosti</w:t>
            </w:r>
            <w:r>
              <w:rPr>
                <w:spacing w:val="-9"/>
                <w:sz w:val="9"/>
              </w:rPr>
              <w:t xml:space="preserve"> </w:t>
            </w:r>
            <w:r>
              <w:rPr>
                <w:sz w:val="9"/>
              </w:rPr>
              <w:t>klirensa</w:t>
            </w:r>
            <w:r>
              <w:rPr>
                <w:spacing w:val="-6"/>
                <w:sz w:val="9"/>
              </w:rPr>
              <w:t xml:space="preserve"> </w:t>
            </w:r>
            <w:r>
              <w:rPr>
                <w:sz w:val="9"/>
              </w:rPr>
              <w:t>kreatinina</w:t>
            </w:r>
            <w:r>
              <w:rPr>
                <w:spacing w:val="11"/>
                <w:sz w:val="9"/>
              </w:rPr>
              <w:t xml:space="preserve"> </w:t>
            </w:r>
            <w:r>
              <w:rPr>
                <w:sz w:val="9"/>
              </w:rPr>
              <w:t>≤50</w:t>
            </w:r>
            <w:r>
              <w:rPr>
                <w:spacing w:val="-6"/>
                <w:sz w:val="9"/>
              </w:rPr>
              <w:t xml:space="preserve"> </w:t>
            </w:r>
            <w:r>
              <w:rPr>
                <w:sz w:val="9"/>
              </w:rPr>
              <w:t>ml/min,</w:t>
            </w:r>
            <w:r>
              <w:rPr>
                <w:spacing w:val="11"/>
                <w:sz w:val="9"/>
              </w:rPr>
              <w:t xml:space="preserve"> </w:t>
            </w:r>
            <w:r>
              <w:rPr>
                <w:sz w:val="9"/>
              </w:rPr>
              <w:t>do</w:t>
            </w:r>
            <w:r>
              <w:rPr>
                <w:spacing w:val="-6"/>
                <w:sz w:val="9"/>
              </w:rPr>
              <w:t xml:space="preserve"> </w:t>
            </w:r>
            <w:r>
              <w:rPr>
                <w:sz w:val="9"/>
              </w:rPr>
              <w:t>postizanja</w:t>
            </w:r>
            <w:r>
              <w:rPr>
                <w:spacing w:val="-6"/>
                <w:sz w:val="9"/>
              </w:rPr>
              <w:t xml:space="preserve"> </w:t>
            </w:r>
            <w:r>
              <w:rPr>
                <w:sz w:val="9"/>
              </w:rPr>
              <w:t>i</w:t>
            </w:r>
            <w:r>
              <w:rPr>
                <w:spacing w:val="-9"/>
                <w:sz w:val="9"/>
              </w:rPr>
              <w:t xml:space="preserve"> </w:t>
            </w:r>
            <w:r>
              <w:rPr>
                <w:sz w:val="9"/>
              </w:rPr>
              <w:t>održavanja ciljnih vrednosti hemoglobina 110</w:t>
            </w:r>
            <w:r>
              <w:rPr>
                <w:spacing w:val="-9"/>
                <w:sz w:val="9"/>
              </w:rPr>
              <w:t xml:space="preserve"> </w:t>
            </w:r>
            <w:r>
              <w:rPr>
                <w:sz w:val="9"/>
              </w:rPr>
              <w:t>g/l.</w:t>
            </w:r>
          </w:p>
          <w:p w:rsidR="00486F75" w:rsidRDefault="00BC543A">
            <w:pPr>
              <w:pStyle w:val="TableParagraph"/>
              <w:spacing w:line="103" w:lineRule="exact"/>
              <w:ind w:left="60"/>
              <w:jc w:val="both"/>
              <w:rPr>
                <w:sz w:val="9"/>
              </w:rPr>
            </w:pPr>
            <w:r>
              <w:rPr>
                <w:sz w:val="9"/>
              </w:rPr>
              <w:t>- za ovu indikaciju obavezno je pre primene darbepoetina korigovati sve</w:t>
            </w:r>
          </w:p>
          <w:p w:rsidR="00486F75" w:rsidRDefault="00BC543A">
            <w:pPr>
              <w:pStyle w:val="TableParagraph"/>
              <w:spacing w:before="9"/>
              <w:ind w:left="12"/>
              <w:jc w:val="both"/>
              <w:rPr>
                <w:sz w:val="9"/>
              </w:rPr>
            </w:pPr>
            <w:r>
              <w:rPr>
                <w:sz w:val="9"/>
              </w:rPr>
              <w:t xml:space="preserve">razloge za nastanak anemije </w:t>
            </w:r>
            <w:r>
              <w:rPr>
                <w:sz w:val="9"/>
              </w:rPr>
              <w:t>(nadoknada gvožđa, vitamina, drugih nutritivnih</w:t>
            </w:r>
          </w:p>
          <w:p w:rsidR="00486F75" w:rsidRDefault="00BC543A">
            <w:pPr>
              <w:pStyle w:val="TableParagraph"/>
              <w:spacing w:before="10" w:line="93" w:lineRule="exact"/>
              <w:ind w:left="12"/>
              <w:jc w:val="both"/>
              <w:rPr>
                <w:sz w:val="9"/>
              </w:rPr>
            </w:pPr>
            <w:r>
              <w:rPr>
                <w:sz w:val="9"/>
              </w:rPr>
              <w:t>faktora, zaustaviti krvarenje).</w:t>
            </w:r>
          </w:p>
        </w:tc>
        <w:tc>
          <w:tcPr>
            <w:tcW w:w="2909" w:type="dxa"/>
          </w:tcPr>
          <w:p w:rsidR="00486F75" w:rsidRDefault="00486F75">
            <w:pPr>
              <w:pStyle w:val="TableParagraph"/>
              <w:rPr>
                <w:rFonts w:ascii="Times New Roman"/>
                <w:sz w:val="8"/>
              </w:rPr>
            </w:pP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145"/>
              <w:jc w:val="right"/>
              <w:rPr>
                <w:sz w:val="9"/>
              </w:rPr>
            </w:pPr>
            <w:r>
              <w:rPr>
                <w:w w:val="95"/>
                <w:sz w:val="9"/>
              </w:rPr>
              <w:t>0069934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127"/>
              <w:jc w:val="right"/>
              <w:rPr>
                <w:sz w:val="9"/>
              </w:rPr>
            </w:pPr>
            <w:r>
              <w:rPr>
                <w:w w:val="95"/>
                <w:sz w:val="9"/>
              </w:rPr>
              <w:t>B03XA02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62"/>
              <w:jc w:val="center"/>
              <w:rPr>
                <w:sz w:val="9"/>
              </w:rPr>
            </w:pPr>
            <w:r>
              <w:rPr>
                <w:sz w:val="9"/>
              </w:rPr>
              <w:t>darbepoetin alfa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ARANESP</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4"/>
              </w:rPr>
            </w:pPr>
          </w:p>
          <w:p w:rsidR="00486F75" w:rsidRDefault="00BC543A">
            <w:pPr>
              <w:pStyle w:val="TableParagraph"/>
              <w:spacing w:line="110" w:lineRule="atLeast"/>
              <w:ind w:left="43" w:right="34" w:firstLine="2"/>
              <w:jc w:val="center"/>
              <w:rPr>
                <w:sz w:val="9"/>
              </w:rPr>
            </w:pPr>
            <w:r>
              <w:rPr>
                <w:sz w:val="9"/>
              </w:rPr>
              <w:t>napunjen injekcioni špric 1 po 0,3 ml</w:t>
            </w:r>
            <w:r>
              <w:rPr>
                <w:spacing w:val="-15"/>
                <w:sz w:val="9"/>
              </w:rPr>
              <w:t xml:space="preserve"> </w:t>
            </w:r>
            <w:r>
              <w:rPr>
                <w:sz w:val="9"/>
              </w:rPr>
              <w:t>(60 mcg/0,3</w:t>
            </w:r>
            <w:r>
              <w:rPr>
                <w:spacing w:val="-2"/>
                <w:sz w:val="9"/>
              </w:rPr>
              <w:t xml:space="preserve"> </w:t>
            </w:r>
            <w:r>
              <w:rPr>
                <w:sz w:val="9"/>
              </w:rPr>
              <w:t>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110" w:lineRule="atLeast"/>
              <w:ind w:left="313" w:right="-11" w:hanging="217"/>
              <w:rPr>
                <w:sz w:val="9"/>
              </w:rPr>
            </w:pPr>
            <w:r>
              <w:rPr>
                <w:sz w:val="9"/>
              </w:rPr>
              <w:t>Amgen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33" w:right="15"/>
              <w:jc w:val="center"/>
              <w:rPr>
                <w:sz w:val="9"/>
              </w:rPr>
            </w:pPr>
            <w:r>
              <w:rPr>
                <w:sz w:val="9"/>
              </w:rPr>
              <w:t>7.848,70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65"/>
              <w:rPr>
                <w:sz w:val="9"/>
              </w:rPr>
            </w:pPr>
            <w:r>
              <w:rPr>
                <w:sz w:val="9"/>
              </w:rPr>
              <w:t>4,5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30" w:right="29"/>
              <w:jc w:val="center"/>
              <w:rPr>
                <w:sz w:val="9"/>
              </w:rPr>
            </w:pPr>
            <w:r>
              <w:rPr>
                <w:sz w:val="9"/>
              </w:rPr>
              <w:t>588,65</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
              <w:jc w:val="center"/>
              <w:rPr>
                <w:sz w:val="9"/>
              </w:rPr>
            </w:pPr>
            <w:r>
              <w:rPr>
                <w:w w:val="98"/>
                <w:sz w:val="9"/>
              </w:rPr>
              <w:t>-</w:t>
            </w:r>
          </w:p>
        </w:tc>
        <w:tc>
          <w:tcPr>
            <w:tcW w:w="3264" w:type="dxa"/>
          </w:tcPr>
          <w:p w:rsidR="00486F75" w:rsidRDefault="00BC543A">
            <w:pPr>
              <w:pStyle w:val="TableParagraph"/>
              <w:spacing w:before="89"/>
              <w:ind w:left="36"/>
              <w:rPr>
                <w:sz w:val="9"/>
              </w:rPr>
            </w:pPr>
            <w:r>
              <w:rPr>
                <w:sz w:val="9"/>
              </w:rPr>
              <w:t>1. Primenjuje se u zdravstvenim ustanovama gde se vrši dijaliza: samo za</w:t>
            </w:r>
          </w:p>
          <w:p w:rsidR="00486F75" w:rsidRDefault="00BC543A">
            <w:pPr>
              <w:pStyle w:val="TableParagraph"/>
              <w:spacing w:before="9" w:line="261" w:lineRule="auto"/>
              <w:ind w:left="12" w:right="25"/>
              <w:rPr>
                <w:sz w:val="9"/>
              </w:rPr>
            </w:pPr>
            <w:r>
              <w:rPr>
                <w:sz w:val="9"/>
              </w:rPr>
              <w:t>lečenje anemije u hroničnoj insuficijenciji bubrega sa hemoglobinom nižim od 90 g/l do postizanja i održavanja ciljnih vrednosti hemoglobina 110 g/l.</w:t>
            </w:r>
          </w:p>
          <w:p w:rsidR="00486F75" w:rsidRDefault="00BC543A">
            <w:pPr>
              <w:pStyle w:val="TableParagraph"/>
              <w:ind w:left="60"/>
              <w:jc w:val="both"/>
              <w:rPr>
                <w:sz w:val="9"/>
              </w:rPr>
            </w:pPr>
            <w:r>
              <w:rPr>
                <w:sz w:val="9"/>
              </w:rPr>
              <w:t>- za ovu indikaciju obavezno je p</w:t>
            </w:r>
            <w:r>
              <w:rPr>
                <w:sz w:val="9"/>
              </w:rPr>
              <w:t>re primene darbepoetina popuniti depoe</w:t>
            </w:r>
          </w:p>
          <w:p w:rsidR="00486F75" w:rsidRDefault="00BC543A">
            <w:pPr>
              <w:pStyle w:val="TableParagraph"/>
              <w:spacing w:before="9"/>
              <w:ind w:left="12"/>
              <w:jc w:val="both"/>
              <w:rPr>
                <w:sz w:val="9"/>
              </w:rPr>
            </w:pPr>
            <w:r>
              <w:rPr>
                <w:sz w:val="9"/>
              </w:rPr>
              <w:t>gvožđa, sanirati infekcije i zapaljenska stanja i obezbediti dobru izdijaliziranost</w:t>
            </w:r>
          </w:p>
          <w:p w:rsidR="00486F75" w:rsidRDefault="00BC543A">
            <w:pPr>
              <w:pStyle w:val="TableParagraph"/>
              <w:spacing w:before="9"/>
              <w:ind w:left="12"/>
              <w:jc w:val="both"/>
              <w:rPr>
                <w:sz w:val="9"/>
              </w:rPr>
            </w:pPr>
            <w:r>
              <w:rPr>
                <w:sz w:val="9"/>
              </w:rPr>
              <w:t>bolesnika.</w:t>
            </w:r>
          </w:p>
          <w:p w:rsidR="00486F75" w:rsidRDefault="00BC543A">
            <w:pPr>
              <w:pStyle w:val="TableParagraph"/>
              <w:spacing w:before="9"/>
              <w:ind w:left="60"/>
              <w:jc w:val="both"/>
              <w:rPr>
                <w:sz w:val="9"/>
              </w:rPr>
            </w:pPr>
            <w:r>
              <w:rPr>
                <w:sz w:val="9"/>
              </w:rPr>
              <w:t>2. Primenjuje se u zdravstvenim ustanovama koje obavljaju zdravstvenu</w:t>
            </w:r>
          </w:p>
          <w:p w:rsidR="00486F75" w:rsidRDefault="00BC543A">
            <w:pPr>
              <w:pStyle w:val="TableParagraph"/>
              <w:spacing w:before="9"/>
              <w:ind w:left="12"/>
              <w:jc w:val="both"/>
              <w:rPr>
                <w:sz w:val="9"/>
              </w:rPr>
            </w:pPr>
            <w:r>
              <w:rPr>
                <w:sz w:val="9"/>
              </w:rPr>
              <w:t xml:space="preserve">delatnost na sekundarnom ili tercijarnom nivou a na </w:t>
            </w:r>
            <w:r>
              <w:rPr>
                <w:sz w:val="9"/>
              </w:rPr>
              <w:t>osnovu mišljenja lekara</w:t>
            </w:r>
          </w:p>
          <w:p w:rsidR="00486F75" w:rsidRDefault="00BC543A">
            <w:pPr>
              <w:pStyle w:val="TableParagraph"/>
              <w:spacing w:before="9" w:line="261" w:lineRule="auto"/>
              <w:ind w:left="12" w:right="66"/>
              <w:jc w:val="both"/>
              <w:rPr>
                <w:sz w:val="9"/>
              </w:rPr>
            </w:pPr>
            <w:r>
              <w:rPr>
                <w:sz w:val="9"/>
              </w:rPr>
              <w:t>nefrologa:</w:t>
            </w:r>
            <w:r>
              <w:rPr>
                <w:spacing w:val="-8"/>
                <w:sz w:val="9"/>
              </w:rPr>
              <w:t xml:space="preserve"> </w:t>
            </w:r>
            <w:r>
              <w:rPr>
                <w:sz w:val="9"/>
              </w:rPr>
              <w:t>za</w:t>
            </w:r>
            <w:r>
              <w:rPr>
                <w:spacing w:val="-6"/>
                <w:sz w:val="9"/>
              </w:rPr>
              <w:t xml:space="preserve"> </w:t>
            </w:r>
            <w:r>
              <w:rPr>
                <w:sz w:val="9"/>
              </w:rPr>
              <w:t>lečenje</w:t>
            </w:r>
            <w:r>
              <w:rPr>
                <w:spacing w:val="-6"/>
                <w:sz w:val="9"/>
              </w:rPr>
              <w:t xml:space="preserve"> </w:t>
            </w:r>
            <w:r>
              <w:rPr>
                <w:sz w:val="9"/>
              </w:rPr>
              <w:t>pacijenata</w:t>
            </w:r>
            <w:r>
              <w:rPr>
                <w:spacing w:val="-6"/>
                <w:sz w:val="9"/>
              </w:rPr>
              <w:t xml:space="preserve"> </w:t>
            </w:r>
            <w:r>
              <w:rPr>
                <w:sz w:val="9"/>
              </w:rPr>
              <w:t>sa</w:t>
            </w:r>
            <w:r>
              <w:rPr>
                <w:spacing w:val="-6"/>
                <w:sz w:val="9"/>
              </w:rPr>
              <w:t xml:space="preserve"> </w:t>
            </w:r>
            <w:r>
              <w:rPr>
                <w:sz w:val="9"/>
              </w:rPr>
              <w:t>anemijom</w:t>
            </w:r>
            <w:r>
              <w:rPr>
                <w:spacing w:val="-4"/>
                <w:sz w:val="9"/>
              </w:rPr>
              <w:t xml:space="preserve"> </w:t>
            </w:r>
            <w:r>
              <w:rPr>
                <w:sz w:val="9"/>
              </w:rPr>
              <w:t>u</w:t>
            </w:r>
            <w:r>
              <w:rPr>
                <w:spacing w:val="-6"/>
                <w:sz w:val="9"/>
              </w:rPr>
              <w:t xml:space="preserve"> </w:t>
            </w:r>
            <w:r>
              <w:rPr>
                <w:sz w:val="9"/>
              </w:rPr>
              <w:t>hroničnoj</w:t>
            </w:r>
            <w:r>
              <w:rPr>
                <w:spacing w:val="-5"/>
                <w:sz w:val="9"/>
              </w:rPr>
              <w:t xml:space="preserve"> </w:t>
            </w:r>
            <w:r>
              <w:rPr>
                <w:sz w:val="9"/>
              </w:rPr>
              <w:t>insuficijenciji</w:t>
            </w:r>
            <w:r>
              <w:rPr>
                <w:spacing w:val="-9"/>
                <w:sz w:val="9"/>
              </w:rPr>
              <w:t xml:space="preserve"> </w:t>
            </w:r>
            <w:r>
              <w:rPr>
                <w:sz w:val="9"/>
              </w:rPr>
              <w:t>bubrega, kod</w:t>
            </w:r>
            <w:r>
              <w:rPr>
                <w:spacing w:val="-6"/>
                <w:sz w:val="9"/>
              </w:rPr>
              <w:t xml:space="preserve"> </w:t>
            </w:r>
            <w:r>
              <w:rPr>
                <w:sz w:val="9"/>
              </w:rPr>
              <w:t>kojih</w:t>
            </w:r>
            <w:r>
              <w:rPr>
                <w:spacing w:val="-6"/>
                <w:sz w:val="9"/>
              </w:rPr>
              <w:t xml:space="preserve"> </w:t>
            </w:r>
            <w:r>
              <w:rPr>
                <w:sz w:val="9"/>
              </w:rPr>
              <w:t>su</w:t>
            </w:r>
            <w:r>
              <w:rPr>
                <w:spacing w:val="-6"/>
                <w:sz w:val="9"/>
              </w:rPr>
              <w:t xml:space="preserve"> </w:t>
            </w:r>
            <w:r>
              <w:rPr>
                <w:sz w:val="9"/>
              </w:rPr>
              <w:t>vrednosti</w:t>
            </w:r>
            <w:r>
              <w:rPr>
                <w:spacing w:val="-9"/>
                <w:sz w:val="9"/>
              </w:rPr>
              <w:t xml:space="preserve"> </w:t>
            </w:r>
            <w:r>
              <w:rPr>
                <w:sz w:val="9"/>
              </w:rPr>
              <w:t>klirensa</w:t>
            </w:r>
            <w:r>
              <w:rPr>
                <w:spacing w:val="-6"/>
                <w:sz w:val="9"/>
              </w:rPr>
              <w:t xml:space="preserve"> </w:t>
            </w:r>
            <w:r>
              <w:rPr>
                <w:sz w:val="9"/>
              </w:rPr>
              <w:t>kreatinina</w:t>
            </w:r>
            <w:r>
              <w:rPr>
                <w:spacing w:val="11"/>
                <w:sz w:val="9"/>
              </w:rPr>
              <w:t xml:space="preserve"> </w:t>
            </w:r>
            <w:r>
              <w:rPr>
                <w:sz w:val="9"/>
              </w:rPr>
              <w:t>≤50</w:t>
            </w:r>
            <w:r>
              <w:rPr>
                <w:spacing w:val="-6"/>
                <w:sz w:val="9"/>
              </w:rPr>
              <w:t xml:space="preserve"> </w:t>
            </w:r>
            <w:r>
              <w:rPr>
                <w:sz w:val="9"/>
              </w:rPr>
              <w:t>ml/min,</w:t>
            </w:r>
            <w:r>
              <w:rPr>
                <w:spacing w:val="11"/>
                <w:sz w:val="9"/>
              </w:rPr>
              <w:t xml:space="preserve"> </w:t>
            </w:r>
            <w:r>
              <w:rPr>
                <w:sz w:val="9"/>
              </w:rPr>
              <w:t>do</w:t>
            </w:r>
            <w:r>
              <w:rPr>
                <w:spacing w:val="-6"/>
                <w:sz w:val="9"/>
              </w:rPr>
              <w:t xml:space="preserve"> </w:t>
            </w:r>
            <w:r>
              <w:rPr>
                <w:sz w:val="9"/>
              </w:rPr>
              <w:t>postizanja</w:t>
            </w:r>
            <w:r>
              <w:rPr>
                <w:spacing w:val="-6"/>
                <w:sz w:val="9"/>
              </w:rPr>
              <w:t xml:space="preserve"> </w:t>
            </w:r>
            <w:r>
              <w:rPr>
                <w:sz w:val="9"/>
              </w:rPr>
              <w:t>i</w:t>
            </w:r>
            <w:r>
              <w:rPr>
                <w:spacing w:val="-9"/>
                <w:sz w:val="9"/>
              </w:rPr>
              <w:t xml:space="preserve"> </w:t>
            </w:r>
            <w:r>
              <w:rPr>
                <w:sz w:val="9"/>
              </w:rPr>
              <w:t>održavanja ciljnih vrednosti hemoglobina 110</w:t>
            </w:r>
            <w:r>
              <w:rPr>
                <w:spacing w:val="-9"/>
                <w:sz w:val="9"/>
              </w:rPr>
              <w:t xml:space="preserve"> </w:t>
            </w:r>
            <w:r>
              <w:rPr>
                <w:sz w:val="9"/>
              </w:rPr>
              <w:t>g/l.</w:t>
            </w:r>
          </w:p>
          <w:p w:rsidR="00486F75" w:rsidRDefault="00BC543A">
            <w:pPr>
              <w:pStyle w:val="TableParagraph"/>
              <w:spacing w:line="103" w:lineRule="exact"/>
              <w:ind w:left="60"/>
              <w:jc w:val="both"/>
              <w:rPr>
                <w:sz w:val="9"/>
              </w:rPr>
            </w:pPr>
            <w:r>
              <w:rPr>
                <w:sz w:val="9"/>
              </w:rPr>
              <w:t>- za ovu indikaciju obavezno je pre primene darbepoetina korigovati sve</w:t>
            </w:r>
          </w:p>
          <w:p w:rsidR="00486F75" w:rsidRDefault="00BC543A">
            <w:pPr>
              <w:pStyle w:val="TableParagraph"/>
              <w:spacing w:before="9"/>
              <w:ind w:left="12"/>
              <w:jc w:val="both"/>
              <w:rPr>
                <w:sz w:val="9"/>
              </w:rPr>
            </w:pPr>
            <w:r>
              <w:rPr>
                <w:sz w:val="9"/>
              </w:rPr>
              <w:t>razloge za nastanak anemije (nadoknada gvožđa, vitamina, drugih nutritivnih</w:t>
            </w:r>
          </w:p>
          <w:p w:rsidR="00486F75" w:rsidRDefault="00BC543A">
            <w:pPr>
              <w:pStyle w:val="TableParagraph"/>
              <w:spacing w:before="9" w:line="93" w:lineRule="exact"/>
              <w:ind w:left="12"/>
              <w:jc w:val="both"/>
              <w:rPr>
                <w:sz w:val="9"/>
              </w:rPr>
            </w:pPr>
            <w:r>
              <w:rPr>
                <w:sz w:val="9"/>
              </w:rPr>
              <w:t>faktora, zaustaviti krvarenje).</w:t>
            </w:r>
          </w:p>
        </w:tc>
        <w:tc>
          <w:tcPr>
            <w:tcW w:w="2909" w:type="dxa"/>
          </w:tcPr>
          <w:p w:rsidR="00486F75" w:rsidRDefault="00486F75">
            <w:pPr>
              <w:pStyle w:val="TableParagraph"/>
              <w:rPr>
                <w:rFonts w:ascii="Times New Roman"/>
                <w:sz w:val="8"/>
              </w:rPr>
            </w:pPr>
          </w:p>
        </w:tc>
      </w:tr>
      <w:tr w:rsidR="00486F75">
        <w:trPr>
          <w:trHeight w:val="9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45"/>
              <w:jc w:val="right"/>
              <w:rPr>
                <w:sz w:val="9"/>
              </w:rPr>
            </w:pPr>
            <w:r>
              <w:rPr>
                <w:w w:val="95"/>
                <w:sz w:val="9"/>
              </w:rPr>
              <w:t>0069206</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27"/>
              <w:jc w:val="right"/>
              <w:rPr>
                <w:sz w:val="9"/>
              </w:rPr>
            </w:pPr>
            <w:r>
              <w:rPr>
                <w:w w:val="95"/>
                <w:sz w:val="9"/>
              </w:rPr>
              <w:t>B03XA03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110" w:lineRule="atLeast"/>
              <w:ind w:left="18" w:right="13"/>
              <w:rPr>
                <w:sz w:val="9"/>
              </w:rPr>
            </w:pPr>
            <w:r>
              <w:rPr>
                <w:w w:val="95"/>
                <w:sz w:val="9"/>
              </w:rPr>
              <w:t xml:space="preserve">metoksipolietileng </w:t>
            </w:r>
            <w:r>
              <w:rPr>
                <w:sz w:val="9"/>
              </w:rPr>
              <w:t>likol - epoetin beta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MIRCERA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7"/>
              <w:jc w:val="center"/>
              <w:rPr>
                <w:sz w:val="9"/>
              </w:rPr>
            </w:pPr>
            <w:r>
              <w:rPr>
                <w:sz w:val="9"/>
              </w:rPr>
              <w:t>1 po 50 mcg/0,3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110" w:lineRule="atLeast"/>
              <w:ind w:left="265" w:right="-13" w:hanging="239"/>
              <w:rPr>
                <w:sz w:val="9"/>
              </w:rPr>
            </w:pPr>
            <w:r>
              <w:rPr>
                <w:sz w:val="9"/>
              </w:rPr>
              <w:t>Roche Diagnostics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33" w:right="15"/>
              <w:jc w:val="center"/>
              <w:rPr>
                <w:sz w:val="9"/>
              </w:rPr>
            </w:pPr>
            <w:r>
              <w:rPr>
                <w:sz w:val="9"/>
              </w:rPr>
              <w:t>7.918,10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02"/>
              <w:rPr>
                <w:sz w:val="9"/>
              </w:rPr>
            </w:pPr>
            <w:r>
              <w:rPr>
                <w:sz w:val="9"/>
              </w:rPr>
              <w:t>4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30" w:right="29"/>
              <w:jc w:val="center"/>
              <w:rPr>
                <w:sz w:val="9"/>
              </w:rPr>
            </w:pPr>
            <w:r>
              <w:rPr>
                <w:sz w:val="9"/>
              </w:rPr>
              <w:t>633,45</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43"/>
              <w:ind w:left="60"/>
              <w:rPr>
                <w:sz w:val="9"/>
              </w:rPr>
            </w:pPr>
            <w:r>
              <w:rPr>
                <w:sz w:val="9"/>
              </w:rPr>
              <w:t>1. Primenjuje se u zdravstvenim ustanovama koje obavljaju zdravstvenu</w:t>
            </w:r>
          </w:p>
          <w:p w:rsidR="00486F75" w:rsidRDefault="00BC543A">
            <w:pPr>
              <w:pStyle w:val="TableParagraph"/>
              <w:spacing w:before="9"/>
              <w:ind w:left="12"/>
              <w:rPr>
                <w:sz w:val="9"/>
              </w:rPr>
            </w:pPr>
            <w:r>
              <w:rPr>
                <w:sz w:val="9"/>
              </w:rPr>
              <w:t>delatnost na sekundarnom ili tercijarnom nivou a na osnovu mišljenja lekara</w:t>
            </w:r>
          </w:p>
          <w:p w:rsidR="00486F75" w:rsidRDefault="00BC543A">
            <w:pPr>
              <w:pStyle w:val="TableParagraph"/>
              <w:spacing w:before="9" w:line="261" w:lineRule="auto"/>
              <w:ind w:left="12" w:right="24"/>
              <w:jc w:val="both"/>
              <w:rPr>
                <w:sz w:val="9"/>
              </w:rPr>
            </w:pPr>
            <w:r>
              <w:rPr>
                <w:sz w:val="9"/>
              </w:rPr>
              <w:t>nefrologa:</w:t>
            </w:r>
            <w:r>
              <w:rPr>
                <w:spacing w:val="-8"/>
                <w:sz w:val="9"/>
              </w:rPr>
              <w:t xml:space="preserve"> </w:t>
            </w:r>
            <w:r>
              <w:rPr>
                <w:sz w:val="9"/>
              </w:rPr>
              <w:t>za</w:t>
            </w:r>
            <w:r>
              <w:rPr>
                <w:spacing w:val="-7"/>
                <w:sz w:val="9"/>
              </w:rPr>
              <w:t xml:space="preserve"> </w:t>
            </w:r>
            <w:r>
              <w:rPr>
                <w:sz w:val="9"/>
              </w:rPr>
              <w:t>lečenje</w:t>
            </w:r>
            <w:r>
              <w:rPr>
                <w:spacing w:val="-7"/>
                <w:sz w:val="9"/>
              </w:rPr>
              <w:t xml:space="preserve"> </w:t>
            </w:r>
            <w:r>
              <w:rPr>
                <w:sz w:val="9"/>
              </w:rPr>
              <w:t>pacijenata</w:t>
            </w:r>
            <w:r>
              <w:rPr>
                <w:spacing w:val="-7"/>
                <w:sz w:val="9"/>
              </w:rPr>
              <w:t xml:space="preserve"> </w:t>
            </w:r>
            <w:r>
              <w:rPr>
                <w:sz w:val="9"/>
              </w:rPr>
              <w:t>sa</w:t>
            </w:r>
            <w:r>
              <w:rPr>
                <w:spacing w:val="-7"/>
                <w:sz w:val="9"/>
              </w:rPr>
              <w:t xml:space="preserve"> </w:t>
            </w:r>
            <w:r>
              <w:rPr>
                <w:sz w:val="9"/>
              </w:rPr>
              <w:t>anemijom</w:t>
            </w:r>
            <w:r>
              <w:rPr>
                <w:spacing w:val="-5"/>
                <w:sz w:val="9"/>
              </w:rPr>
              <w:t xml:space="preserve"> </w:t>
            </w:r>
            <w:r>
              <w:rPr>
                <w:sz w:val="9"/>
              </w:rPr>
              <w:t>u</w:t>
            </w:r>
            <w:r>
              <w:rPr>
                <w:spacing w:val="-7"/>
                <w:sz w:val="9"/>
              </w:rPr>
              <w:t xml:space="preserve"> </w:t>
            </w:r>
            <w:r>
              <w:rPr>
                <w:sz w:val="9"/>
              </w:rPr>
              <w:t>hroničnoj</w:t>
            </w:r>
            <w:r>
              <w:rPr>
                <w:spacing w:val="-6"/>
                <w:sz w:val="9"/>
              </w:rPr>
              <w:t xml:space="preserve"> </w:t>
            </w:r>
            <w:r>
              <w:rPr>
                <w:sz w:val="9"/>
              </w:rPr>
              <w:t>bubrežnoj</w:t>
            </w:r>
            <w:r>
              <w:rPr>
                <w:spacing w:val="-6"/>
                <w:sz w:val="9"/>
              </w:rPr>
              <w:t xml:space="preserve"> </w:t>
            </w:r>
            <w:r>
              <w:rPr>
                <w:sz w:val="9"/>
              </w:rPr>
              <w:t>insuficijenciji, kod kojih su vrednosti klirensa kreatinina ≤ 50 ml/min, do postizanja i održavanja ciljnih vrednosti hemoglobina 110</w:t>
            </w:r>
            <w:r>
              <w:rPr>
                <w:spacing w:val="-9"/>
                <w:sz w:val="9"/>
              </w:rPr>
              <w:t xml:space="preserve"> </w:t>
            </w:r>
            <w:r>
              <w:rPr>
                <w:sz w:val="9"/>
              </w:rPr>
              <w:t>g/l.</w:t>
            </w:r>
          </w:p>
          <w:p w:rsidR="00486F75" w:rsidRDefault="00BC543A">
            <w:pPr>
              <w:pStyle w:val="TableParagraph"/>
              <w:spacing w:line="103" w:lineRule="exact"/>
              <w:ind w:left="36"/>
              <w:jc w:val="both"/>
              <w:rPr>
                <w:sz w:val="9"/>
              </w:rPr>
            </w:pPr>
            <w:r>
              <w:rPr>
                <w:sz w:val="9"/>
              </w:rPr>
              <w:t>- za ovu indikaciju obavezno je pre primene dugodelujućih preparata</w:t>
            </w:r>
          </w:p>
          <w:p w:rsidR="00486F75" w:rsidRDefault="00BC543A">
            <w:pPr>
              <w:pStyle w:val="TableParagraph"/>
              <w:spacing w:before="9"/>
              <w:ind w:left="12"/>
              <w:jc w:val="both"/>
              <w:rPr>
                <w:sz w:val="9"/>
              </w:rPr>
            </w:pPr>
            <w:r>
              <w:rPr>
                <w:sz w:val="9"/>
              </w:rPr>
              <w:t>eritropoetina korigovati sve razloge za nastanak anemije (nadoknada gvožđa,</w:t>
            </w:r>
          </w:p>
          <w:p w:rsidR="00486F75" w:rsidRDefault="00BC543A">
            <w:pPr>
              <w:pStyle w:val="TableParagraph"/>
              <w:spacing w:before="9" w:line="93" w:lineRule="exact"/>
              <w:ind w:left="12"/>
              <w:jc w:val="both"/>
              <w:rPr>
                <w:sz w:val="9"/>
              </w:rPr>
            </w:pPr>
            <w:r>
              <w:rPr>
                <w:sz w:val="9"/>
              </w:rPr>
              <w:t>vitamina, drugih nutritivnih faktora, zaustaviti krvarenje).</w:t>
            </w:r>
          </w:p>
        </w:tc>
        <w:tc>
          <w:tcPr>
            <w:tcW w:w="2909" w:type="dxa"/>
          </w:tcPr>
          <w:p w:rsidR="00486F75" w:rsidRDefault="00486F75">
            <w:pPr>
              <w:pStyle w:val="TableParagraph"/>
              <w:rPr>
                <w:rFonts w:ascii="Times New Roman"/>
                <w:sz w:val="8"/>
              </w:rPr>
            </w:pPr>
          </w:p>
        </w:tc>
      </w:tr>
      <w:tr w:rsidR="00486F75">
        <w:trPr>
          <w:trHeight w:val="94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45"/>
              <w:jc w:val="right"/>
              <w:rPr>
                <w:sz w:val="9"/>
              </w:rPr>
            </w:pPr>
            <w:r>
              <w:rPr>
                <w:w w:val="95"/>
                <w:sz w:val="9"/>
              </w:rPr>
              <w:t>0069205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27"/>
              <w:jc w:val="right"/>
              <w:rPr>
                <w:sz w:val="9"/>
              </w:rPr>
            </w:pPr>
            <w:r>
              <w:rPr>
                <w:w w:val="95"/>
                <w:sz w:val="9"/>
              </w:rPr>
              <w:t>B03XA03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110" w:lineRule="atLeast"/>
              <w:ind w:left="18" w:right="13"/>
              <w:rPr>
                <w:sz w:val="9"/>
              </w:rPr>
            </w:pPr>
            <w:r>
              <w:rPr>
                <w:w w:val="95"/>
                <w:sz w:val="9"/>
              </w:rPr>
              <w:t xml:space="preserve">metoksipolietileng </w:t>
            </w:r>
            <w:r>
              <w:rPr>
                <w:sz w:val="9"/>
              </w:rPr>
              <w:t>likol - epoetin beta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MIRCERA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7"/>
              <w:jc w:val="center"/>
              <w:rPr>
                <w:sz w:val="9"/>
              </w:rPr>
            </w:pPr>
            <w:r>
              <w:rPr>
                <w:sz w:val="9"/>
              </w:rPr>
              <w:t>1 po 75 mcg/0,3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1"/>
              </w:rPr>
            </w:pPr>
          </w:p>
          <w:p w:rsidR="00486F75" w:rsidRDefault="00BC543A">
            <w:pPr>
              <w:pStyle w:val="TableParagraph"/>
              <w:spacing w:before="1" w:line="110" w:lineRule="atLeast"/>
              <w:ind w:left="265" w:right="-13" w:hanging="239"/>
              <w:rPr>
                <w:sz w:val="9"/>
              </w:rPr>
            </w:pPr>
            <w:r>
              <w:rPr>
                <w:sz w:val="9"/>
              </w:rPr>
              <w:t>Roche Diagnostics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left="33" w:right="13"/>
              <w:jc w:val="center"/>
              <w:rPr>
                <w:sz w:val="9"/>
              </w:rPr>
            </w:pPr>
            <w:r>
              <w:rPr>
                <w:sz w:val="9"/>
              </w:rPr>
              <w:t>11.846,50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02"/>
              <w:rPr>
                <w:sz w:val="9"/>
              </w:rPr>
            </w:pPr>
            <w:r>
              <w:rPr>
                <w:sz w:val="9"/>
              </w:rPr>
              <w:t>4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30" w:right="29"/>
              <w:jc w:val="center"/>
              <w:rPr>
                <w:sz w:val="9"/>
              </w:rPr>
            </w:pPr>
            <w:r>
              <w:rPr>
                <w:sz w:val="9"/>
              </w:rPr>
              <w:t>631,81</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43"/>
              <w:ind w:left="60"/>
              <w:rPr>
                <w:sz w:val="9"/>
              </w:rPr>
            </w:pPr>
            <w:r>
              <w:rPr>
                <w:sz w:val="9"/>
              </w:rPr>
              <w:t>1. Primenjuje se u zdravstvenim ustanovama koje obavljaju zdravstvenu</w:t>
            </w:r>
          </w:p>
          <w:p w:rsidR="00486F75" w:rsidRDefault="00BC543A">
            <w:pPr>
              <w:pStyle w:val="TableParagraph"/>
              <w:spacing w:before="9"/>
              <w:ind w:left="12"/>
              <w:rPr>
                <w:sz w:val="9"/>
              </w:rPr>
            </w:pPr>
            <w:r>
              <w:rPr>
                <w:sz w:val="9"/>
              </w:rPr>
              <w:t>delatnost na sekundarnom ili tercijarnom nivou a na osnovu mišljenja lekara</w:t>
            </w:r>
          </w:p>
          <w:p w:rsidR="00486F75" w:rsidRDefault="00BC543A">
            <w:pPr>
              <w:pStyle w:val="TableParagraph"/>
              <w:spacing w:before="9" w:line="261" w:lineRule="auto"/>
              <w:ind w:left="12" w:right="24"/>
              <w:jc w:val="both"/>
              <w:rPr>
                <w:sz w:val="9"/>
              </w:rPr>
            </w:pPr>
            <w:r>
              <w:rPr>
                <w:sz w:val="9"/>
              </w:rPr>
              <w:t>nefrologa:</w:t>
            </w:r>
            <w:r>
              <w:rPr>
                <w:spacing w:val="-8"/>
                <w:sz w:val="9"/>
              </w:rPr>
              <w:t xml:space="preserve"> </w:t>
            </w:r>
            <w:r>
              <w:rPr>
                <w:sz w:val="9"/>
              </w:rPr>
              <w:t>za</w:t>
            </w:r>
            <w:r>
              <w:rPr>
                <w:spacing w:val="-7"/>
                <w:sz w:val="9"/>
              </w:rPr>
              <w:t xml:space="preserve"> </w:t>
            </w:r>
            <w:r>
              <w:rPr>
                <w:sz w:val="9"/>
              </w:rPr>
              <w:t>lečenje</w:t>
            </w:r>
            <w:r>
              <w:rPr>
                <w:spacing w:val="-7"/>
                <w:sz w:val="9"/>
              </w:rPr>
              <w:t xml:space="preserve"> </w:t>
            </w:r>
            <w:r>
              <w:rPr>
                <w:sz w:val="9"/>
              </w:rPr>
              <w:t>pacijenata</w:t>
            </w:r>
            <w:r>
              <w:rPr>
                <w:spacing w:val="-7"/>
                <w:sz w:val="9"/>
              </w:rPr>
              <w:t xml:space="preserve"> </w:t>
            </w:r>
            <w:r>
              <w:rPr>
                <w:sz w:val="9"/>
              </w:rPr>
              <w:t>sa</w:t>
            </w:r>
            <w:r>
              <w:rPr>
                <w:spacing w:val="-7"/>
                <w:sz w:val="9"/>
              </w:rPr>
              <w:t xml:space="preserve"> </w:t>
            </w:r>
            <w:r>
              <w:rPr>
                <w:sz w:val="9"/>
              </w:rPr>
              <w:t>anemijom</w:t>
            </w:r>
            <w:r>
              <w:rPr>
                <w:spacing w:val="-5"/>
                <w:sz w:val="9"/>
              </w:rPr>
              <w:t xml:space="preserve"> </w:t>
            </w:r>
            <w:r>
              <w:rPr>
                <w:sz w:val="9"/>
              </w:rPr>
              <w:t>u</w:t>
            </w:r>
            <w:r>
              <w:rPr>
                <w:spacing w:val="-7"/>
                <w:sz w:val="9"/>
              </w:rPr>
              <w:t xml:space="preserve"> </w:t>
            </w:r>
            <w:r>
              <w:rPr>
                <w:sz w:val="9"/>
              </w:rPr>
              <w:t>hroničnoj</w:t>
            </w:r>
            <w:r>
              <w:rPr>
                <w:spacing w:val="-6"/>
                <w:sz w:val="9"/>
              </w:rPr>
              <w:t xml:space="preserve"> </w:t>
            </w:r>
            <w:r>
              <w:rPr>
                <w:sz w:val="9"/>
              </w:rPr>
              <w:t>bubrežnoj</w:t>
            </w:r>
            <w:r>
              <w:rPr>
                <w:spacing w:val="-6"/>
                <w:sz w:val="9"/>
              </w:rPr>
              <w:t xml:space="preserve"> </w:t>
            </w:r>
            <w:r>
              <w:rPr>
                <w:sz w:val="9"/>
              </w:rPr>
              <w:t>insuficijenciji, kod kojih su vrednosti klirensa kreatinina ≤ 50 ml/min, do postizanja i održavanja ciljnih vredn</w:t>
            </w:r>
            <w:r>
              <w:rPr>
                <w:sz w:val="9"/>
              </w:rPr>
              <w:t>osti hemoglobina 110</w:t>
            </w:r>
            <w:r>
              <w:rPr>
                <w:spacing w:val="-9"/>
                <w:sz w:val="9"/>
              </w:rPr>
              <w:t xml:space="preserve"> </w:t>
            </w:r>
            <w:r>
              <w:rPr>
                <w:sz w:val="9"/>
              </w:rPr>
              <w:t>g/l.</w:t>
            </w:r>
          </w:p>
          <w:p w:rsidR="00486F75" w:rsidRDefault="00BC543A">
            <w:pPr>
              <w:pStyle w:val="TableParagraph"/>
              <w:spacing w:line="103" w:lineRule="exact"/>
              <w:ind w:left="36"/>
              <w:jc w:val="both"/>
              <w:rPr>
                <w:sz w:val="9"/>
              </w:rPr>
            </w:pPr>
            <w:r>
              <w:rPr>
                <w:sz w:val="9"/>
              </w:rPr>
              <w:t>- za ovu indikaciju obavezno je pre primene dugodelujućih preparata</w:t>
            </w:r>
          </w:p>
          <w:p w:rsidR="00486F75" w:rsidRDefault="00BC543A">
            <w:pPr>
              <w:pStyle w:val="TableParagraph"/>
              <w:spacing w:before="9"/>
              <w:ind w:left="12"/>
              <w:jc w:val="both"/>
              <w:rPr>
                <w:sz w:val="9"/>
              </w:rPr>
            </w:pPr>
            <w:r>
              <w:rPr>
                <w:sz w:val="9"/>
              </w:rPr>
              <w:t>eritropoetina korigovati sve razloge za nastanak anemije (nadoknada gvožđa,</w:t>
            </w:r>
          </w:p>
          <w:p w:rsidR="00486F75" w:rsidRDefault="00BC543A">
            <w:pPr>
              <w:pStyle w:val="TableParagraph"/>
              <w:spacing w:before="9" w:line="93" w:lineRule="exact"/>
              <w:ind w:left="12"/>
              <w:jc w:val="both"/>
              <w:rPr>
                <w:sz w:val="9"/>
              </w:rPr>
            </w:pPr>
            <w:r>
              <w:rPr>
                <w:sz w:val="9"/>
              </w:rPr>
              <w:t>vitamina, drugih nutritivnih faktora, zaustaviti krvarenje).</w:t>
            </w:r>
          </w:p>
        </w:tc>
        <w:tc>
          <w:tcPr>
            <w:tcW w:w="2909" w:type="dxa"/>
          </w:tcPr>
          <w:p w:rsidR="00486F75" w:rsidRDefault="00486F75">
            <w:pPr>
              <w:pStyle w:val="TableParagraph"/>
              <w:rPr>
                <w:rFonts w:ascii="Times New Roman"/>
                <w:sz w:val="8"/>
              </w:rPr>
            </w:pPr>
          </w:p>
        </w:tc>
      </w:tr>
      <w:tr w:rsidR="00486F75">
        <w:trPr>
          <w:trHeight w:val="9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right="145"/>
              <w:jc w:val="right"/>
              <w:rPr>
                <w:sz w:val="9"/>
              </w:rPr>
            </w:pPr>
            <w:r>
              <w:rPr>
                <w:w w:val="95"/>
                <w:sz w:val="9"/>
              </w:rPr>
              <w:t>0069203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right="127"/>
              <w:jc w:val="right"/>
              <w:rPr>
                <w:sz w:val="9"/>
              </w:rPr>
            </w:pPr>
            <w:r>
              <w:rPr>
                <w:w w:val="95"/>
                <w:sz w:val="9"/>
              </w:rPr>
              <w:t>B03XA03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110" w:lineRule="atLeast"/>
              <w:ind w:left="18" w:right="13"/>
              <w:rPr>
                <w:sz w:val="9"/>
              </w:rPr>
            </w:pPr>
            <w:r>
              <w:rPr>
                <w:w w:val="95"/>
                <w:sz w:val="9"/>
              </w:rPr>
              <w:t xml:space="preserve">metoksipolietileng </w:t>
            </w:r>
            <w:r>
              <w:rPr>
                <w:sz w:val="9"/>
              </w:rPr>
              <w:t>likol - epoetin beta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18"/>
              <w:rPr>
                <w:sz w:val="9"/>
              </w:rPr>
            </w:pPr>
            <w:r>
              <w:rPr>
                <w:sz w:val="9"/>
              </w:rPr>
              <w:t>MIRCERA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110" w:lineRule="atLeast"/>
              <w:ind w:left="38" w:right="26"/>
              <w:jc w:val="center"/>
              <w:rPr>
                <w:sz w:val="9"/>
              </w:rPr>
            </w:pPr>
            <w:r>
              <w:rPr>
                <w:sz w:val="9"/>
              </w:rPr>
              <w:t>napunjen injekcioni špric, 1 po 150 mcg/0,3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110" w:lineRule="atLeast"/>
              <w:ind w:left="265" w:right="-13" w:hanging="239"/>
              <w:rPr>
                <w:sz w:val="9"/>
              </w:rPr>
            </w:pPr>
            <w:r>
              <w:rPr>
                <w:sz w:val="9"/>
              </w:rPr>
              <w:t>Roche Diagnostics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33" w:right="13"/>
              <w:jc w:val="center"/>
              <w:rPr>
                <w:sz w:val="9"/>
              </w:rPr>
            </w:pPr>
            <w:r>
              <w:rPr>
                <w:sz w:val="9"/>
              </w:rPr>
              <w:t>23.633,10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102"/>
              <w:rPr>
                <w:sz w:val="9"/>
              </w:rPr>
            </w:pPr>
            <w:r>
              <w:rPr>
                <w:sz w:val="9"/>
              </w:rPr>
              <w:t>4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30" w:right="29"/>
              <w:jc w:val="center"/>
              <w:rPr>
                <w:sz w:val="9"/>
              </w:rPr>
            </w:pPr>
            <w:r>
              <w:rPr>
                <w:sz w:val="9"/>
              </w:rPr>
              <w:t>630,22</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BC543A">
            <w:pPr>
              <w:pStyle w:val="TableParagraph"/>
              <w:spacing w:before="43"/>
              <w:ind w:left="60"/>
              <w:rPr>
                <w:sz w:val="9"/>
              </w:rPr>
            </w:pPr>
            <w:r>
              <w:rPr>
                <w:sz w:val="9"/>
              </w:rPr>
              <w:t>1. Primenjuje se u zdravstvenim ustanovama koje obavljaju zdravstvenu</w:t>
            </w:r>
          </w:p>
          <w:p w:rsidR="00486F75" w:rsidRDefault="00BC543A">
            <w:pPr>
              <w:pStyle w:val="TableParagraph"/>
              <w:spacing w:before="9"/>
              <w:ind w:left="12"/>
              <w:rPr>
                <w:sz w:val="9"/>
              </w:rPr>
            </w:pPr>
            <w:r>
              <w:rPr>
                <w:sz w:val="9"/>
              </w:rPr>
              <w:t>delatnost na sekundarnom ili tercijarnom nivou a na osnovu mišljenja lekara</w:t>
            </w:r>
          </w:p>
          <w:p w:rsidR="00486F75" w:rsidRDefault="00BC543A">
            <w:pPr>
              <w:pStyle w:val="TableParagraph"/>
              <w:spacing w:before="9" w:line="261" w:lineRule="auto"/>
              <w:ind w:left="12" w:right="24"/>
              <w:jc w:val="both"/>
              <w:rPr>
                <w:sz w:val="9"/>
              </w:rPr>
            </w:pPr>
            <w:r>
              <w:rPr>
                <w:sz w:val="9"/>
              </w:rPr>
              <w:t>nefrologa:</w:t>
            </w:r>
            <w:r>
              <w:rPr>
                <w:spacing w:val="-8"/>
                <w:sz w:val="9"/>
              </w:rPr>
              <w:t xml:space="preserve"> </w:t>
            </w:r>
            <w:r>
              <w:rPr>
                <w:sz w:val="9"/>
              </w:rPr>
              <w:t>za</w:t>
            </w:r>
            <w:r>
              <w:rPr>
                <w:spacing w:val="-7"/>
                <w:sz w:val="9"/>
              </w:rPr>
              <w:t xml:space="preserve"> </w:t>
            </w:r>
            <w:r>
              <w:rPr>
                <w:sz w:val="9"/>
              </w:rPr>
              <w:t>lečenje</w:t>
            </w:r>
            <w:r>
              <w:rPr>
                <w:spacing w:val="-7"/>
                <w:sz w:val="9"/>
              </w:rPr>
              <w:t xml:space="preserve"> </w:t>
            </w:r>
            <w:r>
              <w:rPr>
                <w:sz w:val="9"/>
              </w:rPr>
              <w:t>pacijenata</w:t>
            </w:r>
            <w:r>
              <w:rPr>
                <w:spacing w:val="-7"/>
                <w:sz w:val="9"/>
              </w:rPr>
              <w:t xml:space="preserve"> </w:t>
            </w:r>
            <w:r>
              <w:rPr>
                <w:sz w:val="9"/>
              </w:rPr>
              <w:t>sa</w:t>
            </w:r>
            <w:r>
              <w:rPr>
                <w:spacing w:val="-7"/>
                <w:sz w:val="9"/>
              </w:rPr>
              <w:t xml:space="preserve"> </w:t>
            </w:r>
            <w:r>
              <w:rPr>
                <w:sz w:val="9"/>
              </w:rPr>
              <w:t>anemijom</w:t>
            </w:r>
            <w:r>
              <w:rPr>
                <w:spacing w:val="-5"/>
                <w:sz w:val="9"/>
              </w:rPr>
              <w:t xml:space="preserve"> </w:t>
            </w:r>
            <w:r>
              <w:rPr>
                <w:sz w:val="9"/>
              </w:rPr>
              <w:t>u</w:t>
            </w:r>
            <w:r>
              <w:rPr>
                <w:spacing w:val="-7"/>
                <w:sz w:val="9"/>
              </w:rPr>
              <w:t xml:space="preserve"> </w:t>
            </w:r>
            <w:r>
              <w:rPr>
                <w:sz w:val="9"/>
              </w:rPr>
              <w:t>hroničnoj</w:t>
            </w:r>
            <w:r>
              <w:rPr>
                <w:spacing w:val="-6"/>
                <w:sz w:val="9"/>
              </w:rPr>
              <w:t xml:space="preserve"> </w:t>
            </w:r>
            <w:r>
              <w:rPr>
                <w:sz w:val="9"/>
              </w:rPr>
              <w:t>bubrežnoj</w:t>
            </w:r>
            <w:r>
              <w:rPr>
                <w:spacing w:val="-6"/>
                <w:sz w:val="9"/>
              </w:rPr>
              <w:t xml:space="preserve"> </w:t>
            </w:r>
            <w:r>
              <w:rPr>
                <w:sz w:val="9"/>
              </w:rPr>
              <w:t>insuficijenciji, kod kojih su vrednosti klirensa kreatinina ≤ 50 ml/min, do postizanja i održavanja ciljnih vrednosti hemoglobina 110</w:t>
            </w:r>
            <w:r>
              <w:rPr>
                <w:spacing w:val="-9"/>
                <w:sz w:val="9"/>
              </w:rPr>
              <w:t xml:space="preserve"> </w:t>
            </w:r>
            <w:r>
              <w:rPr>
                <w:sz w:val="9"/>
              </w:rPr>
              <w:t>g/l.</w:t>
            </w:r>
          </w:p>
          <w:p w:rsidR="00486F75" w:rsidRDefault="00BC543A">
            <w:pPr>
              <w:pStyle w:val="TableParagraph"/>
              <w:spacing w:line="103" w:lineRule="exact"/>
              <w:ind w:left="36"/>
              <w:jc w:val="both"/>
              <w:rPr>
                <w:sz w:val="9"/>
              </w:rPr>
            </w:pPr>
            <w:r>
              <w:rPr>
                <w:sz w:val="9"/>
              </w:rPr>
              <w:t>- za ovu indikaciju obavezno je pre primene dugodelujućih preparata</w:t>
            </w:r>
          </w:p>
          <w:p w:rsidR="00486F75" w:rsidRDefault="00BC543A">
            <w:pPr>
              <w:pStyle w:val="TableParagraph"/>
              <w:spacing w:before="9"/>
              <w:ind w:left="12"/>
              <w:jc w:val="both"/>
              <w:rPr>
                <w:sz w:val="9"/>
              </w:rPr>
            </w:pPr>
            <w:r>
              <w:rPr>
                <w:sz w:val="9"/>
              </w:rPr>
              <w:t xml:space="preserve">eritropoetina korigovati sve razloge za nastanak </w:t>
            </w:r>
            <w:r>
              <w:rPr>
                <w:sz w:val="9"/>
              </w:rPr>
              <w:t>anemije (nadoknada gvožđa,</w:t>
            </w:r>
          </w:p>
          <w:p w:rsidR="00486F75" w:rsidRDefault="00BC543A">
            <w:pPr>
              <w:pStyle w:val="TableParagraph"/>
              <w:spacing w:before="9" w:line="93" w:lineRule="exact"/>
              <w:ind w:left="12"/>
              <w:jc w:val="both"/>
              <w:rPr>
                <w:sz w:val="9"/>
              </w:rPr>
            </w:pPr>
            <w:r>
              <w:rPr>
                <w:sz w:val="9"/>
              </w:rPr>
              <w:t>vitamina, drugih nutritivnih faktora, zaustaviti krvarenje).</w:t>
            </w:r>
          </w:p>
        </w:tc>
        <w:tc>
          <w:tcPr>
            <w:tcW w:w="2909" w:type="dxa"/>
          </w:tcPr>
          <w:p w:rsidR="00486F75" w:rsidRDefault="00486F75">
            <w:pPr>
              <w:pStyle w:val="TableParagraph"/>
              <w:rPr>
                <w:rFonts w:ascii="Times New Roman"/>
                <w:sz w:val="8"/>
              </w:rPr>
            </w:pPr>
          </w:p>
        </w:tc>
      </w:tr>
      <w:tr w:rsidR="00486F75">
        <w:trPr>
          <w:trHeight w:val="94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45"/>
              <w:jc w:val="right"/>
              <w:rPr>
                <w:sz w:val="9"/>
              </w:rPr>
            </w:pPr>
            <w:r>
              <w:rPr>
                <w:w w:val="95"/>
                <w:sz w:val="9"/>
              </w:rPr>
              <w:t>0069213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27"/>
              <w:jc w:val="right"/>
              <w:rPr>
                <w:sz w:val="9"/>
              </w:rPr>
            </w:pPr>
            <w:r>
              <w:rPr>
                <w:w w:val="95"/>
                <w:sz w:val="9"/>
              </w:rPr>
              <w:t>B03XA03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110" w:lineRule="atLeast"/>
              <w:ind w:left="18" w:right="13"/>
              <w:rPr>
                <w:sz w:val="9"/>
              </w:rPr>
            </w:pPr>
            <w:r>
              <w:rPr>
                <w:w w:val="95"/>
                <w:sz w:val="9"/>
              </w:rPr>
              <w:t xml:space="preserve">metoksipolietileng </w:t>
            </w:r>
            <w:r>
              <w:rPr>
                <w:sz w:val="9"/>
              </w:rPr>
              <w:t>likol - epoetin beta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MIRCERA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110" w:lineRule="atLeast"/>
              <w:ind w:left="48" w:right="36"/>
              <w:jc w:val="center"/>
              <w:rPr>
                <w:sz w:val="9"/>
              </w:rPr>
            </w:pPr>
            <w:r>
              <w:rPr>
                <w:sz w:val="9"/>
              </w:rPr>
              <w:t>napunjen injekcioni špric, 1 po 30 mcg/0,3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1"/>
              </w:rPr>
            </w:pPr>
          </w:p>
          <w:p w:rsidR="00486F75" w:rsidRDefault="00BC543A">
            <w:pPr>
              <w:pStyle w:val="TableParagraph"/>
              <w:spacing w:before="1" w:line="110" w:lineRule="atLeast"/>
              <w:ind w:left="265" w:right="-13" w:hanging="239"/>
              <w:rPr>
                <w:sz w:val="9"/>
              </w:rPr>
            </w:pPr>
            <w:r>
              <w:rPr>
                <w:sz w:val="9"/>
              </w:rPr>
              <w:t>Roche Diagnostics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left="33" w:right="15"/>
              <w:jc w:val="center"/>
              <w:rPr>
                <w:sz w:val="9"/>
              </w:rPr>
            </w:pPr>
            <w:r>
              <w:rPr>
                <w:sz w:val="9"/>
              </w:rPr>
              <w:t>4.772,70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02"/>
              <w:rPr>
                <w:sz w:val="9"/>
              </w:rPr>
            </w:pPr>
            <w:r>
              <w:rPr>
                <w:sz w:val="9"/>
              </w:rPr>
              <w:t>4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30" w:right="29"/>
              <w:jc w:val="center"/>
              <w:rPr>
                <w:sz w:val="9"/>
              </w:rPr>
            </w:pPr>
            <w:r>
              <w:rPr>
                <w:sz w:val="9"/>
              </w:rPr>
              <w:t>636,36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43"/>
              <w:ind w:left="60"/>
              <w:rPr>
                <w:sz w:val="9"/>
              </w:rPr>
            </w:pPr>
            <w:r>
              <w:rPr>
                <w:sz w:val="9"/>
              </w:rPr>
              <w:t>1. Primenjuje se u zdravstvenim ustanovama koje obavljaju zdravstvenu</w:t>
            </w:r>
          </w:p>
          <w:p w:rsidR="00486F75" w:rsidRDefault="00BC543A">
            <w:pPr>
              <w:pStyle w:val="TableParagraph"/>
              <w:spacing w:before="9"/>
              <w:ind w:left="12"/>
              <w:rPr>
                <w:sz w:val="9"/>
              </w:rPr>
            </w:pPr>
            <w:r>
              <w:rPr>
                <w:sz w:val="9"/>
              </w:rPr>
              <w:t>delatnost na sekundarnom ili tercijarnom nivou a na osnovu mišljenja lekara</w:t>
            </w:r>
          </w:p>
          <w:p w:rsidR="00486F75" w:rsidRDefault="00BC543A">
            <w:pPr>
              <w:pStyle w:val="TableParagraph"/>
              <w:spacing w:before="9" w:line="261" w:lineRule="auto"/>
              <w:ind w:left="12" w:right="24"/>
              <w:jc w:val="both"/>
              <w:rPr>
                <w:sz w:val="9"/>
              </w:rPr>
            </w:pPr>
            <w:r>
              <w:rPr>
                <w:sz w:val="9"/>
              </w:rPr>
              <w:t>nefrologa:</w:t>
            </w:r>
            <w:r>
              <w:rPr>
                <w:spacing w:val="-8"/>
                <w:sz w:val="9"/>
              </w:rPr>
              <w:t xml:space="preserve"> </w:t>
            </w:r>
            <w:r>
              <w:rPr>
                <w:sz w:val="9"/>
              </w:rPr>
              <w:t>za</w:t>
            </w:r>
            <w:r>
              <w:rPr>
                <w:spacing w:val="-7"/>
                <w:sz w:val="9"/>
              </w:rPr>
              <w:t xml:space="preserve"> </w:t>
            </w:r>
            <w:r>
              <w:rPr>
                <w:sz w:val="9"/>
              </w:rPr>
              <w:t>lečenje</w:t>
            </w:r>
            <w:r>
              <w:rPr>
                <w:spacing w:val="-7"/>
                <w:sz w:val="9"/>
              </w:rPr>
              <w:t xml:space="preserve"> </w:t>
            </w:r>
            <w:r>
              <w:rPr>
                <w:sz w:val="9"/>
              </w:rPr>
              <w:t>pacijenata</w:t>
            </w:r>
            <w:r>
              <w:rPr>
                <w:spacing w:val="-7"/>
                <w:sz w:val="9"/>
              </w:rPr>
              <w:t xml:space="preserve"> </w:t>
            </w:r>
            <w:r>
              <w:rPr>
                <w:sz w:val="9"/>
              </w:rPr>
              <w:t>sa</w:t>
            </w:r>
            <w:r>
              <w:rPr>
                <w:spacing w:val="-7"/>
                <w:sz w:val="9"/>
              </w:rPr>
              <w:t xml:space="preserve"> </w:t>
            </w:r>
            <w:r>
              <w:rPr>
                <w:sz w:val="9"/>
              </w:rPr>
              <w:t>anemijom</w:t>
            </w:r>
            <w:r>
              <w:rPr>
                <w:spacing w:val="-5"/>
                <w:sz w:val="9"/>
              </w:rPr>
              <w:t xml:space="preserve"> </w:t>
            </w:r>
            <w:r>
              <w:rPr>
                <w:sz w:val="9"/>
              </w:rPr>
              <w:t>u</w:t>
            </w:r>
            <w:r>
              <w:rPr>
                <w:spacing w:val="-7"/>
                <w:sz w:val="9"/>
              </w:rPr>
              <w:t xml:space="preserve"> </w:t>
            </w:r>
            <w:r>
              <w:rPr>
                <w:sz w:val="9"/>
              </w:rPr>
              <w:t>hroničnoj</w:t>
            </w:r>
            <w:r>
              <w:rPr>
                <w:spacing w:val="-6"/>
                <w:sz w:val="9"/>
              </w:rPr>
              <w:t xml:space="preserve"> </w:t>
            </w:r>
            <w:r>
              <w:rPr>
                <w:sz w:val="9"/>
              </w:rPr>
              <w:t>bubrežnoj</w:t>
            </w:r>
            <w:r>
              <w:rPr>
                <w:spacing w:val="-6"/>
                <w:sz w:val="9"/>
              </w:rPr>
              <w:t xml:space="preserve"> </w:t>
            </w:r>
            <w:r>
              <w:rPr>
                <w:sz w:val="9"/>
              </w:rPr>
              <w:t>insuficijenciji, kod kojih su vrednosti klirensa kreatinina ≤ 50 ml/min, do postizanja i održavanja ciljnih vredn</w:t>
            </w:r>
            <w:r>
              <w:rPr>
                <w:sz w:val="9"/>
              </w:rPr>
              <w:t>osti hemoglobina 110</w:t>
            </w:r>
            <w:r>
              <w:rPr>
                <w:spacing w:val="-9"/>
                <w:sz w:val="9"/>
              </w:rPr>
              <w:t xml:space="preserve"> </w:t>
            </w:r>
            <w:r>
              <w:rPr>
                <w:sz w:val="9"/>
              </w:rPr>
              <w:t>g/l.</w:t>
            </w:r>
          </w:p>
          <w:p w:rsidR="00486F75" w:rsidRDefault="00BC543A">
            <w:pPr>
              <w:pStyle w:val="TableParagraph"/>
              <w:spacing w:line="103" w:lineRule="exact"/>
              <w:ind w:left="36"/>
              <w:jc w:val="both"/>
              <w:rPr>
                <w:sz w:val="9"/>
              </w:rPr>
            </w:pPr>
            <w:r>
              <w:rPr>
                <w:sz w:val="9"/>
              </w:rPr>
              <w:t>- za ovu indikaciju obavezno je pre primene dugodelujućih preparata</w:t>
            </w:r>
          </w:p>
          <w:p w:rsidR="00486F75" w:rsidRDefault="00BC543A">
            <w:pPr>
              <w:pStyle w:val="TableParagraph"/>
              <w:spacing w:before="9"/>
              <w:ind w:left="12"/>
              <w:jc w:val="both"/>
              <w:rPr>
                <w:sz w:val="9"/>
              </w:rPr>
            </w:pPr>
            <w:r>
              <w:rPr>
                <w:sz w:val="9"/>
              </w:rPr>
              <w:t>eritropoetina korigovati sve razloge za nastanak anemije (nadoknada gvožđa,</w:t>
            </w:r>
          </w:p>
          <w:p w:rsidR="00486F75" w:rsidRDefault="00BC543A">
            <w:pPr>
              <w:pStyle w:val="TableParagraph"/>
              <w:spacing w:before="9" w:line="93" w:lineRule="exact"/>
              <w:ind w:left="12"/>
              <w:jc w:val="both"/>
              <w:rPr>
                <w:sz w:val="9"/>
              </w:rPr>
            </w:pPr>
            <w:r>
              <w:rPr>
                <w:sz w:val="9"/>
              </w:rPr>
              <w:t>vitamina, drugih nutritivnih faktora, zaustaviti krvarenje).</w:t>
            </w:r>
          </w:p>
        </w:tc>
        <w:tc>
          <w:tcPr>
            <w:tcW w:w="2909" w:type="dxa"/>
          </w:tcPr>
          <w:p w:rsidR="00486F75" w:rsidRDefault="00486F75">
            <w:pPr>
              <w:pStyle w:val="TableParagraph"/>
              <w:rPr>
                <w:rFonts w:ascii="Times New Roman"/>
                <w:sz w:val="8"/>
              </w:rPr>
            </w:pPr>
          </w:p>
        </w:tc>
      </w:tr>
      <w:tr w:rsidR="00486F75">
        <w:trPr>
          <w:trHeight w:val="9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45"/>
              <w:jc w:val="right"/>
              <w:rPr>
                <w:sz w:val="9"/>
              </w:rPr>
            </w:pPr>
            <w:r>
              <w:rPr>
                <w:w w:val="95"/>
                <w:sz w:val="9"/>
              </w:rPr>
              <w:t>0069212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27"/>
              <w:jc w:val="right"/>
              <w:rPr>
                <w:sz w:val="9"/>
              </w:rPr>
            </w:pPr>
            <w:r>
              <w:rPr>
                <w:w w:val="95"/>
                <w:sz w:val="9"/>
              </w:rPr>
              <w:t>B03XA03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110" w:lineRule="atLeast"/>
              <w:ind w:left="18" w:right="13"/>
              <w:rPr>
                <w:sz w:val="9"/>
              </w:rPr>
            </w:pPr>
            <w:r>
              <w:rPr>
                <w:w w:val="95"/>
                <w:sz w:val="9"/>
              </w:rPr>
              <w:t xml:space="preserve">metoksipolietileng </w:t>
            </w:r>
            <w:r>
              <w:rPr>
                <w:sz w:val="9"/>
              </w:rPr>
              <w:t>likol - epoetin beta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MIRCERA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110" w:lineRule="atLeast"/>
              <w:ind w:left="38" w:right="26"/>
              <w:jc w:val="center"/>
              <w:rPr>
                <w:sz w:val="9"/>
              </w:rPr>
            </w:pPr>
            <w:r>
              <w:rPr>
                <w:sz w:val="9"/>
              </w:rPr>
              <w:t>napunjen injekcioni špric, 1 po 120 mcg/0,3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110" w:lineRule="atLeast"/>
              <w:ind w:left="265" w:right="-13" w:hanging="239"/>
              <w:rPr>
                <w:sz w:val="9"/>
              </w:rPr>
            </w:pPr>
            <w:r>
              <w:rPr>
                <w:sz w:val="9"/>
              </w:rPr>
              <w:t>Roche Diagnostics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33" w:right="13"/>
              <w:jc w:val="center"/>
              <w:rPr>
                <w:sz w:val="9"/>
              </w:rPr>
            </w:pPr>
            <w:r>
              <w:rPr>
                <w:sz w:val="9"/>
              </w:rPr>
              <w:t>18.918,00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02"/>
              <w:rPr>
                <w:sz w:val="9"/>
              </w:rPr>
            </w:pPr>
            <w:r>
              <w:rPr>
                <w:sz w:val="9"/>
              </w:rPr>
              <w:t>4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30" w:right="29"/>
              <w:jc w:val="center"/>
              <w:rPr>
                <w:sz w:val="9"/>
              </w:rPr>
            </w:pPr>
            <w:r>
              <w:rPr>
                <w:sz w:val="9"/>
              </w:rPr>
              <w:t>630,60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43"/>
              <w:ind w:left="60"/>
              <w:rPr>
                <w:sz w:val="9"/>
              </w:rPr>
            </w:pPr>
            <w:r>
              <w:rPr>
                <w:sz w:val="9"/>
              </w:rPr>
              <w:t>1. Primenjuje se u zdravstvenim ustanovama koje obavljaju zdravstvenu</w:t>
            </w:r>
          </w:p>
          <w:p w:rsidR="00486F75" w:rsidRDefault="00BC543A">
            <w:pPr>
              <w:pStyle w:val="TableParagraph"/>
              <w:spacing w:before="9"/>
              <w:ind w:left="12"/>
              <w:rPr>
                <w:sz w:val="9"/>
              </w:rPr>
            </w:pPr>
            <w:r>
              <w:rPr>
                <w:sz w:val="9"/>
              </w:rPr>
              <w:t>delatnost na sekundarnom ili tercijarnom nivou a na osnovu mišljenja lekara</w:t>
            </w:r>
          </w:p>
          <w:p w:rsidR="00486F75" w:rsidRDefault="00BC543A">
            <w:pPr>
              <w:pStyle w:val="TableParagraph"/>
              <w:spacing w:before="9" w:line="261" w:lineRule="auto"/>
              <w:ind w:left="12" w:right="24"/>
              <w:jc w:val="both"/>
              <w:rPr>
                <w:sz w:val="9"/>
              </w:rPr>
            </w:pPr>
            <w:r>
              <w:rPr>
                <w:sz w:val="9"/>
              </w:rPr>
              <w:t>nefrologa:</w:t>
            </w:r>
            <w:r>
              <w:rPr>
                <w:spacing w:val="-8"/>
                <w:sz w:val="9"/>
              </w:rPr>
              <w:t xml:space="preserve"> </w:t>
            </w:r>
            <w:r>
              <w:rPr>
                <w:sz w:val="9"/>
              </w:rPr>
              <w:t>za</w:t>
            </w:r>
            <w:r>
              <w:rPr>
                <w:spacing w:val="-7"/>
                <w:sz w:val="9"/>
              </w:rPr>
              <w:t xml:space="preserve"> </w:t>
            </w:r>
            <w:r>
              <w:rPr>
                <w:sz w:val="9"/>
              </w:rPr>
              <w:t>lečenje</w:t>
            </w:r>
            <w:r>
              <w:rPr>
                <w:spacing w:val="-7"/>
                <w:sz w:val="9"/>
              </w:rPr>
              <w:t xml:space="preserve"> </w:t>
            </w:r>
            <w:r>
              <w:rPr>
                <w:sz w:val="9"/>
              </w:rPr>
              <w:t>pacijenata</w:t>
            </w:r>
            <w:r>
              <w:rPr>
                <w:spacing w:val="-7"/>
                <w:sz w:val="9"/>
              </w:rPr>
              <w:t xml:space="preserve"> </w:t>
            </w:r>
            <w:r>
              <w:rPr>
                <w:sz w:val="9"/>
              </w:rPr>
              <w:t>sa</w:t>
            </w:r>
            <w:r>
              <w:rPr>
                <w:spacing w:val="-7"/>
                <w:sz w:val="9"/>
              </w:rPr>
              <w:t xml:space="preserve"> </w:t>
            </w:r>
            <w:r>
              <w:rPr>
                <w:sz w:val="9"/>
              </w:rPr>
              <w:t>anemijom</w:t>
            </w:r>
            <w:r>
              <w:rPr>
                <w:spacing w:val="-5"/>
                <w:sz w:val="9"/>
              </w:rPr>
              <w:t xml:space="preserve"> </w:t>
            </w:r>
            <w:r>
              <w:rPr>
                <w:sz w:val="9"/>
              </w:rPr>
              <w:t>u</w:t>
            </w:r>
            <w:r>
              <w:rPr>
                <w:spacing w:val="-7"/>
                <w:sz w:val="9"/>
              </w:rPr>
              <w:t xml:space="preserve"> </w:t>
            </w:r>
            <w:r>
              <w:rPr>
                <w:sz w:val="9"/>
              </w:rPr>
              <w:t>hroničnoj</w:t>
            </w:r>
            <w:r>
              <w:rPr>
                <w:spacing w:val="-6"/>
                <w:sz w:val="9"/>
              </w:rPr>
              <w:t xml:space="preserve"> </w:t>
            </w:r>
            <w:r>
              <w:rPr>
                <w:sz w:val="9"/>
              </w:rPr>
              <w:t>bubrežnoj</w:t>
            </w:r>
            <w:r>
              <w:rPr>
                <w:spacing w:val="-6"/>
                <w:sz w:val="9"/>
              </w:rPr>
              <w:t xml:space="preserve"> </w:t>
            </w:r>
            <w:r>
              <w:rPr>
                <w:sz w:val="9"/>
              </w:rPr>
              <w:t>insuficijenciji, kod kojih su vrednosti klirensa kreatinina ≤ 50 ml/min, do postizanja i održavanja ciljnih vrednosti hemoglobina 110</w:t>
            </w:r>
            <w:r>
              <w:rPr>
                <w:spacing w:val="-9"/>
                <w:sz w:val="9"/>
              </w:rPr>
              <w:t xml:space="preserve"> </w:t>
            </w:r>
            <w:r>
              <w:rPr>
                <w:sz w:val="9"/>
              </w:rPr>
              <w:t>g/l.</w:t>
            </w:r>
          </w:p>
          <w:p w:rsidR="00486F75" w:rsidRDefault="00BC543A">
            <w:pPr>
              <w:pStyle w:val="TableParagraph"/>
              <w:spacing w:line="103" w:lineRule="exact"/>
              <w:ind w:left="36"/>
              <w:jc w:val="both"/>
              <w:rPr>
                <w:sz w:val="9"/>
              </w:rPr>
            </w:pPr>
            <w:r>
              <w:rPr>
                <w:sz w:val="9"/>
              </w:rPr>
              <w:t>- za ovu indikaciju obavezno je pre primene dugodelujućih preparata</w:t>
            </w:r>
          </w:p>
          <w:p w:rsidR="00486F75" w:rsidRDefault="00BC543A">
            <w:pPr>
              <w:pStyle w:val="TableParagraph"/>
              <w:spacing w:before="9"/>
              <w:ind w:left="12"/>
              <w:jc w:val="both"/>
              <w:rPr>
                <w:sz w:val="9"/>
              </w:rPr>
            </w:pPr>
            <w:r>
              <w:rPr>
                <w:sz w:val="9"/>
              </w:rPr>
              <w:t xml:space="preserve">eritropoetina korigovati sve razloge za nastanak </w:t>
            </w:r>
            <w:r>
              <w:rPr>
                <w:sz w:val="9"/>
              </w:rPr>
              <w:t>anemije (nadoknada gvožđa,</w:t>
            </w:r>
          </w:p>
          <w:p w:rsidR="00486F75" w:rsidRDefault="00BC543A">
            <w:pPr>
              <w:pStyle w:val="TableParagraph"/>
              <w:spacing w:before="9" w:line="93" w:lineRule="exact"/>
              <w:ind w:left="12"/>
              <w:jc w:val="both"/>
              <w:rPr>
                <w:sz w:val="9"/>
              </w:rPr>
            </w:pPr>
            <w:r>
              <w:rPr>
                <w:sz w:val="9"/>
              </w:rPr>
              <w:t>vitamina, drugih nutritivnih faktora, zaustaviti krvarenje).</w:t>
            </w:r>
          </w:p>
        </w:tc>
        <w:tc>
          <w:tcPr>
            <w:tcW w:w="2909" w:type="dxa"/>
          </w:tcPr>
          <w:p w:rsidR="00486F75" w:rsidRDefault="00486F75">
            <w:pPr>
              <w:pStyle w:val="TableParagraph"/>
              <w:rPr>
                <w:rFonts w:ascii="Times New Roman"/>
                <w:sz w:val="8"/>
              </w:rPr>
            </w:pPr>
          </w:p>
        </w:tc>
      </w:tr>
    </w:tbl>
    <w:p w:rsidR="00486F75" w:rsidRDefault="00486F75">
      <w:pPr>
        <w:rPr>
          <w:rFonts w:ascii="Times New Roman"/>
          <w:sz w:val="8"/>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 w:after="1"/>
        <w:rPr>
          <w:rFonts w:ascii="Times New Roman"/>
          <w:sz w:val="22"/>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3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45"/>
              <w:jc w:val="right"/>
              <w:rPr>
                <w:sz w:val="9"/>
              </w:rPr>
            </w:pPr>
            <w:r>
              <w:rPr>
                <w:w w:val="95"/>
                <w:sz w:val="9"/>
              </w:rPr>
              <w:t>1328624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40"/>
              <w:jc w:val="right"/>
              <w:rPr>
                <w:sz w:val="9"/>
              </w:rPr>
            </w:pPr>
            <w:r>
              <w:rPr>
                <w:w w:val="95"/>
                <w:sz w:val="9"/>
              </w:rPr>
              <w:t>J05AP09</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8"/>
              <w:rPr>
                <w:sz w:val="9"/>
              </w:rPr>
            </w:pPr>
            <w:r>
              <w:rPr>
                <w:sz w:val="9"/>
              </w:rPr>
              <w:t>dasabuvir</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8"/>
              <w:rPr>
                <w:sz w:val="9"/>
              </w:rPr>
            </w:pPr>
            <w:r>
              <w:rPr>
                <w:sz w:val="9"/>
              </w:rPr>
              <w:t>EXVIERA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32"/>
              <w:rPr>
                <w:sz w:val="9"/>
              </w:rPr>
            </w:pPr>
            <w:r>
              <w:rPr>
                <w:sz w:val="9"/>
              </w:rPr>
              <w:t>blister, 56 po 250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110" w:lineRule="atLeast"/>
              <w:ind w:left="79" w:right="71" w:firstLine="2"/>
              <w:jc w:val="center"/>
              <w:rPr>
                <w:sz w:val="9"/>
              </w:rPr>
            </w:pPr>
            <w:r>
              <w:rPr>
                <w:sz w:val="9"/>
              </w:rPr>
              <w:t>Abbvie Deutschland GMBH</w:t>
            </w:r>
            <w:r>
              <w:rPr>
                <w:spacing w:val="-16"/>
                <w:sz w:val="9"/>
              </w:rPr>
              <w:t xml:space="preserve"> </w:t>
            </w:r>
            <w:r>
              <w:rPr>
                <w:sz w:val="9"/>
              </w:rPr>
              <w:t>&amp;CO.KG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148"/>
              <w:rPr>
                <w:sz w:val="9"/>
              </w:rPr>
            </w:pPr>
            <w:r>
              <w:rPr>
                <w:sz w:val="9"/>
              </w:rPr>
              <w:t>91.119,80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3" w:right="10"/>
              <w:jc w:val="center"/>
              <w:rPr>
                <w:sz w:val="9"/>
              </w:rPr>
            </w:pPr>
            <w:r>
              <w:rPr>
                <w:sz w:val="9"/>
              </w:rPr>
              <w:t>500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39" w:right="25"/>
              <w:jc w:val="center"/>
              <w:rPr>
                <w:sz w:val="9"/>
              </w:rPr>
            </w:pPr>
            <w:r>
              <w:rPr>
                <w:sz w:val="9"/>
              </w:rPr>
              <w:t>3.254,28</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ind w:left="12"/>
              <w:rPr>
                <w:sz w:val="9"/>
              </w:rPr>
            </w:pPr>
            <w:r>
              <w:rPr>
                <w:sz w:val="9"/>
              </w:rPr>
              <w:t>Hronični hepatitis C za genotip 1 u kombinaciji sa lekom</w:t>
            </w:r>
          </w:p>
          <w:p w:rsidR="00486F75" w:rsidRDefault="00BC543A">
            <w:pPr>
              <w:pStyle w:val="TableParagraph"/>
              <w:spacing w:before="9"/>
              <w:ind w:left="12"/>
              <w:rPr>
                <w:sz w:val="9"/>
              </w:rPr>
            </w:pPr>
            <w:r>
              <w:rPr>
                <w:sz w:val="9"/>
              </w:rPr>
              <w:t>ombitasvir/paritaprevir/ritonavir(B18.2):</w:t>
            </w:r>
          </w:p>
          <w:p w:rsidR="00486F75" w:rsidRDefault="00BC543A">
            <w:pPr>
              <w:pStyle w:val="TableParagraph"/>
              <w:numPr>
                <w:ilvl w:val="0"/>
                <w:numId w:val="231"/>
              </w:numPr>
              <w:tabs>
                <w:tab w:val="left" w:pos="182"/>
              </w:tabs>
              <w:spacing w:before="9"/>
              <w:rPr>
                <w:sz w:val="9"/>
              </w:rPr>
            </w:pPr>
            <w:r>
              <w:rPr>
                <w:sz w:val="9"/>
              </w:rPr>
              <w:t>Kompenzovana ciroza jetre (Child-Pugh A) sa</w:t>
            </w:r>
            <w:r>
              <w:rPr>
                <w:spacing w:val="-17"/>
                <w:sz w:val="9"/>
              </w:rPr>
              <w:t xml:space="preserve"> </w:t>
            </w:r>
            <w:r>
              <w:rPr>
                <w:sz w:val="9"/>
              </w:rPr>
              <w:t>ekstrahepatičnim</w:t>
            </w:r>
          </w:p>
          <w:p w:rsidR="00486F75" w:rsidRDefault="00BC543A">
            <w:pPr>
              <w:pStyle w:val="TableParagraph"/>
              <w:spacing w:before="9"/>
              <w:ind w:left="12"/>
              <w:rPr>
                <w:sz w:val="9"/>
              </w:rPr>
            </w:pPr>
            <w:r>
              <w:rPr>
                <w:sz w:val="9"/>
              </w:rPr>
              <w:t>manifestacijama;</w:t>
            </w:r>
          </w:p>
          <w:p w:rsidR="00486F75" w:rsidRDefault="00BC543A">
            <w:pPr>
              <w:pStyle w:val="TableParagraph"/>
              <w:numPr>
                <w:ilvl w:val="0"/>
                <w:numId w:val="231"/>
              </w:numPr>
              <w:tabs>
                <w:tab w:val="left" w:pos="182"/>
              </w:tabs>
              <w:spacing w:before="9"/>
              <w:rPr>
                <w:sz w:val="9"/>
              </w:rPr>
            </w:pPr>
            <w:r>
              <w:rPr>
                <w:sz w:val="9"/>
              </w:rPr>
              <w:t>Kompenzovana</w:t>
            </w:r>
            <w:r>
              <w:rPr>
                <w:spacing w:val="-4"/>
                <w:sz w:val="9"/>
              </w:rPr>
              <w:t xml:space="preserve"> </w:t>
            </w:r>
            <w:r>
              <w:rPr>
                <w:sz w:val="9"/>
              </w:rPr>
              <w:t>ciroza</w:t>
            </w:r>
            <w:r>
              <w:rPr>
                <w:spacing w:val="-4"/>
                <w:sz w:val="9"/>
              </w:rPr>
              <w:t xml:space="preserve"> </w:t>
            </w:r>
            <w:r>
              <w:rPr>
                <w:sz w:val="9"/>
              </w:rPr>
              <w:t>jetre</w:t>
            </w:r>
            <w:r>
              <w:rPr>
                <w:spacing w:val="-4"/>
                <w:sz w:val="9"/>
              </w:rPr>
              <w:t xml:space="preserve"> </w:t>
            </w:r>
            <w:r>
              <w:rPr>
                <w:sz w:val="9"/>
              </w:rPr>
              <w:t>(Child-Pugh</w:t>
            </w:r>
            <w:r>
              <w:rPr>
                <w:spacing w:val="-4"/>
                <w:sz w:val="9"/>
              </w:rPr>
              <w:t xml:space="preserve"> </w:t>
            </w:r>
            <w:r>
              <w:rPr>
                <w:sz w:val="9"/>
              </w:rPr>
              <w:t>A)</w:t>
            </w:r>
            <w:r>
              <w:rPr>
                <w:spacing w:val="-4"/>
                <w:sz w:val="9"/>
              </w:rPr>
              <w:t xml:space="preserve"> </w:t>
            </w:r>
            <w:r>
              <w:rPr>
                <w:sz w:val="9"/>
              </w:rPr>
              <w:t>i</w:t>
            </w:r>
            <w:r>
              <w:rPr>
                <w:spacing w:val="-7"/>
                <w:sz w:val="9"/>
              </w:rPr>
              <w:t xml:space="preserve"> </w:t>
            </w:r>
            <w:r>
              <w:rPr>
                <w:sz w:val="9"/>
              </w:rPr>
              <w:t>bubrežna</w:t>
            </w:r>
            <w:r>
              <w:rPr>
                <w:spacing w:val="-4"/>
                <w:sz w:val="9"/>
              </w:rPr>
              <w:t xml:space="preserve"> </w:t>
            </w:r>
            <w:r>
              <w:rPr>
                <w:sz w:val="9"/>
              </w:rPr>
              <w:t>insuficijencija;</w:t>
            </w:r>
          </w:p>
          <w:p w:rsidR="00486F75" w:rsidRDefault="00BC543A">
            <w:pPr>
              <w:pStyle w:val="TableParagraph"/>
              <w:numPr>
                <w:ilvl w:val="0"/>
                <w:numId w:val="231"/>
              </w:numPr>
              <w:tabs>
                <w:tab w:val="left" w:pos="182"/>
              </w:tabs>
              <w:spacing w:before="9"/>
              <w:rPr>
                <w:sz w:val="9"/>
              </w:rPr>
            </w:pPr>
            <w:r>
              <w:rPr>
                <w:sz w:val="9"/>
              </w:rPr>
              <w:t>Kompenzovana</w:t>
            </w:r>
            <w:r>
              <w:rPr>
                <w:spacing w:val="-7"/>
                <w:sz w:val="9"/>
              </w:rPr>
              <w:t xml:space="preserve"> </w:t>
            </w:r>
            <w:r>
              <w:rPr>
                <w:sz w:val="9"/>
              </w:rPr>
              <w:t>ciroza</w:t>
            </w:r>
            <w:r>
              <w:rPr>
                <w:spacing w:val="-7"/>
                <w:sz w:val="9"/>
              </w:rPr>
              <w:t xml:space="preserve"> </w:t>
            </w:r>
            <w:r>
              <w:rPr>
                <w:sz w:val="9"/>
              </w:rPr>
              <w:t>jetre</w:t>
            </w:r>
            <w:r>
              <w:rPr>
                <w:spacing w:val="-7"/>
                <w:sz w:val="9"/>
              </w:rPr>
              <w:t xml:space="preserve"> </w:t>
            </w:r>
            <w:r>
              <w:rPr>
                <w:sz w:val="9"/>
              </w:rPr>
              <w:t>(Child-Pugh</w:t>
            </w:r>
            <w:r>
              <w:rPr>
                <w:spacing w:val="-7"/>
                <w:sz w:val="9"/>
              </w:rPr>
              <w:t xml:space="preserve"> </w:t>
            </w:r>
            <w:r>
              <w:rPr>
                <w:sz w:val="9"/>
              </w:rPr>
              <w:t>A)</w:t>
            </w:r>
            <w:r>
              <w:rPr>
                <w:spacing w:val="-7"/>
                <w:sz w:val="9"/>
              </w:rPr>
              <w:t xml:space="preserve"> </w:t>
            </w:r>
            <w:r>
              <w:rPr>
                <w:sz w:val="9"/>
              </w:rPr>
              <w:t>i</w:t>
            </w:r>
            <w:r>
              <w:rPr>
                <w:spacing w:val="-9"/>
                <w:sz w:val="9"/>
              </w:rPr>
              <w:t xml:space="preserve"> </w:t>
            </w:r>
            <w:r>
              <w:rPr>
                <w:sz w:val="9"/>
              </w:rPr>
              <w:t>limfomi</w:t>
            </w:r>
            <w:r>
              <w:rPr>
                <w:spacing w:val="-9"/>
                <w:sz w:val="9"/>
              </w:rPr>
              <w:t xml:space="preserve"> </w:t>
            </w:r>
            <w:r>
              <w:rPr>
                <w:sz w:val="9"/>
              </w:rPr>
              <w:t>odnosno</w:t>
            </w:r>
            <w:r>
              <w:rPr>
                <w:spacing w:val="-7"/>
                <w:sz w:val="9"/>
              </w:rPr>
              <w:t xml:space="preserve"> </w:t>
            </w:r>
            <w:r>
              <w:rPr>
                <w:sz w:val="9"/>
              </w:rPr>
              <w:t>hemofilije;</w:t>
            </w:r>
          </w:p>
          <w:p w:rsidR="00486F75" w:rsidRDefault="00BC543A">
            <w:pPr>
              <w:pStyle w:val="TableParagraph"/>
              <w:numPr>
                <w:ilvl w:val="0"/>
                <w:numId w:val="231"/>
              </w:numPr>
              <w:tabs>
                <w:tab w:val="left" w:pos="182"/>
              </w:tabs>
              <w:spacing w:before="9"/>
              <w:rPr>
                <w:sz w:val="9"/>
              </w:rPr>
            </w:pPr>
            <w:r>
              <w:rPr>
                <w:sz w:val="9"/>
              </w:rPr>
              <w:t>Kompenzovana</w:t>
            </w:r>
            <w:r>
              <w:rPr>
                <w:spacing w:val="-8"/>
                <w:sz w:val="9"/>
              </w:rPr>
              <w:t xml:space="preserve"> </w:t>
            </w:r>
            <w:r>
              <w:rPr>
                <w:sz w:val="9"/>
              </w:rPr>
              <w:t>ciroza</w:t>
            </w:r>
            <w:r>
              <w:rPr>
                <w:spacing w:val="-8"/>
                <w:sz w:val="9"/>
              </w:rPr>
              <w:t xml:space="preserve"> </w:t>
            </w:r>
            <w:r>
              <w:rPr>
                <w:sz w:val="9"/>
              </w:rPr>
              <w:t>jetre</w:t>
            </w:r>
            <w:r>
              <w:rPr>
                <w:spacing w:val="-8"/>
                <w:sz w:val="9"/>
              </w:rPr>
              <w:t xml:space="preserve"> </w:t>
            </w:r>
            <w:r>
              <w:rPr>
                <w:sz w:val="9"/>
              </w:rPr>
              <w:t>(Child-Pugh</w:t>
            </w:r>
            <w:r>
              <w:rPr>
                <w:spacing w:val="-8"/>
                <w:sz w:val="9"/>
              </w:rPr>
              <w:t xml:space="preserve"> </w:t>
            </w:r>
            <w:r>
              <w:rPr>
                <w:sz w:val="9"/>
              </w:rPr>
              <w:t>A)</w:t>
            </w:r>
            <w:r>
              <w:rPr>
                <w:spacing w:val="-8"/>
                <w:sz w:val="9"/>
              </w:rPr>
              <w:t xml:space="preserve"> </w:t>
            </w:r>
            <w:r>
              <w:rPr>
                <w:sz w:val="9"/>
              </w:rPr>
              <w:t>sa</w:t>
            </w:r>
            <w:r>
              <w:rPr>
                <w:spacing w:val="-8"/>
                <w:sz w:val="9"/>
              </w:rPr>
              <w:t xml:space="preserve"> </w:t>
            </w:r>
            <w:r>
              <w:rPr>
                <w:sz w:val="9"/>
              </w:rPr>
              <w:t>HBV</w:t>
            </w:r>
            <w:r>
              <w:rPr>
                <w:spacing w:val="-9"/>
                <w:sz w:val="9"/>
              </w:rPr>
              <w:t xml:space="preserve"> </w:t>
            </w:r>
            <w:r>
              <w:rPr>
                <w:sz w:val="9"/>
              </w:rPr>
              <w:t>i/ili</w:t>
            </w:r>
            <w:r>
              <w:rPr>
                <w:spacing w:val="-10"/>
                <w:sz w:val="9"/>
              </w:rPr>
              <w:t xml:space="preserve"> </w:t>
            </w:r>
            <w:r>
              <w:rPr>
                <w:sz w:val="9"/>
              </w:rPr>
              <w:t>HIV</w:t>
            </w:r>
            <w:r>
              <w:rPr>
                <w:spacing w:val="-9"/>
                <w:sz w:val="9"/>
              </w:rPr>
              <w:t xml:space="preserve"> </w:t>
            </w:r>
            <w:r>
              <w:rPr>
                <w:sz w:val="9"/>
              </w:rPr>
              <w:t>koinfekcijom;</w:t>
            </w:r>
          </w:p>
          <w:p w:rsidR="00486F75" w:rsidRDefault="00BC543A">
            <w:pPr>
              <w:pStyle w:val="TableParagraph"/>
              <w:numPr>
                <w:ilvl w:val="0"/>
                <w:numId w:val="231"/>
              </w:numPr>
              <w:tabs>
                <w:tab w:val="left" w:pos="182"/>
              </w:tabs>
              <w:spacing w:before="9" w:line="93" w:lineRule="exact"/>
              <w:rPr>
                <w:sz w:val="9"/>
              </w:rPr>
            </w:pPr>
            <w:r>
              <w:rPr>
                <w:sz w:val="9"/>
              </w:rPr>
              <w:t>Prethodno</w:t>
            </w:r>
            <w:r>
              <w:rPr>
                <w:spacing w:val="-5"/>
                <w:sz w:val="9"/>
              </w:rPr>
              <w:t xml:space="preserve"> </w:t>
            </w:r>
            <w:r>
              <w:rPr>
                <w:sz w:val="9"/>
              </w:rPr>
              <w:t>neuspešno</w:t>
            </w:r>
            <w:r>
              <w:rPr>
                <w:spacing w:val="-5"/>
                <w:sz w:val="9"/>
              </w:rPr>
              <w:t xml:space="preserve"> </w:t>
            </w:r>
            <w:r>
              <w:rPr>
                <w:sz w:val="9"/>
              </w:rPr>
              <w:t>lečena</w:t>
            </w:r>
            <w:r>
              <w:rPr>
                <w:spacing w:val="-5"/>
                <w:sz w:val="9"/>
              </w:rPr>
              <w:t xml:space="preserve"> </w:t>
            </w:r>
            <w:r>
              <w:rPr>
                <w:sz w:val="9"/>
              </w:rPr>
              <w:t>kompenzovana</w:t>
            </w:r>
            <w:r>
              <w:rPr>
                <w:spacing w:val="-5"/>
                <w:sz w:val="9"/>
              </w:rPr>
              <w:t xml:space="preserve"> </w:t>
            </w:r>
            <w:r>
              <w:rPr>
                <w:sz w:val="9"/>
              </w:rPr>
              <w:t>ciroza</w:t>
            </w:r>
            <w:r>
              <w:rPr>
                <w:spacing w:val="-5"/>
                <w:sz w:val="9"/>
              </w:rPr>
              <w:t xml:space="preserve"> </w:t>
            </w:r>
            <w:r>
              <w:rPr>
                <w:sz w:val="9"/>
              </w:rPr>
              <w:t>jetre</w:t>
            </w:r>
            <w:r>
              <w:rPr>
                <w:spacing w:val="-5"/>
                <w:sz w:val="9"/>
              </w:rPr>
              <w:t xml:space="preserve"> </w:t>
            </w:r>
            <w:r>
              <w:rPr>
                <w:sz w:val="9"/>
              </w:rPr>
              <w:t>(Child-Pugh</w:t>
            </w:r>
            <w:r>
              <w:rPr>
                <w:spacing w:val="-5"/>
                <w:sz w:val="9"/>
              </w:rPr>
              <w:t xml:space="preserve"> </w:t>
            </w:r>
            <w:r>
              <w:rPr>
                <w:sz w:val="9"/>
              </w:rPr>
              <w:t>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1"/>
              <w:rPr>
                <w:sz w:val="9"/>
              </w:rPr>
            </w:pPr>
            <w:r>
              <w:rPr>
                <w:sz w:val="9"/>
              </w:rPr>
              <w:t>Lek se uvodi u terapiju na osnovu mišljenja Komisije RFZO.</w:t>
            </w:r>
          </w:p>
        </w:tc>
      </w:tr>
      <w:tr w:rsidR="00486F75">
        <w:trPr>
          <w:trHeight w:val="13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45"/>
              <w:jc w:val="right"/>
              <w:rPr>
                <w:sz w:val="9"/>
              </w:rPr>
            </w:pPr>
            <w:r>
              <w:rPr>
                <w:w w:val="95"/>
                <w:sz w:val="9"/>
              </w:rPr>
              <w:t>1328524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40"/>
              <w:jc w:val="right"/>
              <w:rPr>
                <w:sz w:val="9"/>
              </w:rPr>
            </w:pPr>
            <w:r>
              <w:rPr>
                <w:w w:val="95"/>
                <w:sz w:val="9"/>
              </w:rPr>
              <w:t>J05AP53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110" w:lineRule="atLeast"/>
              <w:ind w:left="18"/>
              <w:rPr>
                <w:sz w:val="9"/>
              </w:rPr>
            </w:pPr>
            <w:r>
              <w:rPr>
                <w:sz w:val="9"/>
              </w:rPr>
              <w:t>ombitasvir, paritaprevir, ritonavir</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8"/>
              <w:rPr>
                <w:sz w:val="9"/>
              </w:rPr>
            </w:pPr>
            <w:r>
              <w:rPr>
                <w:sz w:val="9"/>
              </w:rPr>
              <w:t>VIEKIRAX</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110" w:lineRule="atLeast"/>
              <w:ind w:left="28" w:right="22" w:firstLine="4"/>
              <w:jc w:val="center"/>
              <w:rPr>
                <w:sz w:val="9"/>
              </w:rPr>
            </w:pPr>
            <w:r>
              <w:rPr>
                <w:sz w:val="9"/>
              </w:rPr>
              <w:t xml:space="preserve">blister, 56 po </w:t>
            </w:r>
            <w:r>
              <w:rPr>
                <w:w w:val="95"/>
                <w:sz w:val="9"/>
              </w:rPr>
              <w:t xml:space="preserve">(12.5mg+75mg+50m </w:t>
            </w:r>
            <w:r>
              <w:rPr>
                <w:sz w:val="9"/>
              </w:rPr>
              <w:t>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110" w:lineRule="atLeast"/>
              <w:ind w:left="79" w:right="71" w:firstLine="2"/>
              <w:jc w:val="center"/>
              <w:rPr>
                <w:sz w:val="9"/>
              </w:rPr>
            </w:pPr>
            <w:r>
              <w:rPr>
                <w:sz w:val="9"/>
              </w:rPr>
              <w:t>Abbvie Deutschland GMBH</w:t>
            </w:r>
            <w:r>
              <w:rPr>
                <w:spacing w:val="-16"/>
                <w:sz w:val="9"/>
              </w:rPr>
              <w:t xml:space="preserve"> </w:t>
            </w:r>
            <w:r>
              <w:rPr>
                <w:sz w:val="9"/>
              </w:rPr>
              <w:t>&amp;CO.KG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85"/>
              <w:rPr>
                <w:sz w:val="9"/>
              </w:rPr>
            </w:pPr>
            <w:r>
              <w:rPr>
                <w:sz w:val="9"/>
              </w:rPr>
              <w:t>1.039.218,60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5" w:right="10"/>
              <w:jc w:val="center"/>
              <w:rPr>
                <w:sz w:val="9"/>
              </w:rPr>
            </w:pPr>
            <w:r>
              <w:rPr>
                <w:sz w:val="9"/>
              </w:rPr>
              <w:t>2 tablete</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39" w:right="23"/>
              <w:jc w:val="center"/>
              <w:rPr>
                <w:sz w:val="9"/>
              </w:rPr>
            </w:pPr>
            <w:r>
              <w:rPr>
                <w:sz w:val="9"/>
              </w:rPr>
              <w:t>37.114,95</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ind w:left="12"/>
              <w:rPr>
                <w:sz w:val="9"/>
              </w:rPr>
            </w:pPr>
            <w:r>
              <w:rPr>
                <w:sz w:val="9"/>
              </w:rPr>
              <w:t>Hronični hepatitis C za genotip 1 u kombinaciji sa lekom dasabuvir i za genotip 4</w:t>
            </w:r>
          </w:p>
          <w:p w:rsidR="00486F75" w:rsidRDefault="00BC543A">
            <w:pPr>
              <w:pStyle w:val="TableParagraph"/>
              <w:spacing w:before="9"/>
              <w:ind w:left="12"/>
              <w:rPr>
                <w:sz w:val="9"/>
              </w:rPr>
            </w:pPr>
            <w:r>
              <w:rPr>
                <w:sz w:val="9"/>
              </w:rPr>
              <w:t>(B18.2):</w:t>
            </w:r>
          </w:p>
          <w:p w:rsidR="00486F75" w:rsidRDefault="00BC543A">
            <w:pPr>
              <w:pStyle w:val="TableParagraph"/>
              <w:numPr>
                <w:ilvl w:val="0"/>
                <w:numId w:val="230"/>
              </w:numPr>
              <w:tabs>
                <w:tab w:val="left" w:pos="182"/>
              </w:tabs>
              <w:spacing w:before="10"/>
              <w:rPr>
                <w:sz w:val="9"/>
              </w:rPr>
            </w:pPr>
            <w:r>
              <w:rPr>
                <w:sz w:val="9"/>
              </w:rPr>
              <w:t>Kompenzovana ciroza jetre (Child-Pugh A) sa</w:t>
            </w:r>
            <w:r>
              <w:rPr>
                <w:spacing w:val="-17"/>
                <w:sz w:val="9"/>
              </w:rPr>
              <w:t xml:space="preserve"> </w:t>
            </w:r>
            <w:r>
              <w:rPr>
                <w:sz w:val="9"/>
              </w:rPr>
              <w:t>ekstrahepatičnim</w:t>
            </w:r>
          </w:p>
          <w:p w:rsidR="00486F75" w:rsidRDefault="00BC543A">
            <w:pPr>
              <w:pStyle w:val="TableParagraph"/>
              <w:spacing w:before="9"/>
              <w:ind w:left="12"/>
              <w:rPr>
                <w:sz w:val="9"/>
              </w:rPr>
            </w:pPr>
            <w:r>
              <w:rPr>
                <w:sz w:val="9"/>
              </w:rPr>
              <w:t>manifestacijama</w:t>
            </w:r>
          </w:p>
          <w:p w:rsidR="00486F75" w:rsidRDefault="00BC543A">
            <w:pPr>
              <w:pStyle w:val="TableParagraph"/>
              <w:numPr>
                <w:ilvl w:val="0"/>
                <w:numId w:val="230"/>
              </w:numPr>
              <w:tabs>
                <w:tab w:val="left" w:pos="182"/>
              </w:tabs>
              <w:spacing w:before="9"/>
              <w:rPr>
                <w:sz w:val="9"/>
              </w:rPr>
            </w:pPr>
            <w:r>
              <w:rPr>
                <w:sz w:val="9"/>
              </w:rPr>
              <w:t>Kompenzovana</w:t>
            </w:r>
            <w:r>
              <w:rPr>
                <w:spacing w:val="-4"/>
                <w:sz w:val="9"/>
              </w:rPr>
              <w:t xml:space="preserve"> </w:t>
            </w:r>
            <w:r>
              <w:rPr>
                <w:sz w:val="9"/>
              </w:rPr>
              <w:t>ciroza</w:t>
            </w:r>
            <w:r>
              <w:rPr>
                <w:spacing w:val="-4"/>
                <w:sz w:val="9"/>
              </w:rPr>
              <w:t xml:space="preserve"> </w:t>
            </w:r>
            <w:r>
              <w:rPr>
                <w:sz w:val="9"/>
              </w:rPr>
              <w:t>jetre</w:t>
            </w:r>
            <w:r>
              <w:rPr>
                <w:spacing w:val="-4"/>
                <w:sz w:val="9"/>
              </w:rPr>
              <w:t xml:space="preserve"> </w:t>
            </w:r>
            <w:r>
              <w:rPr>
                <w:sz w:val="9"/>
              </w:rPr>
              <w:t>(Child-Pugh</w:t>
            </w:r>
            <w:r>
              <w:rPr>
                <w:spacing w:val="-4"/>
                <w:sz w:val="9"/>
              </w:rPr>
              <w:t xml:space="preserve"> </w:t>
            </w:r>
            <w:r>
              <w:rPr>
                <w:sz w:val="9"/>
              </w:rPr>
              <w:t>A)</w:t>
            </w:r>
            <w:r>
              <w:rPr>
                <w:spacing w:val="-4"/>
                <w:sz w:val="9"/>
              </w:rPr>
              <w:t xml:space="preserve"> </w:t>
            </w:r>
            <w:r>
              <w:rPr>
                <w:sz w:val="9"/>
              </w:rPr>
              <w:t>i</w:t>
            </w:r>
            <w:r>
              <w:rPr>
                <w:spacing w:val="-6"/>
                <w:sz w:val="9"/>
              </w:rPr>
              <w:t xml:space="preserve"> </w:t>
            </w:r>
            <w:r>
              <w:rPr>
                <w:sz w:val="9"/>
              </w:rPr>
              <w:t>bubrežna</w:t>
            </w:r>
            <w:r>
              <w:rPr>
                <w:spacing w:val="-4"/>
                <w:sz w:val="9"/>
              </w:rPr>
              <w:t xml:space="preserve"> </w:t>
            </w:r>
            <w:r>
              <w:rPr>
                <w:sz w:val="9"/>
              </w:rPr>
              <w:t>insuficijencija</w:t>
            </w:r>
          </w:p>
          <w:p w:rsidR="00486F75" w:rsidRDefault="00BC543A">
            <w:pPr>
              <w:pStyle w:val="TableParagraph"/>
              <w:numPr>
                <w:ilvl w:val="0"/>
                <w:numId w:val="230"/>
              </w:numPr>
              <w:tabs>
                <w:tab w:val="left" w:pos="182"/>
              </w:tabs>
              <w:spacing w:before="9"/>
              <w:rPr>
                <w:sz w:val="9"/>
              </w:rPr>
            </w:pPr>
            <w:r>
              <w:rPr>
                <w:sz w:val="9"/>
              </w:rPr>
              <w:t>Kompenzovana</w:t>
            </w:r>
            <w:r>
              <w:rPr>
                <w:spacing w:val="-7"/>
                <w:sz w:val="9"/>
              </w:rPr>
              <w:t xml:space="preserve"> </w:t>
            </w:r>
            <w:r>
              <w:rPr>
                <w:sz w:val="9"/>
              </w:rPr>
              <w:t>ciroza</w:t>
            </w:r>
            <w:r>
              <w:rPr>
                <w:spacing w:val="-7"/>
                <w:sz w:val="9"/>
              </w:rPr>
              <w:t xml:space="preserve"> </w:t>
            </w:r>
            <w:r>
              <w:rPr>
                <w:sz w:val="9"/>
              </w:rPr>
              <w:t>jetre</w:t>
            </w:r>
            <w:r>
              <w:rPr>
                <w:spacing w:val="-7"/>
                <w:sz w:val="9"/>
              </w:rPr>
              <w:t xml:space="preserve"> </w:t>
            </w:r>
            <w:r>
              <w:rPr>
                <w:sz w:val="9"/>
              </w:rPr>
              <w:t>(Child-Pugh</w:t>
            </w:r>
            <w:r>
              <w:rPr>
                <w:spacing w:val="-7"/>
                <w:sz w:val="9"/>
              </w:rPr>
              <w:t xml:space="preserve"> </w:t>
            </w:r>
            <w:r>
              <w:rPr>
                <w:sz w:val="9"/>
              </w:rPr>
              <w:t>A)</w:t>
            </w:r>
            <w:r>
              <w:rPr>
                <w:spacing w:val="-7"/>
                <w:sz w:val="9"/>
              </w:rPr>
              <w:t xml:space="preserve"> </w:t>
            </w:r>
            <w:r>
              <w:rPr>
                <w:sz w:val="9"/>
              </w:rPr>
              <w:t>i</w:t>
            </w:r>
            <w:r>
              <w:rPr>
                <w:spacing w:val="-9"/>
                <w:sz w:val="9"/>
              </w:rPr>
              <w:t xml:space="preserve"> </w:t>
            </w:r>
            <w:r>
              <w:rPr>
                <w:sz w:val="9"/>
              </w:rPr>
              <w:t>limfomi</w:t>
            </w:r>
            <w:r>
              <w:rPr>
                <w:spacing w:val="-9"/>
                <w:sz w:val="9"/>
              </w:rPr>
              <w:t xml:space="preserve"> </w:t>
            </w:r>
            <w:r>
              <w:rPr>
                <w:sz w:val="9"/>
              </w:rPr>
              <w:t>odnosno</w:t>
            </w:r>
            <w:r>
              <w:rPr>
                <w:spacing w:val="-7"/>
                <w:sz w:val="9"/>
              </w:rPr>
              <w:t xml:space="preserve"> </w:t>
            </w:r>
            <w:r>
              <w:rPr>
                <w:sz w:val="9"/>
              </w:rPr>
              <w:t>hemofilije;</w:t>
            </w:r>
          </w:p>
          <w:p w:rsidR="00486F75" w:rsidRDefault="00BC543A">
            <w:pPr>
              <w:pStyle w:val="TableParagraph"/>
              <w:numPr>
                <w:ilvl w:val="0"/>
                <w:numId w:val="230"/>
              </w:numPr>
              <w:tabs>
                <w:tab w:val="left" w:pos="182"/>
              </w:tabs>
              <w:spacing w:before="9"/>
              <w:rPr>
                <w:sz w:val="9"/>
              </w:rPr>
            </w:pPr>
            <w:r>
              <w:rPr>
                <w:sz w:val="9"/>
              </w:rPr>
              <w:t>Kompenzovana</w:t>
            </w:r>
            <w:r>
              <w:rPr>
                <w:spacing w:val="-8"/>
                <w:sz w:val="9"/>
              </w:rPr>
              <w:t xml:space="preserve"> </w:t>
            </w:r>
            <w:r>
              <w:rPr>
                <w:sz w:val="9"/>
              </w:rPr>
              <w:t>ciroza</w:t>
            </w:r>
            <w:r>
              <w:rPr>
                <w:spacing w:val="-8"/>
                <w:sz w:val="9"/>
              </w:rPr>
              <w:t xml:space="preserve"> </w:t>
            </w:r>
            <w:r>
              <w:rPr>
                <w:sz w:val="9"/>
              </w:rPr>
              <w:t>jetre</w:t>
            </w:r>
            <w:r>
              <w:rPr>
                <w:spacing w:val="-8"/>
                <w:sz w:val="9"/>
              </w:rPr>
              <w:t xml:space="preserve"> </w:t>
            </w:r>
            <w:r>
              <w:rPr>
                <w:sz w:val="9"/>
              </w:rPr>
              <w:t>(Child-Pugh</w:t>
            </w:r>
            <w:r>
              <w:rPr>
                <w:spacing w:val="-8"/>
                <w:sz w:val="9"/>
              </w:rPr>
              <w:t xml:space="preserve"> </w:t>
            </w:r>
            <w:r>
              <w:rPr>
                <w:sz w:val="9"/>
              </w:rPr>
              <w:t>A)</w:t>
            </w:r>
            <w:r>
              <w:rPr>
                <w:spacing w:val="-8"/>
                <w:sz w:val="9"/>
              </w:rPr>
              <w:t xml:space="preserve"> </w:t>
            </w:r>
            <w:r>
              <w:rPr>
                <w:sz w:val="9"/>
              </w:rPr>
              <w:t>sa</w:t>
            </w:r>
            <w:r>
              <w:rPr>
                <w:spacing w:val="-8"/>
                <w:sz w:val="9"/>
              </w:rPr>
              <w:t xml:space="preserve"> </w:t>
            </w:r>
            <w:r>
              <w:rPr>
                <w:sz w:val="9"/>
              </w:rPr>
              <w:t>HBV</w:t>
            </w:r>
            <w:r>
              <w:rPr>
                <w:spacing w:val="-9"/>
                <w:sz w:val="9"/>
              </w:rPr>
              <w:t xml:space="preserve"> </w:t>
            </w:r>
            <w:r>
              <w:rPr>
                <w:sz w:val="9"/>
              </w:rPr>
              <w:t>i/ili</w:t>
            </w:r>
            <w:r>
              <w:rPr>
                <w:spacing w:val="-10"/>
                <w:sz w:val="9"/>
              </w:rPr>
              <w:t xml:space="preserve"> </w:t>
            </w:r>
            <w:r>
              <w:rPr>
                <w:sz w:val="9"/>
              </w:rPr>
              <w:t>HIV</w:t>
            </w:r>
            <w:r>
              <w:rPr>
                <w:spacing w:val="-9"/>
                <w:sz w:val="9"/>
              </w:rPr>
              <w:t xml:space="preserve"> </w:t>
            </w:r>
            <w:r>
              <w:rPr>
                <w:sz w:val="9"/>
              </w:rPr>
              <w:t>koinfekcijom;</w:t>
            </w:r>
          </w:p>
          <w:p w:rsidR="00486F75" w:rsidRDefault="00BC543A">
            <w:pPr>
              <w:pStyle w:val="TableParagraph"/>
              <w:numPr>
                <w:ilvl w:val="0"/>
                <w:numId w:val="230"/>
              </w:numPr>
              <w:tabs>
                <w:tab w:val="left" w:pos="182"/>
              </w:tabs>
              <w:spacing w:before="9" w:line="93" w:lineRule="exact"/>
              <w:rPr>
                <w:sz w:val="9"/>
              </w:rPr>
            </w:pPr>
            <w:r>
              <w:rPr>
                <w:sz w:val="9"/>
              </w:rPr>
              <w:t>Prethodno</w:t>
            </w:r>
            <w:r>
              <w:rPr>
                <w:spacing w:val="-5"/>
                <w:sz w:val="9"/>
              </w:rPr>
              <w:t xml:space="preserve"> </w:t>
            </w:r>
            <w:r>
              <w:rPr>
                <w:sz w:val="9"/>
              </w:rPr>
              <w:t>neuspešno</w:t>
            </w:r>
            <w:r>
              <w:rPr>
                <w:spacing w:val="-5"/>
                <w:sz w:val="9"/>
              </w:rPr>
              <w:t xml:space="preserve"> </w:t>
            </w:r>
            <w:r>
              <w:rPr>
                <w:sz w:val="9"/>
              </w:rPr>
              <w:t>lečena</w:t>
            </w:r>
            <w:r>
              <w:rPr>
                <w:spacing w:val="-5"/>
                <w:sz w:val="9"/>
              </w:rPr>
              <w:t xml:space="preserve"> </w:t>
            </w:r>
            <w:r>
              <w:rPr>
                <w:sz w:val="9"/>
              </w:rPr>
              <w:t>kompenzovana</w:t>
            </w:r>
            <w:r>
              <w:rPr>
                <w:spacing w:val="-5"/>
                <w:sz w:val="9"/>
              </w:rPr>
              <w:t xml:space="preserve"> </w:t>
            </w:r>
            <w:r>
              <w:rPr>
                <w:sz w:val="9"/>
              </w:rPr>
              <w:t>ciroza</w:t>
            </w:r>
            <w:r>
              <w:rPr>
                <w:spacing w:val="-5"/>
                <w:sz w:val="9"/>
              </w:rPr>
              <w:t xml:space="preserve"> </w:t>
            </w:r>
            <w:r>
              <w:rPr>
                <w:sz w:val="9"/>
              </w:rPr>
              <w:t>jetre</w:t>
            </w:r>
            <w:r>
              <w:rPr>
                <w:spacing w:val="-5"/>
                <w:sz w:val="9"/>
              </w:rPr>
              <w:t xml:space="preserve"> </w:t>
            </w:r>
            <w:r>
              <w:rPr>
                <w:sz w:val="9"/>
              </w:rPr>
              <w:t>(Child-Pugh</w:t>
            </w:r>
            <w:r>
              <w:rPr>
                <w:spacing w:val="-5"/>
                <w:sz w:val="9"/>
              </w:rPr>
              <w:t xml:space="preserve"> </w:t>
            </w:r>
            <w:r>
              <w:rPr>
                <w:sz w:val="9"/>
              </w:rPr>
              <w:t>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1"/>
              <w:rPr>
                <w:sz w:val="9"/>
              </w:rPr>
            </w:pPr>
            <w:r>
              <w:rPr>
                <w:sz w:val="9"/>
              </w:rPr>
              <w:t>Lek se uvodi u terapiju na osnovu mišljenja Komisije RFZO.</w:t>
            </w:r>
          </w:p>
        </w:tc>
      </w:tr>
      <w:tr w:rsidR="00486F75">
        <w:trPr>
          <w:trHeight w:val="385"/>
        </w:trPr>
        <w:tc>
          <w:tcPr>
            <w:tcW w:w="530" w:type="dxa"/>
          </w:tcPr>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line="86" w:lineRule="exact"/>
              <w:ind w:right="145"/>
              <w:jc w:val="right"/>
              <w:rPr>
                <w:sz w:val="9"/>
              </w:rPr>
            </w:pPr>
            <w:r>
              <w:rPr>
                <w:w w:val="95"/>
                <w:sz w:val="9"/>
              </w:rPr>
              <w:t>1328444</w:t>
            </w:r>
          </w:p>
        </w:tc>
        <w:tc>
          <w:tcPr>
            <w:tcW w:w="537" w:type="dxa"/>
          </w:tcPr>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line="86" w:lineRule="exact"/>
              <w:ind w:right="140"/>
              <w:jc w:val="right"/>
              <w:rPr>
                <w:sz w:val="9"/>
              </w:rPr>
            </w:pPr>
            <w:r>
              <w:rPr>
                <w:w w:val="95"/>
                <w:sz w:val="9"/>
              </w:rPr>
              <w:t>J05AP54</w:t>
            </w:r>
          </w:p>
        </w:tc>
        <w:tc>
          <w:tcPr>
            <w:tcW w:w="756" w:type="dxa"/>
          </w:tcPr>
          <w:p w:rsidR="00486F75" w:rsidRDefault="00486F75">
            <w:pPr>
              <w:pStyle w:val="TableParagraph"/>
              <w:spacing w:before="4"/>
              <w:rPr>
                <w:rFonts w:ascii="Times New Roman"/>
                <w:sz w:val="13"/>
              </w:rPr>
            </w:pPr>
          </w:p>
          <w:p w:rsidR="00486F75" w:rsidRDefault="00BC543A">
            <w:pPr>
              <w:pStyle w:val="TableParagraph"/>
              <w:spacing w:line="110" w:lineRule="atLeast"/>
              <w:ind w:left="18"/>
              <w:rPr>
                <w:sz w:val="9"/>
              </w:rPr>
            </w:pPr>
            <w:r>
              <w:rPr>
                <w:sz w:val="9"/>
              </w:rPr>
              <w:t>elbasvir, grazoprevir</w:t>
            </w:r>
          </w:p>
        </w:tc>
        <w:tc>
          <w:tcPr>
            <w:tcW w:w="834" w:type="dxa"/>
          </w:tcPr>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line="86" w:lineRule="exact"/>
              <w:ind w:left="18"/>
              <w:rPr>
                <w:sz w:val="9"/>
              </w:rPr>
            </w:pPr>
            <w:r>
              <w:rPr>
                <w:sz w:val="9"/>
              </w:rPr>
              <w:t>ZEPATIER</w:t>
            </w:r>
          </w:p>
        </w:tc>
        <w:tc>
          <w:tcPr>
            <w:tcW w:w="964"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spacing w:before="4"/>
              <w:rPr>
                <w:rFonts w:ascii="Times New Roman"/>
                <w:sz w:val="13"/>
              </w:rPr>
            </w:pPr>
          </w:p>
          <w:p w:rsidR="00486F75" w:rsidRDefault="00BC543A">
            <w:pPr>
              <w:pStyle w:val="TableParagraph"/>
              <w:spacing w:line="110" w:lineRule="atLeast"/>
              <w:ind w:left="205" w:hanging="87"/>
              <w:rPr>
                <w:sz w:val="9"/>
              </w:rPr>
            </w:pPr>
            <w:r>
              <w:rPr>
                <w:sz w:val="9"/>
              </w:rPr>
              <w:t>blister, 28 po (50 mg+100mg)</w:t>
            </w:r>
          </w:p>
        </w:tc>
        <w:tc>
          <w:tcPr>
            <w:tcW w:w="799" w:type="dxa"/>
          </w:tcPr>
          <w:p w:rsidR="00486F75" w:rsidRDefault="00486F75">
            <w:pPr>
              <w:pStyle w:val="TableParagraph"/>
              <w:spacing w:before="4"/>
              <w:rPr>
                <w:rFonts w:ascii="Times New Roman"/>
                <w:sz w:val="13"/>
              </w:rPr>
            </w:pPr>
          </w:p>
          <w:p w:rsidR="00486F75" w:rsidRDefault="00BC543A">
            <w:pPr>
              <w:pStyle w:val="TableParagraph"/>
              <w:spacing w:line="110" w:lineRule="atLeast"/>
              <w:ind w:left="224" w:right="-11" w:hanging="159"/>
              <w:rPr>
                <w:sz w:val="9"/>
              </w:rPr>
            </w:pPr>
            <w:r>
              <w:rPr>
                <w:w w:val="95"/>
                <w:sz w:val="9"/>
              </w:rPr>
              <w:t xml:space="preserve">Schering-Plough </w:t>
            </w:r>
            <w:r>
              <w:rPr>
                <w:sz w:val="9"/>
              </w:rPr>
              <w:t>Labo NV</w:t>
            </w:r>
          </w:p>
        </w:tc>
        <w:tc>
          <w:tcPr>
            <w:tcW w:w="713"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93" w:lineRule="exact"/>
              <w:ind w:left="5"/>
              <w:jc w:val="center"/>
              <w:rPr>
                <w:sz w:val="9"/>
              </w:rPr>
            </w:pPr>
            <w:r>
              <w:rPr>
                <w:sz w:val="9"/>
              </w:rPr>
              <w:t>Belgija</w:t>
            </w:r>
          </w:p>
        </w:tc>
        <w:tc>
          <w:tcPr>
            <w:tcW w:w="687" w:type="dxa"/>
          </w:tcPr>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line="86" w:lineRule="exact"/>
              <w:ind w:left="122"/>
              <w:rPr>
                <w:sz w:val="9"/>
              </w:rPr>
            </w:pPr>
            <w:r>
              <w:rPr>
                <w:sz w:val="9"/>
              </w:rPr>
              <w:t>747.928,10</w:t>
            </w:r>
          </w:p>
        </w:tc>
        <w:tc>
          <w:tcPr>
            <w:tcW w:w="460"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93" w:lineRule="exact"/>
              <w:ind w:left="15" w:right="10"/>
              <w:jc w:val="center"/>
              <w:rPr>
                <w:sz w:val="9"/>
              </w:rPr>
            </w:pPr>
            <w:r>
              <w:rPr>
                <w:sz w:val="9"/>
              </w:rPr>
              <w:t>1 tableta</w:t>
            </w:r>
          </w:p>
        </w:tc>
        <w:tc>
          <w:tcPr>
            <w:tcW w:w="531" w:type="dxa"/>
          </w:tcPr>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line="86" w:lineRule="exact"/>
              <w:ind w:left="39" w:right="23"/>
              <w:jc w:val="center"/>
              <w:rPr>
                <w:sz w:val="9"/>
              </w:rPr>
            </w:pPr>
            <w:r>
              <w:rPr>
                <w:sz w:val="9"/>
              </w:rPr>
              <w:t>26.711,72</w:t>
            </w:r>
          </w:p>
        </w:tc>
        <w:tc>
          <w:tcPr>
            <w:tcW w:w="659"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93" w:lineRule="exact"/>
              <w:ind w:left="12"/>
              <w:rPr>
                <w:sz w:val="9"/>
              </w:rPr>
            </w:pPr>
            <w:r>
              <w:rPr>
                <w:sz w:val="9"/>
              </w:rPr>
              <w:t>Hronični hepatitis C- isključivo genotip 1b (B18.2).</w:t>
            </w:r>
          </w:p>
        </w:tc>
        <w:tc>
          <w:tcPr>
            <w:tcW w:w="2909"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93" w:lineRule="exact"/>
              <w:ind w:left="11"/>
              <w:rPr>
                <w:sz w:val="9"/>
              </w:rPr>
            </w:pPr>
            <w:r>
              <w:rPr>
                <w:sz w:val="9"/>
              </w:rPr>
              <w:t>Lek se uvodi u terapiju na osnovu mišljenja Komisije RFZO.</w:t>
            </w:r>
          </w:p>
        </w:tc>
      </w:tr>
      <w:tr w:rsidR="00486F75">
        <w:trPr>
          <w:trHeight w:val="5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right="145"/>
              <w:jc w:val="right"/>
              <w:rPr>
                <w:sz w:val="9"/>
              </w:rPr>
            </w:pPr>
            <w:r>
              <w:rPr>
                <w:w w:val="95"/>
                <w:sz w:val="9"/>
              </w:rPr>
              <w:t>1328010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right="140"/>
              <w:jc w:val="right"/>
              <w:rPr>
                <w:sz w:val="9"/>
              </w:rPr>
            </w:pPr>
            <w:r>
              <w:rPr>
                <w:w w:val="95"/>
                <w:sz w:val="9"/>
              </w:rPr>
              <w:t>J05AP57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0"/>
              </w:rPr>
            </w:pPr>
          </w:p>
          <w:p w:rsidR="00486F75" w:rsidRDefault="00BC543A">
            <w:pPr>
              <w:pStyle w:val="TableParagraph"/>
              <w:spacing w:before="1" w:line="110" w:lineRule="atLeast"/>
              <w:ind w:left="18"/>
              <w:rPr>
                <w:sz w:val="9"/>
              </w:rPr>
            </w:pPr>
            <w:r>
              <w:rPr>
                <w:w w:val="95"/>
                <w:sz w:val="9"/>
              </w:rPr>
              <w:t xml:space="preserve">glekaprevir, </w:t>
            </w:r>
            <w:r>
              <w:rPr>
                <w:sz w:val="9"/>
              </w:rPr>
              <w:t>pibrentasvir</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8"/>
              <w:rPr>
                <w:sz w:val="9"/>
              </w:rPr>
            </w:pPr>
            <w:r>
              <w:rPr>
                <w:sz w:val="9"/>
              </w:rPr>
              <w:t>MAVIRET</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1"/>
              </w:rPr>
            </w:pPr>
          </w:p>
          <w:p w:rsidR="00486F75" w:rsidRDefault="00BC543A">
            <w:pPr>
              <w:pStyle w:val="TableParagraph"/>
              <w:spacing w:before="1"/>
              <w:ind w:left="6"/>
              <w:jc w:val="center"/>
              <w:rPr>
                <w:sz w:val="9"/>
              </w:rPr>
            </w:pPr>
            <w:r>
              <w:rPr>
                <w:sz w:val="9"/>
              </w:rPr>
              <w:t>blister, 84 po (100 mg</w:t>
            </w:r>
          </w:p>
          <w:p w:rsidR="00486F75" w:rsidRDefault="00BC543A">
            <w:pPr>
              <w:pStyle w:val="TableParagraph"/>
              <w:spacing w:before="9" w:line="93" w:lineRule="exact"/>
              <w:ind w:left="9"/>
              <w:jc w:val="center"/>
              <w:rPr>
                <w:sz w:val="9"/>
              </w:rPr>
            </w:pPr>
            <w:r>
              <w:rPr>
                <w:sz w:val="9"/>
              </w:rPr>
              <w:t>+ 40 mg)</w:t>
            </w:r>
          </w:p>
        </w:tc>
        <w:tc>
          <w:tcPr>
            <w:tcW w:w="799" w:type="dxa"/>
          </w:tcPr>
          <w:p w:rsidR="00486F75" w:rsidRDefault="00BC543A">
            <w:pPr>
              <w:pStyle w:val="TableParagraph"/>
              <w:spacing w:before="15" w:line="110" w:lineRule="atLeast"/>
              <w:ind w:left="66" w:right="56" w:firstLine="1"/>
              <w:jc w:val="center"/>
              <w:rPr>
                <w:sz w:val="9"/>
              </w:rPr>
            </w:pPr>
            <w:r>
              <w:rPr>
                <w:sz w:val="9"/>
              </w:rPr>
              <w:t xml:space="preserve">Abbvie Deutschland GmbH </w:t>
            </w:r>
            <w:r>
              <w:rPr>
                <w:sz w:val="9"/>
              </w:rPr>
              <w:t>&amp;</w:t>
            </w:r>
            <w:r>
              <w:rPr>
                <w:spacing w:val="-10"/>
                <w:sz w:val="9"/>
              </w:rPr>
              <w:t xml:space="preserve"> </w:t>
            </w:r>
            <w:r>
              <w:rPr>
                <w:sz w:val="9"/>
              </w:rPr>
              <w:t>Co.KG; Abbvie</w:t>
            </w:r>
            <w:r>
              <w:rPr>
                <w:spacing w:val="-16"/>
                <w:sz w:val="9"/>
              </w:rPr>
              <w:t xml:space="preserve"> </w:t>
            </w:r>
            <w:r>
              <w:rPr>
                <w:sz w:val="9"/>
              </w:rPr>
              <w:t>Logistics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1"/>
              </w:rPr>
            </w:pPr>
          </w:p>
          <w:p w:rsidR="00486F75" w:rsidRDefault="00BC543A">
            <w:pPr>
              <w:pStyle w:val="TableParagraph"/>
              <w:spacing w:before="1"/>
              <w:ind w:left="148"/>
              <w:rPr>
                <w:sz w:val="9"/>
              </w:rPr>
            </w:pPr>
            <w:r>
              <w:rPr>
                <w:sz w:val="9"/>
              </w:rPr>
              <w:t>Nemačka;</w:t>
            </w:r>
          </w:p>
          <w:p w:rsidR="00486F75" w:rsidRDefault="00BC543A">
            <w:pPr>
              <w:pStyle w:val="TableParagraph"/>
              <w:spacing w:before="9" w:line="93" w:lineRule="exact"/>
              <w:ind w:left="166"/>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left="85"/>
              <w:rPr>
                <w:sz w:val="9"/>
              </w:rPr>
            </w:pPr>
            <w:r>
              <w:rPr>
                <w:sz w:val="9"/>
              </w:rPr>
              <w:t>1.414.236,70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left="49" w:right="10"/>
              <w:jc w:val="center"/>
              <w:rPr>
                <w:sz w:val="9"/>
              </w:rPr>
            </w:pPr>
            <w:r>
              <w:rPr>
                <w:sz w:val="9"/>
              </w:rPr>
              <w:t>3 tablete</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left="39" w:right="23"/>
              <w:jc w:val="center"/>
              <w:rPr>
                <w:sz w:val="9"/>
              </w:rPr>
            </w:pPr>
            <w:r>
              <w:rPr>
                <w:sz w:val="9"/>
              </w:rPr>
              <w:t>50.508,45</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2"/>
              <w:rPr>
                <w:sz w:val="9"/>
              </w:rPr>
            </w:pPr>
            <w:r>
              <w:rPr>
                <w:sz w:val="9"/>
              </w:rPr>
              <w:t>Hronični hepatitis C (B18.2).</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1"/>
              <w:rPr>
                <w:sz w:val="9"/>
              </w:rPr>
            </w:pPr>
            <w:r>
              <w:rPr>
                <w:sz w:val="9"/>
              </w:rPr>
              <w:t>Lek se uvodi u terapiju na osnovu mišljenja Komisije RFZO.</w:t>
            </w:r>
          </w:p>
        </w:tc>
      </w:tr>
      <w:tr w:rsidR="00486F75">
        <w:trPr>
          <w:trHeight w:val="26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9"/>
              </w:rPr>
            </w:pPr>
          </w:p>
          <w:p w:rsidR="00486F75" w:rsidRDefault="00BC543A">
            <w:pPr>
              <w:pStyle w:val="TableParagraph"/>
              <w:spacing w:line="86" w:lineRule="exact"/>
              <w:ind w:right="145"/>
              <w:jc w:val="right"/>
              <w:rPr>
                <w:sz w:val="9"/>
              </w:rPr>
            </w:pPr>
            <w:r>
              <w:rPr>
                <w:w w:val="95"/>
                <w:sz w:val="9"/>
              </w:rPr>
              <w:t>1328001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9"/>
              </w:rPr>
            </w:pPr>
          </w:p>
          <w:p w:rsidR="00486F75" w:rsidRDefault="00BC543A">
            <w:pPr>
              <w:pStyle w:val="TableParagraph"/>
              <w:spacing w:line="86" w:lineRule="exact"/>
              <w:ind w:right="140"/>
              <w:jc w:val="right"/>
              <w:rPr>
                <w:sz w:val="9"/>
              </w:rPr>
            </w:pPr>
            <w:r>
              <w:rPr>
                <w:w w:val="95"/>
                <w:sz w:val="9"/>
              </w:rPr>
              <w:t>J05AX15</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18"/>
              <w:rPr>
                <w:sz w:val="9"/>
              </w:rPr>
            </w:pPr>
            <w:r>
              <w:rPr>
                <w:sz w:val="9"/>
              </w:rPr>
              <w:t>sofosbuvir</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18"/>
              <w:rPr>
                <w:sz w:val="9"/>
              </w:rPr>
            </w:pPr>
            <w:r>
              <w:rPr>
                <w:sz w:val="9"/>
              </w:rPr>
              <w:t>SOVALDI</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8"/>
              </w:rPr>
            </w:pPr>
          </w:p>
          <w:p w:rsidR="00486F75" w:rsidRDefault="00BC543A">
            <w:pPr>
              <w:pStyle w:val="TableParagraph"/>
              <w:ind w:left="6"/>
              <w:jc w:val="center"/>
              <w:rPr>
                <w:sz w:val="9"/>
              </w:rPr>
            </w:pPr>
            <w:r>
              <w:rPr>
                <w:sz w:val="9"/>
              </w:rPr>
              <w:t>boca plastična, 28 po</w:t>
            </w:r>
          </w:p>
          <w:p w:rsidR="00486F75" w:rsidRDefault="00BC543A">
            <w:pPr>
              <w:pStyle w:val="TableParagraph"/>
              <w:spacing w:before="9" w:line="93" w:lineRule="exact"/>
              <w:ind w:left="7"/>
              <w:jc w:val="center"/>
              <w:rPr>
                <w:sz w:val="9"/>
              </w:rPr>
            </w:pPr>
            <w:r>
              <w:rPr>
                <w:sz w:val="9"/>
              </w:rPr>
              <w:t>400mg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8"/>
              </w:rPr>
            </w:pPr>
          </w:p>
          <w:p w:rsidR="00486F75" w:rsidRDefault="00BC543A">
            <w:pPr>
              <w:pStyle w:val="TableParagraph"/>
              <w:spacing w:line="110" w:lineRule="atLeast"/>
              <w:ind w:left="183" w:right="-11" w:hanging="109"/>
              <w:rPr>
                <w:sz w:val="9"/>
              </w:rPr>
            </w:pPr>
            <w:r>
              <w:rPr>
                <w:sz w:val="9"/>
              </w:rPr>
              <w:t>Gilead Sciences Ireland UC</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5"/>
              <w:jc w:val="center"/>
              <w:rPr>
                <w:sz w:val="9"/>
              </w:rPr>
            </w:pPr>
            <w:r>
              <w:rPr>
                <w:sz w:val="9"/>
              </w:rPr>
              <w:t>Irska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9"/>
              </w:rPr>
            </w:pPr>
          </w:p>
          <w:p w:rsidR="00486F75" w:rsidRDefault="00BC543A">
            <w:pPr>
              <w:pStyle w:val="TableParagraph"/>
              <w:spacing w:line="86" w:lineRule="exact"/>
              <w:ind w:left="122"/>
              <w:rPr>
                <w:sz w:val="9"/>
              </w:rPr>
            </w:pPr>
            <w:r>
              <w:rPr>
                <w:sz w:val="9"/>
              </w:rPr>
              <w:t>957.933,60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13" w:right="10"/>
              <w:jc w:val="center"/>
              <w:rPr>
                <w:sz w:val="9"/>
              </w:rPr>
            </w:pPr>
            <w:r>
              <w:rPr>
                <w:sz w:val="9"/>
              </w:rPr>
              <w:t>400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9"/>
              </w:rPr>
            </w:pPr>
          </w:p>
          <w:p w:rsidR="00486F75" w:rsidRDefault="00BC543A">
            <w:pPr>
              <w:pStyle w:val="TableParagraph"/>
              <w:spacing w:line="86" w:lineRule="exact"/>
              <w:ind w:left="39" w:right="23"/>
              <w:jc w:val="center"/>
              <w:rPr>
                <w:sz w:val="9"/>
              </w:rPr>
            </w:pPr>
            <w:r>
              <w:rPr>
                <w:sz w:val="9"/>
              </w:rPr>
              <w:t>34.211,91</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2"/>
              </w:rPr>
            </w:pPr>
          </w:p>
          <w:p w:rsidR="00486F75" w:rsidRDefault="00BC543A">
            <w:pPr>
              <w:pStyle w:val="TableParagraph"/>
              <w:ind w:left="12"/>
              <w:rPr>
                <w:sz w:val="9"/>
              </w:rPr>
            </w:pPr>
            <w:r>
              <w:rPr>
                <w:sz w:val="9"/>
              </w:rPr>
              <w:t>Hronični hepatitis C za genotip 2 sa ribavirinom (B18.2):</w:t>
            </w:r>
          </w:p>
          <w:p w:rsidR="00486F75" w:rsidRDefault="00BC543A">
            <w:pPr>
              <w:pStyle w:val="TableParagraph"/>
              <w:numPr>
                <w:ilvl w:val="0"/>
                <w:numId w:val="229"/>
              </w:numPr>
              <w:tabs>
                <w:tab w:val="left" w:pos="182"/>
              </w:tabs>
              <w:spacing w:before="10"/>
              <w:ind w:firstLine="0"/>
              <w:rPr>
                <w:sz w:val="9"/>
              </w:rPr>
            </w:pPr>
            <w:r>
              <w:rPr>
                <w:sz w:val="9"/>
              </w:rPr>
              <w:t>Pacijenti nakon</w:t>
            </w:r>
            <w:r>
              <w:rPr>
                <w:spacing w:val="-6"/>
                <w:sz w:val="9"/>
              </w:rPr>
              <w:t xml:space="preserve"> </w:t>
            </w:r>
            <w:r>
              <w:rPr>
                <w:sz w:val="9"/>
              </w:rPr>
              <w:t>transplantacije;</w:t>
            </w:r>
          </w:p>
          <w:p w:rsidR="00486F75" w:rsidRDefault="00BC543A">
            <w:pPr>
              <w:pStyle w:val="TableParagraph"/>
              <w:numPr>
                <w:ilvl w:val="0"/>
                <w:numId w:val="229"/>
              </w:numPr>
              <w:tabs>
                <w:tab w:val="left" w:pos="182"/>
              </w:tabs>
              <w:spacing w:before="9"/>
              <w:ind w:firstLine="0"/>
              <w:rPr>
                <w:sz w:val="9"/>
              </w:rPr>
            </w:pPr>
            <w:r>
              <w:rPr>
                <w:sz w:val="9"/>
              </w:rPr>
              <w:t>Kompenzovana</w:t>
            </w:r>
            <w:r>
              <w:rPr>
                <w:spacing w:val="-4"/>
                <w:sz w:val="9"/>
              </w:rPr>
              <w:t xml:space="preserve"> </w:t>
            </w:r>
            <w:r>
              <w:rPr>
                <w:sz w:val="9"/>
              </w:rPr>
              <w:t>i</w:t>
            </w:r>
            <w:r>
              <w:rPr>
                <w:spacing w:val="-6"/>
                <w:sz w:val="9"/>
              </w:rPr>
              <w:t xml:space="preserve"> </w:t>
            </w:r>
            <w:r>
              <w:rPr>
                <w:sz w:val="9"/>
              </w:rPr>
              <w:t>dekompenzovana</w:t>
            </w:r>
            <w:r>
              <w:rPr>
                <w:spacing w:val="-4"/>
                <w:sz w:val="9"/>
              </w:rPr>
              <w:t xml:space="preserve"> </w:t>
            </w:r>
            <w:r>
              <w:rPr>
                <w:sz w:val="9"/>
              </w:rPr>
              <w:t>ciroza</w:t>
            </w:r>
            <w:r>
              <w:rPr>
                <w:spacing w:val="-4"/>
                <w:sz w:val="9"/>
              </w:rPr>
              <w:t xml:space="preserve"> </w:t>
            </w:r>
            <w:r>
              <w:rPr>
                <w:sz w:val="9"/>
              </w:rPr>
              <w:t>jetre</w:t>
            </w:r>
            <w:r>
              <w:rPr>
                <w:spacing w:val="-4"/>
                <w:sz w:val="9"/>
              </w:rPr>
              <w:t xml:space="preserve"> </w:t>
            </w:r>
            <w:r>
              <w:rPr>
                <w:sz w:val="9"/>
              </w:rPr>
              <w:t>sa</w:t>
            </w:r>
            <w:r>
              <w:rPr>
                <w:spacing w:val="-4"/>
                <w:sz w:val="9"/>
              </w:rPr>
              <w:t xml:space="preserve"> </w:t>
            </w:r>
            <w:r>
              <w:rPr>
                <w:sz w:val="9"/>
              </w:rPr>
              <w:t>ekstrahepatičnim</w:t>
            </w:r>
          </w:p>
          <w:p w:rsidR="00486F75" w:rsidRDefault="00BC543A">
            <w:pPr>
              <w:pStyle w:val="TableParagraph"/>
              <w:spacing w:before="9"/>
              <w:ind w:left="12"/>
              <w:rPr>
                <w:sz w:val="9"/>
              </w:rPr>
            </w:pPr>
            <w:r>
              <w:rPr>
                <w:sz w:val="9"/>
              </w:rPr>
              <w:t>manifestacijama;</w:t>
            </w:r>
          </w:p>
          <w:p w:rsidR="00486F75" w:rsidRDefault="00BC543A">
            <w:pPr>
              <w:pStyle w:val="TableParagraph"/>
              <w:numPr>
                <w:ilvl w:val="0"/>
                <w:numId w:val="229"/>
              </w:numPr>
              <w:tabs>
                <w:tab w:val="left" w:pos="182"/>
              </w:tabs>
              <w:spacing w:before="9"/>
              <w:ind w:firstLine="0"/>
              <w:rPr>
                <w:sz w:val="9"/>
              </w:rPr>
            </w:pPr>
            <w:r>
              <w:rPr>
                <w:sz w:val="9"/>
              </w:rPr>
              <w:t>Kompenzovana</w:t>
            </w:r>
            <w:r>
              <w:rPr>
                <w:spacing w:val="-7"/>
                <w:sz w:val="9"/>
              </w:rPr>
              <w:t xml:space="preserve"> </w:t>
            </w:r>
            <w:r>
              <w:rPr>
                <w:sz w:val="9"/>
              </w:rPr>
              <w:t>ciroza</w:t>
            </w:r>
            <w:r>
              <w:rPr>
                <w:spacing w:val="-7"/>
                <w:sz w:val="9"/>
              </w:rPr>
              <w:t xml:space="preserve"> </w:t>
            </w:r>
            <w:r>
              <w:rPr>
                <w:sz w:val="9"/>
              </w:rPr>
              <w:t>jetre</w:t>
            </w:r>
            <w:r>
              <w:rPr>
                <w:spacing w:val="-7"/>
                <w:sz w:val="9"/>
              </w:rPr>
              <w:t xml:space="preserve"> </w:t>
            </w:r>
            <w:r>
              <w:rPr>
                <w:sz w:val="9"/>
              </w:rPr>
              <w:t>i</w:t>
            </w:r>
            <w:r>
              <w:rPr>
                <w:spacing w:val="-9"/>
                <w:sz w:val="9"/>
              </w:rPr>
              <w:t xml:space="preserve"> </w:t>
            </w:r>
            <w:r>
              <w:rPr>
                <w:sz w:val="9"/>
              </w:rPr>
              <w:t>bubrežna</w:t>
            </w:r>
            <w:r>
              <w:rPr>
                <w:spacing w:val="-7"/>
                <w:sz w:val="9"/>
              </w:rPr>
              <w:t xml:space="preserve"> </w:t>
            </w:r>
            <w:r>
              <w:rPr>
                <w:sz w:val="9"/>
              </w:rPr>
              <w:t>insuficijencija</w:t>
            </w:r>
            <w:r>
              <w:rPr>
                <w:spacing w:val="-7"/>
                <w:sz w:val="9"/>
              </w:rPr>
              <w:t xml:space="preserve"> </w:t>
            </w:r>
            <w:r>
              <w:rPr>
                <w:sz w:val="9"/>
              </w:rPr>
              <w:t>(isključivo</w:t>
            </w:r>
            <w:r>
              <w:rPr>
                <w:spacing w:val="-7"/>
                <w:sz w:val="9"/>
              </w:rPr>
              <w:t xml:space="preserve"> </w:t>
            </w:r>
            <w:r>
              <w:rPr>
                <w:sz w:val="9"/>
              </w:rPr>
              <w:t>sa</w:t>
            </w:r>
            <w:r>
              <w:rPr>
                <w:spacing w:val="-7"/>
                <w:sz w:val="9"/>
              </w:rPr>
              <w:t xml:space="preserve"> </w:t>
            </w:r>
            <w:r>
              <w:rPr>
                <w:sz w:val="9"/>
              </w:rPr>
              <w:t>klirensom</w:t>
            </w:r>
          </w:p>
          <w:p w:rsidR="00486F75" w:rsidRDefault="00BC543A">
            <w:pPr>
              <w:pStyle w:val="TableParagraph"/>
              <w:spacing w:before="9"/>
              <w:ind w:left="12"/>
              <w:rPr>
                <w:sz w:val="9"/>
              </w:rPr>
            </w:pPr>
            <w:r>
              <w:rPr>
                <w:sz w:val="9"/>
              </w:rPr>
              <w:t>kreatinina preko 50ml/min);</w:t>
            </w:r>
          </w:p>
          <w:p w:rsidR="00486F75" w:rsidRDefault="00BC543A">
            <w:pPr>
              <w:pStyle w:val="TableParagraph"/>
              <w:numPr>
                <w:ilvl w:val="0"/>
                <w:numId w:val="229"/>
              </w:numPr>
              <w:tabs>
                <w:tab w:val="left" w:pos="182"/>
              </w:tabs>
              <w:spacing w:before="9"/>
              <w:ind w:firstLine="0"/>
              <w:rPr>
                <w:sz w:val="9"/>
              </w:rPr>
            </w:pPr>
            <w:r>
              <w:rPr>
                <w:sz w:val="9"/>
              </w:rPr>
              <w:t>Kompenzovana</w:t>
            </w:r>
            <w:r>
              <w:rPr>
                <w:spacing w:val="-5"/>
                <w:sz w:val="9"/>
              </w:rPr>
              <w:t xml:space="preserve"> </w:t>
            </w:r>
            <w:r>
              <w:rPr>
                <w:sz w:val="9"/>
              </w:rPr>
              <w:t>i</w:t>
            </w:r>
            <w:r>
              <w:rPr>
                <w:spacing w:val="-8"/>
                <w:sz w:val="9"/>
              </w:rPr>
              <w:t xml:space="preserve"> </w:t>
            </w:r>
            <w:r>
              <w:rPr>
                <w:sz w:val="9"/>
              </w:rPr>
              <w:t>dekompenzovana</w:t>
            </w:r>
            <w:r>
              <w:rPr>
                <w:spacing w:val="-5"/>
                <w:sz w:val="9"/>
              </w:rPr>
              <w:t xml:space="preserve"> </w:t>
            </w:r>
            <w:r>
              <w:rPr>
                <w:sz w:val="9"/>
              </w:rPr>
              <w:t>ciroza</w:t>
            </w:r>
            <w:r>
              <w:rPr>
                <w:spacing w:val="-5"/>
                <w:sz w:val="9"/>
              </w:rPr>
              <w:t xml:space="preserve"> </w:t>
            </w:r>
            <w:r>
              <w:rPr>
                <w:sz w:val="9"/>
              </w:rPr>
              <w:t>jetre</w:t>
            </w:r>
            <w:r>
              <w:rPr>
                <w:spacing w:val="-5"/>
                <w:sz w:val="9"/>
              </w:rPr>
              <w:t xml:space="preserve"> </w:t>
            </w:r>
            <w:r>
              <w:rPr>
                <w:sz w:val="9"/>
              </w:rPr>
              <w:t>i</w:t>
            </w:r>
            <w:r>
              <w:rPr>
                <w:spacing w:val="-8"/>
                <w:sz w:val="9"/>
              </w:rPr>
              <w:t xml:space="preserve"> </w:t>
            </w:r>
            <w:r>
              <w:rPr>
                <w:sz w:val="9"/>
              </w:rPr>
              <w:t>limfomi</w:t>
            </w:r>
            <w:r>
              <w:rPr>
                <w:spacing w:val="-8"/>
                <w:sz w:val="9"/>
              </w:rPr>
              <w:t xml:space="preserve"> </w:t>
            </w:r>
            <w:r>
              <w:rPr>
                <w:sz w:val="9"/>
              </w:rPr>
              <w:t>odnosno</w:t>
            </w:r>
            <w:r>
              <w:rPr>
                <w:spacing w:val="-5"/>
                <w:sz w:val="9"/>
              </w:rPr>
              <w:t xml:space="preserve"> </w:t>
            </w:r>
            <w:r>
              <w:rPr>
                <w:sz w:val="9"/>
              </w:rPr>
              <w:t>hemofilije;</w:t>
            </w:r>
          </w:p>
          <w:p w:rsidR="00486F75" w:rsidRDefault="00BC543A">
            <w:pPr>
              <w:pStyle w:val="TableParagraph"/>
              <w:numPr>
                <w:ilvl w:val="0"/>
                <w:numId w:val="229"/>
              </w:numPr>
              <w:tabs>
                <w:tab w:val="left" w:pos="182"/>
              </w:tabs>
              <w:spacing w:before="9" w:line="261" w:lineRule="auto"/>
              <w:ind w:right="176" w:firstLine="0"/>
              <w:rPr>
                <w:sz w:val="9"/>
              </w:rPr>
            </w:pPr>
            <w:r>
              <w:rPr>
                <w:sz w:val="9"/>
              </w:rPr>
              <w:t>Kompenzovana</w:t>
            </w:r>
            <w:r>
              <w:rPr>
                <w:spacing w:val="-8"/>
                <w:sz w:val="9"/>
              </w:rPr>
              <w:t xml:space="preserve"> </w:t>
            </w:r>
            <w:r>
              <w:rPr>
                <w:sz w:val="9"/>
              </w:rPr>
              <w:t>i</w:t>
            </w:r>
            <w:r>
              <w:rPr>
                <w:spacing w:val="-10"/>
                <w:sz w:val="9"/>
              </w:rPr>
              <w:t xml:space="preserve"> </w:t>
            </w:r>
            <w:r>
              <w:rPr>
                <w:sz w:val="9"/>
              </w:rPr>
              <w:t>dekompenzovana</w:t>
            </w:r>
            <w:r>
              <w:rPr>
                <w:spacing w:val="-8"/>
                <w:sz w:val="9"/>
              </w:rPr>
              <w:t xml:space="preserve"> </w:t>
            </w:r>
            <w:r>
              <w:rPr>
                <w:sz w:val="9"/>
              </w:rPr>
              <w:t>ciroza</w:t>
            </w:r>
            <w:r>
              <w:rPr>
                <w:spacing w:val="-8"/>
                <w:sz w:val="9"/>
              </w:rPr>
              <w:t xml:space="preserve"> </w:t>
            </w:r>
            <w:r>
              <w:rPr>
                <w:sz w:val="9"/>
              </w:rPr>
              <w:t>jetre</w:t>
            </w:r>
            <w:r>
              <w:rPr>
                <w:spacing w:val="-8"/>
                <w:sz w:val="9"/>
              </w:rPr>
              <w:t xml:space="preserve"> </w:t>
            </w:r>
            <w:r>
              <w:rPr>
                <w:sz w:val="9"/>
              </w:rPr>
              <w:t>sa</w:t>
            </w:r>
            <w:r>
              <w:rPr>
                <w:spacing w:val="-8"/>
                <w:sz w:val="9"/>
              </w:rPr>
              <w:t xml:space="preserve"> </w:t>
            </w:r>
            <w:r>
              <w:rPr>
                <w:sz w:val="9"/>
              </w:rPr>
              <w:t>HBV/HCV</w:t>
            </w:r>
            <w:r>
              <w:rPr>
                <w:spacing w:val="-9"/>
                <w:sz w:val="9"/>
              </w:rPr>
              <w:t xml:space="preserve"> </w:t>
            </w:r>
            <w:r>
              <w:rPr>
                <w:sz w:val="9"/>
              </w:rPr>
              <w:t>i/ili</w:t>
            </w:r>
            <w:r>
              <w:rPr>
                <w:spacing w:val="-10"/>
                <w:sz w:val="9"/>
              </w:rPr>
              <w:t xml:space="preserve"> </w:t>
            </w:r>
            <w:r>
              <w:rPr>
                <w:sz w:val="9"/>
              </w:rPr>
              <w:t>HIV/HCV koinfekcijom;</w:t>
            </w:r>
          </w:p>
          <w:p w:rsidR="00486F75" w:rsidRDefault="00BC543A">
            <w:pPr>
              <w:pStyle w:val="TableParagraph"/>
              <w:numPr>
                <w:ilvl w:val="0"/>
                <w:numId w:val="229"/>
              </w:numPr>
              <w:tabs>
                <w:tab w:val="left" w:pos="182"/>
              </w:tabs>
              <w:spacing w:line="103" w:lineRule="exact"/>
              <w:ind w:firstLine="0"/>
              <w:rPr>
                <w:sz w:val="9"/>
              </w:rPr>
            </w:pPr>
            <w:r>
              <w:rPr>
                <w:sz w:val="9"/>
              </w:rPr>
              <w:t>Prethodno</w:t>
            </w:r>
            <w:r>
              <w:rPr>
                <w:spacing w:val="-7"/>
                <w:sz w:val="9"/>
              </w:rPr>
              <w:t xml:space="preserve"> </w:t>
            </w:r>
            <w:r>
              <w:rPr>
                <w:sz w:val="9"/>
              </w:rPr>
              <w:t>neuspešno</w:t>
            </w:r>
            <w:r>
              <w:rPr>
                <w:spacing w:val="-7"/>
                <w:sz w:val="9"/>
              </w:rPr>
              <w:t xml:space="preserve"> </w:t>
            </w:r>
            <w:r>
              <w:rPr>
                <w:sz w:val="9"/>
              </w:rPr>
              <w:t>lečena</w:t>
            </w:r>
            <w:r>
              <w:rPr>
                <w:spacing w:val="-7"/>
                <w:sz w:val="9"/>
              </w:rPr>
              <w:t xml:space="preserve"> </w:t>
            </w:r>
            <w:r>
              <w:rPr>
                <w:sz w:val="9"/>
              </w:rPr>
              <w:t>kompenzovana</w:t>
            </w:r>
            <w:r>
              <w:rPr>
                <w:spacing w:val="-7"/>
                <w:sz w:val="9"/>
              </w:rPr>
              <w:t xml:space="preserve"> </w:t>
            </w:r>
            <w:r>
              <w:rPr>
                <w:sz w:val="9"/>
              </w:rPr>
              <w:t>i</w:t>
            </w:r>
            <w:r>
              <w:rPr>
                <w:spacing w:val="-9"/>
                <w:sz w:val="9"/>
              </w:rPr>
              <w:t xml:space="preserve"> </w:t>
            </w:r>
            <w:r>
              <w:rPr>
                <w:sz w:val="9"/>
              </w:rPr>
              <w:t>dekompenzovana</w:t>
            </w:r>
            <w:r>
              <w:rPr>
                <w:spacing w:val="-7"/>
                <w:sz w:val="9"/>
              </w:rPr>
              <w:t xml:space="preserve"> </w:t>
            </w:r>
            <w:r>
              <w:rPr>
                <w:sz w:val="9"/>
              </w:rPr>
              <w:t>ciroza</w:t>
            </w:r>
            <w:r>
              <w:rPr>
                <w:spacing w:val="-7"/>
                <w:sz w:val="9"/>
              </w:rPr>
              <w:t xml:space="preserve"> </w:t>
            </w:r>
            <w:r>
              <w:rPr>
                <w:sz w:val="9"/>
              </w:rPr>
              <w:t>jetre;</w:t>
            </w:r>
          </w:p>
          <w:p w:rsidR="00486F75" w:rsidRDefault="00486F75">
            <w:pPr>
              <w:pStyle w:val="TableParagraph"/>
              <w:spacing w:before="6"/>
              <w:rPr>
                <w:rFonts w:ascii="Times New Roman"/>
                <w:sz w:val="10"/>
              </w:rPr>
            </w:pPr>
          </w:p>
          <w:p w:rsidR="00486F75" w:rsidRDefault="00BC543A">
            <w:pPr>
              <w:pStyle w:val="TableParagraph"/>
              <w:spacing w:before="1"/>
              <w:ind w:left="12"/>
              <w:rPr>
                <w:sz w:val="9"/>
              </w:rPr>
            </w:pPr>
            <w:r>
              <w:rPr>
                <w:sz w:val="9"/>
              </w:rPr>
              <w:t>Hronični hepatitis C za genotip 3 u kombinaciji sa pegilovanim interferonom i</w:t>
            </w:r>
          </w:p>
          <w:p w:rsidR="00486F75" w:rsidRDefault="00BC543A">
            <w:pPr>
              <w:pStyle w:val="TableParagraph"/>
              <w:spacing w:before="9"/>
              <w:ind w:left="12"/>
              <w:rPr>
                <w:sz w:val="9"/>
              </w:rPr>
            </w:pPr>
            <w:r>
              <w:rPr>
                <w:sz w:val="9"/>
              </w:rPr>
              <w:t>ribavirinom (B18.2):</w:t>
            </w:r>
          </w:p>
          <w:p w:rsidR="00486F75" w:rsidRDefault="00BC543A">
            <w:pPr>
              <w:pStyle w:val="TableParagraph"/>
              <w:numPr>
                <w:ilvl w:val="0"/>
                <w:numId w:val="228"/>
              </w:numPr>
              <w:tabs>
                <w:tab w:val="left" w:pos="182"/>
              </w:tabs>
              <w:spacing w:before="9"/>
              <w:rPr>
                <w:sz w:val="9"/>
              </w:rPr>
            </w:pPr>
            <w:r>
              <w:rPr>
                <w:sz w:val="9"/>
              </w:rPr>
              <w:t>Pacijenti nakon</w:t>
            </w:r>
            <w:r>
              <w:rPr>
                <w:spacing w:val="-6"/>
                <w:sz w:val="9"/>
              </w:rPr>
              <w:t xml:space="preserve"> </w:t>
            </w:r>
            <w:r>
              <w:rPr>
                <w:sz w:val="9"/>
              </w:rPr>
              <w:t>transplantacije;</w:t>
            </w:r>
          </w:p>
          <w:p w:rsidR="00486F75" w:rsidRDefault="00BC543A">
            <w:pPr>
              <w:pStyle w:val="TableParagraph"/>
              <w:numPr>
                <w:ilvl w:val="0"/>
                <w:numId w:val="228"/>
              </w:numPr>
              <w:tabs>
                <w:tab w:val="left" w:pos="182"/>
              </w:tabs>
              <w:spacing w:before="9"/>
              <w:rPr>
                <w:sz w:val="9"/>
              </w:rPr>
            </w:pPr>
            <w:r>
              <w:rPr>
                <w:sz w:val="9"/>
              </w:rPr>
              <w:t>Kompenzovana ciroza jetre sa ekstrahepatičnim</w:t>
            </w:r>
            <w:r>
              <w:rPr>
                <w:spacing w:val="-13"/>
                <w:sz w:val="9"/>
              </w:rPr>
              <w:t xml:space="preserve"> </w:t>
            </w:r>
            <w:r>
              <w:rPr>
                <w:sz w:val="9"/>
              </w:rPr>
              <w:t>manifestacijama;</w:t>
            </w:r>
          </w:p>
          <w:p w:rsidR="00486F75" w:rsidRDefault="00BC543A">
            <w:pPr>
              <w:pStyle w:val="TableParagraph"/>
              <w:numPr>
                <w:ilvl w:val="0"/>
                <w:numId w:val="228"/>
              </w:numPr>
              <w:tabs>
                <w:tab w:val="left" w:pos="182"/>
              </w:tabs>
              <w:spacing w:before="9"/>
              <w:rPr>
                <w:sz w:val="9"/>
              </w:rPr>
            </w:pPr>
            <w:r>
              <w:rPr>
                <w:sz w:val="9"/>
              </w:rPr>
              <w:t>Kompenzovana</w:t>
            </w:r>
            <w:r>
              <w:rPr>
                <w:spacing w:val="-7"/>
                <w:sz w:val="9"/>
              </w:rPr>
              <w:t xml:space="preserve"> </w:t>
            </w:r>
            <w:r>
              <w:rPr>
                <w:sz w:val="9"/>
              </w:rPr>
              <w:t>ciroza</w:t>
            </w:r>
            <w:r>
              <w:rPr>
                <w:spacing w:val="-7"/>
                <w:sz w:val="9"/>
              </w:rPr>
              <w:t xml:space="preserve"> </w:t>
            </w:r>
            <w:r>
              <w:rPr>
                <w:sz w:val="9"/>
              </w:rPr>
              <w:t>jetre</w:t>
            </w:r>
            <w:r>
              <w:rPr>
                <w:spacing w:val="-7"/>
                <w:sz w:val="9"/>
              </w:rPr>
              <w:t xml:space="preserve"> </w:t>
            </w:r>
            <w:r>
              <w:rPr>
                <w:sz w:val="9"/>
              </w:rPr>
              <w:t>i</w:t>
            </w:r>
            <w:r>
              <w:rPr>
                <w:spacing w:val="-9"/>
                <w:sz w:val="9"/>
              </w:rPr>
              <w:t xml:space="preserve"> </w:t>
            </w:r>
            <w:r>
              <w:rPr>
                <w:sz w:val="9"/>
              </w:rPr>
              <w:t>bubrežna</w:t>
            </w:r>
            <w:r>
              <w:rPr>
                <w:spacing w:val="-7"/>
                <w:sz w:val="9"/>
              </w:rPr>
              <w:t xml:space="preserve"> </w:t>
            </w:r>
            <w:r>
              <w:rPr>
                <w:sz w:val="9"/>
              </w:rPr>
              <w:t>insuficijencija</w:t>
            </w:r>
            <w:r>
              <w:rPr>
                <w:spacing w:val="-7"/>
                <w:sz w:val="9"/>
              </w:rPr>
              <w:t xml:space="preserve"> </w:t>
            </w:r>
            <w:r>
              <w:rPr>
                <w:sz w:val="9"/>
              </w:rPr>
              <w:t>(isključivo</w:t>
            </w:r>
            <w:r>
              <w:rPr>
                <w:spacing w:val="-7"/>
                <w:sz w:val="9"/>
              </w:rPr>
              <w:t xml:space="preserve"> </w:t>
            </w:r>
            <w:r>
              <w:rPr>
                <w:sz w:val="9"/>
              </w:rPr>
              <w:t>sa</w:t>
            </w:r>
            <w:r>
              <w:rPr>
                <w:spacing w:val="-7"/>
                <w:sz w:val="9"/>
              </w:rPr>
              <w:t xml:space="preserve"> </w:t>
            </w:r>
            <w:r>
              <w:rPr>
                <w:sz w:val="9"/>
              </w:rPr>
              <w:t>klirensom</w:t>
            </w:r>
          </w:p>
          <w:p w:rsidR="00486F75" w:rsidRDefault="00BC543A">
            <w:pPr>
              <w:pStyle w:val="TableParagraph"/>
              <w:spacing w:before="9"/>
              <w:ind w:left="12"/>
              <w:rPr>
                <w:sz w:val="9"/>
              </w:rPr>
            </w:pPr>
            <w:r>
              <w:rPr>
                <w:sz w:val="9"/>
              </w:rPr>
              <w:t>kreatinina preko 50ml/min);</w:t>
            </w:r>
          </w:p>
          <w:p w:rsidR="00486F75" w:rsidRDefault="00BC543A">
            <w:pPr>
              <w:pStyle w:val="TableParagraph"/>
              <w:numPr>
                <w:ilvl w:val="0"/>
                <w:numId w:val="228"/>
              </w:numPr>
              <w:tabs>
                <w:tab w:val="left" w:pos="182"/>
              </w:tabs>
              <w:spacing w:before="10"/>
              <w:rPr>
                <w:sz w:val="9"/>
              </w:rPr>
            </w:pPr>
            <w:r>
              <w:rPr>
                <w:sz w:val="9"/>
              </w:rPr>
              <w:t>Kompenzovana ciroza jetre i limfomi odnosno</w:t>
            </w:r>
            <w:r>
              <w:rPr>
                <w:spacing w:val="-17"/>
                <w:sz w:val="9"/>
              </w:rPr>
              <w:t xml:space="preserve"> </w:t>
            </w:r>
            <w:r>
              <w:rPr>
                <w:sz w:val="9"/>
              </w:rPr>
              <w:t>hemofilije;</w:t>
            </w:r>
          </w:p>
          <w:p w:rsidR="00486F75" w:rsidRDefault="00BC543A">
            <w:pPr>
              <w:pStyle w:val="TableParagraph"/>
              <w:numPr>
                <w:ilvl w:val="0"/>
                <w:numId w:val="228"/>
              </w:numPr>
              <w:tabs>
                <w:tab w:val="left" w:pos="182"/>
              </w:tabs>
              <w:spacing w:before="9"/>
              <w:rPr>
                <w:sz w:val="9"/>
              </w:rPr>
            </w:pPr>
            <w:r>
              <w:rPr>
                <w:sz w:val="9"/>
              </w:rPr>
              <w:t>Kompenzovana</w:t>
            </w:r>
            <w:r>
              <w:rPr>
                <w:spacing w:val="-4"/>
                <w:sz w:val="9"/>
              </w:rPr>
              <w:t xml:space="preserve"> </w:t>
            </w:r>
            <w:r>
              <w:rPr>
                <w:sz w:val="9"/>
              </w:rPr>
              <w:t>ciroza</w:t>
            </w:r>
            <w:r>
              <w:rPr>
                <w:spacing w:val="-4"/>
                <w:sz w:val="9"/>
              </w:rPr>
              <w:t xml:space="preserve"> </w:t>
            </w:r>
            <w:r>
              <w:rPr>
                <w:sz w:val="9"/>
              </w:rPr>
              <w:t>jetre</w:t>
            </w:r>
            <w:r>
              <w:rPr>
                <w:spacing w:val="-4"/>
                <w:sz w:val="9"/>
              </w:rPr>
              <w:t xml:space="preserve"> </w:t>
            </w:r>
            <w:r>
              <w:rPr>
                <w:sz w:val="9"/>
              </w:rPr>
              <w:t>sa</w:t>
            </w:r>
            <w:r>
              <w:rPr>
                <w:spacing w:val="-4"/>
                <w:sz w:val="9"/>
              </w:rPr>
              <w:t xml:space="preserve"> </w:t>
            </w:r>
            <w:r>
              <w:rPr>
                <w:sz w:val="9"/>
              </w:rPr>
              <w:t>HB</w:t>
            </w:r>
            <w:r>
              <w:rPr>
                <w:sz w:val="9"/>
              </w:rPr>
              <w:t>V/HCV</w:t>
            </w:r>
            <w:r>
              <w:rPr>
                <w:spacing w:val="-5"/>
                <w:sz w:val="9"/>
              </w:rPr>
              <w:t xml:space="preserve"> </w:t>
            </w:r>
            <w:r>
              <w:rPr>
                <w:sz w:val="9"/>
              </w:rPr>
              <w:t>i/ili</w:t>
            </w:r>
            <w:r>
              <w:rPr>
                <w:spacing w:val="-7"/>
                <w:sz w:val="9"/>
              </w:rPr>
              <w:t xml:space="preserve"> </w:t>
            </w:r>
            <w:r>
              <w:rPr>
                <w:sz w:val="9"/>
              </w:rPr>
              <w:t>HIV/HCV</w:t>
            </w:r>
            <w:r>
              <w:rPr>
                <w:spacing w:val="-5"/>
                <w:sz w:val="9"/>
              </w:rPr>
              <w:t xml:space="preserve"> </w:t>
            </w:r>
            <w:r>
              <w:rPr>
                <w:sz w:val="9"/>
              </w:rPr>
              <w:t>koinfekcijom;</w:t>
            </w:r>
          </w:p>
          <w:p w:rsidR="00486F75" w:rsidRDefault="00BC543A">
            <w:pPr>
              <w:pStyle w:val="TableParagraph"/>
              <w:numPr>
                <w:ilvl w:val="0"/>
                <w:numId w:val="228"/>
              </w:numPr>
              <w:tabs>
                <w:tab w:val="left" w:pos="182"/>
              </w:tabs>
              <w:spacing w:before="9" w:line="93" w:lineRule="exact"/>
              <w:rPr>
                <w:sz w:val="9"/>
              </w:rPr>
            </w:pPr>
            <w:r>
              <w:rPr>
                <w:sz w:val="9"/>
              </w:rPr>
              <w:t>Prethodno neuspešno lečena kompenzovana ciroza</w:t>
            </w:r>
            <w:r>
              <w:rPr>
                <w:spacing w:val="-10"/>
                <w:sz w:val="9"/>
              </w:rPr>
              <w:t xml:space="preserve"> </w:t>
            </w:r>
            <w:r>
              <w:rPr>
                <w:sz w:val="9"/>
              </w:rPr>
              <w:t>jetre.</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11"/>
              <w:rPr>
                <w:sz w:val="9"/>
              </w:rPr>
            </w:pPr>
            <w:r>
              <w:rPr>
                <w:sz w:val="9"/>
              </w:rPr>
              <w:t>Lek se uvodi u terapiju na osnovu mišljenja Komisije RFZO.</w:t>
            </w:r>
          </w:p>
        </w:tc>
      </w:tr>
      <w:tr w:rsidR="00486F75">
        <w:trPr>
          <w:trHeight w:val="14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right="145"/>
              <w:jc w:val="right"/>
              <w:rPr>
                <w:sz w:val="9"/>
              </w:rPr>
            </w:pPr>
            <w:r>
              <w:rPr>
                <w:w w:val="95"/>
                <w:sz w:val="9"/>
              </w:rPr>
              <w:t>1328630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right="140"/>
              <w:jc w:val="right"/>
              <w:rPr>
                <w:sz w:val="9"/>
              </w:rPr>
            </w:pPr>
            <w:r>
              <w:rPr>
                <w:w w:val="95"/>
                <w:sz w:val="9"/>
              </w:rPr>
              <w:t>J05AX65</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110" w:lineRule="atLeast"/>
              <w:ind w:left="18"/>
              <w:rPr>
                <w:sz w:val="9"/>
              </w:rPr>
            </w:pPr>
            <w:r>
              <w:rPr>
                <w:sz w:val="9"/>
              </w:rPr>
              <w:t>sofosbuvir, ledipasvir</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18"/>
              <w:rPr>
                <w:sz w:val="9"/>
              </w:rPr>
            </w:pPr>
            <w:r>
              <w:rPr>
                <w:sz w:val="9"/>
              </w:rPr>
              <w:t>HARVONI</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ind w:left="6"/>
              <w:jc w:val="center"/>
              <w:rPr>
                <w:sz w:val="9"/>
              </w:rPr>
            </w:pPr>
            <w:r>
              <w:rPr>
                <w:sz w:val="9"/>
              </w:rPr>
              <w:t>boca plastična, 28 po</w:t>
            </w:r>
          </w:p>
          <w:p w:rsidR="00486F75" w:rsidRDefault="00BC543A">
            <w:pPr>
              <w:pStyle w:val="TableParagraph"/>
              <w:spacing w:before="9" w:line="93" w:lineRule="exact"/>
              <w:ind w:left="8"/>
              <w:jc w:val="center"/>
              <w:rPr>
                <w:sz w:val="9"/>
              </w:rPr>
            </w:pPr>
            <w:r>
              <w:rPr>
                <w:sz w:val="9"/>
              </w:rPr>
              <w:t>(400mg+90mg)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110" w:lineRule="atLeast"/>
              <w:ind w:left="183" w:right="-11" w:hanging="109"/>
              <w:rPr>
                <w:sz w:val="9"/>
              </w:rPr>
            </w:pPr>
            <w:r>
              <w:rPr>
                <w:sz w:val="9"/>
              </w:rPr>
              <w:t>Gilead Sciences Ireland UC</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5"/>
              <w:jc w:val="center"/>
              <w:rPr>
                <w:sz w:val="9"/>
              </w:rPr>
            </w:pPr>
            <w:r>
              <w:rPr>
                <w:sz w:val="9"/>
              </w:rPr>
              <w:t>Irska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85"/>
              <w:rPr>
                <w:sz w:val="9"/>
              </w:rPr>
            </w:pPr>
            <w:r>
              <w:rPr>
                <w:sz w:val="9"/>
              </w:rPr>
              <w:t>1.152.402,10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15" w:right="10"/>
              <w:jc w:val="center"/>
              <w:rPr>
                <w:sz w:val="9"/>
              </w:rPr>
            </w:pPr>
            <w:r>
              <w:rPr>
                <w:sz w:val="9"/>
              </w:rPr>
              <w:t>1 tableta</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39" w:right="23"/>
              <w:jc w:val="center"/>
              <w:rPr>
                <w:sz w:val="9"/>
              </w:rPr>
            </w:pPr>
            <w:r>
              <w:rPr>
                <w:sz w:val="9"/>
              </w:rPr>
              <w:t>41.157,22</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6"/>
              <w:ind w:left="12"/>
              <w:rPr>
                <w:sz w:val="9"/>
              </w:rPr>
            </w:pPr>
            <w:r>
              <w:rPr>
                <w:sz w:val="9"/>
              </w:rPr>
              <w:t>Hronični hepatitis C za genotip 1 i 4(B18.2):</w:t>
            </w:r>
          </w:p>
          <w:p w:rsidR="00486F75" w:rsidRDefault="00BC543A">
            <w:pPr>
              <w:pStyle w:val="TableParagraph"/>
              <w:numPr>
                <w:ilvl w:val="0"/>
                <w:numId w:val="227"/>
              </w:numPr>
              <w:tabs>
                <w:tab w:val="left" w:pos="182"/>
              </w:tabs>
              <w:spacing w:before="9"/>
              <w:rPr>
                <w:sz w:val="9"/>
              </w:rPr>
            </w:pPr>
            <w:r>
              <w:rPr>
                <w:sz w:val="9"/>
              </w:rPr>
              <w:t>Kompenzovana</w:t>
            </w:r>
            <w:r>
              <w:rPr>
                <w:spacing w:val="-4"/>
                <w:sz w:val="9"/>
              </w:rPr>
              <w:t xml:space="preserve"> </w:t>
            </w:r>
            <w:r>
              <w:rPr>
                <w:sz w:val="9"/>
              </w:rPr>
              <w:t>i</w:t>
            </w:r>
            <w:r>
              <w:rPr>
                <w:spacing w:val="-6"/>
                <w:sz w:val="9"/>
              </w:rPr>
              <w:t xml:space="preserve"> </w:t>
            </w:r>
            <w:r>
              <w:rPr>
                <w:sz w:val="9"/>
              </w:rPr>
              <w:t>dekompenzovana</w:t>
            </w:r>
            <w:r>
              <w:rPr>
                <w:spacing w:val="-4"/>
                <w:sz w:val="9"/>
              </w:rPr>
              <w:t xml:space="preserve"> </w:t>
            </w:r>
            <w:r>
              <w:rPr>
                <w:sz w:val="9"/>
              </w:rPr>
              <w:t>ciroza</w:t>
            </w:r>
            <w:r>
              <w:rPr>
                <w:spacing w:val="-4"/>
                <w:sz w:val="9"/>
              </w:rPr>
              <w:t xml:space="preserve"> </w:t>
            </w:r>
            <w:r>
              <w:rPr>
                <w:sz w:val="9"/>
              </w:rPr>
              <w:t>jetre</w:t>
            </w:r>
            <w:r>
              <w:rPr>
                <w:spacing w:val="-4"/>
                <w:sz w:val="9"/>
              </w:rPr>
              <w:t xml:space="preserve"> </w:t>
            </w:r>
            <w:r>
              <w:rPr>
                <w:sz w:val="9"/>
              </w:rPr>
              <w:t>nakon</w:t>
            </w:r>
            <w:r>
              <w:rPr>
                <w:spacing w:val="-4"/>
                <w:sz w:val="9"/>
              </w:rPr>
              <w:t xml:space="preserve"> </w:t>
            </w:r>
            <w:r>
              <w:rPr>
                <w:sz w:val="9"/>
              </w:rPr>
              <w:t>transplantacije;</w:t>
            </w:r>
          </w:p>
          <w:p w:rsidR="00486F75" w:rsidRDefault="00BC543A">
            <w:pPr>
              <w:pStyle w:val="TableParagraph"/>
              <w:numPr>
                <w:ilvl w:val="0"/>
                <w:numId w:val="227"/>
              </w:numPr>
              <w:tabs>
                <w:tab w:val="left" w:pos="182"/>
              </w:tabs>
              <w:spacing w:before="9"/>
              <w:rPr>
                <w:sz w:val="9"/>
              </w:rPr>
            </w:pPr>
            <w:r>
              <w:rPr>
                <w:sz w:val="9"/>
              </w:rPr>
              <w:t>Kompenzovana</w:t>
            </w:r>
            <w:r>
              <w:rPr>
                <w:spacing w:val="-4"/>
                <w:sz w:val="9"/>
              </w:rPr>
              <w:t xml:space="preserve"> </w:t>
            </w:r>
            <w:r>
              <w:rPr>
                <w:sz w:val="9"/>
              </w:rPr>
              <w:t>i</w:t>
            </w:r>
            <w:r>
              <w:rPr>
                <w:spacing w:val="-6"/>
                <w:sz w:val="9"/>
              </w:rPr>
              <w:t xml:space="preserve"> </w:t>
            </w:r>
            <w:r>
              <w:rPr>
                <w:sz w:val="9"/>
              </w:rPr>
              <w:t>dekompenzovana</w:t>
            </w:r>
            <w:r>
              <w:rPr>
                <w:spacing w:val="-4"/>
                <w:sz w:val="9"/>
              </w:rPr>
              <w:t xml:space="preserve"> </w:t>
            </w:r>
            <w:r>
              <w:rPr>
                <w:sz w:val="9"/>
              </w:rPr>
              <w:t>ciroza</w:t>
            </w:r>
            <w:r>
              <w:rPr>
                <w:spacing w:val="-4"/>
                <w:sz w:val="9"/>
              </w:rPr>
              <w:t xml:space="preserve"> </w:t>
            </w:r>
            <w:r>
              <w:rPr>
                <w:sz w:val="9"/>
              </w:rPr>
              <w:t>jetre</w:t>
            </w:r>
            <w:r>
              <w:rPr>
                <w:spacing w:val="-4"/>
                <w:sz w:val="9"/>
              </w:rPr>
              <w:t xml:space="preserve"> </w:t>
            </w:r>
            <w:r>
              <w:rPr>
                <w:sz w:val="9"/>
              </w:rPr>
              <w:t>sa</w:t>
            </w:r>
            <w:r>
              <w:rPr>
                <w:spacing w:val="-4"/>
                <w:sz w:val="9"/>
              </w:rPr>
              <w:t xml:space="preserve"> </w:t>
            </w:r>
            <w:r>
              <w:rPr>
                <w:sz w:val="9"/>
              </w:rPr>
              <w:t>ekstrahepatičnim</w:t>
            </w:r>
          </w:p>
          <w:p w:rsidR="00486F75" w:rsidRDefault="00BC543A">
            <w:pPr>
              <w:pStyle w:val="TableParagraph"/>
              <w:spacing w:before="9"/>
              <w:ind w:left="12"/>
              <w:rPr>
                <w:sz w:val="9"/>
              </w:rPr>
            </w:pPr>
            <w:r>
              <w:rPr>
                <w:sz w:val="9"/>
              </w:rPr>
              <w:t>manifestacijama;</w:t>
            </w:r>
          </w:p>
          <w:p w:rsidR="00486F75" w:rsidRDefault="00BC543A">
            <w:pPr>
              <w:pStyle w:val="TableParagraph"/>
              <w:numPr>
                <w:ilvl w:val="0"/>
                <w:numId w:val="227"/>
              </w:numPr>
              <w:tabs>
                <w:tab w:val="left" w:pos="182"/>
              </w:tabs>
              <w:spacing w:before="9"/>
              <w:rPr>
                <w:sz w:val="9"/>
              </w:rPr>
            </w:pPr>
            <w:r>
              <w:rPr>
                <w:sz w:val="9"/>
              </w:rPr>
              <w:t>Kompenzovana</w:t>
            </w:r>
            <w:r>
              <w:rPr>
                <w:spacing w:val="-7"/>
                <w:sz w:val="9"/>
              </w:rPr>
              <w:t xml:space="preserve"> </w:t>
            </w:r>
            <w:r>
              <w:rPr>
                <w:sz w:val="9"/>
              </w:rPr>
              <w:t>ciroza</w:t>
            </w:r>
            <w:r>
              <w:rPr>
                <w:spacing w:val="-7"/>
                <w:sz w:val="9"/>
              </w:rPr>
              <w:t xml:space="preserve"> </w:t>
            </w:r>
            <w:r>
              <w:rPr>
                <w:sz w:val="9"/>
              </w:rPr>
              <w:t>jetre</w:t>
            </w:r>
            <w:r>
              <w:rPr>
                <w:spacing w:val="-7"/>
                <w:sz w:val="9"/>
              </w:rPr>
              <w:t xml:space="preserve"> </w:t>
            </w:r>
            <w:r>
              <w:rPr>
                <w:sz w:val="9"/>
              </w:rPr>
              <w:t>i</w:t>
            </w:r>
            <w:r>
              <w:rPr>
                <w:spacing w:val="-9"/>
                <w:sz w:val="9"/>
              </w:rPr>
              <w:t xml:space="preserve"> </w:t>
            </w:r>
            <w:r>
              <w:rPr>
                <w:sz w:val="9"/>
              </w:rPr>
              <w:t>bubrežna</w:t>
            </w:r>
            <w:r>
              <w:rPr>
                <w:spacing w:val="-7"/>
                <w:sz w:val="9"/>
              </w:rPr>
              <w:t xml:space="preserve"> </w:t>
            </w:r>
            <w:r>
              <w:rPr>
                <w:sz w:val="9"/>
              </w:rPr>
              <w:t>insuficijencija</w:t>
            </w:r>
            <w:r>
              <w:rPr>
                <w:spacing w:val="-7"/>
                <w:sz w:val="9"/>
              </w:rPr>
              <w:t xml:space="preserve"> </w:t>
            </w:r>
            <w:r>
              <w:rPr>
                <w:sz w:val="9"/>
              </w:rPr>
              <w:t>(isključivo</w:t>
            </w:r>
            <w:r>
              <w:rPr>
                <w:spacing w:val="-7"/>
                <w:sz w:val="9"/>
              </w:rPr>
              <w:t xml:space="preserve"> </w:t>
            </w:r>
            <w:r>
              <w:rPr>
                <w:sz w:val="9"/>
              </w:rPr>
              <w:t>sa</w:t>
            </w:r>
            <w:r>
              <w:rPr>
                <w:spacing w:val="-7"/>
                <w:sz w:val="9"/>
              </w:rPr>
              <w:t xml:space="preserve"> </w:t>
            </w:r>
            <w:r>
              <w:rPr>
                <w:sz w:val="9"/>
              </w:rPr>
              <w:t>klirensom</w:t>
            </w:r>
          </w:p>
          <w:p w:rsidR="00486F75" w:rsidRDefault="00BC543A">
            <w:pPr>
              <w:pStyle w:val="TableParagraph"/>
              <w:spacing w:before="9"/>
              <w:ind w:left="12"/>
              <w:rPr>
                <w:sz w:val="9"/>
              </w:rPr>
            </w:pPr>
            <w:r>
              <w:rPr>
                <w:sz w:val="9"/>
              </w:rPr>
              <w:t>kreatinina preko 30ml/min);</w:t>
            </w:r>
          </w:p>
          <w:p w:rsidR="00486F75" w:rsidRDefault="00BC543A">
            <w:pPr>
              <w:pStyle w:val="TableParagraph"/>
              <w:numPr>
                <w:ilvl w:val="0"/>
                <w:numId w:val="227"/>
              </w:numPr>
              <w:tabs>
                <w:tab w:val="left" w:pos="182"/>
              </w:tabs>
              <w:spacing w:before="9"/>
              <w:rPr>
                <w:sz w:val="9"/>
              </w:rPr>
            </w:pPr>
            <w:r>
              <w:rPr>
                <w:sz w:val="9"/>
              </w:rPr>
              <w:t>Kompenzovana</w:t>
            </w:r>
            <w:r>
              <w:rPr>
                <w:spacing w:val="-5"/>
                <w:sz w:val="9"/>
              </w:rPr>
              <w:t xml:space="preserve"> </w:t>
            </w:r>
            <w:r>
              <w:rPr>
                <w:sz w:val="9"/>
              </w:rPr>
              <w:t>i</w:t>
            </w:r>
            <w:r>
              <w:rPr>
                <w:spacing w:val="-8"/>
                <w:sz w:val="9"/>
              </w:rPr>
              <w:t xml:space="preserve"> </w:t>
            </w:r>
            <w:r>
              <w:rPr>
                <w:sz w:val="9"/>
              </w:rPr>
              <w:t>dekompenzovana</w:t>
            </w:r>
            <w:r>
              <w:rPr>
                <w:spacing w:val="-5"/>
                <w:sz w:val="9"/>
              </w:rPr>
              <w:t xml:space="preserve"> </w:t>
            </w:r>
            <w:r>
              <w:rPr>
                <w:sz w:val="9"/>
              </w:rPr>
              <w:t>ciroza</w:t>
            </w:r>
            <w:r>
              <w:rPr>
                <w:spacing w:val="-5"/>
                <w:sz w:val="9"/>
              </w:rPr>
              <w:t xml:space="preserve"> </w:t>
            </w:r>
            <w:r>
              <w:rPr>
                <w:sz w:val="9"/>
              </w:rPr>
              <w:t>jetre</w:t>
            </w:r>
            <w:r>
              <w:rPr>
                <w:spacing w:val="-5"/>
                <w:sz w:val="9"/>
              </w:rPr>
              <w:t xml:space="preserve"> </w:t>
            </w:r>
            <w:r>
              <w:rPr>
                <w:sz w:val="9"/>
              </w:rPr>
              <w:t>i</w:t>
            </w:r>
            <w:r>
              <w:rPr>
                <w:spacing w:val="-8"/>
                <w:sz w:val="9"/>
              </w:rPr>
              <w:t xml:space="preserve"> </w:t>
            </w:r>
            <w:r>
              <w:rPr>
                <w:sz w:val="9"/>
              </w:rPr>
              <w:t>limfomi</w:t>
            </w:r>
            <w:r>
              <w:rPr>
                <w:spacing w:val="-8"/>
                <w:sz w:val="9"/>
              </w:rPr>
              <w:t xml:space="preserve"> </w:t>
            </w:r>
            <w:r>
              <w:rPr>
                <w:sz w:val="9"/>
              </w:rPr>
              <w:t>odnosno</w:t>
            </w:r>
            <w:r>
              <w:rPr>
                <w:spacing w:val="-5"/>
                <w:sz w:val="9"/>
              </w:rPr>
              <w:t xml:space="preserve"> </w:t>
            </w:r>
            <w:r>
              <w:rPr>
                <w:sz w:val="9"/>
              </w:rPr>
              <w:t>hemofilije;</w:t>
            </w:r>
          </w:p>
          <w:p w:rsidR="00486F75" w:rsidRDefault="00BC543A">
            <w:pPr>
              <w:pStyle w:val="TableParagraph"/>
              <w:numPr>
                <w:ilvl w:val="0"/>
                <w:numId w:val="227"/>
              </w:numPr>
              <w:tabs>
                <w:tab w:val="left" w:pos="182"/>
              </w:tabs>
              <w:spacing w:before="9"/>
              <w:rPr>
                <w:sz w:val="9"/>
              </w:rPr>
            </w:pPr>
            <w:r>
              <w:rPr>
                <w:sz w:val="9"/>
              </w:rPr>
              <w:t>Kompenzovana</w:t>
            </w:r>
            <w:r>
              <w:rPr>
                <w:spacing w:val="-6"/>
                <w:sz w:val="9"/>
              </w:rPr>
              <w:t xml:space="preserve"> </w:t>
            </w:r>
            <w:r>
              <w:rPr>
                <w:sz w:val="9"/>
              </w:rPr>
              <w:t>i</w:t>
            </w:r>
            <w:r>
              <w:rPr>
                <w:spacing w:val="-9"/>
                <w:sz w:val="9"/>
              </w:rPr>
              <w:t xml:space="preserve"> </w:t>
            </w:r>
            <w:r>
              <w:rPr>
                <w:sz w:val="9"/>
              </w:rPr>
              <w:t>dekompenzovana</w:t>
            </w:r>
            <w:r>
              <w:rPr>
                <w:spacing w:val="-6"/>
                <w:sz w:val="9"/>
              </w:rPr>
              <w:t xml:space="preserve"> </w:t>
            </w:r>
            <w:r>
              <w:rPr>
                <w:sz w:val="9"/>
              </w:rPr>
              <w:t>ciroza</w:t>
            </w:r>
            <w:r>
              <w:rPr>
                <w:spacing w:val="-6"/>
                <w:sz w:val="9"/>
              </w:rPr>
              <w:t xml:space="preserve"> </w:t>
            </w:r>
            <w:r>
              <w:rPr>
                <w:sz w:val="9"/>
              </w:rPr>
              <w:t>jetre</w:t>
            </w:r>
            <w:r>
              <w:rPr>
                <w:spacing w:val="-6"/>
                <w:sz w:val="9"/>
              </w:rPr>
              <w:t xml:space="preserve"> </w:t>
            </w:r>
            <w:r>
              <w:rPr>
                <w:sz w:val="9"/>
              </w:rPr>
              <w:t>sa</w:t>
            </w:r>
            <w:r>
              <w:rPr>
                <w:spacing w:val="-6"/>
                <w:sz w:val="9"/>
              </w:rPr>
              <w:t xml:space="preserve"> </w:t>
            </w:r>
            <w:r>
              <w:rPr>
                <w:sz w:val="9"/>
              </w:rPr>
              <w:t>HBV</w:t>
            </w:r>
            <w:r>
              <w:rPr>
                <w:spacing w:val="-7"/>
                <w:sz w:val="9"/>
              </w:rPr>
              <w:t xml:space="preserve"> </w:t>
            </w:r>
            <w:r>
              <w:rPr>
                <w:sz w:val="9"/>
              </w:rPr>
              <w:t>i/ili</w:t>
            </w:r>
            <w:r>
              <w:rPr>
                <w:spacing w:val="-9"/>
                <w:sz w:val="9"/>
              </w:rPr>
              <w:t xml:space="preserve"> </w:t>
            </w:r>
            <w:r>
              <w:rPr>
                <w:sz w:val="9"/>
              </w:rPr>
              <w:t>HIV</w:t>
            </w:r>
            <w:r>
              <w:rPr>
                <w:spacing w:val="-7"/>
                <w:sz w:val="9"/>
              </w:rPr>
              <w:t xml:space="preserve"> </w:t>
            </w:r>
            <w:r>
              <w:rPr>
                <w:sz w:val="9"/>
              </w:rPr>
              <w:t>koinfekcijom;</w:t>
            </w:r>
          </w:p>
          <w:p w:rsidR="00486F75" w:rsidRDefault="00BC543A">
            <w:pPr>
              <w:pStyle w:val="TableParagraph"/>
              <w:numPr>
                <w:ilvl w:val="0"/>
                <w:numId w:val="227"/>
              </w:numPr>
              <w:tabs>
                <w:tab w:val="left" w:pos="182"/>
              </w:tabs>
              <w:spacing w:before="10" w:line="93" w:lineRule="exact"/>
              <w:rPr>
                <w:sz w:val="9"/>
              </w:rPr>
            </w:pPr>
            <w:r>
              <w:rPr>
                <w:sz w:val="9"/>
              </w:rPr>
              <w:t>Prethodno</w:t>
            </w:r>
            <w:r>
              <w:rPr>
                <w:spacing w:val="-7"/>
                <w:sz w:val="9"/>
              </w:rPr>
              <w:t xml:space="preserve"> </w:t>
            </w:r>
            <w:r>
              <w:rPr>
                <w:sz w:val="9"/>
              </w:rPr>
              <w:t>neuspešno</w:t>
            </w:r>
            <w:r>
              <w:rPr>
                <w:spacing w:val="-7"/>
                <w:sz w:val="9"/>
              </w:rPr>
              <w:t xml:space="preserve"> </w:t>
            </w:r>
            <w:r>
              <w:rPr>
                <w:sz w:val="9"/>
              </w:rPr>
              <w:t>lečena</w:t>
            </w:r>
            <w:r>
              <w:rPr>
                <w:spacing w:val="-7"/>
                <w:sz w:val="9"/>
              </w:rPr>
              <w:t xml:space="preserve"> </w:t>
            </w:r>
            <w:r>
              <w:rPr>
                <w:sz w:val="9"/>
              </w:rPr>
              <w:t>kompenzovana</w:t>
            </w:r>
            <w:r>
              <w:rPr>
                <w:spacing w:val="-7"/>
                <w:sz w:val="9"/>
              </w:rPr>
              <w:t xml:space="preserve"> </w:t>
            </w:r>
            <w:r>
              <w:rPr>
                <w:sz w:val="9"/>
              </w:rPr>
              <w:t>i</w:t>
            </w:r>
            <w:r>
              <w:rPr>
                <w:spacing w:val="-9"/>
                <w:sz w:val="9"/>
              </w:rPr>
              <w:t xml:space="preserve"> </w:t>
            </w:r>
            <w:r>
              <w:rPr>
                <w:sz w:val="9"/>
              </w:rPr>
              <w:t>dekompenzovana</w:t>
            </w:r>
            <w:r>
              <w:rPr>
                <w:spacing w:val="-7"/>
                <w:sz w:val="9"/>
              </w:rPr>
              <w:t xml:space="preserve"> </w:t>
            </w:r>
            <w:r>
              <w:rPr>
                <w:sz w:val="9"/>
              </w:rPr>
              <w:t>ciroza</w:t>
            </w:r>
            <w:r>
              <w:rPr>
                <w:spacing w:val="-7"/>
                <w:sz w:val="9"/>
              </w:rPr>
              <w:t xml:space="preserve"> </w:t>
            </w:r>
            <w:r>
              <w:rPr>
                <w:sz w:val="9"/>
              </w:rPr>
              <w:t>jetre.</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11"/>
              <w:rPr>
                <w:sz w:val="9"/>
              </w:rPr>
            </w:pPr>
            <w:r>
              <w:rPr>
                <w:sz w:val="9"/>
              </w:rPr>
              <w:t>Lek se uvodi u terapiju na osnovu mišljenja Komisije RFZO.</w:t>
            </w:r>
          </w:p>
        </w:tc>
      </w:tr>
      <w:tr w:rsidR="00486F75">
        <w:trPr>
          <w:trHeight w:val="4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right="145"/>
              <w:jc w:val="right"/>
              <w:rPr>
                <w:sz w:val="9"/>
              </w:rPr>
            </w:pPr>
            <w:r>
              <w:rPr>
                <w:w w:val="95"/>
                <w:sz w:val="9"/>
              </w:rPr>
              <w:t>1328005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right="140"/>
              <w:jc w:val="right"/>
              <w:rPr>
                <w:sz w:val="9"/>
              </w:rPr>
            </w:pPr>
            <w:r>
              <w:rPr>
                <w:w w:val="95"/>
                <w:sz w:val="9"/>
              </w:rPr>
              <w:t>J05AX69</w:t>
            </w:r>
          </w:p>
        </w:tc>
        <w:tc>
          <w:tcPr>
            <w:tcW w:w="756" w:type="dxa"/>
          </w:tcPr>
          <w:p w:rsidR="00486F75" w:rsidRDefault="00486F75">
            <w:pPr>
              <w:pStyle w:val="TableParagraph"/>
              <w:rPr>
                <w:rFonts w:ascii="Times New Roman"/>
                <w:sz w:val="10"/>
              </w:rPr>
            </w:pPr>
          </w:p>
          <w:p w:rsidR="00486F75" w:rsidRDefault="00BC543A">
            <w:pPr>
              <w:pStyle w:val="TableParagraph"/>
              <w:spacing w:before="78" w:line="110" w:lineRule="atLeast"/>
              <w:ind w:left="18"/>
              <w:rPr>
                <w:sz w:val="9"/>
              </w:rPr>
            </w:pPr>
            <w:r>
              <w:rPr>
                <w:sz w:val="9"/>
              </w:rPr>
              <w:t>sofosbuvir, velpatasvir</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8"/>
              <w:rPr>
                <w:sz w:val="9"/>
              </w:rPr>
            </w:pPr>
            <w:r>
              <w:rPr>
                <w:sz w:val="9"/>
              </w:rPr>
              <w:t>EPCLUSA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BC543A">
            <w:pPr>
              <w:pStyle w:val="TableParagraph"/>
              <w:spacing w:before="84"/>
              <w:ind w:left="28"/>
              <w:rPr>
                <w:sz w:val="9"/>
              </w:rPr>
            </w:pPr>
            <w:r>
              <w:rPr>
                <w:sz w:val="9"/>
              </w:rPr>
              <w:t>boca plastična, 28 po</w:t>
            </w:r>
          </w:p>
          <w:p w:rsidR="00486F75" w:rsidRDefault="00BC543A">
            <w:pPr>
              <w:pStyle w:val="TableParagraph"/>
              <w:spacing w:before="9" w:line="93" w:lineRule="exact"/>
              <w:ind w:left="67"/>
              <w:rPr>
                <w:sz w:val="9"/>
              </w:rPr>
            </w:pPr>
            <w:r>
              <w:rPr>
                <w:sz w:val="9"/>
              </w:rPr>
              <w:t>(400 mg + 100 mg)</w:t>
            </w:r>
          </w:p>
        </w:tc>
        <w:tc>
          <w:tcPr>
            <w:tcW w:w="799" w:type="dxa"/>
          </w:tcPr>
          <w:p w:rsidR="00486F75" w:rsidRDefault="00486F75">
            <w:pPr>
              <w:pStyle w:val="TableParagraph"/>
              <w:rPr>
                <w:rFonts w:ascii="Times New Roman"/>
                <w:sz w:val="10"/>
              </w:rPr>
            </w:pPr>
          </w:p>
          <w:p w:rsidR="00486F75" w:rsidRDefault="00BC543A">
            <w:pPr>
              <w:pStyle w:val="TableParagraph"/>
              <w:spacing w:before="78" w:line="110" w:lineRule="atLeast"/>
              <w:ind w:left="183" w:right="-11" w:hanging="109"/>
              <w:rPr>
                <w:sz w:val="9"/>
              </w:rPr>
            </w:pPr>
            <w:r>
              <w:rPr>
                <w:sz w:val="9"/>
              </w:rPr>
              <w:t>Gilead Sciences Ireland UC</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5"/>
              <w:jc w:val="center"/>
              <w:rPr>
                <w:sz w:val="9"/>
              </w:rPr>
            </w:pPr>
            <w:r>
              <w:rPr>
                <w:sz w:val="9"/>
              </w:rPr>
              <w:t>Irska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15"/>
              <w:rPr>
                <w:sz w:val="9"/>
              </w:rPr>
            </w:pPr>
            <w:r>
              <w:rPr>
                <w:sz w:val="9"/>
              </w:rPr>
              <w:t>943.902,30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5" w:right="10"/>
              <w:jc w:val="center"/>
              <w:rPr>
                <w:sz w:val="9"/>
              </w:rPr>
            </w:pPr>
            <w:r>
              <w:rPr>
                <w:sz w:val="9"/>
              </w:rPr>
              <w:t>1 tableta</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32" w:right="29"/>
              <w:jc w:val="center"/>
              <w:rPr>
                <w:sz w:val="9"/>
              </w:rPr>
            </w:pPr>
            <w:r>
              <w:rPr>
                <w:sz w:val="9"/>
              </w:rPr>
              <w:t>33.710,80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2"/>
              <w:rPr>
                <w:sz w:val="9"/>
              </w:rPr>
            </w:pPr>
            <w:r>
              <w:rPr>
                <w:sz w:val="9"/>
              </w:rPr>
              <w:t>Hronični hepatitis C (B18.2).</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1"/>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
        <w:rPr>
          <w:rFonts w:ascii="Times New Roman"/>
          <w:sz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0"/>
              <w:jc w:val="center"/>
              <w:rPr>
                <w:b/>
                <w:sz w:val="10"/>
              </w:rPr>
            </w:pPr>
            <w:r>
              <w:rPr>
                <w:b/>
                <w:sz w:val="10"/>
              </w:rPr>
              <w:t>Država proizvodnje leka</w:t>
            </w:r>
          </w:p>
        </w:tc>
        <w:tc>
          <w:tcPr>
            <w:tcW w:w="687" w:type="dxa"/>
          </w:tcPr>
          <w:p w:rsidR="00486F75" w:rsidRDefault="00486F75">
            <w:pPr>
              <w:pStyle w:val="TableParagraph"/>
              <w:spacing w:before="4"/>
              <w:rPr>
                <w:rFonts w:ascii="Times New Roman"/>
                <w:sz w:val="9"/>
              </w:rPr>
            </w:pPr>
          </w:p>
          <w:p w:rsidR="00486F75" w:rsidRDefault="00BC543A">
            <w:pPr>
              <w:pStyle w:val="TableParagraph"/>
              <w:spacing w:line="130" w:lineRule="exac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11"/>
              <w:jc w:val="right"/>
              <w:rPr>
                <w:b/>
                <w:sz w:val="10"/>
              </w:rPr>
            </w:pPr>
            <w:r>
              <w:rPr>
                <w:b/>
                <w:w w:val="95"/>
                <w:sz w:val="10"/>
              </w:rPr>
              <w:t>DDD</w:t>
            </w:r>
          </w:p>
        </w:tc>
        <w:tc>
          <w:tcPr>
            <w:tcW w:w="531" w:type="dxa"/>
          </w:tcPr>
          <w:p w:rsidR="00486F75" w:rsidRDefault="00486F75">
            <w:pPr>
              <w:pStyle w:val="TableParagraph"/>
              <w:spacing w:before="4"/>
              <w:rPr>
                <w:rFonts w:ascii="Times New Roman"/>
                <w:sz w:val="9"/>
              </w:rPr>
            </w:pPr>
          </w:p>
          <w:p w:rsidR="00486F75" w:rsidRDefault="00BC543A">
            <w:pPr>
              <w:pStyle w:val="TableParagraph"/>
              <w:spacing w:line="130" w:lineRule="exact"/>
              <w:ind w:left="46" w:right="21" w:hanging="22"/>
              <w:jc w:val="both"/>
              <w:rPr>
                <w:b/>
                <w:sz w:val="10"/>
              </w:rPr>
            </w:pPr>
            <w:r>
              <w:rPr>
                <w:b/>
                <w:sz w:val="10"/>
              </w:rPr>
              <w:t>Cena leka na veliko po DDD</w:t>
            </w:r>
          </w:p>
        </w:tc>
        <w:tc>
          <w:tcPr>
            <w:tcW w:w="659"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06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right="145"/>
              <w:jc w:val="right"/>
              <w:rPr>
                <w:sz w:val="9"/>
              </w:rPr>
            </w:pPr>
            <w:r>
              <w:rPr>
                <w:w w:val="95"/>
                <w:sz w:val="9"/>
              </w:rPr>
              <w:t>0034669</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right="135"/>
              <w:jc w:val="right"/>
              <w:rPr>
                <w:sz w:val="9"/>
              </w:rPr>
            </w:pPr>
            <w:r>
              <w:rPr>
                <w:w w:val="95"/>
                <w:sz w:val="9"/>
              </w:rPr>
              <w:t>L01BA04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18"/>
              <w:rPr>
                <w:sz w:val="9"/>
              </w:rPr>
            </w:pPr>
            <w:r>
              <w:rPr>
                <w:sz w:val="9"/>
              </w:rPr>
              <w:t>pemetreksed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ind w:left="18"/>
              <w:rPr>
                <w:sz w:val="9"/>
              </w:rPr>
            </w:pPr>
            <w:r>
              <w:rPr>
                <w:sz w:val="9"/>
              </w:rPr>
              <w:t>PEMETREXED</w:t>
            </w:r>
          </w:p>
          <w:p w:rsidR="00486F75" w:rsidRDefault="00BC543A">
            <w:pPr>
              <w:pStyle w:val="TableParagraph"/>
              <w:spacing w:before="10" w:line="93" w:lineRule="exact"/>
              <w:ind w:left="18"/>
              <w:rPr>
                <w:sz w:val="9"/>
              </w:rPr>
            </w:pPr>
            <w:r>
              <w:rPr>
                <w:sz w:val="9"/>
              </w:rPr>
              <w:t>ZENTIVA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ind w:left="62"/>
              <w:rPr>
                <w:sz w:val="9"/>
              </w:rPr>
            </w:pPr>
            <w:r>
              <w:rPr>
                <w:sz w:val="9"/>
              </w:rPr>
              <w:t>prašak za koncentrat</w:t>
            </w:r>
          </w:p>
          <w:p w:rsidR="00486F75" w:rsidRDefault="00BC543A">
            <w:pPr>
              <w:pStyle w:val="TableParagraph"/>
              <w:spacing w:before="10"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ind w:left="6"/>
              <w:jc w:val="center"/>
              <w:rPr>
                <w:sz w:val="9"/>
              </w:rPr>
            </w:pPr>
            <w:r>
              <w:rPr>
                <w:sz w:val="9"/>
              </w:rPr>
              <w:t>bočica staklena, 1 po</w:t>
            </w:r>
          </w:p>
          <w:p w:rsidR="00486F75" w:rsidRDefault="00BC543A">
            <w:pPr>
              <w:pStyle w:val="TableParagraph"/>
              <w:spacing w:before="10" w:line="93" w:lineRule="exact"/>
              <w:ind w:left="9"/>
              <w:jc w:val="center"/>
              <w:rPr>
                <w:sz w:val="9"/>
              </w:rPr>
            </w:pPr>
            <w:r>
              <w:rPr>
                <w:sz w:val="9"/>
              </w:rPr>
              <w:t>500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spacing w:line="110" w:lineRule="atLeast"/>
              <w:ind w:left="40" w:right="28"/>
              <w:jc w:val="center"/>
              <w:rPr>
                <w:sz w:val="9"/>
              </w:rPr>
            </w:pPr>
            <w:r>
              <w:rPr>
                <w:w w:val="95"/>
                <w:sz w:val="9"/>
              </w:rPr>
              <w:t xml:space="preserve">Synthon Hispania, </w:t>
            </w:r>
            <w:r>
              <w:rPr>
                <w:sz w:val="9"/>
              </w:rPr>
              <w:t>S.L.; Synthon S.R.O</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7"/>
              <w:jc w:val="center"/>
              <w:rPr>
                <w:sz w:val="9"/>
              </w:rPr>
            </w:pPr>
            <w:r>
              <w:rPr>
                <w:sz w:val="9"/>
              </w:rPr>
              <w:t>Španija; Češka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3"/>
              </w:rPr>
            </w:pPr>
          </w:p>
          <w:p w:rsidR="00486F75" w:rsidRDefault="00BC543A">
            <w:pPr>
              <w:pStyle w:val="TableParagraph"/>
              <w:spacing w:line="86" w:lineRule="exact"/>
              <w:ind w:left="33" w:right="13"/>
              <w:jc w:val="center"/>
              <w:rPr>
                <w:sz w:val="9"/>
              </w:rPr>
            </w:pPr>
            <w:r>
              <w:rPr>
                <w:sz w:val="9"/>
              </w:rPr>
              <w:t>46.210,30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36"/>
              <w:rPr>
                <w:sz w:val="9"/>
              </w:rPr>
            </w:pPr>
            <w:r>
              <w:rPr>
                <w:sz w:val="9"/>
              </w:rPr>
              <w:t>Maligni pleuralni mezoteliom, uznapredovala neresektabilna bolest, PS 0 ili 1.</w:t>
            </w:r>
          </w:p>
        </w:tc>
        <w:tc>
          <w:tcPr>
            <w:tcW w:w="2909" w:type="dxa"/>
          </w:tcPr>
          <w:p w:rsidR="00486F75" w:rsidRDefault="00BC543A">
            <w:pPr>
              <w:pStyle w:val="TableParagraph"/>
              <w:spacing w:before="50"/>
              <w:ind w:left="11"/>
              <w:rPr>
                <w:sz w:val="9"/>
              </w:rPr>
            </w:pPr>
            <w:r>
              <w:rPr>
                <w:sz w:val="9"/>
              </w:rPr>
              <w:t>STAC; Lek se uvodi u terapiju na osnovu mišljenja tri lekara sledećih</w:t>
            </w:r>
          </w:p>
          <w:p w:rsidR="00486F75" w:rsidRDefault="00BC543A">
            <w:pPr>
              <w:pStyle w:val="TableParagraph"/>
              <w:spacing w:before="10"/>
              <w:ind w:left="11"/>
              <w:rPr>
                <w:sz w:val="9"/>
              </w:rPr>
            </w:pPr>
            <w:r>
              <w:rPr>
                <w:sz w:val="9"/>
              </w:rPr>
              <w:t>zdravstvenih ustanova:</w:t>
            </w:r>
          </w:p>
          <w:p w:rsidR="00486F75" w:rsidRDefault="00BC543A">
            <w:pPr>
              <w:pStyle w:val="TableParagraph"/>
              <w:numPr>
                <w:ilvl w:val="0"/>
                <w:numId w:val="226"/>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26"/>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226"/>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226"/>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226"/>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226"/>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26"/>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45"/>
              <w:jc w:val="right"/>
              <w:rPr>
                <w:sz w:val="9"/>
              </w:rPr>
            </w:pPr>
            <w:r>
              <w:rPr>
                <w:w w:val="95"/>
                <w:sz w:val="9"/>
              </w:rPr>
              <w:t>0034700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35"/>
              <w:jc w:val="right"/>
              <w:rPr>
                <w:sz w:val="9"/>
              </w:rPr>
            </w:pPr>
            <w:r>
              <w:rPr>
                <w:w w:val="95"/>
                <w:sz w:val="9"/>
              </w:rPr>
              <w:t>L01BA04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8"/>
              <w:rPr>
                <w:sz w:val="9"/>
              </w:rPr>
            </w:pPr>
            <w:r>
              <w:rPr>
                <w:sz w:val="9"/>
              </w:rPr>
              <w:t>pemetreksed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3"/>
              </w:rPr>
            </w:pPr>
          </w:p>
          <w:p w:rsidR="00486F75" w:rsidRDefault="00BC543A">
            <w:pPr>
              <w:pStyle w:val="TableParagraph"/>
              <w:ind w:left="18"/>
              <w:rPr>
                <w:sz w:val="9"/>
              </w:rPr>
            </w:pPr>
            <w:r>
              <w:rPr>
                <w:sz w:val="9"/>
              </w:rPr>
              <w:t>PEMETREKSED</w:t>
            </w:r>
          </w:p>
          <w:p w:rsidR="00486F75" w:rsidRDefault="00BC543A">
            <w:pPr>
              <w:pStyle w:val="TableParagraph"/>
              <w:spacing w:before="9" w:line="93" w:lineRule="exact"/>
              <w:ind w:left="18"/>
              <w:rPr>
                <w:sz w:val="9"/>
              </w:rPr>
            </w:pPr>
            <w:r>
              <w:rPr>
                <w:sz w:val="9"/>
              </w:rPr>
              <w:t>PHARMAS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3"/>
              </w:rPr>
            </w:pPr>
          </w:p>
          <w:p w:rsidR="00486F75" w:rsidRDefault="00BC543A">
            <w:pPr>
              <w:pStyle w:val="TableParagraph"/>
              <w:ind w:left="62"/>
              <w:rPr>
                <w:sz w:val="9"/>
              </w:rPr>
            </w:pPr>
            <w:r>
              <w:rPr>
                <w:sz w:val="9"/>
              </w:rPr>
              <w:t>prašak za koncentrat</w:t>
            </w:r>
          </w:p>
          <w:p w:rsidR="00486F75" w:rsidRDefault="00BC543A">
            <w:pPr>
              <w:pStyle w:val="TableParagraph"/>
              <w:spacing w:before="9"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3"/>
              </w:rPr>
            </w:pPr>
          </w:p>
          <w:p w:rsidR="00486F75" w:rsidRDefault="00BC543A">
            <w:pPr>
              <w:pStyle w:val="TableParagraph"/>
              <w:ind w:left="6"/>
              <w:jc w:val="center"/>
              <w:rPr>
                <w:sz w:val="9"/>
              </w:rPr>
            </w:pPr>
            <w:r>
              <w:rPr>
                <w:sz w:val="9"/>
              </w:rPr>
              <w:t>bočica staklena, 1 po</w:t>
            </w:r>
          </w:p>
          <w:p w:rsidR="00486F75" w:rsidRDefault="00BC543A">
            <w:pPr>
              <w:pStyle w:val="TableParagraph"/>
              <w:spacing w:before="9" w:line="93" w:lineRule="exact"/>
              <w:ind w:left="9"/>
              <w:jc w:val="center"/>
              <w:rPr>
                <w:sz w:val="9"/>
              </w:rPr>
            </w:pPr>
            <w:r>
              <w:rPr>
                <w:sz w:val="9"/>
              </w:rPr>
              <w:t>500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110" w:lineRule="atLeast"/>
              <w:ind w:left="51" w:right="43" w:firstLine="3"/>
              <w:jc w:val="center"/>
              <w:rPr>
                <w:sz w:val="9"/>
              </w:rPr>
            </w:pPr>
            <w:r>
              <w:rPr>
                <w:sz w:val="9"/>
              </w:rPr>
              <w:t xml:space="preserve">Synthon S.R.O.; </w:t>
            </w:r>
            <w:r>
              <w:rPr>
                <w:w w:val="95"/>
                <w:sz w:val="9"/>
              </w:rPr>
              <w:t xml:space="preserve">Synthon Hispania </w:t>
            </w:r>
            <w:r>
              <w:rPr>
                <w:sz w:val="9"/>
              </w:rPr>
              <w:t>S.L.</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7"/>
              <w:jc w:val="center"/>
              <w:rPr>
                <w:sz w:val="9"/>
              </w:rPr>
            </w:pPr>
            <w:r>
              <w:rPr>
                <w:sz w:val="9"/>
              </w:rPr>
              <w:t>Češka; Španija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86" w:lineRule="exact"/>
              <w:ind w:left="33" w:right="13"/>
              <w:jc w:val="center"/>
              <w:rPr>
                <w:sz w:val="9"/>
              </w:rPr>
            </w:pPr>
            <w:r>
              <w:rPr>
                <w:sz w:val="9"/>
              </w:rPr>
              <w:t>46.210,30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36"/>
              <w:rPr>
                <w:sz w:val="9"/>
              </w:rPr>
            </w:pPr>
            <w:r>
              <w:rPr>
                <w:sz w:val="9"/>
              </w:rPr>
              <w:t>Maligni pleuralni mezoteliom, uznapredovala neresektabilna bolest, PS 0 ili 1.</w:t>
            </w:r>
          </w:p>
        </w:tc>
        <w:tc>
          <w:tcPr>
            <w:tcW w:w="2909" w:type="dxa"/>
          </w:tcPr>
          <w:p w:rsidR="00486F75" w:rsidRDefault="00BC543A">
            <w:pPr>
              <w:pStyle w:val="TableParagraph"/>
              <w:spacing w:before="52"/>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225"/>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25"/>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225"/>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225"/>
              </w:numPr>
              <w:tabs>
                <w:tab w:val="left" w:pos="114"/>
              </w:tabs>
              <w:spacing w:before="9"/>
              <w:rPr>
                <w:sz w:val="9"/>
              </w:rPr>
            </w:pPr>
            <w:r>
              <w:rPr>
                <w:sz w:val="9"/>
              </w:rPr>
              <w:t>Institut za plućne bolesti</w:t>
            </w:r>
            <w:r>
              <w:rPr>
                <w:spacing w:val="-12"/>
                <w:sz w:val="9"/>
              </w:rPr>
              <w:t xml:space="preserve"> </w:t>
            </w:r>
            <w:r>
              <w:rPr>
                <w:sz w:val="9"/>
              </w:rPr>
              <w:t>Vojvodine,</w:t>
            </w:r>
          </w:p>
          <w:p w:rsidR="00486F75" w:rsidRDefault="00BC543A">
            <w:pPr>
              <w:pStyle w:val="TableParagraph"/>
              <w:numPr>
                <w:ilvl w:val="0"/>
                <w:numId w:val="225"/>
              </w:numPr>
              <w:tabs>
                <w:tab w:val="left" w:pos="114"/>
              </w:tabs>
              <w:spacing w:before="10"/>
              <w:rPr>
                <w:sz w:val="9"/>
              </w:rPr>
            </w:pPr>
            <w:r>
              <w:rPr>
                <w:sz w:val="9"/>
              </w:rPr>
              <w:t>Klinika za plućne bolesti UKC</w:t>
            </w:r>
            <w:r>
              <w:rPr>
                <w:spacing w:val="-11"/>
                <w:sz w:val="9"/>
              </w:rPr>
              <w:t xml:space="preserve"> </w:t>
            </w:r>
            <w:r>
              <w:rPr>
                <w:sz w:val="9"/>
              </w:rPr>
              <w:t>Niš,</w:t>
            </w:r>
          </w:p>
          <w:p w:rsidR="00486F75" w:rsidRDefault="00BC543A">
            <w:pPr>
              <w:pStyle w:val="TableParagraph"/>
              <w:numPr>
                <w:ilvl w:val="0"/>
                <w:numId w:val="225"/>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25"/>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45"/>
              <w:jc w:val="right"/>
              <w:rPr>
                <w:sz w:val="9"/>
              </w:rPr>
            </w:pPr>
            <w:r>
              <w:rPr>
                <w:w w:val="95"/>
                <w:sz w:val="9"/>
              </w:rPr>
              <w:t>0034420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35"/>
              <w:jc w:val="right"/>
              <w:rPr>
                <w:sz w:val="9"/>
              </w:rPr>
            </w:pPr>
            <w:r>
              <w:rPr>
                <w:w w:val="95"/>
                <w:sz w:val="9"/>
              </w:rPr>
              <w:t>L01BA04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pemetreksed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18"/>
              <w:rPr>
                <w:sz w:val="9"/>
              </w:rPr>
            </w:pPr>
            <w:r>
              <w:rPr>
                <w:sz w:val="9"/>
              </w:rPr>
              <w:t>PEMETREKSED</w:t>
            </w:r>
          </w:p>
          <w:p w:rsidR="00486F75" w:rsidRDefault="00BC543A">
            <w:pPr>
              <w:pStyle w:val="TableParagraph"/>
              <w:spacing w:before="9" w:line="93" w:lineRule="exact"/>
              <w:ind w:left="18"/>
              <w:rPr>
                <w:sz w:val="9"/>
              </w:rPr>
            </w:pPr>
            <w:r>
              <w:rPr>
                <w:sz w:val="9"/>
              </w:rPr>
              <w:t>PLIVA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62"/>
              <w:rPr>
                <w:sz w:val="9"/>
              </w:rPr>
            </w:pPr>
            <w:r>
              <w:rPr>
                <w:sz w:val="9"/>
              </w:rPr>
              <w:t>prašak za koncentrat</w:t>
            </w:r>
          </w:p>
          <w:p w:rsidR="00486F75" w:rsidRDefault="00BC543A">
            <w:pPr>
              <w:pStyle w:val="TableParagraph"/>
              <w:spacing w:before="9"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6"/>
              <w:jc w:val="center"/>
              <w:rPr>
                <w:sz w:val="9"/>
              </w:rPr>
            </w:pPr>
            <w:r>
              <w:rPr>
                <w:sz w:val="9"/>
              </w:rPr>
              <w:t>bočica staklena, 1 po</w:t>
            </w:r>
          </w:p>
          <w:p w:rsidR="00486F75" w:rsidRDefault="00BC543A">
            <w:pPr>
              <w:pStyle w:val="TableParagraph"/>
              <w:spacing w:before="9" w:line="93" w:lineRule="exact"/>
              <w:ind w:left="9"/>
              <w:jc w:val="center"/>
              <w:rPr>
                <w:sz w:val="9"/>
              </w:rPr>
            </w:pPr>
            <w:r>
              <w:rPr>
                <w:sz w:val="9"/>
              </w:rPr>
              <w:t>500 mg</w:t>
            </w:r>
          </w:p>
        </w:tc>
        <w:tc>
          <w:tcPr>
            <w:tcW w:w="799"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110" w:lineRule="atLeast"/>
              <w:ind w:left="68" w:right="58" w:hanging="2"/>
              <w:jc w:val="center"/>
              <w:rPr>
                <w:sz w:val="9"/>
              </w:rPr>
            </w:pPr>
            <w:r>
              <w:rPr>
                <w:sz w:val="9"/>
              </w:rPr>
              <w:t xml:space="preserve">Pharmachemie B.V.; Teva Gyogyszergyar ZRT; </w:t>
            </w:r>
            <w:r>
              <w:rPr>
                <w:spacing w:val="-3"/>
                <w:sz w:val="9"/>
              </w:rPr>
              <w:t xml:space="preserve">Pliva </w:t>
            </w:r>
            <w:r>
              <w:rPr>
                <w:sz w:val="9"/>
              </w:rPr>
              <w:t>Hrvatska d.o.o.; Teva</w:t>
            </w:r>
            <w:r>
              <w:rPr>
                <w:spacing w:val="-15"/>
                <w:sz w:val="9"/>
              </w:rPr>
              <w:t xml:space="preserve"> </w:t>
            </w:r>
            <w:r>
              <w:rPr>
                <w:sz w:val="9"/>
              </w:rPr>
              <w:t>Operations Poland</w:t>
            </w:r>
            <w:r>
              <w:rPr>
                <w:spacing w:val="-8"/>
                <w:sz w:val="9"/>
              </w:rPr>
              <w:t xml:space="preserve"> </w:t>
            </w:r>
            <w:r>
              <w:rPr>
                <w:sz w:val="9"/>
              </w:rPr>
              <w:t>SP.Z.O.</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110" w:lineRule="atLeast"/>
              <w:ind w:left="146" w:right="135" w:firstLine="2"/>
              <w:jc w:val="center"/>
              <w:rPr>
                <w:sz w:val="9"/>
              </w:rPr>
            </w:pPr>
            <w:r>
              <w:rPr>
                <w:sz w:val="9"/>
              </w:rPr>
              <w:t xml:space="preserve">Holandija; </w:t>
            </w:r>
            <w:r>
              <w:rPr>
                <w:spacing w:val="-1"/>
                <w:sz w:val="9"/>
              </w:rPr>
              <w:t xml:space="preserve">Mađarska; </w:t>
            </w:r>
            <w:r>
              <w:rPr>
                <w:sz w:val="9"/>
              </w:rPr>
              <w:t>Hrvatska; Poljska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33" w:right="13"/>
              <w:jc w:val="center"/>
              <w:rPr>
                <w:sz w:val="9"/>
              </w:rPr>
            </w:pPr>
            <w:r>
              <w:rPr>
                <w:sz w:val="9"/>
              </w:rPr>
              <w:t>46.210,30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36"/>
              <w:rPr>
                <w:sz w:val="9"/>
              </w:rPr>
            </w:pPr>
            <w:r>
              <w:rPr>
                <w:sz w:val="9"/>
              </w:rPr>
              <w:t>Maligni pleuralni mezoteliom, uznapredovala neresektabilna bolest, PS 0 ili 1.</w:t>
            </w:r>
          </w:p>
        </w:tc>
        <w:tc>
          <w:tcPr>
            <w:tcW w:w="2909" w:type="dxa"/>
          </w:tcPr>
          <w:p w:rsidR="00486F75" w:rsidRDefault="00BC543A">
            <w:pPr>
              <w:pStyle w:val="TableParagraph"/>
              <w:spacing w:before="52"/>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224"/>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24"/>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224"/>
              </w:numPr>
              <w:tabs>
                <w:tab w:val="left" w:pos="114"/>
              </w:tabs>
              <w:spacing w:before="9"/>
              <w:rPr>
                <w:sz w:val="9"/>
              </w:rPr>
            </w:pPr>
            <w:r>
              <w:rPr>
                <w:sz w:val="9"/>
              </w:rPr>
              <w:t xml:space="preserve">KBC </w:t>
            </w:r>
            <w:r>
              <w:rPr>
                <w:sz w:val="9"/>
              </w:rPr>
              <w:t>Bežanijska</w:t>
            </w:r>
            <w:r>
              <w:rPr>
                <w:spacing w:val="-3"/>
                <w:sz w:val="9"/>
              </w:rPr>
              <w:t xml:space="preserve"> </w:t>
            </w:r>
            <w:r>
              <w:rPr>
                <w:sz w:val="9"/>
              </w:rPr>
              <w:t>Kosa,</w:t>
            </w:r>
          </w:p>
          <w:p w:rsidR="00486F75" w:rsidRDefault="00BC543A">
            <w:pPr>
              <w:pStyle w:val="TableParagraph"/>
              <w:numPr>
                <w:ilvl w:val="0"/>
                <w:numId w:val="224"/>
              </w:numPr>
              <w:tabs>
                <w:tab w:val="left" w:pos="114"/>
              </w:tabs>
              <w:spacing w:before="9"/>
              <w:rPr>
                <w:sz w:val="9"/>
              </w:rPr>
            </w:pPr>
            <w:r>
              <w:rPr>
                <w:sz w:val="9"/>
              </w:rPr>
              <w:t>Institut za plućne bolesti</w:t>
            </w:r>
            <w:r>
              <w:rPr>
                <w:spacing w:val="-12"/>
                <w:sz w:val="9"/>
              </w:rPr>
              <w:t xml:space="preserve"> </w:t>
            </w:r>
            <w:r>
              <w:rPr>
                <w:sz w:val="9"/>
              </w:rPr>
              <w:t>Vojvodine,</w:t>
            </w:r>
          </w:p>
          <w:p w:rsidR="00486F75" w:rsidRDefault="00BC543A">
            <w:pPr>
              <w:pStyle w:val="TableParagraph"/>
              <w:numPr>
                <w:ilvl w:val="0"/>
                <w:numId w:val="224"/>
              </w:numPr>
              <w:tabs>
                <w:tab w:val="left" w:pos="114"/>
              </w:tabs>
              <w:spacing w:before="9"/>
              <w:rPr>
                <w:sz w:val="9"/>
              </w:rPr>
            </w:pPr>
            <w:r>
              <w:rPr>
                <w:sz w:val="9"/>
              </w:rPr>
              <w:t>Klinika za plućne bolesti UKC</w:t>
            </w:r>
            <w:r>
              <w:rPr>
                <w:spacing w:val="-11"/>
                <w:sz w:val="9"/>
              </w:rPr>
              <w:t xml:space="preserve"> </w:t>
            </w:r>
            <w:r>
              <w:rPr>
                <w:sz w:val="9"/>
              </w:rPr>
              <w:t>Niš,</w:t>
            </w:r>
          </w:p>
          <w:p w:rsidR="00486F75" w:rsidRDefault="00BC543A">
            <w:pPr>
              <w:pStyle w:val="TableParagraph"/>
              <w:numPr>
                <w:ilvl w:val="0"/>
                <w:numId w:val="224"/>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24"/>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1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right="145"/>
              <w:jc w:val="right"/>
              <w:rPr>
                <w:sz w:val="9"/>
              </w:rPr>
            </w:pPr>
            <w:r>
              <w:rPr>
                <w:w w:val="95"/>
                <w:sz w:val="9"/>
              </w:rPr>
              <w:t>0039120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right="122"/>
              <w:jc w:val="right"/>
              <w:rPr>
                <w:sz w:val="9"/>
              </w:rPr>
            </w:pPr>
            <w:r>
              <w:rPr>
                <w:w w:val="95"/>
                <w:sz w:val="9"/>
              </w:rPr>
              <w:t>L01CD04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cabazitaksel</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JEVTANA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ind w:left="56"/>
              <w:rPr>
                <w:sz w:val="9"/>
              </w:rPr>
            </w:pPr>
            <w:r>
              <w:rPr>
                <w:sz w:val="9"/>
              </w:rPr>
              <w:t>koncentrat i rastvarač</w:t>
            </w:r>
          </w:p>
          <w:p w:rsidR="00486F75" w:rsidRDefault="00BC543A">
            <w:pPr>
              <w:pStyle w:val="TableParagraph"/>
              <w:spacing w:before="9"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line="261" w:lineRule="auto"/>
              <w:ind w:left="155" w:right="142" w:hanging="3"/>
              <w:jc w:val="center"/>
              <w:rPr>
                <w:sz w:val="9"/>
              </w:rPr>
            </w:pPr>
            <w:r>
              <w:rPr>
                <w:sz w:val="9"/>
              </w:rPr>
              <w:t>bočica sa koncentratom i bočica sa</w:t>
            </w:r>
          </w:p>
          <w:p w:rsidR="00486F75" w:rsidRDefault="00BC543A">
            <w:pPr>
              <w:pStyle w:val="TableParagraph"/>
              <w:spacing w:line="103" w:lineRule="exact"/>
              <w:ind w:left="8"/>
              <w:jc w:val="center"/>
              <w:rPr>
                <w:sz w:val="9"/>
              </w:rPr>
            </w:pPr>
            <w:r>
              <w:rPr>
                <w:sz w:val="9"/>
              </w:rPr>
              <w:t>rastvaračem, 1 po 4,5</w:t>
            </w:r>
          </w:p>
          <w:p w:rsidR="00486F75" w:rsidRDefault="00BC543A">
            <w:pPr>
              <w:pStyle w:val="TableParagraph"/>
              <w:spacing w:before="10" w:line="93" w:lineRule="exact"/>
              <w:ind w:left="10"/>
              <w:jc w:val="center"/>
              <w:rPr>
                <w:sz w:val="9"/>
              </w:rPr>
            </w:pPr>
            <w:r>
              <w:rPr>
                <w:sz w:val="9"/>
              </w:rPr>
              <w:t>ml (60 mg/1,5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spacing w:before="1" w:line="110" w:lineRule="atLeast"/>
              <w:ind w:left="40" w:right="28"/>
              <w:jc w:val="center"/>
              <w:rPr>
                <w:sz w:val="9"/>
              </w:rPr>
            </w:pPr>
            <w:r>
              <w:rPr>
                <w:w w:val="95"/>
                <w:sz w:val="9"/>
              </w:rPr>
              <w:t xml:space="preserve">Sanofi-Aventis </w:t>
            </w:r>
            <w:r>
              <w:rPr>
                <w:sz w:val="9"/>
              </w:rPr>
              <w:t>Deutschland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left="33" w:right="16"/>
              <w:jc w:val="center"/>
              <w:rPr>
                <w:sz w:val="9"/>
              </w:rPr>
            </w:pPr>
            <w:r>
              <w:rPr>
                <w:sz w:val="9"/>
              </w:rPr>
              <w:t>367.742,70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3"/>
              </w:rPr>
            </w:pPr>
          </w:p>
          <w:p w:rsidR="00486F75" w:rsidRDefault="00BC543A">
            <w:pPr>
              <w:pStyle w:val="TableParagraph"/>
              <w:spacing w:line="261" w:lineRule="auto"/>
              <w:ind w:left="12"/>
              <w:rPr>
                <w:sz w:val="9"/>
              </w:rPr>
            </w:pPr>
            <w:r>
              <w:rPr>
                <w:sz w:val="9"/>
              </w:rPr>
              <w:t>Kastraciono-rezistentni</w:t>
            </w:r>
            <w:r>
              <w:rPr>
                <w:spacing w:val="-12"/>
                <w:sz w:val="9"/>
              </w:rPr>
              <w:t xml:space="preserve"> </w:t>
            </w:r>
            <w:r>
              <w:rPr>
                <w:sz w:val="9"/>
              </w:rPr>
              <w:t>metastatski</w:t>
            </w:r>
            <w:r>
              <w:rPr>
                <w:spacing w:val="-12"/>
                <w:sz w:val="9"/>
              </w:rPr>
              <w:t xml:space="preserve"> </w:t>
            </w:r>
            <w:r>
              <w:rPr>
                <w:sz w:val="9"/>
              </w:rPr>
              <w:t>karcinom</w:t>
            </w:r>
            <w:r>
              <w:rPr>
                <w:spacing w:val="-9"/>
                <w:sz w:val="9"/>
              </w:rPr>
              <w:t xml:space="preserve"> </w:t>
            </w:r>
            <w:r>
              <w:rPr>
                <w:sz w:val="9"/>
              </w:rPr>
              <w:t>prostate,</w:t>
            </w:r>
            <w:r>
              <w:rPr>
                <w:spacing w:val="-12"/>
                <w:sz w:val="9"/>
              </w:rPr>
              <w:t xml:space="preserve"> </w:t>
            </w:r>
            <w:r>
              <w:rPr>
                <w:sz w:val="9"/>
              </w:rPr>
              <w:t>terapija</w:t>
            </w:r>
            <w:r>
              <w:rPr>
                <w:spacing w:val="-10"/>
                <w:sz w:val="9"/>
              </w:rPr>
              <w:t xml:space="preserve"> </w:t>
            </w:r>
            <w:r>
              <w:rPr>
                <w:sz w:val="9"/>
              </w:rPr>
              <w:t>posle</w:t>
            </w:r>
            <w:r>
              <w:rPr>
                <w:spacing w:val="-10"/>
                <w:sz w:val="9"/>
              </w:rPr>
              <w:t xml:space="preserve"> </w:t>
            </w:r>
            <w:r>
              <w:rPr>
                <w:sz w:val="9"/>
              </w:rPr>
              <w:t>progresije</w:t>
            </w:r>
            <w:r>
              <w:rPr>
                <w:spacing w:val="-10"/>
                <w:sz w:val="9"/>
              </w:rPr>
              <w:t xml:space="preserve"> </w:t>
            </w:r>
            <w:r>
              <w:rPr>
                <w:sz w:val="9"/>
              </w:rPr>
              <w:t>na hemioterapiju docetakselom, kod pacijenata sa PS 0-2</w:t>
            </w:r>
            <w:r>
              <w:rPr>
                <w:spacing w:val="-17"/>
                <w:sz w:val="9"/>
              </w:rPr>
              <w:t xml:space="preserve"> </w:t>
            </w:r>
            <w:r>
              <w:rPr>
                <w:sz w:val="9"/>
              </w:rPr>
              <w:t>(C61).</w:t>
            </w:r>
          </w:p>
          <w:p w:rsidR="00486F75" w:rsidRDefault="00BC543A">
            <w:pPr>
              <w:pStyle w:val="TableParagraph"/>
              <w:spacing w:line="92" w:lineRule="exact"/>
              <w:ind w:left="12"/>
              <w:rPr>
                <w:sz w:val="9"/>
              </w:rPr>
            </w:pPr>
            <w:r>
              <w:rPr>
                <w:sz w:val="9"/>
              </w:rPr>
              <w:t>Lek se primenjuje sa prednizonom ili prednizolonom.</w:t>
            </w:r>
          </w:p>
        </w:tc>
        <w:tc>
          <w:tcPr>
            <w:tcW w:w="2909" w:type="dxa"/>
          </w:tcPr>
          <w:p w:rsidR="00486F75" w:rsidRDefault="00BC543A">
            <w:pPr>
              <w:pStyle w:val="TableParagraph"/>
              <w:spacing w:before="58" w:line="261" w:lineRule="auto"/>
              <w:ind w:left="11" w:firstLine="71"/>
              <w:rPr>
                <w:sz w:val="9"/>
              </w:rPr>
            </w:pPr>
            <w:r>
              <w:rPr>
                <w:sz w:val="9"/>
              </w:rPr>
              <w:t>Lek se uvodi u terapiju na osnovu mišljenja Komisije RFZO, a na osnovu mišljenja tri lekara sledećih zdravstvenih ustanova:</w:t>
            </w:r>
          </w:p>
          <w:p w:rsidR="00486F75" w:rsidRDefault="00BC543A">
            <w:pPr>
              <w:pStyle w:val="TableParagraph"/>
              <w:numPr>
                <w:ilvl w:val="0"/>
                <w:numId w:val="223"/>
              </w:numPr>
              <w:tabs>
                <w:tab w:val="left" w:pos="114"/>
              </w:tabs>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23"/>
              </w:numPr>
              <w:tabs>
                <w:tab w:val="left" w:pos="114"/>
              </w:tabs>
              <w:spacing w:before="9"/>
              <w:rPr>
                <w:sz w:val="9"/>
              </w:rPr>
            </w:pPr>
            <w:r>
              <w:rPr>
                <w:sz w:val="9"/>
              </w:rPr>
              <w:t>Klinika za urologiju UKC</w:t>
            </w:r>
            <w:r>
              <w:rPr>
                <w:spacing w:val="-6"/>
                <w:sz w:val="9"/>
              </w:rPr>
              <w:t xml:space="preserve"> </w:t>
            </w:r>
            <w:r>
              <w:rPr>
                <w:sz w:val="9"/>
              </w:rPr>
              <w:t>Srbije,</w:t>
            </w:r>
          </w:p>
          <w:p w:rsidR="00486F75" w:rsidRDefault="00BC543A">
            <w:pPr>
              <w:pStyle w:val="TableParagraph"/>
              <w:numPr>
                <w:ilvl w:val="0"/>
                <w:numId w:val="223"/>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223"/>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223"/>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223"/>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23"/>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223"/>
              </w:numPr>
              <w:tabs>
                <w:tab w:val="left" w:pos="114"/>
              </w:tabs>
              <w:spacing w:before="10" w:line="93" w:lineRule="exact"/>
              <w:rPr>
                <w:sz w:val="9"/>
              </w:rPr>
            </w:pPr>
            <w:r>
              <w:rPr>
                <w:sz w:val="9"/>
              </w:rPr>
              <w:t>KBC</w:t>
            </w:r>
            <w:r>
              <w:rPr>
                <w:spacing w:val="-2"/>
                <w:sz w:val="9"/>
              </w:rPr>
              <w:t xml:space="preserve"> </w:t>
            </w:r>
            <w:r>
              <w:rPr>
                <w:sz w:val="9"/>
              </w:rPr>
              <w:t>Zemun.</w:t>
            </w:r>
          </w:p>
        </w:tc>
      </w:tr>
      <w:tr w:rsidR="00486F75">
        <w:trPr>
          <w:trHeight w:val="17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45"/>
              <w:jc w:val="right"/>
              <w:rPr>
                <w:sz w:val="9"/>
              </w:rPr>
            </w:pPr>
            <w:r>
              <w:rPr>
                <w:w w:val="95"/>
                <w:sz w:val="9"/>
              </w:rPr>
              <w:t>0033181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29"/>
              <w:jc w:val="right"/>
              <w:rPr>
                <w:sz w:val="9"/>
              </w:rPr>
            </w:pPr>
            <w:r>
              <w:rPr>
                <w:sz w:val="9"/>
              </w:rPr>
              <w:t>L01DB06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8"/>
              <w:rPr>
                <w:sz w:val="9"/>
              </w:rPr>
            </w:pPr>
            <w:r>
              <w:rPr>
                <w:sz w:val="9"/>
              </w:rPr>
              <w:t>idarubicin</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8"/>
              <w:rPr>
                <w:sz w:val="9"/>
              </w:rPr>
            </w:pPr>
            <w:r>
              <w:rPr>
                <w:sz w:val="9"/>
              </w:rPr>
              <w:t>ZAVEDOS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ind w:left="50" w:right="44"/>
              <w:jc w:val="center"/>
              <w:rPr>
                <w:sz w:val="9"/>
              </w:rPr>
            </w:pPr>
            <w:r>
              <w:rPr>
                <w:sz w:val="9"/>
              </w:rPr>
              <w:t>prašak za rastvor za</w:t>
            </w:r>
          </w:p>
          <w:p w:rsidR="00486F75" w:rsidRDefault="00BC543A">
            <w:pPr>
              <w:pStyle w:val="TableParagraph"/>
              <w:spacing w:before="9" w:line="93" w:lineRule="exact"/>
              <w:ind w:left="52" w:right="42"/>
              <w:jc w:val="center"/>
              <w:rPr>
                <w:sz w:val="9"/>
              </w:rPr>
            </w:pPr>
            <w:r>
              <w:rPr>
                <w:sz w:val="9"/>
              </w:rPr>
              <w:t>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ind w:left="6"/>
              <w:jc w:val="center"/>
              <w:rPr>
                <w:sz w:val="9"/>
              </w:rPr>
            </w:pPr>
            <w:r>
              <w:rPr>
                <w:sz w:val="9"/>
              </w:rPr>
              <w:t>bočica staklena, 1 po</w:t>
            </w:r>
          </w:p>
          <w:p w:rsidR="00486F75" w:rsidRDefault="00BC543A">
            <w:pPr>
              <w:pStyle w:val="TableParagraph"/>
              <w:spacing w:before="9" w:line="93" w:lineRule="exact"/>
              <w:ind w:left="7"/>
              <w:jc w:val="center"/>
              <w:rPr>
                <w:sz w:val="9"/>
              </w:rPr>
            </w:pPr>
            <w:r>
              <w:rPr>
                <w:sz w:val="9"/>
              </w:rPr>
              <w:t>10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29"/>
              <w:rPr>
                <w:sz w:val="9"/>
              </w:rPr>
            </w:pPr>
            <w:r>
              <w:rPr>
                <w:sz w:val="9"/>
              </w:rPr>
              <w:t>Actavis</w:t>
            </w:r>
            <w:r>
              <w:rPr>
                <w:spacing w:val="-12"/>
                <w:sz w:val="9"/>
              </w:rPr>
              <w:t xml:space="preserve"> </w:t>
            </w:r>
            <w:r>
              <w:rPr>
                <w:sz w:val="9"/>
              </w:rPr>
              <w:t>Italy</w:t>
            </w:r>
            <w:r>
              <w:rPr>
                <w:spacing w:val="-13"/>
                <w:sz w:val="9"/>
              </w:rPr>
              <w:t xml:space="preserve"> </w:t>
            </w:r>
            <w:r>
              <w:rPr>
                <w:sz w:val="9"/>
              </w:rPr>
              <w:t>S.P.A.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9"/>
              <w:jc w:val="center"/>
              <w:rPr>
                <w:sz w:val="9"/>
              </w:rPr>
            </w:pPr>
            <w:r>
              <w:rPr>
                <w:sz w:val="9"/>
              </w:rPr>
              <w:t>Italija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86" w:lineRule="exact"/>
              <w:ind w:left="33" w:right="13"/>
              <w:jc w:val="center"/>
              <w:rPr>
                <w:sz w:val="9"/>
              </w:rPr>
            </w:pPr>
            <w:r>
              <w:rPr>
                <w:sz w:val="9"/>
              </w:rPr>
              <w:t>12.339,00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2"/>
              <w:rPr>
                <w:sz w:val="9"/>
              </w:rPr>
            </w:pPr>
            <w:r>
              <w:rPr>
                <w:sz w:val="9"/>
              </w:rPr>
              <w:t>Svi oblici akutnih leukemija i limfoblastni limfom.</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8"/>
              </w:rPr>
            </w:pPr>
          </w:p>
          <w:p w:rsidR="00486F75" w:rsidRDefault="00BC543A">
            <w:pPr>
              <w:pStyle w:val="TableParagraph"/>
              <w:spacing w:before="1"/>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222"/>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22"/>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222"/>
              </w:numPr>
              <w:tabs>
                <w:tab w:val="left" w:pos="114"/>
              </w:tabs>
              <w:spacing w:before="9"/>
              <w:rPr>
                <w:sz w:val="9"/>
              </w:rPr>
            </w:pPr>
            <w:r>
              <w:rPr>
                <w:sz w:val="9"/>
              </w:rPr>
              <w:t>Univerzitetska dečja</w:t>
            </w:r>
            <w:r>
              <w:rPr>
                <w:spacing w:val="-3"/>
                <w:sz w:val="9"/>
              </w:rPr>
              <w:t xml:space="preserve"> </w:t>
            </w:r>
            <w:r>
              <w:rPr>
                <w:sz w:val="9"/>
              </w:rPr>
              <w:t>klinika,</w:t>
            </w:r>
          </w:p>
          <w:p w:rsidR="00486F75" w:rsidRDefault="00BC543A">
            <w:pPr>
              <w:pStyle w:val="TableParagraph"/>
              <w:numPr>
                <w:ilvl w:val="0"/>
                <w:numId w:val="222"/>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222"/>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222"/>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222"/>
              </w:numPr>
              <w:tabs>
                <w:tab w:val="left" w:pos="114"/>
              </w:tabs>
              <w:spacing w:before="10"/>
              <w:rPr>
                <w:sz w:val="9"/>
              </w:rPr>
            </w:pPr>
            <w:r>
              <w:rPr>
                <w:sz w:val="9"/>
              </w:rPr>
              <w:t>UKC</w:t>
            </w:r>
            <w:r>
              <w:rPr>
                <w:spacing w:val="-2"/>
                <w:sz w:val="9"/>
              </w:rPr>
              <w:t xml:space="preserve"> </w:t>
            </w:r>
            <w:r>
              <w:rPr>
                <w:sz w:val="9"/>
              </w:rPr>
              <w:t>Kragujevac,</w:t>
            </w:r>
          </w:p>
          <w:p w:rsidR="00486F75" w:rsidRDefault="00BC543A">
            <w:pPr>
              <w:pStyle w:val="TableParagraph"/>
              <w:numPr>
                <w:ilvl w:val="0"/>
                <w:numId w:val="222"/>
              </w:numPr>
              <w:tabs>
                <w:tab w:val="left" w:pos="114"/>
              </w:tabs>
              <w:spacing w:before="9"/>
              <w:rPr>
                <w:sz w:val="9"/>
              </w:rPr>
            </w:pPr>
            <w:r>
              <w:rPr>
                <w:sz w:val="9"/>
              </w:rPr>
              <w:t>Institut</w:t>
            </w:r>
            <w:r>
              <w:rPr>
                <w:spacing w:val="-8"/>
                <w:sz w:val="9"/>
              </w:rPr>
              <w:t xml:space="preserve"> </w:t>
            </w:r>
            <w:r>
              <w:rPr>
                <w:sz w:val="9"/>
              </w:rPr>
              <w:t>za</w:t>
            </w:r>
            <w:r>
              <w:rPr>
                <w:spacing w:val="-6"/>
                <w:sz w:val="9"/>
              </w:rPr>
              <w:t xml:space="preserve"> </w:t>
            </w:r>
            <w:r>
              <w:rPr>
                <w:sz w:val="9"/>
              </w:rPr>
              <w:t>zdravstvenu</w:t>
            </w:r>
            <w:r>
              <w:rPr>
                <w:spacing w:val="-6"/>
                <w:sz w:val="9"/>
              </w:rPr>
              <w:t xml:space="preserve"> </w:t>
            </w:r>
            <w:r>
              <w:rPr>
                <w:sz w:val="9"/>
              </w:rPr>
              <w:t>zaštitu</w:t>
            </w:r>
            <w:r>
              <w:rPr>
                <w:spacing w:val="-6"/>
                <w:sz w:val="9"/>
              </w:rPr>
              <w:t xml:space="preserve"> </w:t>
            </w:r>
            <w:r>
              <w:rPr>
                <w:sz w:val="9"/>
              </w:rPr>
              <w:t>majke</w:t>
            </w:r>
            <w:r>
              <w:rPr>
                <w:spacing w:val="-6"/>
                <w:sz w:val="9"/>
              </w:rPr>
              <w:t xml:space="preserve"> </w:t>
            </w:r>
            <w:r>
              <w:rPr>
                <w:sz w:val="9"/>
              </w:rPr>
              <w:t>i</w:t>
            </w:r>
            <w:r>
              <w:rPr>
                <w:spacing w:val="-9"/>
                <w:sz w:val="9"/>
              </w:rPr>
              <w:t xml:space="preserve"> </w:t>
            </w:r>
            <w:r>
              <w:rPr>
                <w:sz w:val="9"/>
              </w:rPr>
              <w:t>deteta</w:t>
            </w:r>
            <w:r>
              <w:rPr>
                <w:spacing w:val="-6"/>
                <w:sz w:val="9"/>
              </w:rPr>
              <w:t xml:space="preserve"> </w:t>
            </w:r>
            <w:r>
              <w:rPr>
                <w:sz w:val="9"/>
              </w:rPr>
              <w:t>Srbije</w:t>
            </w:r>
            <w:r>
              <w:rPr>
                <w:spacing w:val="-6"/>
                <w:sz w:val="9"/>
              </w:rPr>
              <w:t xml:space="preserve"> </w:t>
            </w:r>
            <w:r>
              <w:rPr>
                <w:sz w:val="9"/>
              </w:rPr>
              <w:t>„Dr</w:t>
            </w:r>
            <w:r>
              <w:rPr>
                <w:spacing w:val="-6"/>
                <w:sz w:val="9"/>
              </w:rPr>
              <w:t xml:space="preserve"> </w:t>
            </w:r>
            <w:r>
              <w:rPr>
                <w:sz w:val="9"/>
              </w:rPr>
              <w:t>Vukan</w:t>
            </w:r>
            <w:r>
              <w:rPr>
                <w:spacing w:val="-6"/>
                <w:sz w:val="9"/>
              </w:rPr>
              <w:t xml:space="preserve"> </w:t>
            </w:r>
            <w:r>
              <w:rPr>
                <w:sz w:val="9"/>
              </w:rPr>
              <w:t>Čupić”,</w:t>
            </w:r>
          </w:p>
          <w:p w:rsidR="00486F75" w:rsidRDefault="00BC543A">
            <w:pPr>
              <w:pStyle w:val="TableParagraph"/>
              <w:numPr>
                <w:ilvl w:val="0"/>
                <w:numId w:val="222"/>
              </w:numPr>
              <w:tabs>
                <w:tab w:val="left" w:pos="114"/>
              </w:tabs>
              <w:spacing w:before="9"/>
              <w:rPr>
                <w:sz w:val="9"/>
              </w:rPr>
            </w:pPr>
            <w:r>
              <w:rPr>
                <w:sz w:val="9"/>
              </w:rPr>
              <w:t>Institut za zdravstvenu zaštitu dece i omladine</w:t>
            </w:r>
            <w:r>
              <w:rPr>
                <w:spacing w:val="-5"/>
                <w:sz w:val="9"/>
              </w:rPr>
              <w:t xml:space="preserve"> </w:t>
            </w:r>
            <w:r>
              <w:rPr>
                <w:sz w:val="9"/>
              </w:rPr>
              <w:t>Vojvodine,</w:t>
            </w:r>
          </w:p>
          <w:p w:rsidR="00486F75" w:rsidRDefault="00BC543A">
            <w:pPr>
              <w:pStyle w:val="TableParagraph"/>
              <w:numPr>
                <w:ilvl w:val="0"/>
                <w:numId w:val="222"/>
              </w:numPr>
              <w:tabs>
                <w:tab w:val="left" w:pos="114"/>
              </w:tabs>
              <w:spacing w:before="9"/>
              <w:rPr>
                <w:sz w:val="9"/>
              </w:rPr>
            </w:pPr>
            <w:r>
              <w:rPr>
                <w:sz w:val="9"/>
              </w:rPr>
              <w:t>Klinika za deč</w:t>
            </w:r>
            <w:r>
              <w:rPr>
                <w:sz w:val="9"/>
              </w:rPr>
              <w:t>je interne bolesti UKC</w:t>
            </w:r>
            <w:r>
              <w:rPr>
                <w:spacing w:val="-13"/>
                <w:sz w:val="9"/>
              </w:rPr>
              <w:t xml:space="preserve"> </w:t>
            </w:r>
            <w:r>
              <w:rPr>
                <w:sz w:val="9"/>
              </w:rPr>
              <w:t>Niš,</w:t>
            </w:r>
          </w:p>
          <w:p w:rsidR="00486F75" w:rsidRDefault="00BC543A">
            <w:pPr>
              <w:pStyle w:val="TableParagraph"/>
              <w:numPr>
                <w:ilvl w:val="0"/>
                <w:numId w:val="222"/>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222"/>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13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45"/>
              <w:jc w:val="right"/>
              <w:rPr>
                <w:sz w:val="9"/>
              </w:rPr>
            </w:pPr>
            <w:r>
              <w:rPr>
                <w:w w:val="95"/>
                <w:sz w:val="9"/>
              </w:rPr>
              <w:t>1039343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44"/>
              <w:jc w:val="right"/>
              <w:rPr>
                <w:sz w:val="9"/>
              </w:rPr>
            </w:pPr>
            <w:r>
              <w:rPr>
                <w:sz w:val="9"/>
              </w:rPr>
              <w:t>L01EL01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18"/>
              <w:rPr>
                <w:sz w:val="9"/>
              </w:rPr>
            </w:pPr>
            <w:r>
              <w:rPr>
                <w:sz w:val="9"/>
              </w:rPr>
              <w:t>ibrutinib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18"/>
              <w:rPr>
                <w:sz w:val="9"/>
              </w:rPr>
            </w:pPr>
            <w:r>
              <w:rPr>
                <w:sz w:val="9"/>
              </w:rPr>
              <w:t>IMBRUVICA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52" w:right="29"/>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ind w:left="6"/>
              <w:jc w:val="center"/>
              <w:rPr>
                <w:sz w:val="9"/>
              </w:rPr>
            </w:pPr>
            <w:r>
              <w:rPr>
                <w:sz w:val="9"/>
              </w:rPr>
              <w:t>boca plastična, 90 po</w:t>
            </w:r>
          </w:p>
          <w:p w:rsidR="00486F75" w:rsidRDefault="00BC543A">
            <w:pPr>
              <w:pStyle w:val="TableParagraph"/>
              <w:spacing w:before="10" w:line="93" w:lineRule="exact"/>
              <w:ind w:left="9"/>
              <w:jc w:val="center"/>
              <w:rPr>
                <w:sz w:val="9"/>
              </w:rPr>
            </w:pPr>
            <w:r>
              <w:rPr>
                <w:sz w:val="9"/>
              </w:rPr>
              <w:t>140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3"/>
              </w:rPr>
            </w:pPr>
          </w:p>
          <w:p w:rsidR="00486F75" w:rsidRDefault="00BC543A">
            <w:pPr>
              <w:pStyle w:val="TableParagraph"/>
              <w:spacing w:line="261" w:lineRule="auto"/>
              <w:ind w:left="97" w:right="88" w:firstLine="3"/>
              <w:jc w:val="center"/>
              <w:rPr>
                <w:sz w:val="9"/>
              </w:rPr>
            </w:pPr>
            <w:r>
              <w:rPr>
                <w:sz w:val="9"/>
              </w:rPr>
              <w:t xml:space="preserve">Janssen </w:t>
            </w:r>
            <w:r>
              <w:rPr>
                <w:w w:val="95"/>
                <w:sz w:val="9"/>
              </w:rPr>
              <w:t>Pharmaceutica</w:t>
            </w:r>
          </w:p>
          <w:p w:rsidR="00486F75" w:rsidRDefault="00BC543A">
            <w:pPr>
              <w:pStyle w:val="TableParagraph"/>
              <w:spacing w:line="93" w:lineRule="exact"/>
              <w:ind w:left="10"/>
              <w:jc w:val="center"/>
              <w:rPr>
                <w:sz w:val="9"/>
              </w:rPr>
            </w:pPr>
            <w:r>
              <w:rPr>
                <w:sz w:val="9"/>
              </w:rPr>
              <w:t>N.V.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18"/>
              <w:jc w:val="center"/>
              <w:rPr>
                <w:sz w:val="9"/>
              </w:rPr>
            </w:pPr>
            <w:r>
              <w:rPr>
                <w:sz w:val="9"/>
              </w:rPr>
              <w:t>Belgija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33" w:right="16"/>
              <w:jc w:val="center"/>
              <w:rPr>
                <w:sz w:val="9"/>
              </w:rPr>
            </w:pPr>
            <w:r>
              <w:rPr>
                <w:sz w:val="9"/>
              </w:rPr>
              <w:t>594.087,80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right="68"/>
              <w:jc w:val="right"/>
              <w:rPr>
                <w:sz w:val="9"/>
              </w:rPr>
            </w:pPr>
            <w:r>
              <w:rPr>
                <w:sz w:val="9"/>
              </w:rPr>
              <w:t>420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32" w:right="29"/>
              <w:jc w:val="center"/>
              <w:rPr>
                <w:sz w:val="9"/>
              </w:rPr>
            </w:pPr>
            <w:r>
              <w:rPr>
                <w:sz w:val="9"/>
              </w:rPr>
              <w:t>19.802,93</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BC543A">
            <w:pPr>
              <w:pStyle w:val="TableParagraph"/>
              <w:numPr>
                <w:ilvl w:val="0"/>
                <w:numId w:val="221"/>
              </w:numPr>
              <w:tabs>
                <w:tab w:val="left" w:pos="111"/>
              </w:tabs>
              <w:spacing w:before="62" w:line="261" w:lineRule="auto"/>
              <w:ind w:right="78" w:firstLine="0"/>
              <w:rPr>
                <w:sz w:val="9"/>
              </w:rPr>
            </w:pPr>
            <w:r>
              <w:rPr>
                <w:sz w:val="9"/>
              </w:rPr>
              <w:t>Bolesnici</w:t>
            </w:r>
            <w:r>
              <w:rPr>
                <w:spacing w:val="-9"/>
                <w:sz w:val="9"/>
              </w:rPr>
              <w:t xml:space="preserve"> </w:t>
            </w:r>
            <w:r>
              <w:rPr>
                <w:sz w:val="9"/>
              </w:rPr>
              <w:t>sa</w:t>
            </w:r>
            <w:r>
              <w:rPr>
                <w:spacing w:val="-7"/>
                <w:sz w:val="9"/>
              </w:rPr>
              <w:t xml:space="preserve"> </w:t>
            </w:r>
            <w:r>
              <w:rPr>
                <w:sz w:val="9"/>
              </w:rPr>
              <w:t>hroničnom</w:t>
            </w:r>
            <w:r>
              <w:rPr>
                <w:spacing w:val="-5"/>
                <w:sz w:val="9"/>
              </w:rPr>
              <w:t xml:space="preserve"> </w:t>
            </w:r>
            <w:r>
              <w:rPr>
                <w:sz w:val="9"/>
              </w:rPr>
              <w:t>limfocitnom</w:t>
            </w:r>
            <w:r>
              <w:rPr>
                <w:spacing w:val="-5"/>
                <w:sz w:val="9"/>
              </w:rPr>
              <w:t xml:space="preserve"> </w:t>
            </w:r>
            <w:r>
              <w:rPr>
                <w:sz w:val="9"/>
              </w:rPr>
              <w:t>leukemijom</w:t>
            </w:r>
            <w:r>
              <w:rPr>
                <w:spacing w:val="-5"/>
                <w:sz w:val="9"/>
              </w:rPr>
              <w:t xml:space="preserve"> </w:t>
            </w:r>
            <w:r>
              <w:rPr>
                <w:sz w:val="9"/>
              </w:rPr>
              <w:t>(HLL)</w:t>
            </w:r>
            <w:r>
              <w:rPr>
                <w:spacing w:val="-7"/>
                <w:sz w:val="9"/>
              </w:rPr>
              <w:t xml:space="preserve"> </w:t>
            </w:r>
            <w:r>
              <w:rPr>
                <w:sz w:val="9"/>
              </w:rPr>
              <w:t>sa</w:t>
            </w:r>
            <w:r>
              <w:rPr>
                <w:spacing w:val="-7"/>
                <w:sz w:val="9"/>
              </w:rPr>
              <w:t xml:space="preserve"> </w:t>
            </w:r>
            <w:r>
              <w:rPr>
                <w:sz w:val="9"/>
              </w:rPr>
              <w:t>delecijom</w:t>
            </w:r>
            <w:r>
              <w:rPr>
                <w:spacing w:val="-5"/>
                <w:sz w:val="9"/>
              </w:rPr>
              <w:t xml:space="preserve"> </w:t>
            </w:r>
            <w:r>
              <w:rPr>
                <w:sz w:val="9"/>
              </w:rPr>
              <w:t>17p/TP53 mutacijom, novootkriveni ili prethodno</w:t>
            </w:r>
            <w:r>
              <w:rPr>
                <w:spacing w:val="-15"/>
                <w:sz w:val="9"/>
              </w:rPr>
              <w:t xml:space="preserve"> </w:t>
            </w:r>
            <w:r>
              <w:rPr>
                <w:sz w:val="9"/>
              </w:rPr>
              <w:t>lečeni.</w:t>
            </w:r>
          </w:p>
          <w:p w:rsidR="00486F75" w:rsidRDefault="00BC543A">
            <w:pPr>
              <w:pStyle w:val="TableParagraph"/>
              <w:numPr>
                <w:ilvl w:val="0"/>
                <w:numId w:val="221"/>
              </w:numPr>
              <w:tabs>
                <w:tab w:val="left" w:pos="111"/>
              </w:tabs>
              <w:spacing w:line="261" w:lineRule="auto"/>
              <w:ind w:right="183" w:firstLine="0"/>
              <w:rPr>
                <w:sz w:val="9"/>
              </w:rPr>
            </w:pPr>
            <w:r>
              <w:rPr>
                <w:sz w:val="9"/>
              </w:rPr>
              <w:t>Bolesnici sa relapsirajućom/refraktornom HLL koji nisu postigli odgovor na primenjenu</w:t>
            </w:r>
            <w:r>
              <w:rPr>
                <w:spacing w:val="-5"/>
                <w:sz w:val="9"/>
              </w:rPr>
              <w:t xml:space="preserve"> </w:t>
            </w:r>
            <w:r>
              <w:rPr>
                <w:sz w:val="9"/>
              </w:rPr>
              <w:t>terapiju</w:t>
            </w:r>
            <w:r>
              <w:rPr>
                <w:spacing w:val="-5"/>
                <w:sz w:val="9"/>
              </w:rPr>
              <w:t xml:space="preserve"> </w:t>
            </w:r>
            <w:r>
              <w:rPr>
                <w:sz w:val="9"/>
              </w:rPr>
              <w:t>ili</w:t>
            </w:r>
            <w:r>
              <w:rPr>
                <w:spacing w:val="-7"/>
                <w:sz w:val="9"/>
              </w:rPr>
              <w:t xml:space="preserve"> </w:t>
            </w:r>
            <w:r>
              <w:rPr>
                <w:sz w:val="9"/>
              </w:rPr>
              <w:t>je</w:t>
            </w:r>
            <w:r>
              <w:rPr>
                <w:spacing w:val="-5"/>
                <w:sz w:val="9"/>
              </w:rPr>
              <w:t xml:space="preserve"> </w:t>
            </w:r>
            <w:r>
              <w:rPr>
                <w:sz w:val="9"/>
              </w:rPr>
              <w:t>došlo</w:t>
            </w:r>
            <w:r>
              <w:rPr>
                <w:spacing w:val="-5"/>
                <w:sz w:val="9"/>
              </w:rPr>
              <w:t xml:space="preserve"> </w:t>
            </w:r>
            <w:r>
              <w:rPr>
                <w:sz w:val="9"/>
              </w:rPr>
              <w:t>do</w:t>
            </w:r>
            <w:r>
              <w:rPr>
                <w:spacing w:val="-5"/>
                <w:sz w:val="9"/>
              </w:rPr>
              <w:t xml:space="preserve"> </w:t>
            </w:r>
            <w:r>
              <w:rPr>
                <w:sz w:val="9"/>
              </w:rPr>
              <w:t>ranog</w:t>
            </w:r>
            <w:r>
              <w:rPr>
                <w:spacing w:val="-5"/>
                <w:sz w:val="9"/>
              </w:rPr>
              <w:t xml:space="preserve"> </w:t>
            </w:r>
            <w:r>
              <w:rPr>
                <w:sz w:val="9"/>
              </w:rPr>
              <w:t>relapsa</w:t>
            </w:r>
            <w:r>
              <w:rPr>
                <w:spacing w:val="-5"/>
                <w:sz w:val="9"/>
              </w:rPr>
              <w:t xml:space="preserve"> </w:t>
            </w:r>
            <w:r>
              <w:rPr>
                <w:sz w:val="9"/>
              </w:rPr>
              <w:t>(relaps</w:t>
            </w:r>
            <w:r>
              <w:rPr>
                <w:spacing w:val="-6"/>
                <w:sz w:val="9"/>
              </w:rPr>
              <w:t xml:space="preserve"> </w:t>
            </w:r>
            <w:r>
              <w:rPr>
                <w:sz w:val="9"/>
              </w:rPr>
              <w:t>u</w:t>
            </w:r>
            <w:r>
              <w:rPr>
                <w:spacing w:val="-5"/>
                <w:sz w:val="9"/>
              </w:rPr>
              <w:t xml:space="preserve"> </w:t>
            </w:r>
            <w:r>
              <w:rPr>
                <w:sz w:val="9"/>
              </w:rPr>
              <w:t>okviru</w:t>
            </w:r>
            <w:r>
              <w:rPr>
                <w:spacing w:val="-5"/>
                <w:sz w:val="9"/>
              </w:rPr>
              <w:t xml:space="preserve"> </w:t>
            </w:r>
            <w:r>
              <w:rPr>
                <w:sz w:val="9"/>
              </w:rPr>
              <w:t>36</w:t>
            </w:r>
            <w:r>
              <w:rPr>
                <w:spacing w:val="-5"/>
                <w:sz w:val="9"/>
              </w:rPr>
              <w:t xml:space="preserve"> </w:t>
            </w:r>
            <w:r>
              <w:rPr>
                <w:sz w:val="9"/>
              </w:rPr>
              <w:t>meseci</w:t>
            </w:r>
            <w:r>
              <w:rPr>
                <w:spacing w:val="-7"/>
                <w:sz w:val="9"/>
              </w:rPr>
              <w:t xml:space="preserve"> </w:t>
            </w:r>
            <w:r>
              <w:rPr>
                <w:sz w:val="9"/>
              </w:rPr>
              <w:t>od započinjanja</w:t>
            </w:r>
            <w:r>
              <w:rPr>
                <w:spacing w:val="-2"/>
                <w:sz w:val="9"/>
              </w:rPr>
              <w:t xml:space="preserve"> </w:t>
            </w:r>
            <w:r>
              <w:rPr>
                <w:sz w:val="9"/>
              </w:rPr>
              <w:t>terapije).</w:t>
            </w:r>
          </w:p>
          <w:p w:rsidR="00486F75" w:rsidRDefault="00BC543A">
            <w:pPr>
              <w:pStyle w:val="TableParagraph"/>
              <w:numPr>
                <w:ilvl w:val="0"/>
                <w:numId w:val="221"/>
              </w:numPr>
              <w:tabs>
                <w:tab w:val="left" w:pos="111"/>
              </w:tabs>
              <w:spacing w:line="261" w:lineRule="auto"/>
              <w:ind w:right="29" w:firstLine="0"/>
              <w:rPr>
                <w:sz w:val="9"/>
              </w:rPr>
            </w:pPr>
            <w:r>
              <w:rPr>
                <w:sz w:val="9"/>
              </w:rPr>
              <w:t>Bolesnici</w:t>
            </w:r>
            <w:r>
              <w:rPr>
                <w:spacing w:val="-9"/>
                <w:sz w:val="9"/>
              </w:rPr>
              <w:t xml:space="preserve"> </w:t>
            </w:r>
            <w:r>
              <w:rPr>
                <w:sz w:val="9"/>
              </w:rPr>
              <w:t>sa</w:t>
            </w:r>
            <w:r>
              <w:rPr>
                <w:spacing w:val="-7"/>
                <w:sz w:val="9"/>
              </w:rPr>
              <w:t xml:space="preserve"> </w:t>
            </w:r>
            <w:r>
              <w:rPr>
                <w:sz w:val="9"/>
              </w:rPr>
              <w:t>relapsirajućom/refraktorom</w:t>
            </w:r>
            <w:r>
              <w:rPr>
                <w:spacing w:val="-4"/>
                <w:sz w:val="9"/>
              </w:rPr>
              <w:t xml:space="preserve"> </w:t>
            </w:r>
            <w:r>
              <w:rPr>
                <w:sz w:val="9"/>
              </w:rPr>
              <w:t>HLL</w:t>
            </w:r>
            <w:r>
              <w:rPr>
                <w:spacing w:val="-7"/>
                <w:sz w:val="9"/>
              </w:rPr>
              <w:t xml:space="preserve"> </w:t>
            </w:r>
            <w:r>
              <w:rPr>
                <w:sz w:val="9"/>
              </w:rPr>
              <w:t>koji</w:t>
            </w:r>
            <w:r>
              <w:rPr>
                <w:spacing w:val="-9"/>
                <w:sz w:val="9"/>
              </w:rPr>
              <w:t xml:space="preserve"> </w:t>
            </w:r>
            <w:r>
              <w:rPr>
                <w:sz w:val="9"/>
              </w:rPr>
              <w:t>su</w:t>
            </w:r>
            <w:r>
              <w:rPr>
                <w:spacing w:val="-7"/>
                <w:sz w:val="9"/>
              </w:rPr>
              <w:t xml:space="preserve"> </w:t>
            </w:r>
            <w:r>
              <w:rPr>
                <w:sz w:val="9"/>
              </w:rPr>
              <w:t>primili</w:t>
            </w:r>
            <w:r>
              <w:rPr>
                <w:spacing w:val="-9"/>
                <w:sz w:val="9"/>
              </w:rPr>
              <w:t xml:space="preserve"> </w:t>
            </w:r>
            <w:r>
              <w:rPr>
                <w:sz w:val="9"/>
              </w:rPr>
              <w:t>≥2</w:t>
            </w:r>
            <w:r>
              <w:rPr>
                <w:spacing w:val="-7"/>
                <w:sz w:val="9"/>
              </w:rPr>
              <w:t xml:space="preserve"> </w:t>
            </w:r>
            <w:r>
              <w:rPr>
                <w:sz w:val="9"/>
              </w:rPr>
              <w:t>terapijske</w:t>
            </w:r>
            <w:r>
              <w:rPr>
                <w:spacing w:val="-7"/>
                <w:sz w:val="9"/>
              </w:rPr>
              <w:t xml:space="preserve"> </w:t>
            </w:r>
            <w:r>
              <w:rPr>
                <w:sz w:val="9"/>
              </w:rPr>
              <w:t>linije,</w:t>
            </w:r>
            <w:r>
              <w:rPr>
                <w:spacing w:val="-8"/>
                <w:sz w:val="9"/>
              </w:rPr>
              <w:t xml:space="preserve"> </w:t>
            </w:r>
            <w:r>
              <w:rPr>
                <w:sz w:val="9"/>
              </w:rPr>
              <w:t>a imaju dobro opšte funkcionalno stanje (PS-ECOG 0 i</w:t>
            </w:r>
            <w:r>
              <w:rPr>
                <w:spacing w:val="-17"/>
                <w:sz w:val="9"/>
              </w:rPr>
              <w:t xml:space="preserve"> </w:t>
            </w:r>
            <w:r>
              <w:rPr>
                <w:sz w:val="9"/>
              </w:rPr>
              <w:t>1).</w:t>
            </w:r>
          </w:p>
          <w:p w:rsidR="00486F75" w:rsidRDefault="00BC543A">
            <w:pPr>
              <w:pStyle w:val="TableParagraph"/>
              <w:numPr>
                <w:ilvl w:val="0"/>
                <w:numId w:val="221"/>
              </w:numPr>
              <w:tabs>
                <w:tab w:val="left" w:pos="111"/>
              </w:tabs>
              <w:spacing w:line="261" w:lineRule="auto"/>
              <w:ind w:right="51" w:firstLine="0"/>
              <w:rPr>
                <w:sz w:val="9"/>
              </w:rPr>
            </w:pPr>
            <w:r>
              <w:rPr>
                <w:sz w:val="9"/>
              </w:rPr>
              <w:t>Bolesnici sa mantle cell ćelijskim limfomom koji su refraktorni ili su relapsirali posle</w:t>
            </w:r>
            <w:r>
              <w:rPr>
                <w:spacing w:val="-5"/>
                <w:sz w:val="9"/>
              </w:rPr>
              <w:t xml:space="preserve"> </w:t>
            </w:r>
            <w:r>
              <w:rPr>
                <w:sz w:val="9"/>
              </w:rPr>
              <w:t>najmanje</w:t>
            </w:r>
            <w:r>
              <w:rPr>
                <w:spacing w:val="-5"/>
                <w:sz w:val="9"/>
              </w:rPr>
              <w:t xml:space="preserve"> </w:t>
            </w:r>
            <w:r>
              <w:rPr>
                <w:sz w:val="9"/>
              </w:rPr>
              <w:t>jedne</w:t>
            </w:r>
            <w:r>
              <w:rPr>
                <w:spacing w:val="-5"/>
                <w:sz w:val="9"/>
              </w:rPr>
              <w:t xml:space="preserve"> </w:t>
            </w:r>
            <w:r>
              <w:rPr>
                <w:sz w:val="9"/>
              </w:rPr>
              <w:t>prethodno</w:t>
            </w:r>
            <w:r>
              <w:rPr>
                <w:spacing w:val="-5"/>
                <w:sz w:val="9"/>
              </w:rPr>
              <w:t xml:space="preserve"> </w:t>
            </w:r>
            <w:r>
              <w:rPr>
                <w:sz w:val="9"/>
              </w:rPr>
              <w:t>primenjene</w:t>
            </w:r>
            <w:r>
              <w:rPr>
                <w:spacing w:val="-5"/>
                <w:sz w:val="9"/>
              </w:rPr>
              <w:t xml:space="preserve"> </w:t>
            </w:r>
            <w:r>
              <w:rPr>
                <w:sz w:val="9"/>
              </w:rPr>
              <w:t>terapijske</w:t>
            </w:r>
            <w:r>
              <w:rPr>
                <w:spacing w:val="-5"/>
                <w:sz w:val="9"/>
              </w:rPr>
              <w:t xml:space="preserve"> </w:t>
            </w:r>
            <w:r>
              <w:rPr>
                <w:sz w:val="9"/>
              </w:rPr>
              <w:t>linije,</w:t>
            </w:r>
            <w:r>
              <w:rPr>
                <w:spacing w:val="-7"/>
                <w:sz w:val="9"/>
              </w:rPr>
              <w:t xml:space="preserve"> </w:t>
            </w:r>
            <w:r>
              <w:rPr>
                <w:sz w:val="9"/>
              </w:rPr>
              <w:t>a</w:t>
            </w:r>
            <w:r>
              <w:rPr>
                <w:spacing w:val="-5"/>
                <w:sz w:val="9"/>
              </w:rPr>
              <w:t xml:space="preserve"> </w:t>
            </w:r>
            <w:r>
              <w:rPr>
                <w:sz w:val="9"/>
              </w:rPr>
              <w:t>imaju</w:t>
            </w:r>
            <w:r>
              <w:rPr>
                <w:spacing w:val="-5"/>
                <w:sz w:val="9"/>
              </w:rPr>
              <w:t xml:space="preserve"> </w:t>
            </w:r>
            <w:r>
              <w:rPr>
                <w:sz w:val="9"/>
              </w:rPr>
              <w:t>dobro</w:t>
            </w:r>
            <w:r>
              <w:rPr>
                <w:spacing w:val="-5"/>
                <w:sz w:val="9"/>
              </w:rPr>
              <w:t xml:space="preserve"> </w:t>
            </w:r>
            <w:r>
              <w:rPr>
                <w:sz w:val="9"/>
              </w:rPr>
              <w:t>opšte</w:t>
            </w:r>
          </w:p>
          <w:p w:rsidR="00486F75" w:rsidRDefault="00BC543A">
            <w:pPr>
              <w:pStyle w:val="TableParagraph"/>
              <w:spacing w:line="93" w:lineRule="exact"/>
              <w:ind w:left="12"/>
              <w:rPr>
                <w:sz w:val="9"/>
              </w:rPr>
            </w:pPr>
            <w:r>
              <w:rPr>
                <w:sz w:val="9"/>
              </w:rPr>
              <w:t>funkcionalno stanje (PS ECO</w:t>
            </w:r>
            <w:r>
              <w:rPr>
                <w:sz w:val="9"/>
              </w:rPr>
              <w:t>G 0 i 1, CIRS &lt; 6).</w:t>
            </w:r>
          </w:p>
        </w:tc>
        <w:tc>
          <w:tcPr>
            <w:tcW w:w="2909" w:type="dxa"/>
          </w:tcPr>
          <w:p w:rsidR="00486F75" w:rsidRDefault="00BC543A">
            <w:pPr>
              <w:pStyle w:val="TableParagraph"/>
              <w:spacing w:before="65"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220"/>
              </w:numPr>
              <w:tabs>
                <w:tab w:val="left" w:pos="66"/>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20"/>
              </w:numPr>
              <w:tabs>
                <w:tab w:val="left" w:pos="66"/>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220"/>
              </w:numPr>
              <w:tabs>
                <w:tab w:val="left" w:pos="66"/>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220"/>
              </w:numPr>
              <w:tabs>
                <w:tab w:val="left" w:pos="66"/>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220"/>
              </w:numPr>
              <w:tabs>
                <w:tab w:val="left" w:pos="66"/>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220"/>
              </w:numPr>
              <w:tabs>
                <w:tab w:val="left" w:pos="66"/>
              </w:tabs>
              <w:spacing w:before="9"/>
              <w:rPr>
                <w:sz w:val="9"/>
              </w:rPr>
            </w:pPr>
            <w:r>
              <w:rPr>
                <w:sz w:val="9"/>
              </w:rPr>
              <w:t>Klinika za hematologiju i kliničku imunologiju UKC</w:t>
            </w:r>
            <w:r>
              <w:rPr>
                <w:spacing w:val="-18"/>
                <w:sz w:val="9"/>
              </w:rPr>
              <w:t xml:space="preserve"> </w:t>
            </w:r>
            <w:r>
              <w:rPr>
                <w:sz w:val="9"/>
              </w:rPr>
              <w:t>Niš,</w:t>
            </w:r>
          </w:p>
          <w:p w:rsidR="00486F75" w:rsidRDefault="00BC543A">
            <w:pPr>
              <w:pStyle w:val="TableParagraph"/>
              <w:numPr>
                <w:ilvl w:val="0"/>
                <w:numId w:val="220"/>
              </w:numPr>
              <w:tabs>
                <w:tab w:val="left" w:pos="66"/>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220"/>
              </w:numPr>
              <w:tabs>
                <w:tab w:val="left" w:pos="66"/>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20"/>
              </w:numPr>
              <w:tabs>
                <w:tab w:val="left" w:pos="66"/>
              </w:tabs>
              <w:spacing w:before="10" w:line="93" w:lineRule="exact"/>
              <w:rPr>
                <w:sz w:val="9"/>
              </w:rPr>
            </w:pPr>
            <w:r>
              <w:rPr>
                <w:sz w:val="9"/>
              </w:rPr>
              <w:t>Vojnomedicinska</w:t>
            </w:r>
            <w:r>
              <w:rPr>
                <w:spacing w:val="-2"/>
                <w:sz w:val="9"/>
              </w:rPr>
              <w:t xml:space="preserve"> </w:t>
            </w:r>
            <w:r>
              <w:rPr>
                <w:sz w:val="9"/>
              </w:rPr>
              <w:t>akademija.</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9"/>
        <w:rPr>
          <w:rFonts w:ascii="Times New Roman"/>
          <w:sz w:val="1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274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spacing w:line="93" w:lineRule="exact"/>
              <w:ind w:right="145"/>
              <w:jc w:val="right"/>
              <w:rPr>
                <w:sz w:val="9"/>
              </w:rPr>
            </w:pPr>
            <w:r>
              <w:rPr>
                <w:w w:val="95"/>
                <w:sz w:val="9"/>
              </w:rPr>
              <w:t>0039334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spacing w:line="93" w:lineRule="exact"/>
              <w:ind w:right="144"/>
              <w:jc w:val="right"/>
              <w:rPr>
                <w:sz w:val="9"/>
              </w:rPr>
            </w:pPr>
            <w:r>
              <w:rPr>
                <w:w w:val="95"/>
                <w:sz w:val="9"/>
              </w:rPr>
              <w:t>L01FF01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spacing w:line="93" w:lineRule="exact"/>
              <w:ind w:right="314"/>
              <w:jc w:val="right"/>
              <w:rPr>
                <w:sz w:val="9"/>
              </w:rPr>
            </w:pPr>
            <w:r>
              <w:rPr>
                <w:sz w:val="9"/>
              </w:rPr>
              <w:t>nivolumab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spacing w:line="93" w:lineRule="exact"/>
              <w:ind w:left="18"/>
              <w:rPr>
                <w:sz w:val="9"/>
              </w:rPr>
            </w:pPr>
            <w:r>
              <w:rPr>
                <w:sz w:val="9"/>
              </w:rPr>
              <w:t>OPDIVO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8"/>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9"/>
              </w:rPr>
            </w:pPr>
          </w:p>
          <w:p w:rsidR="00486F75" w:rsidRDefault="00BC543A">
            <w:pPr>
              <w:pStyle w:val="TableParagraph"/>
              <w:ind w:left="6"/>
              <w:jc w:val="center"/>
              <w:rPr>
                <w:sz w:val="9"/>
              </w:rPr>
            </w:pPr>
            <w:r>
              <w:rPr>
                <w:sz w:val="9"/>
              </w:rPr>
              <w:t>bočica staklena, 1 po</w:t>
            </w:r>
          </w:p>
          <w:p w:rsidR="00486F75" w:rsidRDefault="00BC543A">
            <w:pPr>
              <w:pStyle w:val="TableParagraph"/>
              <w:spacing w:before="9" w:line="93" w:lineRule="exact"/>
              <w:ind w:left="8"/>
              <w:jc w:val="center"/>
              <w:rPr>
                <w:sz w:val="9"/>
              </w:rPr>
            </w:pPr>
            <w:r>
              <w:rPr>
                <w:sz w:val="9"/>
              </w:rPr>
              <w:t>4 ml (10mg/ml)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9"/>
              </w:rPr>
            </w:pPr>
          </w:p>
          <w:p w:rsidR="00486F75" w:rsidRDefault="00BC543A">
            <w:pPr>
              <w:pStyle w:val="TableParagraph"/>
              <w:spacing w:line="261" w:lineRule="auto"/>
              <w:ind w:left="42" w:right="32" w:firstLine="4"/>
              <w:jc w:val="center"/>
              <w:rPr>
                <w:sz w:val="9"/>
              </w:rPr>
            </w:pPr>
            <w:r>
              <w:rPr>
                <w:sz w:val="9"/>
              </w:rPr>
              <w:t xml:space="preserve">Swords Laboratories T/A Bristol-Myers </w:t>
            </w:r>
            <w:r>
              <w:rPr>
                <w:w w:val="95"/>
                <w:sz w:val="9"/>
              </w:rPr>
              <w:t>Squibb Cruiserath</w:t>
            </w:r>
          </w:p>
          <w:p w:rsidR="00486F75" w:rsidRDefault="00BC543A">
            <w:pPr>
              <w:pStyle w:val="TableParagraph"/>
              <w:spacing w:line="92" w:lineRule="exact"/>
              <w:ind w:left="10"/>
              <w:jc w:val="center"/>
              <w:rPr>
                <w:sz w:val="9"/>
              </w:rPr>
            </w:pPr>
            <w:r>
              <w:rPr>
                <w:sz w:val="9"/>
              </w:rPr>
              <w:t>Biologics</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spacing w:line="93" w:lineRule="exact"/>
              <w:ind w:left="5"/>
              <w:jc w:val="center"/>
              <w:rPr>
                <w:sz w:val="9"/>
              </w:rPr>
            </w:pPr>
            <w:r>
              <w:rPr>
                <w:sz w:val="9"/>
              </w:rPr>
              <w:t>Irska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spacing w:line="86" w:lineRule="exact"/>
              <w:ind w:left="33" w:right="13"/>
              <w:jc w:val="center"/>
              <w:rPr>
                <w:sz w:val="9"/>
              </w:rPr>
            </w:pPr>
            <w:r>
              <w:rPr>
                <w:sz w:val="9"/>
              </w:rPr>
              <w:t>48.206,70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numPr>
                <w:ilvl w:val="0"/>
                <w:numId w:val="219"/>
              </w:numPr>
              <w:tabs>
                <w:tab w:val="left" w:pos="111"/>
              </w:tabs>
              <w:spacing w:before="1"/>
              <w:rPr>
                <w:sz w:val="9"/>
              </w:rPr>
            </w:pPr>
            <w:r>
              <w:rPr>
                <w:sz w:val="9"/>
              </w:rPr>
              <w:t>Lečenje uznapredovalog (neresektabilnog ili metastatskog) melanoma</w:t>
            </w:r>
            <w:r>
              <w:rPr>
                <w:spacing w:val="-5"/>
                <w:sz w:val="9"/>
              </w:rPr>
              <w:t xml:space="preserve"> </w:t>
            </w:r>
            <w:r>
              <w:rPr>
                <w:sz w:val="9"/>
              </w:rPr>
              <w:t>kod</w:t>
            </w:r>
          </w:p>
          <w:p w:rsidR="00486F75" w:rsidRDefault="00BC543A">
            <w:pPr>
              <w:pStyle w:val="TableParagraph"/>
              <w:spacing w:before="9"/>
              <w:ind w:left="12"/>
              <w:rPr>
                <w:sz w:val="9"/>
              </w:rPr>
            </w:pPr>
            <w:r>
              <w:rPr>
                <w:sz w:val="9"/>
              </w:rPr>
              <w:t>odraslih, kao monoterapija PS 0-1 (C43).</w:t>
            </w:r>
          </w:p>
          <w:p w:rsidR="00486F75" w:rsidRDefault="00BC543A">
            <w:pPr>
              <w:pStyle w:val="TableParagraph"/>
              <w:numPr>
                <w:ilvl w:val="0"/>
                <w:numId w:val="219"/>
              </w:numPr>
              <w:tabs>
                <w:tab w:val="left" w:pos="111"/>
              </w:tabs>
              <w:spacing w:before="9"/>
              <w:rPr>
                <w:sz w:val="9"/>
              </w:rPr>
            </w:pPr>
            <w:r>
              <w:rPr>
                <w:sz w:val="9"/>
              </w:rPr>
              <w:t>Druga</w:t>
            </w:r>
            <w:r>
              <w:rPr>
                <w:spacing w:val="-4"/>
                <w:sz w:val="9"/>
              </w:rPr>
              <w:t xml:space="preserve"> </w:t>
            </w:r>
            <w:r>
              <w:rPr>
                <w:sz w:val="9"/>
              </w:rPr>
              <w:t>terapijska</w:t>
            </w:r>
            <w:r>
              <w:rPr>
                <w:spacing w:val="-4"/>
                <w:sz w:val="9"/>
              </w:rPr>
              <w:t xml:space="preserve"> </w:t>
            </w:r>
            <w:r>
              <w:rPr>
                <w:sz w:val="9"/>
              </w:rPr>
              <w:t>linija</w:t>
            </w:r>
            <w:r>
              <w:rPr>
                <w:spacing w:val="-4"/>
                <w:sz w:val="9"/>
              </w:rPr>
              <w:t xml:space="preserve"> </w:t>
            </w:r>
            <w:r>
              <w:rPr>
                <w:sz w:val="9"/>
              </w:rPr>
              <w:t>metastatskog</w:t>
            </w:r>
            <w:r>
              <w:rPr>
                <w:spacing w:val="-4"/>
                <w:sz w:val="9"/>
              </w:rPr>
              <w:t xml:space="preserve"> </w:t>
            </w:r>
            <w:r>
              <w:rPr>
                <w:sz w:val="9"/>
              </w:rPr>
              <w:t>ili</w:t>
            </w:r>
            <w:r>
              <w:rPr>
                <w:spacing w:val="-7"/>
                <w:sz w:val="9"/>
              </w:rPr>
              <w:t xml:space="preserve"> </w:t>
            </w:r>
            <w:r>
              <w:rPr>
                <w:sz w:val="9"/>
              </w:rPr>
              <w:t>uznapredovalog,</w:t>
            </w:r>
            <w:r>
              <w:rPr>
                <w:spacing w:val="-6"/>
                <w:sz w:val="9"/>
              </w:rPr>
              <w:t xml:space="preserve"> </w:t>
            </w:r>
            <w:r>
              <w:rPr>
                <w:sz w:val="9"/>
              </w:rPr>
              <w:t>svetloćelijskog</w:t>
            </w:r>
          </w:p>
          <w:p w:rsidR="00486F75" w:rsidRDefault="00BC543A">
            <w:pPr>
              <w:pStyle w:val="TableParagraph"/>
              <w:spacing w:before="9" w:line="93" w:lineRule="exact"/>
              <w:ind w:left="12"/>
              <w:rPr>
                <w:sz w:val="9"/>
              </w:rPr>
            </w:pPr>
            <w:r>
              <w:rPr>
                <w:sz w:val="9"/>
              </w:rPr>
              <w:t>karcinoma bubrega, dobre ili srednje prognoze, PS 0-1 (C64).</w:t>
            </w:r>
          </w:p>
        </w:tc>
        <w:tc>
          <w:tcPr>
            <w:tcW w:w="2909" w:type="dxa"/>
          </w:tcPr>
          <w:p w:rsidR="00486F75" w:rsidRDefault="00486F75">
            <w:pPr>
              <w:pStyle w:val="TableParagraph"/>
              <w:spacing w:before="6"/>
              <w:rPr>
                <w:rFonts w:ascii="Times New Roman"/>
                <w:sz w:val="13"/>
              </w:rPr>
            </w:pPr>
          </w:p>
          <w:p w:rsidR="00486F75" w:rsidRDefault="00BC543A">
            <w:pPr>
              <w:pStyle w:val="TableParagraph"/>
              <w:spacing w:line="261" w:lineRule="auto"/>
              <w:ind w:left="11" w:right="41"/>
              <w:rPr>
                <w:sz w:val="9"/>
              </w:rPr>
            </w:pPr>
            <w:r>
              <w:rPr>
                <w:sz w:val="9"/>
              </w:rPr>
              <w:t xml:space="preserve">Za indikaciju pod tačkom 1. odobrava se primena četiri ciklusa lečenja, nakon čega je obavezna klinička i dijagnostička obrada u cilju ocene stepena tumorskog odgovora i podnošljivosti lečenja. Nastavak lečenja je moguć isključivo kod pozitivnog tumorskog </w:t>
            </w:r>
            <w:r>
              <w:rPr>
                <w:sz w:val="9"/>
              </w:rPr>
              <w:t>odgovora na sprovedeno lečenje (kompletna ili delimična remisija, stabilna bolest), do progresije bolesti.</w:t>
            </w:r>
          </w:p>
          <w:p w:rsidR="00486F75" w:rsidRDefault="00BC543A">
            <w:pPr>
              <w:pStyle w:val="TableParagraph"/>
              <w:spacing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218"/>
              </w:numPr>
              <w:tabs>
                <w:tab w:val="left" w:pos="90"/>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18"/>
              </w:numPr>
              <w:tabs>
                <w:tab w:val="left" w:pos="90"/>
              </w:tabs>
              <w:spacing w:before="8"/>
              <w:rPr>
                <w:sz w:val="9"/>
              </w:rPr>
            </w:pPr>
            <w:r>
              <w:rPr>
                <w:sz w:val="9"/>
              </w:rPr>
              <w:t>KBC Bežanijska</w:t>
            </w:r>
            <w:r>
              <w:rPr>
                <w:spacing w:val="-3"/>
                <w:sz w:val="9"/>
              </w:rPr>
              <w:t xml:space="preserve"> </w:t>
            </w:r>
            <w:r>
              <w:rPr>
                <w:sz w:val="9"/>
              </w:rPr>
              <w:t>Kosa,</w:t>
            </w:r>
          </w:p>
          <w:p w:rsidR="00486F75" w:rsidRDefault="00BC543A">
            <w:pPr>
              <w:pStyle w:val="TableParagraph"/>
              <w:numPr>
                <w:ilvl w:val="0"/>
                <w:numId w:val="218"/>
              </w:numPr>
              <w:tabs>
                <w:tab w:val="left" w:pos="90"/>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218"/>
              </w:numPr>
              <w:tabs>
                <w:tab w:val="left" w:pos="90"/>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218"/>
              </w:numPr>
              <w:tabs>
                <w:tab w:val="left" w:pos="90"/>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18"/>
              </w:numPr>
              <w:tabs>
                <w:tab w:val="left" w:pos="90"/>
              </w:tabs>
              <w:spacing w:before="9"/>
              <w:rPr>
                <w:sz w:val="9"/>
              </w:rPr>
            </w:pPr>
            <w:r>
              <w:rPr>
                <w:sz w:val="9"/>
              </w:rPr>
              <w:t>Vojnomedicinska</w:t>
            </w:r>
            <w:r>
              <w:rPr>
                <w:spacing w:val="-2"/>
                <w:sz w:val="9"/>
              </w:rPr>
              <w:t xml:space="preserve"> </w:t>
            </w:r>
            <w:r>
              <w:rPr>
                <w:sz w:val="9"/>
              </w:rPr>
              <w:t>akademija.</w:t>
            </w:r>
          </w:p>
          <w:p w:rsidR="00486F75" w:rsidRDefault="00BC543A">
            <w:pPr>
              <w:pStyle w:val="TableParagraph"/>
              <w:spacing w:before="10" w:line="261" w:lineRule="auto"/>
              <w:ind w:left="11" w:right="119"/>
              <w:jc w:val="both"/>
              <w:rPr>
                <w:sz w:val="9"/>
              </w:rPr>
            </w:pPr>
            <w:r>
              <w:rPr>
                <w:sz w:val="9"/>
              </w:rPr>
              <w:t>Za</w:t>
            </w:r>
            <w:r>
              <w:rPr>
                <w:spacing w:val="-6"/>
                <w:sz w:val="9"/>
              </w:rPr>
              <w:t xml:space="preserve"> </w:t>
            </w:r>
            <w:r>
              <w:rPr>
                <w:sz w:val="9"/>
              </w:rPr>
              <w:t>indikaciju</w:t>
            </w:r>
            <w:r>
              <w:rPr>
                <w:spacing w:val="-6"/>
                <w:sz w:val="9"/>
              </w:rPr>
              <w:t xml:space="preserve"> </w:t>
            </w:r>
            <w:r>
              <w:rPr>
                <w:sz w:val="9"/>
              </w:rPr>
              <w:t>pod</w:t>
            </w:r>
            <w:r>
              <w:rPr>
                <w:spacing w:val="-6"/>
                <w:sz w:val="9"/>
              </w:rPr>
              <w:t xml:space="preserve"> </w:t>
            </w:r>
            <w:r>
              <w:rPr>
                <w:sz w:val="9"/>
              </w:rPr>
              <w:t>tačkom</w:t>
            </w:r>
            <w:r>
              <w:rPr>
                <w:spacing w:val="-3"/>
                <w:sz w:val="9"/>
              </w:rPr>
              <w:t xml:space="preserve"> </w:t>
            </w:r>
            <w:r>
              <w:rPr>
                <w:sz w:val="9"/>
              </w:rPr>
              <w:t>2.</w:t>
            </w:r>
            <w:r>
              <w:rPr>
                <w:spacing w:val="-7"/>
                <w:sz w:val="9"/>
              </w:rPr>
              <w:t xml:space="preserve"> </w:t>
            </w: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 Komisije</w:t>
            </w:r>
            <w:r>
              <w:rPr>
                <w:spacing w:val="-7"/>
                <w:sz w:val="9"/>
              </w:rPr>
              <w:t xml:space="preserve"> </w:t>
            </w:r>
            <w:r>
              <w:rPr>
                <w:sz w:val="9"/>
              </w:rPr>
              <w:t>RFZO,</w:t>
            </w:r>
            <w:r>
              <w:rPr>
                <w:spacing w:val="-9"/>
                <w:sz w:val="9"/>
              </w:rPr>
              <w:t xml:space="preserve"> </w:t>
            </w:r>
            <w:r>
              <w:rPr>
                <w:sz w:val="9"/>
              </w:rPr>
              <w:t>a</w:t>
            </w:r>
            <w:r>
              <w:rPr>
                <w:spacing w:val="-7"/>
                <w:sz w:val="9"/>
              </w:rPr>
              <w:t xml:space="preserve"> </w:t>
            </w:r>
            <w:r>
              <w:rPr>
                <w:sz w:val="9"/>
              </w:rPr>
              <w:t>na</w:t>
            </w:r>
            <w:r>
              <w:rPr>
                <w:spacing w:val="-7"/>
                <w:sz w:val="9"/>
              </w:rPr>
              <w:t xml:space="preserve"> </w:t>
            </w:r>
            <w:r>
              <w:rPr>
                <w:sz w:val="9"/>
              </w:rPr>
              <w:t>osnovu</w:t>
            </w:r>
            <w:r>
              <w:rPr>
                <w:spacing w:val="-7"/>
                <w:sz w:val="9"/>
              </w:rPr>
              <w:t xml:space="preserve"> </w:t>
            </w:r>
            <w:r>
              <w:rPr>
                <w:sz w:val="9"/>
              </w:rPr>
              <w:t>mišljenja</w:t>
            </w:r>
            <w:r>
              <w:rPr>
                <w:spacing w:val="-7"/>
                <w:sz w:val="9"/>
              </w:rPr>
              <w:t xml:space="preserve"> </w:t>
            </w:r>
            <w:r>
              <w:rPr>
                <w:sz w:val="9"/>
              </w:rPr>
              <w:t>tri</w:t>
            </w:r>
            <w:r>
              <w:rPr>
                <w:spacing w:val="-9"/>
                <w:sz w:val="9"/>
              </w:rPr>
              <w:t xml:space="preserve"> </w:t>
            </w:r>
            <w:r>
              <w:rPr>
                <w:sz w:val="9"/>
              </w:rPr>
              <w:t>lekara</w:t>
            </w:r>
            <w:r>
              <w:rPr>
                <w:spacing w:val="-7"/>
                <w:sz w:val="9"/>
              </w:rPr>
              <w:t xml:space="preserve"> </w:t>
            </w:r>
            <w:r>
              <w:rPr>
                <w:sz w:val="9"/>
              </w:rPr>
              <w:t>sledećih</w:t>
            </w:r>
            <w:r>
              <w:rPr>
                <w:spacing w:val="-7"/>
                <w:sz w:val="9"/>
              </w:rPr>
              <w:t xml:space="preserve"> </w:t>
            </w:r>
            <w:r>
              <w:rPr>
                <w:sz w:val="9"/>
              </w:rPr>
              <w:t>zdravstvenih ustanova:</w:t>
            </w:r>
          </w:p>
          <w:p w:rsidR="00486F75" w:rsidRDefault="00BC543A">
            <w:pPr>
              <w:pStyle w:val="TableParagraph"/>
              <w:numPr>
                <w:ilvl w:val="0"/>
                <w:numId w:val="218"/>
              </w:numPr>
              <w:tabs>
                <w:tab w:val="left" w:pos="114"/>
              </w:tabs>
              <w:spacing w:line="103" w:lineRule="exact"/>
              <w:ind w:left="113"/>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18"/>
              </w:numPr>
              <w:tabs>
                <w:tab w:val="left" w:pos="114"/>
              </w:tabs>
              <w:spacing w:before="9"/>
              <w:ind w:left="113"/>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218"/>
              </w:numPr>
              <w:tabs>
                <w:tab w:val="left" w:pos="114"/>
              </w:tabs>
              <w:spacing w:before="9"/>
              <w:ind w:left="113"/>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218"/>
              </w:numPr>
              <w:tabs>
                <w:tab w:val="left" w:pos="114"/>
              </w:tabs>
              <w:spacing w:before="9"/>
              <w:ind w:left="113"/>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218"/>
              </w:numPr>
              <w:tabs>
                <w:tab w:val="left" w:pos="114"/>
              </w:tabs>
              <w:spacing w:before="9"/>
              <w:ind w:left="113"/>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218"/>
              </w:numPr>
              <w:tabs>
                <w:tab w:val="left" w:pos="114"/>
              </w:tabs>
              <w:spacing w:before="10" w:line="93" w:lineRule="exact"/>
              <w:ind w:left="113"/>
              <w:rPr>
                <w:sz w:val="9"/>
              </w:rPr>
            </w:pPr>
            <w:r>
              <w:rPr>
                <w:sz w:val="9"/>
              </w:rPr>
              <w:t>KBC</w:t>
            </w:r>
            <w:r>
              <w:rPr>
                <w:spacing w:val="-2"/>
                <w:sz w:val="9"/>
              </w:rPr>
              <w:t xml:space="preserve"> </w:t>
            </w:r>
            <w:r>
              <w:rPr>
                <w:sz w:val="9"/>
              </w:rPr>
              <w:t>Zemun.</w:t>
            </w:r>
          </w:p>
        </w:tc>
      </w:tr>
      <w:tr w:rsidR="00486F75">
        <w:trPr>
          <w:trHeight w:val="274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spacing w:line="93" w:lineRule="exact"/>
              <w:ind w:right="145"/>
              <w:jc w:val="right"/>
              <w:rPr>
                <w:sz w:val="9"/>
              </w:rPr>
            </w:pPr>
            <w:r>
              <w:rPr>
                <w:w w:val="95"/>
                <w:sz w:val="9"/>
              </w:rPr>
              <w:t>0039333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spacing w:line="93" w:lineRule="exact"/>
              <w:ind w:right="144"/>
              <w:jc w:val="right"/>
              <w:rPr>
                <w:sz w:val="9"/>
              </w:rPr>
            </w:pPr>
            <w:r>
              <w:rPr>
                <w:w w:val="95"/>
                <w:sz w:val="9"/>
              </w:rPr>
              <w:t>L01FF01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spacing w:line="93" w:lineRule="exact"/>
              <w:ind w:right="314"/>
              <w:jc w:val="right"/>
              <w:rPr>
                <w:sz w:val="9"/>
              </w:rPr>
            </w:pPr>
            <w:r>
              <w:rPr>
                <w:sz w:val="9"/>
              </w:rPr>
              <w:t>nivolumab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spacing w:line="93" w:lineRule="exact"/>
              <w:ind w:left="18"/>
              <w:rPr>
                <w:sz w:val="9"/>
              </w:rPr>
            </w:pPr>
            <w:r>
              <w:rPr>
                <w:sz w:val="9"/>
              </w:rPr>
              <w:t>OPDIVO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8"/>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9"/>
              </w:rPr>
            </w:pPr>
          </w:p>
          <w:p w:rsidR="00486F75" w:rsidRDefault="00BC543A">
            <w:pPr>
              <w:pStyle w:val="TableParagraph"/>
              <w:ind w:left="30"/>
              <w:rPr>
                <w:sz w:val="9"/>
              </w:rPr>
            </w:pPr>
            <w:r>
              <w:rPr>
                <w:sz w:val="9"/>
              </w:rPr>
              <w:t>bočica staklena, 1 po</w:t>
            </w:r>
          </w:p>
          <w:p w:rsidR="00486F75" w:rsidRDefault="00BC543A">
            <w:pPr>
              <w:pStyle w:val="TableParagraph"/>
              <w:spacing w:before="9" w:line="93" w:lineRule="exact"/>
              <w:ind w:left="119"/>
              <w:rPr>
                <w:sz w:val="9"/>
              </w:rPr>
            </w:pPr>
            <w:r>
              <w:rPr>
                <w:sz w:val="9"/>
              </w:rPr>
              <w:t>10 ml (10mg/ml)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9"/>
              </w:rPr>
            </w:pPr>
          </w:p>
          <w:p w:rsidR="00486F75" w:rsidRDefault="00BC543A">
            <w:pPr>
              <w:pStyle w:val="TableParagraph"/>
              <w:spacing w:before="1" w:line="110" w:lineRule="atLeast"/>
              <w:ind w:left="42" w:right="32" w:firstLine="4"/>
              <w:jc w:val="center"/>
              <w:rPr>
                <w:sz w:val="9"/>
              </w:rPr>
            </w:pPr>
            <w:r>
              <w:rPr>
                <w:sz w:val="9"/>
              </w:rPr>
              <w:t xml:space="preserve">Swords Laboratories T/A Bristol-Myers </w:t>
            </w:r>
            <w:r>
              <w:rPr>
                <w:w w:val="95"/>
                <w:sz w:val="9"/>
              </w:rPr>
              <w:t xml:space="preserve">Squibb Cruiserath </w:t>
            </w:r>
            <w:r>
              <w:rPr>
                <w:sz w:val="9"/>
              </w:rPr>
              <w:t>Biologics</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spacing w:line="93" w:lineRule="exact"/>
              <w:ind w:left="5"/>
              <w:jc w:val="center"/>
              <w:rPr>
                <w:sz w:val="9"/>
              </w:rPr>
            </w:pPr>
            <w:r>
              <w:rPr>
                <w:sz w:val="9"/>
              </w:rPr>
              <w:t>Irska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spacing w:line="86" w:lineRule="exact"/>
              <w:ind w:left="33" w:right="16"/>
              <w:jc w:val="center"/>
              <w:rPr>
                <w:sz w:val="9"/>
              </w:rPr>
            </w:pPr>
            <w:r>
              <w:rPr>
                <w:sz w:val="9"/>
              </w:rPr>
              <w:t>120.428,60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numPr>
                <w:ilvl w:val="0"/>
                <w:numId w:val="217"/>
              </w:numPr>
              <w:tabs>
                <w:tab w:val="left" w:pos="111"/>
              </w:tabs>
              <w:spacing w:before="1"/>
              <w:rPr>
                <w:sz w:val="9"/>
              </w:rPr>
            </w:pPr>
            <w:r>
              <w:rPr>
                <w:sz w:val="9"/>
              </w:rPr>
              <w:t>Lečenje uznapredovalog (neresektabilnog ili metastatskog) melanoma</w:t>
            </w:r>
            <w:r>
              <w:rPr>
                <w:spacing w:val="-5"/>
                <w:sz w:val="9"/>
              </w:rPr>
              <w:t xml:space="preserve"> </w:t>
            </w:r>
            <w:r>
              <w:rPr>
                <w:sz w:val="9"/>
              </w:rPr>
              <w:t>kod</w:t>
            </w:r>
          </w:p>
          <w:p w:rsidR="00486F75" w:rsidRDefault="00BC543A">
            <w:pPr>
              <w:pStyle w:val="TableParagraph"/>
              <w:spacing w:before="9"/>
              <w:ind w:left="12"/>
              <w:rPr>
                <w:sz w:val="9"/>
              </w:rPr>
            </w:pPr>
            <w:r>
              <w:rPr>
                <w:sz w:val="9"/>
              </w:rPr>
              <w:t>odraslih, kao monoterapija PS 0-1 (C43).</w:t>
            </w:r>
          </w:p>
          <w:p w:rsidR="00486F75" w:rsidRDefault="00BC543A">
            <w:pPr>
              <w:pStyle w:val="TableParagraph"/>
              <w:numPr>
                <w:ilvl w:val="0"/>
                <w:numId w:val="217"/>
              </w:numPr>
              <w:tabs>
                <w:tab w:val="left" w:pos="111"/>
              </w:tabs>
              <w:spacing w:before="9"/>
              <w:rPr>
                <w:sz w:val="9"/>
              </w:rPr>
            </w:pPr>
            <w:r>
              <w:rPr>
                <w:sz w:val="9"/>
              </w:rPr>
              <w:t>Druga</w:t>
            </w:r>
            <w:r>
              <w:rPr>
                <w:spacing w:val="-4"/>
                <w:sz w:val="9"/>
              </w:rPr>
              <w:t xml:space="preserve"> </w:t>
            </w:r>
            <w:r>
              <w:rPr>
                <w:sz w:val="9"/>
              </w:rPr>
              <w:t>terapijska</w:t>
            </w:r>
            <w:r>
              <w:rPr>
                <w:spacing w:val="-4"/>
                <w:sz w:val="9"/>
              </w:rPr>
              <w:t xml:space="preserve"> </w:t>
            </w:r>
            <w:r>
              <w:rPr>
                <w:sz w:val="9"/>
              </w:rPr>
              <w:t>linija</w:t>
            </w:r>
            <w:r>
              <w:rPr>
                <w:spacing w:val="-4"/>
                <w:sz w:val="9"/>
              </w:rPr>
              <w:t xml:space="preserve"> </w:t>
            </w:r>
            <w:r>
              <w:rPr>
                <w:sz w:val="9"/>
              </w:rPr>
              <w:t>metastatskog</w:t>
            </w:r>
            <w:r>
              <w:rPr>
                <w:spacing w:val="-4"/>
                <w:sz w:val="9"/>
              </w:rPr>
              <w:t xml:space="preserve"> </w:t>
            </w:r>
            <w:r>
              <w:rPr>
                <w:sz w:val="9"/>
              </w:rPr>
              <w:t>ili</w:t>
            </w:r>
            <w:r>
              <w:rPr>
                <w:spacing w:val="-7"/>
                <w:sz w:val="9"/>
              </w:rPr>
              <w:t xml:space="preserve"> </w:t>
            </w:r>
            <w:r>
              <w:rPr>
                <w:sz w:val="9"/>
              </w:rPr>
              <w:t>uznapredovalog,</w:t>
            </w:r>
            <w:r>
              <w:rPr>
                <w:spacing w:val="-6"/>
                <w:sz w:val="9"/>
              </w:rPr>
              <w:t xml:space="preserve"> </w:t>
            </w:r>
            <w:r>
              <w:rPr>
                <w:sz w:val="9"/>
              </w:rPr>
              <w:t>svetloćelijskog</w:t>
            </w:r>
          </w:p>
          <w:p w:rsidR="00486F75" w:rsidRDefault="00BC543A">
            <w:pPr>
              <w:pStyle w:val="TableParagraph"/>
              <w:spacing w:before="9" w:line="93" w:lineRule="exact"/>
              <w:ind w:left="12"/>
              <w:rPr>
                <w:sz w:val="9"/>
              </w:rPr>
            </w:pPr>
            <w:r>
              <w:rPr>
                <w:sz w:val="9"/>
              </w:rPr>
              <w:t>karcinoma bubrega, dobre ili srednje prognoze, PS 0-1 (C64).</w:t>
            </w:r>
          </w:p>
        </w:tc>
        <w:tc>
          <w:tcPr>
            <w:tcW w:w="2909" w:type="dxa"/>
          </w:tcPr>
          <w:p w:rsidR="00486F75" w:rsidRDefault="00486F75">
            <w:pPr>
              <w:pStyle w:val="TableParagraph"/>
              <w:spacing w:before="6"/>
              <w:rPr>
                <w:rFonts w:ascii="Times New Roman"/>
                <w:sz w:val="13"/>
              </w:rPr>
            </w:pPr>
          </w:p>
          <w:p w:rsidR="00486F75" w:rsidRDefault="00BC543A">
            <w:pPr>
              <w:pStyle w:val="TableParagraph"/>
              <w:spacing w:line="261" w:lineRule="auto"/>
              <w:ind w:left="11" w:right="41"/>
              <w:rPr>
                <w:sz w:val="9"/>
              </w:rPr>
            </w:pPr>
            <w:r>
              <w:rPr>
                <w:sz w:val="9"/>
              </w:rPr>
              <w:t xml:space="preserve">Za indikaciju pod tačkom 1. odobrava se primena četiri ciklusa lečenja, nakon čega je obavezna klinička i dijagnostička obrada u cilju ocene stepena tumorskog odgovora i podnošljivosti lečenja. Nastavak lečenja je moguć isključivo kod pozitivnog tumorskog </w:t>
            </w:r>
            <w:r>
              <w:rPr>
                <w:sz w:val="9"/>
              </w:rPr>
              <w:t>odgovora na sprovedeno lečenje (kompletna ili delimična remisija, stabilna bolest), do progresije bolesti.</w:t>
            </w:r>
          </w:p>
          <w:p w:rsidR="00486F75" w:rsidRDefault="00BC543A">
            <w:pPr>
              <w:pStyle w:val="TableParagraph"/>
              <w:spacing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216"/>
              </w:numPr>
              <w:tabs>
                <w:tab w:val="left" w:pos="90"/>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16"/>
              </w:numPr>
              <w:tabs>
                <w:tab w:val="left" w:pos="90"/>
              </w:tabs>
              <w:spacing w:before="8"/>
              <w:rPr>
                <w:sz w:val="9"/>
              </w:rPr>
            </w:pPr>
            <w:r>
              <w:rPr>
                <w:sz w:val="9"/>
              </w:rPr>
              <w:t>KBC Bežanijska</w:t>
            </w:r>
            <w:r>
              <w:rPr>
                <w:spacing w:val="-3"/>
                <w:sz w:val="9"/>
              </w:rPr>
              <w:t xml:space="preserve"> </w:t>
            </w:r>
            <w:r>
              <w:rPr>
                <w:sz w:val="9"/>
              </w:rPr>
              <w:t>Kosa,</w:t>
            </w:r>
          </w:p>
          <w:p w:rsidR="00486F75" w:rsidRDefault="00BC543A">
            <w:pPr>
              <w:pStyle w:val="TableParagraph"/>
              <w:numPr>
                <w:ilvl w:val="0"/>
                <w:numId w:val="216"/>
              </w:numPr>
              <w:tabs>
                <w:tab w:val="left" w:pos="90"/>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216"/>
              </w:numPr>
              <w:tabs>
                <w:tab w:val="left" w:pos="90"/>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216"/>
              </w:numPr>
              <w:tabs>
                <w:tab w:val="left" w:pos="90"/>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16"/>
              </w:numPr>
              <w:tabs>
                <w:tab w:val="left" w:pos="90"/>
              </w:tabs>
              <w:spacing w:before="9"/>
              <w:rPr>
                <w:sz w:val="9"/>
              </w:rPr>
            </w:pPr>
            <w:r>
              <w:rPr>
                <w:sz w:val="9"/>
              </w:rPr>
              <w:t>Vojnomedicinska</w:t>
            </w:r>
            <w:r>
              <w:rPr>
                <w:spacing w:val="-2"/>
                <w:sz w:val="9"/>
              </w:rPr>
              <w:t xml:space="preserve"> </w:t>
            </w:r>
            <w:r>
              <w:rPr>
                <w:sz w:val="9"/>
              </w:rPr>
              <w:t>akademija.</w:t>
            </w:r>
          </w:p>
          <w:p w:rsidR="00486F75" w:rsidRDefault="00BC543A">
            <w:pPr>
              <w:pStyle w:val="TableParagraph"/>
              <w:spacing w:before="10" w:line="261" w:lineRule="auto"/>
              <w:ind w:left="11" w:right="119"/>
              <w:jc w:val="both"/>
              <w:rPr>
                <w:sz w:val="9"/>
              </w:rPr>
            </w:pPr>
            <w:r>
              <w:rPr>
                <w:sz w:val="9"/>
              </w:rPr>
              <w:t>Za</w:t>
            </w:r>
            <w:r>
              <w:rPr>
                <w:spacing w:val="-6"/>
                <w:sz w:val="9"/>
              </w:rPr>
              <w:t xml:space="preserve"> </w:t>
            </w:r>
            <w:r>
              <w:rPr>
                <w:sz w:val="9"/>
              </w:rPr>
              <w:t>indikaciju</w:t>
            </w:r>
            <w:r>
              <w:rPr>
                <w:spacing w:val="-6"/>
                <w:sz w:val="9"/>
              </w:rPr>
              <w:t xml:space="preserve"> </w:t>
            </w:r>
            <w:r>
              <w:rPr>
                <w:sz w:val="9"/>
              </w:rPr>
              <w:t>pod</w:t>
            </w:r>
            <w:r>
              <w:rPr>
                <w:spacing w:val="-6"/>
                <w:sz w:val="9"/>
              </w:rPr>
              <w:t xml:space="preserve"> </w:t>
            </w:r>
            <w:r>
              <w:rPr>
                <w:sz w:val="9"/>
              </w:rPr>
              <w:t>tačkom</w:t>
            </w:r>
            <w:r>
              <w:rPr>
                <w:spacing w:val="-3"/>
                <w:sz w:val="9"/>
              </w:rPr>
              <w:t xml:space="preserve"> </w:t>
            </w:r>
            <w:r>
              <w:rPr>
                <w:sz w:val="9"/>
              </w:rPr>
              <w:t>2.</w:t>
            </w:r>
            <w:r>
              <w:rPr>
                <w:spacing w:val="-7"/>
                <w:sz w:val="9"/>
              </w:rPr>
              <w:t xml:space="preserve"> </w:t>
            </w: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 Komisije</w:t>
            </w:r>
            <w:r>
              <w:rPr>
                <w:spacing w:val="-7"/>
                <w:sz w:val="9"/>
              </w:rPr>
              <w:t xml:space="preserve"> </w:t>
            </w:r>
            <w:r>
              <w:rPr>
                <w:sz w:val="9"/>
              </w:rPr>
              <w:t>RFZO,</w:t>
            </w:r>
            <w:r>
              <w:rPr>
                <w:spacing w:val="-9"/>
                <w:sz w:val="9"/>
              </w:rPr>
              <w:t xml:space="preserve"> </w:t>
            </w:r>
            <w:r>
              <w:rPr>
                <w:sz w:val="9"/>
              </w:rPr>
              <w:t>a</w:t>
            </w:r>
            <w:r>
              <w:rPr>
                <w:spacing w:val="-7"/>
                <w:sz w:val="9"/>
              </w:rPr>
              <w:t xml:space="preserve"> </w:t>
            </w:r>
            <w:r>
              <w:rPr>
                <w:sz w:val="9"/>
              </w:rPr>
              <w:t>na</w:t>
            </w:r>
            <w:r>
              <w:rPr>
                <w:spacing w:val="-7"/>
                <w:sz w:val="9"/>
              </w:rPr>
              <w:t xml:space="preserve"> </w:t>
            </w:r>
            <w:r>
              <w:rPr>
                <w:sz w:val="9"/>
              </w:rPr>
              <w:t>osnovu</w:t>
            </w:r>
            <w:r>
              <w:rPr>
                <w:spacing w:val="-7"/>
                <w:sz w:val="9"/>
              </w:rPr>
              <w:t xml:space="preserve"> </w:t>
            </w:r>
            <w:r>
              <w:rPr>
                <w:sz w:val="9"/>
              </w:rPr>
              <w:t>mišljenja</w:t>
            </w:r>
            <w:r>
              <w:rPr>
                <w:spacing w:val="-7"/>
                <w:sz w:val="9"/>
              </w:rPr>
              <w:t xml:space="preserve"> </w:t>
            </w:r>
            <w:r>
              <w:rPr>
                <w:sz w:val="9"/>
              </w:rPr>
              <w:t>tri</w:t>
            </w:r>
            <w:r>
              <w:rPr>
                <w:spacing w:val="-9"/>
                <w:sz w:val="9"/>
              </w:rPr>
              <w:t xml:space="preserve"> </w:t>
            </w:r>
            <w:r>
              <w:rPr>
                <w:sz w:val="9"/>
              </w:rPr>
              <w:t>lekara</w:t>
            </w:r>
            <w:r>
              <w:rPr>
                <w:spacing w:val="-7"/>
                <w:sz w:val="9"/>
              </w:rPr>
              <w:t xml:space="preserve"> </w:t>
            </w:r>
            <w:r>
              <w:rPr>
                <w:sz w:val="9"/>
              </w:rPr>
              <w:t>sledećih</w:t>
            </w:r>
            <w:r>
              <w:rPr>
                <w:spacing w:val="-7"/>
                <w:sz w:val="9"/>
              </w:rPr>
              <w:t xml:space="preserve"> </w:t>
            </w:r>
            <w:r>
              <w:rPr>
                <w:sz w:val="9"/>
              </w:rPr>
              <w:t>zdravstvenih ustanova:</w:t>
            </w:r>
          </w:p>
          <w:p w:rsidR="00486F75" w:rsidRDefault="00BC543A">
            <w:pPr>
              <w:pStyle w:val="TableParagraph"/>
              <w:numPr>
                <w:ilvl w:val="0"/>
                <w:numId w:val="216"/>
              </w:numPr>
              <w:tabs>
                <w:tab w:val="left" w:pos="114"/>
              </w:tabs>
              <w:spacing w:line="103" w:lineRule="exact"/>
              <w:ind w:left="113"/>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16"/>
              </w:numPr>
              <w:tabs>
                <w:tab w:val="left" w:pos="114"/>
              </w:tabs>
              <w:spacing w:before="9"/>
              <w:ind w:left="113"/>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216"/>
              </w:numPr>
              <w:tabs>
                <w:tab w:val="left" w:pos="114"/>
              </w:tabs>
              <w:spacing w:before="9"/>
              <w:ind w:left="113"/>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216"/>
              </w:numPr>
              <w:tabs>
                <w:tab w:val="left" w:pos="114"/>
              </w:tabs>
              <w:spacing w:before="9"/>
              <w:ind w:left="113"/>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216"/>
              </w:numPr>
              <w:tabs>
                <w:tab w:val="left" w:pos="114"/>
              </w:tabs>
              <w:spacing w:before="9"/>
              <w:ind w:left="113"/>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216"/>
              </w:numPr>
              <w:tabs>
                <w:tab w:val="left" w:pos="114"/>
              </w:tabs>
              <w:spacing w:before="9" w:line="93" w:lineRule="exact"/>
              <w:ind w:left="113"/>
              <w:rPr>
                <w:sz w:val="9"/>
              </w:rPr>
            </w:pPr>
            <w:r>
              <w:rPr>
                <w:sz w:val="9"/>
              </w:rPr>
              <w:t>KBC</w:t>
            </w:r>
            <w:r>
              <w:rPr>
                <w:spacing w:val="-2"/>
                <w:sz w:val="9"/>
              </w:rPr>
              <w:t xml:space="preserve"> </w:t>
            </w:r>
            <w:r>
              <w:rPr>
                <w:sz w:val="9"/>
              </w:rPr>
              <w:t>Zemun.</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5" w:after="1"/>
        <w:rPr>
          <w:rFonts w:ascii="Times New Roman"/>
          <w:sz w:val="12"/>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3"/>
              <w:rPr>
                <w:rFonts w:ascii="Times New Roman"/>
                <w:sz w:val="10"/>
              </w:rPr>
            </w:pPr>
          </w:p>
          <w:p w:rsidR="00486F75" w:rsidRDefault="00BC543A">
            <w:pPr>
              <w:pStyle w:val="TableParagraph"/>
              <w:ind w:left="189"/>
              <w:rPr>
                <w:b/>
                <w:sz w:val="10"/>
              </w:rPr>
            </w:pPr>
            <w:r>
              <w:rPr>
                <w:b/>
                <w:sz w:val="10"/>
              </w:rPr>
              <w:t>Država</w:t>
            </w:r>
          </w:p>
          <w:p w:rsidR="00486F75" w:rsidRDefault="00BC543A">
            <w:pPr>
              <w:pStyle w:val="TableParagraph"/>
              <w:spacing w:before="5" w:line="130" w:lineRule="exact"/>
              <w:ind w:left="10"/>
              <w:jc w:val="center"/>
              <w:rPr>
                <w:b/>
                <w:sz w:val="10"/>
              </w:rPr>
            </w:pPr>
            <w:r>
              <w:rPr>
                <w:b/>
                <w:sz w:val="10"/>
              </w:rPr>
              <w:t>proizvodnje leka</w:t>
            </w:r>
          </w:p>
        </w:tc>
        <w:tc>
          <w:tcPr>
            <w:tcW w:w="687" w:type="dxa"/>
          </w:tcPr>
          <w:p w:rsidR="00486F75" w:rsidRDefault="00486F75">
            <w:pPr>
              <w:pStyle w:val="TableParagraph"/>
              <w:spacing w:before="4"/>
              <w:rPr>
                <w:rFonts w:ascii="Times New Roman"/>
                <w:sz w:val="9"/>
              </w:rPr>
            </w:pPr>
          </w:p>
          <w:p w:rsidR="00486F75" w:rsidRDefault="00BC543A">
            <w:pPr>
              <w:pStyle w:val="TableParagraph"/>
              <w:spacing w:line="130" w:lineRule="exac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4"/>
              <w:rPr>
                <w:rFonts w:ascii="Times New Roman"/>
                <w:sz w:val="9"/>
              </w:rPr>
            </w:pPr>
          </w:p>
          <w:p w:rsidR="00486F75" w:rsidRDefault="00BC543A">
            <w:pPr>
              <w:pStyle w:val="TableParagraph"/>
              <w:spacing w:line="130" w:lineRule="exact"/>
              <w:ind w:left="46" w:right="21" w:hanging="22"/>
              <w:jc w:val="both"/>
              <w:rPr>
                <w:b/>
                <w:sz w:val="10"/>
              </w:rPr>
            </w:pPr>
            <w:r>
              <w:rPr>
                <w:b/>
                <w:sz w:val="10"/>
              </w:rPr>
              <w:t>Cena leka na veliko po DDD</w:t>
            </w:r>
          </w:p>
        </w:tc>
        <w:tc>
          <w:tcPr>
            <w:tcW w:w="659"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3221"/>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0"/>
              </w:rPr>
            </w:pPr>
          </w:p>
          <w:p w:rsidR="00486F75" w:rsidRDefault="00BC543A">
            <w:pPr>
              <w:pStyle w:val="TableParagraph"/>
              <w:spacing w:before="1" w:line="93" w:lineRule="exact"/>
              <w:ind w:right="145"/>
              <w:jc w:val="right"/>
              <w:rPr>
                <w:sz w:val="9"/>
              </w:rPr>
            </w:pPr>
            <w:r>
              <w:rPr>
                <w:w w:val="95"/>
                <w:sz w:val="9"/>
              </w:rPr>
              <w:t>0014140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0"/>
              </w:rPr>
            </w:pPr>
          </w:p>
          <w:p w:rsidR="00486F75" w:rsidRDefault="00BC543A">
            <w:pPr>
              <w:pStyle w:val="TableParagraph"/>
              <w:spacing w:before="1" w:line="93" w:lineRule="exact"/>
              <w:ind w:right="129"/>
              <w:jc w:val="right"/>
              <w:rPr>
                <w:sz w:val="9"/>
              </w:rPr>
            </w:pPr>
            <w:r>
              <w:rPr>
                <w:sz w:val="9"/>
              </w:rPr>
              <w:t>L01XC02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0"/>
              </w:rPr>
            </w:pPr>
          </w:p>
          <w:p w:rsidR="00486F75" w:rsidRDefault="00BC543A">
            <w:pPr>
              <w:pStyle w:val="TableParagraph"/>
              <w:spacing w:before="1" w:line="93" w:lineRule="exact"/>
              <w:ind w:right="316"/>
              <w:jc w:val="right"/>
              <w:rPr>
                <w:sz w:val="9"/>
              </w:rPr>
            </w:pPr>
            <w:r>
              <w:rPr>
                <w:w w:val="95"/>
                <w:sz w:val="9"/>
              </w:rPr>
              <w:t>rituksimab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0"/>
              </w:rPr>
            </w:pPr>
          </w:p>
          <w:p w:rsidR="00486F75" w:rsidRDefault="00BC543A">
            <w:pPr>
              <w:pStyle w:val="TableParagraph"/>
              <w:spacing w:before="1" w:line="93" w:lineRule="exact"/>
              <w:ind w:left="18"/>
              <w:rPr>
                <w:sz w:val="9"/>
              </w:rPr>
            </w:pPr>
            <w:r>
              <w:rPr>
                <w:sz w:val="9"/>
              </w:rPr>
              <w:t>MABTHERA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0"/>
              </w:rPr>
            </w:pPr>
          </w:p>
          <w:p w:rsidR="00486F75" w:rsidRDefault="00BC543A">
            <w:pPr>
              <w:pStyle w:val="TableParagraph"/>
              <w:ind w:left="86"/>
              <w:rPr>
                <w:sz w:val="9"/>
              </w:rPr>
            </w:pPr>
            <w:r>
              <w:rPr>
                <w:sz w:val="9"/>
              </w:rPr>
              <w:t>bočica, 2 po 10 ml</w:t>
            </w:r>
          </w:p>
          <w:p w:rsidR="00486F75" w:rsidRDefault="00BC543A">
            <w:pPr>
              <w:pStyle w:val="TableParagraph"/>
              <w:spacing w:before="9" w:line="93" w:lineRule="exact"/>
              <w:ind w:left="145"/>
              <w:rPr>
                <w:sz w:val="9"/>
              </w:rPr>
            </w:pPr>
            <w:r>
              <w:rPr>
                <w:sz w:val="9"/>
              </w:rPr>
              <w:t>(100 mg/10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line="110" w:lineRule="atLeast"/>
              <w:ind w:left="181" w:right="55" w:hanging="98"/>
              <w:rPr>
                <w:sz w:val="9"/>
              </w:rPr>
            </w:pPr>
            <w:r>
              <w:rPr>
                <w:sz w:val="9"/>
              </w:rPr>
              <w:t>F. 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0"/>
              </w:rPr>
            </w:pPr>
          </w:p>
          <w:p w:rsidR="00486F75" w:rsidRDefault="00BC543A">
            <w:pPr>
              <w:pStyle w:val="TableParagraph"/>
              <w:spacing w:before="1"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0"/>
              </w:rPr>
            </w:pPr>
          </w:p>
          <w:p w:rsidR="00486F75" w:rsidRDefault="00BC543A">
            <w:pPr>
              <w:pStyle w:val="TableParagraph"/>
              <w:spacing w:line="86" w:lineRule="exact"/>
              <w:ind w:left="33" w:right="13"/>
              <w:jc w:val="center"/>
              <w:rPr>
                <w:sz w:val="9"/>
              </w:rPr>
            </w:pPr>
            <w:r>
              <w:rPr>
                <w:sz w:val="9"/>
              </w:rPr>
              <w:t>33.628,90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0"/>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0"/>
              </w:rPr>
            </w:pPr>
          </w:p>
          <w:p w:rsidR="00486F75" w:rsidRDefault="00BC543A">
            <w:pPr>
              <w:pStyle w:val="TableParagraph"/>
              <w:spacing w:before="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0"/>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BC543A">
            <w:pPr>
              <w:pStyle w:val="TableParagraph"/>
              <w:numPr>
                <w:ilvl w:val="0"/>
                <w:numId w:val="215"/>
              </w:numPr>
              <w:tabs>
                <w:tab w:val="left" w:pos="152"/>
              </w:tabs>
              <w:spacing w:before="67"/>
              <w:ind w:hanging="67"/>
              <w:rPr>
                <w:sz w:val="9"/>
              </w:rPr>
            </w:pPr>
            <w:r>
              <w:rPr>
                <w:sz w:val="9"/>
              </w:rPr>
              <w:t>1.</w:t>
            </w:r>
            <w:r>
              <w:rPr>
                <w:spacing w:val="-6"/>
                <w:sz w:val="9"/>
              </w:rPr>
              <w:t xml:space="preserve"> </w:t>
            </w:r>
            <w:r>
              <w:rPr>
                <w:sz w:val="9"/>
              </w:rPr>
              <w:t>Nehočkinski</w:t>
            </w:r>
            <w:r>
              <w:rPr>
                <w:spacing w:val="-7"/>
                <w:sz w:val="9"/>
              </w:rPr>
              <w:t xml:space="preserve"> </w:t>
            </w:r>
            <w:r>
              <w:rPr>
                <w:sz w:val="9"/>
              </w:rPr>
              <w:t>limfomi,</w:t>
            </w:r>
            <w:r>
              <w:rPr>
                <w:spacing w:val="-6"/>
                <w:sz w:val="9"/>
              </w:rPr>
              <w:t xml:space="preserve"> </w:t>
            </w:r>
            <w:r>
              <w:rPr>
                <w:sz w:val="9"/>
              </w:rPr>
              <w:t>CD20</w:t>
            </w:r>
            <w:r>
              <w:rPr>
                <w:spacing w:val="-4"/>
                <w:sz w:val="9"/>
              </w:rPr>
              <w:t xml:space="preserve"> </w:t>
            </w:r>
            <w:r>
              <w:rPr>
                <w:sz w:val="9"/>
              </w:rPr>
              <w:t>pozitivan,</w:t>
            </w:r>
            <w:r>
              <w:rPr>
                <w:spacing w:val="-6"/>
                <w:sz w:val="9"/>
              </w:rPr>
              <w:t xml:space="preserve"> </w:t>
            </w:r>
            <w:r>
              <w:rPr>
                <w:sz w:val="9"/>
              </w:rPr>
              <w:t>podtip:</w:t>
            </w:r>
            <w:r>
              <w:rPr>
                <w:spacing w:val="-6"/>
                <w:sz w:val="9"/>
              </w:rPr>
              <w:t xml:space="preserve"> </w:t>
            </w:r>
            <w:r>
              <w:rPr>
                <w:sz w:val="9"/>
              </w:rPr>
              <w:t>difuzni</w:t>
            </w:r>
            <w:r>
              <w:rPr>
                <w:spacing w:val="-7"/>
                <w:sz w:val="9"/>
              </w:rPr>
              <w:t xml:space="preserve"> </w:t>
            </w:r>
            <w:r>
              <w:rPr>
                <w:sz w:val="9"/>
              </w:rPr>
              <w:t>krupnoćelijski,</w:t>
            </w:r>
          </w:p>
          <w:p w:rsidR="00486F75" w:rsidRDefault="00BC543A">
            <w:pPr>
              <w:pStyle w:val="TableParagraph"/>
              <w:spacing w:before="9"/>
              <w:ind w:left="12"/>
              <w:rPr>
                <w:sz w:val="9"/>
              </w:rPr>
            </w:pPr>
            <w:r>
              <w:rPr>
                <w:sz w:val="9"/>
              </w:rPr>
              <w:t>novodijagnostikovani uz hemioterapiju (C83.3; C83.8).</w:t>
            </w:r>
          </w:p>
          <w:p w:rsidR="00486F75" w:rsidRDefault="00BC543A">
            <w:pPr>
              <w:pStyle w:val="TableParagraph"/>
              <w:numPr>
                <w:ilvl w:val="0"/>
                <w:numId w:val="215"/>
              </w:numPr>
              <w:tabs>
                <w:tab w:val="left" w:pos="152"/>
              </w:tabs>
              <w:spacing w:before="9"/>
              <w:ind w:hanging="91"/>
              <w:rPr>
                <w:sz w:val="9"/>
              </w:rPr>
            </w:pPr>
            <w:r>
              <w:rPr>
                <w:sz w:val="9"/>
              </w:rPr>
              <w:t>2.</w:t>
            </w:r>
            <w:r>
              <w:rPr>
                <w:spacing w:val="-5"/>
                <w:sz w:val="9"/>
              </w:rPr>
              <w:t xml:space="preserve"> </w:t>
            </w:r>
            <w:r>
              <w:rPr>
                <w:sz w:val="9"/>
              </w:rPr>
              <w:t>Nehočkinski</w:t>
            </w:r>
            <w:r>
              <w:rPr>
                <w:spacing w:val="-6"/>
                <w:sz w:val="9"/>
              </w:rPr>
              <w:t xml:space="preserve"> </w:t>
            </w:r>
            <w:r>
              <w:rPr>
                <w:sz w:val="9"/>
              </w:rPr>
              <w:t>limfomi,</w:t>
            </w:r>
            <w:r>
              <w:rPr>
                <w:spacing w:val="-5"/>
                <w:sz w:val="9"/>
              </w:rPr>
              <w:t xml:space="preserve"> </w:t>
            </w:r>
            <w:r>
              <w:rPr>
                <w:sz w:val="9"/>
              </w:rPr>
              <w:t>CD20</w:t>
            </w:r>
            <w:r>
              <w:rPr>
                <w:spacing w:val="-3"/>
                <w:sz w:val="9"/>
              </w:rPr>
              <w:t xml:space="preserve"> </w:t>
            </w:r>
            <w:r>
              <w:rPr>
                <w:sz w:val="9"/>
              </w:rPr>
              <w:t>pozitivan,</w:t>
            </w:r>
            <w:r>
              <w:rPr>
                <w:spacing w:val="-5"/>
                <w:sz w:val="9"/>
              </w:rPr>
              <w:t xml:space="preserve"> </w:t>
            </w:r>
            <w:r>
              <w:rPr>
                <w:sz w:val="9"/>
              </w:rPr>
              <w:t>podtip:</w:t>
            </w:r>
            <w:r>
              <w:rPr>
                <w:spacing w:val="-5"/>
                <w:sz w:val="9"/>
              </w:rPr>
              <w:t xml:space="preserve"> </w:t>
            </w:r>
            <w:r>
              <w:rPr>
                <w:sz w:val="9"/>
              </w:rPr>
              <w:t>folikularni,</w:t>
            </w:r>
          </w:p>
          <w:p w:rsidR="00486F75" w:rsidRDefault="00BC543A">
            <w:pPr>
              <w:pStyle w:val="TableParagraph"/>
              <w:spacing w:before="9"/>
              <w:ind w:left="12"/>
              <w:rPr>
                <w:sz w:val="9"/>
              </w:rPr>
            </w:pPr>
            <w:r>
              <w:rPr>
                <w:sz w:val="9"/>
              </w:rPr>
              <w:t>novodijagnostikovani i u recidivu bolesti (C82).</w:t>
            </w:r>
          </w:p>
          <w:p w:rsidR="00486F75" w:rsidRDefault="00BC543A">
            <w:pPr>
              <w:pStyle w:val="TableParagraph"/>
              <w:numPr>
                <w:ilvl w:val="0"/>
                <w:numId w:val="214"/>
              </w:numPr>
              <w:tabs>
                <w:tab w:val="left" w:pos="158"/>
              </w:tabs>
              <w:spacing w:before="9" w:line="261" w:lineRule="auto"/>
              <w:ind w:right="88" w:firstLine="48"/>
              <w:rPr>
                <w:sz w:val="9"/>
              </w:rPr>
            </w:pPr>
            <w:r>
              <w:rPr>
                <w:sz w:val="9"/>
              </w:rPr>
              <w:t>Reumatoidni</w:t>
            </w:r>
            <w:r>
              <w:rPr>
                <w:spacing w:val="-10"/>
                <w:sz w:val="9"/>
              </w:rPr>
              <w:t xml:space="preserve"> </w:t>
            </w:r>
            <w:r>
              <w:rPr>
                <w:sz w:val="9"/>
              </w:rPr>
              <w:t>artritis</w:t>
            </w:r>
            <w:r>
              <w:rPr>
                <w:spacing w:val="-9"/>
                <w:sz w:val="9"/>
              </w:rPr>
              <w:t xml:space="preserve"> </w:t>
            </w:r>
            <w:r>
              <w:rPr>
                <w:sz w:val="9"/>
              </w:rPr>
              <w:t>(M05</w:t>
            </w:r>
            <w:r>
              <w:rPr>
                <w:spacing w:val="-7"/>
                <w:sz w:val="9"/>
              </w:rPr>
              <w:t xml:space="preserve"> </w:t>
            </w:r>
            <w:r>
              <w:rPr>
                <w:sz w:val="9"/>
              </w:rPr>
              <w:t>i</w:t>
            </w:r>
            <w:r>
              <w:rPr>
                <w:spacing w:val="-10"/>
                <w:sz w:val="9"/>
              </w:rPr>
              <w:t xml:space="preserve"> </w:t>
            </w:r>
            <w:r>
              <w:rPr>
                <w:sz w:val="9"/>
              </w:rPr>
              <w:t>M06)</w:t>
            </w:r>
            <w:r>
              <w:rPr>
                <w:spacing w:val="-7"/>
                <w:sz w:val="9"/>
              </w:rPr>
              <w:t xml:space="preserve"> </w:t>
            </w:r>
            <w:r>
              <w:rPr>
                <w:sz w:val="9"/>
              </w:rPr>
              <w:t>-</w:t>
            </w:r>
            <w:r>
              <w:rPr>
                <w:spacing w:val="-7"/>
                <w:sz w:val="9"/>
              </w:rPr>
              <w:t xml:space="preserve"> </w:t>
            </w:r>
            <w:r>
              <w:rPr>
                <w:sz w:val="9"/>
              </w:rPr>
              <w:t>rituksimab</w:t>
            </w:r>
            <w:r>
              <w:rPr>
                <w:spacing w:val="-7"/>
                <w:sz w:val="9"/>
              </w:rPr>
              <w:t xml:space="preserve"> </w:t>
            </w:r>
            <w:r>
              <w:rPr>
                <w:sz w:val="9"/>
              </w:rPr>
              <w:t>u</w:t>
            </w:r>
            <w:r>
              <w:rPr>
                <w:spacing w:val="-7"/>
                <w:sz w:val="9"/>
              </w:rPr>
              <w:t xml:space="preserve"> </w:t>
            </w:r>
            <w:r>
              <w:rPr>
                <w:sz w:val="9"/>
              </w:rPr>
              <w:t>kombinaciji</w:t>
            </w:r>
            <w:r>
              <w:rPr>
                <w:spacing w:val="-10"/>
                <w:sz w:val="9"/>
              </w:rPr>
              <w:t xml:space="preserve"> </w:t>
            </w:r>
            <w:r>
              <w:rPr>
                <w:sz w:val="9"/>
              </w:rPr>
              <w:t>sa</w:t>
            </w:r>
            <w:r>
              <w:rPr>
                <w:spacing w:val="-7"/>
                <w:sz w:val="9"/>
              </w:rPr>
              <w:t xml:space="preserve"> </w:t>
            </w:r>
            <w:r>
              <w:rPr>
                <w:sz w:val="9"/>
              </w:rPr>
              <w:t>metotreksatom uvodi</w:t>
            </w:r>
            <w:r>
              <w:rPr>
                <w:spacing w:val="-5"/>
                <w:sz w:val="9"/>
              </w:rPr>
              <w:t xml:space="preserve"> </w:t>
            </w:r>
            <w:r>
              <w:rPr>
                <w:sz w:val="9"/>
              </w:rPr>
              <w:t>se</w:t>
            </w:r>
            <w:r>
              <w:rPr>
                <w:spacing w:val="-3"/>
                <w:sz w:val="9"/>
              </w:rPr>
              <w:t xml:space="preserve"> </w:t>
            </w:r>
            <w:r>
              <w:rPr>
                <w:sz w:val="9"/>
              </w:rPr>
              <w:t>u</w:t>
            </w:r>
            <w:r>
              <w:rPr>
                <w:spacing w:val="-3"/>
                <w:sz w:val="9"/>
              </w:rPr>
              <w:t xml:space="preserve"> </w:t>
            </w:r>
            <w:r>
              <w:rPr>
                <w:sz w:val="9"/>
              </w:rPr>
              <w:t>terapiju</w:t>
            </w:r>
            <w:r>
              <w:rPr>
                <w:spacing w:val="-3"/>
                <w:sz w:val="9"/>
              </w:rPr>
              <w:t xml:space="preserve"> </w:t>
            </w:r>
            <w:r>
              <w:rPr>
                <w:sz w:val="9"/>
              </w:rPr>
              <w:t>ukoliko</w:t>
            </w:r>
            <w:r>
              <w:rPr>
                <w:spacing w:val="-3"/>
                <w:sz w:val="9"/>
              </w:rPr>
              <w:t xml:space="preserve"> </w:t>
            </w:r>
            <w:r>
              <w:rPr>
                <w:sz w:val="9"/>
              </w:rPr>
              <w:t>su</w:t>
            </w:r>
            <w:r>
              <w:rPr>
                <w:spacing w:val="-3"/>
                <w:sz w:val="9"/>
              </w:rPr>
              <w:t xml:space="preserve"> </w:t>
            </w:r>
            <w:r>
              <w:rPr>
                <w:sz w:val="9"/>
              </w:rPr>
              <w:t>ispunjena</w:t>
            </w:r>
            <w:r>
              <w:rPr>
                <w:spacing w:val="-3"/>
                <w:sz w:val="9"/>
              </w:rPr>
              <w:t xml:space="preserve"> </w:t>
            </w:r>
            <w:r>
              <w:rPr>
                <w:sz w:val="9"/>
              </w:rPr>
              <w:t>oba</w:t>
            </w:r>
            <w:r>
              <w:rPr>
                <w:spacing w:val="-3"/>
                <w:sz w:val="9"/>
              </w:rPr>
              <w:t xml:space="preserve"> </w:t>
            </w:r>
            <w:r>
              <w:rPr>
                <w:sz w:val="9"/>
              </w:rPr>
              <w:t>kriterijuma</w:t>
            </w:r>
            <w:r>
              <w:rPr>
                <w:spacing w:val="-3"/>
                <w:sz w:val="9"/>
              </w:rPr>
              <w:t xml:space="preserve"> </w:t>
            </w:r>
            <w:r>
              <w:rPr>
                <w:sz w:val="9"/>
              </w:rPr>
              <w:t>i</w:t>
            </w:r>
            <w:r>
              <w:rPr>
                <w:spacing w:val="-5"/>
                <w:sz w:val="9"/>
              </w:rPr>
              <w:t xml:space="preserve"> </w:t>
            </w:r>
            <w:r>
              <w:rPr>
                <w:sz w:val="9"/>
              </w:rPr>
              <w:t>to:</w:t>
            </w:r>
          </w:p>
          <w:p w:rsidR="00486F75" w:rsidRDefault="00BC543A">
            <w:pPr>
              <w:pStyle w:val="TableParagraph"/>
              <w:numPr>
                <w:ilvl w:val="1"/>
                <w:numId w:val="214"/>
              </w:numPr>
              <w:tabs>
                <w:tab w:val="left" w:pos="212"/>
              </w:tabs>
              <w:spacing w:line="103" w:lineRule="exact"/>
              <w:ind w:hanging="103"/>
              <w:rPr>
                <w:sz w:val="9"/>
              </w:rPr>
            </w:pPr>
            <w:r>
              <w:rPr>
                <w:sz w:val="9"/>
              </w:rPr>
              <w:t>posle</w:t>
            </w:r>
            <w:r>
              <w:rPr>
                <w:spacing w:val="-4"/>
                <w:sz w:val="9"/>
              </w:rPr>
              <w:t xml:space="preserve"> </w:t>
            </w:r>
            <w:r>
              <w:rPr>
                <w:sz w:val="9"/>
              </w:rPr>
              <w:t>šest</w:t>
            </w:r>
            <w:r>
              <w:rPr>
                <w:spacing w:val="-6"/>
                <w:sz w:val="9"/>
              </w:rPr>
              <w:t xml:space="preserve"> </w:t>
            </w:r>
            <w:r>
              <w:rPr>
                <w:sz w:val="9"/>
              </w:rPr>
              <w:t>meseci</w:t>
            </w:r>
            <w:r>
              <w:rPr>
                <w:spacing w:val="-7"/>
                <w:sz w:val="9"/>
              </w:rPr>
              <w:t xml:space="preserve"> </w:t>
            </w:r>
            <w:r>
              <w:rPr>
                <w:sz w:val="9"/>
              </w:rPr>
              <w:t>primene</w:t>
            </w:r>
            <w:r>
              <w:rPr>
                <w:spacing w:val="-4"/>
                <w:sz w:val="9"/>
              </w:rPr>
              <w:t xml:space="preserve"> </w:t>
            </w:r>
            <w:r>
              <w:rPr>
                <w:sz w:val="9"/>
              </w:rPr>
              <w:t>lekova</w:t>
            </w:r>
            <w:r>
              <w:rPr>
                <w:spacing w:val="-4"/>
                <w:sz w:val="9"/>
              </w:rPr>
              <w:t xml:space="preserve"> </w:t>
            </w:r>
            <w:r>
              <w:rPr>
                <w:sz w:val="9"/>
              </w:rPr>
              <w:t>koji</w:t>
            </w:r>
            <w:r>
              <w:rPr>
                <w:spacing w:val="-7"/>
                <w:sz w:val="9"/>
              </w:rPr>
              <w:t xml:space="preserve"> </w:t>
            </w:r>
            <w:r>
              <w:rPr>
                <w:sz w:val="9"/>
              </w:rPr>
              <w:t>modifikuju</w:t>
            </w:r>
            <w:r>
              <w:rPr>
                <w:spacing w:val="-4"/>
                <w:sz w:val="9"/>
              </w:rPr>
              <w:t xml:space="preserve"> </w:t>
            </w:r>
            <w:r>
              <w:rPr>
                <w:sz w:val="9"/>
              </w:rPr>
              <w:t>tok</w:t>
            </w:r>
            <w:r>
              <w:rPr>
                <w:spacing w:val="-4"/>
                <w:sz w:val="9"/>
              </w:rPr>
              <w:t xml:space="preserve"> </w:t>
            </w:r>
            <w:r>
              <w:rPr>
                <w:sz w:val="9"/>
              </w:rPr>
              <w:t>bolesti</w:t>
            </w:r>
            <w:r>
              <w:rPr>
                <w:spacing w:val="-7"/>
                <w:sz w:val="9"/>
              </w:rPr>
              <w:t xml:space="preserve"> </w:t>
            </w:r>
            <w:r>
              <w:rPr>
                <w:sz w:val="9"/>
              </w:rPr>
              <w:t>(LMTB)</w:t>
            </w:r>
            <w:r>
              <w:rPr>
                <w:spacing w:val="-4"/>
                <w:sz w:val="9"/>
              </w:rPr>
              <w:t xml:space="preserve"> </w:t>
            </w:r>
            <w:r>
              <w:rPr>
                <w:sz w:val="9"/>
              </w:rPr>
              <w:t>nije</w:t>
            </w:r>
          </w:p>
          <w:p w:rsidR="00486F75" w:rsidRDefault="00BC543A">
            <w:pPr>
              <w:pStyle w:val="TableParagraph"/>
              <w:spacing w:before="9" w:line="261" w:lineRule="auto"/>
              <w:ind w:left="12"/>
              <w:rPr>
                <w:sz w:val="9"/>
              </w:rPr>
            </w:pPr>
            <w:r>
              <w:rPr>
                <w:sz w:val="9"/>
              </w:rPr>
              <w:t>postignut odgovarajući klinički odgovor tj. poboljšanje DAS28 skora za najmanje 1,2 ili više ili postoje elementi nepodnošljivosti lekova koji modifikuju tok bolesti (LMTB), i</w:t>
            </w:r>
          </w:p>
          <w:p w:rsidR="00486F75" w:rsidRDefault="00BC543A">
            <w:pPr>
              <w:pStyle w:val="TableParagraph"/>
              <w:numPr>
                <w:ilvl w:val="1"/>
                <w:numId w:val="214"/>
              </w:numPr>
              <w:tabs>
                <w:tab w:val="left" w:pos="212"/>
              </w:tabs>
              <w:spacing w:line="103" w:lineRule="exact"/>
              <w:ind w:hanging="103"/>
              <w:rPr>
                <w:sz w:val="9"/>
              </w:rPr>
            </w:pPr>
            <w:r>
              <w:rPr>
                <w:sz w:val="9"/>
              </w:rPr>
              <w:t>posle</w:t>
            </w:r>
            <w:r>
              <w:rPr>
                <w:spacing w:val="-6"/>
                <w:sz w:val="9"/>
              </w:rPr>
              <w:t xml:space="preserve"> </w:t>
            </w:r>
            <w:r>
              <w:rPr>
                <w:sz w:val="9"/>
              </w:rPr>
              <w:t>šest</w:t>
            </w:r>
            <w:r>
              <w:rPr>
                <w:spacing w:val="-8"/>
                <w:sz w:val="9"/>
              </w:rPr>
              <w:t xml:space="preserve"> </w:t>
            </w:r>
            <w:r>
              <w:rPr>
                <w:sz w:val="9"/>
              </w:rPr>
              <w:t>meseci</w:t>
            </w:r>
            <w:r>
              <w:rPr>
                <w:spacing w:val="-9"/>
                <w:sz w:val="9"/>
              </w:rPr>
              <w:t xml:space="preserve"> </w:t>
            </w:r>
            <w:r>
              <w:rPr>
                <w:sz w:val="9"/>
              </w:rPr>
              <w:t>od</w:t>
            </w:r>
            <w:r>
              <w:rPr>
                <w:spacing w:val="-6"/>
                <w:sz w:val="9"/>
              </w:rPr>
              <w:t xml:space="preserve"> </w:t>
            </w:r>
            <w:r>
              <w:rPr>
                <w:sz w:val="9"/>
              </w:rPr>
              <w:t>početka</w:t>
            </w:r>
            <w:r>
              <w:rPr>
                <w:spacing w:val="-6"/>
                <w:sz w:val="9"/>
              </w:rPr>
              <w:t xml:space="preserve"> </w:t>
            </w:r>
            <w:r>
              <w:rPr>
                <w:sz w:val="9"/>
              </w:rPr>
              <w:t>primene</w:t>
            </w:r>
            <w:r>
              <w:rPr>
                <w:spacing w:val="-6"/>
                <w:sz w:val="9"/>
              </w:rPr>
              <w:t xml:space="preserve"> </w:t>
            </w:r>
            <w:r>
              <w:rPr>
                <w:sz w:val="9"/>
              </w:rPr>
              <w:t>prethodnog</w:t>
            </w:r>
            <w:r>
              <w:rPr>
                <w:spacing w:val="-6"/>
                <w:sz w:val="9"/>
              </w:rPr>
              <w:t xml:space="preserve"> </w:t>
            </w:r>
            <w:r>
              <w:rPr>
                <w:sz w:val="9"/>
              </w:rPr>
              <w:t>biološkog</w:t>
            </w:r>
            <w:r>
              <w:rPr>
                <w:spacing w:val="-6"/>
                <w:sz w:val="9"/>
              </w:rPr>
              <w:t xml:space="preserve"> </w:t>
            </w:r>
            <w:r>
              <w:rPr>
                <w:sz w:val="9"/>
              </w:rPr>
              <w:t>leka</w:t>
            </w:r>
            <w:r>
              <w:rPr>
                <w:spacing w:val="-6"/>
                <w:sz w:val="9"/>
              </w:rPr>
              <w:t xml:space="preserve"> </w:t>
            </w:r>
            <w:r>
              <w:rPr>
                <w:sz w:val="9"/>
              </w:rPr>
              <w:t>nije</w:t>
            </w:r>
          </w:p>
          <w:p w:rsidR="00486F75" w:rsidRDefault="00BC543A">
            <w:pPr>
              <w:pStyle w:val="TableParagraph"/>
              <w:spacing w:before="10"/>
              <w:ind w:left="12"/>
              <w:rPr>
                <w:sz w:val="9"/>
              </w:rPr>
            </w:pPr>
            <w:r>
              <w:rPr>
                <w:sz w:val="9"/>
              </w:rPr>
              <w:t>postignut ad</w:t>
            </w:r>
            <w:r>
              <w:rPr>
                <w:sz w:val="9"/>
              </w:rPr>
              <w:t>ekvatan klinički odgovor tj. poboljšanje (smanjenje DAS28 skora za</w:t>
            </w:r>
          </w:p>
          <w:p w:rsidR="00486F75" w:rsidRDefault="00BC543A">
            <w:pPr>
              <w:pStyle w:val="TableParagraph"/>
              <w:spacing w:before="9"/>
              <w:ind w:left="12"/>
              <w:rPr>
                <w:sz w:val="9"/>
              </w:rPr>
            </w:pPr>
            <w:r>
              <w:rPr>
                <w:sz w:val="9"/>
              </w:rPr>
              <w:t>najmanje 1,2).</w:t>
            </w:r>
          </w:p>
          <w:p w:rsidR="00486F75" w:rsidRDefault="00BC543A">
            <w:pPr>
              <w:pStyle w:val="TableParagraph"/>
              <w:spacing w:before="9" w:line="261" w:lineRule="auto"/>
              <w:ind w:left="12" w:right="23" w:firstLine="214"/>
              <w:rPr>
                <w:sz w:val="9"/>
              </w:rPr>
            </w:pPr>
            <w:r>
              <w:rPr>
                <w:sz w:val="9"/>
              </w:rPr>
              <w:t>Ukoliko je započeto lečenje rituksimabom, neophodno je terapijske cikluse ponavljati</w:t>
            </w:r>
            <w:r>
              <w:rPr>
                <w:spacing w:val="-8"/>
                <w:sz w:val="9"/>
              </w:rPr>
              <w:t xml:space="preserve"> </w:t>
            </w:r>
            <w:r>
              <w:rPr>
                <w:sz w:val="9"/>
              </w:rPr>
              <w:t>na</w:t>
            </w:r>
            <w:r>
              <w:rPr>
                <w:spacing w:val="-6"/>
                <w:sz w:val="9"/>
              </w:rPr>
              <w:t xml:space="preserve"> </w:t>
            </w:r>
            <w:r>
              <w:rPr>
                <w:sz w:val="9"/>
              </w:rPr>
              <w:t>šest</w:t>
            </w:r>
            <w:r>
              <w:rPr>
                <w:spacing w:val="-7"/>
                <w:sz w:val="9"/>
              </w:rPr>
              <w:t xml:space="preserve"> </w:t>
            </w:r>
            <w:r>
              <w:rPr>
                <w:sz w:val="9"/>
              </w:rPr>
              <w:t>meseci</w:t>
            </w:r>
            <w:r>
              <w:rPr>
                <w:spacing w:val="-8"/>
                <w:sz w:val="9"/>
              </w:rPr>
              <w:t xml:space="preserve"> </w:t>
            </w:r>
            <w:r>
              <w:rPr>
                <w:sz w:val="9"/>
              </w:rPr>
              <w:t>ili</w:t>
            </w:r>
            <w:r>
              <w:rPr>
                <w:spacing w:val="-8"/>
                <w:sz w:val="9"/>
              </w:rPr>
              <w:t xml:space="preserve"> </w:t>
            </w:r>
            <w:r>
              <w:rPr>
                <w:sz w:val="9"/>
              </w:rPr>
              <w:t>nakon</w:t>
            </w:r>
            <w:r>
              <w:rPr>
                <w:spacing w:val="-6"/>
                <w:sz w:val="9"/>
              </w:rPr>
              <w:t xml:space="preserve"> </w:t>
            </w:r>
            <w:r>
              <w:rPr>
                <w:sz w:val="9"/>
              </w:rPr>
              <w:t>dužeg</w:t>
            </w:r>
            <w:r>
              <w:rPr>
                <w:spacing w:val="-6"/>
                <w:sz w:val="9"/>
              </w:rPr>
              <w:t xml:space="preserve"> </w:t>
            </w:r>
            <w:r>
              <w:rPr>
                <w:sz w:val="9"/>
              </w:rPr>
              <w:t>perioda,</w:t>
            </w:r>
            <w:r>
              <w:rPr>
                <w:spacing w:val="-7"/>
                <w:sz w:val="9"/>
              </w:rPr>
              <w:t xml:space="preserve"> </w:t>
            </w:r>
            <w:r>
              <w:rPr>
                <w:sz w:val="9"/>
              </w:rPr>
              <w:t>u</w:t>
            </w:r>
            <w:r>
              <w:rPr>
                <w:spacing w:val="-6"/>
                <w:sz w:val="9"/>
              </w:rPr>
              <w:t xml:space="preserve"> </w:t>
            </w:r>
            <w:r>
              <w:rPr>
                <w:sz w:val="9"/>
              </w:rPr>
              <w:t>zavisnosti</w:t>
            </w:r>
            <w:r>
              <w:rPr>
                <w:spacing w:val="-8"/>
                <w:sz w:val="9"/>
              </w:rPr>
              <w:t xml:space="preserve"> </w:t>
            </w:r>
            <w:r>
              <w:rPr>
                <w:sz w:val="9"/>
              </w:rPr>
              <w:t>od</w:t>
            </w:r>
            <w:r>
              <w:rPr>
                <w:spacing w:val="-6"/>
                <w:sz w:val="9"/>
              </w:rPr>
              <w:t xml:space="preserve"> </w:t>
            </w:r>
            <w:r>
              <w:rPr>
                <w:sz w:val="9"/>
              </w:rPr>
              <w:t>stanja</w:t>
            </w:r>
            <w:r>
              <w:rPr>
                <w:spacing w:val="-6"/>
                <w:sz w:val="9"/>
              </w:rPr>
              <w:t xml:space="preserve"> </w:t>
            </w:r>
            <w:r>
              <w:rPr>
                <w:sz w:val="9"/>
              </w:rPr>
              <w:t>bolesnika i broja limfocita u perifernoj</w:t>
            </w:r>
            <w:r>
              <w:rPr>
                <w:spacing w:val="-9"/>
                <w:sz w:val="9"/>
              </w:rPr>
              <w:t xml:space="preserve"> </w:t>
            </w:r>
            <w:r>
              <w:rPr>
                <w:sz w:val="9"/>
              </w:rPr>
              <w:t>krvi.</w:t>
            </w:r>
          </w:p>
          <w:p w:rsidR="00486F75" w:rsidRDefault="00BC543A">
            <w:pPr>
              <w:pStyle w:val="TableParagraph"/>
              <w:numPr>
                <w:ilvl w:val="0"/>
                <w:numId w:val="213"/>
              </w:numPr>
              <w:tabs>
                <w:tab w:val="left" w:pos="128"/>
              </w:tabs>
              <w:ind w:hanging="67"/>
              <w:rPr>
                <w:sz w:val="9"/>
              </w:rPr>
            </w:pPr>
            <w:r>
              <w:rPr>
                <w:sz w:val="9"/>
              </w:rPr>
              <w:t>4. Hronična limfocitna leukemija</w:t>
            </w:r>
            <w:r>
              <w:rPr>
                <w:spacing w:val="-8"/>
                <w:sz w:val="9"/>
              </w:rPr>
              <w:t xml:space="preserve"> </w:t>
            </w:r>
            <w:r>
              <w:rPr>
                <w:sz w:val="9"/>
              </w:rPr>
              <w:t>(C91.1):</w:t>
            </w:r>
          </w:p>
          <w:p w:rsidR="00486F75" w:rsidRDefault="00BC543A">
            <w:pPr>
              <w:pStyle w:val="TableParagraph"/>
              <w:numPr>
                <w:ilvl w:val="1"/>
                <w:numId w:val="213"/>
              </w:numPr>
              <w:tabs>
                <w:tab w:val="left" w:pos="212"/>
              </w:tabs>
              <w:spacing w:before="9"/>
              <w:ind w:hanging="103"/>
              <w:rPr>
                <w:sz w:val="9"/>
              </w:rPr>
            </w:pPr>
            <w:r>
              <w:rPr>
                <w:sz w:val="9"/>
              </w:rPr>
              <w:t>prva</w:t>
            </w:r>
            <w:r>
              <w:rPr>
                <w:spacing w:val="-2"/>
                <w:sz w:val="9"/>
              </w:rPr>
              <w:t xml:space="preserve"> </w:t>
            </w:r>
            <w:r>
              <w:rPr>
                <w:sz w:val="9"/>
              </w:rPr>
              <w:t>linija:</w:t>
            </w:r>
          </w:p>
          <w:p w:rsidR="00486F75" w:rsidRDefault="00BC543A">
            <w:pPr>
              <w:pStyle w:val="TableParagraph"/>
              <w:numPr>
                <w:ilvl w:val="0"/>
                <w:numId w:val="212"/>
              </w:numPr>
              <w:tabs>
                <w:tab w:val="left" w:pos="91"/>
              </w:tabs>
              <w:spacing w:before="9"/>
              <w:ind w:firstLine="24"/>
              <w:rPr>
                <w:sz w:val="9"/>
              </w:rPr>
            </w:pPr>
            <w:r>
              <w:rPr>
                <w:sz w:val="9"/>
              </w:rPr>
              <w:t>u okviru imunohemioterapijskog protokola</w:t>
            </w:r>
            <w:r>
              <w:rPr>
                <w:spacing w:val="-7"/>
                <w:sz w:val="9"/>
              </w:rPr>
              <w:t xml:space="preserve"> </w:t>
            </w:r>
            <w:r>
              <w:rPr>
                <w:sz w:val="9"/>
              </w:rPr>
              <w:t>RFC;</w:t>
            </w:r>
          </w:p>
          <w:p w:rsidR="00486F75" w:rsidRDefault="00BC543A">
            <w:pPr>
              <w:pStyle w:val="TableParagraph"/>
              <w:spacing w:before="9"/>
              <w:ind w:left="108"/>
              <w:rPr>
                <w:sz w:val="9"/>
              </w:rPr>
            </w:pPr>
            <w:r>
              <w:rPr>
                <w:sz w:val="9"/>
              </w:rPr>
              <w:t>b) druga linija:</w:t>
            </w:r>
          </w:p>
          <w:p w:rsidR="00486F75" w:rsidRDefault="00BC543A">
            <w:pPr>
              <w:pStyle w:val="TableParagraph"/>
              <w:numPr>
                <w:ilvl w:val="0"/>
                <w:numId w:val="212"/>
              </w:numPr>
              <w:tabs>
                <w:tab w:val="left" w:pos="91"/>
              </w:tabs>
              <w:spacing w:before="9" w:line="261" w:lineRule="auto"/>
              <w:ind w:right="247" w:firstLine="24"/>
              <w:rPr>
                <w:sz w:val="9"/>
              </w:rPr>
            </w:pPr>
            <w:r>
              <w:rPr>
                <w:sz w:val="9"/>
              </w:rPr>
              <w:t>ako</w:t>
            </w:r>
            <w:r>
              <w:rPr>
                <w:spacing w:val="-6"/>
                <w:sz w:val="9"/>
              </w:rPr>
              <w:t xml:space="preserve"> </w:t>
            </w:r>
            <w:r>
              <w:rPr>
                <w:sz w:val="9"/>
              </w:rPr>
              <w:t>je</w:t>
            </w:r>
            <w:r>
              <w:rPr>
                <w:spacing w:val="-6"/>
                <w:sz w:val="9"/>
              </w:rPr>
              <w:t xml:space="preserve"> </w:t>
            </w:r>
            <w:r>
              <w:rPr>
                <w:sz w:val="9"/>
              </w:rPr>
              <w:t>relaps</w:t>
            </w:r>
            <w:r>
              <w:rPr>
                <w:spacing w:val="-7"/>
                <w:sz w:val="9"/>
              </w:rPr>
              <w:t xml:space="preserve"> </w:t>
            </w:r>
            <w:r>
              <w:rPr>
                <w:sz w:val="9"/>
              </w:rPr>
              <w:t>nakon</w:t>
            </w:r>
            <w:r>
              <w:rPr>
                <w:spacing w:val="-6"/>
                <w:sz w:val="9"/>
              </w:rPr>
              <w:t xml:space="preserve"> </w:t>
            </w:r>
            <w:r>
              <w:rPr>
                <w:sz w:val="9"/>
              </w:rPr>
              <w:t>primene</w:t>
            </w:r>
            <w:r>
              <w:rPr>
                <w:spacing w:val="-6"/>
                <w:sz w:val="9"/>
              </w:rPr>
              <w:t xml:space="preserve"> </w:t>
            </w:r>
            <w:r>
              <w:rPr>
                <w:sz w:val="9"/>
              </w:rPr>
              <w:t>imunohemioterapije</w:t>
            </w:r>
            <w:r>
              <w:rPr>
                <w:spacing w:val="-6"/>
                <w:sz w:val="9"/>
              </w:rPr>
              <w:t xml:space="preserve"> </w:t>
            </w:r>
            <w:r>
              <w:rPr>
                <w:sz w:val="9"/>
              </w:rPr>
              <w:t>nastao</w:t>
            </w:r>
            <w:r>
              <w:rPr>
                <w:spacing w:val="-6"/>
                <w:sz w:val="9"/>
              </w:rPr>
              <w:t xml:space="preserve"> </w:t>
            </w:r>
            <w:r>
              <w:rPr>
                <w:sz w:val="9"/>
              </w:rPr>
              <w:t>nakon</w:t>
            </w:r>
            <w:r>
              <w:rPr>
                <w:spacing w:val="-6"/>
                <w:sz w:val="9"/>
              </w:rPr>
              <w:t xml:space="preserve"> </w:t>
            </w:r>
            <w:r>
              <w:rPr>
                <w:sz w:val="9"/>
              </w:rPr>
              <w:t>više</w:t>
            </w:r>
            <w:r>
              <w:rPr>
                <w:spacing w:val="-6"/>
                <w:sz w:val="9"/>
              </w:rPr>
              <w:t xml:space="preserve"> </w:t>
            </w:r>
            <w:r>
              <w:rPr>
                <w:sz w:val="9"/>
              </w:rPr>
              <w:t>od</w:t>
            </w:r>
            <w:r>
              <w:rPr>
                <w:spacing w:val="-6"/>
                <w:sz w:val="9"/>
              </w:rPr>
              <w:t xml:space="preserve"> </w:t>
            </w:r>
            <w:r>
              <w:rPr>
                <w:sz w:val="9"/>
              </w:rPr>
              <w:t>24 meseca može se ponoviti terapija prve</w:t>
            </w:r>
            <w:r>
              <w:rPr>
                <w:spacing w:val="-13"/>
                <w:sz w:val="9"/>
              </w:rPr>
              <w:t xml:space="preserve"> </w:t>
            </w:r>
            <w:r>
              <w:rPr>
                <w:sz w:val="9"/>
              </w:rPr>
              <w:t>linije;</w:t>
            </w:r>
          </w:p>
          <w:p w:rsidR="00486F75" w:rsidRDefault="00BC543A">
            <w:pPr>
              <w:pStyle w:val="TableParagraph"/>
              <w:numPr>
                <w:ilvl w:val="0"/>
                <w:numId w:val="212"/>
              </w:numPr>
              <w:tabs>
                <w:tab w:val="left" w:pos="91"/>
              </w:tabs>
              <w:spacing w:line="261" w:lineRule="auto"/>
              <w:ind w:right="62" w:firstLine="24"/>
              <w:rPr>
                <w:sz w:val="9"/>
              </w:rPr>
            </w:pPr>
            <w:r>
              <w:rPr>
                <w:sz w:val="9"/>
              </w:rPr>
              <w:t>ako</w:t>
            </w:r>
            <w:r>
              <w:rPr>
                <w:spacing w:val="-6"/>
                <w:sz w:val="9"/>
              </w:rPr>
              <w:t xml:space="preserve"> </w:t>
            </w:r>
            <w:r>
              <w:rPr>
                <w:sz w:val="9"/>
              </w:rPr>
              <w:t>nije</w:t>
            </w:r>
            <w:r>
              <w:rPr>
                <w:spacing w:val="-6"/>
                <w:sz w:val="9"/>
              </w:rPr>
              <w:t xml:space="preserve"> </w:t>
            </w:r>
            <w:r>
              <w:rPr>
                <w:sz w:val="9"/>
              </w:rPr>
              <w:t>primenjen</w:t>
            </w:r>
            <w:r>
              <w:rPr>
                <w:spacing w:val="-6"/>
                <w:sz w:val="9"/>
              </w:rPr>
              <w:t xml:space="preserve"> </w:t>
            </w:r>
            <w:r>
              <w:rPr>
                <w:sz w:val="9"/>
              </w:rPr>
              <w:t>u</w:t>
            </w:r>
            <w:r>
              <w:rPr>
                <w:spacing w:val="-6"/>
                <w:sz w:val="9"/>
              </w:rPr>
              <w:t xml:space="preserve"> </w:t>
            </w:r>
            <w:r>
              <w:rPr>
                <w:sz w:val="9"/>
              </w:rPr>
              <w:t>prvoj</w:t>
            </w:r>
            <w:r>
              <w:rPr>
                <w:spacing w:val="-5"/>
                <w:sz w:val="9"/>
              </w:rPr>
              <w:t xml:space="preserve"> </w:t>
            </w:r>
            <w:r>
              <w:rPr>
                <w:sz w:val="9"/>
              </w:rPr>
              <w:t>terapijskoj</w:t>
            </w:r>
            <w:r>
              <w:rPr>
                <w:spacing w:val="-5"/>
                <w:sz w:val="9"/>
              </w:rPr>
              <w:t xml:space="preserve"> </w:t>
            </w:r>
            <w:r>
              <w:rPr>
                <w:sz w:val="9"/>
              </w:rPr>
              <w:t>liniji</w:t>
            </w:r>
            <w:r>
              <w:rPr>
                <w:spacing w:val="-8"/>
                <w:sz w:val="9"/>
              </w:rPr>
              <w:t xml:space="preserve"> </w:t>
            </w:r>
            <w:r>
              <w:rPr>
                <w:sz w:val="9"/>
              </w:rPr>
              <w:t>a</w:t>
            </w:r>
            <w:r>
              <w:rPr>
                <w:spacing w:val="-6"/>
                <w:sz w:val="9"/>
              </w:rPr>
              <w:t xml:space="preserve"> </w:t>
            </w:r>
            <w:r>
              <w:rPr>
                <w:sz w:val="9"/>
              </w:rPr>
              <w:t>planira</w:t>
            </w:r>
            <w:r>
              <w:rPr>
                <w:spacing w:val="-6"/>
                <w:sz w:val="9"/>
              </w:rPr>
              <w:t xml:space="preserve"> </w:t>
            </w:r>
            <w:r>
              <w:rPr>
                <w:sz w:val="9"/>
              </w:rPr>
              <w:t>se</w:t>
            </w:r>
            <w:r>
              <w:rPr>
                <w:spacing w:val="-6"/>
                <w:sz w:val="9"/>
              </w:rPr>
              <w:t xml:space="preserve"> </w:t>
            </w:r>
            <w:r>
              <w:rPr>
                <w:sz w:val="9"/>
              </w:rPr>
              <w:t>primena</w:t>
            </w:r>
            <w:r>
              <w:rPr>
                <w:spacing w:val="-6"/>
                <w:sz w:val="9"/>
              </w:rPr>
              <w:t xml:space="preserve"> </w:t>
            </w:r>
            <w:r>
              <w:rPr>
                <w:sz w:val="9"/>
              </w:rPr>
              <w:t>u</w:t>
            </w:r>
            <w:r>
              <w:rPr>
                <w:spacing w:val="-6"/>
                <w:sz w:val="9"/>
              </w:rPr>
              <w:t xml:space="preserve"> </w:t>
            </w:r>
            <w:r>
              <w:rPr>
                <w:sz w:val="9"/>
              </w:rPr>
              <w:t>kombinaciji</w:t>
            </w:r>
            <w:r>
              <w:rPr>
                <w:spacing w:val="-8"/>
                <w:sz w:val="9"/>
              </w:rPr>
              <w:t xml:space="preserve"> </w:t>
            </w:r>
            <w:r>
              <w:rPr>
                <w:sz w:val="9"/>
              </w:rPr>
              <w:t>sa FC;</w:t>
            </w:r>
          </w:p>
          <w:p w:rsidR="00486F75" w:rsidRDefault="00BC543A">
            <w:pPr>
              <w:pStyle w:val="TableParagraph"/>
              <w:numPr>
                <w:ilvl w:val="0"/>
                <w:numId w:val="212"/>
              </w:numPr>
              <w:tabs>
                <w:tab w:val="left" w:pos="91"/>
              </w:tabs>
              <w:spacing w:line="261" w:lineRule="auto"/>
              <w:ind w:right="162" w:firstLine="24"/>
              <w:rPr>
                <w:sz w:val="9"/>
              </w:rPr>
            </w:pPr>
            <w:r>
              <w:rPr>
                <w:sz w:val="9"/>
              </w:rPr>
              <w:t>ako</w:t>
            </w:r>
            <w:r>
              <w:rPr>
                <w:spacing w:val="-4"/>
                <w:sz w:val="9"/>
              </w:rPr>
              <w:t xml:space="preserve"> </w:t>
            </w:r>
            <w:r>
              <w:rPr>
                <w:sz w:val="9"/>
              </w:rPr>
              <w:t>je</w:t>
            </w:r>
            <w:r>
              <w:rPr>
                <w:spacing w:val="-4"/>
                <w:sz w:val="9"/>
              </w:rPr>
              <w:t xml:space="preserve"> </w:t>
            </w:r>
            <w:r>
              <w:rPr>
                <w:sz w:val="9"/>
              </w:rPr>
              <w:t>nakon</w:t>
            </w:r>
            <w:r>
              <w:rPr>
                <w:spacing w:val="-4"/>
                <w:sz w:val="9"/>
              </w:rPr>
              <w:t xml:space="preserve"> </w:t>
            </w:r>
            <w:r>
              <w:rPr>
                <w:sz w:val="9"/>
              </w:rPr>
              <w:t>imunohemioterapije</w:t>
            </w:r>
            <w:r>
              <w:rPr>
                <w:spacing w:val="-4"/>
                <w:sz w:val="9"/>
              </w:rPr>
              <w:t xml:space="preserve"> </w:t>
            </w:r>
            <w:r>
              <w:rPr>
                <w:sz w:val="9"/>
              </w:rPr>
              <w:t>RFC</w:t>
            </w:r>
            <w:r>
              <w:rPr>
                <w:spacing w:val="-4"/>
                <w:sz w:val="9"/>
              </w:rPr>
              <w:t xml:space="preserve"> </w:t>
            </w:r>
            <w:r>
              <w:rPr>
                <w:sz w:val="9"/>
              </w:rPr>
              <w:t>došlo</w:t>
            </w:r>
            <w:r>
              <w:rPr>
                <w:spacing w:val="-4"/>
                <w:sz w:val="9"/>
              </w:rPr>
              <w:t xml:space="preserve"> </w:t>
            </w:r>
            <w:r>
              <w:rPr>
                <w:sz w:val="9"/>
              </w:rPr>
              <w:t>do</w:t>
            </w:r>
            <w:r>
              <w:rPr>
                <w:spacing w:val="-4"/>
                <w:sz w:val="9"/>
              </w:rPr>
              <w:t xml:space="preserve"> </w:t>
            </w:r>
            <w:r>
              <w:rPr>
                <w:sz w:val="9"/>
              </w:rPr>
              <w:t>relapsa</w:t>
            </w:r>
            <w:r>
              <w:rPr>
                <w:spacing w:val="-4"/>
                <w:sz w:val="9"/>
              </w:rPr>
              <w:t xml:space="preserve"> </w:t>
            </w:r>
            <w:r>
              <w:rPr>
                <w:sz w:val="9"/>
              </w:rPr>
              <w:t>nakon</w:t>
            </w:r>
            <w:r>
              <w:rPr>
                <w:spacing w:val="-4"/>
                <w:sz w:val="9"/>
              </w:rPr>
              <w:t xml:space="preserve"> </w:t>
            </w:r>
            <w:r>
              <w:rPr>
                <w:sz w:val="9"/>
              </w:rPr>
              <w:t>manje</w:t>
            </w:r>
            <w:r>
              <w:rPr>
                <w:spacing w:val="-4"/>
                <w:sz w:val="9"/>
              </w:rPr>
              <w:t xml:space="preserve"> </w:t>
            </w:r>
            <w:r>
              <w:rPr>
                <w:sz w:val="9"/>
              </w:rPr>
              <w:t>od</w:t>
            </w:r>
            <w:r>
              <w:rPr>
                <w:spacing w:val="-4"/>
                <w:sz w:val="9"/>
              </w:rPr>
              <w:t xml:space="preserve"> </w:t>
            </w:r>
            <w:r>
              <w:rPr>
                <w:sz w:val="9"/>
              </w:rPr>
              <w:t>24 meseca</w:t>
            </w:r>
            <w:r>
              <w:rPr>
                <w:spacing w:val="-8"/>
                <w:sz w:val="9"/>
              </w:rPr>
              <w:t xml:space="preserve"> </w:t>
            </w:r>
            <w:r>
              <w:rPr>
                <w:sz w:val="9"/>
              </w:rPr>
              <w:t>ukoliko</w:t>
            </w:r>
            <w:r>
              <w:rPr>
                <w:spacing w:val="-8"/>
                <w:sz w:val="9"/>
              </w:rPr>
              <w:t xml:space="preserve"> </w:t>
            </w:r>
            <w:r>
              <w:rPr>
                <w:sz w:val="9"/>
              </w:rPr>
              <w:t>aktuelni</w:t>
            </w:r>
            <w:r>
              <w:rPr>
                <w:spacing w:val="-10"/>
                <w:sz w:val="9"/>
              </w:rPr>
              <w:t xml:space="preserve"> </w:t>
            </w:r>
            <w:r>
              <w:rPr>
                <w:sz w:val="9"/>
              </w:rPr>
              <w:t>institucioni</w:t>
            </w:r>
            <w:r>
              <w:rPr>
                <w:spacing w:val="-10"/>
                <w:sz w:val="9"/>
              </w:rPr>
              <w:t xml:space="preserve"> </w:t>
            </w:r>
            <w:r>
              <w:rPr>
                <w:sz w:val="9"/>
              </w:rPr>
              <w:t>vodiči</w:t>
            </w:r>
            <w:r>
              <w:rPr>
                <w:spacing w:val="-10"/>
                <w:sz w:val="9"/>
              </w:rPr>
              <w:t xml:space="preserve"> </w:t>
            </w:r>
            <w:r>
              <w:rPr>
                <w:sz w:val="9"/>
              </w:rPr>
              <w:t>podrazumevaju</w:t>
            </w:r>
            <w:r>
              <w:rPr>
                <w:spacing w:val="-8"/>
                <w:sz w:val="9"/>
              </w:rPr>
              <w:t xml:space="preserve"> </w:t>
            </w:r>
            <w:r>
              <w:rPr>
                <w:sz w:val="9"/>
              </w:rPr>
              <w:t>primenu</w:t>
            </w:r>
            <w:r>
              <w:rPr>
                <w:spacing w:val="-8"/>
                <w:sz w:val="9"/>
              </w:rPr>
              <w:t xml:space="preserve"> </w:t>
            </w:r>
            <w:r>
              <w:rPr>
                <w:sz w:val="9"/>
              </w:rPr>
              <w:t>R</w:t>
            </w:r>
            <w:r>
              <w:rPr>
                <w:spacing w:val="-8"/>
                <w:sz w:val="9"/>
              </w:rPr>
              <w:t xml:space="preserve"> </w:t>
            </w:r>
            <w:r>
              <w:rPr>
                <w:sz w:val="9"/>
              </w:rPr>
              <w:t>sa</w:t>
            </w:r>
            <w:r>
              <w:rPr>
                <w:spacing w:val="-8"/>
                <w:sz w:val="9"/>
              </w:rPr>
              <w:t xml:space="preserve"> </w:t>
            </w:r>
            <w:r>
              <w:rPr>
                <w:sz w:val="9"/>
              </w:rPr>
              <w:t>nekim</w:t>
            </w:r>
          </w:p>
          <w:p w:rsidR="00486F75" w:rsidRDefault="00BC543A">
            <w:pPr>
              <w:pStyle w:val="TableParagraph"/>
              <w:spacing w:line="92" w:lineRule="exact"/>
              <w:ind w:left="12"/>
              <w:rPr>
                <w:sz w:val="9"/>
              </w:rPr>
            </w:pPr>
            <w:r>
              <w:rPr>
                <w:sz w:val="9"/>
              </w:rPr>
              <w:t>drugim hemioterapijskim agensima različitim nego u prvoj liniji.</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3"/>
              </w:rPr>
            </w:pPr>
          </w:p>
          <w:p w:rsidR="00486F75" w:rsidRDefault="00BC543A">
            <w:pPr>
              <w:pStyle w:val="TableParagraph"/>
              <w:spacing w:line="261" w:lineRule="auto"/>
              <w:ind w:left="11" w:right="191"/>
              <w:rPr>
                <w:sz w:val="9"/>
              </w:rPr>
            </w:pPr>
            <w:r>
              <w:rPr>
                <w:sz w:val="9"/>
              </w:rPr>
              <w:t>STAC; Za indikaciju pod tačkom 1., 2. i 4. lek se uvodi u terapiju na osnovu mišljenja tri lekara sledećih zdravstvenih ustanova:</w:t>
            </w:r>
          </w:p>
          <w:p w:rsidR="00486F75" w:rsidRDefault="00BC543A">
            <w:pPr>
              <w:pStyle w:val="TableParagraph"/>
              <w:numPr>
                <w:ilvl w:val="0"/>
                <w:numId w:val="211"/>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11"/>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211"/>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211"/>
              </w:numPr>
              <w:tabs>
                <w:tab w:val="left" w:pos="114"/>
              </w:tabs>
              <w:spacing w:before="9"/>
              <w:rPr>
                <w:sz w:val="9"/>
              </w:rPr>
            </w:pPr>
            <w:r>
              <w:rPr>
                <w:sz w:val="9"/>
              </w:rPr>
              <w:t>Univerzitetska dečja</w:t>
            </w:r>
            <w:r>
              <w:rPr>
                <w:spacing w:val="-3"/>
                <w:sz w:val="9"/>
              </w:rPr>
              <w:t xml:space="preserve"> </w:t>
            </w:r>
            <w:r>
              <w:rPr>
                <w:sz w:val="9"/>
              </w:rPr>
              <w:t>klinika,</w:t>
            </w:r>
          </w:p>
          <w:p w:rsidR="00486F75" w:rsidRDefault="00BC543A">
            <w:pPr>
              <w:pStyle w:val="TableParagraph"/>
              <w:numPr>
                <w:ilvl w:val="0"/>
                <w:numId w:val="211"/>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211"/>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211"/>
              </w:numPr>
              <w:tabs>
                <w:tab w:val="left" w:pos="114"/>
              </w:tabs>
              <w:spacing w:before="10"/>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211"/>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211"/>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11"/>
              </w:numPr>
              <w:tabs>
                <w:tab w:val="left" w:pos="114"/>
              </w:tabs>
              <w:spacing w:before="9"/>
              <w:rPr>
                <w:sz w:val="9"/>
              </w:rPr>
            </w:pPr>
            <w:r>
              <w:rPr>
                <w:sz w:val="9"/>
              </w:rPr>
              <w:t>Institut</w:t>
            </w:r>
            <w:r>
              <w:rPr>
                <w:spacing w:val="-8"/>
                <w:sz w:val="9"/>
              </w:rPr>
              <w:t xml:space="preserve"> </w:t>
            </w:r>
            <w:r>
              <w:rPr>
                <w:sz w:val="9"/>
              </w:rPr>
              <w:t>za</w:t>
            </w:r>
            <w:r>
              <w:rPr>
                <w:spacing w:val="-6"/>
                <w:sz w:val="9"/>
              </w:rPr>
              <w:t xml:space="preserve"> </w:t>
            </w:r>
            <w:r>
              <w:rPr>
                <w:sz w:val="9"/>
              </w:rPr>
              <w:t>zdravstvenu</w:t>
            </w:r>
            <w:r>
              <w:rPr>
                <w:spacing w:val="-6"/>
                <w:sz w:val="9"/>
              </w:rPr>
              <w:t xml:space="preserve"> </w:t>
            </w:r>
            <w:r>
              <w:rPr>
                <w:sz w:val="9"/>
              </w:rPr>
              <w:t>zaštitu</w:t>
            </w:r>
            <w:r>
              <w:rPr>
                <w:spacing w:val="-6"/>
                <w:sz w:val="9"/>
              </w:rPr>
              <w:t xml:space="preserve"> </w:t>
            </w:r>
            <w:r>
              <w:rPr>
                <w:sz w:val="9"/>
              </w:rPr>
              <w:t>majke</w:t>
            </w:r>
            <w:r>
              <w:rPr>
                <w:spacing w:val="-6"/>
                <w:sz w:val="9"/>
              </w:rPr>
              <w:t xml:space="preserve"> </w:t>
            </w:r>
            <w:r>
              <w:rPr>
                <w:sz w:val="9"/>
              </w:rPr>
              <w:t>i</w:t>
            </w:r>
            <w:r>
              <w:rPr>
                <w:spacing w:val="-9"/>
                <w:sz w:val="9"/>
              </w:rPr>
              <w:t xml:space="preserve"> </w:t>
            </w:r>
            <w:r>
              <w:rPr>
                <w:sz w:val="9"/>
              </w:rPr>
              <w:t>deteta</w:t>
            </w:r>
            <w:r>
              <w:rPr>
                <w:spacing w:val="-6"/>
                <w:sz w:val="9"/>
              </w:rPr>
              <w:t xml:space="preserve"> </w:t>
            </w:r>
            <w:r>
              <w:rPr>
                <w:sz w:val="9"/>
              </w:rPr>
              <w:t>Srbije</w:t>
            </w:r>
            <w:r>
              <w:rPr>
                <w:spacing w:val="-6"/>
                <w:sz w:val="9"/>
              </w:rPr>
              <w:t xml:space="preserve"> </w:t>
            </w:r>
            <w:r>
              <w:rPr>
                <w:sz w:val="9"/>
              </w:rPr>
              <w:t>„Dr</w:t>
            </w:r>
            <w:r>
              <w:rPr>
                <w:spacing w:val="-6"/>
                <w:sz w:val="9"/>
              </w:rPr>
              <w:t xml:space="preserve"> </w:t>
            </w:r>
            <w:r>
              <w:rPr>
                <w:sz w:val="9"/>
              </w:rPr>
              <w:t>Vukan</w:t>
            </w:r>
            <w:r>
              <w:rPr>
                <w:spacing w:val="-6"/>
                <w:sz w:val="9"/>
              </w:rPr>
              <w:t xml:space="preserve"> </w:t>
            </w:r>
            <w:r>
              <w:rPr>
                <w:sz w:val="9"/>
              </w:rPr>
              <w:t>Čupić”,</w:t>
            </w:r>
          </w:p>
          <w:p w:rsidR="00486F75" w:rsidRDefault="00BC543A">
            <w:pPr>
              <w:pStyle w:val="TableParagraph"/>
              <w:numPr>
                <w:ilvl w:val="0"/>
                <w:numId w:val="211"/>
              </w:numPr>
              <w:tabs>
                <w:tab w:val="left" w:pos="114"/>
              </w:tabs>
              <w:spacing w:before="9"/>
              <w:rPr>
                <w:sz w:val="9"/>
              </w:rPr>
            </w:pPr>
            <w:r>
              <w:rPr>
                <w:sz w:val="9"/>
              </w:rPr>
              <w:t>Institut za zdravstvenu zaštitu dece i omladine</w:t>
            </w:r>
            <w:r>
              <w:rPr>
                <w:spacing w:val="15"/>
                <w:sz w:val="9"/>
              </w:rPr>
              <w:t xml:space="preserve"> </w:t>
            </w:r>
            <w:r>
              <w:rPr>
                <w:sz w:val="9"/>
              </w:rPr>
              <w:t>Vojvodine,</w:t>
            </w:r>
          </w:p>
          <w:p w:rsidR="00486F75" w:rsidRDefault="00BC543A">
            <w:pPr>
              <w:pStyle w:val="TableParagraph"/>
              <w:numPr>
                <w:ilvl w:val="0"/>
                <w:numId w:val="211"/>
              </w:numPr>
              <w:tabs>
                <w:tab w:val="left" w:pos="114"/>
              </w:tabs>
              <w:spacing w:before="9"/>
              <w:rPr>
                <w:sz w:val="9"/>
              </w:rPr>
            </w:pPr>
            <w:r>
              <w:rPr>
                <w:sz w:val="9"/>
              </w:rPr>
              <w:t>Klinika za dečje interne bolesti UKC</w:t>
            </w:r>
            <w:r>
              <w:rPr>
                <w:spacing w:val="-13"/>
                <w:sz w:val="9"/>
              </w:rPr>
              <w:t xml:space="preserve"> </w:t>
            </w:r>
            <w:r>
              <w:rPr>
                <w:sz w:val="9"/>
              </w:rPr>
              <w:t>Niš,</w:t>
            </w:r>
          </w:p>
          <w:p w:rsidR="00486F75" w:rsidRDefault="00BC543A">
            <w:pPr>
              <w:pStyle w:val="TableParagraph"/>
              <w:numPr>
                <w:ilvl w:val="0"/>
                <w:numId w:val="211"/>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211"/>
              </w:numPr>
              <w:tabs>
                <w:tab w:val="left" w:pos="114"/>
              </w:tabs>
              <w:spacing w:before="9"/>
              <w:rPr>
                <w:sz w:val="9"/>
              </w:rPr>
            </w:pPr>
            <w:r>
              <w:rPr>
                <w:sz w:val="9"/>
              </w:rPr>
              <w:t>KBC</w:t>
            </w:r>
            <w:r>
              <w:rPr>
                <w:spacing w:val="-2"/>
                <w:sz w:val="9"/>
              </w:rPr>
              <w:t xml:space="preserve"> </w:t>
            </w:r>
            <w:r>
              <w:rPr>
                <w:sz w:val="9"/>
              </w:rPr>
              <w:t>Zemun.</w:t>
            </w:r>
          </w:p>
          <w:p w:rsidR="00486F75" w:rsidRDefault="00BC543A">
            <w:pPr>
              <w:pStyle w:val="TableParagraph"/>
              <w:spacing w:before="9"/>
              <w:ind w:left="35"/>
              <w:rPr>
                <w:sz w:val="9"/>
              </w:rPr>
            </w:pPr>
            <w:r>
              <w:rPr>
                <w:sz w:val="9"/>
              </w:rPr>
              <w:t>Za indikaciju pod tačkom 3. lek se uvodi u terapiju na osnovu mišljenja</w:t>
            </w:r>
          </w:p>
          <w:p w:rsidR="00486F75" w:rsidRDefault="00BC543A">
            <w:pPr>
              <w:pStyle w:val="TableParagraph"/>
              <w:spacing w:before="9" w:line="93" w:lineRule="exact"/>
              <w:ind w:left="11"/>
              <w:rPr>
                <w:sz w:val="9"/>
              </w:rPr>
            </w:pPr>
            <w:r>
              <w:rPr>
                <w:sz w:val="9"/>
              </w:rPr>
              <w:t>Komisije RFZO.</w:t>
            </w:r>
          </w:p>
        </w:tc>
      </w:tr>
      <w:tr w:rsidR="00486F75">
        <w:trPr>
          <w:trHeight w:val="32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right="145"/>
              <w:jc w:val="right"/>
              <w:rPr>
                <w:sz w:val="9"/>
              </w:rPr>
            </w:pPr>
            <w:r>
              <w:rPr>
                <w:w w:val="95"/>
                <w:sz w:val="9"/>
              </w:rPr>
              <w:t>0014141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right="129"/>
              <w:jc w:val="right"/>
              <w:rPr>
                <w:sz w:val="9"/>
              </w:rPr>
            </w:pPr>
            <w:r>
              <w:rPr>
                <w:sz w:val="9"/>
              </w:rPr>
              <w:t>L01XC02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right="316"/>
              <w:jc w:val="right"/>
              <w:rPr>
                <w:sz w:val="9"/>
              </w:rPr>
            </w:pPr>
            <w:r>
              <w:rPr>
                <w:w w:val="95"/>
                <w:sz w:val="9"/>
              </w:rPr>
              <w:t>rituksimab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18"/>
              <w:rPr>
                <w:sz w:val="9"/>
              </w:rPr>
            </w:pPr>
            <w:r>
              <w:rPr>
                <w:sz w:val="9"/>
              </w:rPr>
              <w:t>MABTHERA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before="1"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0"/>
              </w:rPr>
            </w:pPr>
          </w:p>
          <w:p w:rsidR="00486F75" w:rsidRDefault="00BC543A">
            <w:pPr>
              <w:pStyle w:val="TableParagraph"/>
              <w:ind w:left="86"/>
              <w:rPr>
                <w:sz w:val="9"/>
              </w:rPr>
            </w:pPr>
            <w:r>
              <w:rPr>
                <w:sz w:val="9"/>
              </w:rPr>
              <w:t>bočica, 1 po 50 ml</w:t>
            </w:r>
          </w:p>
          <w:p w:rsidR="00486F75" w:rsidRDefault="00BC543A">
            <w:pPr>
              <w:pStyle w:val="TableParagraph"/>
              <w:spacing w:before="9" w:line="93" w:lineRule="exact"/>
              <w:ind w:left="145"/>
              <w:rPr>
                <w:sz w:val="9"/>
              </w:rPr>
            </w:pPr>
            <w:r>
              <w:rPr>
                <w:sz w:val="9"/>
              </w:rPr>
              <w:t>(500 mg/50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before="1" w:line="110" w:lineRule="atLeast"/>
              <w:ind w:left="181" w:right="55" w:hanging="98"/>
              <w:rPr>
                <w:sz w:val="9"/>
              </w:rPr>
            </w:pPr>
            <w:r>
              <w:rPr>
                <w:sz w:val="9"/>
              </w:rPr>
              <w:t>F. 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before="1" w:line="86" w:lineRule="exact"/>
              <w:ind w:left="33" w:right="13"/>
              <w:jc w:val="center"/>
              <w:rPr>
                <w:sz w:val="9"/>
              </w:rPr>
            </w:pPr>
            <w:r>
              <w:rPr>
                <w:sz w:val="9"/>
              </w:rPr>
              <w:t>83.984,10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BC543A">
            <w:pPr>
              <w:pStyle w:val="TableParagraph"/>
              <w:numPr>
                <w:ilvl w:val="0"/>
                <w:numId w:val="210"/>
              </w:numPr>
              <w:tabs>
                <w:tab w:val="left" w:pos="152"/>
              </w:tabs>
              <w:spacing w:before="69"/>
              <w:ind w:hanging="67"/>
              <w:rPr>
                <w:sz w:val="9"/>
              </w:rPr>
            </w:pPr>
            <w:r>
              <w:rPr>
                <w:sz w:val="9"/>
              </w:rPr>
              <w:t>1.</w:t>
            </w:r>
            <w:r>
              <w:rPr>
                <w:spacing w:val="-6"/>
                <w:sz w:val="9"/>
              </w:rPr>
              <w:t xml:space="preserve"> </w:t>
            </w:r>
            <w:r>
              <w:rPr>
                <w:sz w:val="9"/>
              </w:rPr>
              <w:t>Nehočkinski</w:t>
            </w:r>
            <w:r>
              <w:rPr>
                <w:spacing w:val="-7"/>
                <w:sz w:val="9"/>
              </w:rPr>
              <w:t xml:space="preserve"> </w:t>
            </w:r>
            <w:r>
              <w:rPr>
                <w:sz w:val="9"/>
              </w:rPr>
              <w:t>limfomi,</w:t>
            </w:r>
            <w:r>
              <w:rPr>
                <w:spacing w:val="-6"/>
                <w:sz w:val="9"/>
              </w:rPr>
              <w:t xml:space="preserve"> </w:t>
            </w:r>
            <w:r>
              <w:rPr>
                <w:sz w:val="9"/>
              </w:rPr>
              <w:t>CD20</w:t>
            </w:r>
            <w:r>
              <w:rPr>
                <w:spacing w:val="-4"/>
                <w:sz w:val="9"/>
              </w:rPr>
              <w:t xml:space="preserve"> </w:t>
            </w:r>
            <w:r>
              <w:rPr>
                <w:sz w:val="9"/>
              </w:rPr>
              <w:t>pozitivan,</w:t>
            </w:r>
            <w:r>
              <w:rPr>
                <w:spacing w:val="-6"/>
                <w:sz w:val="9"/>
              </w:rPr>
              <w:t xml:space="preserve"> </w:t>
            </w:r>
            <w:r>
              <w:rPr>
                <w:sz w:val="9"/>
              </w:rPr>
              <w:t>podtip:</w:t>
            </w:r>
            <w:r>
              <w:rPr>
                <w:spacing w:val="-6"/>
                <w:sz w:val="9"/>
              </w:rPr>
              <w:t xml:space="preserve"> </w:t>
            </w:r>
            <w:r>
              <w:rPr>
                <w:sz w:val="9"/>
              </w:rPr>
              <w:t>difuzni</w:t>
            </w:r>
            <w:r>
              <w:rPr>
                <w:spacing w:val="-7"/>
                <w:sz w:val="9"/>
              </w:rPr>
              <w:t xml:space="preserve"> </w:t>
            </w:r>
            <w:r>
              <w:rPr>
                <w:sz w:val="9"/>
              </w:rPr>
              <w:t>krupnoćelijski,</w:t>
            </w:r>
          </w:p>
          <w:p w:rsidR="00486F75" w:rsidRDefault="00BC543A">
            <w:pPr>
              <w:pStyle w:val="TableParagraph"/>
              <w:spacing w:before="9"/>
              <w:ind w:left="12"/>
              <w:rPr>
                <w:sz w:val="9"/>
              </w:rPr>
            </w:pPr>
            <w:r>
              <w:rPr>
                <w:sz w:val="9"/>
              </w:rPr>
              <w:t>novodijagnostikovani uz hemioterapiju (C83.3; C83.8).</w:t>
            </w:r>
          </w:p>
          <w:p w:rsidR="00486F75" w:rsidRDefault="00BC543A">
            <w:pPr>
              <w:pStyle w:val="TableParagraph"/>
              <w:numPr>
                <w:ilvl w:val="0"/>
                <w:numId w:val="210"/>
              </w:numPr>
              <w:tabs>
                <w:tab w:val="left" w:pos="152"/>
              </w:tabs>
              <w:spacing w:before="9"/>
              <w:ind w:hanging="91"/>
              <w:rPr>
                <w:sz w:val="9"/>
              </w:rPr>
            </w:pPr>
            <w:r>
              <w:rPr>
                <w:sz w:val="9"/>
              </w:rPr>
              <w:t>2.</w:t>
            </w:r>
            <w:r>
              <w:rPr>
                <w:spacing w:val="-5"/>
                <w:sz w:val="9"/>
              </w:rPr>
              <w:t xml:space="preserve"> </w:t>
            </w:r>
            <w:r>
              <w:rPr>
                <w:sz w:val="9"/>
              </w:rPr>
              <w:t>Nehočkinski</w:t>
            </w:r>
            <w:r>
              <w:rPr>
                <w:spacing w:val="-6"/>
                <w:sz w:val="9"/>
              </w:rPr>
              <w:t xml:space="preserve"> </w:t>
            </w:r>
            <w:r>
              <w:rPr>
                <w:sz w:val="9"/>
              </w:rPr>
              <w:t>limfomi,</w:t>
            </w:r>
            <w:r>
              <w:rPr>
                <w:spacing w:val="-5"/>
                <w:sz w:val="9"/>
              </w:rPr>
              <w:t xml:space="preserve"> </w:t>
            </w:r>
            <w:r>
              <w:rPr>
                <w:sz w:val="9"/>
              </w:rPr>
              <w:t>CD20</w:t>
            </w:r>
            <w:r>
              <w:rPr>
                <w:spacing w:val="-3"/>
                <w:sz w:val="9"/>
              </w:rPr>
              <w:t xml:space="preserve"> </w:t>
            </w:r>
            <w:r>
              <w:rPr>
                <w:sz w:val="9"/>
              </w:rPr>
              <w:t>pozitivan,</w:t>
            </w:r>
            <w:r>
              <w:rPr>
                <w:spacing w:val="-5"/>
                <w:sz w:val="9"/>
              </w:rPr>
              <w:t xml:space="preserve"> </w:t>
            </w:r>
            <w:r>
              <w:rPr>
                <w:sz w:val="9"/>
              </w:rPr>
              <w:t>podtip:</w:t>
            </w:r>
            <w:r>
              <w:rPr>
                <w:spacing w:val="-5"/>
                <w:sz w:val="9"/>
              </w:rPr>
              <w:t xml:space="preserve"> </w:t>
            </w:r>
            <w:r>
              <w:rPr>
                <w:sz w:val="9"/>
              </w:rPr>
              <w:t>folikularni,</w:t>
            </w:r>
          </w:p>
          <w:p w:rsidR="00486F75" w:rsidRDefault="00BC543A">
            <w:pPr>
              <w:pStyle w:val="TableParagraph"/>
              <w:spacing w:before="9"/>
              <w:ind w:left="12"/>
              <w:rPr>
                <w:sz w:val="9"/>
              </w:rPr>
            </w:pPr>
            <w:r>
              <w:rPr>
                <w:sz w:val="9"/>
              </w:rPr>
              <w:t>novodijagnostikovani i u recidivu bolesti (C82).</w:t>
            </w:r>
          </w:p>
          <w:p w:rsidR="00486F75" w:rsidRDefault="00BC543A">
            <w:pPr>
              <w:pStyle w:val="TableParagraph"/>
              <w:numPr>
                <w:ilvl w:val="0"/>
                <w:numId w:val="209"/>
              </w:numPr>
              <w:tabs>
                <w:tab w:val="left" w:pos="158"/>
              </w:tabs>
              <w:spacing w:before="9" w:line="261" w:lineRule="auto"/>
              <w:ind w:right="88" w:firstLine="48"/>
              <w:rPr>
                <w:sz w:val="9"/>
              </w:rPr>
            </w:pPr>
            <w:r>
              <w:rPr>
                <w:sz w:val="9"/>
              </w:rPr>
              <w:t>Reumatoidni</w:t>
            </w:r>
            <w:r>
              <w:rPr>
                <w:spacing w:val="-10"/>
                <w:sz w:val="9"/>
              </w:rPr>
              <w:t xml:space="preserve"> </w:t>
            </w:r>
            <w:r>
              <w:rPr>
                <w:sz w:val="9"/>
              </w:rPr>
              <w:t>artritis</w:t>
            </w:r>
            <w:r>
              <w:rPr>
                <w:spacing w:val="-9"/>
                <w:sz w:val="9"/>
              </w:rPr>
              <w:t xml:space="preserve"> </w:t>
            </w:r>
            <w:r>
              <w:rPr>
                <w:sz w:val="9"/>
              </w:rPr>
              <w:t>(M05</w:t>
            </w:r>
            <w:r>
              <w:rPr>
                <w:spacing w:val="-7"/>
                <w:sz w:val="9"/>
              </w:rPr>
              <w:t xml:space="preserve"> </w:t>
            </w:r>
            <w:r>
              <w:rPr>
                <w:sz w:val="9"/>
              </w:rPr>
              <w:t>i</w:t>
            </w:r>
            <w:r>
              <w:rPr>
                <w:spacing w:val="-10"/>
                <w:sz w:val="9"/>
              </w:rPr>
              <w:t xml:space="preserve"> </w:t>
            </w:r>
            <w:r>
              <w:rPr>
                <w:sz w:val="9"/>
              </w:rPr>
              <w:t>M06)</w:t>
            </w:r>
            <w:r>
              <w:rPr>
                <w:spacing w:val="-7"/>
                <w:sz w:val="9"/>
              </w:rPr>
              <w:t xml:space="preserve"> </w:t>
            </w:r>
            <w:r>
              <w:rPr>
                <w:sz w:val="9"/>
              </w:rPr>
              <w:t>-</w:t>
            </w:r>
            <w:r>
              <w:rPr>
                <w:spacing w:val="-7"/>
                <w:sz w:val="9"/>
              </w:rPr>
              <w:t xml:space="preserve"> </w:t>
            </w:r>
            <w:r>
              <w:rPr>
                <w:sz w:val="9"/>
              </w:rPr>
              <w:t>rituksimab</w:t>
            </w:r>
            <w:r>
              <w:rPr>
                <w:spacing w:val="-7"/>
                <w:sz w:val="9"/>
              </w:rPr>
              <w:t xml:space="preserve"> </w:t>
            </w:r>
            <w:r>
              <w:rPr>
                <w:sz w:val="9"/>
              </w:rPr>
              <w:t>u</w:t>
            </w:r>
            <w:r>
              <w:rPr>
                <w:spacing w:val="-7"/>
                <w:sz w:val="9"/>
              </w:rPr>
              <w:t xml:space="preserve"> </w:t>
            </w:r>
            <w:r>
              <w:rPr>
                <w:sz w:val="9"/>
              </w:rPr>
              <w:t>kombinaciji</w:t>
            </w:r>
            <w:r>
              <w:rPr>
                <w:spacing w:val="-10"/>
                <w:sz w:val="9"/>
              </w:rPr>
              <w:t xml:space="preserve"> </w:t>
            </w:r>
            <w:r>
              <w:rPr>
                <w:sz w:val="9"/>
              </w:rPr>
              <w:t>sa</w:t>
            </w:r>
            <w:r>
              <w:rPr>
                <w:spacing w:val="-7"/>
                <w:sz w:val="9"/>
              </w:rPr>
              <w:t xml:space="preserve"> </w:t>
            </w:r>
            <w:r>
              <w:rPr>
                <w:sz w:val="9"/>
              </w:rPr>
              <w:t>metotreksatom uvodi</w:t>
            </w:r>
            <w:r>
              <w:rPr>
                <w:spacing w:val="-5"/>
                <w:sz w:val="9"/>
              </w:rPr>
              <w:t xml:space="preserve"> </w:t>
            </w:r>
            <w:r>
              <w:rPr>
                <w:sz w:val="9"/>
              </w:rPr>
              <w:t>se</w:t>
            </w:r>
            <w:r>
              <w:rPr>
                <w:spacing w:val="-3"/>
                <w:sz w:val="9"/>
              </w:rPr>
              <w:t xml:space="preserve"> </w:t>
            </w:r>
            <w:r>
              <w:rPr>
                <w:sz w:val="9"/>
              </w:rPr>
              <w:t>u</w:t>
            </w:r>
            <w:r>
              <w:rPr>
                <w:spacing w:val="-3"/>
                <w:sz w:val="9"/>
              </w:rPr>
              <w:t xml:space="preserve"> </w:t>
            </w:r>
            <w:r>
              <w:rPr>
                <w:sz w:val="9"/>
              </w:rPr>
              <w:t>terapiju</w:t>
            </w:r>
            <w:r>
              <w:rPr>
                <w:spacing w:val="-3"/>
                <w:sz w:val="9"/>
              </w:rPr>
              <w:t xml:space="preserve"> </w:t>
            </w:r>
            <w:r>
              <w:rPr>
                <w:sz w:val="9"/>
              </w:rPr>
              <w:t>ukoliko</w:t>
            </w:r>
            <w:r>
              <w:rPr>
                <w:spacing w:val="-3"/>
                <w:sz w:val="9"/>
              </w:rPr>
              <w:t xml:space="preserve"> </w:t>
            </w:r>
            <w:r>
              <w:rPr>
                <w:sz w:val="9"/>
              </w:rPr>
              <w:t>su</w:t>
            </w:r>
            <w:r>
              <w:rPr>
                <w:spacing w:val="-3"/>
                <w:sz w:val="9"/>
              </w:rPr>
              <w:t xml:space="preserve"> </w:t>
            </w:r>
            <w:r>
              <w:rPr>
                <w:sz w:val="9"/>
              </w:rPr>
              <w:t>ispunjena</w:t>
            </w:r>
            <w:r>
              <w:rPr>
                <w:spacing w:val="-3"/>
                <w:sz w:val="9"/>
              </w:rPr>
              <w:t xml:space="preserve"> </w:t>
            </w:r>
            <w:r>
              <w:rPr>
                <w:sz w:val="9"/>
              </w:rPr>
              <w:t>oba</w:t>
            </w:r>
            <w:r>
              <w:rPr>
                <w:spacing w:val="-3"/>
                <w:sz w:val="9"/>
              </w:rPr>
              <w:t xml:space="preserve"> </w:t>
            </w:r>
            <w:r>
              <w:rPr>
                <w:sz w:val="9"/>
              </w:rPr>
              <w:t>kriterijuma</w:t>
            </w:r>
            <w:r>
              <w:rPr>
                <w:spacing w:val="-3"/>
                <w:sz w:val="9"/>
              </w:rPr>
              <w:t xml:space="preserve"> </w:t>
            </w:r>
            <w:r>
              <w:rPr>
                <w:sz w:val="9"/>
              </w:rPr>
              <w:t>i</w:t>
            </w:r>
            <w:r>
              <w:rPr>
                <w:spacing w:val="-5"/>
                <w:sz w:val="9"/>
              </w:rPr>
              <w:t xml:space="preserve"> </w:t>
            </w:r>
            <w:r>
              <w:rPr>
                <w:sz w:val="9"/>
              </w:rPr>
              <w:t>to:</w:t>
            </w:r>
          </w:p>
          <w:p w:rsidR="00486F75" w:rsidRDefault="00BC543A">
            <w:pPr>
              <w:pStyle w:val="TableParagraph"/>
              <w:numPr>
                <w:ilvl w:val="1"/>
                <w:numId w:val="209"/>
              </w:numPr>
              <w:tabs>
                <w:tab w:val="left" w:pos="212"/>
              </w:tabs>
              <w:spacing w:line="103" w:lineRule="exact"/>
              <w:ind w:hanging="103"/>
              <w:rPr>
                <w:sz w:val="9"/>
              </w:rPr>
            </w:pPr>
            <w:r>
              <w:rPr>
                <w:sz w:val="9"/>
              </w:rPr>
              <w:t>posle</w:t>
            </w:r>
            <w:r>
              <w:rPr>
                <w:spacing w:val="-4"/>
                <w:sz w:val="9"/>
              </w:rPr>
              <w:t xml:space="preserve"> </w:t>
            </w:r>
            <w:r>
              <w:rPr>
                <w:sz w:val="9"/>
              </w:rPr>
              <w:t>šest</w:t>
            </w:r>
            <w:r>
              <w:rPr>
                <w:spacing w:val="-6"/>
                <w:sz w:val="9"/>
              </w:rPr>
              <w:t xml:space="preserve"> </w:t>
            </w:r>
            <w:r>
              <w:rPr>
                <w:sz w:val="9"/>
              </w:rPr>
              <w:t>meseci</w:t>
            </w:r>
            <w:r>
              <w:rPr>
                <w:spacing w:val="-7"/>
                <w:sz w:val="9"/>
              </w:rPr>
              <w:t xml:space="preserve"> </w:t>
            </w:r>
            <w:r>
              <w:rPr>
                <w:sz w:val="9"/>
              </w:rPr>
              <w:t>primene</w:t>
            </w:r>
            <w:r>
              <w:rPr>
                <w:spacing w:val="-4"/>
                <w:sz w:val="9"/>
              </w:rPr>
              <w:t xml:space="preserve"> </w:t>
            </w:r>
            <w:r>
              <w:rPr>
                <w:sz w:val="9"/>
              </w:rPr>
              <w:t>lekova</w:t>
            </w:r>
            <w:r>
              <w:rPr>
                <w:spacing w:val="-4"/>
                <w:sz w:val="9"/>
              </w:rPr>
              <w:t xml:space="preserve"> </w:t>
            </w:r>
            <w:r>
              <w:rPr>
                <w:sz w:val="9"/>
              </w:rPr>
              <w:t>koji</w:t>
            </w:r>
            <w:r>
              <w:rPr>
                <w:spacing w:val="-7"/>
                <w:sz w:val="9"/>
              </w:rPr>
              <w:t xml:space="preserve"> </w:t>
            </w:r>
            <w:r>
              <w:rPr>
                <w:sz w:val="9"/>
              </w:rPr>
              <w:t>modifikuju</w:t>
            </w:r>
            <w:r>
              <w:rPr>
                <w:spacing w:val="-4"/>
                <w:sz w:val="9"/>
              </w:rPr>
              <w:t xml:space="preserve"> </w:t>
            </w:r>
            <w:r>
              <w:rPr>
                <w:sz w:val="9"/>
              </w:rPr>
              <w:t>tok</w:t>
            </w:r>
            <w:r>
              <w:rPr>
                <w:spacing w:val="-4"/>
                <w:sz w:val="9"/>
              </w:rPr>
              <w:t xml:space="preserve"> </w:t>
            </w:r>
            <w:r>
              <w:rPr>
                <w:sz w:val="9"/>
              </w:rPr>
              <w:t>bolesti</w:t>
            </w:r>
            <w:r>
              <w:rPr>
                <w:spacing w:val="-7"/>
                <w:sz w:val="9"/>
              </w:rPr>
              <w:t xml:space="preserve"> </w:t>
            </w:r>
            <w:r>
              <w:rPr>
                <w:sz w:val="9"/>
              </w:rPr>
              <w:t>(LMTB)</w:t>
            </w:r>
            <w:r>
              <w:rPr>
                <w:spacing w:val="-4"/>
                <w:sz w:val="9"/>
              </w:rPr>
              <w:t xml:space="preserve"> </w:t>
            </w:r>
            <w:r>
              <w:rPr>
                <w:sz w:val="9"/>
              </w:rPr>
              <w:t>nije</w:t>
            </w:r>
          </w:p>
          <w:p w:rsidR="00486F75" w:rsidRDefault="00BC543A">
            <w:pPr>
              <w:pStyle w:val="TableParagraph"/>
              <w:spacing w:before="10" w:line="261" w:lineRule="auto"/>
              <w:ind w:left="12"/>
              <w:rPr>
                <w:sz w:val="9"/>
              </w:rPr>
            </w:pPr>
            <w:r>
              <w:rPr>
                <w:sz w:val="9"/>
              </w:rPr>
              <w:t>postignut odgovarajući klinički odgovor tj. poboljšanje DAS28 skora za najmanje 1,2 ili više ili postoje elementi nepodnošljivosti lekova koji modifikuju tok bolesti (LMTB), i</w:t>
            </w:r>
          </w:p>
          <w:p w:rsidR="00486F75" w:rsidRDefault="00BC543A">
            <w:pPr>
              <w:pStyle w:val="TableParagraph"/>
              <w:numPr>
                <w:ilvl w:val="1"/>
                <w:numId w:val="209"/>
              </w:numPr>
              <w:tabs>
                <w:tab w:val="left" w:pos="212"/>
              </w:tabs>
              <w:spacing w:line="103" w:lineRule="exact"/>
              <w:ind w:hanging="103"/>
              <w:rPr>
                <w:sz w:val="9"/>
              </w:rPr>
            </w:pPr>
            <w:r>
              <w:rPr>
                <w:sz w:val="9"/>
              </w:rPr>
              <w:t>posle</w:t>
            </w:r>
            <w:r>
              <w:rPr>
                <w:spacing w:val="-6"/>
                <w:sz w:val="9"/>
              </w:rPr>
              <w:t xml:space="preserve"> </w:t>
            </w:r>
            <w:r>
              <w:rPr>
                <w:sz w:val="9"/>
              </w:rPr>
              <w:t>šest</w:t>
            </w:r>
            <w:r>
              <w:rPr>
                <w:spacing w:val="-8"/>
                <w:sz w:val="9"/>
              </w:rPr>
              <w:t xml:space="preserve"> </w:t>
            </w:r>
            <w:r>
              <w:rPr>
                <w:sz w:val="9"/>
              </w:rPr>
              <w:t>meseci</w:t>
            </w:r>
            <w:r>
              <w:rPr>
                <w:spacing w:val="-9"/>
                <w:sz w:val="9"/>
              </w:rPr>
              <w:t xml:space="preserve"> </w:t>
            </w:r>
            <w:r>
              <w:rPr>
                <w:sz w:val="9"/>
              </w:rPr>
              <w:t>od</w:t>
            </w:r>
            <w:r>
              <w:rPr>
                <w:spacing w:val="-6"/>
                <w:sz w:val="9"/>
              </w:rPr>
              <w:t xml:space="preserve"> </w:t>
            </w:r>
            <w:r>
              <w:rPr>
                <w:sz w:val="9"/>
              </w:rPr>
              <w:t>početka</w:t>
            </w:r>
            <w:r>
              <w:rPr>
                <w:spacing w:val="-6"/>
                <w:sz w:val="9"/>
              </w:rPr>
              <w:t xml:space="preserve"> </w:t>
            </w:r>
            <w:r>
              <w:rPr>
                <w:sz w:val="9"/>
              </w:rPr>
              <w:t>primene</w:t>
            </w:r>
            <w:r>
              <w:rPr>
                <w:spacing w:val="-6"/>
                <w:sz w:val="9"/>
              </w:rPr>
              <w:t xml:space="preserve"> </w:t>
            </w:r>
            <w:r>
              <w:rPr>
                <w:sz w:val="9"/>
              </w:rPr>
              <w:t>pre</w:t>
            </w:r>
            <w:r>
              <w:rPr>
                <w:sz w:val="9"/>
              </w:rPr>
              <w:t>thodnog</w:t>
            </w:r>
            <w:r>
              <w:rPr>
                <w:spacing w:val="-6"/>
                <w:sz w:val="9"/>
              </w:rPr>
              <w:t xml:space="preserve"> </w:t>
            </w:r>
            <w:r>
              <w:rPr>
                <w:sz w:val="9"/>
              </w:rPr>
              <w:t>biološkog</w:t>
            </w:r>
            <w:r>
              <w:rPr>
                <w:spacing w:val="-6"/>
                <w:sz w:val="9"/>
              </w:rPr>
              <w:t xml:space="preserve"> </w:t>
            </w:r>
            <w:r>
              <w:rPr>
                <w:sz w:val="9"/>
              </w:rPr>
              <w:t>leka</w:t>
            </w:r>
            <w:r>
              <w:rPr>
                <w:spacing w:val="-6"/>
                <w:sz w:val="9"/>
              </w:rPr>
              <w:t xml:space="preserve"> </w:t>
            </w:r>
            <w:r>
              <w:rPr>
                <w:sz w:val="9"/>
              </w:rPr>
              <w:t>nije</w:t>
            </w:r>
          </w:p>
          <w:p w:rsidR="00486F75" w:rsidRDefault="00BC543A">
            <w:pPr>
              <w:pStyle w:val="TableParagraph"/>
              <w:spacing w:before="9"/>
              <w:ind w:left="12"/>
              <w:rPr>
                <w:sz w:val="9"/>
              </w:rPr>
            </w:pPr>
            <w:r>
              <w:rPr>
                <w:sz w:val="9"/>
              </w:rPr>
              <w:t>postignut adekvatan klinički odgovor tj. poboljšanje (smanjenje DAS28 skora za</w:t>
            </w:r>
          </w:p>
          <w:p w:rsidR="00486F75" w:rsidRDefault="00BC543A">
            <w:pPr>
              <w:pStyle w:val="TableParagraph"/>
              <w:spacing w:before="9"/>
              <w:ind w:left="12"/>
              <w:rPr>
                <w:sz w:val="9"/>
              </w:rPr>
            </w:pPr>
            <w:r>
              <w:rPr>
                <w:sz w:val="9"/>
              </w:rPr>
              <w:t>najmanje 1,2).</w:t>
            </w:r>
          </w:p>
          <w:p w:rsidR="00486F75" w:rsidRDefault="00BC543A">
            <w:pPr>
              <w:pStyle w:val="TableParagraph"/>
              <w:spacing w:before="9" w:line="261" w:lineRule="auto"/>
              <w:ind w:left="12" w:right="23" w:firstLine="214"/>
              <w:rPr>
                <w:sz w:val="9"/>
              </w:rPr>
            </w:pPr>
            <w:r>
              <w:rPr>
                <w:sz w:val="9"/>
              </w:rPr>
              <w:t>Ukoliko je započeto lečenje rituksimabom, neophodno je terapijske cikluse ponavljati</w:t>
            </w:r>
            <w:r>
              <w:rPr>
                <w:spacing w:val="-8"/>
                <w:sz w:val="9"/>
              </w:rPr>
              <w:t xml:space="preserve"> </w:t>
            </w:r>
            <w:r>
              <w:rPr>
                <w:sz w:val="9"/>
              </w:rPr>
              <w:t>na</w:t>
            </w:r>
            <w:r>
              <w:rPr>
                <w:spacing w:val="-6"/>
                <w:sz w:val="9"/>
              </w:rPr>
              <w:t xml:space="preserve"> </w:t>
            </w:r>
            <w:r>
              <w:rPr>
                <w:sz w:val="9"/>
              </w:rPr>
              <w:t>šest</w:t>
            </w:r>
            <w:r>
              <w:rPr>
                <w:spacing w:val="-7"/>
                <w:sz w:val="9"/>
              </w:rPr>
              <w:t xml:space="preserve"> </w:t>
            </w:r>
            <w:r>
              <w:rPr>
                <w:sz w:val="9"/>
              </w:rPr>
              <w:t>meseci</w:t>
            </w:r>
            <w:r>
              <w:rPr>
                <w:spacing w:val="-8"/>
                <w:sz w:val="9"/>
              </w:rPr>
              <w:t xml:space="preserve"> </w:t>
            </w:r>
            <w:r>
              <w:rPr>
                <w:sz w:val="9"/>
              </w:rPr>
              <w:t>ili</w:t>
            </w:r>
            <w:r>
              <w:rPr>
                <w:spacing w:val="-8"/>
                <w:sz w:val="9"/>
              </w:rPr>
              <w:t xml:space="preserve"> </w:t>
            </w:r>
            <w:r>
              <w:rPr>
                <w:sz w:val="9"/>
              </w:rPr>
              <w:t>nakon</w:t>
            </w:r>
            <w:r>
              <w:rPr>
                <w:spacing w:val="-6"/>
                <w:sz w:val="9"/>
              </w:rPr>
              <w:t xml:space="preserve"> </w:t>
            </w:r>
            <w:r>
              <w:rPr>
                <w:sz w:val="9"/>
              </w:rPr>
              <w:t>dužeg</w:t>
            </w:r>
            <w:r>
              <w:rPr>
                <w:spacing w:val="-6"/>
                <w:sz w:val="9"/>
              </w:rPr>
              <w:t xml:space="preserve"> </w:t>
            </w:r>
            <w:r>
              <w:rPr>
                <w:sz w:val="9"/>
              </w:rPr>
              <w:t>perioda,</w:t>
            </w:r>
            <w:r>
              <w:rPr>
                <w:spacing w:val="-7"/>
                <w:sz w:val="9"/>
              </w:rPr>
              <w:t xml:space="preserve"> </w:t>
            </w:r>
            <w:r>
              <w:rPr>
                <w:sz w:val="9"/>
              </w:rPr>
              <w:t>u</w:t>
            </w:r>
            <w:r>
              <w:rPr>
                <w:spacing w:val="-6"/>
                <w:sz w:val="9"/>
              </w:rPr>
              <w:t xml:space="preserve"> </w:t>
            </w:r>
            <w:r>
              <w:rPr>
                <w:sz w:val="9"/>
              </w:rPr>
              <w:t>zavisno</w:t>
            </w:r>
            <w:r>
              <w:rPr>
                <w:sz w:val="9"/>
              </w:rPr>
              <w:t>sti</w:t>
            </w:r>
            <w:r>
              <w:rPr>
                <w:spacing w:val="-8"/>
                <w:sz w:val="9"/>
              </w:rPr>
              <w:t xml:space="preserve"> </w:t>
            </w:r>
            <w:r>
              <w:rPr>
                <w:sz w:val="9"/>
              </w:rPr>
              <w:t>od</w:t>
            </w:r>
            <w:r>
              <w:rPr>
                <w:spacing w:val="-6"/>
                <w:sz w:val="9"/>
              </w:rPr>
              <w:t xml:space="preserve"> </w:t>
            </w:r>
            <w:r>
              <w:rPr>
                <w:sz w:val="9"/>
              </w:rPr>
              <w:t>stanja</w:t>
            </w:r>
            <w:r>
              <w:rPr>
                <w:spacing w:val="-6"/>
                <w:sz w:val="9"/>
              </w:rPr>
              <w:t xml:space="preserve"> </w:t>
            </w:r>
            <w:r>
              <w:rPr>
                <w:sz w:val="9"/>
              </w:rPr>
              <w:t>bolesnika i broja limfocita u perifernoj</w:t>
            </w:r>
            <w:r>
              <w:rPr>
                <w:spacing w:val="-9"/>
                <w:sz w:val="9"/>
              </w:rPr>
              <w:t xml:space="preserve"> </w:t>
            </w:r>
            <w:r>
              <w:rPr>
                <w:sz w:val="9"/>
              </w:rPr>
              <w:t>krvi.</w:t>
            </w:r>
          </w:p>
          <w:p w:rsidR="00486F75" w:rsidRDefault="00BC543A">
            <w:pPr>
              <w:pStyle w:val="TableParagraph"/>
              <w:numPr>
                <w:ilvl w:val="0"/>
                <w:numId w:val="208"/>
              </w:numPr>
              <w:tabs>
                <w:tab w:val="left" w:pos="128"/>
              </w:tabs>
              <w:spacing w:line="103" w:lineRule="exact"/>
              <w:ind w:hanging="67"/>
              <w:rPr>
                <w:sz w:val="9"/>
              </w:rPr>
            </w:pPr>
            <w:r>
              <w:rPr>
                <w:sz w:val="9"/>
              </w:rPr>
              <w:t>4. Hronična limfocitna leukemija</w:t>
            </w:r>
            <w:r>
              <w:rPr>
                <w:spacing w:val="-8"/>
                <w:sz w:val="9"/>
              </w:rPr>
              <w:t xml:space="preserve"> </w:t>
            </w:r>
            <w:r>
              <w:rPr>
                <w:sz w:val="9"/>
              </w:rPr>
              <w:t>(C91.1):</w:t>
            </w:r>
          </w:p>
          <w:p w:rsidR="00486F75" w:rsidRDefault="00BC543A">
            <w:pPr>
              <w:pStyle w:val="TableParagraph"/>
              <w:numPr>
                <w:ilvl w:val="1"/>
                <w:numId w:val="208"/>
              </w:numPr>
              <w:tabs>
                <w:tab w:val="left" w:pos="212"/>
              </w:tabs>
              <w:spacing w:before="9"/>
              <w:ind w:hanging="103"/>
              <w:rPr>
                <w:sz w:val="9"/>
              </w:rPr>
            </w:pPr>
            <w:r>
              <w:rPr>
                <w:sz w:val="9"/>
              </w:rPr>
              <w:t>prva</w:t>
            </w:r>
            <w:r>
              <w:rPr>
                <w:spacing w:val="-2"/>
                <w:sz w:val="9"/>
              </w:rPr>
              <w:t xml:space="preserve"> </w:t>
            </w:r>
            <w:r>
              <w:rPr>
                <w:sz w:val="9"/>
              </w:rPr>
              <w:t>linija:</w:t>
            </w:r>
          </w:p>
          <w:p w:rsidR="00486F75" w:rsidRDefault="00BC543A">
            <w:pPr>
              <w:pStyle w:val="TableParagraph"/>
              <w:numPr>
                <w:ilvl w:val="0"/>
                <w:numId w:val="207"/>
              </w:numPr>
              <w:tabs>
                <w:tab w:val="left" w:pos="91"/>
              </w:tabs>
              <w:spacing w:before="9"/>
              <w:ind w:firstLine="24"/>
              <w:rPr>
                <w:sz w:val="9"/>
              </w:rPr>
            </w:pPr>
            <w:r>
              <w:rPr>
                <w:sz w:val="9"/>
              </w:rPr>
              <w:t>u okviru imunohemioterapijskog protokola</w:t>
            </w:r>
            <w:r>
              <w:rPr>
                <w:spacing w:val="-7"/>
                <w:sz w:val="9"/>
              </w:rPr>
              <w:t xml:space="preserve"> </w:t>
            </w:r>
            <w:r>
              <w:rPr>
                <w:sz w:val="9"/>
              </w:rPr>
              <w:t>RFC;</w:t>
            </w:r>
          </w:p>
          <w:p w:rsidR="00486F75" w:rsidRDefault="00BC543A">
            <w:pPr>
              <w:pStyle w:val="TableParagraph"/>
              <w:spacing w:before="9"/>
              <w:ind w:left="108"/>
              <w:rPr>
                <w:sz w:val="9"/>
              </w:rPr>
            </w:pPr>
            <w:r>
              <w:rPr>
                <w:sz w:val="9"/>
              </w:rPr>
              <w:t>b) druga linija:</w:t>
            </w:r>
          </w:p>
          <w:p w:rsidR="00486F75" w:rsidRDefault="00BC543A">
            <w:pPr>
              <w:pStyle w:val="TableParagraph"/>
              <w:numPr>
                <w:ilvl w:val="0"/>
                <w:numId w:val="207"/>
              </w:numPr>
              <w:tabs>
                <w:tab w:val="left" w:pos="91"/>
              </w:tabs>
              <w:spacing w:before="9" w:line="261" w:lineRule="auto"/>
              <w:ind w:right="247" w:firstLine="24"/>
              <w:rPr>
                <w:sz w:val="9"/>
              </w:rPr>
            </w:pPr>
            <w:r>
              <w:rPr>
                <w:sz w:val="9"/>
              </w:rPr>
              <w:t>ako</w:t>
            </w:r>
            <w:r>
              <w:rPr>
                <w:spacing w:val="-6"/>
                <w:sz w:val="9"/>
              </w:rPr>
              <w:t xml:space="preserve"> </w:t>
            </w:r>
            <w:r>
              <w:rPr>
                <w:sz w:val="9"/>
              </w:rPr>
              <w:t>je</w:t>
            </w:r>
            <w:r>
              <w:rPr>
                <w:spacing w:val="-6"/>
                <w:sz w:val="9"/>
              </w:rPr>
              <w:t xml:space="preserve"> </w:t>
            </w:r>
            <w:r>
              <w:rPr>
                <w:sz w:val="9"/>
              </w:rPr>
              <w:t>relaps</w:t>
            </w:r>
            <w:r>
              <w:rPr>
                <w:spacing w:val="-7"/>
                <w:sz w:val="9"/>
              </w:rPr>
              <w:t xml:space="preserve"> </w:t>
            </w:r>
            <w:r>
              <w:rPr>
                <w:sz w:val="9"/>
              </w:rPr>
              <w:t>nakon</w:t>
            </w:r>
            <w:r>
              <w:rPr>
                <w:spacing w:val="-6"/>
                <w:sz w:val="9"/>
              </w:rPr>
              <w:t xml:space="preserve"> </w:t>
            </w:r>
            <w:r>
              <w:rPr>
                <w:sz w:val="9"/>
              </w:rPr>
              <w:t>primene</w:t>
            </w:r>
            <w:r>
              <w:rPr>
                <w:spacing w:val="-6"/>
                <w:sz w:val="9"/>
              </w:rPr>
              <w:t xml:space="preserve"> </w:t>
            </w:r>
            <w:r>
              <w:rPr>
                <w:sz w:val="9"/>
              </w:rPr>
              <w:t>imunohemioterapije</w:t>
            </w:r>
            <w:r>
              <w:rPr>
                <w:spacing w:val="-6"/>
                <w:sz w:val="9"/>
              </w:rPr>
              <w:t xml:space="preserve"> </w:t>
            </w:r>
            <w:r>
              <w:rPr>
                <w:sz w:val="9"/>
              </w:rPr>
              <w:t>nastao</w:t>
            </w:r>
            <w:r>
              <w:rPr>
                <w:spacing w:val="-6"/>
                <w:sz w:val="9"/>
              </w:rPr>
              <w:t xml:space="preserve"> </w:t>
            </w:r>
            <w:r>
              <w:rPr>
                <w:sz w:val="9"/>
              </w:rPr>
              <w:t>nakon</w:t>
            </w:r>
            <w:r>
              <w:rPr>
                <w:spacing w:val="-6"/>
                <w:sz w:val="9"/>
              </w:rPr>
              <w:t xml:space="preserve"> </w:t>
            </w:r>
            <w:r>
              <w:rPr>
                <w:sz w:val="9"/>
              </w:rPr>
              <w:t>više</w:t>
            </w:r>
            <w:r>
              <w:rPr>
                <w:spacing w:val="-6"/>
                <w:sz w:val="9"/>
              </w:rPr>
              <w:t xml:space="preserve"> </w:t>
            </w:r>
            <w:r>
              <w:rPr>
                <w:sz w:val="9"/>
              </w:rPr>
              <w:t>od</w:t>
            </w:r>
            <w:r>
              <w:rPr>
                <w:spacing w:val="-6"/>
                <w:sz w:val="9"/>
              </w:rPr>
              <w:t xml:space="preserve"> </w:t>
            </w:r>
            <w:r>
              <w:rPr>
                <w:sz w:val="9"/>
              </w:rPr>
              <w:t>24 meseca može se ponoviti terapija prve</w:t>
            </w:r>
            <w:r>
              <w:rPr>
                <w:spacing w:val="-13"/>
                <w:sz w:val="9"/>
              </w:rPr>
              <w:t xml:space="preserve"> </w:t>
            </w:r>
            <w:r>
              <w:rPr>
                <w:sz w:val="9"/>
              </w:rPr>
              <w:t>linije;</w:t>
            </w:r>
          </w:p>
          <w:p w:rsidR="00486F75" w:rsidRDefault="00BC543A">
            <w:pPr>
              <w:pStyle w:val="TableParagraph"/>
              <w:numPr>
                <w:ilvl w:val="0"/>
                <w:numId w:val="207"/>
              </w:numPr>
              <w:tabs>
                <w:tab w:val="left" w:pos="91"/>
              </w:tabs>
              <w:spacing w:line="261" w:lineRule="auto"/>
              <w:ind w:right="62" w:firstLine="24"/>
              <w:rPr>
                <w:sz w:val="9"/>
              </w:rPr>
            </w:pPr>
            <w:r>
              <w:rPr>
                <w:sz w:val="9"/>
              </w:rPr>
              <w:t>ako</w:t>
            </w:r>
            <w:r>
              <w:rPr>
                <w:spacing w:val="-6"/>
                <w:sz w:val="9"/>
              </w:rPr>
              <w:t xml:space="preserve"> </w:t>
            </w:r>
            <w:r>
              <w:rPr>
                <w:sz w:val="9"/>
              </w:rPr>
              <w:t>nije</w:t>
            </w:r>
            <w:r>
              <w:rPr>
                <w:spacing w:val="-6"/>
                <w:sz w:val="9"/>
              </w:rPr>
              <w:t xml:space="preserve"> </w:t>
            </w:r>
            <w:r>
              <w:rPr>
                <w:sz w:val="9"/>
              </w:rPr>
              <w:t>primenjen</w:t>
            </w:r>
            <w:r>
              <w:rPr>
                <w:spacing w:val="-6"/>
                <w:sz w:val="9"/>
              </w:rPr>
              <w:t xml:space="preserve"> </w:t>
            </w:r>
            <w:r>
              <w:rPr>
                <w:sz w:val="9"/>
              </w:rPr>
              <w:t>u</w:t>
            </w:r>
            <w:r>
              <w:rPr>
                <w:spacing w:val="-6"/>
                <w:sz w:val="9"/>
              </w:rPr>
              <w:t xml:space="preserve"> </w:t>
            </w:r>
            <w:r>
              <w:rPr>
                <w:sz w:val="9"/>
              </w:rPr>
              <w:t>prvoj</w:t>
            </w:r>
            <w:r>
              <w:rPr>
                <w:spacing w:val="-5"/>
                <w:sz w:val="9"/>
              </w:rPr>
              <w:t xml:space="preserve"> </w:t>
            </w:r>
            <w:r>
              <w:rPr>
                <w:sz w:val="9"/>
              </w:rPr>
              <w:t>terapijskoj</w:t>
            </w:r>
            <w:r>
              <w:rPr>
                <w:spacing w:val="-5"/>
                <w:sz w:val="9"/>
              </w:rPr>
              <w:t xml:space="preserve"> </w:t>
            </w:r>
            <w:r>
              <w:rPr>
                <w:sz w:val="9"/>
              </w:rPr>
              <w:t>liniji</w:t>
            </w:r>
            <w:r>
              <w:rPr>
                <w:spacing w:val="-8"/>
                <w:sz w:val="9"/>
              </w:rPr>
              <w:t xml:space="preserve"> </w:t>
            </w:r>
            <w:r>
              <w:rPr>
                <w:sz w:val="9"/>
              </w:rPr>
              <w:t>a</w:t>
            </w:r>
            <w:r>
              <w:rPr>
                <w:spacing w:val="-6"/>
                <w:sz w:val="9"/>
              </w:rPr>
              <w:t xml:space="preserve"> </w:t>
            </w:r>
            <w:r>
              <w:rPr>
                <w:sz w:val="9"/>
              </w:rPr>
              <w:t>planira</w:t>
            </w:r>
            <w:r>
              <w:rPr>
                <w:spacing w:val="-6"/>
                <w:sz w:val="9"/>
              </w:rPr>
              <w:t xml:space="preserve"> </w:t>
            </w:r>
            <w:r>
              <w:rPr>
                <w:sz w:val="9"/>
              </w:rPr>
              <w:t>se</w:t>
            </w:r>
            <w:r>
              <w:rPr>
                <w:spacing w:val="-6"/>
                <w:sz w:val="9"/>
              </w:rPr>
              <w:t xml:space="preserve"> </w:t>
            </w:r>
            <w:r>
              <w:rPr>
                <w:sz w:val="9"/>
              </w:rPr>
              <w:t>primena</w:t>
            </w:r>
            <w:r>
              <w:rPr>
                <w:spacing w:val="-6"/>
                <w:sz w:val="9"/>
              </w:rPr>
              <w:t xml:space="preserve"> </w:t>
            </w:r>
            <w:r>
              <w:rPr>
                <w:sz w:val="9"/>
              </w:rPr>
              <w:t>u</w:t>
            </w:r>
            <w:r>
              <w:rPr>
                <w:spacing w:val="-6"/>
                <w:sz w:val="9"/>
              </w:rPr>
              <w:t xml:space="preserve"> </w:t>
            </w:r>
            <w:r>
              <w:rPr>
                <w:sz w:val="9"/>
              </w:rPr>
              <w:t>kombinaciji</w:t>
            </w:r>
            <w:r>
              <w:rPr>
                <w:spacing w:val="-8"/>
                <w:sz w:val="9"/>
              </w:rPr>
              <w:t xml:space="preserve"> </w:t>
            </w:r>
            <w:r>
              <w:rPr>
                <w:sz w:val="9"/>
              </w:rPr>
              <w:t>sa FC;</w:t>
            </w:r>
          </w:p>
          <w:p w:rsidR="00486F75" w:rsidRDefault="00BC543A">
            <w:pPr>
              <w:pStyle w:val="TableParagraph"/>
              <w:numPr>
                <w:ilvl w:val="0"/>
                <w:numId w:val="207"/>
              </w:numPr>
              <w:tabs>
                <w:tab w:val="left" w:pos="91"/>
              </w:tabs>
              <w:spacing w:line="261" w:lineRule="auto"/>
              <w:ind w:right="162" w:firstLine="24"/>
              <w:rPr>
                <w:sz w:val="9"/>
              </w:rPr>
            </w:pPr>
            <w:r>
              <w:rPr>
                <w:sz w:val="9"/>
              </w:rPr>
              <w:t>ako</w:t>
            </w:r>
            <w:r>
              <w:rPr>
                <w:spacing w:val="-4"/>
                <w:sz w:val="9"/>
              </w:rPr>
              <w:t xml:space="preserve"> </w:t>
            </w:r>
            <w:r>
              <w:rPr>
                <w:sz w:val="9"/>
              </w:rPr>
              <w:t>je</w:t>
            </w:r>
            <w:r>
              <w:rPr>
                <w:spacing w:val="-4"/>
                <w:sz w:val="9"/>
              </w:rPr>
              <w:t xml:space="preserve"> </w:t>
            </w:r>
            <w:r>
              <w:rPr>
                <w:sz w:val="9"/>
              </w:rPr>
              <w:t>nakon</w:t>
            </w:r>
            <w:r>
              <w:rPr>
                <w:spacing w:val="-4"/>
                <w:sz w:val="9"/>
              </w:rPr>
              <w:t xml:space="preserve"> </w:t>
            </w:r>
            <w:r>
              <w:rPr>
                <w:sz w:val="9"/>
              </w:rPr>
              <w:t>imunohemioterapije</w:t>
            </w:r>
            <w:r>
              <w:rPr>
                <w:spacing w:val="-4"/>
                <w:sz w:val="9"/>
              </w:rPr>
              <w:t xml:space="preserve"> </w:t>
            </w:r>
            <w:r>
              <w:rPr>
                <w:sz w:val="9"/>
              </w:rPr>
              <w:t>RFC</w:t>
            </w:r>
            <w:r>
              <w:rPr>
                <w:spacing w:val="-4"/>
                <w:sz w:val="9"/>
              </w:rPr>
              <w:t xml:space="preserve"> </w:t>
            </w:r>
            <w:r>
              <w:rPr>
                <w:sz w:val="9"/>
              </w:rPr>
              <w:t>došlo</w:t>
            </w:r>
            <w:r>
              <w:rPr>
                <w:spacing w:val="-4"/>
                <w:sz w:val="9"/>
              </w:rPr>
              <w:t xml:space="preserve"> </w:t>
            </w:r>
            <w:r>
              <w:rPr>
                <w:sz w:val="9"/>
              </w:rPr>
              <w:t>do</w:t>
            </w:r>
            <w:r>
              <w:rPr>
                <w:spacing w:val="-4"/>
                <w:sz w:val="9"/>
              </w:rPr>
              <w:t xml:space="preserve"> </w:t>
            </w:r>
            <w:r>
              <w:rPr>
                <w:sz w:val="9"/>
              </w:rPr>
              <w:t>relapsa</w:t>
            </w:r>
            <w:r>
              <w:rPr>
                <w:spacing w:val="-4"/>
                <w:sz w:val="9"/>
              </w:rPr>
              <w:t xml:space="preserve"> </w:t>
            </w:r>
            <w:r>
              <w:rPr>
                <w:sz w:val="9"/>
              </w:rPr>
              <w:t>nakon</w:t>
            </w:r>
            <w:r>
              <w:rPr>
                <w:spacing w:val="-4"/>
                <w:sz w:val="9"/>
              </w:rPr>
              <w:t xml:space="preserve"> </w:t>
            </w:r>
            <w:r>
              <w:rPr>
                <w:sz w:val="9"/>
              </w:rPr>
              <w:t>manje</w:t>
            </w:r>
            <w:r>
              <w:rPr>
                <w:spacing w:val="-4"/>
                <w:sz w:val="9"/>
              </w:rPr>
              <w:t xml:space="preserve"> </w:t>
            </w:r>
            <w:r>
              <w:rPr>
                <w:sz w:val="9"/>
              </w:rPr>
              <w:t>od</w:t>
            </w:r>
            <w:r>
              <w:rPr>
                <w:spacing w:val="-4"/>
                <w:sz w:val="9"/>
              </w:rPr>
              <w:t xml:space="preserve"> </w:t>
            </w:r>
            <w:r>
              <w:rPr>
                <w:sz w:val="9"/>
              </w:rPr>
              <w:t>24 meseca</w:t>
            </w:r>
            <w:r>
              <w:rPr>
                <w:spacing w:val="-8"/>
                <w:sz w:val="9"/>
              </w:rPr>
              <w:t xml:space="preserve"> </w:t>
            </w:r>
            <w:r>
              <w:rPr>
                <w:sz w:val="9"/>
              </w:rPr>
              <w:t>ukoliko</w:t>
            </w:r>
            <w:r>
              <w:rPr>
                <w:spacing w:val="-8"/>
                <w:sz w:val="9"/>
              </w:rPr>
              <w:t xml:space="preserve"> </w:t>
            </w:r>
            <w:r>
              <w:rPr>
                <w:sz w:val="9"/>
              </w:rPr>
              <w:t>aktuelni</w:t>
            </w:r>
            <w:r>
              <w:rPr>
                <w:spacing w:val="-10"/>
                <w:sz w:val="9"/>
              </w:rPr>
              <w:t xml:space="preserve"> </w:t>
            </w:r>
            <w:r>
              <w:rPr>
                <w:sz w:val="9"/>
              </w:rPr>
              <w:t>institucioni</w:t>
            </w:r>
            <w:r>
              <w:rPr>
                <w:spacing w:val="-10"/>
                <w:sz w:val="9"/>
              </w:rPr>
              <w:t xml:space="preserve"> </w:t>
            </w:r>
            <w:r>
              <w:rPr>
                <w:sz w:val="9"/>
              </w:rPr>
              <w:t>vodiči</w:t>
            </w:r>
            <w:r>
              <w:rPr>
                <w:spacing w:val="-10"/>
                <w:sz w:val="9"/>
              </w:rPr>
              <w:t xml:space="preserve"> </w:t>
            </w:r>
            <w:r>
              <w:rPr>
                <w:sz w:val="9"/>
              </w:rPr>
              <w:t>podrazumevaju</w:t>
            </w:r>
            <w:r>
              <w:rPr>
                <w:spacing w:val="-8"/>
                <w:sz w:val="9"/>
              </w:rPr>
              <w:t xml:space="preserve"> </w:t>
            </w:r>
            <w:r>
              <w:rPr>
                <w:sz w:val="9"/>
              </w:rPr>
              <w:t>primenu</w:t>
            </w:r>
            <w:r>
              <w:rPr>
                <w:spacing w:val="-8"/>
                <w:sz w:val="9"/>
              </w:rPr>
              <w:t xml:space="preserve"> </w:t>
            </w:r>
            <w:r>
              <w:rPr>
                <w:sz w:val="9"/>
              </w:rPr>
              <w:t>R</w:t>
            </w:r>
            <w:r>
              <w:rPr>
                <w:spacing w:val="-8"/>
                <w:sz w:val="9"/>
              </w:rPr>
              <w:t xml:space="preserve"> </w:t>
            </w:r>
            <w:r>
              <w:rPr>
                <w:sz w:val="9"/>
              </w:rPr>
              <w:t>sa</w:t>
            </w:r>
            <w:r>
              <w:rPr>
                <w:spacing w:val="-8"/>
                <w:sz w:val="9"/>
              </w:rPr>
              <w:t xml:space="preserve"> </w:t>
            </w:r>
            <w:r>
              <w:rPr>
                <w:sz w:val="9"/>
              </w:rPr>
              <w:t>nekim</w:t>
            </w:r>
          </w:p>
          <w:p w:rsidR="00486F75" w:rsidRDefault="00BC543A">
            <w:pPr>
              <w:pStyle w:val="TableParagraph"/>
              <w:spacing w:line="92" w:lineRule="exact"/>
              <w:ind w:left="12"/>
              <w:rPr>
                <w:sz w:val="9"/>
              </w:rPr>
            </w:pPr>
            <w:r>
              <w:rPr>
                <w:sz w:val="9"/>
              </w:rPr>
              <w:t>drugim hemioterapijskim agensima različitim nego u prvoj liniji.</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261" w:lineRule="auto"/>
              <w:ind w:left="11" w:right="191"/>
              <w:rPr>
                <w:sz w:val="9"/>
              </w:rPr>
            </w:pPr>
            <w:r>
              <w:rPr>
                <w:sz w:val="9"/>
              </w:rPr>
              <w:t>STAC; Za indikaciju pod tačkom 1., 2. i 4. lek se uvodi u terapiju na osnovu mišljenja tri lekara sledećih zdravstvenih ustanova:</w:t>
            </w:r>
          </w:p>
          <w:p w:rsidR="00486F75" w:rsidRDefault="00BC543A">
            <w:pPr>
              <w:pStyle w:val="TableParagraph"/>
              <w:numPr>
                <w:ilvl w:val="0"/>
                <w:numId w:val="206"/>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06"/>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206"/>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206"/>
              </w:numPr>
              <w:tabs>
                <w:tab w:val="left" w:pos="114"/>
              </w:tabs>
              <w:spacing w:before="9"/>
              <w:rPr>
                <w:sz w:val="9"/>
              </w:rPr>
            </w:pPr>
            <w:r>
              <w:rPr>
                <w:sz w:val="9"/>
              </w:rPr>
              <w:t>Univerzitetska dečja</w:t>
            </w:r>
            <w:r>
              <w:rPr>
                <w:spacing w:val="-3"/>
                <w:sz w:val="9"/>
              </w:rPr>
              <w:t xml:space="preserve"> </w:t>
            </w:r>
            <w:r>
              <w:rPr>
                <w:sz w:val="9"/>
              </w:rPr>
              <w:t>klinika,</w:t>
            </w:r>
          </w:p>
          <w:p w:rsidR="00486F75" w:rsidRDefault="00BC543A">
            <w:pPr>
              <w:pStyle w:val="TableParagraph"/>
              <w:numPr>
                <w:ilvl w:val="0"/>
                <w:numId w:val="206"/>
              </w:numPr>
              <w:tabs>
                <w:tab w:val="left" w:pos="114"/>
              </w:tabs>
              <w:spacing w:before="10"/>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206"/>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206"/>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206"/>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206"/>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06"/>
              </w:numPr>
              <w:tabs>
                <w:tab w:val="left" w:pos="114"/>
              </w:tabs>
              <w:spacing w:before="9"/>
              <w:rPr>
                <w:sz w:val="9"/>
              </w:rPr>
            </w:pPr>
            <w:r>
              <w:rPr>
                <w:sz w:val="9"/>
              </w:rPr>
              <w:t>Institut</w:t>
            </w:r>
            <w:r>
              <w:rPr>
                <w:spacing w:val="-8"/>
                <w:sz w:val="9"/>
              </w:rPr>
              <w:t xml:space="preserve"> </w:t>
            </w:r>
            <w:r>
              <w:rPr>
                <w:sz w:val="9"/>
              </w:rPr>
              <w:t>za</w:t>
            </w:r>
            <w:r>
              <w:rPr>
                <w:spacing w:val="-6"/>
                <w:sz w:val="9"/>
              </w:rPr>
              <w:t xml:space="preserve"> </w:t>
            </w:r>
            <w:r>
              <w:rPr>
                <w:sz w:val="9"/>
              </w:rPr>
              <w:t>zdravstvenu</w:t>
            </w:r>
            <w:r>
              <w:rPr>
                <w:spacing w:val="-6"/>
                <w:sz w:val="9"/>
              </w:rPr>
              <w:t xml:space="preserve"> </w:t>
            </w:r>
            <w:r>
              <w:rPr>
                <w:sz w:val="9"/>
              </w:rPr>
              <w:t>zaštitu</w:t>
            </w:r>
            <w:r>
              <w:rPr>
                <w:spacing w:val="-6"/>
                <w:sz w:val="9"/>
              </w:rPr>
              <w:t xml:space="preserve"> </w:t>
            </w:r>
            <w:r>
              <w:rPr>
                <w:sz w:val="9"/>
              </w:rPr>
              <w:t>majke</w:t>
            </w:r>
            <w:r>
              <w:rPr>
                <w:spacing w:val="-6"/>
                <w:sz w:val="9"/>
              </w:rPr>
              <w:t xml:space="preserve"> </w:t>
            </w:r>
            <w:r>
              <w:rPr>
                <w:sz w:val="9"/>
              </w:rPr>
              <w:t>i</w:t>
            </w:r>
            <w:r>
              <w:rPr>
                <w:spacing w:val="-9"/>
                <w:sz w:val="9"/>
              </w:rPr>
              <w:t xml:space="preserve"> </w:t>
            </w:r>
            <w:r>
              <w:rPr>
                <w:sz w:val="9"/>
              </w:rPr>
              <w:t>deteta</w:t>
            </w:r>
            <w:r>
              <w:rPr>
                <w:spacing w:val="-6"/>
                <w:sz w:val="9"/>
              </w:rPr>
              <w:t xml:space="preserve"> </w:t>
            </w:r>
            <w:r>
              <w:rPr>
                <w:sz w:val="9"/>
              </w:rPr>
              <w:t>Srbije</w:t>
            </w:r>
            <w:r>
              <w:rPr>
                <w:spacing w:val="-6"/>
                <w:sz w:val="9"/>
              </w:rPr>
              <w:t xml:space="preserve"> </w:t>
            </w:r>
            <w:r>
              <w:rPr>
                <w:sz w:val="9"/>
              </w:rPr>
              <w:t>„Dr</w:t>
            </w:r>
            <w:r>
              <w:rPr>
                <w:spacing w:val="-6"/>
                <w:sz w:val="9"/>
              </w:rPr>
              <w:t xml:space="preserve"> </w:t>
            </w:r>
            <w:r>
              <w:rPr>
                <w:sz w:val="9"/>
              </w:rPr>
              <w:t>Vukan</w:t>
            </w:r>
            <w:r>
              <w:rPr>
                <w:spacing w:val="-6"/>
                <w:sz w:val="9"/>
              </w:rPr>
              <w:t xml:space="preserve"> </w:t>
            </w:r>
            <w:r>
              <w:rPr>
                <w:sz w:val="9"/>
              </w:rPr>
              <w:t>Čupić”,</w:t>
            </w:r>
          </w:p>
          <w:p w:rsidR="00486F75" w:rsidRDefault="00BC543A">
            <w:pPr>
              <w:pStyle w:val="TableParagraph"/>
              <w:numPr>
                <w:ilvl w:val="0"/>
                <w:numId w:val="206"/>
              </w:numPr>
              <w:tabs>
                <w:tab w:val="left" w:pos="114"/>
              </w:tabs>
              <w:spacing w:before="9"/>
              <w:rPr>
                <w:sz w:val="9"/>
              </w:rPr>
            </w:pPr>
            <w:r>
              <w:rPr>
                <w:sz w:val="9"/>
              </w:rPr>
              <w:t>Institut za zdravstvenu zaštitu dece i omladine</w:t>
            </w:r>
            <w:r>
              <w:rPr>
                <w:spacing w:val="15"/>
                <w:sz w:val="9"/>
              </w:rPr>
              <w:t xml:space="preserve"> </w:t>
            </w:r>
            <w:r>
              <w:rPr>
                <w:sz w:val="9"/>
              </w:rPr>
              <w:t>Vojvodine,</w:t>
            </w:r>
          </w:p>
          <w:p w:rsidR="00486F75" w:rsidRDefault="00BC543A">
            <w:pPr>
              <w:pStyle w:val="TableParagraph"/>
              <w:numPr>
                <w:ilvl w:val="0"/>
                <w:numId w:val="206"/>
              </w:numPr>
              <w:tabs>
                <w:tab w:val="left" w:pos="114"/>
              </w:tabs>
              <w:spacing w:before="9"/>
              <w:rPr>
                <w:sz w:val="9"/>
              </w:rPr>
            </w:pPr>
            <w:r>
              <w:rPr>
                <w:sz w:val="9"/>
              </w:rPr>
              <w:t>Klinika za dečje interne bolesti UKC</w:t>
            </w:r>
            <w:r>
              <w:rPr>
                <w:spacing w:val="-13"/>
                <w:sz w:val="9"/>
              </w:rPr>
              <w:t xml:space="preserve"> </w:t>
            </w:r>
            <w:r>
              <w:rPr>
                <w:sz w:val="9"/>
              </w:rPr>
              <w:t>Niš,</w:t>
            </w:r>
          </w:p>
          <w:p w:rsidR="00486F75" w:rsidRDefault="00BC543A">
            <w:pPr>
              <w:pStyle w:val="TableParagraph"/>
              <w:numPr>
                <w:ilvl w:val="0"/>
                <w:numId w:val="206"/>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206"/>
              </w:numPr>
              <w:tabs>
                <w:tab w:val="left" w:pos="114"/>
              </w:tabs>
              <w:spacing w:before="9"/>
              <w:rPr>
                <w:sz w:val="9"/>
              </w:rPr>
            </w:pPr>
            <w:r>
              <w:rPr>
                <w:sz w:val="9"/>
              </w:rPr>
              <w:t>KBC</w:t>
            </w:r>
            <w:r>
              <w:rPr>
                <w:spacing w:val="-2"/>
                <w:sz w:val="9"/>
              </w:rPr>
              <w:t xml:space="preserve"> </w:t>
            </w:r>
            <w:r>
              <w:rPr>
                <w:sz w:val="9"/>
              </w:rPr>
              <w:t>Zemun.</w:t>
            </w:r>
          </w:p>
          <w:p w:rsidR="00486F75" w:rsidRDefault="00BC543A">
            <w:pPr>
              <w:pStyle w:val="TableParagraph"/>
              <w:spacing w:before="10"/>
              <w:ind w:left="35"/>
              <w:rPr>
                <w:sz w:val="9"/>
              </w:rPr>
            </w:pPr>
            <w:r>
              <w:rPr>
                <w:sz w:val="9"/>
              </w:rPr>
              <w:t>Za indikaciju pod tačkom 3. lek se uvodi u terapiju na osnovu mišljenja</w:t>
            </w:r>
          </w:p>
          <w:p w:rsidR="00486F75" w:rsidRDefault="00BC543A">
            <w:pPr>
              <w:pStyle w:val="TableParagraph"/>
              <w:spacing w:before="9" w:line="93" w:lineRule="exact"/>
              <w:ind w:left="11"/>
              <w:rPr>
                <w:sz w:val="9"/>
              </w:rPr>
            </w:pPr>
            <w:r>
              <w:rPr>
                <w:sz w:val="9"/>
              </w:rPr>
              <w:t>Komisije RFZO.</w:t>
            </w:r>
          </w:p>
        </w:tc>
      </w:tr>
      <w:tr w:rsidR="00486F75">
        <w:trPr>
          <w:trHeight w:val="14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45"/>
              <w:jc w:val="right"/>
              <w:rPr>
                <w:sz w:val="9"/>
              </w:rPr>
            </w:pPr>
            <w:r>
              <w:rPr>
                <w:w w:val="95"/>
                <w:sz w:val="9"/>
              </w:rPr>
              <w:t>0014142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29"/>
              <w:jc w:val="right"/>
              <w:rPr>
                <w:sz w:val="9"/>
              </w:rPr>
            </w:pPr>
            <w:r>
              <w:rPr>
                <w:sz w:val="9"/>
              </w:rPr>
              <w:t>L01XC02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316"/>
              <w:jc w:val="right"/>
              <w:rPr>
                <w:sz w:val="9"/>
              </w:rPr>
            </w:pPr>
            <w:r>
              <w:rPr>
                <w:w w:val="95"/>
                <w:sz w:val="9"/>
              </w:rPr>
              <w:t>rituksimab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8"/>
              <w:rPr>
                <w:sz w:val="9"/>
              </w:rPr>
            </w:pPr>
            <w:r>
              <w:rPr>
                <w:sz w:val="9"/>
              </w:rPr>
              <w:t>MABTHERA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3"/>
              </w:rPr>
            </w:pPr>
          </w:p>
          <w:p w:rsidR="00486F75" w:rsidRDefault="00BC543A">
            <w:pPr>
              <w:pStyle w:val="TableParagraph"/>
              <w:spacing w:line="110" w:lineRule="atLeast"/>
              <w:ind w:left="9"/>
              <w:jc w:val="center"/>
              <w:rPr>
                <w:sz w:val="9"/>
              </w:rPr>
            </w:pPr>
            <w:r>
              <w:rPr>
                <w:sz w:val="9"/>
              </w:rPr>
              <w:t>bočica staklena, 1 po 11.7mL (1400mg/11.7mL)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110" w:lineRule="atLeast"/>
              <w:ind w:left="194" w:right="55" w:hanging="111"/>
              <w:rPr>
                <w:sz w:val="9"/>
              </w:rPr>
            </w:pPr>
            <w:r>
              <w:rPr>
                <w:sz w:val="9"/>
              </w:rPr>
              <w:t>F. 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before="1" w:line="86" w:lineRule="exact"/>
              <w:ind w:left="33" w:right="16"/>
              <w:jc w:val="center"/>
              <w:rPr>
                <w:sz w:val="9"/>
              </w:rPr>
            </w:pPr>
            <w:r>
              <w:rPr>
                <w:sz w:val="9"/>
              </w:rPr>
              <w:t>163.076,40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numPr>
                <w:ilvl w:val="0"/>
                <w:numId w:val="205"/>
              </w:numPr>
              <w:tabs>
                <w:tab w:val="left" w:pos="80"/>
              </w:tabs>
              <w:ind w:hanging="67"/>
              <w:rPr>
                <w:sz w:val="9"/>
              </w:rPr>
            </w:pPr>
            <w:r>
              <w:rPr>
                <w:sz w:val="9"/>
              </w:rPr>
              <w:t>1.</w:t>
            </w:r>
            <w:r>
              <w:rPr>
                <w:spacing w:val="-5"/>
                <w:sz w:val="9"/>
              </w:rPr>
              <w:t xml:space="preserve"> </w:t>
            </w:r>
            <w:r>
              <w:rPr>
                <w:sz w:val="9"/>
              </w:rPr>
              <w:t>Nehočkinski</w:t>
            </w:r>
            <w:r>
              <w:rPr>
                <w:spacing w:val="-6"/>
                <w:sz w:val="9"/>
              </w:rPr>
              <w:t xml:space="preserve"> </w:t>
            </w:r>
            <w:r>
              <w:rPr>
                <w:sz w:val="9"/>
              </w:rPr>
              <w:t>limfom,</w:t>
            </w:r>
            <w:r>
              <w:rPr>
                <w:spacing w:val="-5"/>
                <w:sz w:val="9"/>
              </w:rPr>
              <w:t xml:space="preserve"> </w:t>
            </w:r>
            <w:r>
              <w:rPr>
                <w:sz w:val="9"/>
              </w:rPr>
              <w:t>CD20</w:t>
            </w:r>
            <w:r>
              <w:rPr>
                <w:spacing w:val="-4"/>
                <w:sz w:val="9"/>
              </w:rPr>
              <w:t xml:space="preserve"> </w:t>
            </w:r>
            <w:r>
              <w:rPr>
                <w:sz w:val="9"/>
              </w:rPr>
              <w:t>pozitivan,</w:t>
            </w:r>
            <w:r>
              <w:rPr>
                <w:spacing w:val="-5"/>
                <w:sz w:val="9"/>
              </w:rPr>
              <w:t xml:space="preserve"> </w:t>
            </w:r>
            <w:r>
              <w:rPr>
                <w:sz w:val="9"/>
              </w:rPr>
              <w:t>podtip:</w:t>
            </w:r>
            <w:r>
              <w:rPr>
                <w:spacing w:val="-5"/>
                <w:sz w:val="9"/>
              </w:rPr>
              <w:t xml:space="preserve"> </w:t>
            </w:r>
            <w:r>
              <w:rPr>
                <w:sz w:val="9"/>
              </w:rPr>
              <w:t>difuzni</w:t>
            </w:r>
            <w:r>
              <w:rPr>
                <w:spacing w:val="-6"/>
                <w:sz w:val="9"/>
              </w:rPr>
              <w:t xml:space="preserve"> </w:t>
            </w:r>
            <w:r>
              <w:rPr>
                <w:sz w:val="9"/>
              </w:rPr>
              <w:t>krupnoćelijski,</w:t>
            </w:r>
          </w:p>
          <w:p w:rsidR="00486F75" w:rsidRDefault="00BC543A">
            <w:pPr>
              <w:pStyle w:val="TableParagraph"/>
              <w:spacing w:before="9"/>
              <w:ind w:left="12"/>
              <w:rPr>
                <w:sz w:val="9"/>
              </w:rPr>
            </w:pPr>
            <w:r>
              <w:rPr>
                <w:sz w:val="9"/>
              </w:rPr>
              <w:t>novodijagnostikovani uz hemioterapiju (C83.3; C83.8)</w:t>
            </w:r>
          </w:p>
          <w:p w:rsidR="00486F75" w:rsidRDefault="00BC543A">
            <w:pPr>
              <w:pStyle w:val="TableParagraph"/>
              <w:numPr>
                <w:ilvl w:val="0"/>
                <w:numId w:val="205"/>
              </w:numPr>
              <w:tabs>
                <w:tab w:val="left" w:pos="104"/>
              </w:tabs>
              <w:spacing w:before="9"/>
              <w:ind w:left="103" w:hanging="67"/>
              <w:rPr>
                <w:sz w:val="9"/>
              </w:rPr>
            </w:pPr>
            <w:r>
              <w:rPr>
                <w:sz w:val="9"/>
              </w:rPr>
              <w:t>2.</w:t>
            </w:r>
            <w:r>
              <w:rPr>
                <w:spacing w:val="-10"/>
                <w:sz w:val="9"/>
              </w:rPr>
              <w:t xml:space="preserve"> </w:t>
            </w:r>
            <w:r>
              <w:rPr>
                <w:sz w:val="9"/>
              </w:rPr>
              <w:t>Nehočkinski</w:t>
            </w:r>
            <w:r>
              <w:rPr>
                <w:spacing w:val="-11"/>
                <w:sz w:val="9"/>
              </w:rPr>
              <w:t xml:space="preserve"> </w:t>
            </w:r>
            <w:r>
              <w:rPr>
                <w:sz w:val="9"/>
              </w:rPr>
              <w:t>limfom,</w:t>
            </w:r>
            <w:r>
              <w:rPr>
                <w:spacing w:val="-10"/>
                <w:sz w:val="9"/>
              </w:rPr>
              <w:t xml:space="preserve"> </w:t>
            </w:r>
            <w:r>
              <w:rPr>
                <w:sz w:val="9"/>
              </w:rPr>
              <w:t>CD20</w:t>
            </w:r>
            <w:r>
              <w:rPr>
                <w:spacing w:val="-9"/>
                <w:sz w:val="9"/>
              </w:rPr>
              <w:t xml:space="preserve"> </w:t>
            </w:r>
            <w:r>
              <w:rPr>
                <w:sz w:val="9"/>
              </w:rPr>
              <w:t>pozitivan,</w:t>
            </w:r>
            <w:r>
              <w:rPr>
                <w:spacing w:val="-10"/>
                <w:sz w:val="9"/>
              </w:rPr>
              <w:t xml:space="preserve"> </w:t>
            </w:r>
            <w:r>
              <w:rPr>
                <w:sz w:val="9"/>
              </w:rPr>
              <w:t>podtip:</w:t>
            </w:r>
            <w:r>
              <w:rPr>
                <w:spacing w:val="-10"/>
                <w:sz w:val="9"/>
              </w:rPr>
              <w:t xml:space="preserve"> </w:t>
            </w:r>
            <w:r>
              <w:rPr>
                <w:sz w:val="9"/>
              </w:rPr>
              <w:t>folikularni,</w:t>
            </w:r>
            <w:r>
              <w:rPr>
                <w:spacing w:val="-10"/>
                <w:sz w:val="9"/>
              </w:rPr>
              <w:t xml:space="preserve"> </w:t>
            </w:r>
            <w:r>
              <w:rPr>
                <w:sz w:val="9"/>
              </w:rPr>
              <w:t>novodijagnostikovani</w:t>
            </w:r>
          </w:p>
          <w:p w:rsidR="00486F75" w:rsidRDefault="00BC543A">
            <w:pPr>
              <w:pStyle w:val="TableParagraph"/>
              <w:spacing w:before="10" w:line="93" w:lineRule="exact"/>
              <w:ind w:left="12"/>
              <w:rPr>
                <w:sz w:val="9"/>
              </w:rPr>
            </w:pPr>
            <w:r>
              <w:rPr>
                <w:sz w:val="9"/>
              </w:rPr>
              <w:t>i u recidivu bolesti (C82).</w:t>
            </w:r>
          </w:p>
        </w:tc>
        <w:tc>
          <w:tcPr>
            <w:tcW w:w="2909" w:type="dxa"/>
          </w:tcPr>
          <w:p w:rsidR="00486F75" w:rsidRDefault="00BC543A">
            <w:pPr>
              <w:pStyle w:val="TableParagraph"/>
              <w:spacing w:before="73"/>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204"/>
              </w:numPr>
              <w:tabs>
                <w:tab w:val="left" w:pos="66"/>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04"/>
              </w:numPr>
              <w:tabs>
                <w:tab w:val="left" w:pos="66"/>
              </w:tabs>
              <w:spacing w:before="10"/>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204"/>
              </w:numPr>
              <w:tabs>
                <w:tab w:val="left" w:pos="66"/>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204"/>
              </w:numPr>
              <w:tabs>
                <w:tab w:val="left" w:pos="66"/>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204"/>
              </w:numPr>
              <w:tabs>
                <w:tab w:val="left" w:pos="66"/>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204"/>
              </w:numPr>
              <w:tabs>
                <w:tab w:val="left" w:pos="66"/>
              </w:tabs>
              <w:spacing w:before="9"/>
              <w:rPr>
                <w:sz w:val="9"/>
              </w:rPr>
            </w:pPr>
            <w:r>
              <w:rPr>
                <w:sz w:val="9"/>
              </w:rPr>
              <w:t>Klinika za hematologiju i kliničku imunologiju UKC</w:t>
            </w:r>
            <w:r>
              <w:rPr>
                <w:spacing w:val="-18"/>
                <w:sz w:val="9"/>
              </w:rPr>
              <w:t xml:space="preserve"> </w:t>
            </w:r>
            <w:r>
              <w:rPr>
                <w:sz w:val="9"/>
              </w:rPr>
              <w:t>Niš,</w:t>
            </w:r>
          </w:p>
          <w:p w:rsidR="00486F75" w:rsidRDefault="00BC543A">
            <w:pPr>
              <w:pStyle w:val="TableParagraph"/>
              <w:numPr>
                <w:ilvl w:val="0"/>
                <w:numId w:val="204"/>
              </w:numPr>
              <w:tabs>
                <w:tab w:val="left" w:pos="66"/>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204"/>
              </w:numPr>
              <w:tabs>
                <w:tab w:val="left" w:pos="66"/>
              </w:tabs>
              <w:spacing w:before="9"/>
              <w:rPr>
                <w:sz w:val="9"/>
              </w:rPr>
            </w:pPr>
            <w:r>
              <w:rPr>
                <w:sz w:val="9"/>
              </w:rPr>
              <w:t>Klinika za hematologiju UKC</w:t>
            </w:r>
            <w:r>
              <w:rPr>
                <w:spacing w:val="-7"/>
                <w:sz w:val="9"/>
              </w:rPr>
              <w:t xml:space="preserve"> </w:t>
            </w:r>
            <w:r>
              <w:rPr>
                <w:sz w:val="9"/>
              </w:rPr>
              <w:t>Kragujevac,</w:t>
            </w:r>
          </w:p>
          <w:p w:rsidR="00486F75" w:rsidRDefault="00BC543A">
            <w:pPr>
              <w:pStyle w:val="TableParagraph"/>
              <w:spacing w:before="9"/>
              <w:ind w:left="11"/>
              <w:rPr>
                <w:sz w:val="9"/>
              </w:rPr>
            </w:pPr>
            <w:r>
              <w:rPr>
                <w:sz w:val="9"/>
              </w:rPr>
              <w:t>-Vojnomedicinska akademija,</w:t>
            </w:r>
          </w:p>
          <w:p w:rsidR="00486F75" w:rsidRDefault="00BC543A">
            <w:pPr>
              <w:pStyle w:val="TableParagraph"/>
              <w:numPr>
                <w:ilvl w:val="0"/>
                <w:numId w:val="204"/>
              </w:numPr>
              <w:tabs>
                <w:tab w:val="left" w:pos="66"/>
              </w:tabs>
              <w:spacing w:before="10" w:line="93" w:lineRule="exact"/>
              <w:rPr>
                <w:sz w:val="9"/>
              </w:rPr>
            </w:pPr>
            <w:r>
              <w:rPr>
                <w:sz w:val="9"/>
              </w:rPr>
              <w:t>KBC</w:t>
            </w:r>
            <w:r>
              <w:rPr>
                <w:spacing w:val="-2"/>
                <w:sz w:val="9"/>
              </w:rPr>
              <w:t xml:space="preserve"> </w:t>
            </w:r>
            <w:r>
              <w:rPr>
                <w:sz w:val="9"/>
              </w:rPr>
              <w:t>Zemun.</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7" w:after="1"/>
        <w:rPr>
          <w:rFonts w:ascii="Times New Roman"/>
          <w:sz w:val="1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rPr>
                <w:rFonts w:ascii="Times New Roman"/>
                <w:sz w:val="9"/>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rPr>
                <w:rFonts w:ascii="Times New Roman"/>
                <w:sz w:val="9"/>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rPr>
                <w:rFonts w:ascii="Times New Roman"/>
                <w:sz w:val="9"/>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rPr>
                <w:rFonts w:ascii="Times New Roman"/>
                <w:sz w:val="9"/>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20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right="145"/>
              <w:jc w:val="right"/>
              <w:rPr>
                <w:sz w:val="9"/>
              </w:rPr>
            </w:pPr>
            <w:r>
              <w:rPr>
                <w:w w:val="95"/>
                <w:sz w:val="9"/>
              </w:rPr>
              <w:t>0014145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right="129"/>
              <w:jc w:val="right"/>
              <w:rPr>
                <w:sz w:val="9"/>
              </w:rPr>
            </w:pPr>
            <w:r>
              <w:rPr>
                <w:sz w:val="9"/>
              </w:rPr>
              <w:t>L01XC02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right="316"/>
              <w:jc w:val="right"/>
              <w:rPr>
                <w:sz w:val="9"/>
              </w:rPr>
            </w:pPr>
            <w:r>
              <w:rPr>
                <w:w w:val="95"/>
                <w:sz w:val="9"/>
              </w:rPr>
              <w:t>rituksimab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left="18"/>
              <w:rPr>
                <w:sz w:val="9"/>
              </w:rPr>
            </w:pPr>
            <w:r>
              <w:rPr>
                <w:sz w:val="9"/>
              </w:rPr>
              <w:t>BLITZIMA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4"/>
              <w:ind w:left="32"/>
              <w:rPr>
                <w:sz w:val="9"/>
              </w:rPr>
            </w:pPr>
            <w:r>
              <w:rPr>
                <w:sz w:val="9"/>
              </w:rPr>
              <w:t>bočica staklena, 2 po</w:t>
            </w:r>
          </w:p>
          <w:p w:rsidR="00486F75" w:rsidRDefault="00BC543A">
            <w:pPr>
              <w:pStyle w:val="TableParagraph"/>
              <w:spacing w:before="9" w:line="93" w:lineRule="exact"/>
              <w:ind w:left="17"/>
              <w:rPr>
                <w:sz w:val="9"/>
              </w:rPr>
            </w:pPr>
            <w:r>
              <w:rPr>
                <w:sz w:val="9"/>
              </w:rPr>
              <w:t>10 mL (100mg/10mL)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0" w:line="110" w:lineRule="atLeast"/>
              <w:ind w:left="40" w:right="28"/>
              <w:jc w:val="center"/>
              <w:rPr>
                <w:sz w:val="9"/>
              </w:rPr>
            </w:pPr>
            <w:r>
              <w:rPr>
                <w:w w:val="95"/>
                <w:sz w:val="9"/>
              </w:rPr>
              <w:t xml:space="preserve">Biotec Services </w:t>
            </w:r>
            <w:r>
              <w:rPr>
                <w:sz w:val="9"/>
              </w:rPr>
              <w:t>International Limited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left="5"/>
              <w:jc w:val="center"/>
              <w:rPr>
                <w:sz w:val="9"/>
              </w:rPr>
            </w:pPr>
            <w:r>
              <w:rPr>
                <w:sz w:val="9"/>
              </w:rPr>
              <w:t>Velika 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8" w:line="86" w:lineRule="exact"/>
              <w:ind w:left="33" w:right="13"/>
              <w:jc w:val="center"/>
              <w:rPr>
                <w:sz w:val="9"/>
              </w:rPr>
            </w:pPr>
            <w:r>
              <w:rPr>
                <w:sz w:val="9"/>
              </w:rPr>
              <w:t>27.686,00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9"/>
              </w:rPr>
            </w:pPr>
          </w:p>
          <w:p w:rsidR="00486F75" w:rsidRDefault="00BC543A">
            <w:pPr>
              <w:pStyle w:val="TableParagraph"/>
              <w:numPr>
                <w:ilvl w:val="0"/>
                <w:numId w:val="203"/>
              </w:numPr>
              <w:tabs>
                <w:tab w:val="left" w:pos="152"/>
              </w:tabs>
              <w:ind w:hanging="67"/>
              <w:rPr>
                <w:sz w:val="9"/>
              </w:rPr>
            </w:pPr>
            <w:r>
              <w:rPr>
                <w:sz w:val="9"/>
              </w:rPr>
              <w:t>1.</w:t>
            </w:r>
            <w:r>
              <w:rPr>
                <w:spacing w:val="-6"/>
                <w:sz w:val="9"/>
              </w:rPr>
              <w:t xml:space="preserve"> </w:t>
            </w:r>
            <w:r>
              <w:rPr>
                <w:sz w:val="9"/>
              </w:rPr>
              <w:t>Nehočkinski</w:t>
            </w:r>
            <w:r>
              <w:rPr>
                <w:spacing w:val="-7"/>
                <w:sz w:val="9"/>
              </w:rPr>
              <w:t xml:space="preserve"> </w:t>
            </w:r>
            <w:r>
              <w:rPr>
                <w:sz w:val="9"/>
              </w:rPr>
              <w:t>limfomi,</w:t>
            </w:r>
            <w:r>
              <w:rPr>
                <w:spacing w:val="-6"/>
                <w:sz w:val="9"/>
              </w:rPr>
              <w:t xml:space="preserve"> </w:t>
            </w:r>
            <w:r>
              <w:rPr>
                <w:sz w:val="9"/>
              </w:rPr>
              <w:t>CD20</w:t>
            </w:r>
            <w:r>
              <w:rPr>
                <w:spacing w:val="-4"/>
                <w:sz w:val="9"/>
              </w:rPr>
              <w:t xml:space="preserve"> </w:t>
            </w:r>
            <w:r>
              <w:rPr>
                <w:sz w:val="9"/>
              </w:rPr>
              <w:t>pozitivan,</w:t>
            </w:r>
            <w:r>
              <w:rPr>
                <w:spacing w:val="-6"/>
                <w:sz w:val="9"/>
              </w:rPr>
              <w:t xml:space="preserve"> </w:t>
            </w:r>
            <w:r>
              <w:rPr>
                <w:sz w:val="9"/>
              </w:rPr>
              <w:t>podtip:</w:t>
            </w:r>
            <w:r>
              <w:rPr>
                <w:spacing w:val="-6"/>
                <w:sz w:val="9"/>
              </w:rPr>
              <w:t xml:space="preserve"> </w:t>
            </w:r>
            <w:r>
              <w:rPr>
                <w:sz w:val="9"/>
              </w:rPr>
              <w:t>difuzni</w:t>
            </w:r>
            <w:r>
              <w:rPr>
                <w:spacing w:val="-7"/>
                <w:sz w:val="9"/>
              </w:rPr>
              <w:t xml:space="preserve"> </w:t>
            </w:r>
            <w:r>
              <w:rPr>
                <w:sz w:val="9"/>
              </w:rPr>
              <w:t>krupnoćelijski,</w:t>
            </w:r>
          </w:p>
          <w:p w:rsidR="00486F75" w:rsidRDefault="00BC543A">
            <w:pPr>
              <w:pStyle w:val="TableParagraph"/>
              <w:spacing w:before="9"/>
              <w:ind w:left="12"/>
              <w:rPr>
                <w:sz w:val="9"/>
              </w:rPr>
            </w:pPr>
            <w:r>
              <w:rPr>
                <w:sz w:val="9"/>
              </w:rPr>
              <w:t>novodijagnostikovani uz hemioterapiju (C83.3; C83.8).</w:t>
            </w:r>
          </w:p>
          <w:p w:rsidR="00486F75" w:rsidRDefault="00BC543A">
            <w:pPr>
              <w:pStyle w:val="TableParagraph"/>
              <w:numPr>
                <w:ilvl w:val="0"/>
                <w:numId w:val="203"/>
              </w:numPr>
              <w:tabs>
                <w:tab w:val="left" w:pos="152"/>
              </w:tabs>
              <w:spacing w:before="9"/>
              <w:ind w:hanging="91"/>
              <w:rPr>
                <w:sz w:val="9"/>
              </w:rPr>
            </w:pPr>
            <w:r>
              <w:rPr>
                <w:sz w:val="9"/>
              </w:rPr>
              <w:t>2.</w:t>
            </w:r>
            <w:r>
              <w:rPr>
                <w:spacing w:val="-5"/>
                <w:sz w:val="9"/>
              </w:rPr>
              <w:t xml:space="preserve"> </w:t>
            </w:r>
            <w:r>
              <w:rPr>
                <w:sz w:val="9"/>
              </w:rPr>
              <w:t>Nehočkinski</w:t>
            </w:r>
            <w:r>
              <w:rPr>
                <w:spacing w:val="-6"/>
                <w:sz w:val="9"/>
              </w:rPr>
              <w:t xml:space="preserve"> </w:t>
            </w:r>
            <w:r>
              <w:rPr>
                <w:sz w:val="9"/>
              </w:rPr>
              <w:t>limfomi,</w:t>
            </w:r>
            <w:r>
              <w:rPr>
                <w:spacing w:val="-5"/>
                <w:sz w:val="9"/>
              </w:rPr>
              <w:t xml:space="preserve"> </w:t>
            </w:r>
            <w:r>
              <w:rPr>
                <w:sz w:val="9"/>
              </w:rPr>
              <w:t>CD20</w:t>
            </w:r>
            <w:r>
              <w:rPr>
                <w:spacing w:val="-3"/>
                <w:sz w:val="9"/>
              </w:rPr>
              <w:t xml:space="preserve"> </w:t>
            </w:r>
            <w:r>
              <w:rPr>
                <w:sz w:val="9"/>
              </w:rPr>
              <w:t>pozitivan,</w:t>
            </w:r>
            <w:r>
              <w:rPr>
                <w:spacing w:val="-5"/>
                <w:sz w:val="9"/>
              </w:rPr>
              <w:t xml:space="preserve"> </w:t>
            </w:r>
            <w:r>
              <w:rPr>
                <w:sz w:val="9"/>
              </w:rPr>
              <w:t>podtip:</w:t>
            </w:r>
            <w:r>
              <w:rPr>
                <w:spacing w:val="-5"/>
                <w:sz w:val="9"/>
              </w:rPr>
              <w:t xml:space="preserve"> </w:t>
            </w:r>
            <w:r>
              <w:rPr>
                <w:sz w:val="9"/>
              </w:rPr>
              <w:t>folikularni,</w:t>
            </w:r>
          </w:p>
          <w:p w:rsidR="00486F75" w:rsidRDefault="00BC543A">
            <w:pPr>
              <w:pStyle w:val="TableParagraph"/>
              <w:spacing w:before="9"/>
              <w:ind w:left="12"/>
              <w:rPr>
                <w:sz w:val="9"/>
              </w:rPr>
            </w:pPr>
            <w:r>
              <w:rPr>
                <w:sz w:val="9"/>
              </w:rPr>
              <w:t>novodijagnostikovani i u recidivu bolesti (C82).</w:t>
            </w:r>
          </w:p>
          <w:p w:rsidR="00486F75" w:rsidRDefault="00BC543A">
            <w:pPr>
              <w:pStyle w:val="TableParagraph"/>
              <w:numPr>
                <w:ilvl w:val="0"/>
                <w:numId w:val="203"/>
              </w:numPr>
              <w:tabs>
                <w:tab w:val="left" w:pos="128"/>
              </w:tabs>
              <w:spacing w:before="9"/>
              <w:ind w:left="127" w:hanging="67"/>
              <w:rPr>
                <w:sz w:val="9"/>
              </w:rPr>
            </w:pPr>
            <w:r>
              <w:rPr>
                <w:sz w:val="9"/>
              </w:rPr>
              <w:t>3. Hronična limfocitna leukemija</w:t>
            </w:r>
            <w:r>
              <w:rPr>
                <w:spacing w:val="-8"/>
                <w:sz w:val="9"/>
              </w:rPr>
              <w:t xml:space="preserve"> </w:t>
            </w:r>
            <w:r>
              <w:rPr>
                <w:sz w:val="9"/>
              </w:rPr>
              <w:t>(C91.1):</w:t>
            </w:r>
          </w:p>
          <w:p w:rsidR="00486F75" w:rsidRDefault="00BC543A">
            <w:pPr>
              <w:pStyle w:val="TableParagraph"/>
              <w:numPr>
                <w:ilvl w:val="1"/>
                <w:numId w:val="203"/>
              </w:numPr>
              <w:tabs>
                <w:tab w:val="left" w:pos="212"/>
              </w:tabs>
              <w:spacing w:before="9"/>
              <w:ind w:hanging="103"/>
              <w:rPr>
                <w:sz w:val="9"/>
              </w:rPr>
            </w:pPr>
            <w:r>
              <w:rPr>
                <w:sz w:val="9"/>
              </w:rPr>
              <w:t>prva</w:t>
            </w:r>
            <w:r>
              <w:rPr>
                <w:spacing w:val="-2"/>
                <w:sz w:val="9"/>
              </w:rPr>
              <w:t xml:space="preserve"> </w:t>
            </w:r>
            <w:r>
              <w:rPr>
                <w:sz w:val="9"/>
              </w:rPr>
              <w:t>linija:</w:t>
            </w:r>
          </w:p>
          <w:p w:rsidR="00486F75" w:rsidRDefault="00BC543A">
            <w:pPr>
              <w:pStyle w:val="TableParagraph"/>
              <w:numPr>
                <w:ilvl w:val="0"/>
                <w:numId w:val="202"/>
              </w:numPr>
              <w:tabs>
                <w:tab w:val="left" w:pos="91"/>
              </w:tabs>
              <w:spacing w:before="9"/>
              <w:ind w:firstLine="24"/>
              <w:rPr>
                <w:sz w:val="9"/>
              </w:rPr>
            </w:pPr>
            <w:r>
              <w:rPr>
                <w:sz w:val="9"/>
              </w:rPr>
              <w:t>u okviru imunohemioterapijskog protokola</w:t>
            </w:r>
            <w:r>
              <w:rPr>
                <w:spacing w:val="-7"/>
                <w:sz w:val="9"/>
              </w:rPr>
              <w:t xml:space="preserve"> </w:t>
            </w:r>
            <w:r>
              <w:rPr>
                <w:sz w:val="9"/>
              </w:rPr>
              <w:t>RFC;</w:t>
            </w:r>
          </w:p>
          <w:p w:rsidR="00486F75" w:rsidRDefault="00BC543A">
            <w:pPr>
              <w:pStyle w:val="TableParagraph"/>
              <w:spacing w:before="9"/>
              <w:ind w:left="108"/>
              <w:rPr>
                <w:sz w:val="9"/>
              </w:rPr>
            </w:pPr>
            <w:r>
              <w:rPr>
                <w:sz w:val="9"/>
              </w:rPr>
              <w:t>b) druga linija:</w:t>
            </w:r>
          </w:p>
          <w:p w:rsidR="00486F75" w:rsidRDefault="00BC543A">
            <w:pPr>
              <w:pStyle w:val="TableParagraph"/>
              <w:numPr>
                <w:ilvl w:val="0"/>
                <w:numId w:val="202"/>
              </w:numPr>
              <w:tabs>
                <w:tab w:val="left" w:pos="91"/>
              </w:tabs>
              <w:spacing w:before="9" w:line="261" w:lineRule="auto"/>
              <w:ind w:right="247" w:firstLine="24"/>
              <w:rPr>
                <w:sz w:val="9"/>
              </w:rPr>
            </w:pPr>
            <w:r>
              <w:rPr>
                <w:sz w:val="9"/>
              </w:rPr>
              <w:t>ako</w:t>
            </w:r>
            <w:r>
              <w:rPr>
                <w:spacing w:val="-6"/>
                <w:sz w:val="9"/>
              </w:rPr>
              <w:t xml:space="preserve"> </w:t>
            </w:r>
            <w:r>
              <w:rPr>
                <w:sz w:val="9"/>
              </w:rPr>
              <w:t>je</w:t>
            </w:r>
            <w:r>
              <w:rPr>
                <w:spacing w:val="-6"/>
                <w:sz w:val="9"/>
              </w:rPr>
              <w:t xml:space="preserve"> </w:t>
            </w:r>
            <w:r>
              <w:rPr>
                <w:sz w:val="9"/>
              </w:rPr>
              <w:t>relaps</w:t>
            </w:r>
            <w:r>
              <w:rPr>
                <w:spacing w:val="-7"/>
                <w:sz w:val="9"/>
              </w:rPr>
              <w:t xml:space="preserve"> </w:t>
            </w:r>
            <w:r>
              <w:rPr>
                <w:sz w:val="9"/>
              </w:rPr>
              <w:t>nakon</w:t>
            </w:r>
            <w:r>
              <w:rPr>
                <w:spacing w:val="-6"/>
                <w:sz w:val="9"/>
              </w:rPr>
              <w:t xml:space="preserve"> </w:t>
            </w:r>
            <w:r>
              <w:rPr>
                <w:sz w:val="9"/>
              </w:rPr>
              <w:t>primene</w:t>
            </w:r>
            <w:r>
              <w:rPr>
                <w:spacing w:val="-6"/>
                <w:sz w:val="9"/>
              </w:rPr>
              <w:t xml:space="preserve"> </w:t>
            </w:r>
            <w:r>
              <w:rPr>
                <w:sz w:val="9"/>
              </w:rPr>
              <w:t>imunohemioterapije</w:t>
            </w:r>
            <w:r>
              <w:rPr>
                <w:spacing w:val="-6"/>
                <w:sz w:val="9"/>
              </w:rPr>
              <w:t xml:space="preserve"> </w:t>
            </w:r>
            <w:r>
              <w:rPr>
                <w:sz w:val="9"/>
              </w:rPr>
              <w:t>nastao</w:t>
            </w:r>
            <w:r>
              <w:rPr>
                <w:spacing w:val="-6"/>
                <w:sz w:val="9"/>
              </w:rPr>
              <w:t xml:space="preserve"> </w:t>
            </w:r>
            <w:r>
              <w:rPr>
                <w:sz w:val="9"/>
              </w:rPr>
              <w:t>nakon</w:t>
            </w:r>
            <w:r>
              <w:rPr>
                <w:spacing w:val="-6"/>
                <w:sz w:val="9"/>
              </w:rPr>
              <w:t xml:space="preserve"> </w:t>
            </w:r>
            <w:r>
              <w:rPr>
                <w:sz w:val="9"/>
              </w:rPr>
              <w:t>više</w:t>
            </w:r>
            <w:r>
              <w:rPr>
                <w:spacing w:val="-6"/>
                <w:sz w:val="9"/>
              </w:rPr>
              <w:t xml:space="preserve"> </w:t>
            </w:r>
            <w:r>
              <w:rPr>
                <w:sz w:val="9"/>
              </w:rPr>
              <w:t>od</w:t>
            </w:r>
            <w:r>
              <w:rPr>
                <w:spacing w:val="-6"/>
                <w:sz w:val="9"/>
              </w:rPr>
              <w:t xml:space="preserve"> </w:t>
            </w:r>
            <w:r>
              <w:rPr>
                <w:sz w:val="9"/>
              </w:rPr>
              <w:t>24 meseca može se ponoviti terapija prve</w:t>
            </w:r>
            <w:r>
              <w:rPr>
                <w:spacing w:val="-13"/>
                <w:sz w:val="9"/>
              </w:rPr>
              <w:t xml:space="preserve"> </w:t>
            </w:r>
            <w:r>
              <w:rPr>
                <w:sz w:val="9"/>
              </w:rPr>
              <w:t>linije;</w:t>
            </w:r>
          </w:p>
          <w:p w:rsidR="00486F75" w:rsidRDefault="00BC543A">
            <w:pPr>
              <w:pStyle w:val="TableParagraph"/>
              <w:numPr>
                <w:ilvl w:val="0"/>
                <w:numId w:val="202"/>
              </w:numPr>
              <w:tabs>
                <w:tab w:val="left" w:pos="91"/>
              </w:tabs>
              <w:spacing w:line="261" w:lineRule="auto"/>
              <w:ind w:right="62" w:firstLine="24"/>
              <w:rPr>
                <w:sz w:val="9"/>
              </w:rPr>
            </w:pPr>
            <w:r>
              <w:rPr>
                <w:sz w:val="9"/>
              </w:rPr>
              <w:t>ako</w:t>
            </w:r>
            <w:r>
              <w:rPr>
                <w:spacing w:val="-6"/>
                <w:sz w:val="9"/>
              </w:rPr>
              <w:t xml:space="preserve"> </w:t>
            </w:r>
            <w:r>
              <w:rPr>
                <w:sz w:val="9"/>
              </w:rPr>
              <w:t>nije</w:t>
            </w:r>
            <w:r>
              <w:rPr>
                <w:spacing w:val="-6"/>
                <w:sz w:val="9"/>
              </w:rPr>
              <w:t xml:space="preserve"> </w:t>
            </w:r>
            <w:r>
              <w:rPr>
                <w:sz w:val="9"/>
              </w:rPr>
              <w:t>primenjen</w:t>
            </w:r>
            <w:r>
              <w:rPr>
                <w:spacing w:val="-6"/>
                <w:sz w:val="9"/>
              </w:rPr>
              <w:t xml:space="preserve"> </w:t>
            </w:r>
            <w:r>
              <w:rPr>
                <w:sz w:val="9"/>
              </w:rPr>
              <w:t>u</w:t>
            </w:r>
            <w:r>
              <w:rPr>
                <w:spacing w:val="-6"/>
                <w:sz w:val="9"/>
              </w:rPr>
              <w:t xml:space="preserve"> </w:t>
            </w:r>
            <w:r>
              <w:rPr>
                <w:sz w:val="9"/>
              </w:rPr>
              <w:t>prvoj</w:t>
            </w:r>
            <w:r>
              <w:rPr>
                <w:spacing w:val="-5"/>
                <w:sz w:val="9"/>
              </w:rPr>
              <w:t xml:space="preserve"> </w:t>
            </w:r>
            <w:r>
              <w:rPr>
                <w:sz w:val="9"/>
              </w:rPr>
              <w:t>terapijskoj</w:t>
            </w:r>
            <w:r>
              <w:rPr>
                <w:spacing w:val="-5"/>
                <w:sz w:val="9"/>
              </w:rPr>
              <w:t xml:space="preserve"> </w:t>
            </w:r>
            <w:r>
              <w:rPr>
                <w:sz w:val="9"/>
              </w:rPr>
              <w:t>liniji</w:t>
            </w:r>
            <w:r>
              <w:rPr>
                <w:spacing w:val="-8"/>
                <w:sz w:val="9"/>
              </w:rPr>
              <w:t xml:space="preserve"> </w:t>
            </w:r>
            <w:r>
              <w:rPr>
                <w:sz w:val="9"/>
              </w:rPr>
              <w:t>a</w:t>
            </w:r>
            <w:r>
              <w:rPr>
                <w:spacing w:val="-6"/>
                <w:sz w:val="9"/>
              </w:rPr>
              <w:t xml:space="preserve"> </w:t>
            </w:r>
            <w:r>
              <w:rPr>
                <w:sz w:val="9"/>
              </w:rPr>
              <w:t>planira</w:t>
            </w:r>
            <w:r>
              <w:rPr>
                <w:spacing w:val="-6"/>
                <w:sz w:val="9"/>
              </w:rPr>
              <w:t xml:space="preserve"> </w:t>
            </w:r>
            <w:r>
              <w:rPr>
                <w:sz w:val="9"/>
              </w:rPr>
              <w:t>se</w:t>
            </w:r>
            <w:r>
              <w:rPr>
                <w:spacing w:val="-6"/>
                <w:sz w:val="9"/>
              </w:rPr>
              <w:t xml:space="preserve"> </w:t>
            </w:r>
            <w:r>
              <w:rPr>
                <w:sz w:val="9"/>
              </w:rPr>
              <w:t>primena</w:t>
            </w:r>
            <w:r>
              <w:rPr>
                <w:spacing w:val="-6"/>
                <w:sz w:val="9"/>
              </w:rPr>
              <w:t xml:space="preserve"> </w:t>
            </w:r>
            <w:r>
              <w:rPr>
                <w:sz w:val="9"/>
              </w:rPr>
              <w:t>u</w:t>
            </w:r>
            <w:r>
              <w:rPr>
                <w:spacing w:val="-6"/>
                <w:sz w:val="9"/>
              </w:rPr>
              <w:t xml:space="preserve"> </w:t>
            </w:r>
            <w:r>
              <w:rPr>
                <w:sz w:val="9"/>
              </w:rPr>
              <w:t>kombinaciji</w:t>
            </w:r>
            <w:r>
              <w:rPr>
                <w:spacing w:val="-8"/>
                <w:sz w:val="9"/>
              </w:rPr>
              <w:t xml:space="preserve"> </w:t>
            </w:r>
            <w:r>
              <w:rPr>
                <w:sz w:val="9"/>
              </w:rPr>
              <w:t>sa FC;</w:t>
            </w:r>
          </w:p>
          <w:p w:rsidR="00486F75" w:rsidRDefault="00BC543A">
            <w:pPr>
              <w:pStyle w:val="TableParagraph"/>
              <w:numPr>
                <w:ilvl w:val="0"/>
                <w:numId w:val="202"/>
              </w:numPr>
              <w:tabs>
                <w:tab w:val="left" w:pos="91"/>
              </w:tabs>
              <w:spacing w:line="261" w:lineRule="auto"/>
              <w:ind w:right="162" w:firstLine="24"/>
              <w:rPr>
                <w:sz w:val="9"/>
              </w:rPr>
            </w:pPr>
            <w:r>
              <w:rPr>
                <w:sz w:val="9"/>
              </w:rPr>
              <w:t>ako</w:t>
            </w:r>
            <w:r>
              <w:rPr>
                <w:spacing w:val="-4"/>
                <w:sz w:val="9"/>
              </w:rPr>
              <w:t xml:space="preserve"> </w:t>
            </w:r>
            <w:r>
              <w:rPr>
                <w:sz w:val="9"/>
              </w:rPr>
              <w:t>je</w:t>
            </w:r>
            <w:r>
              <w:rPr>
                <w:spacing w:val="-4"/>
                <w:sz w:val="9"/>
              </w:rPr>
              <w:t xml:space="preserve"> </w:t>
            </w:r>
            <w:r>
              <w:rPr>
                <w:sz w:val="9"/>
              </w:rPr>
              <w:t>nakon</w:t>
            </w:r>
            <w:r>
              <w:rPr>
                <w:spacing w:val="-4"/>
                <w:sz w:val="9"/>
              </w:rPr>
              <w:t xml:space="preserve"> </w:t>
            </w:r>
            <w:r>
              <w:rPr>
                <w:sz w:val="9"/>
              </w:rPr>
              <w:t>imunohemioterapije</w:t>
            </w:r>
            <w:r>
              <w:rPr>
                <w:spacing w:val="-4"/>
                <w:sz w:val="9"/>
              </w:rPr>
              <w:t xml:space="preserve"> </w:t>
            </w:r>
            <w:r>
              <w:rPr>
                <w:sz w:val="9"/>
              </w:rPr>
              <w:t>RFC</w:t>
            </w:r>
            <w:r>
              <w:rPr>
                <w:spacing w:val="-4"/>
                <w:sz w:val="9"/>
              </w:rPr>
              <w:t xml:space="preserve"> </w:t>
            </w:r>
            <w:r>
              <w:rPr>
                <w:sz w:val="9"/>
              </w:rPr>
              <w:t>došlo</w:t>
            </w:r>
            <w:r>
              <w:rPr>
                <w:spacing w:val="-4"/>
                <w:sz w:val="9"/>
              </w:rPr>
              <w:t xml:space="preserve"> </w:t>
            </w:r>
            <w:r>
              <w:rPr>
                <w:sz w:val="9"/>
              </w:rPr>
              <w:t>do</w:t>
            </w:r>
            <w:r>
              <w:rPr>
                <w:spacing w:val="-4"/>
                <w:sz w:val="9"/>
              </w:rPr>
              <w:t xml:space="preserve"> </w:t>
            </w:r>
            <w:r>
              <w:rPr>
                <w:sz w:val="9"/>
              </w:rPr>
              <w:t>relapsa</w:t>
            </w:r>
            <w:r>
              <w:rPr>
                <w:spacing w:val="-4"/>
                <w:sz w:val="9"/>
              </w:rPr>
              <w:t xml:space="preserve"> </w:t>
            </w:r>
            <w:r>
              <w:rPr>
                <w:sz w:val="9"/>
              </w:rPr>
              <w:t>nakon</w:t>
            </w:r>
            <w:r>
              <w:rPr>
                <w:spacing w:val="-4"/>
                <w:sz w:val="9"/>
              </w:rPr>
              <w:t xml:space="preserve"> </w:t>
            </w:r>
            <w:r>
              <w:rPr>
                <w:sz w:val="9"/>
              </w:rPr>
              <w:t>manje</w:t>
            </w:r>
            <w:r>
              <w:rPr>
                <w:spacing w:val="-4"/>
                <w:sz w:val="9"/>
              </w:rPr>
              <w:t xml:space="preserve"> </w:t>
            </w:r>
            <w:r>
              <w:rPr>
                <w:sz w:val="9"/>
              </w:rPr>
              <w:t>od</w:t>
            </w:r>
            <w:r>
              <w:rPr>
                <w:spacing w:val="-4"/>
                <w:sz w:val="9"/>
              </w:rPr>
              <w:t xml:space="preserve"> </w:t>
            </w:r>
            <w:r>
              <w:rPr>
                <w:sz w:val="9"/>
              </w:rPr>
              <w:t>24 meseca</w:t>
            </w:r>
            <w:r>
              <w:rPr>
                <w:spacing w:val="-8"/>
                <w:sz w:val="9"/>
              </w:rPr>
              <w:t xml:space="preserve"> </w:t>
            </w:r>
            <w:r>
              <w:rPr>
                <w:sz w:val="9"/>
              </w:rPr>
              <w:t>ukoliko</w:t>
            </w:r>
            <w:r>
              <w:rPr>
                <w:spacing w:val="-8"/>
                <w:sz w:val="9"/>
              </w:rPr>
              <w:t xml:space="preserve"> </w:t>
            </w:r>
            <w:r>
              <w:rPr>
                <w:sz w:val="9"/>
              </w:rPr>
              <w:t>aktuelni</w:t>
            </w:r>
            <w:r>
              <w:rPr>
                <w:spacing w:val="-10"/>
                <w:sz w:val="9"/>
              </w:rPr>
              <w:t xml:space="preserve"> </w:t>
            </w:r>
            <w:r>
              <w:rPr>
                <w:sz w:val="9"/>
              </w:rPr>
              <w:t>institucioni</w:t>
            </w:r>
            <w:r>
              <w:rPr>
                <w:spacing w:val="-10"/>
                <w:sz w:val="9"/>
              </w:rPr>
              <w:t xml:space="preserve"> </w:t>
            </w:r>
            <w:r>
              <w:rPr>
                <w:sz w:val="9"/>
              </w:rPr>
              <w:t>vodiči</w:t>
            </w:r>
            <w:r>
              <w:rPr>
                <w:spacing w:val="-10"/>
                <w:sz w:val="9"/>
              </w:rPr>
              <w:t xml:space="preserve"> </w:t>
            </w:r>
            <w:r>
              <w:rPr>
                <w:sz w:val="9"/>
              </w:rPr>
              <w:t>podrazumevaju</w:t>
            </w:r>
            <w:r>
              <w:rPr>
                <w:spacing w:val="-8"/>
                <w:sz w:val="9"/>
              </w:rPr>
              <w:t xml:space="preserve"> </w:t>
            </w:r>
            <w:r>
              <w:rPr>
                <w:sz w:val="9"/>
              </w:rPr>
              <w:t>primenu</w:t>
            </w:r>
            <w:r>
              <w:rPr>
                <w:spacing w:val="-8"/>
                <w:sz w:val="9"/>
              </w:rPr>
              <w:t xml:space="preserve"> </w:t>
            </w:r>
            <w:r>
              <w:rPr>
                <w:sz w:val="9"/>
              </w:rPr>
              <w:t>R</w:t>
            </w:r>
            <w:r>
              <w:rPr>
                <w:spacing w:val="-8"/>
                <w:sz w:val="9"/>
              </w:rPr>
              <w:t xml:space="preserve"> </w:t>
            </w:r>
            <w:r>
              <w:rPr>
                <w:sz w:val="9"/>
              </w:rPr>
              <w:t>sa</w:t>
            </w:r>
            <w:r>
              <w:rPr>
                <w:spacing w:val="-8"/>
                <w:sz w:val="9"/>
              </w:rPr>
              <w:t xml:space="preserve"> </w:t>
            </w:r>
            <w:r>
              <w:rPr>
                <w:sz w:val="9"/>
              </w:rPr>
              <w:t>nekim</w:t>
            </w:r>
          </w:p>
          <w:p w:rsidR="00486F75" w:rsidRDefault="00BC543A">
            <w:pPr>
              <w:pStyle w:val="TableParagraph"/>
              <w:spacing w:line="92" w:lineRule="exact"/>
              <w:ind w:left="12"/>
              <w:rPr>
                <w:sz w:val="9"/>
              </w:rPr>
            </w:pPr>
            <w:r>
              <w:rPr>
                <w:sz w:val="9"/>
              </w:rPr>
              <w:t>drugim hemioterapijskim agensima različitim nego u prvoj liniji.</w:t>
            </w:r>
          </w:p>
        </w:tc>
        <w:tc>
          <w:tcPr>
            <w:tcW w:w="2909" w:type="dxa"/>
          </w:tcPr>
          <w:p w:rsidR="00486F75" w:rsidRDefault="00486F75">
            <w:pPr>
              <w:pStyle w:val="TableParagraph"/>
              <w:rPr>
                <w:rFonts w:ascii="Times New Roman"/>
                <w:sz w:val="10"/>
              </w:rPr>
            </w:pPr>
          </w:p>
          <w:p w:rsidR="00486F75" w:rsidRDefault="00486F75">
            <w:pPr>
              <w:pStyle w:val="TableParagraph"/>
              <w:spacing w:before="4"/>
              <w:rPr>
                <w:rFonts w:ascii="Times New Roman"/>
                <w:sz w:val="9"/>
              </w:rPr>
            </w:pPr>
          </w:p>
          <w:p w:rsidR="00486F75" w:rsidRDefault="00BC543A">
            <w:pPr>
              <w:pStyle w:val="TableParagraph"/>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201"/>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201"/>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201"/>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201"/>
              </w:numPr>
              <w:tabs>
                <w:tab w:val="left" w:pos="114"/>
              </w:tabs>
              <w:spacing w:before="9"/>
              <w:rPr>
                <w:sz w:val="9"/>
              </w:rPr>
            </w:pPr>
            <w:r>
              <w:rPr>
                <w:sz w:val="9"/>
              </w:rPr>
              <w:t>Univerzitetska dečja</w:t>
            </w:r>
            <w:r>
              <w:rPr>
                <w:spacing w:val="-3"/>
                <w:sz w:val="9"/>
              </w:rPr>
              <w:t xml:space="preserve"> </w:t>
            </w:r>
            <w:r>
              <w:rPr>
                <w:sz w:val="9"/>
              </w:rPr>
              <w:t>klinika,</w:t>
            </w:r>
          </w:p>
          <w:p w:rsidR="00486F75" w:rsidRDefault="00BC543A">
            <w:pPr>
              <w:pStyle w:val="TableParagraph"/>
              <w:numPr>
                <w:ilvl w:val="0"/>
                <w:numId w:val="201"/>
              </w:numPr>
              <w:tabs>
                <w:tab w:val="left" w:pos="114"/>
              </w:tabs>
              <w:spacing w:before="10"/>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201"/>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201"/>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201"/>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201"/>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201"/>
              </w:numPr>
              <w:tabs>
                <w:tab w:val="left" w:pos="114"/>
              </w:tabs>
              <w:spacing w:before="9"/>
              <w:rPr>
                <w:sz w:val="9"/>
              </w:rPr>
            </w:pPr>
            <w:r>
              <w:rPr>
                <w:sz w:val="9"/>
              </w:rPr>
              <w:t>Institut</w:t>
            </w:r>
            <w:r>
              <w:rPr>
                <w:spacing w:val="-8"/>
                <w:sz w:val="9"/>
              </w:rPr>
              <w:t xml:space="preserve"> </w:t>
            </w:r>
            <w:r>
              <w:rPr>
                <w:sz w:val="9"/>
              </w:rPr>
              <w:t>za</w:t>
            </w:r>
            <w:r>
              <w:rPr>
                <w:spacing w:val="-6"/>
                <w:sz w:val="9"/>
              </w:rPr>
              <w:t xml:space="preserve"> </w:t>
            </w:r>
            <w:r>
              <w:rPr>
                <w:sz w:val="9"/>
              </w:rPr>
              <w:t>zdravstvenu</w:t>
            </w:r>
            <w:r>
              <w:rPr>
                <w:spacing w:val="-6"/>
                <w:sz w:val="9"/>
              </w:rPr>
              <w:t xml:space="preserve"> </w:t>
            </w:r>
            <w:r>
              <w:rPr>
                <w:sz w:val="9"/>
              </w:rPr>
              <w:t>zaštitu</w:t>
            </w:r>
            <w:r>
              <w:rPr>
                <w:spacing w:val="-6"/>
                <w:sz w:val="9"/>
              </w:rPr>
              <w:t xml:space="preserve"> </w:t>
            </w:r>
            <w:r>
              <w:rPr>
                <w:sz w:val="9"/>
              </w:rPr>
              <w:t>majke</w:t>
            </w:r>
            <w:r>
              <w:rPr>
                <w:spacing w:val="-6"/>
                <w:sz w:val="9"/>
              </w:rPr>
              <w:t xml:space="preserve"> </w:t>
            </w:r>
            <w:r>
              <w:rPr>
                <w:sz w:val="9"/>
              </w:rPr>
              <w:t>i</w:t>
            </w:r>
            <w:r>
              <w:rPr>
                <w:spacing w:val="-9"/>
                <w:sz w:val="9"/>
              </w:rPr>
              <w:t xml:space="preserve"> </w:t>
            </w:r>
            <w:r>
              <w:rPr>
                <w:sz w:val="9"/>
              </w:rPr>
              <w:t>deteta</w:t>
            </w:r>
            <w:r>
              <w:rPr>
                <w:spacing w:val="-6"/>
                <w:sz w:val="9"/>
              </w:rPr>
              <w:t xml:space="preserve"> </w:t>
            </w:r>
            <w:r>
              <w:rPr>
                <w:sz w:val="9"/>
              </w:rPr>
              <w:t>Srbije</w:t>
            </w:r>
            <w:r>
              <w:rPr>
                <w:spacing w:val="-6"/>
                <w:sz w:val="9"/>
              </w:rPr>
              <w:t xml:space="preserve"> </w:t>
            </w:r>
            <w:r>
              <w:rPr>
                <w:sz w:val="9"/>
              </w:rPr>
              <w:t>„Dr</w:t>
            </w:r>
            <w:r>
              <w:rPr>
                <w:spacing w:val="-6"/>
                <w:sz w:val="9"/>
              </w:rPr>
              <w:t xml:space="preserve"> </w:t>
            </w:r>
            <w:r>
              <w:rPr>
                <w:sz w:val="9"/>
              </w:rPr>
              <w:t>Vukan</w:t>
            </w:r>
            <w:r>
              <w:rPr>
                <w:spacing w:val="-6"/>
                <w:sz w:val="9"/>
              </w:rPr>
              <w:t xml:space="preserve"> </w:t>
            </w:r>
            <w:r>
              <w:rPr>
                <w:sz w:val="9"/>
              </w:rPr>
              <w:t>Čupić”,</w:t>
            </w:r>
          </w:p>
          <w:p w:rsidR="00486F75" w:rsidRDefault="00BC543A">
            <w:pPr>
              <w:pStyle w:val="TableParagraph"/>
              <w:numPr>
                <w:ilvl w:val="0"/>
                <w:numId w:val="201"/>
              </w:numPr>
              <w:tabs>
                <w:tab w:val="left" w:pos="114"/>
              </w:tabs>
              <w:spacing w:before="9"/>
              <w:rPr>
                <w:sz w:val="9"/>
              </w:rPr>
            </w:pPr>
            <w:r>
              <w:rPr>
                <w:sz w:val="9"/>
              </w:rPr>
              <w:t>Institut za zdravstvenu zaštitu dece i omladine</w:t>
            </w:r>
            <w:r>
              <w:rPr>
                <w:spacing w:val="-5"/>
                <w:sz w:val="9"/>
              </w:rPr>
              <w:t xml:space="preserve"> </w:t>
            </w:r>
            <w:r>
              <w:rPr>
                <w:sz w:val="9"/>
              </w:rPr>
              <w:t>Vojvodine,</w:t>
            </w:r>
          </w:p>
          <w:p w:rsidR="00486F75" w:rsidRDefault="00BC543A">
            <w:pPr>
              <w:pStyle w:val="TableParagraph"/>
              <w:numPr>
                <w:ilvl w:val="0"/>
                <w:numId w:val="201"/>
              </w:numPr>
              <w:tabs>
                <w:tab w:val="left" w:pos="114"/>
              </w:tabs>
              <w:spacing w:before="9"/>
              <w:rPr>
                <w:sz w:val="9"/>
              </w:rPr>
            </w:pPr>
            <w:r>
              <w:rPr>
                <w:sz w:val="9"/>
              </w:rPr>
              <w:t>Klinika za dečje interne bolesti UKC</w:t>
            </w:r>
            <w:r>
              <w:rPr>
                <w:spacing w:val="-13"/>
                <w:sz w:val="9"/>
              </w:rPr>
              <w:t xml:space="preserve"> </w:t>
            </w:r>
            <w:r>
              <w:rPr>
                <w:sz w:val="9"/>
              </w:rPr>
              <w:t>Niš,</w:t>
            </w:r>
          </w:p>
          <w:p w:rsidR="00486F75" w:rsidRDefault="00BC543A">
            <w:pPr>
              <w:pStyle w:val="TableParagraph"/>
              <w:numPr>
                <w:ilvl w:val="0"/>
                <w:numId w:val="201"/>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201"/>
              </w:numPr>
              <w:tabs>
                <w:tab w:val="left" w:pos="114"/>
              </w:tabs>
              <w:spacing w:before="10" w:line="93" w:lineRule="exact"/>
              <w:rPr>
                <w:sz w:val="9"/>
              </w:rPr>
            </w:pPr>
            <w:r>
              <w:rPr>
                <w:sz w:val="9"/>
              </w:rPr>
              <w:t>KBC</w:t>
            </w:r>
            <w:r>
              <w:rPr>
                <w:spacing w:val="-2"/>
                <w:sz w:val="9"/>
              </w:rPr>
              <w:t xml:space="preserve"> </w:t>
            </w:r>
            <w:r>
              <w:rPr>
                <w:sz w:val="9"/>
              </w:rPr>
              <w:t>Zemun.</w:t>
            </w:r>
          </w:p>
        </w:tc>
      </w:tr>
      <w:tr w:rsidR="00486F75">
        <w:trPr>
          <w:trHeight w:val="20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right="145"/>
              <w:jc w:val="right"/>
              <w:rPr>
                <w:sz w:val="9"/>
              </w:rPr>
            </w:pPr>
            <w:r>
              <w:rPr>
                <w:w w:val="95"/>
                <w:sz w:val="9"/>
              </w:rPr>
              <w:t>0014144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right="129"/>
              <w:jc w:val="right"/>
              <w:rPr>
                <w:sz w:val="9"/>
              </w:rPr>
            </w:pPr>
            <w:r>
              <w:rPr>
                <w:sz w:val="9"/>
              </w:rPr>
              <w:t>L01XC02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right="316"/>
              <w:jc w:val="right"/>
              <w:rPr>
                <w:sz w:val="9"/>
              </w:rPr>
            </w:pPr>
            <w:r>
              <w:rPr>
                <w:w w:val="95"/>
                <w:sz w:val="9"/>
              </w:rPr>
              <w:t>rituksimab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left="18"/>
              <w:rPr>
                <w:sz w:val="9"/>
              </w:rPr>
            </w:pPr>
            <w:r>
              <w:rPr>
                <w:sz w:val="9"/>
              </w:rPr>
              <w:t>BLITZIMA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0" w:line="110" w:lineRule="atLeast"/>
              <w:ind w:left="117" w:right="105"/>
              <w:jc w:val="center"/>
              <w:rPr>
                <w:sz w:val="9"/>
              </w:rPr>
            </w:pPr>
            <w:r>
              <w:rPr>
                <w:sz w:val="9"/>
              </w:rPr>
              <w:t>bočica staklena, 1 po 50 mL (500mg/50mL)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0" w:line="110" w:lineRule="atLeast"/>
              <w:ind w:left="40" w:right="28"/>
              <w:jc w:val="center"/>
              <w:rPr>
                <w:sz w:val="9"/>
              </w:rPr>
            </w:pPr>
            <w:r>
              <w:rPr>
                <w:w w:val="95"/>
                <w:sz w:val="9"/>
              </w:rPr>
              <w:t xml:space="preserve">Biotec Services </w:t>
            </w:r>
            <w:r>
              <w:rPr>
                <w:sz w:val="9"/>
              </w:rPr>
              <w:t>International Limited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left="5"/>
              <w:jc w:val="center"/>
              <w:rPr>
                <w:sz w:val="9"/>
              </w:rPr>
            </w:pPr>
            <w:r>
              <w:rPr>
                <w:sz w:val="9"/>
              </w:rPr>
              <w:t>Velika 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8" w:line="86" w:lineRule="exact"/>
              <w:ind w:left="33" w:right="13"/>
              <w:jc w:val="center"/>
              <w:rPr>
                <w:sz w:val="9"/>
              </w:rPr>
            </w:pPr>
            <w:r>
              <w:rPr>
                <w:sz w:val="9"/>
              </w:rPr>
              <w:t>69.155,20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9"/>
              </w:rPr>
            </w:pPr>
          </w:p>
          <w:p w:rsidR="00486F75" w:rsidRDefault="00BC543A">
            <w:pPr>
              <w:pStyle w:val="TableParagraph"/>
              <w:numPr>
                <w:ilvl w:val="0"/>
                <w:numId w:val="200"/>
              </w:numPr>
              <w:tabs>
                <w:tab w:val="left" w:pos="152"/>
              </w:tabs>
              <w:ind w:hanging="67"/>
              <w:rPr>
                <w:sz w:val="9"/>
              </w:rPr>
            </w:pPr>
            <w:r>
              <w:rPr>
                <w:sz w:val="9"/>
              </w:rPr>
              <w:t>1.</w:t>
            </w:r>
            <w:r>
              <w:rPr>
                <w:spacing w:val="-6"/>
                <w:sz w:val="9"/>
              </w:rPr>
              <w:t xml:space="preserve"> </w:t>
            </w:r>
            <w:r>
              <w:rPr>
                <w:sz w:val="9"/>
              </w:rPr>
              <w:t>Nehočkinski</w:t>
            </w:r>
            <w:r>
              <w:rPr>
                <w:spacing w:val="-7"/>
                <w:sz w:val="9"/>
              </w:rPr>
              <w:t xml:space="preserve"> </w:t>
            </w:r>
            <w:r>
              <w:rPr>
                <w:sz w:val="9"/>
              </w:rPr>
              <w:t>limfomi,</w:t>
            </w:r>
            <w:r>
              <w:rPr>
                <w:spacing w:val="-6"/>
                <w:sz w:val="9"/>
              </w:rPr>
              <w:t xml:space="preserve"> </w:t>
            </w:r>
            <w:r>
              <w:rPr>
                <w:sz w:val="9"/>
              </w:rPr>
              <w:t>CD20</w:t>
            </w:r>
            <w:r>
              <w:rPr>
                <w:spacing w:val="-4"/>
                <w:sz w:val="9"/>
              </w:rPr>
              <w:t xml:space="preserve"> </w:t>
            </w:r>
            <w:r>
              <w:rPr>
                <w:sz w:val="9"/>
              </w:rPr>
              <w:t>pozitivan,</w:t>
            </w:r>
            <w:r>
              <w:rPr>
                <w:spacing w:val="-6"/>
                <w:sz w:val="9"/>
              </w:rPr>
              <w:t xml:space="preserve"> </w:t>
            </w:r>
            <w:r>
              <w:rPr>
                <w:sz w:val="9"/>
              </w:rPr>
              <w:t>podtip:</w:t>
            </w:r>
            <w:r>
              <w:rPr>
                <w:spacing w:val="-6"/>
                <w:sz w:val="9"/>
              </w:rPr>
              <w:t xml:space="preserve"> </w:t>
            </w:r>
            <w:r>
              <w:rPr>
                <w:sz w:val="9"/>
              </w:rPr>
              <w:t>difuzni</w:t>
            </w:r>
            <w:r>
              <w:rPr>
                <w:spacing w:val="-7"/>
                <w:sz w:val="9"/>
              </w:rPr>
              <w:t xml:space="preserve"> </w:t>
            </w:r>
            <w:r>
              <w:rPr>
                <w:sz w:val="9"/>
              </w:rPr>
              <w:t>krupnoćelijski,</w:t>
            </w:r>
          </w:p>
          <w:p w:rsidR="00486F75" w:rsidRDefault="00BC543A">
            <w:pPr>
              <w:pStyle w:val="TableParagraph"/>
              <w:spacing w:before="9"/>
              <w:ind w:left="12"/>
              <w:rPr>
                <w:sz w:val="9"/>
              </w:rPr>
            </w:pPr>
            <w:r>
              <w:rPr>
                <w:sz w:val="9"/>
              </w:rPr>
              <w:t>novodijagnostikovani uz hemioterapiju (C83.3; C83.8).</w:t>
            </w:r>
          </w:p>
          <w:p w:rsidR="00486F75" w:rsidRDefault="00BC543A">
            <w:pPr>
              <w:pStyle w:val="TableParagraph"/>
              <w:numPr>
                <w:ilvl w:val="0"/>
                <w:numId w:val="200"/>
              </w:numPr>
              <w:tabs>
                <w:tab w:val="left" w:pos="152"/>
              </w:tabs>
              <w:spacing w:before="9"/>
              <w:ind w:hanging="91"/>
              <w:rPr>
                <w:sz w:val="9"/>
              </w:rPr>
            </w:pPr>
            <w:r>
              <w:rPr>
                <w:sz w:val="9"/>
              </w:rPr>
              <w:t>2.</w:t>
            </w:r>
            <w:r>
              <w:rPr>
                <w:spacing w:val="-5"/>
                <w:sz w:val="9"/>
              </w:rPr>
              <w:t xml:space="preserve"> </w:t>
            </w:r>
            <w:r>
              <w:rPr>
                <w:sz w:val="9"/>
              </w:rPr>
              <w:t>Nehočkinski</w:t>
            </w:r>
            <w:r>
              <w:rPr>
                <w:spacing w:val="-6"/>
                <w:sz w:val="9"/>
              </w:rPr>
              <w:t xml:space="preserve"> </w:t>
            </w:r>
            <w:r>
              <w:rPr>
                <w:sz w:val="9"/>
              </w:rPr>
              <w:t>limfomi,</w:t>
            </w:r>
            <w:r>
              <w:rPr>
                <w:spacing w:val="-5"/>
                <w:sz w:val="9"/>
              </w:rPr>
              <w:t xml:space="preserve"> </w:t>
            </w:r>
            <w:r>
              <w:rPr>
                <w:sz w:val="9"/>
              </w:rPr>
              <w:t>CD20</w:t>
            </w:r>
            <w:r>
              <w:rPr>
                <w:spacing w:val="-3"/>
                <w:sz w:val="9"/>
              </w:rPr>
              <w:t xml:space="preserve"> </w:t>
            </w:r>
            <w:r>
              <w:rPr>
                <w:sz w:val="9"/>
              </w:rPr>
              <w:t>pozitivan,</w:t>
            </w:r>
            <w:r>
              <w:rPr>
                <w:spacing w:val="-5"/>
                <w:sz w:val="9"/>
              </w:rPr>
              <w:t xml:space="preserve"> </w:t>
            </w:r>
            <w:r>
              <w:rPr>
                <w:sz w:val="9"/>
              </w:rPr>
              <w:t>podtip:</w:t>
            </w:r>
            <w:r>
              <w:rPr>
                <w:spacing w:val="-5"/>
                <w:sz w:val="9"/>
              </w:rPr>
              <w:t xml:space="preserve"> </w:t>
            </w:r>
            <w:r>
              <w:rPr>
                <w:sz w:val="9"/>
              </w:rPr>
              <w:t>folikularni,</w:t>
            </w:r>
          </w:p>
          <w:p w:rsidR="00486F75" w:rsidRDefault="00BC543A">
            <w:pPr>
              <w:pStyle w:val="TableParagraph"/>
              <w:spacing w:before="9"/>
              <w:ind w:left="12"/>
              <w:rPr>
                <w:sz w:val="9"/>
              </w:rPr>
            </w:pPr>
            <w:r>
              <w:rPr>
                <w:sz w:val="9"/>
              </w:rPr>
              <w:t>novodijagnostikovani i u recidivu bolesti (C82).</w:t>
            </w:r>
          </w:p>
          <w:p w:rsidR="00486F75" w:rsidRDefault="00BC543A">
            <w:pPr>
              <w:pStyle w:val="TableParagraph"/>
              <w:numPr>
                <w:ilvl w:val="0"/>
                <w:numId w:val="200"/>
              </w:numPr>
              <w:tabs>
                <w:tab w:val="left" w:pos="128"/>
              </w:tabs>
              <w:spacing w:before="9"/>
              <w:ind w:left="127" w:hanging="67"/>
              <w:rPr>
                <w:sz w:val="9"/>
              </w:rPr>
            </w:pPr>
            <w:r>
              <w:rPr>
                <w:sz w:val="9"/>
              </w:rPr>
              <w:t>3. Hronična limfocitna leukemija</w:t>
            </w:r>
            <w:r>
              <w:rPr>
                <w:spacing w:val="-8"/>
                <w:sz w:val="9"/>
              </w:rPr>
              <w:t xml:space="preserve"> </w:t>
            </w:r>
            <w:r>
              <w:rPr>
                <w:sz w:val="9"/>
              </w:rPr>
              <w:t>(C91.1):</w:t>
            </w:r>
          </w:p>
          <w:p w:rsidR="00486F75" w:rsidRDefault="00BC543A">
            <w:pPr>
              <w:pStyle w:val="TableParagraph"/>
              <w:numPr>
                <w:ilvl w:val="1"/>
                <w:numId w:val="200"/>
              </w:numPr>
              <w:tabs>
                <w:tab w:val="left" w:pos="212"/>
              </w:tabs>
              <w:spacing w:before="9"/>
              <w:ind w:hanging="103"/>
              <w:rPr>
                <w:sz w:val="9"/>
              </w:rPr>
            </w:pPr>
            <w:r>
              <w:rPr>
                <w:sz w:val="9"/>
              </w:rPr>
              <w:t>prva</w:t>
            </w:r>
            <w:r>
              <w:rPr>
                <w:spacing w:val="-2"/>
                <w:sz w:val="9"/>
              </w:rPr>
              <w:t xml:space="preserve"> </w:t>
            </w:r>
            <w:r>
              <w:rPr>
                <w:sz w:val="9"/>
              </w:rPr>
              <w:t>linija:</w:t>
            </w:r>
          </w:p>
          <w:p w:rsidR="00486F75" w:rsidRDefault="00BC543A">
            <w:pPr>
              <w:pStyle w:val="TableParagraph"/>
              <w:numPr>
                <w:ilvl w:val="0"/>
                <w:numId w:val="199"/>
              </w:numPr>
              <w:tabs>
                <w:tab w:val="left" w:pos="91"/>
              </w:tabs>
              <w:spacing w:before="9"/>
              <w:ind w:firstLine="24"/>
              <w:rPr>
                <w:sz w:val="9"/>
              </w:rPr>
            </w:pPr>
            <w:r>
              <w:rPr>
                <w:sz w:val="9"/>
              </w:rPr>
              <w:t>u okviru imunohemioterapijskog protokola</w:t>
            </w:r>
            <w:r>
              <w:rPr>
                <w:spacing w:val="-7"/>
                <w:sz w:val="9"/>
              </w:rPr>
              <w:t xml:space="preserve"> </w:t>
            </w:r>
            <w:r>
              <w:rPr>
                <w:sz w:val="9"/>
              </w:rPr>
              <w:t>RFC;</w:t>
            </w:r>
          </w:p>
          <w:p w:rsidR="00486F75" w:rsidRDefault="00BC543A">
            <w:pPr>
              <w:pStyle w:val="TableParagraph"/>
              <w:spacing w:before="9"/>
              <w:ind w:left="108"/>
              <w:rPr>
                <w:sz w:val="9"/>
              </w:rPr>
            </w:pPr>
            <w:r>
              <w:rPr>
                <w:sz w:val="9"/>
              </w:rPr>
              <w:t>b) druga linija:</w:t>
            </w:r>
          </w:p>
          <w:p w:rsidR="00486F75" w:rsidRDefault="00BC543A">
            <w:pPr>
              <w:pStyle w:val="TableParagraph"/>
              <w:numPr>
                <w:ilvl w:val="0"/>
                <w:numId w:val="199"/>
              </w:numPr>
              <w:tabs>
                <w:tab w:val="left" w:pos="91"/>
              </w:tabs>
              <w:spacing w:before="9" w:line="261" w:lineRule="auto"/>
              <w:ind w:right="247" w:firstLine="24"/>
              <w:rPr>
                <w:sz w:val="9"/>
              </w:rPr>
            </w:pPr>
            <w:r>
              <w:rPr>
                <w:sz w:val="9"/>
              </w:rPr>
              <w:t>ako</w:t>
            </w:r>
            <w:r>
              <w:rPr>
                <w:spacing w:val="-6"/>
                <w:sz w:val="9"/>
              </w:rPr>
              <w:t xml:space="preserve"> </w:t>
            </w:r>
            <w:r>
              <w:rPr>
                <w:sz w:val="9"/>
              </w:rPr>
              <w:t>je</w:t>
            </w:r>
            <w:r>
              <w:rPr>
                <w:spacing w:val="-6"/>
                <w:sz w:val="9"/>
              </w:rPr>
              <w:t xml:space="preserve"> </w:t>
            </w:r>
            <w:r>
              <w:rPr>
                <w:sz w:val="9"/>
              </w:rPr>
              <w:t>relaps</w:t>
            </w:r>
            <w:r>
              <w:rPr>
                <w:spacing w:val="-7"/>
                <w:sz w:val="9"/>
              </w:rPr>
              <w:t xml:space="preserve"> </w:t>
            </w:r>
            <w:r>
              <w:rPr>
                <w:sz w:val="9"/>
              </w:rPr>
              <w:t>nakon</w:t>
            </w:r>
            <w:r>
              <w:rPr>
                <w:spacing w:val="-6"/>
                <w:sz w:val="9"/>
              </w:rPr>
              <w:t xml:space="preserve"> </w:t>
            </w:r>
            <w:r>
              <w:rPr>
                <w:sz w:val="9"/>
              </w:rPr>
              <w:t>primene</w:t>
            </w:r>
            <w:r>
              <w:rPr>
                <w:spacing w:val="-6"/>
                <w:sz w:val="9"/>
              </w:rPr>
              <w:t xml:space="preserve"> </w:t>
            </w:r>
            <w:r>
              <w:rPr>
                <w:sz w:val="9"/>
              </w:rPr>
              <w:t>imunohemioterapije</w:t>
            </w:r>
            <w:r>
              <w:rPr>
                <w:spacing w:val="-6"/>
                <w:sz w:val="9"/>
              </w:rPr>
              <w:t xml:space="preserve"> </w:t>
            </w:r>
            <w:r>
              <w:rPr>
                <w:sz w:val="9"/>
              </w:rPr>
              <w:t>nastao</w:t>
            </w:r>
            <w:r>
              <w:rPr>
                <w:spacing w:val="-6"/>
                <w:sz w:val="9"/>
              </w:rPr>
              <w:t xml:space="preserve"> </w:t>
            </w:r>
            <w:r>
              <w:rPr>
                <w:sz w:val="9"/>
              </w:rPr>
              <w:t>nakon</w:t>
            </w:r>
            <w:r>
              <w:rPr>
                <w:spacing w:val="-6"/>
                <w:sz w:val="9"/>
              </w:rPr>
              <w:t xml:space="preserve"> </w:t>
            </w:r>
            <w:r>
              <w:rPr>
                <w:sz w:val="9"/>
              </w:rPr>
              <w:t>više</w:t>
            </w:r>
            <w:r>
              <w:rPr>
                <w:spacing w:val="-6"/>
                <w:sz w:val="9"/>
              </w:rPr>
              <w:t xml:space="preserve"> </w:t>
            </w:r>
            <w:r>
              <w:rPr>
                <w:sz w:val="9"/>
              </w:rPr>
              <w:t>od</w:t>
            </w:r>
            <w:r>
              <w:rPr>
                <w:spacing w:val="-6"/>
                <w:sz w:val="9"/>
              </w:rPr>
              <w:t xml:space="preserve"> </w:t>
            </w:r>
            <w:r>
              <w:rPr>
                <w:sz w:val="9"/>
              </w:rPr>
              <w:t>24 meseca može se ponoviti terapija prve</w:t>
            </w:r>
            <w:r>
              <w:rPr>
                <w:spacing w:val="-13"/>
                <w:sz w:val="9"/>
              </w:rPr>
              <w:t xml:space="preserve"> </w:t>
            </w:r>
            <w:r>
              <w:rPr>
                <w:sz w:val="9"/>
              </w:rPr>
              <w:t>linije;</w:t>
            </w:r>
          </w:p>
          <w:p w:rsidR="00486F75" w:rsidRDefault="00BC543A">
            <w:pPr>
              <w:pStyle w:val="TableParagraph"/>
              <w:numPr>
                <w:ilvl w:val="0"/>
                <w:numId w:val="199"/>
              </w:numPr>
              <w:tabs>
                <w:tab w:val="left" w:pos="91"/>
              </w:tabs>
              <w:spacing w:line="261" w:lineRule="auto"/>
              <w:ind w:right="62" w:firstLine="24"/>
              <w:rPr>
                <w:sz w:val="9"/>
              </w:rPr>
            </w:pPr>
            <w:r>
              <w:rPr>
                <w:sz w:val="9"/>
              </w:rPr>
              <w:t>ako</w:t>
            </w:r>
            <w:r>
              <w:rPr>
                <w:spacing w:val="-6"/>
                <w:sz w:val="9"/>
              </w:rPr>
              <w:t xml:space="preserve"> </w:t>
            </w:r>
            <w:r>
              <w:rPr>
                <w:sz w:val="9"/>
              </w:rPr>
              <w:t>nije</w:t>
            </w:r>
            <w:r>
              <w:rPr>
                <w:spacing w:val="-6"/>
                <w:sz w:val="9"/>
              </w:rPr>
              <w:t xml:space="preserve"> </w:t>
            </w:r>
            <w:r>
              <w:rPr>
                <w:sz w:val="9"/>
              </w:rPr>
              <w:t>primenjen</w:t>
            </w:r>
            <w:r>
              <w:rPr>
                <w:spacing w:val="-6"/>
                <w:sz w:val="9"/>
              </w:rPr>
              <w:t xml:space="preserve"> </w:t>
            </w:r>
            <w:r>
              <w:rPr>
                <w:sz w:val="9"/>
              </w:rPr>
              <w:t>u</w:t>
            </w:r>
            <w:r>
              <w:rPr>
                <w:spacing w:val="-6"/>
                <w:sz w:val="9"/>
              </w:rPr>
              <w:t xml:space="preserve"> </w:t>
            </w:r>
            <w:r>
              <w:rPr>
                <w:sz w:val="9"/>
              </w:rPr>
              <w:t>prvoj</w:t>
            </w:r>
            <w:r>
              <w:rPr>
                <w:spacing w:val="-5"/>
                <w:sz w:val="9"/>
              </w:rPr>
              <w:t xml:space="preserve"> </w:t>
            </w:r>
            <w:r>
              <w:rPr>
                <w:sz w:val="9"/>
              </w:rPr>
              <w:t>terapijskoj</w:t>
            </w:r>
            <w:r>
              <w:rPr>
                <w:spacing w:val="-5"/>
                <w:sz w:val="9"/>
              </w:rPr>
              <w:t xml:space="preserve"> </w:t>
            </w:r>
            <w:r>
              <w:rPr>
                <w:sz w:val="9"/>
              </w:rPr>
              <w:t>liniji</w:t>
            </w:r>
            <w:r>
              <w:rPr>
                <w:spacing w:val="-8"/>
                <w:sz w:val="9"/>
              </w:rPr>
              <w:t xml:space="preserve"> </w:t>
            </w:r>
            <w:r>
              <w:rPr>
                <w:sz w:val="9"/>
              </w:rPr>
              <w:t>a</w:t>
            </w:r>
            <w:r>
              <w:rPr>
                <w:spacing w:val="-6"/>
                <w:sz w:val="9"/>
              </w:rPr>
              <w:t xml:space="preserve"> </w:t>
            </w:r>
            <w:r>
              <w:rPr>
                <w:sz w:val="9"/>
              </w:rPr>
              <w:t>planira</w:t>
            </w:r>
            <w:r>
              <w:rPr>
                <w:spacing w:val="-6"/>
                <w:sz w:val="9"/>
              </w:rPr>
              <w:t xml:space="preserve"> </w:t>
            </w:r>
            <w:r>
              <w:rPr>
                <w:sz w:val="9"/>
              </w:rPr>
              <w:t>se</w:t>
            </w:r>
            <w:r>
              <w:rPr>
                <w:spacing w:val="-6"/>
                <w:sz w:val="9"/>
              </w:rPr>
              <w:t xml:space="preserve"> </w:t>
            </w:r>
            <w:r>
              <w:rPr>
                <w:sz w:val="9"/>
              </w:rPr>
              <w:t>primena</w:t>
            </w:r>
            <w:r>
              <w:rPr>
                <w:spacing w:val="-6"/>
                <w:sz w:val="9"/>
              </w:rPr>
              <w:t xml:space="preserve"> </w:t>
            </w:r>
            <w:r>
              <w:rPr>
                <w:sz w:val="9"/>
              </w:rPr>
              <w:t>u</w:t>
            </w:r>
            <w:r>
              <w:rPr>
                <w:spacing w:val="-6"/>
                <w:sz w:val="9"/>
              </w:rPr>
              <w:t xml:space="preserve"> </w:t>
            </w:r>
            <w:r>
              <w:rPr>
                <w:sz w:val="9"/>
              </w:rPr>
              <w:t>kombinaciji</w:t>
            </w:r>
            <w:r>
              <w:rPr>
                <w:spacing w:val="-8"/>
                <w:sz w:val="9"/>
              </w:rPr>
              <w:t xml:space="preserve"> </w:t>
            </w:r>
            <w:r>
              <w:rPr>
                <w:sz w:val="9"/>
              </w:rPr>
              <w:t>sa FC;</w:t>
            </w:r>
          </w:p>
          <w:p w:rsidR="00486F75" w:rsidRDefault="00BC543A">
            <w:pPr>
              <w:pStyle w:val="TableParagraph"/>
              <w:numPr>
                <w:ilvl w:val="0"/>
                <w:numId w:val="199"/>
              </w:numPr>
              <w:tabs>
                <w:tab w:val="left" w:pos="91"/>
              </w:tabs>
              <w:spacing w:line="261" w:lineRule="auto"/>
              <w:ind w:right="162" w:firstLine="24"/>
              <w:rPr>
                <w:sz w:val="9"/>
              </w:rPr>
            </w:pPr>
            <w:r>
              <w:rPr>
                <w:sz w:val="9"/>
              </w:rPr>
              <w:t>ako</w:t>
            </w:r>
            <w:r>
              <w:rPr>
                <w:spacing w:val="-4"/>
                <w:sz w:val="9"/>
              </w:rPr>
              <w:t xml:space="preserve"> </w:t>
            </w:r>
            <w:r>
              <w:rPr>
                <w:sz w:val="9"/>
              </w:rPr>
              <w:t>je</w:t>
            </w:r>
            <w:r>
              <w:rPr>
                <w:spacing w:val="-4"/>
                <w:sz w:val="9"/>
              </w:rPr>
              <w:t xml:space="preserve"> </w:t>
            </w:r>
            <w:r>
              <w:rPr>
                <w:sz w:val="9"/>
              </w:rPr>
              <w:t>nakon</w:t>
            </w:r>
            <w:r>
              <w:rPr>
                <w:spacing w:val="-4"/>
                <w:sz w:val="9"/>
              </w:rPr>
              <w:t xml:space="preserve"> </w:t>
            </w:r>
            <w:r>
              <w:rPr>
                <w:sz w:val="9"/>
              </w:rPr>
              <w:t>imunohemioterapije</w:t>
            </w:r>
            <w:r>
              <w:rPr>
                <w:spacing w:val="-4"/>
                <w:sz w:val="9"/>
              </w:rPr>
              <w:t xml:space="preserve"> </w:t>
            </w:r>
            <w:r>
              <w:rPr>
                <w:sz w:val="9"/>
              </w:rPr>
              <w:t>RFC</w:t>
            </w:r>
            <w:r>
              <w:rPr>
                <w:spacing w:val="-4"/>
                <w:sz w:val="9"/>
              </w:rPr>
              <w:t xml:space="preserve"> </w:t>
            </w:r>
            <w:r>
              <w:rPr>
                <w:sz w:val="9"/>
              </w:rPr>
              <w:t>došlo</w:t>
            </w:r>
            <w:r>
              <w:rPr>
                <w:spacing w:val="-4"/>
                <w:sz w:val="9"/>
              </w:rPr>
              <w:t xml:space="preserve"> </w:t>
            </w:r>
            <w:r>
              <w:rPr>
                <w:sz w:val="9"/>
              </w:rPr>
              <w:t>do</w:t>
            </w:r>
            <w:r>
              <w:rPr>
                <w:spacing w:val="-4"/>
                <w:sz w:val="9"/>
              </w:rPr>
              <w:t xml:space="preserve"> </w:t>
            </w:r>
            <w:r>
              <w:rPr>
                <w:sz w:val="9"/>
              </w:rPr>
              <w:t>relapsa</w:t>
            </w:r>
            <w:r>
              <w:rPr>
                <w:spacing w:val="-4"/>
                <w:sz w:val="9"/>
              </w:rPr>
              <w:t xml:space="preserve"> </w:t>
            </w:r>
            <w:r>
              <w:rPr>
                <w:sz w:val="9"/>
              </w:rPr>
              <w:t>nakon</w:t>
            </w:r>
            <w:r>
              <w:rPr>
                <w:spacing w:val="-4"/>
                <w:sz w:val="9"/>
              </w:rPr>
              <w:t xml:space="preserve"> </w:t>
            </w:r>
            <w:r>
              <w:rPr>
                <w:sz w:val="9"/>
              </w:rPr>
              <w:t>manje</w:t>
            </w:r>
            <w:r>
              <w:rPr>
                <w:spacing w:val="-4"/>
                <w:sz w:val="9"/>
              </w:rPr>
              <w:t xml:space="preserve"> </w:t>
            </w:r>
            <w:r>
              <w:rPr>
                <w:sz w:val="9"/>
              </w:rPr>
              <w:t>od</w:t>
            </w:r>
            <w:r>
              <w:rPr>
                <w:spacing w:val="-4"/>
                <w:sz w:val="9"/>
              </w:rPr>
              <w:t xml:space="preserve"> </w:t>
            </w:r>
            <w:r>
              <w:rPr>
                <w:sz w:val="9"/>
              </w:rPr>
              <w:t>24 meseca</w:t>
            </w:r>
            <w:r>
              <w:rPr>
                <w:spacing w:val="-8"/>
                <w:sz w:val="9"/>
              </w:rPr>
              <w:t xml:space="preserve"> </w:t>
            </w:r>
            <w:r>
              <w:rPr>
                <w:sz w:val="9"/>
              </w:rPr>
              <w:t>ukoliko</w:t>
            </w:r>
            <w:r>
              <w:rPr>
                <w:spacing w:val="-8"/>
                <w:sz w:val="9"/>
              </w:rPr>
              <w:t xml:space="preserve"> </w:t>
            </w:r>
            <w:r>
              <w:rPr>
                <w:sz w:val="9"/>
              </w:rPr>
              <w:t>aktuelni</w:t>
            </w:r>
            <w:r>
              <w:rPr>
                <w:spacing w:val="-10"/>
                <w:sz w:val="9"/>
              </w:rPr>
              <w:t xml:space="preserve"> </w:t>
            </w:r>
            <w:r>
              <w:rPr>
                <w:sz w:val="9"/>
              </w:rPr>
              <w:t>institucioni</w:t>
            </w:r>
            <w:r>
              <w:rPr>
                <w:spacing w:val="-10"/>
                <w:sz w:val="9"/>
              </w:rPr>
              <w:t xml:space="preserve"> </w:t>
            </w:r>
            <w:r>
              <w:rPr>
                <w:sz w:val="9"/>
              </w:rPr>
              <w:t>vodiči</w:t>
            </w:r>
            <w:r>
              <w:rPr>
                <w:spacing w:val="-10"/>
                <w:sz w:val="9"/>
              </w:rPr>
              <w:t xml:space="preserve"> </w:t>
            </w:r>
            <w:r>
              <w:rPr>
                <w:sz w:val="9"/>
              </w:rPr>
              <w:t>podr</w:t>
            </w:r>
            <w:r>
              <w:rPr>
                <w:sz w:val="9"/>
              </w:rPr>
              <w:t>azumevaju</w:t>
            </w:r>
            <w:r>
              <w:rPr>
                <w:spacing w:val="-8"/>
                <w:sz w:val="9"/>
              </w:rPr>
              <w:t xml:space="preserve"> </w:t>
            </w:r>
            <w:r>
              <w:rPr>
                <w:sz w:val="9"/>
              </w:rPr>
              <w:t>primenu</w:t>
            </w:r>
            <w:r>
              <w:rPr>
                <w:spacing w:val="-8"/>
                <w:sz w:val="9"/>
              </w:rPr>
              <w:t xml:space="preserve"> </w:t>
            </w:r>
            <w:r>
              <w:rPr>
                <w:sz w:val="9"/>
              </w:rPr>
              <w:t>R</w:t>
            </w:r>
            <w:r>
              <w:rPr>
                <w:spacing w:val="-8"/>
                <w:sz w:val="9"/>
              </w:rPr>
              <w:t xml:space="preserve"> </w:t>
            </w:r>
            <w:r>
              <w:rPr>
                <w:sz w:val="9"/>
              </w:rPr>
              <w:t>sa</w:t>
            </w:r>
            <w:r>
              <w:rPr>
                <w:spacing w:val="-8"/>
                <w:sz w:val="9"/>
              </w:rPr>
              <w:t xml:space="preserve"> </w:t>
            </w:r>
            <w:r>
              <w:rPr>
                <w:sz w:val="9"/>
              </w:rPr>
              <w:t>nekim</w:t>
            </w:r>
          </w:p>
          <w:p w:rsidR="00486F75" w:rsidRDefault="00BC543A">
            <w:pPr>
              <w:pStyle w:val="TableParagraph"/>
              <w:spacing w:line="92" w:lineRule="exact"/>
              <w:ind w:left="12"/>
              <w:rPr>
                <w:sz w:val="9"/>
              </w:rPr>
            </w:pPr>
            <w:r>
              <w:rPr>
                <w:sz w:val="9"/>
              </w:rPr>
              <w:t>drugim hemioterapijskim agensima različitim nego u prvoj liniji.</w:t>
            </w:r>
          </w:p>
        </w:tc>
        <w:tc>
          <w:tcPr>
            <w:tcW w:w="2909" w:type="dxa"/>
          </w:tcPr>
          <w:p w:rsidR="00486F75" w:rsidRDefault="00486F75">
            <w:pPr>
              <w:pStyle w:val="TableParagraph"/>
              <w:rPr>
                <w:rFonts w:ascii="Times New Roman"/>
                <w:sz w:val="10"/>
              </w:rPr>
            </w:pPr>
          </w:p>
          <w:p w:rsidR="00486F75" w:rsidRDefault="00486F75">
            <w:pPr>
              <w:pStyle w:val="TableParagraph"/>
              <w:spacing w:before="4"/>
              <w:rPr>
                <w:rFonts w:ascii="Times New Roman"/>
                <w:sz w:val="9"/>
              </w:rPr>
            </w:pPr>
          </w:p>
          <w:p w:rsidR="00486F75" w:rsidRDefault="00BC543A">
            <w:pPr>
              <w:pStyle w:val="TableParagraph"/>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198"/>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98"/>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98"/>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98"/>
              </w:numPr>
              <w:tabs>
                <w:tab w:val="left" w:pos="114"/>
              </w:tabs>
              <w:spacing w:before="9"/>
              <w:rPr>
                <w:sz w:val="9"/>
              </w:rPr>
            </w:pPr>
            <w:r>
              <w:rPr>
                <w:sz w:val="9"/>
              </w:rPr>
              <w:t>Univerzitetska dečja</w:t>
            </w:r>
            <w:r>
              <w:rPr>
                <w:spacing w:val="-3"/>
                <w:sz w:val="9"/>
              </w:rPr>
              <w:t xml:space="preserve"> </w:t>
            </w:r>
            <w:r>
              <w:rPr>
                <w:sz w:val="9"/>
              </w:rPr>
              <w:t>klinika,</w:t>
            </w:r>
          </w:p>
          <w:p w:rsidR="00486F75" w:rsidRDefault="00BC543A">
            <w:pPr>
              <w:pStyle w:val="TableParagraph"/>
              <w:numPr>
                <w:ilvl w:val="0"/>
                <w:numId w:val="198"/>
              </w:numPr>
              <w:tabs>
                <w:tab w:val="left" w:pos="114"/>
              </w:tabs>
              <w:spacing w:before="10"/>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98"/>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98"/>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98"/>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98"/>
              </w:numPr>
              <w:tabs>
                <w:tab w:val="left" w:pos="114"/>
              </w:tabs>
              <w:spacing w:before="9"/>
              <w:rPr>
                <w:sz w:val="9"/>
              </w:rPr>
            </w:pPr>
            <w:r>
              <w:rPr>
                <w:sz w:val="9"/>
              </w:rPr>
              <w:t>UKC</w:t>
            </w:r>
            <w:r>
              <w:rPr>
                <w:spacing w:val="-2"/>
                <w:sz w:val="9"/>
              </w:rPr>
              <w:t xml:space="preserve"> </w:t>
            </w:r>
            <w:r>
              <w:rPr>
                <w:sz w:val="9"/>
              </w:rPr>
              <w:t>Kragu</w:t>
            </w:r>
            <w:r>
              <w:rPr>
                <w:sz w:val="9"/>
              </w:rPr>
              <w:t>jevac,</w:t>
            </w:r>
          </w:p>
          <w:p w:rsidR="00486F75" w:rsidRDefault="00BC543A">
            <w:pPr>
              <w:pStyle w:val="TableParagraph"/>
              <w:numPr>
                <w:ilvl w:val="0"/>
                <w:numId w:val="198"/>
              </w:numPr>
              <w:tabs>
                <w:tab w:val="left" w:pos="114"/>
              </w:tabs>
              <w:spacing w:before="9"/>
              <w:rPr>
                <w:sz w:val="9"/>
              </w:rPr>
            </w:pPr>
            <w:r>
              <w:rPr>
                <w:sz w:val="9"/>
              </w:rPr>
              <w:t>Institut</w:t>
            </w:r>
            <w:r>
              <w:rPr>
                <w:spacing w:val="-8"/>
                <w:sz w:val="9"/>
              </w:rPr>
              <w:t xml:space="preserve"> </w:t>
            </w:r>
            <w:r>
              <w:rPr>
                <w:sz w:val="9"/>
              </w:rPr>
              <w:t>za</w:t>
            </w:r>
            <w:r>
              <w:rPr>
                <w:spacing w:val="-6"/>
                <w:sz w:val="9"/>
              </w:rPr>
              <w:t xml:space="preserve"> </w:t>
            </w:r>
            <w:r>
              <w:rPr>
                <w:sz w:val="9"/>
              </w:rPr>
              <w:t>zdravstvenu</w:t>
            </w:r>
            <w:r>
              <w:rPr>
                <w:spacing w:val="-6"/>
                <w:sz w:val="9"/>
              </w:rPr>
              <w:t xml:space="preserve"> </w:t>
            </w:r>
            <w:r>
              <w:rPr>
                <w:sz w:val="9"/>
              </w:rPr>
              <w:t>zaštitu</w:t>
            </w:r>
            <w:r>
              <w:rPr>
                <w:spacing w:val="-6"/>
                <w:sz w:val="9"/>
              </w:rPr>
              <w:t xml:space="preserve"> </w:t>
            </w:r>
            <w:r>
              <w:rPr>
                <w:sz w:val="9"/>
              </w:rPr>
              <w:t>majke</w:t>
            </w:r>
            <w:r>
              <w:rPr>
                <w:spacing w:val="-6"/>
                <w:sz w:val="9"/>
              </w:rPr>
              <w:t xml:space="preserve"> </w:t>
            </w:r>
            <w:r>
              <w:rPr>
                <w:sz w:val="9"/>
              </w:rPr>
              <w:t>i</w:t>
            </w:r>
            <w:r>
              <w:rPr>
                <w:spacing w:val="-9"/>
                <w:sz w:val="9"/>
              </w:rPr>
              <w:t xml:space="preserve"> </w:t>
            </w:r>
            <w:r>
              <w:rPr>
                <w:sz w:val="9"/>
              </w:rPr>
              <w:t>deteta</w:t>
            </w:r>
            <w:r>
              <w:rPr>
                <w:spacing w:val="-6"/>
                <w:sz w:val="9"/>
              </w:rPr>
              <w:t xml:space="preserve"> </w:t>
            </w:r>
            <w:r>
              <w:rPr>
                <w:sz w:val="9"/>
              </w:rPr>
              <w:t>Srbije</w:t>
            </w:r>
            <w:r>
              <w:rPr>
                <w:spacing w:val="-6"/>
                <w:sz w:val="9"/>
              </w:rPr>
              <w:t xml:space="preserve"> </w:t>
            </w:r>
            <w:r>
              <w:rPr>
                <w:sz w:val="9"/>
              </w:rPr>
              <w:t>„Dr</w:t>
            </w:r>
            <w:r>
              <w:rPr>
                <w:spacing w:val="-6"/>
                <w:sz w:val="9"/>
              </w:rPr>
              <w:t xml:space="preserve"> </w:t>
            </w:r>
            <w:r>
              <w:rPr>
                <w:sz w:val="9"/>
              </w:rPr>
              <w:t>Vukan</w:t>
            </w:r>
            <w:r>
              <w:rPr>
                <w:spacing w:val="-6"/>
                <w:sz w:val="9"/>
              </w:rPr>
              <w:t xml:space="preserve"> </w:t>
            </w:r>
            <w:r>
              <w:rPr>
                <w:sz w:val="9"/>
              </w:rPr>
              <w:t>Čupić”,</w:t>
            </w:r>
          </w:p>
          <w:p w:rsidR="00486F75" w:rsidRDefault="00BC543A">
            <w:pPr>
              <w:pStyle w:val="TableParagraph"/>
              <w:numPr>
                <w:ilvl w:val="0"/>
                <w:numId w:val="198"/>
              </w:numPr>
              <w:tabs>
                <w:tab w:val="left" w:pos="114"/>
              </w:tabs>
              <w:spacing w:before="9"/>
              <w:rPr>
                <w:sz w:val="9"/>
              </w:rPr>
            </w:pPr>
            <w:r>
              <w:rPr>
                <w:sz w:val="9"/>
              </w:rPr>
              <w:t>Institut za zdravstvenu zaštitu dece i omladine</w:t>
            </w:r>
            <w:r>
              <w:rPr>
                <w:spacing w:val="15"/>
                <w:sz w:val="9"/>
              </w:rPr>
              <w:t xml:space="preserve"> </w:t>
            </w:r>
            <w:r>
              <w:rPr>
                <w:sz w:val="9"/>
              </w:rPr>
              <w:t>Vojvodine,</w:t>
            </w:r>
          </w:p>
          <w:p w:rsidR="00486F75" w:rsidRDefault="00BC543A">
            <w:pPr>
              <w:pStyle w:val="TableParagraph"/>
              <w:numPr>
                <w:ilvl w:val="0"/>
                <w:numId w:val="198"/>
              </w:numPr>
              <w:tabs>
                <w:tab w:val="left" w:pos="114"/>
              </w:tabs>
              <w:spacing w:before="9"/>
              <w:rPr>
                <w:sz w:val="9"/>
              </w:rPr>
            </w:pPr>
            <w:r>
              <w:rPr>
                <w:sz w:val="9"/>
              </w:rPr>
              <w:t>Klinika za dečje interne bolesti UKC</w:t>
            </w:r>
            <w:r>
              <w:rPr>
                <w:spacing w:val="-13"/>
                <w:sz w:val="9"/>
              </w:rPr>
              <w:t xml:space="preserve"> </w:t>
            </w:r>
            <w:r>
              <w:rPr>
                <w:sz w:val="9"/>
              </w:rPr>
              <w:t>Niš,</w:t>
            </w:r>
          </w:p>
          <w:p w:rsidR="00486F75" w:rsidRDefault="00BC543A">
            <w:pPr>
              <w:pStyle w:val="TableParagraph"/>
              <w:numPr>
                <w:ilvl w:val="0"/>
                <w:numId w:val="198"/>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98"/>
              </w:numPr>
              <w:tabs>
                <w:tab w:val="left" w:pos="137"/>
              </w:tabs>
              <w:spacing w:before="10" w:line="93" w:lineRule="exact"/>
              <w:ind w:left="136"/>
              <w:rPr>
                <w:sz w:val="9"/>
              </w:rPr>
            </w:pPr>
            <w:r>
              <w:rPr>
                <w:sz w:val="9"/>
              </w:rPr>
              <w:t>KBC</w:t>
            </w:r>
            <w:r>
              <w:rPr>
                <w:spacing w:val="-2"/>
                <w:sz w:val="9"/>
              </w:rPr>
              <w:t xml:space="preserve"> </w:t>
            </w:r>
            <w:r>
              <w:rPr>
                <w:sz w:val="9"/>
              </w:rPr>
              <w:t>Zemun.</w:t>
            </w:r>
          </w:p>
        </w:tc>
      </w:tr>
      <w:tr w:rsidR="00486F75">
        <w:trPr>
          <w:trHeight w:val="32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45"/>
              <w:jc w:val="right"/>
              <w:rPr>
                <w:sz w:val="9"/>
              </w:rPr>
            </w:pPr>
            <w:r>
              <w:rPr>
                <w:w w:val="95"/>
                <w:sz w:val="9"/>
              </w:rPr>
              <w:t>0014151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29"/>
              <w:jc w:val="right"/>
              <w:rPr>
                <w:sz w:val="9"/>
              </w:rPr>
            </w:pPr>
            <w:r>
              <w:rPr>
                <w:sz w:val="9"/>
              </w:rPr>
              <w:t>L01XC02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316"/>
              <w:jc w:val="right"/>
              <w:rPr>
                <w:sz w:val="9"/>
              </w:rPr>
            </w:pPr>
            <w:r>
              <w:rPr>
                <w:w w:val="95"/>
                <w:sz w:val="9"/>
              </w:rPr>
              <w:t>rituksimab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8"/>
              <w:rPr>
                <w:sz w:val="9"/>
              </w:rPr>
            </w:pPr>
            <w:r>
              <w:rPr>
                <w:sz w:val="9"/>
              </w:rPr>
              <w:t>RIXATHON</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before="1"/>
              <w:ind w:left="86"/>
              <w:rPr>
                <w:sz w:val="9"/>
              </w:rPr>
            </w:pPr>
            <w:r>
              <w:rPr>
                <w:sz w:val="9"/>
              </w:rPr>
              <w:t>bočica, 2 po 10 ml</w:t>
            </w:r>
          </w:p>
          <w:p w:rsidR="00486F75" w:rsidRDefault="00BC543A">
            <w:pPr>
              <w:pStyle w:val="TableParagraph"/>
              <w:spacing w:before="9" w:line="93" w:lineRule="exact"/>
              <w:ind w:left="145"/>
              <w:rPr>
                <w:sz w:val="9"/>
              </w:rPr>
            </w:pPr>
            <w:r>
              <w:rPr>
                <w:sz w:val="9"/>
              </w:rPr>
              <w:t>(100 mg/10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01"/>
              <w:rPr>
                <w:sz w:val="9"/>
              </w:rPr>
            </w:pPr>
            <w:r>
              <w:rPr>
                <w:sz w:val="9"/>
              </w:rPr>
              <w:t>Sandoz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5"/>
              <w:jc w:val="center"/>
              <w:rPr>
                <w:sz w:val="9"/>
              </w:rPr>
            </w:pPr>
            <w:r>
              <w:rPr>
                <w:sz w:val="9"/>
              </w:rPr>
              <w:t>Austrija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33" w:right="13"/>
              <w:jc w:val="center"/>
              <w:rPr>
                <w:sz w:val="9"/>
              </w:rPr>
            </w:pPr>
            <w:r>
              <w:rPr>
                <w:sz w:val="9"/>
              </w:rPr>
              <w:t>27.686,00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BC543A">
            <w:pPr>
              <w:pStyle w:val="TableParagraph"/>
              <w:numPr>
                <w:ilvl w:val="0"/>
                <w:numId w:val="197"/>
              </w:numPr>
              <w:tabs>
                <w:tab w:val="left" w:pos="152"/>
              </w:tabs>
              <w:spacing w:before="69"/>
              <w:ind w:hanging="67"/>
              <w:rPr>
                <w:sz w:val="9"/>
              </w:rPr>
            </w:pPr>
            <w:r>
              <w:rPr>
                <w:sz w:val="9"/>
              </w:rPr>
              <w:t>1.</w:t>
            </w:r>
            <w:r>
              <w:rPr>
                <w:spacing w:val="-6"/>
                <w:sz w:val="9"/>
              </w:rPr>
              <w:t xml:space="preserve"> </w:t>
            </w:r>
            <w:r>
              <w:rPr>
                <w:sz w:val="9"/>
              </w:rPr>
              <w:t>Nehočkinski</w:t>
            </w:r>
            <w:r>
              <w:rPr>
                <w:spacing w:val="-7"/>
                <w:sz w:val="9"/>
              </w:rPr>
              <w:t xml:space="preserve"> </w:t>
            </w:r>
            <w:r>
              <w:rPr>
                <w:sz w:val="9"/>
              </w:rPr>
              <w:t>limfomi,</w:t>
            </w:r>
            <w:r>
              <w:rPr>
                <w:spacing w:val="-6"/>
                <w:sz w:val="9"/>
              </w:rPr>
              <w:t xml:space="preserve"> </w:t>
            </w:r>
            <w:r>
              <w:rPr>
                <w:sz w:val="9"/>
              </w:rPr>
              <w:t>CD20</w:t>
            </w:r>
            <w:r>
              <w:rPr>
                <w:spacing w:val="-4"/>
                <w:sz w:val="9"/>
              </w:rPr>
              <w:t xml:space="preserve"> </w:t>
            </w:r>
            <w:r>
              <w:rPr>
                <w:sz w:val="9"/>
              </w:rPr>
              <w:t>pozitivan,</w:t>
            </w:r>
            <w:r>
              <w:rPr>
                <w:spacing w:val="-6"/>
                <w:sz w:val="9"/>
              </w:rPr>
              <w:t xml:space="preserve"> </w:t>
            </w:r>
            <w:r>
              <w:rPr>
                <w:sz w:val="9"/>
              </w:rPr>
              <w:t>podtip:</w:t>
            </w:r>
            <w:r>
              <w:rPr>
                <w:spacing w:val="-6"/>
                <w:sz w:val="9"/>
              </w:rPr>
              <w:t xml:space="preserve"> </w:t>
            </w:r>
            <w:r>
              <w:rPr>
                <w:sz w:val="9"/>
              </w:rPr>
              <w:t>difuzni</w:t>
            </w:r>
            <w:r>
              <w:rPr>
                <w:spacing w:val="-7"/>
                <w:sz w:val="9"/>
              </w:rPr>
              <w:t xml:space="preserve"> </w:t>
            </w:r>
            <w:r>
              <w:rPr>
                <w:sz w:val="9"/>
              </w:rPr>
              <w:t>krupnoćelijski,</w:t>
            </w:r>
          </w:p>
          <w:p w:rsidR="00486F75" w:rsidRDefault="00BC543A">
            <w:pPr>
              <w:pStyle w:val="TableParagraph"/>
              <w:spacing w:before="9"/>
              <w:ind w:left="12"/>
              <w:rPr>
                <w:sz w:val="9"/>
              </w:rPr>
            </w:pPr>
            <w:r>
              <w:rPr>
                <w:sz w:val="9"/>
              </w:rPr>
              <w:t>novodijagnostikovani uz hemioterapiju (C83.3; C83.8).</w:t>
            </w:r>
          </w:p>
          <w:p w:rsidR="00486F75" w:rsidRDefault="00BC543A">
            <w:pPr>
              <w:pStyle w:val="TableParagraph"/>
              <w:numPr>
                <w:ilvl w:val="0"/>
                <w:numId w:val="197"/>
              </w:numPr>
              <w:tabs>
                <w:tab w:val="left" w:pos="152"/>
              </w:tabs>
              <w:spacing w:before="9"/>
              <w:ind w:hanging="91"/>
              <w:rPr>
                <w:sz w:val="9"/>
              </w:rPr>
            </w:pPr>
            <w:r>
              <w:rPr>
                <w:sz w:val="9"/>
              </w:rPr>
              <w:t>2.</w:t>
            </w:r>
            <w:r>
              <w:rPr>
                <w:spacing w:val="-5"/>
                <w:sz w:val="9"/>
              </w:rPr>
              <w:t xml:space="preserve"> </w:t>
            </w:r>
            <w:r>
              <w:rPr>
                <w:sz w:val="9"/>
              </w:rPr>
              <w:t>Nehočkinski</w:t>
            </w:r>
            <w:r>
              <w:rPr>
                <w:spacing w:val="-6"/>
                <w:sz w:val="9"/>
              </w:rPr>
              <w:t xml:space="preserve"> </w:t>
            </w:r>
            <w:r>
              <w:rPr>
                <w:sz w:val="9"/>
              </w:rPr>
              <w:t>limfomi,</w:t>
            </w:r>
            <w:r>
              <w:rPr>
                <w:spacing w:val="-5"/>
                <w:sz w:val="9"/>
              </w:rPr>
              <w:t xml:space="preserve"> </w:t>
            </w:r>
            <w:r>
              <w:rPr>
                <w:sz w:val="9"/>
              </w:rPr>
              <w:t>CD20</w:t>
            </w:r>
            <w:r>
              <w:rPr>
                <w:spacing w:val="-3"/>
                <w:sz w:val="9"/>
              </w:rPr>
              <w:t xml:space="preserve"> </w:t>
            </w:r>
            <w:r>
              <w:rPr>
                <w:sz w:val="9"/>
              </w:rPr>
              <w:t>pozitivan,</w:t>
            </w:r>
            <w:r>
              <w:rPr>
                <w:spacing w:val="-5"/>
                <w:sz w:val="9"/>
              </w:rPr>
              <w:t xml:space="preserve"> </w:t>
            </w:r>
            <w:r>
              <w:rPr>
                <w:sz w:val="9"/>
              </w:rPr>
              <w:t>podtip:</w:t>
            </w:r>
            <w:r>
              <w:rPr>
                <w:spacing w:val="-5"/>
                <w:sz w:val="9"/>
              </w:rPr>
              <w:t xml:space="preserve"> </w:t>
            </w:r>
            <w:r>
              <w:rPr>
                <w:sz w:val="9"/>
              </w:rPr>
              <w:t>folikularni,</w:t>
            </w:r>
          </w:p>
          <w:p w:rsidR="00486F75" w:rsidRDefault="00BC543A">
            <w:pPr>
              <w:pStyle w:val="TableParagraph"/>
              <w:spacing w:before="9"/>
              <w:ind w:left="12"/>
              <w:rPr>
                <w:sz w:val="9"/>
              </w:rPr>
            </w:pPr>
            <w:r>
              <w:rPr>
                <w:sz w:val="9"/>
              </w:rPr>
              <w:t>novodijagnostikovani i u recidivu bolesti (C82).</w:t>
            </w:r>
          </w:p>
          <w:p w:rsidR="00486F75" w:rsidRDefault="00BC543A">
            <w:pPr>
              <w:pStyle w:val="TableParagraph"/>
              <w:numPr>
                <w:ilvl w:val="0"/>
                <w:numId w:val="196"/>
              </w:numPr>
              <w:tabs>
                <w:tab w:val="left" w:pos="158"/>
              </w:tabs>
              <w:spacing w:before="9" w:line="261" w:lineRule="auto"/>
              <w:ind w:right="88" w:firstLine="48"/>
              <w:rPr>
                <w:sz w:val="9"/>
              </w:rPr>
            </w:pPr>
            <w:r>
              <w:rPr>
                <w:sz w:val="9"/>
              </w:rPr>
              <w:t>Reumatoidni</w:t>
            </w:r>
            <w:r>
              <w:rPr>
                <w:spacing w:val="-10"/>
                <w:sz w:val="9"/>
              </w:rPr>
              <w:t xml:space="preserve"> </w:t>
            </w:r>
            <w:r>
              <w:rPr>
                <w:sz w:val="9"/>
              </w:rPr>
              <w:t>artritis</w:t>
            </w:r>
            <w:r>
              <w:rPr>
                <w:spacing w:val="-9"/>
                <w:sz w:val="9"/>
              </w:rPr>
              <w:t xml:space="preserve"> </w:t>
            </w:r>
            <w:r>
              <w:rPr>
                <w:sz w:val="9"/>
              </w:rPr>
              <w:t>(M05</w:t>
            </w:r>
            <w:r>
              <w:rPr>
                <w:spacing w:val="-7"/>
                <w:sz w:val="9"/>
              </w:rPr>
              <w:t xml:space="preserve"> </w:t>
            </w:r>
            <w:r>
              <w:rPr>
                <w:sz w:val="9"/>
              </w:rPr>
              <w:t>i</w:t>
            </w:r>
            <w:r>
              <w:rPr>
                <w:spacing w:val="-10"/>
                <w:sz w:val="9"/>
              </w:rPr>
              <w:t xml:space="preserve"> </w:t>
            </w:r>
            <w:r>
              <w:rPr>
                <w:sz w:val="9"/>
              </w:rPr>
              <w:t>M06)</w:t>
            </w:r>
            <w:r>
              <w:rPr>
                <w:spacing w:val="-7"/>
                <w:sz w:val="9"/>
              </w:rPr>
              <w:t xml:space="preserve"> </w:t>
            </w:r>
            <w:r>
              <w:rPr>
                <w:sz w:val="9"/>
              </w:rPr>
              <w:t>-</w:t>
            </w:r>
            <w:r>
              <w:rPr>
                <w:spacing w:val="-7"/>
                <w:sz w:val="9"/>
              </w:rPr>
              <w:t xml:space="preserve"> </w:t>
            </w:r>
            <w:r>
              <w:rPr>
                <w:sz w:val="9"/>
              </w:rPr>
              <w:t>rituksimab</w:t>
            </w:r>
            <w:r>
              <w:rPr>
                <w:spacing w:val="-7"/>
                <w:sz w:val="9"/>
              </w:rPr>
              <w:t xml:space="preserve"> </w:t>
            </w:r>
            <w:r>
              <w:rPr>
                <w:sz w:val="9"/>
              </w:rPr>
              <w:t>u</w:t>
            </w:r>
            <w:r>
              <w:rPr>
                <w:spacing w:val="-7"/>
                <w:sz w:val="9"/>
              </w:rPr>
              <w:t xml:space="preserve"> </w:t>
            </w:r>
            <w:r>
              <w:rPr>
                <w:sz w:val="9"/>
              </w:rPr>
              <w:t>kombinaciji</w:t>
            </w:r>
            <w:r>
              <w:rPr>
                <w:spacing w:val="-10"/>
                <w:sz w:val="9"/>
              </w:rPr>
              <w:t xml:space="preserve"> </w:t>
            </w:r>
            <w:r>
              <w:rPr>
                <w:sz w:val="9"/>
              </w:rPr>
              <w:t>sa</w:t>
            </w:r>
            <w:r>
              <w:rPr>
                <w:spacing w:val="-7"/>
                <w:sz w:val="9"/>
              </w:rPr>
              <w:t xml:space="preserve"> </w:t>
            </w:r>
            <w:r>
              <w:rPr>
                <w:sz w:val="9"/>
              </w:rPr>
              <w:t>metotreksatom uvodi</w:t>
            </w:r>
            <w:r>
              <w:rPr>
                <w:spacing w:val="-5"/>
                <w:sz w:val="9"/>
              </w:rPr>
              <w:t xml:space="preserve"> </w:t>
            </w:r>
            <w:r>
              <w:rPr>
                <w:sz w:val="9"/>
              </w:rPr>
              <w:t>se</w:t>
            </w:r>
            <w:r>
              <w:rPr>
                <w:spacing w:val="-3"/>
                <w:sz w:val="9"/>
              </w:rPr>
              <w:t xml:space="preserve"> </w:t>
            </w:r>
            <w:r>
              <w:rPr>
                <w:sz w:val="9"/>
              </w:rPr>
              <w:t>u</w:t>
            </w:r>
            <w:r>
              <w:rPr>
                <w:spacing w:val="-3"/>
                <w:sz w:val="9"/>
              </w:rPr>
              <w:t xml:space="preserve"> </w:t>
            </w:r>
            <w:r>
              <w:rPr>
                <w:sz w:val="9"/>
              </w:rPr>
              <w:t>terapiju</w:t>
            </w:r>
            <w:r>
              <w:rPr>
                <w:spacing w:val="-3"/>
                <w:sz w:val="9"/>
              </w:rPr>
              <w:t xml:space="preserve"> </w:t>
            </w:r>
            <w:r>
              <w:rPr>
                <w:sz w:val="9"/>
              </w:rPr>
              <w:t>ukoliko</w:t>
            </w:r>
            <w:r>
              <w:rPr>
                <w:spacing w:val="-3"/>
                <w:sz w:val="9"/>
              </w:rPr>
              <w:t xml:space="preserve"> </w:t>
            </w:r>
            <w:r>
              <w:rPr>
                <w:sz w:val="9"/>
              </w:rPr>
              <w:t>su</w:t>
            </w:r>
            <w:r>
              <w:rPr>
                <w:spacing w:val="-3"/>
                <w:sz w:val="9"/>
              </w:rPr>
              <w:t xml:space="preserve"> </w:t>
            </w:r>
            <w:r>
              <w:rPr>
                <w:sz w:val="9"/>
              </w:rPr>
              <w:t>ispunjena</w:t>
            </w:r>
            <w:r>
              <w:rPr>
                <w:spacing w:val="-3"/>
                <w:sz w:val="9"/>
              </w:rPr>
              <w:t xml:space="preserve"> </w:t>
            </w:r>
            <w:r>
              <w:rPr>
                <w:sz w:val="9"/>
              </w:rPr>
              <w:t>oba</w:t>
            </w:r>
            <w:r>
              <w:rPr>
                <w:spacing w:val="-3"/>
                <w:sz w:val="9"/>
              </w:rPr>
              <w:t xml:space="preserve"> </w:t>
            </w:r>
            <w:r>
              <w:rPr>
                <w:sz w:val="9"/>
              </w:rPr>
              <w:t>kriterijuma</w:t>
            </w:r>
            <w:r>
              <w:rPr>
                <w:spacing w:val="-3"/>
                <w:sz w:val="9"/>
              </w:rPr>
              <w:t xml:space="preserve"> </w:t>
            </w:r>
            <w:r>
              <w:rPr>
                <w:sz w:val="9"/>
              </w:rPr>
              <w:t>i</w:t>
            </w:r>
            <w:r>
              <w:rPr>
                <w:spacing w:val="-5"/>
                <w:sz w:val="9"/>
              </w:rPr>
              <w:t xml:space="preserve"> </w:t>
            </w:r>
            <w:r>
              <w:rPr>
                <w:sz w:val="9"/>
              </w:rPr>
              <w:t>to:</w:t>
            </w:r>
          </w:p>
          <w:p w:rsidR="00486F75" w:rsidRDefault="00BC543A">
            <w:pPr>
              <w:pStyle w:val="TableParagraph"/>
              <w:numPr>
                <w:ilvl w:val="1"/>
                <w:numId w:val="196"/>
              </w:numPr>
              <w:tabs>
                <w:tab w:val="left" w:pos="212"/>
              </w:tabs>
              <w:spacing w:line="103" w:lineRule="exact"/>
              <w:ind w:hanging="103"/>
              <w:rPr>
                <w:sz w:val="9"/>
              </w:rPr>
            </w:pPr>
            <w:r>
              <w:rPr>
                <w:sz w:val="9"/>
              </w:rPr>
              <w:t>posle</w:t>
            </w:r>
            <w:r>
              <w:rPr>
                <w:spacing w:val="-4"/>
                <w:sz w:val="9"/>
              </w:rPr>
              <w:t xml:space="preserve"> </w:t>
            </w:r>
            <w:r>
              <w:rPr>
                <w:sz w:val="9"/>
              </w:rPr>
              <w:t>šest</w:t>
            </w:r>
            <w:r>
              <w:rPr>
                <w:spacing w:val="-6"/>
                <w:sz w:val="9"/>
              </w:rPr>
              <w:t xml:space="preserve"> </w:t>
            </w:r>
            <w:r>
              <w:rPr>
                <w:sz w:val="9"/>
              </w:rPr>
              <w:t>meseci</w:t>
            </w:r>
            <w:r>
              <w:rPr>
                <w:spacing w:val="-7"/>
                <w:sz w:val="9"/>
              </w:rPr>
              <w:t xml:space="preserve"> </w:t>
            </w:r>
            <w:r>
              <w:rPr>
                <w:sz w:val="9"/>
              </w:rPr>
              <w:t>primene</w:t>
            </w:r>
            <w:r>
              <w:rPr>
                <w:spacing w:val="-4"/>
                <w:sz w:val="9"/>
              </w:rPr>
              <w:t xml:space="preserve"> </w:t>
            </w:r>
            <w:r>
              <w:rPr>
                <w:sz w:val="9"/>
              </w:rPr>
              <w:t>lekova</w:t>
            </w:r>
            <w:r>
              <w:rPr>
                <w:spacing w:val="-4"/>
                <w:sz w:val="9"/>
              </w:rPr>
              <w:t xml:space="preserve"> </w:t>
            </w:r>
            <w:r>
              <w:rPr>
                <w:sz w:val="9"/>
              </w:rPr>
              <w:t>koji</w:t>
            </w:r>
            <w:r>
              <w:rPr>
                <w:spacing w:val="-7"/>
                <w:sz w:val="9"/>
              </w:rPr>
              <w:t xml:space="preserve"> </w:t>
            </w:r>
            <w:r>
              <w:rPr>
                <w:sz w:val="9"/>
              </w:rPr>
              <w:t>modifikuju</w:t>
            </w:r>
            <w:r>
              <w:rPr>
                <w:spacing w:val="-4"/>
                <w:sz w:val="9"/>
              </w:rPr>
              <w:t xml:space="preserve"> </w:t>
            </w:r>
            <w:r>
              <w:rPr>
                <w:sz w:val="9"/>
              </w:rPr>
              <w:t>tok</w:t>
            </w:r>
            <w:r>
              <w:rPr>
                <w:spacing w:val="-4"/>
                <w:sz w:val="9"/>
              </w:rPr>
              <w:t xml:space="preserve"> </w:t>
            </w:r>
            <w:r>
              <w:rPr>
                <w:sz w:val="9"/>
              </w:rPr>
              <w:t>bolesti</w:t>
            </w:r>
            <w:r>
              <w:rPr>
                <w:spacing w:val="-7"/>
                <w:sz w:val="9"/>
              </w:rPr>
              <w:t xml:space="preserve"> </w:t>
            </w:r>
            <w:r>
              <w:rPr>
                <w:sz w:val="9"/>
              </w:rPr>
              <w:t>(LMTB)</w:t>
            </w:r>
            <w:r>
              <w:rPr>
                <w:spacing w:val="-4"/>
                <w:sz w:val="9"/>
              </w:rPr>
              <w:t xml:space="preserve"> </w:t>
            </w:r>
            <w:r>
              <w:rPr>
                <w:sz w:val="9"/>
              </w:rPr>
              <w:t>nije</w:t>
            </w:r>
          </w:p>
          <w:p w:rsidR="00486F75" w:rsidRDefault="00BC543A">
            <w:pPr>
              <w:pStyle w:val="TableParagraph"/>
              <w:spacing w:before="9" w:line="261" w:lineRule="auto"/>
              <w:ind w:left="12"/>
              <w:rPr>
                <w:sz w:val="9"/>
              </w:rPr>
            </w:pPr>
            <w:r>
              <w:rPr>
                <w:sz w:val="9"/>
              </w:rPr>
              <w:t xml:space="preserve">postignut odgovarajući klinički odgovor tj. poboljšanje DAS28 skora za najmanje 1,2 ili više ili postoje elementi nepodnošljivosti </w:t>
            </w:r>
            <w:r>
              <w:rPr>
                <w:sz w:val="9"/>
              </w:rPr>
              <w:t>lekova koji modifikuju tok bolesti (LMTB), i</w:t>
            </w:r>
          </w:p>
          <w:p w:rsidR="00486F75" w:rsidRDefault="00BC543A">
            <w:pPr>
              <w:pStyle w:val="TableParagraph"/>
              <w:numPr>
                <w:ilvl w:val="1"/>
                <w:numId w:val="196"/>
              </w:numPr>
              <w:tabs>
                <w:tab w:val="left" w:pos="212"/>
              </w:tabs>
              <w:spacing w:line="103" w:lineRule="exact"/>
              <w:ind w:hanging="103"/>
              <w:rPr>
                <w:sz w:val="9"/>
              </w:rPr>
            </w:pPr>
            <w:r>
              <w:rPr>
                <w:sz w:val="9"/>
              </w:rPr>
              <w:t>posle</w:t>
            </w:r>
            <w:r>
              <w:rPr>
                <w:spacing w:val="-6"/>
                <w:sz w:val="9"/>
              </w:rPr>
              <w:t xml:space="preserve"> </w:t>
            </w:r>
            <w:r>
              <w:rPr>
                <w:sz w:val="9"/>
              </w:rPr>
              <w:t>šest</w:t>
            </w:r>
            <w:r>
              <w:rPr>
                <w:spacing w:val="-8"/>
                <w:sz w:val="9"/>
              </w:rPr>
              <w:t xml:space="preserve"> </w:t>
            </w:r>
            <w:r>
              <w:rPr>
                <w:sz w:val="9"/>
              </w:rPr>
              <w:t>meseci</w:t>
            </w:r>
            <w:r>
              <w:rPr>
                <w:spacing w:val="-9"/>
                <w:sz w:val="9"/>
              </w:rPr>
              <w:t xml:space="preserve"> </w:t>
            </w:r>
            <w:r>
              <w:rPr>
                <w:sz w:val="9"/>
              </w:rPr>
              <w:t>od</w:t>
            </w:r>
            <w:r>
              <w:rPr>
                <w:spacing w:val="-6"/>
                <w:sz w:val="9"/>
              </w:rPr>
              <w:t xml:space="preserve"> </w:t>
            </w:r>
            <w:r>
              <w:rPr>
                <w:sz w:val="9"/>
              </w:rPr>
              <w:t>početka</w:t>
            </w:r>
            <w:r>
              <w:rPr>
                <w:spacing w:val="-6"/>
                <w:sz w:val="9"/>
              </w:rPr>
              <w:t xml:space="preserve"> </w:t>
            </w:r>
            <w:r>
              <w:rPr>
                <w:sz w:val="9"/>
              </w:rPr>
              <w:t>primene</w:t>
            </w:r>
            <w:r>
              <w:rPr>
                <w:spacing w:val="-6"/>
                <w:sz w:val="9"/>
              </w:rPr>
              <w:t xml:space="preserve"> </w:t>
            </w:r>
            <w:r>
              <w:rPr>
                <w:sz w:val="9"/>
              </w:rPr>
              <w:t>prethodnog</w:t>
            </w:r>
            <w:r>
              <w:rPr>
                <w:spacing w:val="-6"/>
                <w:sz w:val="9"/>
              </w:rPr>
              <w:t xml:space="preserve"> </w:t>
            </w:r>
            <w:r>
              <w:rPr>
                <w:sz w:val="9"/>
              </w:rPr>
              <w:t>biološkog</w:t>
            </w:r>
            <w:r>
              <w:rPr>
                <w:spacing w:val="-6"/>
                <w:sz w:val="9"/>
              </w:rPr>
              <w:t xml:space="preserve"> </w:t>
            </w:r>
            <w:r>
              <w:rPr>
                <w:sz w:val="9"/>
              </w:rPr>
              <w:t>leka</w:t>
            </w:r>
            <w:r>
              <w:rPr>
                <w:spacing w:val="-6"/>
                <w:sz w:val="9"/>
              </w:rPr>
              <w:t xml:space="preserve"> </w:t>
            </w:r>
            <w:r>
              <w:rPr>
                <w:sz w:val="9"/>
              </w:rPr>
              <w:t>nije</w:t>
            </w:r>
          </w:p>
          <w:p w:rsidR="00486F75" w:rsidRDefault="00BC543A">
            <w:pPr>
              <w:pStyle w:val="TableParagraph"/>
              <w:spacing w:before="9"/>
              <w:ind w:left="12"/>
              <w:rPr>
                <w:sz w:val="9"/>
              </w:rPr>
            </w:pPr>
            <w:r>
              <w:rPr>
                <w:sz w:val="9"/>
              </w:rPr>
              <w:t>postignut adekvatan klinički odgovor tj. poboljšanje (smanjenje DAS28 skora za</w:t>
            </w:r>
          </w:p>
          <w:p w:rsidR="00486F75" w:rsidRDefault="00BC543A">
            <w:pPr>
              <w:pStyle w:val="TableParagraph"/>
              <w:spacing w:before="9"/>
              <w:ind w:left="12"/>
              <w:rPr>
                <w:sz w:val="9"/>
              </w:rPr>
            </w:pPr>
            <w:r>
              <w:rPr>
                <w:sz w:val="9"/>
              </w:rPr>
              <w:t>najmanje 1,2).</w:t>
            </w:r>
          </w:p>
          <w:p w:rsidR="00486F75" w:rsidRDefault="00BC543A">
            <w:pPr>
              <w:pStyle w:val="TableParagraph"/>
              <w:spacing w:before="9" w:line="261" w:lineRule="auto"/>
              <w:ind w:left="12" w:right="23" w:firstLine="214"/>
              <w:rPr>
                <w:sz w:val="9"/>
              </w:rPr>
            </w:pPr>
            <w:r>
              <w:rPr>
                <w:sz w:val="9"/>
              </w:rPr>
              <w:t>Ukoliko je započeto lečenje rituksimabom, neophodno je terapijske cikluse ponavljati</w:t>
            </w:r>
            <w:r>
              <w:rPr>
                <w:spacing w:val="-8"/>
                <w:sz w:val="9"/>
              </w:rPr>
              <w:t xml:space="preserve"> </w:t>
            </w:r>
            <w:r>
              <w:rPr>
                <w:sz w:val="9"/>
              </w:rPr>
              <w:t>na</w:t>
            </w:r>
            <w:r>
              <w:rPr>
                <w:spacing w:val="-6"/>
                <w:sz w:val="9"/>
              </w:rPr>
              <w:t xml:space="preserve"> </w:t>
            </w:r>
            <w:r>
              <w:rPr>
                <w:sz w:val="9"/>
              </w:rPr>
              <w:t>šest</w:t>
            </w:r>
            <w:r>
              <w:rPr>
                <w:spacing w:val="-7"/>
                <w:sz w:val="9"/>
              </w:rPr>
              <w:t xml:space="preserve"> </w:t>
            </w:r>
            <w:r>
              <w:rPr>
                <w:sz w:val="9"/>
              </w:rPr>
              <w:t>meseci</w:t>
            </w:r>
            <w:r>
              <w:rPr>
                <w:spacing w:val="-8"/>
                <w:sz w:val="9"/>
              </w:rPr>
              <w:t xml:space="preserve"> </w:t>
            </w:r>
            <w:r>
              <w:rPr>
                <w:sz w:val="9"/>
              </w:rPr>
              <w:t>ili</w:t>
            </w:r>
            <w:r>
              <w:rPr>
                <w:spacing w:val="-8"/>
                <w:sz w:val="9"/>
              </w:rPr>
              <w:t xml:space="preserve"> </w:t>
            </w:r>
            <w:r>
              <w:rPr>
                <w:sz w:val="9"/>
              </w:rPr>
              <w:t>nakon</w:t>
            </w:r>
            <w:r>
              <w:rPr>
                <w:spacing w:val="-6"/>
                <w:sz w:val="9"/>
              </w:rPr>
              <w:t xml:space="preserve"> </w:t>
            </w:r>
            <w:r>
              <w:rPr>
                <w:sz w:val="9"/>
              </w:rPr>
              <w:t>dužeg</w:t>
            </w:r>
            <w:r>
              <w:rPr>
                <w:spacing w:val="-6"/>
                <w:sz w:val="9"/>
              </w:rPr>
              <w:t xml:space="preserve"> </w:t>
            </w:r>
            <w:r>
              <w:rPr>
                <w:sz w:val="9"/>
              </w:rPr>
              <w:t>perioda,</w:t>
            </w:r>
            <w:r>
              <w:rPr>
                <w:spacing w:val="-7"/>
                <w:sz w:val="9"/>
              </w:rPr>
              <w:t xml:space="preserve"> </w:t>
            </w:r>
            <w:r>
              <w:rPr>
                <w:sz w:val="9"/>
              </w:rPr>
              <w:t>u</w:t>
            </w:r>
            <w:r>
              <w:rPr>
                <w:spacing w:val="-6"/>
                <w:sz w:val="9"/>
              </w:rPr>
              <w:t xml:space="preserve"> </w:t>
            </w:r>
            <w:r>
              <w:rPr>
                <w:sz w:val="9"/>
              </w:rPr>
              <w:t>zavisnosti</w:t>
            </w:r>
            <w:r>
              <w:rPr>
                <w:spacing w:val="-8"/>
                <w:sz w:val="9"/>
              </w:rPr>
              <w:t xml:space="preserve"> </w:t>
            </w:r>
            <w:r>
              <w:rPr>
                <w:sz w:val="9"/>
              </w:rPr>
              <w:t>od</w:t>
            </w:r>
            <w:r>
              <w:rPr>
                <w:spacing w:val="-6"/>
                <w:sz w:val="9"/>
              </w:rPr>
              <w:t xml:space="preserve"> </w:t>
            </w:r>
            <w:r>
              <w:rPr>
                <w:sz w:val="9"/>
              </w:rPr>
              <w:t>stanja</w:t>
            </w:r>
            <w:r>
              <w:rPr>
                <w:spacing w:val="-6"/>
                <w:sz w:val="9"/>
              </w:rPr>
              <w:t xml:space="preserve"> </w:t>
            </w:r>
            <w:r>
              <w:rPr>
                <w:sz w:val="9"/>
              </w:rPr>
              <w:t>bolesnika i broja limfocita u perifernoj</w:t>
            </w:r>
            <w:r>
              <w:rPr>
                <w:spacing w:val="-9"/>
                <w:sz w:val="9"/>
              </w:rPr>
              <w:t xml:space="preserve"> </w:t>
            </w:r>
            <w:r>
              <w:rPr>
                <w:sz w:val="9"/>
              </w:rPr>
              <w:t>krvi.</w:t>
            </w:r>
          </w:p>
          <w:p w:rsidR="00486F75" w:rsidRDefault="00BC543A">
            <w:pPr>
              <w:pStyle w:val="TableParagraph"/>
              <w:numPr>
                <w:ilvl w:val="0"/>
                <w:numId w:val="195"/>
              </w:numPr>
              <w:tabs>
                <w:tab w:val="left" w:pos="128"/>
              </w:tabs>
              <w:spacing w:line="103" w:lineRule="exact"/>
              <w:ind w:hanging="67"/>
              <w:rPr>
                <w:sz w:val="9"/>
              </w:rPr>
            </w:pPr>
            <w:r>
              <w:rPr>
                <w:sz w:val="9"/>
              </w:rPr>
              <w:t>4. Hronična limfocitna leukemija</w:t>
            </w:r>
            <w:r>
              <w:rPr>
                <w:spacing w:val="-8"/>
                <w:sz w:val="9"/>
              </w:rPr>
              <w:t xml:space="preserve"> </w:t>
            </w:r>
            <w:r>
              <w:rPr>
                <w:sz w:val="9"/>
              </w:rPr>
              <w:t>(C91.1):</w:t>
            </w:r>
          </w:p>
          <w:p w:rsidR="00486F75" w:rsidRDefault="00BC543A">
            <w:pPr>
              <w:pStyle w:val="TableParagraph"/>
              <w:numPr>
                <w:ilvl w:val="1"/>
                <w:numId w:val="195"/>
              </w:numPr>
              <w:tabs>
                <w:tab w:val="left" w:pos="212"/>
              </w:tabs>
              <w:spacing w:before="9"/>
              <w:ind w:hanging="103"/>
              <w:rPr>
                <w:sz w:val="9"/>
              </w:rPr>
            </w:pPr>
            <w:r>
              <w:rPr>
                <w:sz w:val="9"/>
              </w:rPr>
              <w:t>prva</w:t>
            </w:r>
            <w:r>
              <w:rPr>
                <w:spacing w:val="-2"/>
                <w:sz w:val="9"/>
              </w:rPr>
              <w:t xml:space="preserve"> </w:t>
            </w:r>
            <w:r>
              <w:rPr>
                <w:sz w:val="9"/>
              </w:rPr>
              <w:t>linija:</w:t>
            </w:r>
          </w:p>
          <w:p w:rsidR="00486F75" w:rsidRDefault="00BC543A">
            <w:pPr>
              <w:pStyle w:val="TableParagraph"/>
              <w:numPr>
                <w:ilvl w:val="0"/>
                <w:numId w:val="194"/>
              </w:numPr>
              <w:tabs>
                <w:tab w:val="left" w:pos="91"/>
              </w:tabs>
              <w:spacing w:before="9"/>
              <w:ind w:firstLine="24"/>
              <w:rPr>
                <w:sz w:val="9"/>
              </w:rPr>
            </w:pPr>
            <w:r>
              <w:rPr>
                <w:sz w:val="9"/>
              </w:rPr>
              <w:t>u okviru imunohemioterapijskog protokola</w:t>
            </w:r>
            <w:r>
              <w:rPr>
                <w:spacing w:val="-7"/>
                <w:sz w:val="9"/>
              </w:rPr>
              <w:t xml:space="preserve"> </w:t>
            </w:r>
            <w:r>
              <w:rPr>
                <w:sz w:val="9"/>
              </w:rPr>
              <w:t>RFC;</w:t>
            </w:r>
          </w:p>
          <w:p w:rsidR="00486F75" w:rsidRDefault="00BC543A">
            <w:pPr>
              <w:pStyle w:val="TableParagraph"/>
              <w:spacing w:before="9"/>
              <w:ind w:left="108"/>
              <w:rPr>
                <w:sz w:val="9"/>
              </w:rPr>
            </w:pPr>
            <w:r>
              <w:rPr>
                <w:sz w:val="9"/>
              </w:rPr>
              <w:t>b) druga linija:</w:t>
            </w:r>
          </w:p>
          <w:p w:rsidR="00486F75" w:rsidRDefault="00BC543A">
            <w:pPr>
              <w:pStyle w:val="TableParagraph"/>
              <w:numPr>
                <w:ilvl w:val="0"/>
                <w:numId w:val="194"/>
              </w:numPr>
              <w:tabs>
                <w:tab w:val="left" w:pos="91"/>
              </w:tabs>
              <w:spacing w:before="10" w:line="261" w:lineRule="auto"/>
              <w:ind w:right="247" w:firstLine="24"/>
              <w:rPr>
                <w:sz w:val="9"/>
              </w:rPr>
            </w:pPr>
            <w:r>
              <w:rPr>
                <w:sz w:val="9"/>
              </w:rPr>
              <w:t>ako</w:t>
            </w:r>
            <w:r>
              <w:rPr>
                <w:spacing w:val="-6"/>
                <w:sz w:val="9"/>
              </w:rPr>
              <w:t xml:space="preserve"> </w:t>
            </w:r>
            <w:r>
              <w:rPr>
                <w:sz w:val="9"/>
              </w:rPr>
              <w:t>je</w:t>
            </w:r>
            <w:r>
              <w:rPr>
                <w:spacing w:val="-6"/>
                <w:sz w:val="9"/>
              </w:rPr>
              <w:t xml:space="preserve"> </w:t>
            </w:r>
            <w:r>
              <w:rPr>
                <w:sz w:val="9"/>
              </w:rPr>
              <w:t>relaps</w:t>
            </w:r>
            <w:r>
              <w:rPr>
                <w:spacing w:val="-7"/>
                <w:sz w:val="9"/>
              </w:rPr>
              <w:t xml:space="preserve"> </w:t>
            </w:r>
            <w:r>
              <w:rPr>
                <w:sz w:val="9"/>
              </w:rPr>
              <w:t>nakon</w:t>
            </w:r>
            <w:r>
              <w:rPr>
                <w:spacing w:val="-6"/>
                <w:sz w:val="9"/>
              </w:rPr>
              <w:t xml:space="preserve"> </w:t>
            </w:r>
            <w:r>
              <w:rPr>
                <w:sz w:val="9"/>
              </w:rPr>
              <w:t>primene</w:t>
            </w:r>
            <w:r>
              <w:rPr>
                <w:spacing w:val="-6"/>
                <w:sz w:val="9"/>
              </w:rPr>
              <w:t xml:space="preserve"> </w:t>
            </w:r>
            <w:r>
              <w:rPr>
                <w:sz w:val="9"/>
              </w:rPr>
              <w:t>imunohemioterapije</w:t>
            </w:r>
            <w:r>
              <w:rPr>
                <w:spacing w:val="-6"/>
                <w:sz w:val="9"/>
              </w:rPr>
              <w:t xml:space="preserve"> </w:t>
            </w:r>
            <w:r>
              <w:rPr>
                <w:sz w:val="9"/>
              </w:rPr>
              <w:t>nastao</w:t>
            </w:r>
            <w:r>
              <w:rPr>
                <w:spacing w:val="-6"/>
                <w:sz w:val="9"/>
              </w:rPr>
              <w:t xml:space="preserve"> </w:t>
            </w:r>
            <w:r>
              <w:rPr>
                <w:sz w:val="9"/>
              </w:rPr>
              <w:t>nakon</w:t>
            </w:r>
            <w:r>
              <w:rPr>
                <w:spacing w:val="-6"/>
                <w:sz w:val="9"/>
              </w:rPr>
              <w:t xml:space="preserve"> </w:t>
            </w:r>
            <w:r>
              <w:rPr>
                <w:sz w:val="9"/>
              </w:rPr>
              <w:t>više</w:t>
            </w:r>
            <w:r>
              <w:rPr>
                <w:spacing w:val="-6"/>
                <w:sz w:val="9"/>
              </w:rPr>
              <w:t xml:space="preserve"> </w:t>
            </w:r>
            <w:r>
              <w:rPr>
                <w:sz w:val="9"/>
              </w:rPr>
              <w:t>od</w:t>
            </w:r>
            <w:r>
              <w:rPr>
                <w:spacing w:val="-6"/>
                <w:sz w:val="9"/>
              </w:rPr>
              <w:t xml:space="preserve"> </w:t>
            </w:r>
            <w:r>
              <w:rPr>
                <w:sz w:val="9"/>
              </w:rPr>
              <w:t>24 meseca može se ponoviti terapija prve</w:t>
            </w:r>
            <w:r>
              <w:rPr>
                <w:spacing w:val="-13"/>
                <w:sz w:val="9"/>
              </w:rPr>
              <w:t xml:space="preserve"> </w:t>
            </w:r>
            <w:r>
              <w:rPr>
                <w:sz w:val="9"/>
              </w:rPr>
              <w:t>linije;</w:t>
            </w:r>
          </w:p>
          <w:p w:rsidR="00486F75" w:rsidRDefault="00BC543A">
            <w:pPr>
              <w:pStyle w:val="TableParagraph"/>
              <w:numPr>
                <w:ilvl w:val="0"/>
                <w:numId w:val="194"/>
              </w:numPr>
              <w:tabs>
                <w:tab w:val="left" w:pos="91"/>
              </w:tabs>
              <w:spacing w:line="261" w:lineRule="auto"/>
              <w:ind w:right="62" w:firstLine="24"/>
              <w:rPr>
                <w:sz w:val="9"/>
              </w:rPr>
            </w:pPr>
            <w:r>
              <w:rPr>
                <w:sz w:val="9"/>
              </w:rPr>
              <w:t>ako</w:t>
            </w:r>
            <w:r>
              <w:rPr>
                <w:spacing w:val="-6"/>
                <w:sz w:val="9"/>
              </w:rPr>
              <w:t xml:space="preserve"> </w:t>
            </w:r>
            <w:r>
              <w:rPr>
                <w:sz w:val="9"/>
              </w:rPr>
              <w:t>nije</w:t>
            </w:r>
            <w:r>
              <w:rPr>
                <w:spacing w:val="-6"/>
                <w:sz w:val="9"/>
              </w:rPr>
              <w:t xml:space="preserve"> </w:t>
            </w:r>
            <w:r>
              <w:rPr>
                <w:sz w:val="9"/>
              </w:rPr>
              <w:t>primenjen</w:t>
            </w:r>
            <w:r>
              <w:rPr>
                <w:spacing w:val="-6"/>
                <w:sz w:val="9"/>
              </w:rPr>
              <w:t xml:space="preserve"> </w:t>
            </w:r>
            <w:r>
              <w:rPr>
                <w:sz w:val="9"/>
              </w:rPr>
              <w:t>u</w:t>
            </w:r>
            <w:r>
              <w:rPr>
                <w:spacing w:val="-6"/>
                <w:sz w:val="9"/>
              </w:rPr>
              <w:t xml:space="preserve"> </w:t>
            </w:r>
            <w:r>
              <w:rPr>
                <w:sz w:val="9"/>
              </w:rPr>
              <w:t>prvoj</w:t>
            </w:r>
            <w:r>
              <w:rPr>
                <w:spacing w:val="-5"/>
                <w:sz w:val="9"/>
              </w:rPr>
              <w:t xml:space="preserve"> </w:t>
            </w:r>
            <w:r>
              <w:rPr>
                <w:sz w:val="9"/>
              </w:rPr>
              <w:t>terapijskoj</w:t>
            </w:r>
            <w:r>
              <w:rPr>
                <w:spacing w:val="-5"/>
                <w:sz w:val="9"/>
              </w:rPr>
              <w:t xml:space="preserve"> </w:t>
            </w:r>
            <w:r>
              <w:rPr>
                <w:sz w:val="9"/>
              </w:rPr>
              <w:t>liniji</w:t>
            </w:r>
            <w:r>
              <w:rPr>
                <w:spacing w:val="-8"/>
                <w:sz w:val="9"/>
              </w:rPr>
              <w:t xml:space="preserve"> </w:t>
            </w:r>
            <w:r>
              <w:rPr>
                <w:sz w:val="9"/>
              </w:rPr>
              <w:t>a</w:t>
            </w:r>
            <w:r>
              <w:rPr>
                <w:spacing w:val="-6"/>
                <w:sz w:val="9"/>
              </w:rPr>
              <w:t xml:space="preserve"> </w:t>
            </w:r>
            <w:r>
              <w:rPr>
                <w:sz w:val="9"/>
              </w:rPr>
              <w:t>planira</w:t>
            </w:r>
            <w:r>
              <w:rPr>
                <w:spacing w:val="-6"/>
                <w:sz w:val="9"/>
              </w:rPr>
              <w:t xml:space="preserve"> </w:t>
            </w:r>
            <w:r>
              <w:rPr>
                <w:sz w:val="9"/>
              </w:rPr>
              <w:t>se</w:t>
            </w:r>
            <w:r>
              <w:rPr>
                <w:spacing w:val="-6"/>
                <w:sz w:val="9"/>
              </w:rPr>
              <w:t xml:space="preserve"> </w:t>
            </w:r>
            <w:r>
              <w:rPr>
                <w:sz w:val="9"/>
              </w:rPr>
              <w:t>primena</w:t>
            </w:r>
            <w:r>
              <w:rPr>
                <w:spacing w:val="-6"/>
                <w:sz w:val="9"/>
              </w:rPr>
              <w:t xml:space="preserve"> </w:t>
            </w:r>
            <w:r>
              <w:rPr>
                <w:sz w:val="9"/>
              </w:rPr>
              <w:t>u</w:t>
            </w:r>
            <w:r>
              <w:rPr>
                <w:spacing w:val="-6"/>
                <w:sz w:val="9"/>
              </w:rPr>
              <w:t xml:space="preserve"> </w:t>
            </w:r>
            <w:r>
              <w:rPr>
                <w:sz w:val="9"/>
              </w:rPr>
              <w:t>kombinaciji</w:t>
            </w:r>
            <w:r>
              <w:rPr>
                <w:spacing w:val="-8"/>
                <w:sz w:val="9"/>
              </w:rPr>
              <w:t xml:space="preserve"> </w:t>
            </w:r>
            <w:r>
              <w:rPr>
                <w:sz w:val="9"/>
              </w:rPr>
              <w:t>sa FC;</w:t>
            </w:r>
          </w:p>
          <w:p w:rsidR="00486F75" w:rsidRDefault="00BC543A">
            <w:pPr>
              <w:pStyle w:val="TableParagraph"/>
              <w:numPr>
                <w:ilvl w:val="0"/>
                <w:numId w:val="194"/>
              </w:numPr>
              <w:tabs>
                <w:tab w:val="left" w:pos="91"/>
              </w:tabs>
              <w:spacing w:line="261" w:lineRule="auto"/>
              <w:ind w:right="162" w:firstLine="24"/>
              <w:rPr>
                <w:sz w:val="9"/>
              </w:rPr>
            </w:pPr>
            <w:r>
              <w:rPr>
                <w:sz w:val="9"/>
              </w:rPr>
              <w:t>ako</w:t>
            </w:r>
            <w:r>
              <w:rPr>
                <w:spacing w:val="-4"/>
                <w:sz w:val="9"/>
              </w:rPr>
              <w:t xml:space="preserve"> </w:t>
            </w:r>
            <w:r>
              <w:rPr>
                <w:sz w:val="9"/>
              </w:rPr>
              <w:t>je</w:t>
            </w:r>
            <w:r>
              <w:rPr>
                <w:spacing w:val="-4"/>
                <w:sz w:val="9"/>
              </w:rPr>
              <w:t xml:space="preserve"> </w:t>
            </w:r>
            <w:r>
              <w:rPr>
                <w:sz w:val="9"/>
              </w:rPr>
              <w:t>nakon</w:t>
            </w:r>
            <w:r>
              <w:rPr>
                <w:spacing w:val="-4"/>
                <w:sz w:val="9"/>
              </w:rPr>
              <w:t xml:space="preserve"> </w:t>
            </w:r>
            <w:r>
              <w:rPr>
                <w:sz w:val="9"/>
              </w:rPr>
              <w:t>imunohemioterapije</w:t>
            </w:r>
            <w:r>
              <w:rPr>
                <w:spacing w:val="-4"/>
                <w:sz w:val="9"/>
              </w:rPr>
              <w:t xml:space="preserve"> </w:t>
            </w:r>
            <w:r>
              <w:rPr>
                <w:sz w:val="9"/>
              </w:rPr>
              <w:t>RFC</w:t>
            </w:r>
            <w:r>
              <w:rPr>
                <w:spacing w:val="-4"/>
                <w:sz w:val="9"/>
              </w:rPr>
              <w:t xml:space="preserve"> </w:t>
            </w:r>
            <w:r>
              <w:rPr>
                <w:sz w:val="9"/>
              </w:rPr>
              <w:t>došlo</w:t>
            </w:r>
            <w:r>
              <w:rPr>
                <w:spacing w:val="-4"/>
                <w:sz w:val="9"/>
              </w:rPr>
              <w:t xml:space="preserve"> </w:t>
            </w:r>
            <w:r>
              <w:rPr>
                <w:sz w:val="9"/>
              </w:rPr>
              <w:t>do</w:t>
            </w:r>
            <w:r>
              <w:rPr>
                <w:spacing w:val="-4"/>
                <w:sz w:val="9"/>
              </w:rPr>
              <w:t xml:space="preserve"> </w:t>
            </w:r>
            <w:r>
              <w:rPr>
                <w:sz w:val="9"/>
              </w:rPr>
              <w:t>relapsa</w:t>
            </w:r>
            <w:r>
              <w:rPr>
                <w:spacing w:val="-4"/>
                <w:sz w:val="9"/>
              </w:rPr>
              <w:t xml:space="preserve"> </w:t>
            </w:r>
            <w:r>
              <w:rPr>
                <w:sz w:val="9"/>
              </w:rPr>
              <w:t>nakon</w:t>
            </w:r>
            <w:r>
              <w:rPr>
                <w:spacing w:val="-4"/>
                <w:sz w:val="9"/>
              </w:rPr>
              <w:t xml:space="preserve"> </w:t>
            </w:r>
            <w:r>
              <w:rPr>
                <w:sz w:val="9"/>
              </w:rPr>
              <w:t>manje</w:t>
            </w:r>
            <w:r>
              <w:rPr>
                <w:spacing w:val="-4"/>
                <w:sz w:val="9"/>
              </w:rPr>
              <w:t xml:space="preserve"> </w:t>
            </w:r>
            <w:r>
              <w:rPr>
                <w:sz w:val="9"/>
              </w:rPr>
              <w:t>od</w:t>
            </w:r>
            <w:r>
              <w:rPr>
                <w:spacing w:val="-4"/>
                <w:sz w:val="9"/>
              </w:rPr>
              <w:t xml:space="preserve"> </w:t>
            </w:r>
            <w:r>
              <w:rPr>
                <w:sz w:val="9"/>
              </w:rPr>
              <w:t>24 meseca</w:t>
            </w:r>
            <w:r>
              <w:rPr>
                <w:spacing w:val="-8"/>
                <w:sz w:val="9"/>
              </w:rPr>
              <w:t xml:space="preserve"> </w:t>
            </w:r>
            <w:r>
              <w:rPr>
                <w:sz w:val="9"/>
              </w:rPr>
              <w:t>ukoliko</w:t>
            </w:r>
            <w:r>
              <w:rPr>
                <w:spacing w:val="-8"/>
                <w:sz w:val="9"/>
              </w:rPr>
              <w:t xml:space="preserve"> </w:t>
            </w:r>
            <w:r>
              <w:rPr>
                <w:sz w:val="9"/>
              </w:rPr>
              <w:t>aktuelni</w:t>
            </w:r>
            <w:r>
              <w:rPr>
                <w:spacing w:val="-10"/>
                <w:sz w:val="9"/>
              </w:rPr>
              <w:t xml:space="preserve"> </w:t>
            </w:r>
            <w:r>
              <w:rPr>
                <w:sz w:val="9"/>
              </w:rPr>
              <w:t>institucioni</w:t>
            </w:r>
            <w:r>
              <w:rPr>
                <w:spacing w:val="-10"/>
                <w:sz w:val="9"/>
              </w:rPr>
              <w:t xml:space="preserve"> </w:t>
            </w:r>
            <w:r>
              <w:rPr>
                <w:sz w:val="9"/>
              </w:rPr>
              <w:t>vodiči</w:t>
            </w:r>
            <w:r>
              <w:rPr>
                <w:spacing w:val="-10"/>
                <w:sz w:val="9"/>
              </w:rPr>
              <w:t xml:space="preserve"> </w:t>
            </w:r>
            <w:r>
              <w:rPr>
                <w:sz w:val="9"/>
              </w:rPr>
              <w:t>podrazumevaju</w:t>
            </w:r>
            <w:r>
              <w:rPr>
                <w:spacing w:val="-8"/>
                <w:sz w:val="9"/>
              </w:rPr>
              <w:t xml:space="preserve"> </w:t>
            </w:r>
            <w:r>
              <w:rPr>
                <w:sz w:val="9"/>
              </w:rPr>
              <w:t>primenu</w:t>
            </w:r>
            <w:r>
              <w:rPr>
                <w:spacing w:val="-8"/>
                <w:sz w:val="9"/>
              </w:rPr>
              <w:t xml:space="preserve"> </w:t>
            </w:r>
            <w:r>
              <w:rPr>
                <w:sz w:val="9"/>
              </w:rPr>
              <w:t>R</w:t>
            </w:r>
            <w:r>
              <w:rPr>
                <w:spacing w:val="-8"/>
                <w:sz w:val="9"/>
              </w:rPr>
              <w:t xml:space="preserve"> </w:t>
            </w:r>
            <w:r>
              <w:rPr>
                <w:sz w:val="9"/>
              </w:rPr>
              <w:t>sa</w:t>
            </w:r>
            <w:r>
              <w:rPr>
                <w:spacing w:val="-8"/>
                <w:sz w:val="9"/>
              </w:rPr>
              <w:t xml:space="preserve"> </w:t>
            </w:r>
            <w:r>
              <w:rPr>
                <w:sz w:val="9"/>
              </w:rPr>
              <w:t>nekim</w:t>
            </w:r>
          </w:p>
          <w:p w:rsidR="00486F75" w:rsidRDefault="00BC543A">
            <w:pPr>
              <w:pStyle w:val="TableParagraph"/>
              <w:spacing w:line="93" w:lineRule="exact"/>
              <w:ind w:left="12"/>
              <w:rPr>
                <w:sz w:val="9"/>
              </w:rPr>
            </w:pPr>
            <w:r>
              <w:rPr>
                <w:sz w:val="9"/>
              </w:rPr>
              <w:t>drugim hemioterapijskim agensima različitim nego u prvoj liniji.</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261" w:lineRule="auto"/>
              <w:ind w:left="11" w:right="191"/>
              <w:rPr>
                <w:sz w:val="9"/>
              </w:rPr>
            </w:pPr>
            <w:r>
              <w:rPr>
                <w:sz w:val="9"/>
              </w:rPr>
              <w:t>STAC; Za indikaciju pod tačkom 1., 2. i 4. lek se uvodi u terapiju na osnovu mišljenja tri lekara sledećih zdravstvenih ustanova:</w:t>
            </w:r>
          </w:p>
          <w:p w:rsidR="00486F75" w:rsidRDefault="00BC543A">
            <w:pPr>
              <w:pStyle w:val="TableParagraph"/>
              <w:numPr>
                <w:ilvl w:val="0"/>
                <w:numId w:val="193"/>
              </w:numPr>
              <w:tabs>
                <w:tab w:val="left" w:pos="114"/>
              </w:tabs>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93"/>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93"/>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93"/>
              </w:numPr>
              <w:tabs>
                <w:tab w:val="left" w:pos="114"/>
              </w:tabs>
              <w:spacing w:before="9"/>
              <w:rPr>
                <w:sz w:val="9"/>
              </w:rPr>
            </w:pPr>
            <w:r>
              <w:rPr>
                <w:sz w:val="9"/>
              </w:rPr>
              <w:t>Univerzitetska dečja</w:t>
            </w:r>
            <w:r>
              <w:rPr>
                <w:spacing w:val="-3"/>
                <w:sz w:val="9"/>
              </w:rPr>
              <w:t xml:space="preserve"> </w:t>
            </w:r>
            <w:r>
              <w:rPr>
                <w:sz w:val="9"/>
              </w:rPr>
              <w:t>klinika,</w:t>
            </w:r>
          </w:p>
          <w:p w:rsidR="00486F75" w:rsidRDefault="00BC543A">
            <w:pPr>
              <w:pStyle w:val="TableParagraph"/>
              <w:numPr>
                <w:ilvl w:val="0"/>
                <w:numId w:val="193"/>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93"/>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93"/>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93"/>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93"/>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93"/>
              </w:numPr>
              <w:tabs>
                <w:tab w:val="left" w:pos="114"/>
              </w:tabs>
              <w:spacing w:before="9"/>
              <w:rPr>
                <w:sz w:val="9"/>
              </w:rPr>
            </w:pPr>
            <w:r>
              <w:rPr>
                <w:sz w:val="9"/>
              </w:rPr>
              <w:t>Institut</w:t>
            </w:r>
            <w:r>
              <w:rPr>
                <w:spacing w:val="-8"/>
                <w:sz w:val="9"/>
              </w:rPr>
              <w:t xml:space="preserve"> </w:t>
            </w:r>
            <w:r>
              <w:rPr>
                <w:sz w:val="9"/>
              </w:rPr>
              <w:t>za</w:t>
            </w:r>
            <w:r>
              <w:rPr>
                <w:spacing w:val="-6"/>
                <w:sz w:val="9"/>
              </w:rPr>
              <w:t xml:space="preserve"> </w:t>
            </w:r>
            <w:r>
              <w:rPr>
                <w:sz w:val="9"/>
              </w:rPr>
              <w:t>zdravstvenu</w:t>
            </w:r>
            <w:r>
              <w:rPr>
                <w:spacing w:val="-6"/>
                <w:sz w:val="9"/>
              </w:rPr>
              <w:t xml:space="preserve"> </w:t>
            </w:r>
            <w:r>
              <w:rPr>
                <w:sz w:val="9"/>
              </w:rPr>
              <w:t>zaštitu</w:t>
            </w:r>
            <w:r>
              <w:rPr>
                <w:spacing w:val="-6"/>
                <w:sz w:val="9"/>
              </w:rPr>
              <w:t xml:space="preserve"> </w:t>
            </w:r>
            <w:r>
              <w:rPr>
                <w:sz w:val="9"/>
              </w:rPr>
              <w:t>majke</w:t>
            </w:r>
            <w:r>
              <w:rPr>
                <w:spacing w:val="-6"/>
                <w:sz w:val="9"/>
              </w:rPr>
              <w:t xml:space="preserve"> </w:t>
            </w:r>
            <w:r>
              <w:rPr>
                <w:sz w:val="9"/>
              </w:rPr>
              <w:t>i</w:t>
            </w:r>
            <w:r>
              <w:rPr>
                <w:spacing w:val="-9"/>
                <w:sz w:val="9"/>
              </w:rPr>
              <w:t xml:space="preserve"> </w:t>
            </w:r>
            <w:r>
              <w:rPr>
                <w:sz w:val="9"/>
              </w:rPr>
              <w:t>deteta</w:t>
            </w:r>
            <w:r>
              <w:rPr>
                <w:spacing w:val="-6"/>
                <w:sz w:val="9"/>
              </w:rPr>
              <w:t xml:space="preserve"> </w:t>
            </w:r>
            <w:r>
              <w:rPr>
                <w:sz w:val="9"/>
              </w:rPr>
              <w:t>Srbije</w:t>
            </w:r>
            <w:r>
              <w:rPr>
                <w:spacing w:val="-6"/>
                <w:sz w:val="9"/>
              </w:rPr>
              <w:t xml:space="preserve"> </w:t>
            </w:r>
            <w:r>
              <w:rPr>
                <w:sz w:val="9"/>
              </w:rPr>
              <w:t>„Dr</w:t>
            </w:r>
            <w:r>
              <w:rPr>
                <w:spacing w:val="-6"/>
                <w:sz w:val="9"/>
              </w:rPr>
              <w:t xml:space="preserve"> </w:t>
            </w:r>
            <w:r>
              <w:rPr>
                <w:sz w:val="9"/>
              </w:rPr>
              <w:t>Vukan</w:t>
            </w:r>
            <w:r>
              <w:rPr>
                <w:spacing w:val="-6"/>
                <w:sz w:val="9"/>
              </w:rPr>
              <w:t xml:space="preserve"> </w:t>
            </w:r>
            <w:r>
              <w:rPr>
                <w:sz w:val="9"/>
              </w:rPr>
              <w:t>Čupić”,</w:t>
            </w:r>
          </w:p>
          <w:p w:rsidR="00486F75" w:rsidRDefault="00BC543A">
            <w:pPr>
              <w:pStyle w:val="TableParagraph"/>
              <w:numPr>
                <w:ilvl w:val="0"/>
                <w:numId w:val="193"/>
              </w:numPr>
              <w:tabs>
                <w:tab w:val="left" w:pos="114"/>
              </w:tabs>
              <w:spacing w:before="9"/>
              <w:rPr>
                <w:sz w:val="9"/>
              </w:rPr>
            </w:pPr>
            <w:r>
              <w:rPr>
                <w:sz w:val="9"/>
              </w:rPr>
              <w:t>Institut za zdravstvenu zaštitu dece i omladine</w:t>
            </w:r>
            <w:r>
              <w:rPr>
                <w:spacing w:val="15"/>
                <w:sz w:val="9"/>
              </w:rPr>
              <w:t xml:space="preserve"> </w:t>
            </w:r>
            <w:r>
              <w:rPr>
                <w:sz w:val="9"/>
              </w:rPr>
              <w:t>Vojvodine,</w:t>
            </w:r>
          </w:p>
          <w:p w:rsidR="00486F75" w:rsidRDefault="00BC543A">
            <w:pPr>
              <w:pStyle w:val="TableParagraph"/>
              <w:numPr>
                <w:ilvl w:val="0"/>
                <w:numId w:val="193"/>
              </w:numPr>
              <w:tabs>
                <w:tab w:val="left" w:pos="114"/>
              </w:tabs>
              <w:spacing w:before="9"/>
              <w:rPr>
                <w:sz w:val="9"/>
              </w:rPr>
            </w:pPr>
            <w:r>
              <w:rPr>
                <w:sz w:val="9"/>
              </w:rPr>
              <w:t>Klinika za dečje interne bolesti UKC</w:t>
            </w:r>
            <w:r>
              <w:rPr>
                <w:spacing w:val="-13"/>
                <w:sz w:val="9"/>
              </w:rPr>
              <w:t xml:space="preserve"> </w:t>
            </w:r>
            <w:r>
              <w:rPr>
                <w:sz w:val="9"/>
              </w:rPr>
              <w:t>Niš,</w:t>
            </w:r>
          </w:p>
          <w:p w:rsidR="00486F75" w:rsidRDefault="00BC543A">
            <w:pPr>
              <w:pStyle w:val="TableParagraph"/>
              <w:numPr>
                <w:ilvl w:val="0"/>
                <w:numId w:val="193"/>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93"/>
              </w:numPr>
              <w:tabs>
                <w:tab w:val="left" w:pos="114"/>
              </w:tabs>
              <w:spacing w:before="9"/>
              <w:rPr>
                <w:sz w:val="9"/>
              </w:rPr>
            </w:pPr>
            <w:r>
              <w:rPr>
                <w:sz w:val="9"/>
              </w:rPr>
              <w:t>KBC</w:t>
            </w:r>
            <w:r>
              <w:rPr>
                <w:spacing w:val="-2"/>
                <w:sz w:val="9"/>
              </w:rPr>
              <w:t xml:space="preserve"> </w:t>
            </w:r>
            <w:r>
              <w:rPr>
                <w:sz w:val="9"/>
              </w:rPr>
              <w:t>Zemun.</w:t>
            </w:r>
          </w:p>
          <w:p w:rsidR="00486F75" w:rsidRDefault="00BC543A">
            <w:pPr>
              <w:pStyle w:val="TableParagraph"/>
              <w:spacing w:before="10"/>
              <w:ind w:left="35"/>
              <w:rPr>
                <w:sz w:val="9"/>
              </w:rPr>
            </w:pPr>
            <w:r>
              <w:rPr>
                <w:sz w:val="9"/>
              </w:rPr>
              <w:t>Za indikaciju pod tačkom 3. lek se uvodi u terapiju na osnovu mišljenja</w:t>
            </w:r>
          </w:p>
          <w:p w:rsidR="00486F75" w:rsidRDefault="00BC543A">
            <w:pPr>
              <w:pStyle w:val="TableParagraph"/>
              <w:spacing w:before="9" w:line="93" w:lineRule="exact"/>
              <w:ind w:left="11"/>
              <w:rPr>
                <w:sz w:val="9"/>
              </w:rPr>
            </w:pPr>
            <w:r>
              <w:rPr>
                <w:sz w:val="9"/>
              </w:rPr>
              <w:t>Komisije RFZO.</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6" w:after="1"/>
        <w:rPr>
          <w:rFonts w:ascii="Times New Roman"/>
          <w:sz w:val="19"/>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32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45"/>
              <w:jc w:val="right"/>
              <w:rPr>
                <w:sz w:val="9"/>
              </w:rPr>
            </w:pPr>
            <w:r>
              <w:rPr>
                <w:w w:val="95"/>
                <w:sz w:val="9"/>
              </w:rPr>
              <w:t>0014150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29"/>
              <w:jc w:val="right"/>
              <w:rPr>
                <w:sz w:val="9"/>
              </w:rPr>
            </w:pPr>
            <w:r>
              <w:rPr>
                <w:sz w:val="9"/>
              </w:rPr>
              <w:t>L01XC02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316"/>
              <w:jc w:val="right"/>
              <w:rPr>
                <w:sz w:val="9"/>
              </w:rPr>
            </w:pPr>
            <w:r>
              <w:rPr>
                <w:w w:val="95"/>
                <w:sz w:val="9"/>
              </w:rPr>
              <w:t>rituksimab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8"/>
              <w:rPr>
                <w:sz w:val="9"/>
              </w:rPr>
            </w:pPr>
            <w:r>
              <w:rPr>
                <w:sz w:val="9"/>
              </w:rPr>
              <w:t>RIXATHON</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before="1"/>
              <w:ind w:left="86"/>
              <w:rPr>
                <w:sz w:val="9"/>
              </w:rPr>
            </w:pPr>
            <w:r>
              <w:rPr>
                <w:sz w:val="9"/>
              </w:rPr>
              <w:t>bočica, 1 po 50 ml</w:t>
            </w:r>
          </w:p>
          <w:p w:rsidR="00486F75" w:rsidRDefault="00BC543A">
            <w:pPr>
              <w:pStyle w:val="TableParagraph"/>
              <w:spacing w:before="9" w:line="93" w:lineRule="exact"/>
              <w:ind w:left="145"/>
              <w:rPr>
                <w:sz w:val="9"/>
              </w:rPr>
            </w:pPr>
            <w:r>
              <w:rPr>
                <w:sz w:val="9"/>
              </w:rPr>
              <w:t>(500 mg/50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01"/>
              <w:rPr>
                <w:sz w:val="9"/>
              </w:rPr>
            </w:pPr>
            <w:r>
              <w:rPr>
                <w:sz w:val="9"/>
              </w:rPr>
              <w:t>Sandoz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5"/>
              <w:jc w:val="center"/>
              <w:rPr>
                <w:sz w:val="9"/>
              </w:rPr>
            </w:pPr>
            <w:r>
              <w:rPr>
                <w:sz w:val="9"/>
              </w:rPr>
              <w:t>Austrija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33" w:right="13"/>
              <w:jc w:val="center"/>
              <w:rPr>
                <w:sz w:val="9"/>
              </w:rPr>
            </w:pPr>
            <w:r>
              <w:rPr>
                <w:sz w:val="9"/>
              </w:rPr>
              <w:t>69.155,20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BC543A">
            <w:pPr>
              <w:pStyle w:val="TableParagraph"/>
              <w:numPr>
                <w:ilvl w:val="0"/>
                <w:numId w:val="192"/>
              </w:numPr>
              <w:tabs>
                <w:tab w:val="left" w:pos="152"/>
              </w:tabs>
              <w:spacing w:before="69"/>
              <w:ind w:hanging="67"/>
              <w:rPr>
                <w:sz w:val="9"/>
              </w:rPr>
            </w:pPr>
            <w:r>
              <w:rPr>
                <w:sz w:val="9"/>
              </w:rPr>
              <w:t>1.</w:t>
            </w:r>
            <w:r>
              <w:rPr>
                <w:spacing w:val="-6"/>
                <w:sz w:val="9"/>
              </w:rPr>
              <w:t xml:space="preserve"> </w:t>
            </w:r>
            <w:r>
              <w:rPr>
                <w:sz w:val="9"/>
              </w:rPr>
              <w:t>Nehočkinski</w:t>
            </w:r>
            <w:r>
              <w:rPr>
                <w:spacing w:val="-7"/>
                <w:sz w:val="9"/>
              </w:rPr>
              <w:t xml:space="preserve"> </w:t>
            </w:r>
            <w:r>
              <w:rPr>
                <w:sz w:val="9"/>
              </w:rPr>
              <w:t>limfomi,</w:t>
            </w:r>
            <w:r>
              <w:rPr>
                <w:spacing w:val="-6"/>
                <w:sz w:val="9"/>
              </w:rPr>
              <w:t xml:space="preserve"> </w:t>
            </w:r>
            <w:r>
              <w:rPr>
                <w:sz w:val="9"/>
              </w:rPr>
              <w:t>CD20</w:t>
            </w:r>
            <w:r>
              <w:rPr>
                <w:spacing w:val="-4"/>
                <w:sz w:val="9"/>
              </w:rPr>
              <w:t xml:space="preserve"> </w:t>
            </w:r>
            <w:r>
              <w:rPr>
                <w:sz w:val="9"/>
              </w:rPr>
              <w:t>pozitivan,</w:t>
            </w:r>
            <w:r>
              <w:rPr>
                <w:spacing w:val="-6"/>
                <w:sz w:val="9"/>
              </w:rPr>
              <w:t xml:space="preserve"> </w:t>
            </w:r>
            <w:r>
              <w:rPr>
                <w:sz w:val="9"/>
              </w:rPr>
              <w:t>podtip:</w:t>
            </w:r>
            <w:r>
              <w:rPr>
                <w:spacing w:val="-6"/>
                <w:sz w:val="9"/>
              </w:rPr>
              <w:t xml:space="preserve"> </w:t>
            </w:r>
            <w:r>
              <w:rPr>
                <w:sz w:val="9"/>
              </w:rPr>
              <w:t>difuzni</w:t>
            </w:r>
            <w:r>
              <w:rPr>
                <w:spacing w:val="-7"/>
                <w:sz w:val="9"/>
              </w:rPr>
              <w:t xml:space="preserve"> </w:t>
            </w:r>
            <w:r>
              <w:rPr>
                <w:sz w:val="9"/>
              </w:rPr>
              <w:t>krupnoćelijski,</w:t>
            </w:r>
          </w:p>
          <w:p w:rsidR="00486F75" w:rsidRDefault="00BC543A">
            <w:pPr>
              <w:pStyle w:val="TableParagraph"/>
              <w:spacing w:before="9"/>
              <w:ind w:left="12"/>
              <w:rPr>
                <w:sz w:val="9"/>
              </w:rPr>
            </w:pPr>
            <w:r>
              <w:rPr>
                <w:sz w:val="9"/>
              </w:rPr>
              <w:t>novodijagnostikovani uz hemioterapiju (C83.3; C83.8).</w:t>
            </w:r>
          </w:p>
          <w:p w:rsidR="00486F75" w:rsidRDefault="00BC543A">
            <w:pPr>
              <w:pStyle w:val="TableParagraph"/>
              <w:numPr>
                <w:ilvl w:val="0"/>
                <w:numId w:val="192"/>
              </w:numPr>
              <w:tabs>
                <w:tab w:val="left" w:pos="152"/>
              </w:tabs>
              <w:spacing w:before="9"/>
              <w:ind w:hanging="91"/>
              <w:rPr>
                <w:sz w:val="9"/>
              </w:rPr>
            </w:pPr>
            <w:r>
              <w:rPr>
                <w:sz w:val="9"/>
              </w:rPr>
              <w:t>2.</w:t>
            </w:r>
            <w:r>
              <w:rPr>
                <w:spacing w:val="-5"/>
                <w:sz w:val="9"/>
              </w:rPr>
              <w:t xml:space="preserve"> </w:t>
            </w:r>
            <w:r>
              <w:rPr>
                <w:sz w:val="9"/>
              </w:rPr>
              <w:t>Nehočkinski</w:t>
            </w:r>
            <w:r>
              <w:rPr>
                <w:spacing w:val="-6"/>
                <w:sz w:val="9"/>
              </w:rPr>
              <w:t xml:space="preserve"> </w:t>
            </w:r>
            <w:r>
              <w:rPr>
                <w:sz w:val="9"/>
              </w:rPr>
              <w:t>limfomi,</w:t>
            </w:r>
            <w:r>
              <w:rPr>
                <w:spacing w:val="-5"/>
                <w:sz w:val="9"/>
              </w:rPr>
              <w:t xml:space="preserve"> </w:t>
            </w:r>
            <w:r>
              <w:rPr>
                <w:sz w:val="9"/>
              </w:rPr>
              <w:t>CD20</w:t>
            </w:r>
            <w:r>
              <w:rPr>
                <w:spacing w:val="-3"/>
                <w:sz w:val="9"/>
              </w:rPr>
              <w:t xml:space="preserve"> </w:t>
            </w:r>
            <w:r>
              <w:rPr>
                <w:sz w:val="9"/>
              </w:rPr>
              <w:t>pozitivan,</w:t>
            </w:r>
            <w:r>
              <w:rPr>
                <w:spacing w:val="-5"/>
                <w:sz w:val="9"/>
              </w:rPr>
              <w:t xml:space="preserve"> </w:t>
            </w:r>
            <w:r>
              <w:rPr>
                <w:sz w:val="9"/>
              </w:rPr>
              <w:t>podtip:</w:t>
            </w:r>
            <w:r>
              <w:rPr>
                <w:spacing w:val="-5"/>
                <w:sz w:val="9"/>
              </w:rPr>
              <w:t xml:space="preserve"> </w:t>
            </w:r>
            <w:r>
              <w:rPr>
                <w:sz w:val="9"/>
              </w:rPr>
              <w:t>folikularni,</w:t>
            </w:r>
          </w:p>
          <w:p w:rsidR="00486F75" w:rsidRDefault="00BC543A">
            <w:pPr>
              <w:pStyle w:val="TableParagraph"/>
              <w:spacing w:before="9"/>
              <w:ind w:left="12"/>
              <w:rPr>
                <w:sz w:val="9"/>
              </w:rPr>
            </w:pPr>
            <w:r>
              <w:rPr>
                <w:sz w:val="9"/>
              </w:rPr>
              <w:t>novodijagnostikovani i u recidivu bolesti (C82).</w:t>
            </w:r>
          </w:p>
          <w:p w:rsidR="00486F75" w:rsidRDefault="00BC543A">
            <w:pPr>
              <w:pStyle w:val="TableParagraph"/>
              <w:numPr>
                <w:ilvl w:val="0"/>
                <w:numId w:val="191"/>
              </w:numPr>
              <w:tabs>
                <w:tab w:val="left" w:pos="158"/>
              </w:tabs>
              <w:spacing w:before="9" w:line="261" w:lineRule="auto"/>
              <w:ind w:right="88" w:firstLine="48"/>
              <w:rPr>
                <w:sz w:val="9"/>
              </w:rPr>
            </w:pPr>
            <w:r>
              <w:rPr>
                <w:sz w:val="9"/>
              </w:rPr>
              <w:t>Reumatoidni</w:t>
            </w:r>
            <w:r>
              <w:rPr>
                <w:spacing w:val="-10"/>
                <w:sz w:val="9"/>
              </w:rPr>
              <w:t xml:space="preserve"> </w:t>
            </w:r>
            <w:r>
              <w:rPr>
                <w:sz w:val="9"/>
              </w:rPr>
              <w:t>artritis</w:t>
            </w:r>
            <w:r>
              <w:rPr>
                <w:spacing w:val="-9"/>
                <w:sz w:val="9"/>
              </w:rPr>
              <w:t xml:space="preserve"> </w:t>
            </w:r>
            <w:r>
              <w:rPr>
                <w:sz w:val="9"/>
              </w:rPr>
              <w:t>(M05</w:t>
            </w:r>
            <w:r>
              <w:rPr>
                <w:spacing w:val="-7"/>
                <w:sz w:val="9"/>
              </w:rPr>
              <w:t xml:space="preserve"> </w:t>
            </w:r>
            <w:r>
              <w:rPr>
                <w:sz w:val="9"/>
              </w:rPr>
              <w:t>i</w:t>
            </w:r>
            <w:r>
              <w:rPr>
                <w:spacing w:val="-10"/>
                <w:sz w:val="9"/>
              </w:rPr>
              <w:t xml:space="preserve"> </w:t>
            </w:r>
            <w:r>
              <w:rPr>
                <w:sz w:val="9"/>
              </w:rPr>
              <w:t>M06)</w:t>
            </w:r>
            <w:r>
              <w:rPr>
                <w:spacing w:val="-7"/>
                <w:sz w:val="9"/>
              </w:rPr>
              <w:t xml:space="preserve"> </w:t>
            </w:r>
            <w:r>
              <w:rPr>
                <w:sz w:val="9"/>
              </w:rPr>
              <w:t>-</w:t>
            </w:r>
            <w:r>
              <w:rPr>
                <w:spacing w:val="-7"/>
                <w:sz w:val="9"/>
              </w:rPr>
              <w:t xml:space="preserve"> </w:t>
            </w:r>
            <w:r>
              <w:rPr>
                <w:sz w:val="9"/>
              </w:rPr>
              <w:t>rituksimab</w:t>
            </w:r>
            <w:r>
              <w:rPr>
                <w:spacing w:val="-7"/>
                <w:sz w:val="9"/>
              </w:rPr>
              <w:t xml:space="preserve"> </w:t>
            </w:r>
            <w:r>
              <w:rPr>
                <w:sz w:val="9"/>
              </w:rPr>
              <w:t>u</w:t>
            </w:r>
            <w:r>
              <w:rPr>
                <w:spacing w:val="-7"/>
                <w:sz w:val="9"/>
              </w:rPr>
              <w:t xml:space="preserve"> </w:t>
            </w:r>
            <w:r>
              <w:rPr>
                <w:sz w:val="9"/>
              </w:rPr>
              <w:t>kombinaciji</w:t>
            </w:r>
            <w:r>
              <w:rPr>
                <w:spacing w:val="-10"/>
                <w:sz w:val="9"/>
              </w:rPr>
              <w:t xml:space="preserve"> </w:t>
            </w:r>
            <w:r>
              <w:rPr>
                <w:sz w:val="9"/>
              </w:rPr>
              <w:t>sa</w:t>
            </w:r>
            <w:r>
              <w:rPr>
                <w:spacing w:val="-7"/>
                <w:sz w:val="9"/>
              </w:rPr>
              <w:t xml:space="preserve"> </w:t>
            </w:r>
            <w:r>
              <w:rPr>
                <w:sz w:val="9"/>
              </w:rPr>
              <w:t>metotreksatom uvodi</w:t>
            </w:r>
            <w:r>
              <w:rPr>
                <w:spacing w:val="-5"/>
                <w:sz w:val="9"/>
              </w:rPr>
              <w:t xml:space="preserve"> </w:t>
            </w:r>
            <w:r>
              <w:rPr>
                <w:sz w:val="9"/>
              </w:rPr>
              <w:t>se</w:t>
            </w:r>
            <w:r>
              <w:rPr>
                <w:spacing w:val="-3"/>
                <w:sz w:val="9"/>
              </w:rPr>
              <w:t xml:space="preserve"> </w:t>
            </w:r>
            <w:r>
              <w:rPr>
                <w:sz w:val="9"/>
              </w:rPr>
              <w:t>u</w:t>
            </w:r>
            <w:r>
              <w:rPr>
                <w:spacing w:val="-3"/>
                <w:sz w:val="9"/>
              </w:rPr>
              <w:t xml:space="preserve"> </w:t>
            </w:r>
            <w:r>
              <w:rPr>
                <w:sz w:val="9"/>
              </w:rPr>
              <w:t>terapiju</w:t>
            </w:r>
            <w:r>
              <w:rPr>
                <w:spacing w:val="-3"/>
                <w:sz w:val="9"/>
              </w:rPr>
              <w:t xml:space="preserve"> </w:t>
            </w:r>
            <w:r>
              <w:rPr>
                <w:sz w:val="9"/>
              </w:rPr>
              <w:t>ukoliko</w:t>
            </w:r>
            <w:r>
              <w:rPr>
                <w:spacing w:val="-3"/>
                <w:sz w:val="9"/>
              </w:rPr>
              <w:t xml:space="preserve"> </w:t>
            </w:r>
            <w:r>
              <w:rPr>
                <w:sz w:val="9"/>
              </w:rPr>
              <w:t>su</w:t>
            </w:r>
            <w:r>
              <w:rPr>
                <w:spacing w:val="-3"/>
                <w:sz w:val="9"/>
              </w:rPr>
              <w:t xml:space="preserve"> </w:t>
            </w:r>
            <w:r>
              <w:rPr>
                <w:sz w:val="9"/>
              </w:rPr>
              <w:t>ispunjena</w:t>
            </w:r>
            <w:r>
              <w:rPr>
                <w:spacing w:val="-3"/>
                <w:sz w:val="9"/>
              </w:rPr>
              <w:t xml:space="preserve"> </w:t>
            </w:r>
            <w:r>
              <w:rPr>
                <w:sz w:val="9"/>
              </w:rPr>
              <w:t>oba</w:t>
            </w:r>
            <w:r>
              <w:rPr>
                <w:spacing w:val="-3"/>
                <w:sz w:val="9"/>
              </w:rPr>
              <w:t xml:space="preserve"> </w:t>
            </w:r>
            <w:r>
              <w:rPr>
                <w:sz w:val="9"/>
              </w:rPr>
              <w:t>kriterijuma</w:t>
            </w:r>
            <w:r>
              <w:rPr>
                <w:spacing w:val="-3"/>
                <w:sz w:val="9"/>
              </w:rPr>
              <w:t xml:space="preserve"> </w:t>
            </w:r>
            <w:r>
              <w:rPr>
                <w:sz w:val="9"/>
              </w:rPr>
              <w:t>i</w:t>
            </w:r>
            <w:r>
              <w:rPr>
                <w:spacing w:val="-5"/>
                <w:sz w:val="9"/>
              </w:rPr>
              <w:t xml:space="preserve"> </w:t>
            </w:r>
            <w:r>
              <w:rPr>
                <w:sz w:val="9"/>
              </w:rPr>
              <w:t>to:</w:t>
            </w:r>
          </w:p>
          <w:p w:rsidR="00486F75" w:rsidRDefault="00BC543A">
            <w:pPr>
              <w:pStyle w:val="TableParagraph"/>
              <w:numPr>
                <w:ilvl w:val="1"/>
                <w:numId w:val="191"/>
              </w:numPr>
              <w:tabs>
                <w:tab w:val="left" w:pos="212"/>
              </w:tabs>
              <w:spacing w:line="103" w:lineRule="exact"/>
              <w:ind w:hanging="103"/>
              <w:rPr>
                <w:sz w:val="9"/>
              </w:rPr>
            </w:pPr>
            <w:r>
              <w:rPr>
                <w:sz w:val="9"/>
              </w:rPr>
              <w:t>posle</w:t>
            </w:r>
            <w:r>
              <w:rPr>
                <w:spacing w:val="-4"/>
                <w:sz w:val="9"/>
              </w:rPr>
              <w:t xml:space="preserve"> </w:t>
            </w:r>
            <w:r>
              <w:rPr>
                <w:sz w:val="9"/>
              </w:rPr>
              <w:t>šest</w:t>
            </w:r>
            <w:r>
              <w:rPr>
                <w:spacing w:val="-6"/>
                <w:sz w:val="9"/>
              </w:rPr>
              <w:t xml:space="preserve"> </w:t>
            </w:r>
            <w:r>
              <w:rPr>
                <w:sz w:val="9"/>
              </w:rPr>
              <w:t>meseci</w:t>
            </w:r>
            <w:r>
              <w:rPr>
                <w:spacing w:val="-7"/>
                <w:sz w:val="9"/>
              </w:rPr>
              <w:t xml:space="preserve"> </w:t>
            </w:r>
            <w:r>
              <w:rPr>
                <w:sz w:val="9"/>
              </w:rPr>
              <w:t>primene</w:t>
            </w:r>
            <w:r>
              <w:rPr>
                <w:spacing w:val="-4"/>
                <w:sz w:val="9"/>
              </w:rPr>
              <w:t xml:space="preserve"> </w:t>
            </w:r>
            <w:r>
              <w:rPr>
                <w:sz w:val="9"/>
              </w:rPr>
              <w:t>lekova</w:t>
            </w:r>
            <w:r>
              <w:rPr>
                <w:spacing w:val="-4"/>
                <w:sz w:val="9"/>
              </w:rPr>
              <w:t xml:space="preserve"> </w:t>
            </w:r>
            <w:r>
              <w:rPr>
                <w:sz w:val="9"/>
              </w:rPr>
              <w:t>koji</w:t>
            </w:r>
            <w:r>
              <w:rPr>
                <w:spacing w:val="-7"/>
                <w:sz w:val="9"/>
              </w:rPr>
              <w:t xml:space="preserve"> </w:t>
            </w:r>
            <w:r>
              <w:rPr>
                <w:sz w:val="9"/>
              </w:rPr>
              <w:t>modifikuju</w:t>
            </w:r>
            <w:r>
              <w:rPr>
                <w:spacing w:val="-4"/>
                <w:sz w:val="9"/>
              </w:rPr>
              <w:t xml:space="preserve"> </w:t>
            </w:r>
            <w:r>
              <w:rPr>
                <w:sz w:val="9"/>
              </w:rPr>
              <w:t>tok</w:t>
            </w:r>
            <w:r>
              <w:rPr>
                <w:spacing w:val="-4"/>
                <w:sz w:val="9"/>
              </w:rPr>
              <w:t xml:space="preserve"> </w:t>
            </w:r>
            <w:r>
              <w:rPr>
                <w:sz w:val="9"/>
              </w:rPr>
              <w:t>bolesti</w:t>
            </w:r>
            <w:r>
              <w:rPr>
                <w:spacing w:val="-7"/>
                <w:sz w:val="9"/>
              </w:rPr>
              <w:t xml:space="preserve"> </w:t>
            </w:r>
            <w:r>
              <w:rPr>
                <w:sz w:val="9"/>
              </w:rPr>
              <w:t>(LMTB)</w:t>
            </w:r>
            <w:r>
              <w:rPr>
                <w:spacing w:val="-4"/>
                <w:sz w:val="9"/>
              </w:rPr>
              <w:t xml:space="preserve"> </w:t>
            </w:r>
            <w:r>
              <w:rPr>
                <w:sz w:val="9"/>
              </w:rPr>
              <w:t>nije</w:t>
            </w:r>
          </w:p>
          <w:p w:rsidR="00486F75" w:rsidRDefault="00BC543A">
            <w:pPr>
              <w:pStyle w:val="TableParagraph"/>
              <w:spacing w:before="9" w:line="261" w:lineRule="auto"/>
              <w:ind w:left="12"/>
              <w:rPr>
                <w:sz w:val="9"/>
              </w:rPr>
            </w:pPr>
            <w:r>
              <w:rPr>
                <w:sz w:val="9"/>
              </w:rPr>
              <w:t>postignut odgovarajući klinički odgovor tj. poboljšanje DAS28 skora za najmanje 1,2 ili više ili postoje e</w:t>
            </w:r>
            <w:r>
              <w:rPr>
                <w:sz w:val="9"/>
              </w:rPr>
              <w:t>lementi nepodnošljivosti lekova koji modifikuju tok bolesti (LMTB), i</w:t>
            </w:r>
          </w:p>
          <w:p w:rsidR="00486F75" w:rsidRDefault="00BC543A">
            <w:pPr>
              <w:pStyle w:val="TableParagraph"/>
              <w:numPr>
                <w:ilvl w:val="1"/>
                <w:numId w:val="191"/>
              </w:numPr>
              <w:tabs>
                <w:tab w:val="left" w:pos="212"/>
              </w:tabs>
              <w:spacing w:line="103" w:lineRule="exact"/>
              <w:ind w:hanging="103"/>
              <w:rPr>
                <w:sz w:val="9"/>
              </w:rPr>
            </w:pPr>
            <w:r>
              <w:rPr>
                <w:sz w:val="9"/>
              </w:rPr>
              <w:t>posle</w:t>
            </w:r>
            <w:r>
              <w:rPr>
                <w:spacing w:val="-6"/>
                <w:sz w:val="9"/>
              </w:rPr>
              <w:t xml:space="preserve"> </w:t>
            </w:r>
            <w:r>
              <w:rPr>
                <w:sz w:val="9"/>
              </w:rPr>
              <w:t>šest</w:t>
            </w:r>
            <w:r>
              <w:rPr>
                <w:spacing w:val="-8"/>
                <w:sz w:val="9"/>
              </w:rPr>
              <w:t xml:space="preserve"> </w:t>
            </w:r>
            <w:r>
              <w:rPr>
                <w:sz w:val="9"/>
              </w:rPr>
              <w:t>meseci</w:t>
            </w:r>
            <w:r>
              <w:rPr>
                <w:spacing w:val="-9"/>
                <w:sz w:val="9"/>
              </w:rPr>
              <w:t xml:space="preserve"> </w:t>
            </w:r>
            <w:r>
              <w:rPr>
                <w:sz w:val="9"/>
              </w:rPr>
              <w:t>od</w:t>
            </w:r>
            <w:r>
              <w:rPr>
                <w:spacing w:val="-6"/>
                <w:sz w:val="9"/>
              </w:rPr>
              <w:t xml:space="preserve"> </w:t>
            </w:r>
            <w:r>
              <w:rPr>
                <w:sz w:val="9"/>
              </w:rPr>
              <w:t>početka</w:t>
            </w:r>
            <w:r>
              <w:rPr>
                <w:spacing w:val="-6"/>
                <w:sz w:val="9"/>
              </w:rPr>
              <w:t xml:space="preserve"> </w:t>
            </w:r>
            <w:r>
              <w:rPr>
                <w:sz w:val="9"/>
              </w:rPr>
              <w:t>primene</w:t>
            </w:r>
            <w:r>
              <w:rPr>
                <w:spacing w:val="-6"/>
                <w:sz w:val="9"/>
              </w:rPr>
              <w:t xml:space="preserve"> </w:t>
            </w:r>
            <w:r>
              <w:rPr>
                <w:sz w:val="9"/>
              </w:rPr>
              <w:t>prethodnog</w:t>
            </w:r>
            <w:r>
              <w:rPr>
                <w:spacing w:val="-6"/>
                <w:sz w:val="9"/>
              </w:rPr>
              <w:t xml:space="preserve"> </w:t>
            </w:r>
            <w:r>
              <w:rPr>
                <w:sz w:val="9"/>
              </w:rPr>
              <w:t>biološkog</w:t>
            </w:r>
            <w:r>
              <w:rPr>
                <w:spacing w:val="-6"/>
                <w:sz w:val="9"/>
              </w:rPr>
              <w:t xml:space="preserve"> </w:t>
            </w:r>
            <w:r>
              <w:rPr>
                <w:sz w:val="9"/>
              </w:rPr>
              <w:t>leka</w:t>
            </w:r>
            <w:r>
              <w:rPr>
                <w:spacing w:val="-6"/>
                <w:sz w:val="9"/>
              </w:rPr>
              <w:t xml:space="preserve"> </w:t>
            </w:r>
            <w:r>
              <w:rPr>
                <w:sz w:val="9"/>
              </w:rPr>
              <w:t>nije</w:t>
            </w:r>
          </w:p>
          <w:p w:rsidR="00486F75" w:rsidRDefault="00BC543A">
            <w:pPr>
              <w:pStyle w:val="TableParagraph"/>
              <w:spacing w:before="9"/>
              <w:ind w:left="12"/>
              <w:rPr>
                <w:sz w:val="9"/>
              </w:rPr>
            </w:pPr>
            <w:r>
              <w:rPr>
                <w:sz w:val="9"/>
              </w:rPr>
              <w:t>postignut adekvatan klinički odgovor tj. poboljšanje (smanjenje DAS28 skora za</w:t>
            </w:r>
          </w:p>
          <w:p w:rsidR="00486F75" w:rsidRDefault="00BC543A">
            <w:pPr>
              <w:pStyle w:val="TableParagraph"/>
              <w:spacing w:before="9"/>
              <w:ind w:left="12"/>
              <w:rPr>
                <w:sz w:val="9"/>
              </w:rPr>
            </w:pPr>
            <w:r>
              <w:rPr>
                <w:sz w:val="9"/>
              </w:rPr>
              <w:t>najmanje 1,2).</w:t>
            </w:r>
          </w:p>
          <w:p w:rsidR="00486F75" w:rsidRDefault="00BC543A">
            <w:pPr>
              <w:pStyle w:val="TableParagraph"/>
              <w:spacing w:before="9" w:line="261" w:lineRule="auto"/>
              <w:ind w:left="12" w:right="23" w:firstLine="214"/>
              <w:rPr>
                <w:sz w:val="9"/>
              </w:rPr>
            </w:pPr>
            <w:r>
              <w:rPr>
                <w:sz w:val="9"/>
              </w:rPr>
              <w:t>Ukoliko je započeto leče</w:t>
            </w:r>
            <w:r>
              <w:rPr>
                <w:sz w:val="9"/>
              </w:rPr>
              <w:t>nje rituksimabom, neophodno je terapijske cikluse ponavljati</w:t>
            </w:r>
            <w:r>
              <w:rPr>
                <w:spacing w:val="-8"/>
                <w:sz w:val="9"/>
              </w:rPr>
              <w:t xml:space="preserve"> </w:t>
            </w:r>
            <w:r>
              <w:rPr>
                <w:sz w:val="9"/>
              </w:rPr>
              <w:t>na</w:t>
            </w:r>
            <w:r>
              <w:rPr>
                <w:spacing w:val="-6"/>
                <w:sz w:val="9"/>
              </w:rPr>
              <w:t xml:space="preserve"> </w:t>
            </w:r>
            <w:r>
              <w:rPr>
                <w:sz w:val="9"/>
              </w:rPr>
              <w:t>šest</w:t>
            </w:r>
            <w:r>
              <w:rPr>
                <w:spacing w:val="-7"/>
                <w:sz w:val="9"/>
              </w:rPr>
              <w:t xml:space="preserve"> </w:t>
            </w:r>
            <w:r>
              <w:rPr>
                <w:sz w:val="9"/>
              </w:rPr>
              <w:t>meseci</w:t>
            </w:r>
            <w:r>
              <w:rPr>
                <w:spacing w:val="-8"/>
                <w:sz w:val="9"/>
              </w:rPr>
              <w:t xml:space="preserve"> </w:t>
            </w:r>
            <w:r>
              <w:rPr>
                <w:sz w:val="9"/>
              </w:rPr>
              <w:t>ili</w:t>
            </w:r>
            <w:r>
              <w:rPr>
                <w:spacing w:val="-8"/>
                <w:sz w:val="9"/>
              </w:rPr>
              <w:t xml:space="preserve"> </w:t>
            </w:r>
            <w:r>
              <w:rPr>
                <w:sz w:val="9"/>
              </w:rPr>
              <w:t>nakon</w:t>
            </w:r>
            <w:r>
              <w:rPr>
                <w:spacing w:val="-6"/>
                <w:sz w:val="9"/>
              </w:rPr>
              <w:t xml:space="preserve"> </w:t>
            </w:r>
            <w:r>
              <w:rPr>
                <w:sz w:val="9"/>
              </w:rPr>
              <w:t>dužeg</w:t>
            </w:r>
            <w:r>
              <w:rPr>
                <w:spacing w:val="-6"/>
                <w:sz w:val="9"/>
              </w:rPr>
              <w:t xml:space="preserve"> </w:t>
            </w:r>
            <w:r>
              <w:rPr>
                <w:sz w:val="9"/>
              </w:rPr>
              <w:t>perioda,</w:t>
            </w:r>
            <w:r>
              <w:rPr>
                <w:spacing w:val="-7"/>
                <w:sz w:val="9"/>
              </w:rPr>
              <w:t xml:space="preserve"> </w:t>
            </w:r>
            <w:r>
              <w:rPr>
                <w:sz w:val="9"/>
              </w:rPr>
              <w:t>u</w:t>
            </w:r>
            <w:r>
              <w:rPr>
                <w:spacing w:val="-6"/>
                <w:sz w:val="9"/>
              </w:rPr>
              <w:t xml:space="preserve"> </w:t>
            </w:r>
            <w:r>
              <w:rPr>
                <w:sz w:val="9"/>
              </w:rPr>
              <w:t>zavisnosti</w:t>
            </w:r>
            <w:r>
              <w:rPr>
                <w:spacing w:val="-8"/>
                <w:sz w:val="9"/>
              </w:rPr>
              <w:t xml:space="preserve"> </w:t>
            </w:r>
            <w:r>
              <w:rPr>
                <w:sz w:val="9"/>
              </w:rPr>
              <w:t>od</w:t>
            </w:r>
            <w:r>
              <w:rPr>
                <w:spacing w:val="-6"/>
                <w:sz w:val="9"/>
              </w:rPr>
              <w:t xml:space="preserve"> </w:t>
            </w:r>
            <w:r>
              <w:rPr>
                <w:sz w:val="9"/>
              </w:rPr>
              <w:t>stanja</w:t>
            </w:r>
            <w:r>
              <w:rPr>
                <w:spacing w:val="-6"/>
                <w:sz w:val="9"/>
              </w:rPr>
              <w:t xml:space="preserve"> </w:t>
            </w:r>
            <w:r>
              <w:rPr>
                <w:sz w:val="9"/>
              </w:rPr>
              <w:t>bolesnika i broja limfocita u perifernoj</w:t>
            </w:r>
            <w:r>
              <w:rPr>
                <w:spacing w:val="-9"/>
                <w:sz w:val="9"/>
              </w:rPr>
              <w:t xml:space="preserve"> </w:t>
            </w:r>
            <w:r>
              <w:rPr>
                <w:sz w:val="9"/>
              </w:rPr>
              <w:t>krvi.</w:t>
            </w:r>
          </w:p>
          <w:p w:rsidR="00486F75" w:rsidRDefault="00BC543A">
            <w:pPr>
              <w:pStyle w:val="TableParagraph"/>
              <w:numPr>
                <w:ilvl w:val="0"/>
                <w:numId w:val="190"/>
              </w:numPr>
              <w:tabs>
                <w:tab w:val="left" w:pos="128"/>
              </w:tabs>
              <w:spacing w:line="103" w:lineRule="exact"/>
              <w:ind w:hanging="67"/>
              <w:rPr>
                <w:sz w:val="9"/>
              </w:rPr>
            </w:pPr>
            <w:r>
              <w:rPr>
                <w:sz w:val="9"/>
              </w:rPr>
              <w:t>4. Hronična limfocitna leukemija</w:t>
            </w:r>
            <w:r>
              <w:rPr>
                <w:spacing w:val="-8"/>
                <w:sz w:val="9"/>
              </w:rPr>
              <w:t xml:space="preserve"> </w:t>
            </w:r>
            <w:r>
              <w:rPr>
                <w:sz w:val="9"/>
              </w:rPr>
              <w:t>(C91.1):</w:t>
            </w:r>
          </w:p>
          <w:p w:rsidR="00486F75" w:rsidRDefault="00BC543A">
            <w:pPr>
              <w:pStyle w:val="TableParagraph"/>
              <w:numPr>
                <w:ilvl w:val="1"/>
                <w:numId w:val="190"/>
              </w:numPr>
              <w:tabs>
                <w:tab w:val="left" w:pos="212"/>
              </w:tabs>
              <w:spacing w:before="9"/>
              <w:ind w:hanging="103"/>
              <w:rPr>
                <w:sz w:val="9"/>
              </w:rPr>
            </w:pPr>
            <w:r>
              <w:rPr>
                <w:sz w:val="9"/>
              </w:rPr>
              <w:t>prva</w:t>
            </w:r>
            <w:r>
              <w:rPr>
                <w:spacing w:val="-2"/>
                <w:sz w:val="9"/>
              </w:rPr>
              <w:t xml:space="preserve"> </w:t>
            </w:r>
            <w:r>
              <w:rPr>
                <w:sz w:val="9"/>
              </w:rPr>
              <w:t>linija:</w:t>
            </w:r>
          </w:p>
          <w:p w:rsidR="00486F75" w:rsidRDefault="00BC543A">
            <w:pPr>
              <w:pStyle w:val="TableParagraph"/>
              <w:numPr>
                <w:ilvl w:val="0"/>
                <w:numId w:val="189"/>
              </w:numPr>
              <w:tabs>
                <w:tab w:val="left" w:pos="91"/>
              </w:tabs>
              <w:spacing w:before="9"/>
              <w:ind w:firstLine="24"/>
              <w:rPr>
                <w:sz w:val="9"/>
              </w:rPr>
            </w:pPr>
            <w:r>
              <w:rPr>
                <w:sz w:val="9"/>
              </w:rPr>
              <w:t>u okviru imunohemioterapijskog protokola</w:t>
            </w:r>
            <w:r>
              <w:rPr>
                <w:spacing w:val="-7"/>
                <w:sz w:val="9"/>
              </w:rPr>
              <w:t xml:space="preserve"> </w:t>
            </w:r>
            <w:r>
              <w:rPr>
                <w:sz w:val="9"/>
              </w:rPr>
              <w:t>RFC;</w:t>
            </w:r>
          </w:p>
          <w:p w:rsidR="00486F75" w:rsidRDefault="00BC543A">
            <w:pPr>
              <w:pStyle w:val="TableParagraph"/>
              <w:spacing w:before="9"/>
              <w:ind w:left="108"/>
              <w:rPr>
                <w:sz w:val="9"/>
              </w:rPr>
            </w:pPr>
            <w:r>
              <w:rPr>
                <w:sz w:val="9"/>
              </w:rPr>
              <w:t>b) druga linija:</w:t>
            </w:r>
          </w:p>
          <w:p w:rsidR="00486F75" w:rsidRDefault="00BC543A">
            <w:pPr>
              <w:pStyle w:val="TableParagraph"/>
              <w:numPr>
                <w:ilvl w:val="0"/>
                <w:numId w:val="189"/>
              </w:numPr>
              <w:tabs>
                <w:tab w:val="left" w:pos="91"/>
              </w:tabs>
              <w:spacing w:before="10" w:line="261" w:lineRule="auto"/>
              <w:ind w:right="247" w:firstLine="24"/>
              <w:rPr>
                <w:sz w:val="9"/>
              </w:rPr>
            </w:pPr>
            <w:r>
              <w:rPr>
                <w:sz w:val="9"/>
              </w:rPr>
              <w:t>ako</w:t>
            </w:r>
            <w:r>
              <w:rPr>
                <w:spacing w:val="-6"/>
                <w:sz w:val="9"/>
              </w:rPr>
              <w:t xml:space="preserve"> </w:t>
            </w:r>
            <w:r>
              <w:rPr>
                <w:sz w:val="9"/>
              </w:rPr>
              <w:t>je</w:t>
            </w:r>
            <w:r>
              <w:rPr>
                <w:spacing w:val="-6"/>
                <w:sz w:val="9"/>
              </w:rPr>
              <w:t xml:space="preserve"> </w:t>
            </w:r>
            <w:r>
              <w:rPr>
                <w:sz w:val="9"/>
              </w:rPr>
              <w:t>relaps</w:t>
            </w:r>
            <w:r>
              <w:rPr>
                <w:spacing w:val="-7"/>
                <w:sz w:val="9"/>
              </w:rPr>
              <w:t xml:space="preserve"> </w:t>
            </w:r>
            <w:r>
              <w:rPr>
                <w:sz w:val="9"/>
              </w:rPr>
              <w:t>nakon</w:t>
            </w:r>
            <w:r>
              <w:rPr>
                <w:spacing w:val="-6"/>
                <w:sz w:val="9"/>
              </w:rPr>
              <w:t xml:space="preserve"> </w:t>
            </w:r>
            <w:r>
              <w:rPr>
                <w:sz w:val="9"/>
              </w:rPr>
              <w:t>primene</w:t>
            </w:r>
            <w:r>
              <w:rPr>
                <w:spacing w:val="-6"/>
                <w:sz w:val="9"/>
              </w:rPr>
              <w:t xml:space="preserve"> </w:t>
            </w:r>
            <w:r>
              <w:rPr>
                <w:sz w:val="9"/>
              </w:rPr>
              <w:t>imunohemioterapije</w:t>
            </w:r>
            <w:r>
              <w:rPr>
                <w:spacing w:val="-6"/>
                <w:sz w:val="9"/>
              </w:rPr>
              <w:t xml:space="preserve"> </w:t>
            </w:r>
            <w:r>
              <w:rPr>
                <w:sz w:val="9"/>
              </w:rPr>
              <w:t>nastao</w:t>
            </w:r>
            <w:r>
              <w:rPr>
                <w:spacing w:val="-6"/>
                <w:sz w:val="9"/>
              </w:rPr>
              <w:t xml:space="preserve"> </w:t>
            </w:r>
            <w:r>
              <w:rPr>
                <w:sz w:val="9"/>
              </w:rPr>
              <w:t>nakon</w:t>
            </w:r>
            <w:r>
              <w:rPr>
                <w:spacing w:val="-6"/>
                <w:sz w:val="9"/>
              </w:rPr>
              <w:t xml:space="preserve"> </w:t>
            </w:r>
            <w:r>
              <w:rPr>
                <w:sz w:val="9"/>
              </w:rPr>
              <w:t>više</w:t>
            </w:r>
            <w:r>
              <w:rPr>
                <w:spacing w:val="-6"/>
                <w:sz w:val="9"/>
              </w:rPr>
              <w:t xml:space="preserve"> </w:t>
            </w:r>
            <w:r>
              <w:rPr>
                <w:sz w:val="9"/>
              </w:rPr>
              <w:t>od</w:t>
            </w:r>
            <w:r>
              <w:rPr>
                <w:spacing w:val="-6"/>
                <w:sz w:val="9"/>
              </w:rPr>
              <w:t xml:space="preserve"> </w:t>
            </w:r>
            <w:r>
              <w:rPr>
                <w:sz w:val="9"/>
              </w:rPr>
              <w:t>24 meseca može se ponoviti terapija prve</w:t>
            </w:r>
            <w:r>
              <w:rPr>
                <w:spacing w:val="-13"/>
                <w:sz w:val="9"/>
              </w:rPr>
              <w:t xml:space="preserve"> </w:t>
            </w:r>
            <w:r>
              <w:rPr>
                <w:sz w:val="9"/>
              </w:rPr>
              <w:t>linije;</w:t>
            </w:r>
          </w:p>
          <w:p w:rsidR="00486F75" w:rsidRDefault="00BC543A">
            <w:pPr>
              <w:pStyle w:val="TableParagraph"/>
              <w:numPr>
                <w:ilvl w:val="0"/>
                <w:numId w:val="189"/>
              </w:numPr>
              <w:tabs>
                <w:tab w:val="left" w:pos="91"/>
              </w:tabs>
              <w:spacing w:line="261" w:lineRule="auto"/>
              <w:ind w:right="62" w:firstLine="24"/>
              <w:rPr>
                <w:sz w:val="9"/>
              </w:rPr>
            </w:pPr>
            <w:r>
              <w:rPr>
                <w:sz w:val="9"/>
              </w:rPr>
              <w:t>ako</w:t>
            </w:r>
            <w:r>
              <w:rPr>
                <w:spacing w:val="-6"/>
                <w:sz w:val="9"/>
              </w:rPr>
              <w:t xml:space="preserve"> </w:t>
            </w:r>
            <w:r>
              <w:rPr>
                <w:sz w:val="9"/>
              </w:rPr>
              <w:t>nije</w:t>
            </w:r>
            <w:r>
              <w:rPr>
                <w:spacing w:val="-6"/>
                <w:sz w:val="9"/>
              </w:rPr>
              <w:t xml:space="preserve"> </w:t>
            </w:r>
            <w:r>
              <w:rPr>
                <w:sz w:val="9"/>
              </w:rPr>
              <w:t>primenjen</w:t>
            </w:r>
            <w:r>
              <w:rPr>
                <w:spacing w:val="-6"/>
                <w:sz w:val="9"/>
              </w:rPr>
              <w:t xml:space="preserve"> </w:t>
            </w:r>
            <w:r>
              <w:rPr>
                <w:sz w:val="9"/>
              </w:rPr>
              <w:t>u</w:t>
            </w:r>
            <w:r>
              <w:rPr>
                <w:spacing w:val="-6"/>
                <w:sz w:val="9"/>
              </w:rPr>
              <w:t xml:space="preserve"> </w:t>
            </w:r>
            <w:r>
              <w:rPr>
                <w:sz w:val="9"/>
              </w:rPr>
              <w:t>prvoj</w:t>
            </w:r>
            <w:r>
              <w:rPr>
                <w:spacing w:val="-5"/>
                <w:sz w:val="9"/>
              </w:rPr>
              <w:t xml:space="preserve"> </w:t>
            </w:r>
            <w:r>
              <w:rPr>
                <w:sz w:val="9"/>
              </w:rPr>
              <w:t>terapijskoj</w:t>
            </w:r>
            <w:r>
              <w:rPr>
                <w:spacing w:val="-5"/>
                <w:sz w:val="9"/>
              </w:rPr>
              <w:t xml:space="preserve"> </w:t>
            </w:r>
            <w:r>
              <w:rPr>
                <w:sz w:val="9"/>
              </w:rPr>
              <w:t>liniji</w:t>
            </w:r>
            <w:r>
              <w:rPr>
                <w:spacing w:val="-8"/>
                <w:sz w:val="9"/>
              </w:rPr>
              <w:t xml:space="preserve"> </w:t>
            </w:r>
            <w:r>
              <w:rPr>
                <w:sz w:val="9"/>
              </w:rPr>
              <w:t>a</w:t>
            </w:r>
            <w:r>
              <w:rPr>
                <w:spacing w:val="-6"/>
                <w:sz w:val="9"/>
              </w:rPr>
              <w:t xml:space="preserve"> </w:t>
            </w:r>
            <w:r>
              <w:rPr>
                <w:sz w:val="9"/>
              </w:rPr>
              <w:t>planira</w:t>
            </w:r>
            <w:r>
              <w:rPr>
                <w:spacing w:val="-6"/>
                <w:sz w:val="9"/>
              </w:rPr>
              <w:t xml:space="preserve"> </w:t>
            </w:r>
            <w:r>
              <w:rPr>
                <w:sz w:val="9"/>
              </w:rPr>
              <w:t>se</w:t>
            </w:r>
            <w:r>
              <w:rPr>
                <w:spacing w:val="-6"/>
                <w:sz w:val="9"/>
              </w:rPr>
              <w:t xml:space="preserve"> </w:t>
            </w:r>
            <w:r>
              <w:rPr>
                <w:sz w:val="9"/>
              </w:rPr>
              <w:t>primena</w:t>
            </w:r>
            <w:r>
              <w:rPr>
                <w:spacing w:val="-6"/>
                <w:sz w:val="9"/>
              </w:rPr>
              <w:t xml:space="preserve"> </w:t>
            </w:r>
            <w:r>
              <w:rPr>
                <w:sz w:val="9"/>
              </w:rPr>
              <w:t>u</w:t>
            </w:r>
            <w:r>
              <w:rPr>
                <w:spacing w:val="-6"/>
                <w:sz w:val="9"/>
              </w:rPr>
              <w:t xml:space="preserve"> </w:t>
            </w:r>
            <w:r>
              <w:rPr>
                <w:sz w:val="9"/>
              </w:rPr>
              <w:t>kombinaciji</w:t>
            </w:r>
            <w:r>
              <w:rPr>
                <w:spacing w:val="-8"/>
                <w:sz w:val="9"/>
              </w:rPr>
              <w:t xml:space="preserve"> </w:t>
            </w:r>
            <w:r>
              <w:rPr>
                <w:sz w:val="9"/>
              </w:rPr>
              <w:t>sa FC;</w:t>
            </w:r>
          </w:p>
          <w:p w:rsidR="00486F75" w:rsidRDefault="00BC543A">
            <w:pPr>
              <w:pStyle w:val="TableParagraph"/>
              <w:numPr>
                <w:ilvl w:val="0"/>
                <w:numId w:val="189"/>
              </w:numPr>
              <w:tabs>
                <w:tab w:val="left" w:pos="91"/>
              </w:tabs>
              <w:spacing w:line="261" w:lineRule="auto"/>
              <w:ind w:right="162" w:firstLine="24"/>
              <w:rPr>
                <w:sz w:val="9"/>
              </w:rPr>
            </w:pPr>
            <w:r>
              <w:rPr>
                <w:sz w:val="9"/>
              </w:rPr>
              <w:t>ako</w:t>
            </w:r>
            <w:r>
              <w:rPr>
                <w:spacing w:val="-4"/>
                <w:sz w:val="9"/>
              </w:rPr>
              <w:t xml:space="preserve"> </w:t>
            </w:r>
            <w:r>
              <w:rPr>
                <w:sz w:val="9"/>
              </w:rPr>
              <w:t>je</w:t>
            </w:r>
            <w:r>
              <w:rPr>
                <w:spacing w:val="-4"/>
                <w:sz w:val="9"/>
              </w:rPr>
              <w:t xml:space="preserve"> </w:t>
            </w:r>
            <w:r>
              <w:rPr>
                <w:sz w:val="9"/>
              </w:rPr>
              <w:t>nakon</w:t>
            </w:r>
            <w:r>
              <w:rPr>
                <w:spacing w:val="-4"/>
                <w:sz w:val="9"/>
              </w:rPr>
              <w:t xml:space="preserve"> </w:t>
            </w:r>
            <w:r>
              <w:rPr>
                <w:sz w:val="9"/>
              </w:rPr>
              <w:t>imunohemioterapije</w:t>
            </w:r>
            <w:r>
              <w:rPr>
                <w:spacing w:val="-4"/>
                <w:sz w:val="9"/>
              </w:rPr>
              <w:t xml:space="preserve"> </w:t>
            </w:r>
            <w:r>
              <w:rPr>
                <w:sz w:val="9"/>
              </w:rPr>
              <w:t>RFC</w:t>
            </w:r>
            <w:r>
              <w:rPr>
                <w:spacing w:val="-4"/>
                <w:sz w:val="9"/>
              </w:rPr>
              <w:t xml:space="preserve"> </w:t>
            </w:r>
            <w:r>
              <w:rPr>
                <w:sz w:val="9"/>
              </w:rPr>
              <w:t>došlo</w:t>
            </w:r>
            <w:r>
              <w:rPr>
                <w:spacing w:val="-4"/>
                <w:sz w:val="9"/>
              </w:rPr>
              <w:t xml:space="preserve"> </w:t>
            </w:r>
            <w:r>
              <w:rPr>
                <w:sz w:val="9"/>
              </w:rPr>
              <w:t>do</w:t>
            </w:r>
            <w:r>
              <w:rPr>
                <w:spacing w:val="-4"/>
                <w:sz w:val="9"/>
              </w:rPr>
              <w:t xml:space="preserve"> </w:t>
            </w:r>
            <w:r>
              <w:rPr>
                <w:sz w:val="9"/>
              </w:rPr>
              <w:t>relapsa</w:t>
            </w:r>
            <w:r>
              <w:rPr>
                <w:spacing w:val="-4"/>
                <w:sz w:val="9"/>
              </w:rPr>
              <w:t xml:space="preserve"> </w:t>
            </w:r>
            <w:r>
              <w:rPr>
                <w:sz w:val="9"/>
              </w:rPr>
              <w:t>nakon</w:t>
            </w:r>
            <w:r>
              <w:rPr>
                <w:spacing w:val="-4"/>
                <w:sz w:val="9"/>
              </w:rPr>
              <w:t xml:space="preserve"> </w:t>
            </w:r>
            <w:r>
              <w:rPr>
                <w:sz w:val="9"/>
              </w:rPr>
              <w:t>manje</w:t>
            </w:r>
            <w:r>
              <w:rPr>
                <w:spacing w:val="-4"/>
                <w:sz w:val="9"/>
              </w:rPr>
              <w:t xml:space="preserve"> </w:t>
            </w:r>
            <w:r>
              <w:rPr>
                <w:sz w:val="9"/>
              </w:rPr>
              <w:t>od</w:t>
            </w:r>
            <w:r>
              <w:rPr>
                <w:spacing w:val="-4"/>
                <w:sz w:val="9"/>
              </w:rPr>
              <w:t xml:space="preserve"> </w:t>
            </w:r>
            <w:r>
              <w:rPr>
                <w:sz w:val="9"/>
              </w:rPr>
              <w:t>24 meseca</w:t>
            </w:r>
            <w:r>
              <w:rPr>
                <w:spacing w:val="-8"/>
                <w:sz w:val="9"/>
              </w:rPr>
              <w:t xml:space="preserve"> </w:t>
            </w:r>
            <w:r>
              <w:rPr>
                <w:sz w:val="9"/>
              </w:rPr>
              <w:t>ukoliko</w:t>
            </w:r>
            <w:r>
              <w:rPr>
                <w:spacing w:val="-8"/>
                <w:sz w:val="9"/>
              </w:rPr>
              <w:t xml:space="preserve"> </w:t>
            </w:r>
            <w:r>
              <w:rPr>
                <w:sz w:val="9"/>
              </w:rPr>
              <w:t>aktuelni</w:t>
            </w:r>
            <w:r>
              <w:rPr>
                <w:spacing w:val="-10"/>
                <w:sz w:val="9"/>
              </w:rPr>
              <w:t xml:space="preserve"> </w:t>
            </w:r>
            <w:r>
              <w:rPr>
                <w:sz w:val="9"/>
              </w:rPr>
              <w:t>institucioni</w:t>
            </w:r>
            <w:r>
              <w:rPr>
                <w:spacing w:val="-10"/>
                <w:sz w:val="9"/>
              </w:rPr>
              <w:t xml:space="preserve"> </w:t>
            </w:r>
            <w:r>
              <w:rPr>
                <w:sz w:val="9"/>
              </w:rPr>
              <w:t>vodiči</w:t>
            </w:r>
            <w:r>
              <w:rPr>
                <w:spacing w:val="-10"/>
                <w:sz w:val="9"/>
              </w:rPr>
              <w:t xml:space="preserve"> </w:t>
            </w:r>
            <w:r>
              <w:rPr>
                <w:sz w:val="9"/>
              </w:rPr>
              <w:t>podrazumevaju</w:t>
            </w:r>
            <w:r>
              <w:rPr>
                <w:spacing w:val="-8"/>
                <w:sz w:val="9"/>
              </w:rPr>
              <w:t xml:space="preserve"> </w:t>
            </w:r>
            <w:r>
              <w:rPr>
                <w:sz w:val="9"/>
              </w:rPr>
              <w:t>primenu</w:t>
            </w:r>
            <w:r>
              <w:rPr>
                <w:spacing w:val="-8"/>
                <w:sz w:val="9"/>
              </w:rPr>
              <w:t xml:space="preserve"> </w:t>
            </w:r>
            <w:r>
              <w:rPr>
                <w:sz w:val="9"/>
              </w:rPr>
              <w:t>R</w:t>
            </w:r>
            <w:r>
              <w:rPr>
                <w:spacing w:val="-8"/>
                <w:sz w:val="9"/>
              </w:rPr>
              <w:t xml:space="preserve"> </w:t>
            </w:r>
            <w:r>
              <w:rPr>
                <w:sz w:val="9"/>
              </w:rPr>
              <w:t>sa</w:t>
            </w:r>
            <w:r>
              <w:rPr>
                <w:spacing w:val="-8"/>
                <w:sz w:val="9"/>
              </w:rPr>
              <w:t xml:space="preserve"> </w:t>
            </w:r>
            <w:r>
              <w:rPr>
                <w:sz w:val="9"/>
              </w:rPr>
              <w:t>nekim</w:t>
            </w:r>
          </w:p>
          <w:p w:rsidR="00486F75" w:rsidRDefault="00BC543A">
            <w:pPr>
              <w:pStyle w:val="TableParagraph"/>
              <w:spacing w:line="93" w:lineRule="exact"/>
              <w:ind w:left="12"/>
              <w:rPr>
                <w:sz w:val="9"/>
              </w:rPr>
            </w:pPr>
            <w:r>
              <w:rPr>
                <w:sz w:val="9"/>
              </w:rPr>
              <w:t>drugim hemioterapijskim agensima različitim nego u prvoj liniji.</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261" w:lineRule="auto"/>
              <w:ind w:left="11" w:right="191"/>
              <w:rPr>
                <w:sz w:val="9"/>
              </w:rPr>
            </w:pPr>
            <w:r>
              <w:rPr>
                <w:sz w:val="9"/>
              </w:rPr>
              <w:t>STAC; Za indikaciju pod tačkom 1., 2. i 4. lek se uvodi u terapiju na osnovu mišljenja tri lekara sledećih zdravstvenih ustanova:</w:t>
            </w:r>
          </w:p>
          <w:p w:rsidR="00486F75" w:rsidRDefault="00BC543A">
            <w:pPr>
              <w:pStyle w:val="TableParagraph"/>
              <w:numPr>
                <w:ilvl w:val="0"/>
                <w:numId w:val="188"/>
              </w:numPr>
              <w:tabs>
                <w:tab w:val="left" w:pos="114"/>
              </w:tabs>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88"/>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88"/>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88"/>
              </w:numPr>
              <w:tabs>
                <w:tab w:val="left" w:pos="114"/>
              </w:tabs>
              <w:spacing w:before="9"/>
              <w:rPr>
                <w:sz w:val="9"/>
              </w:rPr>
            </w:pPr>
            <w:r>
              <w:rPr>
                <w:sz w:val="9"/>
              </w:rPr>
              <w:t>Univerzitetska dečja</w:t>
            </w:r>
            <w:r>
              <w:rPr>
                <w:spacing w:val="-3"/>
                <w:sz w:val="9"/>
              </w:rPr>
              <w:t xml:space="preserve"> </w:t>
            </w:r>
            <w:r>
              <w:rPr>
                <w:sz w:val="9"/>
              </w:rPr>
              <w:t>kli</w:t>
            </w:r>
            <w:r>
              <w:rPr>
                <w:sz w:val="9"/>
              </w:rPr>
              <w:t>nika,</w:t>
            </w:r>
          </w:p>
          <w:p w:rsidR="00486F75" w:rsidRDefault="00BC543A">
            <w:pPr>
              <w:pStyle w:val="TableParagraph"/>
              <w:numPr>
                <w:ilvl w:val="0"/>
                <w:numId w:val="188"/>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88"/>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88"/>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88"/>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88"/>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88"/>
              </w:numPr>
              <w:tabs>
                <w:tab w:val="left" w:pos="114"/>
              </w:tabs>
              <w:spacing w:before="9"/>
              <w:rPr>
                <w:sz w:val="9"/>
              </w:rPr>
            </w:pPr>
            <w:r>
              <w:rPr>
                <w:sz w:val="9"/>
              </w:rPr>
              <w:t>Institut</w:t>
            </w:r>
            <w:r>
              <w:rPr>
                <w:spacing w:val="-8"/>
                <w:sz w:val="9"/>
              </w:rPr>
              <w:t xml:space="preserve"> </w:t>
            </w:r>
            <w:r>
              <w:rPr>
                <w:sz w:val="9"/>
              </w:rPr>
              <w:t>za</w:t>
            </w:r>
            <w:r>
              <w:rPr>
                <w:spacing w:val="-6"/>
                <w:sz w:val="9"/>
              </w:rPr>
              <w:t xml:space="preserve"> </w:t>
            </w:r>
            <w:r>
              <w:rPr>
                <w:sz w:val="9"/>
              </w:rPr>
              <w:t>zdravstvenu</w:t>
            </w:r>
            <w:r>
              <w:rPr>
                <w:spacing w:val="-6"/>
                <w:sz w:val="9"/>
              </w:rPr>
              <w:t xml:space="preserve"> </w:t>
            </w:r>
            <w:r>
              <w:rPr>
                <w:sz w:val="9"/>
              </w:rPr>
              <w:t>zaštitu</w:t>
            </w:r>
            <w:r>
              <w:rPr>
                <w:spacing w:val="-6"/>
                <w:sz w:val="9"/>
              </w:rPr>
              <w:t xml:space="preserve"> </w:t>
            </w:r>
            <w:r>
              <w:rPr>
                <w:sz w:val="9"/>
              </w:rPr>
              <w:t>majke</w:t>
            </w:r>
            <w:r>
              <w:rPr>
                <w:spacing w:val="-6"/>
                <w:sz w:val="9"/>
              </w:rPr>
              <w:t xml:space="preserve"> </w:t>
            </w:r>
            <w:r>
              <w:rPr>
                <w:sz w:val="9"/>
              </w:rPr>
              <w:t>i</w:t>
            </w:r>
            <w:r>
              <w:rPr>
                <w:spacing w:val="-9"/>
                <w:sz w:val="9"/>
              </w:rPr>
              <w:t xml:space="preserve"> </w:t>
            </w:r>
            <w:r>
              <w:rPr>
                <w:sz w:val="9"/>
              </w:rPr>
              <w:t>deteta</w:t>
            </w:r>
            <w:r>
              <w:rPr>
                <w:spacing w:val="-6"/>
                <w:sz w:val="9"/>
              </w:rPr>
              <w:t xml:space="preserve"> </w:t>
            </w:r>
            <w:r>
              <w:rPr>
                <w:sz w:val="9"/>
              </w:rPr>
              <w:t>Srbije</w:t>
            </w:r>
            <w:r>
              <w:rPr>
                <w:spacing w:val="-6"/>
                <w:sz w:val="9"/>
              </w:rPr>
              <w:t xml:space="preserve"> </w:t>
            </w:r>
            <w:r>
              <w:rPr>
                <w:sz w:val="9"/>
              </w:rPr>
              <w:t>„Dr</w:t>
            </w:r>
            <w:r>
              <w:rPr>
                <w:spacing w:val="-6"/>
                <w:sz w:val="9"/>
              </w:rPr>
              <w:t xml:space="preserve"> </w:t>
            </w:r>
            <w:r>
              <w:rPr>
                <w:sz w:val="9"/>
              </w:rPr>
              <w:t>Vukan</w:t>
            </w:r>
            <w:r>
              <w:rPr>
                <w:spacing w:val="-6"/>
                <w:sz w:val="9"/>
              </w:rPr>
              <w:t xml:space="preserve"> </w:t>
            </w:r>
            <w:r>
              <w:rPr>
                <w:sz w:val="9"/>
              </w:rPr>
              <w:t>Čupić”,</w:t>
            </w:r>
          </w:p>
          <w:p w:rsidR="00486F75" w:rsidRDefault="00BC543A">
            <w:pPr>
              <w:pStyle w:val="TableParagraph"/>
              <w:numPr>
                <w:ilvl w:val="0"/>
                <w:numId w:val="188"/>
              </w:numPr>
              <w:tabs>
                <w:tab w:val="left" w:pos="114"/>
              </w:tabs>
              <w:spacing w:before="9"/>
              <w:rPr>
                <w:sz w:val="9"/>
              </w:rPr>
            </w:pPr>
            <w:r>
              <w:rPr>
                <w:sz w:val="9"/>
              </w:rPr>
              <w:t>Institut za zdravstvenu zaštitu dece i omladine</w:t>
            </w:r>
            <w:r>
              <w:rPr>
                <w:spacing w:val="-5"/>
                <w:sz w:val="9"/>
              </w:rPr>
              <w:t xml:space="preserve"> </w:t>
            </w:r>
            <w:r>
              <w:rPr>
                <w:sz w:val="9"/>
              </w:rPr>
              <w:t>Vojvodine,</w:t>
            </w:r>
          </w:p>
          <w:p w:rsidR="00486F75" w:rsidRDefault="00BC543A">
            <w:pPr>
              <w:pStyle w:val="TableParagraph"/>
              <w:numPr>
                <w:ilvl w:val="0"/>
                <w:numId w:val="188"/>
              </w:numPr>
              <w:tabs>
                <w:tab w:val="left" w:pos="114"/>
              </w:tabs>
              <w:spacing w:before="9"/>
              <w:rPr>
                <w:sz w:val="9"/>
              </w:rPr>
            </w:pPr>
            <w:r>
              <w:rPr>
                <w:sz w:val="9"/>
              </w:rPr>
              <w:t>Klinika za dečje interne bolesti UKC</w:t>
            </w:r>
            <w:r>
              <w:rPr>
                <w:spacing w:val="-13"/>
                <w:sz w:val="9"/>
              </w:rPr>
              <w:t xml:space="preserve"> </w:t>
            </w:r>
            <w:r>
              <w:rPr>
                <w:sz w:val="9"/>
              </w:rPr>
              <w:t>Niš,</w:t>
            </w:r>
          </w:p>
          <w:p w:rsidR="00486F75" w:rsidRDefault="00BC543A">
            <w:pPr>
              <w:pStyle w:val="TableParagraph"/>
              <w:numPr>
                <w:ilvl w:val="0"/>
                <w:numId w:val="188"/>
              </w:numPr>
              <w:tabs>
                <w:tab w:val="left" w:pos="114"/>
              </w:tabs>
              <w:spacing w:before="10"/>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88"/>
              </w:numPr>
              <w:tabs>
                <w:tab w:val="left" w:pos="114"/>
              </w:tabs>
              <w:spacing w:before="9"/>
              <w:rPr>
                <w:sz w:val="9"/>
              </w:rPr>
            </w:pPr>
            <w:r>
              <w:rPr>
                <w:sz w:val="9"/>
              </w:rPr>
              <w:t>KBC</w:t>
            </w:r>
            <w:r>
              <w:rPr>
                <w:spacing w:val="-2"/>
                <w:sz w:val="9"/>
              </w:rPr>
              <w:t xml:space="preserve"> </w:t>
            </w:r>
            <w:r>
              <w:rPr>
                <w:sz w:val="9"/>
              </w:rPr>
              <w:t>Zemun.</w:t>
            </w:r>
          </w:p>
          <w:p w:rsidR="00486F75" w:rsidRDefault="00BC543A">
            <w:pPr>
              <w:pStyle w:val="TableParagraph"/>
              <w:spacing w:before="9"/>
              <w:ind w:left="35"/>
              <w:rPr>
                <w:sz w:val="9"/>
              </w:rPr>
            </w:pPr>
            <w:r>
              <w:rPr>
                <w:sz w:val="9"/>
              </w:rPr>
              <w:t>Za indikaciju pod tačkom 3. lek se uvodi u terapiju na osnovu mišljenja</w:t>
            </w:r>
          </w:p>
          <w:p w:rsidR="00486F75" w:rsidRDefault="00BC543A">
            <w:pPr>
              <w:pStyle w:val="TableParagraph"/>
              <w:spacing w:before="9" w:line="93" w:lineRule="exact"/>
              <w:ind w:left="11"/>
              <w:rPr>
                <w:sz w:val="9"/>
              </w:rPr>
            </w:pPr>
            <w:r>
              <w:rPr>
                <w:sz w:val="9"/>
              </w:rPr>
              <w:t>Komisije RFZO.</w:t>
            </w:r>
          </w:p>
        </w:tc>
      </w:tr>
      <w:tr w:rsidR="00486F75">
        <w:trPr>
          <w:trHeight w:val="17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145"/>
              <w:jc w:val="right"/>
              <w:rPr>
                <w:sz w:val="9"/>
              </w:rPr>
            </w:pPr>
            <w:r>
              <w:rPr>
                <w:w w:val="95"/>
                <w:sz w:val="9"/>
              </w:rPr>
              <w:t>0039345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129"/>
              <w:jc w:val="right"/>
              <w:rPr>
                <w:sz w:val="9"/>
              </w:rPr>
            </w:pPr>
            <w:r>
              <w:rPr>
                <w:sz w:val="9"/>
              </w:rPr>
              <w:t>L01XC03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227"/>
              <w:jc w:val="right"/>
              <w:rPr>
                <w:sz w:val="9"/>
              </w:rPr>
            </w:pPr>
            <w:r>
              <w:rPr>
                <w:sz w:val="9"/>
              </w:rPr>
              <w:t>trastuzumab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8"/>
              <w:rPr>
                <w:sz w:val="9"/>
              </w:rPr>
            </w:pPr>
            <w:r>
              <w:rPr>
                <w:sz w:val="9"/>
              </w:rPr>
              <w:t>HERCEPTIN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line="110" w:lineRule="atLeast"/>
              <w:ind w:left="65" w:right="54" w:firstLine="2"/>
              <w:jc w:val="center"/>
              <w:rPr>
                <w:sz w:val="9"/>
              </w:rPr>
            </w:pPr>
            <w:r>
              <w:rPr>
                <w:sz w:val="9"/>
              </w:rPr>
              <w:t>prašak</w:t>
            </w:r>
            <w:r>
              <w:rPr>
                <w:spacing w:val="-7"/>
                <w:sz w:val="9"/>
              </w:rPr>
              <w:t xml:space="preserve"> </w:t>
            </w:r>
            <w:r>
              <w:rPr>
                <w:sz w:val="9"/>
              </w:rPr>
              <w:t>i</w:t>
            </w:r>
            <w:r>
              <w:rPr>
                <w:spacing w:val="-9"/>
                <w:sz w:val="9"/>
              </w:rPr>
              <w:t xml:space="preserve"> </w:t>
            </w:r>
            <w:r>
              <w:rPr>
                <w:sz w:val="9"/>
              </w:rPr>
              <w:t>rastvarač</w:t>
            </w:r>
            <w:r>
              <w:rPr>
                <w:spacing w:val="-7"/>
                <w:sz w:val="9"/>
              </w:rPr>
              <w:t xml:space="preserve"> </w:t>
            </w:r>
            <w:r>
              <w:rPr>
                <w:sz w:val="9"/>
              </w:rPr>
              <w:t>za koncentrat</w:t>
            </w:r>
            <w:r>
              <w:rPr>
                <w:spacing w:val="-21"/>
                <w:sz w:val="9"/>
              </w:rPr>
              <w:t xml:space="preserve"> </w:t>
            </w:r>
            <w:r>
              <w:rPr>
                <w:sz w:val="9"/>
              </w:rPr>
              <w:t>za rastvor za</w:t>
            </w:r>
            <w:r>
              <w:rPr>
                <w:spacing w:val="-2"/>
                <w:sz w:val="9"/>
              </w:rPr>
              <w:t xml:space="preserve"> </w:t>
            </w:r>
            <w:r>
              <w:rPr>
                <w:sz w:val="9"/>
              </w:rPr>
              <w:t>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9" w:line="261" w:lineRule="auto"/>
              <w:ind w:left="261" w:hanging="208"/>
              <w:rPr>
                <w:sz w:val="9"/>
              </w:rPr>
            </w:pPr>
            <w:r>
              <w:rPr>
                <w:sz w:val="9"/>
              </w:rPr>
              <w:t>bočica sa praškom i bočica sa</w:t>
            </w:r>
          </w:p>
          <w:p w:rsidR="00486F75" w:rsidRDefault="00BC543A">
            <w:pPr>
              <w:pStyle w:val="TableParagraph"/>
              <w:spacing w:line="103" w:lineRule="exact"/>
              <w:ind w:left="30"/>
              <w:rPr>
                <w:sz w:val="9"/>
              </w:rPr>
            </w:pPr>
            <w:r>
              <w:rPr>
                <w:sz w:val="9"/>
              </w:rPr>
              <w:t>rastvaračem, 1 po 20</w:t>
            </w:r>
          </w:p>
          <w:p w:rsidR="00486F75" w:rsidRDefault="00BC543A">
            <w:pPr>
              <w:pStyle w:val="TableParagraph"/>
              <w:spacing w:before="9" w:line="93" w:lineRule="exact"/>
              <w:ind w:left="82"/>
              <w:rPr>
                <w:sz w:val="9"/>
              </w:rPr>
            </w:pPr>
            <w:r>
              <w:rPr>
                <w:sz w:val="9"/>
              </w:rPr>
              <w:t>ml (440 mg/20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110" w:lineRule="atLeast"/>
              <w:ind w:left="181" w:right="55" w:hanging="98"/>
              <w:rPr>
                <w:sz w:val="9"/>
              </w:rPr>
            </w:pPr>
            <w:r>
              <w:rPr>
                <w:sz w:val="9"/>
              </w:rPr>
              <w:t>F. 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86" w:lineRule="exact"/>
              <w:ind w:left="33" w:right="16"/>
              <w:jc w:val="center"/>
              <w:rPr>
                <w:sz w:val="9"/>
              </w:rPr>
            </w:pPr>
            <w:r>
              <w:rPr>
                <w:sz w:val="9"/>
              </w:rPr>
              <w:t>175.345,40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
              <w:jc w:val="center"/>
              <w:rPr>
                <w:sz w:val="9"/>
              </w:rPr>
            </w:pPr>
            <w:r>
              <w:rPr>
                <w:w w:val="98"/>
                <w:sz w:val="9"/>
              </w:rPr>
              <w:t>-</w:t>
            </w:r>
          </w:p>
        </w:tc>
        <w:tc>
          <w:tcPr>
            <w:tcW w:w="3264" w:type="dxa"/>
          </w:tcPr>
          <w:p w:rsidR="00486F75" w:rsidRDefault="00486F75">
            <w:pPr>
              <w:pStyle w:val="TableParagraph"/>
              <w:spacing w:before="3"/>
              <w:rPr>
                <w:rFonts w:ascii="Times New Roman"/>
                <w:sz w:val="8"/>
              </w:rPr>
            </w:pPr>
          </w:p>
          <w:p w:rsidR="00486F75" w:rsidRDefault="00BC543A">
            <w:pPr>
              <w:pStyle w:val="TableParagraph"/>
              <w:ind w:left="12"/>
              <w:rPr>
                <w:sz w:val="9"/>
              </w:rPr>
            </w:pPr>
            <w:r>
              <w:rPr>
                <w:sz w:val="9"/>
              </w:rPr>
              <w:t>Karcinom dojke, HER2 prekomerna ekspresija (IHH 3+ ili CISH+):</w:t>
            </w:r>
          </w:p>
          <w:p w:rsidR="00486F75" w:rsidRDefault="00BC543A">
            <w:pPr>
              <w:pStyle w:val="TableParagraph"/>
              <w:numPr>
                <w:ilvl w:val="0"/>
                <w:numId w:val="187"/>
              </w:numPr>
              <w:tabs>
                <w:tab w:val="left" w:pos="212"/>
              </w:tabs>
              <w:spacing w:before="9" w:line="261" w:lineRule="auto"/>
              <w:ind w:right="24" w:firstLine="96"/>
              <w:rPr>
                <w:sz w:val="9"/>
              </w:rPr>
            </w:pPr>
            <w:r>
              <w:rPr>
                <w:sz w:val="9"/>
              </w:rPr>
              <w:t>adjuvantna hemioterapija - kao nastavak adjuvantne hemioterapije antraciklinima kao monoterapija ili u kombinaciji sa taksanima do ukupno 12 meseci,</w:t>
            </w:r>
            <w:r>
              <w:rPr>
                <w:spacing w:val="-10"/>
                <w:sz w:val="9"/>
              </w:rPr>
              <w:t xml:space="preserve"> </w:t>
            </w:r>
            <w:r>
              <w:rPr>
                <w:sz w:val="9"/>
              </w:rPr>
              <w:t>kod</w:t>
            </w:r>
            <w:r>
              <w:rPr>
                <w:spacing w:val="-8"/>
                <w:sz w:val="9"/>
              </w:rPr>
              <w:t xml:space="preserve"> </w:t>
            </w:r>
            <w:r>
              <w:rPr>
                <w:sz w:val="9"/>
              </w:rPr>
              <w:t>nodus</w:t>
            </w:r>
            <w:r>
              <w:rPr>
                <w:spacing w:val="-10"/>
                <w:sz w:val="9"/>
              </w:rPr>
              <w:t xml:space="preserve"> </w:t>
            </w:r>
            <w:r>
              <w:rPr>
                <w:sz w:val="9"/>
              </w:rPr>
              <w:t>pozitivnih</w:t>
            </w:r>
            <w:r>
              <w:rPr>
                <w:spacing w:val="-8"/>
                <w:sz w:val="9"/>
              </w:rPr>
              <w:t xml:space="preserve"> </w:t>
            </w:r>
            <w:r>
              <w:rPr>
                <w:sz w:val="9"/>
              </w:rPr>
              <w:t>pacijenata</w:t>
            </w:r>
            <w:r>
              <w:rPr>
                <w:spacing w:val="-8"/>
                <w:sz w:val="9"/>
              </w:rPr>
              <w:t xml:space="preserve"> </w:t>
            </w:r>
            <w:r>
              <w:rPr>
                <w:sz w:val="9"/>
              </w:rPr>
              <w:t>i</w:t>
            </w:r>
            <w:r>
              <w:rPr>
                <w:spacing w:val="-10"/>
                <w:sz w:val="9"/>
              </w:rPr>
              <w:t xml:space="preserve"> </w:t>
            </w:r>
            <w:r>
              <w:rPr>
                <w:sz w:val="9"/>
              </w:rPr>
              <w:t>nodus</w:t>
            </w:r>
            <w:r>
              <w:rPr>
                <w:spacing w:val="-10"/>
                <w:sz w:val="9"/>
              </w:rPr>
              <w:t xml:space="preserve"> </w:t>
            </w:r>
            <w:r>
              <w:rPr>
                <w:sz w:val="9"/>
              </w:rPr>
              <w:t>negativnih</w:t>
            </w:r>
            <w:r>
              <w:rPr>
                <w:spacing w:val="-8"/>
                <w:sz w:val="9"/>
              </w:rPr>
              <w:t xml:space="preserve"> </w:t>
            </w:r>
            <w:r>
              <w:rPr>
                <w:sz w:val="9"/>
              </w:rPr>
              <w:t>pacijenata</w:t>
            </w:r>
            <w:r>
              <w:rPr>
                <w:spacing w:val="-8"/>
                <w:sz w:val="9"/>
              </w:rPr>
              <w:t xml:space="preserve"> </w:t>
            </w:r>
            <w:r>
              <w:rPr>
                <w:sz w:val="9"/>
              </w:rPr>
              <w:t>sa</w:t>
            </w:r>
            <w:r>
              <w:rPr>
                <w:spacing w:val="-8"/>
                <w:sz w:val="9"/>
              </w:rPr>
              <w:t xml:space="preserve"> </w:t>
            </w:r>
            <w:r>
              <w:rPr>
                <w:sz w:val="9"/>
              </w:rPr>
              <w:t>tumorom većim</w:t>
            </w:r>
            <w:r>
              <w:rPr>
                <w:spacing w:val="-1"/>
                <w:sz w:val="9"/>
              </w:rPr>
              <w:t xml:space="preserve"> </w:t>
            </w:r>
            <w:r>
              <w:rPr>
                <w:sz w:val="9"/>
              </w:rPr>
              <w:t>od</w:t>
            </w:r>
            <w:r>
              <w:rPr>
                <w:spacing w:val="-3"/>
                <w:sz w:val="9"/>
              </w:rPr>
              <w:t xml:space="preserve"> </w:t>
            </w:r>
            <w:r>
              <w:rPr>
                <w:sz w:val="9"/>
              </w:rPr>
              <w:t>10</w:t>
            </w:r>
            <w:r>
              <w:rPr>
                <w:spacing w:val="-3"/>
                <w:sz w:val="9"/>
              </w:rPr>
              <w:t xml:space="preserve"> </w:t>
            </w:r>
            <w:r>
              <w:rPr>
                <w:sz w:val="9"/>
              </w:rPr>
              <w:t>mm</w:t>
            </w:r>
            <w:r>
              <w:rPr>
                <w:spacing w:val="-1"/>
                <w:sz w:val="9"/>
              </w:rPr>
              <w:t xml:space="preserve"> </w:t>
            </w:r>
            <w:r>
              <w:rPr>
                <w:sz w:val="9"/>
              </w:rPr>
              <w:t>(u</w:t>
            </w:r>
            <w:r>
              <w:rPr>
                <w:spacing w:val="-3"/>
                <w:sz w:val="9"/>
              </w:rPr>
              <w:t xml:space="preserve"> </w:t>
            </w:r>
            <w:r>
              <w:rPr>
                <w:sz w:val="9"/>
              </w:rPr>
              <w:t>slučaju</w:t>
            </w:r>
            <w:r>
              <w:rPr>
                <w:spacing w:val="-3"/>
                <w:sz w:val="9"/>
              </w:rPr>
              <w:t xml:space="preserve"> </w:t>
            </w:r>
            <w:r>
              <w:rPr>
                <w:sz w:val="9"/>
              </w:rPr>
              <w:t>postojan</w:t>
            </w:r>
            <w:r>
              <w:rPr>
                <w:sz w:val="9"/>
              </w:rPr>
              <w:t>ja</w:t>
            </w:r>
            <w:r>
              <w:rPr>
                <w:spacing w:val="-3"/>
                <w:sz w:val="9"/>
              </w:rPr>
              <w:t xml:space="preserve"> </w:t>
            </w:r>
            <w:r>
              <w:rPr>
                <w:sz w:val="9"/>
              </w:rPr>
              <w:t>kontraindikacija</w:t>
            </w:r>
            <w:r>
              <w:rPr>
                <w:spacing w:val="-3"/>
                <w:sz w:val="9"/>
              </w:rPr>
              <w:t xml:space="preserve"> </w:t>
            </w:r>
            <w:r>
              <w:rPr>
                <w:sz w:val="9"/>
              </w:rPr>
              <w:t>za</w:t>
            </w:r>
            <w:r>
              <w:rPr>
                <w:spacing w:val="-3"/>
                <w:sz w:val="9"/>
              </w:rPr>
              <w:t xml:space="preserve"> </w:t>
            </w:r>
            <w:r>
              <w:rPr>
                <w:sz w:val="9"/>
              </w:rPr>
              <w:t>antracikline,</w:t>
            </w:r>
          </w:p>
          <w:p w:rsidR="00486F75" w:rsidRDefault="00BC543A">
            <w:pPr>
              <w:pStyle w:val="TableParagraph"/>
              <w:spacing w:line="103" w:lineRule="exact"/>
              <w:ind w:left="12"/>
              <w:rPr>
                <w:sz w:val="9"/>
              </w:rPr>
            </w:pPr>
            <w:r>
              <w:rPr>
                <w:sz w:val="9"/>
              </w:rPr>
              <w:t>trastuzumab kombinovati sa neantraciklinskim režimima);</w:t>
            </w:r>
          </w:p>
          <w:p w:rsidR="00486F75" w:rsidRDefault="00BC543A">
            <w:pPr>
              <w:pStyle w:val="TableParagraph"/>
              <w:numPr>
                <w:ilvl w:val="0"/>
                <w:numId w:val="187"/>
              </w:numPr>
              <w:tabs>
                <w:tab w:val="left" w:pos="212"/>
              </w:tabs>
              <w:spacing w:before="9" w:line="261" w:lineRule="auto"/>
              <w:ind w:right="124" w:firstLine="96"/>
              <w:rPr>
                <w:sz w:val="9"/>
              </w:rPr>
            </w:pPr>
            <w:r>
              <w:rPr>
                <w:sz w:val="9"/>
              </w:rPr>
              <w:t>metastatska</w:t>
            </w:r>
            <w:r>
              <w:rPr>
                <w:spacing w:val="-5"/>
                <w:sz w:val="9"/>
              </w:rPr>
              <w:t xml:space="preserve"> </w:t>
            </w:r>
            <w:r>
              <w:rPr>
                <w:sz w:val="9"/>
              </w:rPr>
              <w:t>bolest-</w:t>
            </w:r>
            <w:r>
              <w:rPr>
                <w:spacing w:val="-5"/>
                <w:sz w:val="9"/>
              </w:rPr>
              <w:t xml:space="preserve"> </w:t>
            </w:r>
            <w:r>
              <w:rPr>
                <w:sz w:val="9"/>
              </w:rPr>
              <w:t>PS</w:t>
            </w:r>
            <w:r>
              <w:rPr>
                <w:spacing w:val="-6"/>
                <w:sz w:val="9"/>
              </w:rPr>
              <w:t xml:space="preserve"> </w:t>
            </w:r>
            <w:r>
              <w:rPr>
                <w:sz w:val="9"/>
              </w:rPr>
              <w:t>0</w:t>
            </w:r>
            <w:r>
              <w:rPr>
                <w:spacing w:val="-5"/>
                <w:sz w:val="9"/>
              </w:rPr>
              <w:t xml:space="preserve"> </w:t>
            </w:r>
            <w:r>
              <w:rPr>
                <w:sz w:val="9"/>
              </w:rPr>
              <w:t>ili</w:t>
            </w:r>
            <w:r>
              <w:rPr>
                <w:spacing w:val="-8"/>
                <w:sz w:val="9"/>
              </w:rPr>
              <w:t xml:space="preserve"> </w:t>
            </w:r>
            <w:r>
              <w:rPr>
                <w:sz w:val="9"/>
              </w:rPr>
              <w:t>1</w:t>
            </w:r>
            <w:r>
              <w:rPr>
                <w:spacing w:val="-5"/>
                <w:sz w:val="9"/>
              </w:rPr>
              <w:t xml:space="preserve"> </w:t>
            </w:r>
            <w:r>
              <w:rPr>
                <w:sz w:val="9"/>
              </w:rPr>
              <w:t>u</w:t>
            </w:r>
            <w:r>
              <w:rPr>
                <w:spacing w:val="-5"/>
                <w:sz w:val="9"/>
              </w:rPr>
              <w:t xml:space="preserve"> </w:t>
            </w:r>
            <w:r>
              <w:rPr>
                <w:sz w:val="9"/>
              </w:rPr>
              <w:t>kombinaciji</w:t>
            </w:r>
            <w:r>
              <w:rPr>
                <w:spacing w:val="-8"/>
                <w:sz w:val="9"/>
              </w:rPr>
              <w:t xml:space="preserve"> </w:t>
            </w:r>
            <w:r>
              <w:rPr>
                <w:sz w:val="9"/>
              </w:rPr>
              <w:t>sa</w:t>
            </w:r>
            <w:r>
              <w:rPr>
                <w:spacing w:val="-5"/>
                <w:sz w:val="9"/>
              </w:rPr>
              <w:t xml:space="preserve"> </w:t>
            </w:r>
            <w:r>
              <w:rPr>
                <w:sz w:val="9"/>
              </w:rPr>
              <w:t>taksanima,</w:t>
            </w:r>
            <w:r>
              <w:rPr>
                <w:spacing w:val="-7"/>
                <w:sz w:val="9"/>
              </w:rPr>
              <w:t xml:space="preserve"> </w:t>
            </w:r>
            <w:r>
              <w:rPr>
                <w:sz w:val="9"/>
              </w:rPr>
              <w:t>6</w:t>
            </w:r>
            <w:r>
              <w:rPr>
                <w:spacing w:val="-5"/>
                <w:sz w:val="9"/>
              </w:rPr>
              <w:t xml:space="preserve"> </w:t>
            </w:r>
            <w:r>
              <w:rPr>
                <w:sz w:val="9"/>
              </w:rPr>
              <w:t>do</w:t>
            </w:r>
            <w:r>
              <w:rPr>
                <w:spacing w:val="-5"/>
                <w:sz w:val="9"/>
              </w:rPr>
              <w:t xml:space="preserve"> </w:t>
            </w:r>
            <w:r>
              <w:rPr>
                <w:sz w:val="9"/>
              </w:rPr>
              <w:t>8</w:t>
            </w:r>
            <w:r>
              <w:rPr>
                <w:spacing w:val="-5"/>
                <w:sz w:val="9"/>
              </w:rPr>
              <w:t xml:space="preserve"> </w:t>
            </w:r>
            <w:r>
              <w:rPr>
                <w:sz w:val="9"/>
              </w:rPr>
              <w:t>ciklusa,</w:t>
            </w:r>
            <w:r>
              <w:rPr>
                <w:spacing w:val="-7"/>
                <w:sz w:val="9"/>
              </w:rPr>
              <w:t xml:space="preserve"> </w:t>
            </w:r>
            <w:r>
              <w:rPr>
                <w:sz w:val="9"/>
              </w:rPr>
              <w:t>a potom u odsustvu progresije bolesti, nastaviti samo trastuzumab do progresije bolesti;</w:t>
            </w:r>
          </w:p>
          <w:p w:rsidR="00486F75" w:rsidRDefault="00BC543A">
            <w:pPr>
              <w:pStyle w:val="TableParagraph"/>
              <w:numPr>
                <w:ilvl w:val="0"/>
                <w:numId w:val="187"/>
              </w:numPr>
              <w:tabs>
                <w:tab w:val="left" w:pos="208"/>
              </w:tabs>
              <w:spacing w:line="261" w:lineRule="auto"/>
              <w:ind w:right="18" w:firstLine="96"/>
              <w:rPr>
                <w:sz w:val="9"/>
              </w:rPr>
            </w:pPr>
            <w:r>
              <w:rPr>
                <w:sz w:val="9"/>
              </w:rPr>
              <w:t>lokalno uznapredovali karcinom dojke, inflamatorni ili karcinom dojke u ranom</w:t>
            </w:r>
            <w:r>
              <w:rPr>
                <w:spacing w:val="-6"/>
                <w:sz w:val="9"/>
              </w:rPr>
              <w:t xml:space="preserve"> </w:t>
            </w:r>
            <w:r>
              <w:rPr>
                <w:sz w:val="9"/>
              </w:rPr>
              <w:t>stadijumu</w:t>
            </w:r>
            <w:r>
              <w:rPr>
                <w:spacing w:val="-8"/>
                <w:sz w:val="9"/>
              </w:rPr>
              <w:t xml:space="preserve"> </w:t>
            </w:r>
            <w:r>
              <w:rPr>
                <w:sz w:val="9"/>
              </w:rPr>
              <w:t>sa</w:t>
            </w:r>
            <w:r>
              <w:rPr>
                <w:spacing w:val="-8"/>
                <w:sz w:val="9"/>
              </w:rPr>
              <w:t xml:space="preserve"> </w:t>
            </w:r>
            <w:r>
              <w:rPr>
                <w:sz w:val="9"/>
              </w:rPr>
              <w:t>visokim</w:t>
            </w:r>
            <w:r>
              <w:rPr>
                <w:spacing w:val="-6"/>
                <w:sz w:val="9"/>
              </w:rPr>
              <w:t xml:space="preserve"> </w:t>
            </w:r>
            <w:r>
              <w:rPr>
                <w:sz w:val="9"/>
              </w:rPr>
              <w:t>rizikom</w:t>
            </w:r>
            <w:r>
              <w:rPr>
                <w:spacing w:val="-6"/>
                <w:sz w:val="9"/>
              </w:rPr>
              <w:t xml:space="preserve"> </w:t>
            </w:r>
            <w:r>
              <w:rPr>
                <w:sz w:val="9"/>
              </w:rPr>
              <w:t>od</w:t>
            </w:r>
            <w:r>
              <w:rPr>
                <w:spacing w:val="-8"/>
                <w:sz w:val="9"/>
              </w:rPr>
              <w:t xml:space="preserve"> </w:t>
            </w:r>
            <w:r>
              <w:rPr>
                <w:sz w:val="9"/>
              </w:rPr>
              <w:t>recidiva:</w:t>
            </w:r>
            <w:r>
              <w:rPr>
                <w:spacing w:val="-10"/>
                <w:sz w:val="9"/>
              </w:rPr>
              <w:t xml:space="preserve"> </w:t>
            </w:r>
            <w:r>
              <w:rPr>
                <w:sz w:val="9"/>
              </w:rPr>
              <w:t>primena</w:t>
            </w:r>
            <w:r>
              <w:rPr>
                <w:spacing w:val="-8"/>
                <w:sz w:val="9"/>
              </w:rPr>
              <w:t xml:space="preserve"> </w:t>
            </w:r>
            <w:r>
              <w:rPr>
                <w:sz w:val="9"/>
              </w:rPr>
              <w:t>Herceptina</w:t>
            </w:r>
            <w:r>
              <w:rPr>
                <w:spacing w:val="-8"/>
                <w:sz w:val="9"/>
              </w:rPr>
              <w:t xml:space="preserve"> </w:t>
            </w:r>
            <w:r>
              <w:rPr>
                <w:sz w:val="9"/>
              </w:rPr>
              <w:t>u</w:t>
            </w:r>
            <w:r>
              <w:rPr>
                <w:spacing w:val="-8"/>
                <w:sz w:val="9"/>
              </w:rPr>
              <w:t xml:space="preserve"> </w:t>
            </w:r>
            <w:r>
              <w:rPr>
                <w:sz w:val="9"/>
              </w:rPr>
              <w:t>kombinaciji sa</w:t>
            </w:r>
            <w:r>
              <w:rPr>
                <w:spacing w:val="-7"/>
                <w:sz w:val="9"/>
              </w:rPr>
              <w:t xml:space="preserve"> </w:t>
            </w:r>
            <w:r>
              <w:rPr>
                <w:sz w:val="9"/>
              </w:rPr>
              <w:t>taksanskom</w:t>
            </w:r>
            <w:r>
              <w:rPr>
                <w:spacing w:val="-5"/>
                <w:sz w:val="9"/>
              </w:rPr>
              <w:t xml:space="preserve"> </w:t>
            </w:r>
            <w:r>
              <w:rPr>
                <w:sz w:val="9"/>
              </w:rPr>
              <w:t>hemioterapijom</w:t>
            </w:r>
            <w:r>
              <w:rPr>
                <w:spacing w:val="-5"/>
                <w:sz w:val="9"/>
              </w:rPr>
              <w:t xml:space="preserve"> </w:t>
            </w:r>
            <w:r>
              <w:rPr>
                <w:sz w:val="9"/>
              </w:rPr>
              <w:t>tokom</w:t>
            </w:r>
            <w:r>
              <w:rPr>
                <w:spacing w:val="-5"/>
                <w:sz w:val="9"/>
              </w:rPr>
              <w:t xml:space="preserve"> </w:t>
            </w:r>
            <w:r>
              <w:rPr>
                <w:sz w:val="9"/>
              </w:rPr>
              <w:t>4</w:t>
            </w:r>
            <w:r>
              <w:rPr>
                <w:spacing w:val="-7"/>
                <w:sz w:val="9"/>
              </w:rPr>
              <w:t xml:space="preserve"> </w:t>
            </w:r>
            <w:r>
              <w:rPr>
                <w:sz w:val="9"/>
              </w:rPr>
              <w:t>ciklusa</w:t>
            </w:r>
            <w:r>
              <w:rPr>
                <w:spacing w:val="-7"/>
                <w:sz w:val="9"/>
              </w:rPr>
              <w:t xml:space="preserve"> </w:t>
            </w:r>
            <w:r>
              <w:rPr>
                <w:sz w:val="9"/>
              </w:rPr>
              <w:t>a</w:t>
            </w:r>
            <w:r>
              <w:rPr>
                <w:spacing w:val="-7"/>
                <w:sz w:val="9"/>
              </w:rPr>
              <w:t xml:space="preserve"> </w:t>
            </w:r>
            <w:r>
              <w:rPr>
                <w:sz w:val="9"/>
              </w:rPr>
              <w:t>nakon</w:t>
            </w:r>
            <w:r>
              <w:rPr>
                <w:spacing w:val="-7"/>
                <w:sz w:val="9"/>
              </w:rPr>
              <w:t xml:space="preserve"> </w:t>
            </w:r>
            <w:r>
              <w:rPr>
                <w:sz w:val="9"/>
              </w:rPr>
              <w:t>prethodne</w:t>
            </w:r>
            <w:r>
              <w:rPr>
                <w:spacing w:val="-7"/>
                <w:sz w:val="9"/>
              </w:rPr>
              <w:t xml:space="preserve"> </w:t>
            </w:r>
            <w:r>
              <w:rPr>
                <w:sz w:val="9"/>
              </w:rPr>
              <w:t>sekvencijalne primene</w:t>
            </w:r>
            <w:r>
              <w:rPr>
                <w:spacing w:val="-8"/>
                <w:sz w:val="9"/>
              </w:rPr>
              <w:t xml:space="preserve"> </w:t>
            </w:r>
            <w:r>
              <w:rPr>
                <w:sz w:val="9"/>
              </w:rPr>
              <w:t>antraciklina.</w:t>
            </w:r>
            <w:r>
              <w:rPr>
                <w:spacing w:val="-9"/>
                <w:sz w:val="9"/>
              </w:rPr>
              <w:t xml:space="preserve"> </w:t>
            </w:r>
            <w:r>
              <w:rPr>
                <w:sz w:val="9"/>
              </w:rPr>
              <w:t>Kod</w:t>
            </w:r>
            <w:r>
              <w:rPr>
                <w:spacing w:val="-8"/>
                <w:sz w:val="9"/>
              </w:rPr>
              <w:t xml:space="preserve"> </w:t>
            </w:r>
            <w:r>
              <w:rPr>
                <w:sz w:val="9"/>
              </w:rPr>
              <w:t>ove</w:t>
            </w:r>
            <w:r>
              <w:rPr>
                <w:spacing w:val="-8"/>
                <w:sz w:val="9"/>
              </w:rPr>
              <w:t xml:space="preserve"> </w:t>
            </w:r>
            <w:r>
              <w:rPr>
                <w:sz w:val="9"/>
              </w:rPr>
              <w:t>grupe</w:t>
            </w:r>
            <w:r>
              <w:rPr>
                <w:spacing w:val="-8"/>
                <w:sz w:val="9"/>
              </w:rPr>
              <w:t xml:space="preserve"> </w:t>
            </w:r>
            <w:r>
              <w:rPr>
                <w:sz w:val="9"/>
              </w:rPr>
              <w:t>nastavak</w:t>
            </w:r>
            <w:r>
              <w:rPr>
                <w:spacing w:val="-8"/>
                <w:sz w:val="9"/>
              </w:rPr>
              <w:t xml:space="preserve"> </w:t>
            </w:r>
            <w:r>
              <w:rPr>
                <w:sz w:val="9"/>
              </w:rPr>
              <w:t>primene</w:t>
            </w:r>
            <w:r>
              <w:rPr>
                <w:spacing w:val="-8"/>
                <w:sz w:val="9"/>
              </w:rPr>
              <w:t xml:space="preserve"> </w:t>
            </w:r>
            <w:r>
              <w:rPr>
                <w:sz w:val="9"/>
              </w:rPr>
              <w:t>Herceptina</w:t>
            </w:r>
            <w:r>
              <w:rPr>
                <w:spacing w:val="-8"/>
                <w:sz w:val="9"/>
              </w:rPr>
              <w:t xml:space="preserve"> </w:t>
            </w:r>
            <w:r>
              <w:rPr>
                <w:sz w:val="9"/>
              </w:rPr>
              <w:t>u</w:t>
            </w:r>
            <w:r>
              <w:rPr>
                <w:spacing w:val="-8"/>
                <w:sz w:val="9"/>
              </w:rPr>
              <w:t xml:space="preserve"> </w:t>
            </w:r>
            <w:r>
              <w:rPr>
                <w:sz w:val="9"/>
              </w:rPr>
              <w:t>adjuvantnom tretmanu,</w:t>
            </w:r>
            <w:r>
              <w:rPr>
                <w:spacing w:val="-5"/>
                <w:sz w:val="9"/>
              </w:rPr>
              <w:t xml:space="preserve"> </w:t>
            </w:r>
            <w:r>
              <w:rPr>
                <w:sz w:val="9"/>
              </w:rPr>
              <w:t>nakon</w:t>
            </w:r>
            <w:r>
              <w:rPr>
                <w:spacing w:val="-3"/>
                <w:sz w:val="9"/>
              </w:rPr>
              <w:t xml:space="preserve"> </w:t>
            </w:r>
            <w:r>
              <w:rPr>
                <w:sz w:val="9"/>
              </w:rPr>
              <w:t>operacije,</w:t>
            </w:r>
            <w:r>
              <w:rPr>
                <w:spacing w:val="-5"/>
                <w:sz w:val="9"/>
              </w:rPr>
              <w:t xml:space="preserve"> </w:t>
            </w:r>
            <w:r>
              <w:rPr>
                <w:sz w:val="9"/>
              </w:rPr>
              <w:t>do</w:t>
            </w:r>
            <w:r>
              <w:rPr>
                <w:spacing w:val="-3"/>
                <w:sz w:val="9"/>
              </w:rPr>
              <w:t xml:space="preserve"> </w:t>
            </w:r>
            <w:r>
              <w:rPr>
                <w:sz w:val="9"/>
              </w:rPr>
              <w:t>ukupno</w:t>
            </w:r>
            <w:r>
              <w:rPr>
                <w:spacing w:val="-3"/>
                <w:sz w:val="9"/>
              </w:rPr>
              <w:t xml:space="preserve"> </w:t>
            </w:r>
            <w:r>
              <w:rPr>
                <w:sz w:val="9"/>
              </w:rPr>
              <w:t>godinu</w:t>
            </w:r>
            <w:r>
              <w:rPr>
                <w:spacing w:val="-3"/>
                <w:sz w:val="9"/>
              </w:rPr>
              <w:t xml:space="preserve"> </w:t>
            </w:r>
            <w:r>
              <w:rPr>
                <w:sz w:val="9"/>
              </w:rPr>
              <w:t>dana,</w:t>
            </w:r>
            <w:r>
              <w:rPr>
                <w:spacing w:val="-5"/>
                <w:sz w:val="9"/>
              </w:rPr>
              <w:t xml:space="preserve"> </w:t>
            </w:r>
            <w:r>
              <w:rPr>
                <w:sz w:val="9"/>
              </w:rPr>
              <w:t>računajući</w:t>
            </w:r>
            <w:r>
              <w:rPr>
                <w:spacing w:val="-6"/>
                <w:sz w:val="9"/>
              </w:rPr>
              <w:t xml:space="preserve"> </w:t>
            </w:r>
            <w:r>
              <w:rPr>
                <w:sz w:val="9"/>
              </w:rPr>
              <w:t>i</w:t>
            </w:r>
            <w:r>
              <w:rPr>
                <w:spacing w:val="-6"/>
                <w:sz w:val="9"/>
              </w:rPr>
              <w:t xml:space="preserve"> </w:t>
            </w:r>
            <w:r>
              <w:rPr>
                <w:sz w:val="9"/>
              </w:rPr>
              <w:t>primenu</w:t>
            </w:r>
          </w:p>
          <w:p w:rsidR="00486F75" w:rsidRDefault="00BC543A">
            <w:pPr>
              <w:pStyle w:val="TableParagraph"/>
              <w:spacing w:line="92" w:lineRule="exact"/>
              <w:ind w:left="12"/>
              <w:rPr>
                <w:sz w:val="9"/>
              </w:rPr>
            </w:pPr>
            <w:r>
              <w:rPr>
                <w:sz w:val="9"/>
              </w:rPr>
              <w:t>Herceptina u neoadjuvantnom pristupu.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6"/>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186"/>
              </w:numPr>
              <w:tabs>
                <w:tab w:val="left" w:pos="114"/>
              </w:tabs>
              <w:spacing w:before="9"/>
              <w:ind w:firstLine="48"/>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86"/>
              </w:numPr>
              <w:tabs>
                <w:tab w:val="left" w:pos="114"/>
              </w:tabs>
              <w:spacing w:before="9"/>
              <w:ind w:firstLine="48"/>
              <w:rPr>
                <w:sz w:val="9"/>
              </w:rPr>
            </w:pPr>
            <w:r>
              <w:rPr>
                <w:sz w:val="9"/>
              </w:rPr>
              <w:t>KBC Bežanijska</w:t>
            </w:r>
            <w:r>
              <w:rPr>
                <w:spacing w:val="-3"/>
                <w:sz w:val="9"/>
              </w:rPr>
              <w:t xml:space="preserve"> </w:t>
            </w:r>
            <w:r>
              <w:rPr>
                <w:sz w:val="9"/>
              </w:rPr>
              <w:t>Kosa,</w:t>
            </w:r>
          </w:p>
          <w:p w:rsidR="00486F75" w:rsidRDefault="00BC543A">
            <w:pPr>
              <w:pStyle w:val="TableParagraph"/>
              <w:numPr>
                <w:ilvl w:val="0"/>
                <w:numId w:val="186"/>
              </w:numPr>
              <w:tabs>
                <w:tab w:val="left" w:pos="114"/>
              </w:tabs>
              <w:spacing w:before="9"/>
              <w:ind w:firstLine="48"/>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86"/>
              </w:numPr>
              <w:tabs>
                <w:tab w:val="left" w:pos="114"/>
              </w:tabs>
              <w:spacing w:before="9"/>
              <w:ind w:firstLine="48"/>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86"/>
              </w:numPr>
              <w:tabs>
                <w:tab w:val="left" w:pos="114"/>
              </w:tabs>
              <w:spacing w:before="9"/>
              <w:ind w:firstLine="48"/>
              <w:rPr>
                <w:sz w:val="9"/>
              </w:rPr>
            </w:pPr>
            <w:r>
              <w:rPr>
                <w:sz w:val="9"/>
              </w:rPr>
              <w:t>UKC</w:t>
            </w:r>
            <w:r>
              <w:rPr>
                <w:spacing w:val="-2"/>
                <w:sz w:val="9"/>
              </w:rPr>
              <w:t xml:space="preserve"> </w:t>
            </w:r>
            <w:r>
              <w:rPr>
                <w:sz w:val="9"/>
              </w:rPr>
              <w:t>Kragujevac,</w:t>
            </w:r>
          </w:p>
          <w:p w:rsidR="00486F75" w:rsidRDefault="00BC543A">
            <w:pPr>
              <w:pStyle w:val="TableParagraph"/>
              <w:numPr>
                <w:ilvl w:val="0"/>
                <w:numId w:val="186"/>
              </w:numPr>
              <w:tabs>
                <w:tab w:val="left" w:pos="114"/>
              </w:tabs>
              <w:spacing w:before="9" w:line="261" w:lineRule="auto"/>
              <w:ind w:right="229" w:firstLine="48"/>
              <w:rPr>
                <w:sz w:val="9"/>
              </w:rPr>
            </w:pPr>
            <w:r>
              <w:rPr>
                <w:sz w:val="9"/>
              </w:rPr>
              <w:t>Vojnomedicinska akademija uz učešće stručnjaka iz oblasti karcinoma</w:t>
            </w:r>
            <w:r>
              <w:rPr>
                <w:spacing w:val="-7"/>
                <w:sz w:val="9"/>
              </w:rPr>
              <w:t xml:space="preserve"> </w:t>
            </w:r>
            <w:r>
              <w:rPr>
                <w:sz w:val="9"/>
              </w:rPr>
              <w:t>dojke</w:t>
            </w:r>
            <w:r>
              <w:rPr>
                <w:spacing w:val="-7"/>
                <w:sz w:val="9"/>
              </w:rPr>
              <w:t xml:space="preserve"> </w:t>
            </w:r>
            <w:r>
              <w:rPr>
                <w:sz w:val="9"/>
              </w:rPr>
              <w:t>sa</w:t>
            </w:r>
            <w:r>
              <w:rPr>
                <w:spacing w:val="-7"/>
                <w:sz w:val="9"/>
              </w:rPr>
              <w:t xml:space="preserve"> </w:t>
            </w:r>
            <w:r>
              <w:rPr>
                <w:sz w:val="9"/>
              </w:rPr>
              <w:t>Instituta</w:t>
            </w:r>
            <w:r>
              <w:rPr>
                <w:spacing w:val="-7"/>
                <w:sz w:val="9"/>
              </w:rPr>
              <w:t xml:space="preserve"> </w:t>
            </w:r>
            <w:r>
              <w:rPr>
                <w:sz w:val="9"/>
              </w:rPr>
              <w:t>za</w:t>
            </w:r>
            <w:r>
              <w:rPr>
                <w:spacing w:val="-7"/>
                <w:sz w:val="9"/>
              </w:rPr>
              <w:t xml:space="preserve"> </w:t>
            </w:r>
            <w:r>
              <w:rPr>
                <w:sz w:val="9"/>
              </w:rPr>
              <w:t>onkologiju</w:t>
            </w:r>
            <w:r>
              <w:rPr>
                <w:spacing w:val="-7"/>
                <w:sz w:val="9"/>
              </w:rPr>
              <w:t xml:space="preserve"> </w:t>
            </w:r>
            <w:r>
              <w:rPr>
                <w:sz w:val="9"/>
              </w:rPr>
              <w:t>i</w:t>
            </w:r>
            <w:r>
              <w:rPr>
                <w:spacing w:val="-9"/>
                <w:sz w:val="9"/>
              </w:rPr>
              <w:t xml:space="preserve"> </w:t>
            </w:r>
            <w:r>
              <w:rPr>
                <w:sz w:val="9"/>
              </w:rPr>
              <w:t>radiologiju</w:t>
            </w:r>
            <w:r>
              <w:rPr>
                <w:spacing w:val="-7"/>
                <w:sz w:val="9"/>
              </w:rPr>
              <w:t xml:space="preserve"> </w:t>
            </w:r>
            <w:r>
              <w:rPr>
                <w:sz w:val="9"/>
              </w:rPr>
              <w:t>Srbije</w:t>
            </w:r>
            <w:r>
              <w:rPr>
                <w:spacing w:val="-7"/>
                <w:sz w:val="9"/>
              </w:rPr>
              <w:t xml:space="preserve"> </w:t>
            </w:r>
            <w:r>
              <w:rPr>
                <w:sz w:val="9"/>
              </w:rPr>
              <w:t>ili</w:t>
            </w:r>
            <w:r>
              <w:rPr>
                <w:spacing w:val="-9"/>
                <w:sz w:val="9"/>
              </w:rPr>
              <w:t xml:space="preserve"> </w:t>
            </w:r>
            <w:r>
              <w:rPr>
                <w:sz w:val="9"/>
              </w:rPr>
              <w:t>KBC Bežanijska</w:t>
            </w:r>
            <w:r>
              <w:rPr>
                <w:spacing w:val="-2"/>
                <w:sz w:val="9"/>
              </w:rPr>
              <w:t xml:space="preserve"> </w:t>
            </w:r>
            <w:r>
              <w:rPr>
                <w:sz w:val="9"/>
              </w:rPr>
              <w:t>Kosa,</w:t>
            </w:r>
          </w:p>
          <w:p w:rsidR="00486F75" w:rsidRDefault="00BC543A">
            <w:pPr>
              <w:pStyle w:val="TableParagraph"/>
              <w:numPr>
                <w:ilvl w:val="0"/>
                <w:numId w:val="186"/>
              </w:numPr>
              <w:tabs>
                <w:tab w:val="left" w:pos="114"/>
              </w:tabs>
              <w:spacing w:line="92" w:lineRule="exact"/>
              <w:ind w:firstLine="48"/>
              <w:rPr>
                <w:sz w:val="9"/>
              </w:rPr>
            </w:pPr>
            <w:r>
              <w:rPr>
                <w:sz w:val="9"/>
              </w:rPr>
              <w:t>KBC</w:t>
            </w:r>
            <w:r>
              <w:rPr>
                <w:spacing w:val="-2"/>
                <w:sz w:val="9"/>
              </w:rPr>
              <w:t xml:space="preserve"> </w:t>
            </w:r>
            <w:r>
              <w:rPr>
                <w:sz w:val="9"/>
              </w:rPr>
              <w:t>Zemun.</w:t>
            </w:r>
          </w:p>
        </w:tc>
      </w:tr>
      <w:tr w:rsidR="00486F75">
        <w:trPr>
          <w:trHeight w:val="17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45"/>
              <w:jc w:val="right"/>
              <w:rPr>
                <w:sz w:val="9"/>
              </w:rPr>
            </w:pPr>
            <w:r>
              <w:rPr>
                <w:w w:val="95"/>
                <w:sz w:val="9"/>
              </w:rPr>
              <w:t>0039346</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29"/>
              <w:jc w:val="right"/>
              <w:rPr>
                <w:sz w:val="9"/>
              </w:rPr>
            </w:pPr>
            <w:r>
              <w:rPr>
                <w:sz w:val="9"/>
              </w:rPr>
              <w:t>L01XC03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227"/>
              <w:jc w:val="right"/>
              <w:rPr>
                <w:sz w:val="9"/>
              </w:rPr>
            </w:pPr>
            <w:r>
              <w:rPr>
                <w:sz w:val="9"/>
              </w:rPr>
              <w:t>trastuzumab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8"/>
              <w:rPr>
                <w:sz w:val="9"/>
              </w:rPr>
            </w:pPr>
            <w:r>
              <w:rPr>
                <w:sz w:val="9"/>
              </w:rPr>
              <w:t>HERCEPTIN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ind w:left="30"/>
              <w:rPr>
                <w:sz w:val="9"/>
              </w:rPr>
            </w:pPr>
            <w:r>
              <w:rPr>
                <w:sz w:val="9"/>
              </w:rPr>
              <w:t>bočica staklena, 1 po</w:t>
            </w:r>
          </w:p>
          <w:p w:rsidR="00486F75" w:rsidRDefault="00BC543A">
            <w:pPr>
              <w:pStyle w:val="TableParagraph"/>
              <w:spacing w:before="9" w:line="93" w:lineRule="exact"/>
              <w:ind w:left="95"/>
              <w:rPr>
                <w:sz w:val="9"/>
              </w:rPr>
            </w:pPr>
            <w:r>
              <w:rPr>
                <w:sz w:val="9"/>
              </w:rPr>
              <w:t>5 ml (600mg/5ml)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110" w:lineRule="atLeast"/>
              <w:ind w:left="181" w:right="55" w:hanging="98"/>
              <w:rPr>
                <w:sz w:val="9"/>
              </w:rPr>
            </w:pPr>
            <w:r>
              <w:rPr>
                <w:sz w:val="9"/>
              </w:rPr>
              <w:t>F. 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86" w:lineRule="exact"/>
              <w:ind w:left="33" w:right="16"/>
              <w:jc w:val="center"/>
              <w:rPr>
                <w:sz w:val="9"/>
              </w:rPr>
            </w:pPr>
            <w:r>
              <w:rPr>
                <w:sz w:val="9"/>
              </w:rPr>
              <w:t>136.715,00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
              <w:jc w:val="center"/>
              <w:rPr>
                <w:sz w:val="9"/>
              </w:rPr>
            </w:pPr>
            <w:r>
              <w:rPr>
                <w:w w:val="98"/>
                <w:sz w:val="9"/>
              </w:rPr>
              <w:t>-</w:t>
            </w:r>
          </w:p>
        </w:tc>
        <w:tc>
          <w:tcPr>
            <w:tcW w:w="3264" w:type="dxa"/>
          </w:tcPr>
          <w:p w:rsidR="00486F75" w:rsidRDefault="00486F75">
            <w:pPr>
              <w:pStyle w:val="TableParagraph"/>
              <w:spacing w:before="3"/>
              <w:rPr>
                <w:rFonts w:ascii="Times New Roman"/>
                <w:sz w:val="8"/>
              </w:rPr>
            </w:pPr>
          </w:p>
          <w:p w:rsidR="00486F75" w:rsidRDefault="00BC543A">
            <w:pPr>
              <w:pStyle w:val="TableParagraph"/>
              <w:spacing w:before="1"/>
              <w:ind w:left="12"/>
              <w:rPr>
                <w:sz w:val="9"/>
              </w:rPr>
            </w:pPr>
            <w:r>
              <w:rPr>
                <w:sz w:val="9"/>
              </w:rPr>
              <w:t>Karcinom dojke, HER2 prekomerna ekspresija (IHH 3+ ili CISH+):</w:t>
            </w:r>
          </w:p>
          <w:p w:rsidR="00486F75" w:rsidRDefault="00BC543A">
            <w:pPr>
              <w:pStyle w:val="TableParagraph"/>
              <w:numPr>
                <w:ilvl w:val="0"/>
                <w:numId w:val="185"/>
              </w:numPr>
              <w:tabs>
                <w:tab w:val="left" w:pos="212"/>
              </w:tabs>
              <w:spacing w:before="9" w:line="261" w:lineRule="auto"/>
              <w:ind w:right="24" w:firstLine="96"/>
              <w:rPr>
                <w:sz w:val="9"/>
              </w:rPr>
            </w:pPr>
            <w:r>
              <w:rPr>
                <w:sz w:val="9"/>
              </w:rPr>
              <w:t>adjuvantna hemioterapija - kao nastavak adjuvantne hemioterapije antraciklinima kao monoterapija ili u kombinaciji sa taksanima do ukupno 12 meseci,</w:t>
            </w:r>
            <w:r>
              <w:rPr>
                <w:spacing w:val="-10"/>
                <w:sz w:val="9"/>
              </w:rPr>
              <w:t xml:space="preserve"> </w:t>
            </w:r>
            <w:r>
              <w:rPr>
                <w:sz w:val="9"/>
              </w:rPr>
              <w:t>kod</w:t>
            </w:r>
            <w:r>
              <w:rPr>
                <w:spacing w:val="-8"/>
                <w:sz w:val="9"/>
              </w:rPr>
              <w:t xml:space="preserve"> </w:t>
            </w:r>
            <w:r>
              <w:rPr>
                <w:sz w:val="9"/>
              </w:rPr>
              <w:t>nodus</w:t>
            </w:r>
            <w:r>
              <w:rPr>
                <w:spacing w:val="-10"/>
                <w:sz w:val="9"/>
              </w:rPr>
              <w:t xml:space="preserve"> </w:t>
            </w:r>
            <w:r>
              <w:rPr>
                <w:sz w:val="9"/>
              </w:rPr>
              <w:t>pozitivnih</w:t>
            </w:r>
            <w:r>
              <w:rPr>
                <w:spacing w:val="-8"/>
                <w:sz w:val="9"/>
              </w:rPr>
              <w:t xml:space="preserve"> </w:t>
            </w:r>
            <w:r>
              <w:rPr>
                <w:sz w:val="9"/>
              </w:rPr>
              <w:t>pacijenata</w:t>
            </w:r>
            <w:r>
              <w:rPr>
                <w:spacing w:val="-8"/>
                <w:sz w:val="9"/>
              </w:rPr>
              <w:t xml:space="preserve"> </w:t>
            </w:r>
            <w:r>
              <w:rPr>
                <w:sz w:val="9"/>
              </w:rPr>
              <w:t>i</w:t>
            </w:r>
            <w:r>
              <w:rPr>
                <w:spacing w:val="-10"/>
                <w:sz w:val="9"/>
              </w:rPr>
              <w:t xml:space="preserve"> </w:t>
            </w:r>
            <w:r>
              <w:rPr>
                <w:sz w:val="9"/>
              </w:rPr>
              <w:t>nodus</w:t>
            </w:r>
            <w:r>
              <w:rPr>
                <w:spacing w:val="-10"/>
                <w:sz w:val="9"/>
              </w:rPr>
              <w:t xml:space="preserve"> </w:t>
            </w:r>
            <w:r>
              <w:rPr>
                <w:sz w:val="9"/>
              </w:rPr>
              <w:t>negativnih</w:t>
            </w:r>
            <w:r>
              <w:rPr>
                <w:spacing w:val="-8"/>
                <w:sz w:val="9"/>
              </w:rPr>
              <w:t xml:space="preserve"> </w:t>
            </w:r>
            <w:r>
              <w:rPr>
                <w:sz w:val="9"/>
              </w:rPr>
              <w:t>pacijenata</w:t>
            </w:r>
            <w:r>
              <w:rPr>
                <w:spacing w:val="-8"/>
                <w:sz w:val="9"/>
              </w:rPr>
              <w:t xml:space="preserve"> </w:t>
            </w:r>
            <w:r>
              <w:rPr>
                <w:sz w:val="9"/>
              </w:rPr>
              <w:t>sa</w:t>
            </w:r>
            <w:r>
              <w:rPr>
                <w:spacing w:val="-8"/>
                <w:sz w:val="9"/>
              </w:rPr>
              <w:t xml:space="preserve"> </w:t>
            </w:r>
            <w:r>
              <w:rPr>
                <w:sz w:val="9"/>
              </w:rPr>
              <w:t>tumorom većim</w:t>
            </w:r>
            <w:r>
              <w:rPr>
                <w:spacing w:val="-1"/>
                <w:sz w:val="9"/>
              </w:rPr>
              <w:t xml:space="preserve"> </w:t>
            </w:r>
            <w:r>
              <w:rPr>
                <w:sz w:val="9"/>
              </w:rPr>
              <w:t>od</w:t>
            </w:r>
            <w:r>
              <w:rPr>
                <w:spacing w:val="-3"/>
                <w:sz w:val="9"/>
              </w:rPr>
              <w:t xml:space="preserve"> </w:t>
            </w:r>
            <w:r>
              <w:rPr>
                <w:sz w:val="9"/>
              </w:rPr>
              <w:t>10</w:t>
            </w:r>
            <w:r>
              <w:rPr>
                <w:spacing w:val="-3"/>
                <w:sz w:val="9"/>
              </w:rPr>
              <w:t xml:space="preserve"> </w:t>
            </w:r>
            <w:r>
              <w:rPr>
                <w:sz w:val="9"/>
              </w:rPr>
              <w:t>mm</w:t>
            </w:r>
            <w:r>
              <w:rPr>
                <w:spacing w:val="-1"/>
                <w:sz w:val="9"/>
              </w:rPr>
              <w:t xml:space="preserve"> </w:t>
            </w:r>
            <w:r>
              <w:rPr>
                <w:sz w:val="9"/>
              </w:rPr>
              <w:t>(u</w:t>
            </w:r>
            <w:r>
              <w:rPr>
                <w:spacing w:val="-3"/>
                <w:sz w:val="9"/>
              </w:rPr>
              <w:t xml:space="preserve"> </w:t>
            </w:r>
            <w:r>
              <w:rPr>
                <w:sz w:val="9"/>
              </w:rPr>
              <w:t>slučaju</w:t>
            </w:r>
            <w:r>
              <w:rPr>
                <w:spacing w:val="-3"/>
                <w:sz w:val="9"/>
              </w:rPr>
              <w:t xml:space="preserve"> </w:t>
            </w:r>
            <w:r>
              <w:rPr>
                <w:sz w:val="9"/>
              </w:rPr>
              <w:t>postojan</w:t>
            </w:r>
            <w:r>
              <w:rPr>
                <w:sz w:val="9"/>
              </w:rPr>
              <w:t>ja</w:t>
            </w:r>
            <w:r>
              <w:rPr>
                <w:spacing w:val="-3"/>
                <w:sz w:val="9"/>
              </w:rPr>
              <w:t xml:space="preserve"> </w:t>
            </w:r>
            <w:r>
              <w:rPr>
                <w:sz w:val="9"/>
              </w:rPr>
              <w:t>kontraindikacija</w:t>
            </w:r>
            <w:r>
              <w:rPr>
                <w:spacing w:val="-3"/>
                <w:sz w:val="9"/>
              </w:rPr>
              <w:t xml:space="preserve"> </w:t>
            </w:r>
            <w:r>
              <w:rPr>
                <w:sz w:val="9"/>
              </w:rPr>
              <w:t>za</w:t>
            </w:r>
            <w:r>
              <w:rPr>
                <w:spacing w:val="-3"/>
                <w:sz w:val="9"/>
              </w:rPr>
              <w:t xml:space="preserve"> </w:t>
            </w:r>
            <w:r>
              <w:rPr>
                <w:sz w:val="9"/>
              </w:rPr>
              <w:t>antracikline,</w:t>
            </w:r>
          </w:p>
          <w:p w:rsidR="00486F75" w:rsidRDefault="00BC543A">
            <w:pPr>
              <w:pStyle w:val="TableParagraph"/>
              <w:spacing w:line="103" w:lineRule="exact"/>
              <w:ind w:left="12"/>
              <w:rPr>
                <w:sz w:val="9"/>
              </w:rPr>
            </w:pPr>
            <w:r>
              <w:rPr>
                <w:sz w:val="9"/>
              </w:rPr>
              <w:t>trastuzumab kombinovati sa neantraciklinskim režimima);</w:t>
            </w:r>
          </w:p>
          <w:p w:rsidR="00486F75" w:rsidRDefault="00BC543A">
            <w:pPr>
              <w:pStyle w:val="TableParagraph"/>
              <w:numPr>
                <w:ilvl w:val="0"/>
                <w:numId w:val="185"/>
              </w:numPr>
              <w:tabs>
                <w:tab w:val="left" w:pos="212"/>
              </w:tabs>
              <w:spacing w:before="9" w:line="261" w:lineRule="auto"/>
              <w:ind w:right="124" w:firstLine="96"/>
              <w:rPr>
                <w:sz w:val="9"/>
              </w:rPr>
            </w:pPr>
            <w:r>
              <w:rPr>
                <w:sz w:val="9"/>
              </w:rPr>
              <w:t>metastatska</w:t>
            </w:r>
            <w:r>
              <w:rPr>
                <w:spacing w:val="-5"/>
                <w:sz w:val="9"/>
              </w:rPr>
              <w:t xml:space="preserve"> </w:t>
            </w:r>
            <w:r>
              <w:rPr>
                <w:sz w:val="9"/>
              </w:rPr>
              <w:t>bolest-</w:t>
            </w:r>
            <w:r>
              <w:rPr>
                <w:spacing w:val="-5"/>
                <w:sz w:val="9"/>
              </w:rPr>
              <w:t xml:space="preserve"> </w:t>
            </w:r>
            <w:r>
              <w:rPr>
                <w:sz w:val="9"/>
              </w:rPr>
              <w:t>PS</w:t>
            </w:r>
            <w:r>
              <w:rPr>
                <w:spacing w:val="-6"/>
                <w:sz w:val="9"/>
              </w:rPr>
              <w:t xml:space="preserve"> </w:t>
            </w:r>
            <w:r>
              <w:rPr>
                <w:sz w:val="9"/>
              </w:rPr>
              <w:t>0</w:t>
            </w:r>
            <w:r>
              <w:rPr>
                <w:spacing w:val="-5"/>
                <w:sz w:val="9"/>
              </w:rPr>
              <w:t xml:space="preserve"> </w:t>
            </w:r>
            <w:r>
              <w:rPr>
                <w:sz w:val="9"/>
              </w:rPr>
              <w:t>ili</w:t>
            </w:r>
            <w:r>
              <w:rPr>
                <w:spacing w:val="-8"/>
                <w:sz w:val="9"/>
              </w:rPr>
              <w:t xml:space="preserve"> </w:t>
            </w:r>
            <w:r>
              <w:rPr>
                <w:sz w:val="9"/>
              </w:rPr>
              <w:t>1</w:t>
            </w:r>
            <w:r>
              <w:rPr>
                <w:spacing w:val="-5"/>
                <w:sz w:val="9"/>
              </w:rPr>
              <w:t xml:space="preserve"> </w:t>
            </w:r>
            <w:r>
              <w:rPr>
                <w:sz w:val="9"/>
              </w:rPr>
              <w:t>u</w:t>
            </w:r>
            <w:r>
              <w:rPr>
                <w:spacing w:val="-5"/>
                <w:sz w:val="9"/>
              </w:rPr>
              <w:t xml:space="preserve"> </w:t>
            </w:r>
            <w:r>
              <w:rPr>
                <w:sz w:val="9"/>
              </w:rPr>
              <w:t>kombinaciji</w:t>
            </w:r>
            <w:r>
              <w:rPr>
                <w:spacing w:val="-8"/>
                <w:sz w:val="9"/>
              </w:rPr>
              <w:t xml:space="preserve"> </w:t>
            </w:r>
            <w:r>
              <w:rPr>
                <w:sz w:val="9"/>
              </w:rPr>
              <w:t>sa</w:t>
            </w:r>
            <w:r>
              <w:rPr>
                <w:spacing w:val="-5"/>
                <w:sz w:val="9"/>
              </w:rPr>
              <w:t xml:space="preserve"> </w:t>
            </w:r>
            <w:r>
              <w:rPr>
                <w:sz w:val="9"/>
              </w:rPr>
              <w:t>taksanima,</w:t>
            </w:r>
            <w:r>
              <w:rPr>
                <w:spacing w:val="-7"/>
                <w:sz w:val="9"/>
              </w:rPr>
              <w:t xml:space="preserve"> </w:t>
            </w:r>
            <w:r>
              <w:rPr>
                <w:sz w:val="9"/>
              </w:rPr>
              <w:t>6</w:t>
            </w:r>
            <w:r>
              <w:rPr>
                <w:spacing w:val="-5"/>
                <w:sz w:val="9"/>
              </w:rPr>
              <w:t xml:space="preserve"> </w:t>
            </w:r>
            <w:r>
              <w:rPr>
                <w:sz w:val="9"/>
              </w:rPr>
              <w:t>do</w:t>
            </w:r>
            <w:r>
              <w:rPr>
                <w:spacing w:val="-5"/>
                <w:sz w:val="9"/>
              </w:rPr>
              <w:t xml:space="preserve"> </w:t>
            </w:r>
            <w:r>
              <w:rPr>
                <w:sz w:val="9"/>
              </w:rPr>
              <w:t>8</w:t>
            </w:r>
            <w:r>
              <w:rPr>
                <w:spacing w:val="-5"/>
                <w:sz w:val="9"/>
              </w:rPr>
              <w:t xml:space="preserve"> </w:t>
            </w:r>
            <w:r>
              <w:rPr>
                <w:sz w:val="9"/>
              </w:rPr>
              <w:t>ciklusa,</w:t>
            </w:r>
            <w:r>
              <w:rPr>
                <w:spacing w:val="-7"/>
                <w:sz w:val="9"/>
              </w:rPr>
              <w:t xml:space="preserve"> </w:t>
            </w:r>
            <w:r>
              <w:rPr>
                <w:sz w:val="9"/>
              </w:rPr>
              <w:t>a potom u odsustvu progresije bolesti, nastaviti samo trastuzumab do progresije bolesti;</w:t>
            </w:r>
          </w:p>
          <w:p w:rsidR="00486F75" w:rsidRDefault="00BC543A">
            <w:pPr>
              <w:pStyle w:val="TableParagraph"/>
              <w:numPr>
                <w:ilvl w:val="0"/>
                <w:numId w:val="185"/>
              </w:numPr>
              <w:tabs>
                <w:tab w:val="left" w:pos="208"/>
              </w:tabs>
              <w:spacing w:line="261" w:lineRule="auto"/>
              <w:ind w:right="18" w:firstLine="96"/>
              <w:rPr>
                <w:sz w:val="9"/>
              </w:rPr>
            </w:pPr>
            <w:r>
              <w:rPr>
                <w:sz w:val="9"/>
              </w:rPr>
              <w:t>lokalno uznapredovali karcinom dojke, inflamatorni ili karcinom dojke u ranom</w:t>
            </w:r>
            <w:r>
              <w:rPr>
                <w:spacing w:val="-6"/>
                <w:sz w:val="9"/>
              </w:rPr>
              <w:t xml:space="preserve"> </w:t>
            </w:r>
            <w:r>
              <w:rPr>
                <w:sz w:val="9"/>
              </w:rPr>
              <w:t>stadijumu</w:t>
            </w:r>
            <w:r>
              <w:rPr>
                <w:spacing w:val="-8"/>
                <w:sz w:val="9"/>
              </w:rPr>
              <w:t xml:space="preserve"> </w:t>
            </w:r>
            <w:r>
              <w:rPr>
                <w:sz w:val="9"/>
              </w:rPr>
              <w:t>sa</w:t>
            </w:r>
            <w:r>
              <w:rPr>
                <w:spacing w:val="-8"/>
                <w:sz w:val="9"/>
              </w:rPr>
              <w:t xml:space="preserve"> </w:t>
            </w:r>
            <w:r>
              <w:rPr>
                <w:sz w:val="9"/>
              </w:rPr>
              <w:t>visokim</w:t>
            </w:r>
            <w:r>
              <w:rPr>
                <w:spacing w:val="-6"/>
                <w:sz w:val="9"/>
              </w:rPr>
              <w:t xml:space="preserve"> </w:t>
            </w:r>
            <w:r>
              <w:rPr>
                <w:sz w:val="9"/>
              </w:rPr>
              <w:t>rizikom</w:t>
            </w:r>
            <w:r>
              <w:rPr>
                <w:spacing w:val="-6"/>
                <w:sz w:val="9"/>
              </w:rPr>
              <w:t xml:space="preserve"> </w:t>
            </w:r>
            <w:r>
              <w:rPr>
                <w:sz w:val="9"/>
              </w:rPr>
              <w:t>od</w:t>
            </w:r>
            <w:r>
              <w:rPr>
                <w:spacing w:val="-8"/>
                <w:sz w:val="9"/>
              </w:rPr>
              <w:t xml:space="preserve"> </w:t>
            </w:r>
            <w:r>
              <w:rPr>
                <w:sz w:val="9"/>
              </w:rPr>
              <w:t>recidiva:</w:t>
            </w:r>
            <w:r>
              <w:rPr>
                <w:spacing w:val="-10"/>
                <w:sz w:val="9"/>
              </w:rPr>
              <w:t xml:space="preserve"> </w:t>
            </w:r>
            <w:r>
              <w:rPr>
                <w:sz w:val="9"/>
              </w:rPr>
              <w:t>primena</w:t>
            </w:r>
            <w:r>
              <w:rPr>
                <w:spacing w:val="-8"/>
                <w:sz w:val="9"/>
              </w:rPr>
              <w:t xml:space="preserve"> </w:t>
            </w:r>
            <w:r>
              <w:rPr>
                <w:sz w:val="9"/>
              </w:rPr>
              <w:t>Herceptina</w:t>
            </w:r>
            <w:r>
              <w:rPr>
                <w:spacing w:val="-8"/>
                <w:sz w:val="9"/>
              </w:rPr>
              <w:t xml:space="preserve"> </w:t>
            </w:r>
            <w:r>
              <w:rPr>
                <w:sz w:val="9"/>
              </w:rPr>
              <w:t>u</w:t>
            </w:r>
            <w:r>
              <w:rPr>
                <w:spacing w:val="-8"/>
                <w:sz w:val="9"/>
              </w:rPr>
              <w:t xml:space="preserve"> </w:t>
            </w:r>
            <w:r>
              <w:rPr>
                <w:sz w:val="9"/>
              </w:rPr>
              <w:t>kombinaciji sa</w:t>
            </w:r>
            <w:r>
              <w:rPr>
                <w:spacing w:val="-7"/>
                <w:sz w:val="9"/>
              </w:rPr>
              <w:t xml:space="preserve"> </w:t>
            </w:r>
            <w:r>
              <w:rPr>
                <w:sz w:val="9"/>
              </w:rPr>
              <w:t>taksanskom</w:t>
            </w:r>
            <w:r>
              <w:rPr>
                <w:spacing w:val="-5"/>
                <w:sz w:val="9"/>
              </w:rPr>
              <w:t xml:space="preserve"> </w:t>
            </w:r>
            <w:r>
              <w:rPr>
                <w:sz w:val="9"/>
              </w:rPr>
              <w:t>hemioterapijom</w:t>
            </w:r>
            <w:r>
              <w:rPr>
                <w:spacing w:val="-5"/>
                <w:sz w:val="9"/>
              </w:rPr>
              <w:t xml:space="preserve"> </w:t>
            </w:r>
            <w:r>
              <w:rPr>
                <w:sz w:val="9"/>
              </w:rPr>
              <w:t>tokom</w:t>
            </w:r>
            <w:r>
              <w:rPr>
                <w:spacing w:val="-5"/>
                <w:sz w:val="9"/>
              </w:rPr>
              <w:t xml:space="preserve"> </w:t>
            </w:r>
            <w:r>
              <w:rPr>
                <w:sz w:val="9"/>
              </w:rPr>
              <w:t>4</w:t>
            </w:r>
            <w:r>
              <w:rPr>
                <w:spacing w:val="-7"/>
                <w:sz w:val="9"/>
              </w:rPr>
              <w:t xml:space="preserve"> </w:t>
            </w:r>
            <w:r>
              <w:rPr>
                <w:sz w:val="9"/>
              </w:rPr>
              <w:t>ciklusa</w:t>
            </w:r>
            <w:r>
              <w:rPr>
                <w:spacing w:val="-7"/>
                <w:sz w:val="9"/>
              </w:rPr>
              <w:t xml:space="preserve"> </w:t>
            </w:r>
            <w:r>
              <w:rPr>
                <w:sz w:val="9"/>
              </w:rPr>
              <w:t>a</w:t>
            </w:r>
            <w:r>
              <w:rPr>
                <w:spacing w:val="-7"/>
                <w:sz w:val="9"/>
              </w:rPr>
              <w:t xml:space="preserve"> </w:t>
            </w:r>
            <w:r>
              <w:rPr>
                <w:sz w:val="9"/>
              </w:rPr>
              <w:t>nakon</w:t>
            </w:r>
            <w:r>
              <w:rPr>
                <w:spacing w:val="-7"/>
                <w:sz w:val="9"/>
              </w:rPr>
              <w:t xml:space="preserve"> </w:t>
            </w:r>
            <w:r>
              <w:rPr>
                <w:sz w:val="9"/>
              </w:rPr>
              <w:t>prethodne</w:t>
            </w:r>
            <w:r>
              <w:rPr>
                <w:spacing w:val="-7"/>
                <w:sz w:val="9"/>
              </w:rPr>
              <w:t xml:space="preserve"> </w:t>
            </w:r>
            <w:r>
              <w:rPr>
                <w:sz w:val="9"/>
              </w:rPr>
              <w:t>sekvencijalne primene</w:t>
            </w:r>
            <w:r>
              <w:rPr>
                <w:spacing w:val="-8"/>
                <w:sz w:val="9"/>
              </w:rPr>
              <w:t xml:space="preserve"> </w:t>
            </w:r>
            <w:r>
              <w:rPr>
                <w:sz w:val="9"/>
              </w:rPr>
              <w:t>antraciklina.</w:t>
            </w:r>
            <w:r>
              <w:rPr>
                <w:spacing w:val="-9"/>
                <w:sz w:val="9"/>
              </w:rPr>
              <w:t xml:space="preserve"> </w:t>
            </w:r>
            <w:r>
              <w:rPr>
                <w:sz w:val="9"/>
              </w:rPr>
              <w:t>Kod</w:t>
            </w:r>
            <w:r>
              <w:rPr>
                <w:spacing w:val="-8"/>
                <w:sz w:val="9"/>
              </w:rPr>
              <w:t xml:space="preserve"> </w:t>
            </w:r>
            <w:r>
              <w:rPr>
                <w:sz w:val="9"/>
              </w:rPr>
              <w:t>ove</w:t>
            </w:r>
            <w:r>
              <w:rPr>
                <w:spacing w:val="-8"/>
                <w:sz w:val="9"/>
              </w:rPr>
              <w:t xml:space="preserve"> </w:t>
            </w:r>
            <w:r>
              <w:rPr>
                <w:sz w:val="9"/>
              </w:rPr>
              <w:t>grupe</w:t>
            </w:r>
            <w:r>
              <w:rPr>
                <w:spacing w:val="-8"/>
                <w:sz w:val="9"/>
              </w:rPr>
              <w:t xml:space="preserve"> </w:t>
            </w:r>
            <w:r>
              <w:rPr>
                <w:sz w:val="9"/>
              </w:rPr>
              <w:t>nastavak</w:t>
            </w:r>
            <w:r>
              <w:rPr>
                <w:spacing w:val="-8"/>
                <w:sz w:val="9"/>
              </w:rPr>
              <w:t xml:space="preserve"> </w:t>
            </w:r>
            <w:r>
              <w:rPr>
                <w:sz w:val="9"/>
              </w:rPr>
              <w:t>primene</w:t>
            </w:r>
            <w:r>
              <w:rPr>
                <w:spacing w:val="-8"/>
                <w:sz w:val="9"/>
              </w:rPr>
              <w:t xml:space="preserve"> </w:t>
            </w:r>
            <w:r>
              <w:rPr>
                <w:sz w:val="9"/>
              </w:rPr>
              <w:t>Herceptina</w:t>
            </w:r>
            <w:r>
              <w:rPr>
                <w:spacing w:val="-8"/>
                <w:sz w:val="9"/>
              </w:rPr>
              <w:t xml:space="preserve"> </w:t>
            </w:r>
            <w:r>
              <w:rPr>
                <w:sz w:val="9"/>
              </w:rPr>
              <w:t>u</w:t>
            </w:r>
            <w:r>
              <w:rPr>
                <w:spacing w:val="-8"/>
                <w:sz w:val="9"/>
              </w:rPr>
              <w:t xml:space="preserve"> </w:t>
            </w:r>
            <w:r>
              <w:rPr>
                <w:sz w:val="9"/>
              </w:rPr>
              <w:t>adjuvantnom tretmanu,</w:t>
            </w:r>
            <w:r>
              <w:rPr>
                <w:spacing w:val="-5"/>
                <w:sz w:val="9"/>
              </w:rPr>
              <w:t xml:space="preserve"> </w:t>
            </w:r>
            <w:r>
              <w:rPr>
                <w:sz w:val="9"/>
              </w:rPr>
              <w:t>nakon</w:t>
            </w:r>
            <w:r>
              <w:rPr>
                <w:spacing w:val="-3"/>
                <w:sz w:val="9"/>
              </w:rPr>
              <w:t xml:space="preserve"> </w:t>
            </w:r>
            <w:r>
              <w:rPr>
                <w:sz w:val="9"/>
              </w:rPr>
              <w:t>operacije,</w:t>
            </w:r>
            <w:r>
              <w:rPr>
                <w:spacing w:val="-5"/>
                <w:sz w:val="9"/>
              </w:rPr>
              <w:t xml:space="preserve"> </w:t>
            </w:r>
            <w:r>
              <w:rPr>
                <w:sz w:val="9"/>
              </w:rPr>
              <w:t>do</w:t>
            </w:r>
            <w:r>
              <w:rPr>
                <w:spacing w:val="-3"/>
                <w:sz w:val="9"/>
              </w:rPr>
              <w:t xml:space="preserve"> </w:t>
            </w:r>
            <w:r>
              <w:rPr>
                <w:sz w:val="9"/>
              </w:rPr>
              <w:t>ukupno</w:t>
            </w:r>
            <w:r>
              <w:rPr>
                <w:spacing w:val="-3"/>
                <w:sz w:val="9"/>
              </w:rPr>
              <w:t xml:space="preserve"> </w:t>
            </w:r>
            <w:r>
              <w:rPr>
                <w:sz w:val="9"/>
              </w:rPr>
              <w:t>godinu</w:t>
            </w:r>
            <w:r>
              <w:rPr>
                <w:spacing w:val="-3"/>
                <w:sz w:val="9"/>
              </w:rPr>
              <w:t xml:space="preserve"> </w:t>
            </w:r>
            <w:r>
              <w:rPr>
                <w:sz w:val="9"/>
              </w:rPr>
              <w:t>dana,</w:t>
            </w:r>
            <w:r>
              <w:rPr>
                <w:spacing w:val="-5"/>
                <w:sz w:val="9"/>
              </w:rPr>
              <w:t xml:space="preserve"> </w:t>
            </w:r>
            <w:r>
              <w:rPr>
                <w:sz w:val="9"/>
              </w:rPr>
              <w:t>računajući</w:t>
            </w:r>
            <w:r>
              <w:rPr>
                <w:spacing w:val="-6"/>
                <w:sz w:val="9"/>
              </w:rPr>
              <w:t xml:space="preserve"> </w:t>
            </w:r>
            <w:r>
              <w:rPr>
                <w:sz w:val="9"/>
              </w:rPr>
              <w:t>i</w:t>
            </w:r>
            <w:r>
              <w:rPr>
                <w:spacing w:val="-6"/>
                <w:sz w:val="9"/>
              </w:rPr>
              <w:t xml:space="preserve"> </w:t>
            </w:r>
            <w:r>
              <w:rPr>
                <w:sz w:val="9"/>
              </w:rPr>
              <w:t>primenu</w:t>
            </w:r>
          </w:p>
          <w:p w:rsidR="00486F75" w:rsidRDefault="00BC543A">
            <w:pPr>
              <w:pStyle w:val="TableParagraph"/>
              <w:spacing w:line="92" w:lineRule="exact"/>
              <w:ind w:left="12"/>
              <w:rPr>
                <w:sz w:val="9"/>
              </w:rPr>
            </w:pPr>
            <w:r>
              <w:rPr>
                <w:sz w:val="9"/>
              </w:rPr>
              <w:t>Herceptina u neoadjuvantnom pristupu.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6"/>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184"/>
              </w:numPr>
              <w:tabs>
                <w:tab w:val="left" w:pos="114"/>
              </w:tabs>
              <w:spacing w:before="9"/>
              <w:ind w:firstLine="48"/>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84"/>
              </w:numPr>
              <w:tabs>
                <w:tab w:val="left" w:pos="114"/>
              </w:tabs>
              <w:spacing w:before="9"/>
              <w:ind w:firstLine="48"/>
              <w:rPr>
                <w:sz w:val="9"/>
              </w:rPr>
            </w:pPr>
            <w:r>
              <w:rPr>
                <w:sz w:val="9"/>
              </w:rPr>
              <w:t>KBC Bežanijska</w:t>
            </w:r>
            <w:r>
              <w:rPr>
                <w:spacing w:val="-3"/>
                <w:sz w:val="9"/>
              </w:rPr>
              <w:t xml:space="preserve"> </w:t>
            </w:r>
            <w:r>
              <w:rPr>
                <w:sz w:val="9"/>
              </w:rPr>
              <w:t>Kosa,</w:t>
            </w:r>
          </w:p>
          <w:p w:rsidR="00486F75" w:rsidRDefault="00BC543A">
            <w:pPr>
              <w:pStyle w:val="TableParagraph"/>
              <w:numPr>
                <w:ilvl w:val="0"/>
                <w:numId w:val="184"/>
              </w:numPr>
              <w:tabs>
                <w:tab w:val="left" w:pos="114"/>
              </w:tabs>
              <w:spacing w:before="9"/>
              <w:ind w:firstLine="48"/>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84"/>
              </w:numPr>
              <w:tabs>
                <w:tab w:val="left" w:pos="114"/>
              </w:tabs>
              <w:spacing w:before="9"/>
              <w:ind w:firstLine="48"/>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84"/>
              </w:numPr>
              <w:tabs>
                <w:tab w:val="left" w:pos="114"/>
              </w:tabs>
              <w:spacing w:before="9"/>
              <w:ind w:firstLine="48"/>
              <w:rPr>
                <w:sz w:val="9"/>
              </w:rPr>
            </w:pPr>
            <w:r>
              <w:rPr>
                <w:sz w:val="9"/>
              </w:rPr>
              <w:t>UKC</w:t>
            </w:r>
            <w:r>
              <w:rPr>
                <w:spacing w:val="-2"/>
                <w:sz w:val="9"/>
              </w:rPr>
              <w:t xml:space="preserve"> </w:t>
            </w:r>
            <w:r>
              <w:rPr>
                <w:sz w:val="9"/>
              </w:rPr>
              <w:t>Kragujevac,</w:t>
            </w:r>
          </w:p>
          <w:p w:rsidR="00486F75" w:rsidRDefault="00BC543A">
            <w:pPr>
              <w:pStyle w:val="TableParagraph"/>
              <w:numPr>
                <w:ilvl w:val="0"/>
                <w:numId w:val="184"/>
              </w:numPr>
              <w:tabs>
                <w:tab w:val="left" w:pos="114"/>
              </w:tabs>
              <w:spacing w:before="9" w:line="261" w:lineRule="auto"/>
              <w:ind w:right="229" w:firstLine="48"/>
              <w:rPr>
                <w:sz w:val="9"/>
              </w:rPr>
            </w:pPr>
            <w:r>
              <w:rPr>
                <w:sz w:val="9"/>
              </w:rPr>
              <w:t>Vojnomedicinska akademija uz učešće stručnjaka iz oblasti karcinoma</w:t>
            </w:r>
            <w:r>
              <w:rPr>
                <w:spacing w:val="-7"/>
                <w:sz w:val="9"/>
              </w:rPr>
              <w:t xml:space="preserve"> </w:t>
            </w:r>
            <w:r>
              <w:rPr>
                <w:sz w:val="9"/>
              </w:rPr>
              <w:t>dojke</w:t>
            </w:r>
            <w:r>
              <w:rPr>
                <w:spacing w:val="-7"/>
                <w:sz w:val="9"/>
              </w:rPr>
              <w:t xml:space="preserve"> </w:t>
            </w:r>
            <w:r>
              <w:rPr>
                <w:sz w:val="9"/>
              </w:rPr>
              <w:t>sa</w:t>
            </w:r>
            <w:r>
              <w:rPr>
                <w:spacing w:val="-7"/>
                <w:sz w:val="9"/>
              </w:rPr>
              <w:t xml:space="preserve"> </w:t>
            </w:r>
            <w:r>
              <w:rPr>
                <w:sz w:val="9"/>
              </w:rPr>
              <w:t>Instituta</w:t>
            </w:r>
            <w:r>
              <w:rPr>
                <w:spacing w:val="-7"/>
                <w:sz w:val="9"/>
              </w:rPr>
              <w:t xml:space="preserve"> </w:t>
            </w:r>
            <w:r>
              <w:rPr>
                <w:sz w:val="9"/>
              </w:rPr>
              <w:t>za</w:t>
            </w:r>
            <w:r>
              <w:rPr>
                <w:spacing w:val="-7"/>
                <w:sz w:val="9"/>
              </w:rPr>
              <w:t xml:space="preserve"> </w:t>
            </w:r>
            <w:r>
              <w:rPr>
                <w:sz w:val="9"/>
              </w:rPr>
              <w:t>onkologiju</w:t>
            </w:r>
            <w:r>
              <w:rPr>
                <w:spacing w:val="-7"/>
                <w:sz w:val="9"/>
              </w:rPr>
              <w:t xml:space="preserve"> </w:t>
            </w:r>
            <w:r>
              <w:rPr>
                <w:sz w:val="9"/>
              </w:rPr>
              <w:t>i</w:t>
            </w:r>
            <w:r>
              <w:rPr>
                <w:spacing w:val="-9"/>
                <w:sz w:val="9"/>
              </w:rPr>
              <w:t xml:space="preserve"> </w:t>
            </w:r>
            <w:r>
              <w:rPr>
                <w:sz w:val="9"/>
              </w:rPr>
              <w:t>radiologiju</w:t>
            </w:r>
            <w:r>
              <w:rPr>
                <w:spacing w:val="-7"/>
                <w:sz w:val="9"/>
              </w:rPr>
              <w:t xml:space="preserve"> </w:t>
            </w:r>
            <w:r>
              <w:rPr>
                <w:sz w:val="9"/>
              </w:rPr>
              <w:t>Srbije</w:t>
            </w:r>
            <w:r>
              <w:rPr>
                <w:spacing w:val="-7"/>
                <w:sz w:val="9"/>
              </w:rPr>
              <w:t xml:space="preserve"> </w:t>
            </w:r>
            <w:r>
              <w:rPr>
                <w:sz w:val="9"/>
              </w:rPr>
              <w:t>ili</w:t>
            </w:r>
            <w:r>
              <w:rPr>
                <w:spacing w:val="-9"/>
                <w:sz w:val="9"/>
              </w:rPr>
              <w:t xml:space="preserve"> </w:t>
            </w:r>
            <w:r>
              <w:rPr>
                <w:sz w:val="9"/>
              </w:rPr>
              <w:t>KBC Bežanijska</w:t>
            </w:r>
            <w:r>
              <w:rPr>
                <w:spacing w:val="-2"/>
                <w:sz w:val="9"/>
              </w:rPr>
              <w:t xml:space="preserve"> </w:t>
            </w:r>
            <w:r>
              <w:rPr>
                <w:sz w:val="9"/>
              </w:rPr>
              <w:t>Kosa,</w:t>
            </w:r>
          </w:p>
          <w:p w:rsidR="00486F75" w:rsidRDefault="00BC543A">
            <w:pPr>
              <w:pStyle w:val="TableParagraph"/>
              <w:numPr>
                <w:ilvl w:val="0"/>
                <w:numId w:val="184"/>
              </w:numPr>
              <w:tabs>
                <w:tab w:val="left" w:pos="114"/>
              </w:tabs>
              <w:spacing w:line="92" w:lineRule="exact"/>
              <w:ind w:firstLine="48"/>
              <w:rPr>
                <w:sz w:val="9"/>
              </w:rPr>
            </w:pPr>
            <w:r>
              <w:rPr>
                <w:sz w:val="9"/>
              </w:rPr>
              <w:t>KBC</w:t>
            </w:r>
            <w:r>
              <w:rPr>
                <w:spacing w:val="-2"/>
                <w:sz w:val="9"/>
              </w:rPr>
              <w:t xml:space="preserve"> </w:t>
            </w:r>
            <w:r>
              <w:rPr>
                <w:sz w:val="9"/>
              </w:rPr>
              <w:t>Zemun.</w:t>
            </w:r>
          </w:p>
        </w:tc>
      </w:tr>
    </w:tbl>
    <w:p w:rsidR="00486F75" w:rsidRDefault="00486F75">
      <w:pPr>
        <w:spacing w:line="92"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
        <w:rPr>
          <w:rFonts w:ascii="Times New Roman"/>
          <w:sz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0"/>
              <w:jc w:val="center"/>
              <w:rPr>
                <w:b/>
                <w:sz w:val="10"/>
              </w:rPr>
            </w:pPr>
            <w:r>
              <w:rPr>
                <w:b/>
                <w:sz w:val="10"/>
              </w:rPr>
              <w:t>Država proizvodnje leka</w:t>
            </w:r>
          </w:p>
        </w:tc>
        <w:tc>
          <w:tcPr>
            <w:tcW w:w="687" w:type="dxa"/>
          </w:tcPr>
          <w:p w:rsidR="00486F75" w:rsidRDefault="00486F75">
            <w:pPr>
              <w:pStyle w:val="TableParagraph"/>
              <w:spacing w:before="4"/>
              <w:rPr>
                <w:rFonts w:ascii="Times New Roman"/>
                <w:sz w:val="9"/>
              </w:rPr>
            </w:pPr>
          </w:p>
          <w:p w:rsidR="00486F75" w:rsidRDefault="00BC543A">
            <w:pPr>
              <w:pStyle w:val="TableParagraph"/>
              <w:spacing w:line="130" w:lineRule="exac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4"/>
              <w:rPr>
                <w:rFonts w:ascii="Times New Roman"/>
                <w:sz w:val="9"/>
              </w:rPr>
            </w:pPr>
          </w:p>
          <w:p w:rsidR="00486F75" w:rsidRDefault="00BC543A">
            <w:pPr>
              <w:pStyle w:val="TableParagraph"/>
              <w:spacing w:line="130" w:lineRule="exact"/>
              <w:ind w:left="46" w:right="21" w:hanging="22"/>
              <w:jc w:val="both"/>
              <w:rPr>
                <w:b/>
                <w:sz w:val="10"/>
              </w:rPr>
            </w:pPr>
            <w:r>
              <w:rPr>
                <w:b/>
                <w:sz w:val="10"/>
              </w:rPr>
              <w:t>Cena leka na veliko po DDD</w:t>
            </w:r>
          </w:p>
        </w:tc>
        <w:tc>
          <w:tcPr>
            <w:tcW w:w="659"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78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line="93" w:lineRule="exact"/>
              <w:ind w:right="145"/>
              <w:jc w:val="right"/>
              <w:rPr>
                <w:sz w:val="9"/>
              </w:rPr>
            </w:pPr>
            <w:r>
              <w:rPr>
                <w:w w:val="95"/>
                <w:sz w:val="9"/>
              </w:rPr>
              <w:t>0039370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line="93" w:lineRule="exact"/>
              <w:ind w:right="129"/>
              <w:jc w:val="right"/>
              <w:rPr>
                <w:sz w:val="9"/>
              </w:rPr>
            </w:pPr>
            <w:r>
              <w:rPr>
                <w:sz w:val="9"/>
              </w:rPr>
              <w:t>L01XC03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line="93" w:lineRule="exact"/>
              <w:ind w:right="227"/>
              <w:jc w:val="right"/>
              <w:rPr>
                <w:sz w:val="9"/>
              </w:rPr>
            </w:pPr>
            <w:r>
              <w:rPr>
                <w:sz w:val="9"/>
              </w:rPr>
              <w:t>trastuzumab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line="93" w:lineRule="exact"/>
              <w:ind w:left="18"/>
              <w:rPr>
                <w:sz w:val="9"/>
              </w:rPr>
            </w:pPr>
            <w:r>
              <w:rPr>
                <w:sz w:val="9"/>
              </w:rPr>
              <w:t>HERZUMA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ind w:left="62"/>
              <w:rPr>
                <w:sz w:val="9"/>
              </w:rPr>
            </w:pPr>
            <w:r>
              <w:rPr>
                <w:sz w:val="9"/>
              </w:rPr>
              <w:t>prašak za koncentrat</w:t>
            </w:r>
          </w:p>
          <w:p w:rsidR="00486F75" w:rsidRDefault="00BC543A">
            <w:pPr>
              <w:pStyle w:val="TableParagraph"/>
              <w:spacing w:before="10"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ind w:left="6"/>
              <w:jc w:val="center"/>
              <w:rPr>
                <w:sz w:val="9"/>
              </w:rPr>
            </w:pPr>
            <w:r>
              <w:rPr>
                <w:sz w:val="9"/>
              </w:rPr>
              <w:t>bočica staklena, 1 po</w:t>
            </w:r>
          </w:p>
          <w:p w:rsidR="00486F75" w:rsidRDefault="00BC543A">
            <w:pPr>
              <w:pStyle w:val="TableParagraph"/>
              <w:spacing w:before="10" w:line="93" w:lineRule="exact"/>
              <w:ind w:left="9"/>
              <w:jc w:val="center"/>
              <w:rPr>
                <w:sz w:val="9"/>
              </w:rPr>
            </w:pPr>
            <w:r>
              <w:rPr>
                <w:sz w:val="9"/>
              </w:rPr>
              <w:t>150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5" w:line="261" w:lineRule="auto"/>
              <w:ind w:left="12"/>
              <w:jc w:val="center"/>
              <w:rPr>
                <w:sz w:val="9"/>
              </w:rPr>
            </w:pPr>
            <w:r>
              <w:rPr>
                <w:w w:val="95"/>
                <w:sz w:val="9"/>
              </w:rPr>
              <w:t xml:space="preserve">Biotec Services </w:t>
            </w:r>
            <w:r>
              <w:rPr>
                <w:sz w:val="9"/>
              </w:rPr>
              <w:t>International</w:t>
            </w:r>
          </w:p>
          <w:p w:rsidR="00486F75" w:rsidRDefault="00BC543A">
            <w:pPr>
              <w:pStyle w:val="TableParagraph"/>
              <w:spacing w:line="93" w:lineRule="exact"/>
              <w:ind w:left="11"/>
              <w:jc w:val="center"/>
              <w:rPr>
                <w:sz w:val="9"/>
              </w:rPr>
            </w:pPr>
            <w:r>
              <w:rPr>
                <w:sz w:val="9"/>
              </w:rPr>
              <w:t>Limited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line="93" w:lineRule="exact"/>
              <w:ind w:left="5"/>
              <w:jc w:val="center"/>
              <w:rPr>
                <w:sz w:val="9"/>
              </w:rPr>
            </w:pPr>
            <w:r>
              <w:rPr>
                <w:sz w:val="9"/>
              </w:rPr>
              <w:t>Velika 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7" w:line="86" w:lineRule="exact"/>
              <w:ind w:left="33" w:right="13"/>
              <w:jc w:val="center"/>
              <w:rPr>
                <w:sz w:val="9"/>
              </w:rPr>
            </w:pPr>
            <w:r>
              <w:rPr>
                <w:sz w:val="9"/>
              </w:rPr>
              <w:t>29.141,90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7"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7" w:line="86" w:lineRule="exact"/>
              <w:ind w:left="14"/>
              <w:jc w:val="center"/>
              <w:rPr>
                <w:sz w:val="9"/>
              </w:rPr>
            </w:pPr>
            <w:r>
              <w:rPr>
                <w:w w:val="98"/>
                <w:sz w:val="9"/>
              </w:rPr>
              <w:t>-</w:t>
            </w:r>
          </w:p>
        </w:tc>
        <w:tc>
          <w:tcPr>
            <w:tcW w:w="3264" w:type="dxa"/>
          </w:tcPr>
          <w:p w:rsidR="00486F75" w:rsidRDefault="00486F75">
            <w:pPr>
              <w:pStyle w:val="TableParagraph"/>
              <w:spacing w:before="2"/>
              <w:rPr>
                <w:rFonts w:ascii="Times New Roman"/>
                <w:sz w:val="8"/>
              </w:rPr>
            </w:pPr>
          </w:p>
          <w:p w:rsidR="00486F75" w:rsidRDefault="00BC543A">
            <w:pPr>
              <w:pStyle w:val="TableParagraph"/>
              <w:ind w:left="12"/>
              <w:rPr>
                <w:sz w:val="9"/>
              </w:rPr>
            </w:pPr>
            <w:r>
              <w:rPr>
                <w:sz w:val="9"/>
              </w:rPr>
              <w:t>Karcinom dojke, HER2 prekomerna ekspresija (IHH 3+ ili CISH+):</w:t>
            </w:r>
          </w:p>
          <w:p w:rsidR="00486F75" w:rsidRDefault="00BC543A">
            <w:pPr>
              <w:pStyle w:val="TableParagraph"/>
              <w:numPr>
                <w:ilvl w:val="0"/>
                <w:numId w:val="183"/>
              </w:numPr>
              <w:tabs>
                <w:tab w:val="left" w:pos="212"/>
              </w:tabs>
              <w:spacing w:before="9" w:line="261" w:lineRule="auto"/>
              <w:ind w:right="24" w:firstLine="96"/>
              <w:rPr>
                <w:sz w:val="9"/>
              </w:rPr>
            </w:pPr>
            <w:r>
              <w:rPr>
                <w:sz w:val="9"/>
              </w:rPr>
              <w:t>adjuvantna hemioterapija - kao nastavak adjuvantne hemioterapije antraciklinima kao monoterapija ili u kombinaciji sa taksanima do ukupno 12 meseci,</w:t>
            </w:r>
            <w:r>
              <w:rPr>
                <w:spacing w:val="-10"/>
                <w:sz w:val="9"/>
              </w:rPr>
              <w:t xml:space="preserve"> </w:t>
            </w:r>
            <w:r>
              <w:rPr>
                <w:sz w:val="9"/>
              </w:rPr>
              <w:t>kod</w:t>
            </w:r>
            <w:r>
              <w:rPr>
                <w:spacing w:val="-8"/>
                <w:sz w:val="9"/>
              </w:rPr>
              <w:t xml:space="preserve"> </w:t>
            </w:r>
            <w:r>
              <w:rPr>
                <w:sz w:val="9"/>
              </w:rPr>
              <w:t>nodus</w:t>
            </w:r>
            <w:r>
              <w:rPr>
                <w:spacing w:val="-10"/>
                <w:sz w:val="9"/>
              </w:rPr>
              <w:t xml:space="preserve"> </w:t>
            </w:r>
            <w:r>
              <w:rPr>
                <w:sz w:val="9"/>
              </w:rPr>
              <w:t>pozitivnih</w:t>
            </w:r>
            <w:r>
              <w:rPr>
                <w:spacing w:val="-8"/>
                <w:sz w:val="9"/>
              </w:rPr>
              <w:t xml:space="preserve"> </w:t>
            </w:r>
            <w:r>
              <w:rPr>
                <w:sz w:val="9"/>
              </w:rPr>
              <w:t>pacijenata</w:t>
            </w:r>
            <w:r>
              <w:rPr>
                <w:spacing w:val="-8"/>
                <w:sz w:val="9"/>
              </w:rPr>
              <w:t xml:space="preserve"> </w:t>
            </w:r>
            <w:r>
              <w:rPr>
                <w:sz w:val="9"/>
              </w:rPr>
              <w:t>i</w:t>
            </w:r>
            <w:r>
              <w:rPr>
                <w:spacing w:val="-10"/>
                <w:sz w:val="9"/>
              </w:rPr>
              <w:t xml:space="preserve"> </w:t>
            </w:r>
            <w:r>
              <w:rPr>
                <w:sz w:val="9"/>
              </w:rPr>
              <w:t>nodus</w:t>
            </w:r>
            <w:r>
              <w:rPr>
                <w:spacing w:val="-10"/>
                <w:sz w:val="9"/>
              </w:rPr>
              <w:t xml:space="preserve"> </w:t>
            </w:r>
            <w:r>
              <w:rPr>
                <w:sz w:val="9"/>
              </w:rPr>
              <w:t>negativnih</w:t>
            </w:r>
            <w:r>
              <w:rPr>
                <w:spacing w:val="-8"/>
                <w:sz w:val="9"/>
              </w:rPr>
              <w:t xml:space="preserve"> </w:t>
            </w:r>
            <w:r>
              <w:rPr>
                <w:sz w:val="9"/>
              </w:rPr>
              <w:t>pacijenata</w:t>
            </w:r>
            <w:r>
              <w:rPr>
                <w:spacing w:val="-8"/>
                <w:sz w:val="9"/>
              </w:rPr>
              <w:t xml:space="preserve"> </w:t>
            </w:r>
            <w:r>
              <w:rPr>
                <w:sz w:val="9"/>
              </w:rPr>
              <w:t>sa</w:t>
            </w:r>
            <w:r>
              <w:rPr>
                <w:spacing w:val="-8"/>
                <w:sz w:val="9"/>
              </w:rPr>
              <w:t xml:space="preserve"> </w:t>
            </w:r>
            <w:r>
              <w:rPr>
                <w:sz w:val="9"/>
              </w:rPr>
              <w:t>tumorom većim</w:t>
            </w:r>
            <w:r>
              <w:rPr>
                <w:spacing w:val="-1"/>
                <w:sz w:val="9"/>
              </w:rPr>
              <w:t xml:space="preserve"> </w:t>
            </w:r>
            <w:r>
              <w:rPr>
                <w:sz w:val="9"/>
              </w:rPr>
              <w:t>od</w:t>
            </w:r>
            <w:r>
              <w:rPr>
                <w:spacing w:val="-3"/>
                <w:sz w:val="9"/>
              </w:rPr>
              <w:t xml:space="preserve"> </w:t>
            </w:r>
            <w:r>
              <w:rPr>
                <w:sz w:val="9"/>
              </w:rPr>
              <w:t>10</w:t>
            </w:r>
            <w:r>
              <w:rPr>
                <w:spacing w:val="-3"/>
                <w:sz w:val="9"/>
              </w:rPr>
              <w:t xml:space="preserve"> </w:t>
            </w:r>
            <w:r>
              <w:rPr>
                <w:sz w:val="9"/>
              </w:rPr>
              <w:t>mm</w:t>
            </w:r>
            <w:r>
              <w:rPr>
                <w:spacing w:val="-1"/>
                <w:sz w:val="9"/>
              </w:rPr>
              <w:t xml:space="preserve"> </w:t>
            </w:r>
            <w:r>
              <w:rPr>
                <w:sz w:val="9"/>
              </w:rPr>
              <w:t>(u</w:t>
            </w:r>
            <w:r>
              <w:rPr>
                <w:spacing w:val="-3"/>
                <w:sz w:val="9"/>
              </w:rPr>
              <w:t xml:space="preserve"> </w:t>
            </w:r>
            <w:r>
              <w:rPr>
                <w:sz w:val="9"/>
              </w:rPr>
              <w:t>slučaju</w:t>
            </w:r>
            <w:r>
              <w:rPr>
                <w:spacing w:val="-3"/>
                <w:sz w:val="9"/>
              </w:rPr>
              <w:t xml:space="preserve"> </w:t>
            </w:r>
            <w:r>
              <w:rPr>
                <w:sz w:val="9"/>
              </w:rPr>
              <w:t>postojan</w:t>
            </w:r>
            <w:r>
              <w:rPr>
                <w:sz w:val="9"/>
              </w:rPr>
              <w:t>ja</w:t>
            </w:r>
            <w:r>
              <w:rPr>
                <w:spacing w:val="-3"/>
                <w:sz w:val="9"/>
              </w:rPr>
              <w:t xml:space="preserve"> </w:t>
            </w:r>
            <w:r>
              <w:rPr>
                <w:sz w:val="9"/>
              </w:rPr>
              <w:t>kontraindikacija</w:t>
            </w:r>
            <w:r>
              <w:rPr>
                <w:spacing w:val="-3"/>
                <w:sz w:val="9"/>
              </w:rPr>
              <w:t xml:space="preserve"> </w:t>
            </w:r>
            <w:r>
              <w:rPr>
                <w:sz w:val="9"/>
              </w:rPr>
              <w:t>za</w:t>
            </w:r>
            <w:r>
              <w:rPr>
                <w:spacing w:val="-3"/>
                <w:sz w:val="9"/>
              </w:rPr>
              <w:t xml:space="preserve"> </w:t>
            </w:r>
            <w:r>
              <w:rPr>
                <w:sz w:val="9"/>
              </w:rPr>
              <w:t>antracikline,</w:t>
            </w:r>
          </w:p>
          <w:p w:rsidR="00486F75" w:rsidRDefault="00BC543A">
            <w:pPr>
              <w:pStyle w:val="TableParagraph"/>
              <w:spacing w:line="103" w:lineRule="exact"/>
              <w:ind w:left="12"/>
              <w:rPr>
                <w:sz w:val="9"/>
              </w:rPr>
            </w:pPr>
            <w:r>
              <w:rPr>
                <w:sz w:val="9"/>
              </w:rPr>
              <w:t>trastuzumab kombinovati sa neantraciklinskim režimima);</w:t>
            </w:r>
          </w:p>
          <w:p w:rsidR="00486F75" w:rsidRDefault="00BC543A">
            <w:pPr>
              <w:pStyle w:val="TableParagraph"/>
              <w:numPr>
                <w:ilvl w:val="0"/>
                <w:numId w:val="183"/>
              </w:numPr>
              <w:tabs>
                <w:tab w:val="left" w:pos="212"/>
              </w:tabs>
              <w:spacing w:before="9" w:line="261" w:lineRule="auto"/>
              <w:ind w:right="124" w:firstLine="96"/>
              <w:rPr>
                <w:sz w:val="9"/>
              </w:rPr>
            </w:pPr>
            <w:r>
              <w:rPr>
                <w:sz w:val="9"/>
              </w:rPr>
              <w:t>metastatska</w:t>
            </w:r>
            <w:r>
              <w:rPr>
                <w:spacing w:val="-5"/>
                <w:sz w:val="9"/>
              </w:rPr>
              <w:t xml:space="preserve"> </w:t>
            </w:r>
            <w:r>
              <w:rPr>
                <w:sz w:val="9"/>
              </w:rPr>
              <w:t>bolest-</w:t>
            </w:r>
            <w:r>
              <w:rPr>
                <w:spacing w:val="-5"/>
                <w:sz w:val="9"/>
              </w:rPr>
              <w:t xml:space="preserve"> </w:t>
            </w:r>
            <w:r>
              <w:rPr>
                <w:sz w:val="9"/>
              </w:rPr>
              <w:t>PS</w:t>
            </w:r>
            <w:r>
              <w:rPr>
                <w:spacing w:val="-6"/>
                <w:sz w:val="9"/>
              </w:rPr>
              <w:t xml:space="preserve"> </w:t>
            </w:r>
            <w:r>
              <w:rPr>
                <w:sz w:val="9"/>
              </w:rPr>
              <w:t>0</w:t>
            </w:r>
            <w:r>
              <w:rPr>
                <w:spacing w:val="-5"/>
                <w:sz w:val="9"/>
              </w:rPr>
              <w:t xml:space="preserve"> </w:t>
            </w:r>
            <w:r>
              <w:rPr>
                <w:sz w:val="9"/>
              </w:rPr>
              <w:t>ili</w:t>
            </w:r>
            <w:r>
              <w:rPr>
                <w:spacing w:val="-8"/>
                <w:sz w:val="9"/>
              </w:rPr>
              <w:t xml:space="preserve"> </w:t>
            </w:r>
            <w:r>
              <w:rPr>
                <w:sz w:val="9"/>
              </w:rPr>
              <w:t>1</w:t>
            </w:r>
            <w:r>
              <w:rPr>
                <w:spacing w:val="-5"/>
                <w:sz w:val="9"/>
              </w:rPr>
              <w:t xml:space="preserve"> </w:t>
            </w:r>
            <w:r>
              <w:rPr>
                <w:sz w:val="9"/>
              </w:rPr>
              <w:t>u</w:t>
            </w:r>
            <w:r>
              <w:rPr>
                <w:spacing w:val="-5"/>
                <w:sz w:val="9"/>
              </w:rPr>
              <w:t xml:space="preserve"> </w:t>
            </w:r>
            <w:r>
              <w:rPr>
                <w:sz w:val="9"/>
              </w:rPr>
              <w:t>kombinaciji</w:t>
            </w:r>
            <w:r>
              <w:rPr>
                <w:spacing w:val="-8"/>
                <w:sz w:val="9"/>
              </w:rPr>
              <w:t xml:space="preserve"> </w:t>
            </w:r>
            <w:r>
              <w:rPr>
                <w:sz w:val="9"/>
              </w:rPr>
              <w:t>sa</w:t>
            </w:r>
            <w:r>
              <w:rPr>
                <w:spacing w:val="-5"/>
                <w:sz w:val="9"/>
              </w:rPr>
              <w:t xml:space="preserve"> </w:t>
            </w:r>
            <w:r>
              <w:rPr>
                <w:sz w:val="9"/>
              </w:rPr>
              <w:t>taksanima,</w:t>
            </w:r>
            <w:r>
              <w:rPr>
                <w:spacing w:val="-7"/>
                <w:sz w:val="9"/>
              </w:rPr>
              <w:t xml:space="preserve"> </w:t>
            </w:r>
            <w:r>
              <w:rPr>
                <w:sz w:val="9"/>
              </w:rPr>
              <w:t>6</w:t>
            </w:r>
            <w:r>
              <w:rPr>
                <w:spacing w:val="-5"/>
                <w:sz w:val="9"/>
              </w:rPr>
              <w:t xml:space="preserve"> </w:t>
            </w:r>
            <w:r>
              <w:rPr>
                <w:sz w:val="9"/>
              </w:rPr>
              <w:t>do</w:t>
            </w:r>
            <w:r>
              <w:rPr>
                <w:spacing w:val="-5"/>
                <w:sz w:val="9"/>
              </w:rPr>
              <w:t xml:space="preserve"> </w:t>
            </w:r>
            <w:r>
              <w:rPr>
                <w:sz w:val="9"/>
              </w:rPr>
              <w:t>8</w:t>
            </w:r>
            <w:r>
              <w:rPr>
                <w:spacing w:val="-5"/>
                <w:sz w:val="9"/>
              </w:rPr>
              <w:t xml:space="preserve"> </w:t>
            </w:r>
            <w:r>
              <w:rPr>
                <w:sz w:val="9"/>
              </w:rPr>
              <w:t>ciklusa,</w:t>
            </w:r>
            <w:r>
              <w:rPr>
                <w:spacing w:val="-7"/>
                <w:sz w:val="9"/>
              </w:rPr>
              <w:t xml:space="preserve"> </w:t>
            </w:r>
            <w:r>
              <w:rPr>
                <w:sz w:val="9"/>
              </w:rPr>
              <w:t>a potom u odsustvu progresije bolesti, nastaviti samo trastuzumab do progresije bolesti;</w:t>
            </w:r>
          </w:p>
          <w:p w:rsidR="00486F75" w:rsidRDefault="00BC543A">
            <w:pPr>
              <w:pStyle w:val="TableParagraph"/>
              <w:numPr>
                <w:ilvl w:val="0"/>
                <w:numId w:val="183"/>
              </w:numPr>
              <w:tabs>
                <w:tab w:val="left" w:pos="208"/>
              </w:tabs>
              <w:spacing w:line="261" w:lineRule="auto"/>
              <w:ind w:right="18" w:firstLine="96"/>
              <w:rPr>
                <w:sz w:val="9"/>
              </w:rPr>
            </w:pPr>
            <w:r>
              <w:rPr>
                <w:sz w:val="9"/>
              </w:rPr>
              <w:t>lokalno uznapredovali karcinom dojke, inflamatorni ili karcinom dojke u ranom</w:t>
            </w:r>
            <w:r>
              <w:rPr>
                <w:spacing w:val="-6"/>
                <w:sz w:val="9"/>
              </w:rPr>
              <w:t xml:space="preserve"> </w:t>
            </w:r>
            <w:r>
              <w:rPr>
                <w:sz w:val="9"/>
              </w:rPr>
              <w:t>stadijumu</w:t>
            </w:r>
            <w:r>
              <w:rPr>
                <w:spacing w:val="-8"/>
                <w:sz w:val="9"/>
              </w:rPr>
              <w:t xml:space="preserve"> </w:t>
            </w:r>
            <w:r>
              <w:rPr>
                <w:sz w:val="9"/>
              </w:rPr>
              <w:t>sa</w:t>
            </w:r>
            <w:r>
              <w:rPr>
                <w:spacing w:val="-8"/>
                <w:sz w:val="9"/>
              </w:rPr>
              <w:t xml:space="preserve"> </w:t>
            </w:r>
            <w:r>
              <w:rPr>
                <w:sz w:val="9"/>
              </w:rPr>
              <w:t>visokim</w:t>
            </w:r>
            <w:r>
              <w:rPr>
                <w:spacing w:val="-6"/>
                <w:sz w:val="9"/>
              </w:rPr>
              <w:t xml:space="preserve"> </w:t>
            </w:r>
            <w:r>
              <w:rPr>
                <w:sz w:val="9"/>
              </w:rPr>
              <w:t>rizikom</w:t>
            </w:r>
            <w:r>
              <w:rPr>
                <w:spacing w:val="-6"/>
                <w:sz w:val="9"/>
              </w:rPr>
              <w:t xml:space="preserve"> </w:t>
            </w:r>
            <w:r>
              <w:rPr>
                <w:sz w:val="9"/>
              </w:rPr>
              <w:t>od</w:t>
            </w:r>
            <w:r>
              <w:rPr>
                <w:spacing w:val="-8"/>
                <w:sz w:val="9"/>
              </w:rPr>
              <w:t xml:space="preserve"> </w:t>
            </w:r>
            <w:r>
              <w:rPr>
                <w:sz w:val="9"/>
              </w:rPr>
              <w:t>recidiva:</w:t>
            </w:r>
            <w:r>
              <w:rPr>
                <w:spacing w:val="-10"/>
                <w:sz w:val="9"/>
              </w:rPr>
              <w:t xml:space="preserve"> </w:t>
            </w:r>
            <w:r>
              <w:rPr>
                <w:sz w:val="9"/>
              </w:rPr>
              <w:t>primena</w:t>
            </w:r>
            <w:r>
              <w:rPr>
                <w:spacing w:val="-8"/>
                <w:sz w:val="9"/>
              </w:rPr>
              <w:t xml:space="preserve"> </w:t>
            </w:r>
            <w:r>
              <w:rPr>
                <w:sz w:val="9"/>
              </w:rPr>
              <w:t>Herceptina</w:t>
            </w:r>
            <w:r>
              <w:rPr>
                <w:spacing w:val="-8"/>
                <w:sz w:val="9"/>
              </w:rPr>
              <w:t xml:space="preserve"> </w:t>
            </w:r>
            <w:r>
              <w:rPr>
                <w:sz w:val="9"/>
              </w:rPr>
              <w:t>u</w:t>
            </w:r>
            <w:r>
              <w:rPr>
                <w:spacing w:val="-8"/>
                <w:sz w:val="9"/>
              </w:rPr>
              <w:t xml:space="preserve"> </w:t>
            </w:r>
            <w:r>
              <w:rPr>
                <w:sz w:val="9"/>
              </w:rPr>
              <w:t>kombinaciji sa</w:t>
            </w:r>
            <w:r>
              <w:rPr>
                <w:spacing w:val="-7"/>
                <w:sz w:val="9"/>
              </w:rPr>
              <w:t xml:space="preserve"> </w:t>
            </w:r>
            <w:r>
              <w:rPr>
                <w:sz w:val="9"/>
              </w:rPr>
              <w:t>taksanskom</w:t>
            </w:r>
            <w:r>
              <w:rPr>
                <w:spacing w:val="-5"/>
                <w:sz w:val="9"/>
              </w:rPr>
              <w:t xml:space="preserve"> </w:t>
            </w:r>
            <w:r>
              <w:rPr>
                <w:sz w:val="9"/>
              </w:rPr>
              <w:t>hemioterapijom</w:t>
            </w:r>
            <w:r>
              <w:rPr>
                <w:spacing w:val="-5"/>
                <w:sz w:val="9"/>
              </w:rPr>
              <w:t xml:space="preserve"> </w:t>
            </w:r>
            <w:r>
              <w:rPr>
                <w:sz w:val="9"/>
              </w:rPr>
              <w:t>tokom</w:t>
            </w:r>
            <w:r>
              <w:rPr>
                <w:spacing w:val="-5"/>
                <w:sz w:val="9"/>
              </w:rPr>
              <w:t xml:space="preserve"> </w:t>
            </w:r>
            <w:r>
              <w:rPr>
                <w:sz w:val="9"/>
              </w:rPr>
              <w:t>4</w:t>
            </w:r>
            <w:r>
              <w:rPr>
                <w:spacing w:val="-7"/>
                <w:sz w:val="9"/>
              </w:rPr>
              <w:t xml:space="preserve"> </w:t>
            </w:r>
            <w:r>
              <w:rPr>
                <w:sz w:val="9"/>
              </w:rPr>
              <w:t>ciklusa</w:t>
            </w:r>
            <w:r>
              <w:rPr>
                <w:spacing w:val="-7"/>
                <w:sz w:val="9"/>
              </w:rPr>
              <w:t xml:space="preserve"> </w:t>
            </w:r>
            <w:r>
              <w:rPr>
                <w:sz w:val="9"/>
              </w:rPr>
              <w:t>a</w:t>
            </w:r>
            <w:r>
              <w:rPr>
                <w:spacing w:val="-7"/>
                <w:sz w:val="9"/>
              </w:rPr>
              <w:t xml:space="preserve"> </w:t>
            </w:r>
            <w:r>
              <w:rPr>
                <w:sz w:val="9"/>
              </w:rPr>
              <w:t>nakon</w:t>
            </w:r>
            <w:r>
              <w:rPr>
                <w:spacing w:val="-7"/>
                <w:sz w:val="9"/>
              </w:rPr>
              <w:t xml:space="preserve"> </w:t>
            </w:r>
            <w:r>
              <w:rPr>
                <w:sz w:val="9"/>
              </w:rPr>
              <w:t>prethodne</w:t>
            </w:r>
            <w:r>
              <w:rPr>
                <w:spacing w:val="-7"/>
                <w:sz w:val="9"/>
              </w:rPr>
              <w:t xml:space="preserve"> </w:t>
            </w:r>
            <w:r>
              <w:rPr>
                <w:sz w:val="9"/>
              </w:rPr>
              <w:t>sekvencijalne primene</w:t>
            </w:r>
            <w:r>
              <w:rPr>
                <w:spacing w:val="-8"/>
                <w:sz w:val="9"/>
              </w:rPr>
              <w:t xml:space="preserve"> </w:t>
            </w:r>
            <w:r>
              <w:rPr>
                <w:sz w:val="9"/>
              </w:rPr>
              <w:t>antraciklina.</w:t>
            </w:r>
            <w:r>
              <w:rPr>
                <w:spacing w:val="-9"/>
                <w:sz w:val="9"/>
              </w:rPr>
              <w:t xml:space="preserve"> </w:t>
            </w:r>
            <w:r>
              <w:rPr>
                <w:sz w:val="9"/>
              </w:rPr>
              <w:t>Kod</w:t>
            </w:r>
            <w:r>
              <w:rPr>
                <w:spacing w:val="-8"/>
                <w:sz w:val="9"/>
              </w:rPr>
              <w:t xml:space="preserve"> </w:t>
            </w:r>
            <w:r>
              <w:rPr>
                <w:sz w:val="9"/>
              </w:rPr>
              <w:t>ove</w:t>
            </w:r>
            <w:r>
              <w:rPr>
                <w:spacing w:val="-8"/>
                <w:sz w:val="9"/>
              </w:rPr>
              <w:t xml:space="preserve"> </w:t>
            </w:r>
            <w:r>
              <w:rPr>
                <w:sz w:val="9"/>
              </w:rPr>
              <w:t>grupe</w:t>
            </w:r>
            <w:r>
              <w:rPr>
                <w:spacing w:val="-8"/>
                <w:sz w:val="9"/>
              </w:rPr>
              <w:t xml:space="preserve"> </w:t>
            </w:r>
            <w:r>
              <w:rPr>
                <w:sz w:val="9"/>
              </w:rPr>
              <w:t>nastavak</w:t>
            </w:r>
            <w:r>
              <w:rPr>
                <w:spacing w:val="-8"/>
                <w:sz w:val="9"/>
              </w:rPr>
              <w:t xml:space="preserve"> </w:t>
            </w:r>
            <w:r>
              <w:rPr>
                <w:sz w:val="9"/>
              </w:rPr>
              <w:t>primene</w:t>
            </w:r>
            <w:r>
              <w:rPr>
                <w:spacing w:val="-8"/>
                <w:sz w:val="9"/>
              </w:rPr>
              <w:t xml:space="preserve"> </w:t>
            </w:r>
            <w:r>
              <w:rPr>
                <w:sz w:val="9"/>
              </w:rPr>
              <w:t>Herceptina</w:t>
            </w:r>
            <w:r>
              <w:rPr>
                <w:spacing w:val="-8"/>
                <w:sz w:val="9"/>
              </w:rPr>
              <w:t xml:space="preserve"> </w:t>
            </w:r>
            <w:r>
              <w:rPr>
                <w:sz w:val="9"/>
              </w:rPr>
              <w:t>u</w:t>
            </w:r>
            <w:r>
              <w:rPr>
                <w:spacing w:val="-8"/>
                <w:sz w:val="9"/>
              </w:rPr>
              <w:t xml:space="preserve"> </w:t>
            </w:r>
            <w:r>
              <w:rPr>
                <w:sz w:val="9"/>
              </w:rPr>
              <w:t>adjuvantnom tretmanu,</w:t>
            </w:r>
            <w:r>
              <w:rPr>
                <w:spacing w:val="-5"/>
                <w:sz w:val="9"/>
              </w:rPr>
              <w:t xml:space="preserve"> </w:t>
            </w:r>
            <w:r>
              <w:rPr>
                <w:sz w:val="9"/>
              </w:rPr>
              <w:t>nakon</w:t>
            </w:r>
            <w:r>
              <w:rPr>
                <w:spacing w:val="-3"/>
                <w:sz w:val="9"/>
              </w:rPr>
              <w:t xml:space="preserve"> </w:t>
            </w:r>
            <w:r>
              <w:rPr>
                <w:sz w:val="9"/>
              </w:rPr>
              <w:t>operacije,</w:t>
            </w:r>
            <w:r>
              <w:rPr>
                <w:spacing w:val="-5"/>
                <w:sz w:val="9"/>
              </w:rPr>
              <w:t xml:space="preserve"> </w:t>
            </w:r>
            <w:r>
              <w:rPr>
                <w:sz w:val="9"/>
              </w:rPr>
              <w:t>do</w:t>
            </w:r>
            <w:r>
              <w:rPr>
                <w:spacing w:val="-3"/>
                <w:sz w:val="9"/>
              </w:rPr>
              <w:t xml:space="preserve"> </w:t>
            </w:r>
            <w:r>
              <w:rPr>
                <w:sz w:val="9"/>
              </w:rPr>
              <w:t>ukupno</w:t>
            </w:r>
            <w:r>
              <w:rPr>
                <w:spacing w:val="-3"/>
                <w:sz w:val="9"/>
              </w:rPr>
              <w:t xml:space="preserve"> </w:t>
            </w:r>
            <w:r>
              <w:rPr>
                <w:sz w:val="9"/>
              </w:rPr>
              <w:t>godinu</w:t>
            </w:r>
            <w:r>
              <w:rPr>
                <w:spacing w:val="-3"/>
                <w:sz w:val="9"/>
              </w:rPr>
              <w:t xml:space="preserve"> </w:t>
            </w:r>
            <w:r>
              <w:rPr>
                <w:sz w:val="9"/>
              </w:rPr>
              <w:t>dana,</w:t>
            </w:r>
            <w:r>
              <w:rPr>
                <w:spacing w:val="-5"/>
                <w:sz w:val="9"/>
              </w:rPr>
              <w:t xml:space="preserve"> </w:t>
            </w:r>
            <w:r>
              <w:rPr>
                <w:sz w:val="9"/>
              </w:rPr>
              <w:t>računajući</w:t>
            </w:r>
            <w:r>
              <w:rPr>
                <w:spacing w:val="-6"/>
                <w:sz w:val="9"/>
              </w:rPr>
              <w:t xml:space="preserve"> </w:t>
            </w:r>
            <w:r>
              <w:rPr>
                <w:sz w:val="9"/>
              </w:rPr>
              <w:t>i</w:t>
            </w:r>
            <w:r>
              <w:rPr>
                <w:spacing w:val="-6"/>
                <w:sz w:val="9"/>
              </w:rPr>
              <w:t xml:space="preserve"> </w:t>
            </w:r>
            <w:r>
              <w:rPr>
                <w:sz w:val="9"/>
              </w:rPr>
              <w:t>primenu</w:t>
            </w:r>
          </w:p>
          <w:p w:rsidR="00486F75" w:rsidRDefault="00BC543A">
            <w:pPr>
              <w:pStyle w:val="TableParagraph"/>
              <w:spacing w:line="92" w:lineRule="exact"/>
              <w:ind w:left="12"/>
              <w:rPr>
                <w:sz w:val="9"/>
              </w:rPr>
            </w:pPr>
            <w:r>
              <w:rPr>
                <w:sz w:val="9"/>
              </w:rPr>
              <w:t>Herceptina u neoadjuvantnom pristupu.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4"/>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182"/>
              </w:numPr>
              <w:tabs>
                <w:tab w:val="left" w:pos="114"/>
              </w:tabs>
              <w:spacing w:before="9"/>
              <w:ind w:firstLine="48"/>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82"/>
              </w:numPr>
              <w:tabs>
                <w:tab w:val="left" w:pos="114"/>
              </w:tabs>
              <w:spacing w:before="9"/>
              <w:ind w:firstLine="48"/>
              <w:rPr>
                <w:sz w:val="9"/>
              </w:rPr>
            </w:pPr>
            <w:r>
              <w:rPr>
                <w:sz w:val="9"/>
              </w:rPr>
              <w:t>KBC Bežanijska</w:t>
            </w:r>
            <w:r>
              <w:rPr>
                <w:spacing w:val="-3"/>
                <w:sz w:val="9"/>
              </w:rPr>
              <w:t xml:space="preserve"> </w:t>
            </w:r>
            <w:r>
              <w:rPr>
                <w:sz w:val="9"/>
              </w:rPr>
              <w:t>Kosa,</w:t>
            </w:r>
          </w:p>
          <w:p w:rsidR="00486F75" w:rsidRDefault="00BC543A">
            <w:pPr>
              <w:pStyle w:val="TableParagraph"/>
              <w:numPr>
                <w:ilvl w:val="0"/>
                <w:numId w:val="182"/>
              </w:numPr>
              <w:tabs>
                <w:tab w:val="left" w:pos="114"/>
              </w:tabs>
              <w:spacing w:before="9"/>
              <w:ind w:firstLine="48"/>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82"/>
              </w:numPr>
              <w:tabs>
                <w:tab w:val="left" w:pos="114"/>
              </w:tabs>
              <w:spacing w:before="9"/>
              <w:ind w:firstLine="48"/>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82"/>
              </w:numPr>
              <w:tabs>
                <w:tab w:val="left" w:pos="114"/>
              </w:tabs>
              <w:spacing w:before="9"/>
              <w:ind w:firstLine="48"/>
              <w:rPr>
                <w:sz w:val="9"/>
              </w:rPr>
            </w:pPr>
            <w:r>
              <w:rPr>
                <w:sz w:val="9"/>
              </w:rPr>
              <w:t>UKC</w:t>
            </w:r>
            <w:r>
              <w:rPr>
                <w:spacing w:val="-2"/>
                <w:sz w:val="9"/>
              </w:rPr>
              <w:t xml:space="preserve"> </w:t>
            </w:r>
            <w:r>
              <w:rPr>
                <w:sz w:val="9"/>
              </w:rPr>
              <w:t>Kragujevac,</w:t>
            </w:r>
          </w:p>
          <w:p w:rsidR="00486F75" w:rsidRDefault="00BC543A">
            <w:pPr>
              <w:pStyle w:val="TableParagraph"/>
              <w:numPr>
                <w:ilvl w:val="0"/>
                <w:numId w:val="182"/>
              </w:numPr>
              <w:tabs>
                <w:tab w:val="left" w:pos="114"/>
              </w:tabs>
              <w:spacing w:before="9" w:line="261" w:lineRule="auto"/>
              <w:ind w:right="229" w:firstLine="48"/>
              <w:rPr>
                <w:sz w:val="9"/>
              </w:rPr>
            </w:pPr>
            <w:r>
              <w:rPr>
                <w:sz w:val="9"/>
              </w:rPr>
              <w:t>Vojnomedicinska akademija uz učešće stručnjaka iz oblasti karcinoma</w:t>
            </w:r>
            <w:r>
              <w:rPr>
                <w:spacing w:val="-7"/>
                <w:sz w:val="9"/>
              </w:rPr>
              <w:t xml:space="preserve"> </w:t>
            </w:r>
            <w:r>
              <w:rPr>
                <w:sz w:val="9"/>
              </w:rPr>
              <w:t>dojke</w:t>
            </w:r>
            <w:r>
              <w:rPr>
                <w:spacing w:val="-7"/>
                <w:sz w:val="9"/>
              </w:rPr>
              <w:t xml:space="preserve"> </w:t>
            </w:r>
            <w:r>
              <w:rPr>
                <w:sz w:val="9"/>
              </w:rPr>
              <w:t>sa</w:t>
            </w:r>
            <w:r>
              <w:rPr>
                <w:spacing w:val="-7"/>
                <w:sz w:val="9"/>
              </w:rPr>
              <w:t xml:space="preserve"> </w:t>
            </w:r>
            <w:r>
              <w:rPr>
                <w:sz w:val="9"/>
              </w:rPr>
              <w:t>Instituta</w:t>
            </w:r>
            <w:r>
              <w:rPr>
                <w:spacing w:val="-7"/>
                <w:sz w:val="9"/>
              </w:rPr>
              <w:t xml:space="preserve"> </w:t>
            </w:r>
            <w:r>
              <w:rPr>
                <w:sz w:val="9"/>
              </w:rPr>
              <w:t>za</w:t>
            </w:r>
            <w:r>
              <w:rPr>
                <w:spacing w:val="-7"/>
                <w:sz w:val="9"/>
              </w:rPr>
              <w:t xml:space="preserve"> </w:t>
            </w:r>
            <w:r>
              <w:rPr>
                <w:sz w:val="9"/>
              </w:rPr>
              <w:t>onkologiju</w:t>
            </w:r>
            <w:r>
              <w:rPr>
                <w:spacing w:val="-7"/>
                <w:sz w:val="9"/>
              </w:rPr>
              <w:t xml:space="preserve"> </w:t>
            </w:r>
            <w:r>
              <w:rPr>
                <w:sz w:val="9"/>
              </w:rPr>
              <w:t>i</w:t>
            </w:r>
            <w:r>
              <w:rPr>
                <w:spacing w:val="-9"/>
                <w:sz w:val="9"/>
              </w:rPr>
              <w:t xml:space="preserve"> </w:t>
            </w:r>
            <w:r>
              <w:rPr>
                <w:sz w:val="9"/>
              </w:rPr>
              <w:t>radiologiju</w:t>
            </w:r>
            <w:r>
              <w:rPr>
                <w:spacing w:val="-7"/>
                <w:sz w:val="9"/>
              </w:rPr>
              <w:t xml:space="preserve"> </w:t>
            </w:r>
            <w:r>
              <w:rPr>
                <w:sz w:val="9"/>
              </w:rPr>
              <w:t>Srbije</w:t>
            </w:r>
            <w:r>
              <w:rPr>
                <w:spacing w:val="-7"/>
                <w:sz w:val="9"/>
              </w:rPr>
              <w:t xml:space="preserve"> </w:t>
            </w:r>
            <w:r>
              <w:rPr>
                <w:sz w:val="9"/>
              </w:rPr>
              <w:t>ili</w:t>
            </w:r>
            <w:r>
              <w:rPr>
                <w:spacing w:val="-9"/>
                <w:sz w:val="9"/>
              </w:rPr>
              <w:t xml:space="preserve"> </w:t>
            </w:r>
            <w:r>
              <w:rPr>
                <w:sz w:val="9"/>
              </w:rPr>
              <w:t>KBC Bežanijska</w:t>
            </w:r>
            <w:r>
              <w:rPr>
                <w:spacing w:val="-2"/>
                <w:sz w:val="9"/>
              </w:rPr>
              <w:t xml:space="preserve"> </w:t>
            </w:r>
            <w:r>
              <w:rPr>
                <w:sz w:val="9"/>
              </w:rPr>
              <w:t>Kosa,</w:t>
            </w:r>
          </w:p>
          <w:p w:rsidR="00486F75" w:rsidRDefault="00BC543A">
            <w:pPr>
              <w:pStyle w:val="TableParagraph"/>
              <w:numPr>
                <w:ilvl w:val="0"/>
                <w:numId w:val="182"/>
              </w:numPr>
              <w:tabs>
                <w:tab w:val="left" w:pos="114"/>
              </w:tabs>
              <w:spacing w:line="93" w:lineRule="exact"/>
              <w:ind w:firstLine="48"/>
              <w:rPr>
                <w:sz w:val="9"/>
              </w:rPr>
            </w:pPr>
            <w:r>
              <w:rPr>
                <w:sz w:val="9"/>
              </w:rPr>
              <w:t>KBC</w:t>
            </w:r>
            <w:r>
              <w:rPr>
                <w:spacing w:val="-2"/>
                <w:sz w:val="9"/>
              </w:rPr>
              <w:t xml:space="preserve"> </w:t>
            </w:r>
            <w:r>
              <w:rPr>
                <w:sz w:val="9"/>
              </w:rPr>
              <w:t>Zemun.</w:t>
            </w:r>
          </w:p>
        </w:tc>
      </w:tr>
      <w:tr w:rsidR="00486F75">
        <w:trPr>
          <w:trHeight w:val="17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145"/>
              <w:jc w:val="right"/>
              <w:rPr>
                <w:sz w:val="9"/>
              </w:rPr>
            </w:pPr>
            <w:r>
              <w:rPr>
                <w:w w:val="95"/>
                <w:sz w:val="9"/>
              </w:rPr>
              <w:t>0039375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129"/>
              <w:jc w:val="right"/>
              <w:rPr>
                <w:sz w:val="9"/>
              </w:rPr>
            </w:pPr>
            <w:r>
              <w:rPr>
                <w:sz w:val="9"/>
              </w:rPr>
              <w:t>L01XC03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227"/>
              <w:jc w:val="right"/>
              <w:rPr>
                <w:sz w:val="9"/>
              </w:rPr>
            </w:pPr>
            <w:r>
              <w:rPr>
                <w:sz w:val="9"/>
              </w:rPr>
              <w:t>trastuzumab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8"/>
              <w:rPr>
                <w:sz w:val="9"/>
              </w:rPr>
            </w:pPr>
            <w:r>
              <w:rPr>
                <w:sz w:val="9"/>
              </w:rPr>
              <w:t>KANJINTI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3"/>
              <w:ind w:left="62"/>
              <w:rPr>
                <w:sz w:val="9"/>
              </w:rPr>
            </w:pPr>
            <w:r>
              <w:rPr>
                <w:sz w:val="9"/>
              </w:rPr>
              <w:t>prašak za koncentrat</w:t>
            </w:r>
          </w:p>
          <w:p w:rsidR="00486F75" w:rsidRDefault="00BC543A">
            <w:pPr>
              <w:pStyle w:val="TableParagraph"/>
              <w:spacing w:before="10"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3"/>
              <w:ind w:left="6"/>
              <w:jc w:val="center"/>
              <w:rPr>
                <w:sz w:val="9"/>
              </w:rPr>
            </w:pPr>
            <w:r>
              <w:rPr>
                <w:sz w:val="9"/>
              </w:rPr>
              <w:t>bočica staklena, 1 po</w:t>
            </w:r>
          </w:p>
          <w:p w:rsidR="00486F75" w:rsidRDefault="00BC543A">
            <w:pPr>
              <w:pStyle w:val="TableParagraph"/>
              <w:spacing w:before="10" w:line="93" w:lineRule="exact"/>
              <w:ind w:left="9"/>
              <w:jc w:val="center"/>
              <w:rPr>
                <w:sz w:val="9"/>
              </w:rPr>
            </w:pPr>
            <w:r>
              <w:rPr>
                <w:sz w:val="9"/>
              </w:rPr>
              <w:t>150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110" w:lineRule="atLeast"/>
              <w:ind w:left="313" w:right="-11" w:hanging="217"/>
              <w:rPr>
                <w:sz w:val="9"/>
              </w:rPr>
            </w:pPr>
            <w:r>
              <w:rPr>
                <w:sz w:val="9"/>
              </w:rPr>
              <w:t>Amgen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86" w:lineRule="exact"/>
              <w:ind w:left="33" w:right="13"/>
              <w:jc w:val="center"/>
              <w:rPr>
                <w:sz w:val="9"/>
              </w:rPr>
            </w:pPr>
            <w:r>
              <w:rPr>
                <w:sz w:val="9"/>
              </w:rPr>
              <w:t>29.141,90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
              <w:jc w:val="center"/>
              <w:rPr>
                <w:sz w:val="9"/>
              </w:rPr>
            </w:pPr>
            <w:r>
              <w:rPr>
                <w:w w:val="98"/>
                <w:sz w:val="9"/>
              </w:rPr>
              <w:t>-</w:t>
            </w:r>
          </w:p>
        </w:tc>
        <w:tc>
          <w:tcPr>
            <w:tcW w:w="3264" w:type="dxa"/>
          </w:tcPr>
          <w:p w:rsidR="00486F75" w:rsidRDefault="00486F75">
            <w:pPr>
              <w:pStyle w:val="TableParagraph"/>
              <w:spacing w:before="3"/>
              <w:rPr>
                <w:rFonts w:ascii="Times New Roman"/>
                <w:sz w:val="8"/>
              </w:rPr>
            </w:pPr>
          </w:p>
          <w:p w:rsidR="00486F75" w:rsidRDefault="00BC543A">
            <w:pPr>
              <w:pStyle w:val="TableParagraph"/>
              <w:ind w:left="12"/>
              <w:rPr>
                <w:sz w:val="9"/>
              </w:rPr>
            </w:pPr>
            <w:r>
              <w:rPr>
                <w:sz w:val="9"/>
              </w:rPr>
              <w:t>Karcinom dojke, HER2 prekomerna ekspresija (IHH 3+ ili CISH+):</w:t>
            </w:r>
          </w:p>
          <w:p w:rsidR="00486F75" w:rsidRDefault="00BC543A">
            <w:pPr>
              <w:pStyle w:val="TableParagraph"/>
              <w:numPr>
                <w:ilvl w:val="0"/>
                <w:numId w:val="181"/>
              </w:numPr>
              <w:tabs>
                <w:tab w:val="left" w:pos="212"/>
              </w:tabs>
              <w:spacing w:before="9" w:line="261" w:lineRule="auto"/>
              <w:ind w:right="24" w:firstLine="96"/>
              <w:rPr>
                <w:sz w:val="9"/>
              </w:rPr>
            </w:pPr>
            <w:r>
              <w:rPr>
                <w:sz w:val="9"/>
              </w:rPr>
              <w:t>adjuvantna hemioterapija - kao nastavak adjuvantne hemioterapije antraciklinima kao monoterapija ili u kombinaciji sa taksanima do ukupno 12 meseci,</w:t>
            </w:r>
            <w:r>
              <w:rPr>
                <w:spacing w:val="-10"/>
                <w:sz w:val="9"/>
              </w:rPr>
              <w:t xml:space="preserve"> </w:t>
            </w:r>
            <w:r>
              <w:rPr>
                <w:sz w:val="9"/>
              </w:rPr>
              <w:t>kod</w:t>
            </w:r>
            <w:r>
              <w:rPr>
                <w:spacing w:val="-8"/>
                <w:sz w:val="9"/>
              </w:rPr>
              <w:t xml:space="preserve"> </w:t>
            </w:r>
            <w:r>
              <w:rPr>
                <w:sz w:val="9"/>
              </w:rPr>
              <w:t>nodus</w:t>
            </w:r>
            <w:r>
              <w:rPr>
                <w:spacing w:val="-10"/>
                <w:sz w:val="9"/>
              </w:rPr>
              <w:t xml:space="preserve"> </w:t>
            </w:r>
            <w:r>
              <w:rPr>
                <w:sz w:val="9"/>
              </w:rPr>
              <w:t>pozitivnih</w:t>
            </w:r>
            <w:r>
              <w:rPr>
                <w:spacing w:val="-8"/>
                <w:sz w:val="9"/>
              </w:rPr>
              <w:t xml:space="preserve"> </w:t>
            </w:r>
            <w:r>
              <w:rPr>
                <w:sz w:val="9"/>
              </w:rPr>
              <w:t>pacijenata</w:t>
            </w:r>
            <w:r>
              <w:rPr>
                <w:spacing w:val="-8"/>
                <w:sz w:val="9"/>
              </w:rPr>
              <w:t xml:space="preserve"> </w:t>
            </w:r>
            <w:r>
              <w:rPr>
                <w:sz w:val="9"/>
              </w:rPr>
              <w:t>i</w:t>
            </w:r>
            <w:r>
              <w:rPr>
                <w:spacing w:val="-10"/>
                <w:sz w:val="9"/>
              </w:rPr>
              <w:t xml:space="preserve"> </w:t>
            </w:r>
            <w:r>
              <w:rPr>
                <w:sz w:val="9"/>
              </w:rPr>
              <w:t>nodus</w:t>
            </w:r>
            <w:r>
              <w:rPr>
                <w:spacing w:val="-10"/>
                <w:sz w:val="9"/>
              </w:rPr>
              <w:t xml:space="preserve"> </w:t>
            </w:r>
            <w:r>
              <w:rPr>
                <w:sz w:val="9"/>
              </w:rPr>
              <w:t>negativnih</w:t>
            </w:r>
            <w:r>
              <w:rPr>
                <w:spacing w:val="-8"/>
                <w:sz w:val="9"/>
              </w:rPr>
              <w:t xml:space="preserve"> </w:t>
            </w:r>
            <w:r>
              <w:rPr>
                <w:sz w:val="9"/>
              </w:rPr>
              <w:t>pacijenata</w:t>
            </w:r>
            <w:r>
              <w:rPr>
                <w:spacing w:val="-8"/>
                <w:sz w:val="9"/>
              </w:rPr>
              <w:t xml:space="preserve"> </w:t>
            </w:r>
            <w:r>
              <w:rPr>
                <w:sz w:val="9"/>
              </w:rPr>
              <w:t>sa</w:t>
            </w:r>
            <w:r>
              <w:rPr>
                <w:spacing w:val="-8"/>
                <w:sz w:val="9"/>
              </w:rPr>
              <w:t xml:space="preserve"> </w:t>
            </w:r>
            <w:r>
              <w:rPr>
                <w:sz w:val="9"/>
              </w:rPr>
              <w:t>tumorom većim</w:t>
            </w:r>
            <w:r>
              <w:rPr>
                <w:spacing w:val="-1"/>
                <w:sz w:val="9"/>
              </w:rPr>
              <w:t xml:space="preserve"> </w:t>
            </w:r>
            <w:r>
              <w:rPr>
                <w:sz w:val="9"/>
              </w:rPr>
              <w:t>od</w:t>
            </w:r>
            <w:r>
              <w:rPr>
                <w:spacing w:val="-3"/>
                <w:sz w:val="9"/>
              </w:rPr>
              <w:t xml:space="preserve"> </w:t>
            </w:r>
            <w:r>
              <w:rPr>
                <w:sz w:val="9"/>
              </w:rPr>
              <w:t>10</w:t>
            </w:r>
            <w:r>
              <w:rPr>
                <w:spacing w:val="-3"/>
                <w:sz w:val="9"/>
              </w:rPr>
              <w:t xml:space="preserve"> </w:t>
            </w:r>
            <w:r>
              <w:rPr>
                <w:sz w:val="9"/>
              </w:rPr>
              <w:t>mm</w:t>
            </w:r>
            <w:r>
              <w:rPr>
                <w:spacing w:val="-1"/>
                <w:sz w:val="9"/>
              </w:rPr>
              <w:t xml:space="preserve"> </w:t>
            </w:r>
            <w:r>
              <w:rPr>
                <w:sz w:val="9"/>
              </w:rPr>
              <w:t>(u</w:t>
            </w:r>
            <w:r>
              <w:rPr>
                <w:spacing w:val="-3"/>
                <w:sz w:val="9"/>
              </w:rPr>
              <w:t xml:space="preserve"> </w:t>
            </w:r>
            <w:r>
              <w:rPr>
                <w:sz w:val="9"/>
              </w:rPr>
              <w:t>slučaju</w:t>
            </w:r>
            <w:r>
              <w:rPr>
                <w:spacing w:val="-3"/>
                <w:sz w:val="9"/>
              </w:rPr>
              <w:t xml:space="preserve"> </w:t>
            </w:r>
            <w:r>
              <w:rPr>
                <w:sz w:val="9"/>
              </w:rPr>
              <w:t>postojanja</w:t>
            </w:r>
            <w:r>
              <w:rPr>
                <w:spacing w:val="-3"/>
                <w:sz w:val="9"/>
              </w:rPr>
              <w:t xml:space="preserve"> </w:t>
            </w:r>
            <w:r>
              <w:rPr>
                <w:sz w:val="9"/>
              </w:rPr>
              <w:t>kontraindikacija</w:t>
            </w:r>
            <w:r>
              <w:rPr>
                <w:spacing w:val="-3"/>
                <w:sz w:val="9"/>
              </w:rPr>
              <w:t xml:space="preserve"> </w:t>
            </w:r>
            <w:r>
              <w:rPr>
                <w:sz w:val="9"/>
              </w:rPr>
              <w:t>za</w:t>
            </w:r>
            <w:r>
              <w:rPr>
                <w:spacing w:val="-3"/>
                <w:sz w:val="9"/>
              </w:rPr>
              <w:t xml:space="preserve"> </w:t>
            </w:r>
            <w:r>
              <w:rPr>
                <w:sz w:val="9"/>
              </w:rPr>
              <w:t>antracikline,</w:t>
            </w:r>
          </w:p>
          <w:p w:rsidR="00486F75" w:rsidRDefault="00BC543A">
            <w:pPr>
              <w:pStyle w:val="TableParagraph"/>
              <w:spacing w:line="103" w:lineRule="exact"/>
              <w:ind w:left="12"/>
              <w:rPr>
                <w:sz w:val="9"/>
              </w:rPr>
            </w:pPr>
            <w:r>
              <w:rPr>
                <w:sz w:val="9"/>
              </w:rPr>
              <w:t>trastuzumab kombinovati sa neantraciklinskim režimima);</w:t>
            </w:r>
          </w:p>
          <w:p w:rsidR="00486F75" w:rsidRDefault="00BC543A">
            <w:pPr>
              <w:pStyle w:val="TableParagraph"/>
              <w:numPr>
                <w:ilvl w:val="0"/>
                <w:numId w:val="181"/>
              </w:numPr>
              <w:tabs>
                <w:tab w:val="left" w:pos="212"/>
              </w:tabs>
              <w:spacing w:before="9" w:line="261" w:lineRule="auto"/>
              <w:ind w:right="124" w:firstLine="96"/>
              <w:rPr>
                <w:sz w:val="9"/>
              </w:rPr>
            </w:pPr>
            <w:r>
              <w:rPr>
                <w:sz w:val="9"/>
              </w:rPr>
              <w:t>metastatska</w:t>
            </w:r>
            <w:r>
              <w:rPr>
                <w:spacing w:val="-5"/>
                <w:sz w:val="9"/>
              </w:rPr>
              <w:t xml:space="preserve"> </w:t>
            </w:r>
            <w:r>
              <w:rPr>
                <w:sz w:val="9"/>
              </w:rPr>
              <w:t>bolest-</w:t>
            </w:r>
            <w:r>
              <w:rPr>
                <w:spacing w:val="-5"/>
                <w:sz w:val="9"/>
              </w:rPr>
              <w:t xml:space="preserve"> </w:t>
            </w:r>
            <w:r>
              <w:rPr>
                <w:sz w:val="9"/>
              </w:rPr>
              <w:t>PS</w:t>
            </w:r>
            <w:r>
              <w:rPr>
                <w:spacing w:val="-6"/>
                <w:sz w:val="9"/>
              </w:rPr>
              <w:t xml:space="preserve"> </w:t>
            </w:r>
            <w:r>
              <w:rPr>
                <w:sz w:val="9"/>
              </w:rPr>
              <w:t>0</w:t>
            </w:r>
            <w:r>
              <w:rPr>
                <w:spacing w:val="-5"/>
                <w:sz w:val="9"/>
              </w:rPr>
              <w:t xml:space="preserve"> </w:t>
            </w:r>
            <w:r>
              <w:rPr>
                <w:sz w:val="9"/>
              </w:rPr>
              <w:t>ili</w:t>
            </w:r>
            <w:r>
              <w:rPr>
                <w:spacing w:val="-8"/>
                <w:sz w:val="9"/>
              </w:rPr>
              <w:t xml:space="preserve"> </w:t>
            </w:r>
            <w:r>
              <w:rPr>
                <w:sz w:val="9"/>
              </w:rPr>
              <w:t>1</w:t>
            </w:r>
            <w:r>
              <w:rPr>
                <w:spacing w:val="-5"/>
                <w:sz w:val="9"/>
              </w:rPr>
              <w:t xml:space="preserve"> </w:t>
            </w:r>
            <w:r>
              <w:rPr>
                <w:sz w:val="9"/>
              </w:rPr>
              <w:t>u</w:t>
            </w:r>
            <w:r>
              <w:rPr>
                <w:spacing w:val="-5"/>
                <w:sz w:val="9"/>
              </w:rPr>
              <w:t xml:space="preserve"> </w:t>
            </w:r>
            <w:r>
              <w:rPr>
                <w:sz w:val="9"/>
              </w:rPr>
              <w:t>kombinaciji</w:t>
            </w:r>
            <w:r>
              <w:rPr>
                <w:spacing w:val="-8"/>
                <w:sz w:val="9"/>
              </w:rPr>
              <w:t xml:space="preserve"> </w:t>
            </w:r>
            <w:r>
              <w:rPr>
                <w:sz w:val="9"/>
              </w:rPr>
              <w:t>sa</w:t>
            </w:r>
            <w:r>
              <w:rPr>
                <w:spacing w:val="-5"/>
                <w:sz w:val="9"/>
              </w:rPr>
              <w:t xml:space="preserve"> </w:t>
            </w:r>
            <w:r>
              <w:rPr>
                <w:sz w:val="9"/>
              </w:rPr>
              <w:t>taksanima,</w:t>
            </w:r>
            <w:r>
              <w:rPr>
                <w:spacing w:val="-7"/>
                <w:sz w:val="9"/>
              </w:rPr>
              <w:t xml:space="preserve"> </w:t>
            </w:r>
            <w:r>
              <w:rPr>
                <w:sz w:val="9"/>
              </w:rPr>
              <w:t>6</w:t>
            </w:r>
            <w:r>
              <w:rPr>
                <w:spacing w:val="-5"/>
                <w:sz w:val="9"/>
              </w:rPr>
              <w:t xml:space="preserve"> </w:t>
            </w:r>
            <w:r>
              <w:rPr>
                <w:sz w:val="9"/>
              </w:rPr>
              <w:t>do</w:t>
            </w:r>
            <w:r>
              <w:rPr>
                <w:spacing w:val="-5"/>
                <w:sz w:val="9"/>
              </w:rPr>
              <w:t xml:space="preserve"> </w:t>
            </w:r>
            <w:r>
              <w:rPr>
                <w:sz w:val="9"/>
              </w:rPr>
              <w:t>8</w:t>
            </w:r>
            <w:r>
              <w:rPr>
                <w:spacing w:val="-5"/>
                <w:sz w:val="9"/>
              </w:rPr>
              <w:t xml:space="preserve"> </w:t>
            </w:r>
            <w:r>
              <w:rPr>
                <w:sz w:val="9"/>
              </w:rPr>
              <w:t>ciklusa,</w:t>
            </w:r>
            <w:r>
              <w:rPr>
                <w:spacing w:val="-7"/>
                <w:sz w:val="9"/>
              </w:rPr>
              <w:t xml:space="preserve"> </w:t>
            </w:r>
            <w:r>
              <w:rPr>
                <w:sz w:val="9"/>
              </w:rPr>
              <w:t>a potom u odsustvu progresije bolesti, nastaviti samo trastuzumab do progresije bolesti;</w:t>
            </w:r>
          </w:p>
          <w:p w:rsidR="00486F75" w:rsidRDefault="00BC543A">
            <w:pPr>
              <w:pStyle w:val="TableParagraph"/>
              <w:numPr>
                <w:ilvl w:val="0"/>
                <w:numId w:val="181"/>
              </w:numPr>
              <w:tabs>
                <w:tab w:val="left" w:pos="208"/>
              </w:tabs>
              <w:spacing w:line="261" w:lineRule="auto"/>
              <w:ind w:right="18" w:firstLine="96"/>
              <w:rPr>
                <w:sz w:val="9"/>
              </w:rPr>
            </w:pPr>
            <w:r>
              <w:rPr>
                <w:sz w:val="9"/>
              </w:rPr>
              <w:t>lokalno uznapredovali karcinom dojke, inflamatorni ili karcinom dojke u ranom</w:t>
            </w:r>
            <w:r>
              <w:rPr>
                <w:spacing w:val="-6"/>
                <w:sz w:val="9"/>
              </w:rPr>
              <w:t xml:space="preserve"> </w:t>
            </w:r>
            <w:r>
              <w:rPr>
                <w:sz w:val="9"/>
              </w:rPr>
              <w:t>stadijumu</w:t>
            </w:r>
            <w:r>
              <w:rPr>
                <w:spacing w:val="-8"/>
                <w:sz w:val="9"/>
              </w:rPr>
              <w:t xml:space="preserve"> </w:t>
            </w:r>
            <w:r>
              <w:rPr>
                <w:sz w:val="9"/>
              </w:rPr>
              <w:t>sa</w:t>
            </w:r>
            <w:r>
              <w:rPr>
                <w:spacing w:val="-8"/>
                <w:sz w:val="9"/>
              </w:rPr>
              <w:t xml:space="preserve"> </w:t>
            </w:r>
            <w:r>
              <w:rPr>
                <w:sz w:val="9"/>
              </w:rPr>
              <w:t>visokim</w:t>
            </w:r>
            <w:r>
              <w:rPr>
                <w:spacing w:val="-6"/>
                <w:sz w:val="9"/>
              </w:rPr>
              <w:t xml:space="preserve"> </w:t>
            </w:r>
            <w:r>
              <w:rPr>
                <w:sz w:val="9"/>
              </w:rPr>
              <w:t>rizikom</w:t>
            </w:r>
            <w:r>
              <w:rPr>
                <w:spacing w:val="-6"/>
                <w:sz w:val="9"/>
              </w:rPr>
              <w:t xml:space="preserve"> </w:t>
            </w:r>
            <w:r>
              <w:rPr>
                <w:sz w:val="9"/>
              </w:rPr>
              <w:t>od</w:t>
            </w:r>
            <w:r>
              <w:rPr>
                <w:spacing w:val="-8"/>
                <w:sz w:val="9"/>
              </w:rPr>
              <w:t xml:space="preserve"> </w:t>
            </w:r>
            <w:r>
              <w:rPr>
                <w:sz w:val="9"/>
              </w:rPr>
              <w:t>recidiva:</w:t>
            </w:r>
            <w:r>
              <w:rPr>
                <w:spacing w:val="-10"/>
                <w:sz w:val="9"/>
              </w:rPr>
              <w:t xml:space="preserve"> </w:t>
            </w:r>
            <w:r>
              <w:rPr>
                <w:sz w:val="9"/>
              </w:rPr>
              <w:t>primena</w:t>
            </w:r>
            <w:r>
              <w:rPr>
                <w:spacing w:val="-8"/>
                <w:sz w:val="9"/>
              </w:rPr>
              <w:t xml:space="preserve"> </w:t>
            </w:r>
            <w:r>
              <w:rPr>
                <w:sz w:val="9"/>
              </w:rPr>
              <w:t>Herceptina</w:t>
            </w:r>
            <w:r>
              <w:rPr>
                <w:spacing w:val="-8"/>
                <w:sz w:val="9"/>
              </w:rPr>
              <w:t xml:space="preserve"> </w:t>
            </w:r>
            <w:r>
              <w:rPr>
                <w:sz w:val="9"/>
              </w:rPr>
              <w:t>u</w:t>
            </w:r>
            <w:r>
              <w:rPr>
                <w:spacing w:val="-8"/>
                <w:sz w:val="9"/>
              </w:rPr>
              <w:t xml:space="preserve"> </w:t>
            </w:r>
            <w:r>
              <w:rPr>
                <w:sz w:val="9"/>
              </w:rPr>
              <w:t>kombinaciji sa</w:t>
            </w:r>
            <w:r>
              <w:rPr>
                <w:spacing w:val="-7"/>
                <w:sz w:val="9"/>
              </w:rPr>
              <w:t xml:space="preserve"> </w:t>
            </w:r>
            <w:r>
              <w:rPr>
                <w:sz w:val="9"/>
              </w:rPr>
              <w:t>taksanskom</w:t>
            </w:r>
            <w:r>
              <w:rPr>
                <w:spacing w:val="-5"/>
                <w:sz w:val="9"/>
              </w:rPr>
              <w:t xml:space="preserve"> </w:t>
            </w:r>
            <w:r>
              <w:rPr>
                <w:sz w:val="9"/>
              </w:rPr>
              <w:t>hemioterapijom</w:t>
            </w:r>
            <w:r>
              <w:rPr>
                <w:spacing w:val="-5"/>
                <w:sz w:val="9"/>
              </w:rPr>
              <w:t xml:space="preserve"> </w:t>
            </w:r>
            <w:r>
              <w:rPr>
                <w:sz w:val="9"/>
              </w:rPr>
              <w:t>tokom</w:t>
            </w:r>
            <w:r>
              <w:rPr>
                <w:spacing w:val="-5"/>
                <w:sz w:val="9"/>
              </w:rPr>
              <w:t xml:space="preserve"> </w:t>
            </w:r>
            <w:r>
              <w:rPr>
                <w:sz w:val="9"/>
              </w:rPr>
              <w:t>4</w:t>
            </w:r>
            <w:r>
              <w:rPr>
                <w:spacing w:val="-7"/>
                <w:sz w:val="9"/>
              </w:rPr>
              <w:t xml:space="preserve"> </w:t>
            </w:r>
            <w:r>
              <w:rPr>
                <w:sz w:val="9"/>
              </w:rPr>
              <w:t>ciklusa</w:t>
            </w:r>
            <w:r>
              <w:rPr>
                <w:spacing w:val="-7"/>
                <w:sz w:val="9"/>
              </w:rPr>
              <w:t xml:space="preserve"> </w:t>
            </w:r>
            <w:r>
              <w:rPr>
                <w:sz w:val="9"/>
              </w:rPr>
              <w:t>a</w:t>
            </w:r>
            <w:r>
              <w:rPr>
                <w:spacing w:val="-7"/>
                <w:sz w:val="9"/>
              </w:rPr>
              <w:t xml:space="preserve"> </w:t>
            </w:r>
            <w:r>
              <w:rPr>
                <w:sz w:val="9"/>
              </w:rPr>
              <w:t>nakon</w:t>
            </w:r>
            <w:r>
              <w:rPr>
                <w:spacing w:val="-7"/>
                <w:sz w:val="9"/>
              </w:rPr>
              <w:t xml:space="preserve"> </w:t>
            </w:r>
            <w:r>
              <w:rPr>
                <w:sz w:val="9"/>
              </w:rPr>
              <w:t>prethodne</w:t>
            </w:r>
            <w:r>
              <w:rPr>
                <w:spacing w:val="-7"/>
                <w:sz w:val="9"/>
              </w:rPr>
              <w:t xml:space="preserve"> </w:t>
            </w:r>
            <w:r>
              <w:rPr>
                <w:sz w:val="9"/>
              </w:rPr>
              <w:t>sekvencijalne primene</w:t>
            </w:r>
            <w:r>
              <w:rPr>
                <w:spacing w:val="-8"/>
                <w:sz w:val="9"/>
              </w:rPr>
              <w:t xml:space="preserve"> </w:t>
            </w:r>
            <w:r>
              <w:rPr>
                <w:sz w:val="9"/>
              </w:rPr>
              <w:t>antraciklina.</w:t>
            </w:r>
            <w:r>
              <w:rPr>
                <w:spacing w:val="-9"/>
                <w:sz w:val="9"/>
              </w:rPr>
              <w:t xml:space="preserve"> </w:t>
            </w:r>
            <w:r>
              <w:rPr>
                <w:sz w:val="9"/>
              </w:rPr>
              <w:t>Kod</w:t>
            </w:r>
            <w:r>
              <w:rPr>
                <w:spacing w:val="-8"/>
                <w:sz w:val="9"/>
              </w:rPr>
              <w:t xml:space="preserve"> </w:t>
            </w:r>
            <w:r>
              <w:rPr>
                <w:sz w:val="9"/>
              </w:rPr>
              <w:t>ove</w:t>
            </w:r>
            <w:r>
              <w:rPr>
                <w:spacing w:val="-8"/>
                <w:sz w:val="9"/>
              </w:rPr>
              <w:t xml:space="preserve"> </w:t>
            </w:r>
            <w:r>
              <w:rPr>
                <w:sz w:val="9"/>
              </w:rPr>
              <w:t>grupe</w:t>
            </w:r>
            <w:r>
              <w:rPr>
                <w:spacing w:val="-8"/>
                <w:sz w:val="9"/>
              </w:rPr>
              <w:t xml:space="preserve"> </w:t>
            </w:r>
            <w:r>
              <w:rPr>
                <w:sz w:val="9"/>
              </w:rPr>
              <w:t>nastavak</w:t>
            </w:r>
            <w:r>
              <w:rPr>
                <w:spacing w:val="-8"/>
                <w:sz w:val="9"/>
              </w:rPr>
              <w:t xml:space="preserve"> </w:t>
            </w:r>
            <w:r>
              <w:rPr>
                <w:sz w:val="9"/>
              </w:rPr>
              <w:t>primene</w:t>
            </w:r>
            <w:r>
              <w:rPr>
                <w:spacing w:val="-8"/>
                <w:sz w:val="9"/>
              </w:rPr>
              <w:t xml:space="preserve"> </w:t>
            </w:r>
            <w:r>
              <w:rPr>
                <w:sz w:val="9"/>
              </w:rPr>
              <w:t>Herceptina</w:t>
            </w:r>
            <w:r>
              <w:rPr>
                <w:spacing w:val="-8"/>
                <w:sz w:val="9"/>
              </w:rPr>
              <w:t xml:space="preserve"> </w:t>
            </w:r>
            <w:r>
              <w:rPr>
                <w:sz w:val="9"/>
              </w:rPr>
              <w:t>u</w:t>
            </w:r>
            <w:r>
              <w:rPr>
                <w:spacing w:val="-8"/>
                <w:sz w:val="9"/>
              </w:rPr>
              <w:t xml:space="preserve"> </w:t>
            </w:r>
            <w:r>
              <w:rPr>
                <w:sz w:val="9"/>
              </w:rPr>
              <w:t>adjuvantnom tretmanu,</w:t>
            </w:r>
            <w:r>
              <w:rPr>
                <w:spacing w:val="-5"/>
                <w:sz w:val="9"/>
              </w:rPr>
              <w:t xml:space="preserve"> </w:t>
            </w:r>
            <w:r>
              <w:rPr>
                <w:sz w:val="9"/>
              </w:rPr>
              <w:t>nakon</w:t>
            </w:r>
            <w:r>
              <w:rPr>
                <w:spacing w:val="-3"/>
                <w:sz w:val="9"/>
              </w:rPr>
              <w:t xml:space="preserve"> </w:t>
            </w:r>
            <w:r>
              <w:rPr>
                <w:sz w:val="9"/>
              </w:rPr>
              <w:t>operacije,</w:t>
            </w:r>
            <w:r>
              <w:rPr>
                <w:spacing w:val="-5"/>
                <w:sz w:val="9"/>
              </w:rPr>
              <w:t xml:space="preserve"> </w:t>
            </w:r>
            <w:r>
              <w:rPr>
                <w:sz w:val="9"/>
              </w:rPr>
              <w:t>do</w:t>
            </w:r>
            <w:r>
              <w:rPr>
                <w:spacing w:val="-3"/>
                <w:sz w:val="9"/>
              </w:rPr>
              <w:t xml:space="preserve"> </w:t>
            </w:r>
            <w:r>
              <w:rPr>
                <w:sz w:val="9"/>
              </w:rPr>
              <w:t>ukupno</w:t>
            </w:r>
            <w:r>
              <w:rPr>
                <w:spacing w:val="-3"/>
                <w:sz w:val="9"/>
              </w:rPr>
              <w:t xml:space="preserve"> </w:t>
            </w:r>
            <w:r>
              <w:rPr>
                <w:sz w:val="9"/>
              </w:rPr>
              <w:t>godinu</w:t>
            </w:r>
            <w:r>
              <w:rPr>
                <w:spacing w:val="-3"/>
                <w:sz w:val="9"/>
              </w:rPr>
              <w:t xml:space="preserve"> </w:t>
            </w:r>
            <w:r>
              <w:rPr>
                <w:sz w:val="9"/>
              </w:rPr>
              <w:t>dana,</w:t>
            </w:r>
            <w:r>
              <w:rPr>
                <w:spacing w:val="-5"/>
                <w:sz w:val="9"/>
              </w:rPr>
              <w:t xml:space="preserve"> </w:t>
            </w:r>
            <w:r>
              <w:rPr>
                <w:sz w:val="9"/>
              </w:rPr>
              <w:t>računajući</w:t>
            </w:r>
            <w:r>
              <w:rPr>
                <w:spacing w:val="-6"/>
                <w:sz w:val="9"/>
              </w:rPr>
              <w:t xml:space="preserve"> </w:t>
            </w:r>
            <w:r>
              <w:rPr>
                <w:sz w:val="9"/>
              </w:rPr>
              <w:t>i</w:t>
            </w:r>
            <w:r>
              <w:rPr>
                <w:spacing w:val="-6"/>
                <w:sz w:val="9"/>
              </w:rPr>
              <w:t xml:space="preserve"> </w:t>
            </w:r>
            <w:r>
              <w:rPr>
                <w:sz w:val="9"/>
              </w:rPr>
              <w:t>primenu</w:t>
            </w:r>
          </w:p>
          <w:p w:rsidR="00486F75" w:rsidRDefault="00BC543A">
            <w:pPr>
              <w:pStyle w:val="TableParagraph"/>
              <w:spacing w:line="92" w:lineRule="exact"/>
              <w:ind w:left="12"/>
              <w:rPr>
                <w:sz w:val="9"/>
              </w:rPr>
            </w:pPr>
            <w:r>
              <w:rPr>
                <w:sz w:val="9"/>
              </w:rPr>
              <w:t>Herceptina u neoadjuvantnom pristupu.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5"/>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180"/>
              </w:numPr>
              <w:tabs>
                <w:tab w:val="left" w:pos="114"/>
              </w:tabs>
              <w:spacing w:before="9"/>
              <w:ind w:firstLine="48"/>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80"/>
              </w:numPr>
              <w:tabs>
                <w:tab w:val="left" w:pos="114"/>
              </w:tabs>
              <w:spacing w:before="9"/>
              <w:ind w:firstLine="48"/>
              <w:rPr>
                <w:sz w:val="9"/>
              </w:rPr>
            </w:pPr>
            <w:r>
              <w:rPr>
                <w:sz w:val="9"/>
              </w:rPr>
              <w:t>KBC Bežanijska</w:t>
            </w:r>
            <w:r>
              <w:rPr>
                <w:spacing w:val="-3"/>
                <w:sz w:val="9"/>
              </w:rPr>
              <w:t xml:space="preserve"> </w:t>
            </w:r>
            <w:r>
              <w:rPr>
                <w:sz w:val="9"/>
              </w:rPr>
              <w:t>Kosa,</w:t>
            </w:r>
          </w:p>
          <w:p w:rsidR="00486F75" w:rsidRDefault="00BC543A">
            <w:pPr>
              <w:pStyle w:val="TableParagraph"/>
              <w:numPr>
                <w:ilvl w:val="0"/>
                <w:numId w:val="180"/>
              </w:numPr>
              <w:tabs>
                <w:tab w:val="left" w:pos="114"/>
              </w:tabs>
              <w:spacing w:before="10"/>
              <w:ind w:firstLine="48"/>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80"/>
              </w:numPr>
              <w:tabs>
                <w:tab w:val="left" w:pos="114"/>
              </w:tabs>
              <w:spacing w:before="9"/>
              <w:ind w:firstLine="48"/>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80"/>
              </w:numPr>
              <w:tabs>
                <w:tab w:val="left" w:pos="114"/>
              </w:tabs>
              <w:spacing w:before="9"/>
              <w:ind w:firstLine="48"/>
              <w:rPr>
                <w:sz w:val="9"/>
              </w:rPr>
            </w:pPr>
            <w:r>
              <w:rPr>
                <w:sz w:val="9"/>
              </w:rPr>
              <w:t>UKC</w:t>
            </w:r>
            <w:r>
              <w:rPr>
                <w:spacing w:val="-2"/>
                <w:sz w:val="9"/>
              </w:rPr>
              <w:t xml:space="preserve"> </w:t>
            </w:r>
            <w:r>
              <w:rPr>
                <w:sz w:val="9"/>
              </w:rPr>
              <w:t>Kragujevac,</w:t>
            </w:r>
          </w:p>
          <w:p w:rsidR="00486F75" w:rsidRDefault="00BC543A">
            <w:pPr>
              <w:pStyle w:val="TableParagraph"/>
              <w:numPr>
                <w:ilvl w:val="0"/>
                <w:numId w:val="180"/>
              </w:numPr>
              <w:tabs>
                <w:tab w:val="left" w:pos="114"/>
              </w:tabs>
              <w:spacing w:before="9" w:line="261" w:lineRule="auto"/>
              <w:ind w:right="229" w:firstLine="48"/>
              <w:rPr>
                <w:sz w:val="9"/>
              </w:rPr>
            </w:pPr>
            <w:r>
              <w:rPr>
                <w:sz w:val="9"/>
              </w:rPr>
              <w:t>Vojnomedicinska akademija uz učešće stručnjaka iz oblasti karcinoma</w:t>
            </w:r>
            <w:r>
              <w:rPr>
                <w:spacing w:val="-7"/>
                <w:sz w:val="9"/>
              </w:rPr>
              <w:t xml:space="preserve"> </w:t>
            </w:r>
            <w:r>
              <w:rPr>
                <w:sz w:val="9"/>
              </w:rPr>
              <w:t>dojke</w:t>
            </w:r>
            <w:r>
              <w:rPr>
                <w:spacing w:val="-7"/>
                <w:sz w:val="9"/>
              </w:rPr>
              <w:t xml:space="preserve"> </w:t>
            </w:r>
            <w:r>
              <w:rPr>
                <w:sz w:val="9"/>
              </w:rPr>
              <w:t>sa</w:t>
            </w:r>
            <w:r>
              <w:rPr>
                <w:spacing w:val="-7"/>
                <w:sz w:val="9"/>
              </w:rPr>
              <w:t xml:space="preserve"> </w:t>
            </w:r>
            <w:r>
              <w:rPr>
                <w:sz w:val="9"/>
              </w:rPr>
              <w:t>Instituta</w:t>
            </w:r>
            <w:r>
              <w:rPr>
                <w:spacing w:val="-7"/>
                <w:sz w:val="9"/>
              </w:rPr>
              <w:t xml:space="preserve"> </w:t>
            </w:r>
            <w:r>
              <w:rPr>
                <w:sz w:val="9"/>
              </w:rPr>
              <w:t>za</w:t>
            </w:r>
            <w:r>
              <w:rPr>
                <w:spacing w:val="-7"/>
                <w:sz w:val="9"/>
              </w:rPr>
              <w:t xml:space="preserve"> </w:t>
            </w:r>
            <w:r>
              <w:rPr>
                <w:sz w:val="9"/>
              </w:rPr>
              <w:t>onkologiju</w:t>
            </w:r>
            <w:r>
              <w:rPr>
                <w:spacing w:val="-7"/>
                <w:sz w:val="9"/>
              </w:rPr>
              <w:t xml:space="preserve"> </w:t>
            </w:r>
            <w:r>
              <w:rPr>
                <w:sz w:val="9"/>
              </w:rPr>
              <w:t>i</w:t>
            </w:r>
            <w:r>
              <w:rPr>
                <w:spacing w:val="-9"/>
                <w:sz w:val="9"/>
              </w:rPr>
              <w:t xml:space="preserve"> </w:t>
            </w:r>
            <w:r>
              <w:rPr>
                <w:sz w:val="9"/>
              </w:rPr>
              <w:t>radiologiju</w:t>
            </w:r>
            <w:r>
              <w:rPr>
                <w:spacing w:val="-7"/>
                <w:sz w:val="9"/>
              </w:rPr>
              <w:t xml:space="preserve"> </w:t>
            </w:r>
            <w:r>
              <w:rPr>
                <w:sz w:val="9"/>
              </w:rPr>
              <w:t>Srbije</w:t>
            </w:r>
            <w:r>
              <w:rPr>
                <w:spacing w:val="-7"/>
                <w:sz w:val="9"/>
              </w:rPr>
              <w:t xml:space="preserve"> </w:t>
            </w:r>
            <w:r>
              <w:rPr>
                <w:sz w:val="9"/>
              </w:rPr>
              <w:t>ili</w:t>
            </w:r>
            <w:r>
              <w:rPr>
                <w:spacing w:val="-9"/>
                <w:sz w:val="9"/>
              </w:rPr>
              <w:t xml:space="preserve"> </w:t>
            </w:r>
            <w:r>
              <w:rPr>
                <w:sz w:val="9"/>
              </w:rPr>
              <w:t>KBC Bežanijska</w:t>
            </w:r>
            <w:r>
              <w:rPr>
                <w:spacing w:val="-2"/>
                <w:sz w:val="9"/>
              </w:rPr>
              <w:t xml:space="preserve"> </w:t>
            </w:r>
            <w:r>
              <w:rPr>
                <w:sz w:val="9"/>
              </w:rPr>
              <w:t>Kosa,</w:t>
            </w:r>
          </w:p>
          <w:p w:rsidR="00486F75" w:rsidRDefault="00BC543A">
            <w:pPr>
              <w:pStyle w:val="TableParagraph"/>
              <w:numPr>
                <w:ilvl w:val="0"/>
                <w:numId w:val="180"/>
              </w:numPr>
              <w:tabs>
                <w:tab w:val="left" w:pos="114"/>
              </w:tabs>
              <w:spacing w:line="92" w:lineRule="exact"/>
              <w:ind w:firstLine="48"/>
              <w:rPr>
                <w:sz w:val="9"/>
              </w:rPr>
            </w:pPr>
            <w:r>
              <w:rPr>
                <w:sz w:val="9"/>
              </w:rPr>
              <w:t>KBC</w:t>
            </w:r>
            <w:r>
              <w:rPr>
                <w:spacing w:val="-2"/>
                <w:sz w:val="9"/>
              </w:rPr>
              <w:t xml:space="preserve"> </w:t>
            </w:r>
            <w:r>
              <w:rPr>
                <w:sz w:val="9"/>
              </w:rPr>
              <w:t>Zemun.</w:t>
            </w:r>
          </w:p>
        </w:tc>
      </w:tr>
      <w:tr w:rsidR="00486F75">
        <w:trPr>
          <w:trHeight w:val="17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145"/>
              <w:jc w:val="right"/>
              <w:rPr>
                <w:sz w:val="9"/>
              </w:rPr>
            </w:pPr>
            <w:r>
              <w:rPr>
                <w:w w:val="95"/>
                <w:sz w:val="9"/>
              </w:rPr>
              <w:t>0039376</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129"/>
              <w:jc w:val="right"/>
              <w:rPr>
                <w:sz w:val="9"/>
              </w:rPr>
            </w:pPr>
            <w:r>
              <w:rPr>
                <w:sz w:val="9"/>
              </w:rPr>
              <w:t>L01XC03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227"/>
              <w:jc w:val="right"/>
              <w:rPr>
                <w:sz w:val="9"/>
              </w:rPr>
            </w:pPr>
            <w:r>
              <w:rPr>
                <w:sz w:val="9"/>
              </w:rPr>
              <w:t>trastuzumab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8"/>
              <w:rPr>
                <w:sz w:val="9"/>
              </w:rPr>
            </w:pPr>
            <w:r>
              <w:rPr>
                <w:sz w:val="9"/>
              </w:rPr>
              <w:t>KANJINTI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ind w:left="62"/>
              <w:rPr>
                <w:sz w:val="9"/>
              </w:rPr>
            </w:pPr>
            <w:r>
              <w:rPr>
                <w:sz w:val="9"/>
              </w:rPr>
              <w:t>prašak za koncentrat</w:t>
            </w:r>
          </w:p>
          <w:p w:rsidR="00486F75" w:rsidRDefault="00BC543A">
            <w:pPr>
              <w:pStyle w:val="TableParagraph"/>
              <w:spacing w:before="9"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ind w:left="6"/>
              <w:jc w:val="center"/>
              <w:rPr>
                <w:sz w:val="9"/>
              </w:rPr>
            </w:pPr>
            <w:r>
              <w:rPr>
                <w:sz w:val="9"/>
              </w:rPr>
              <w:t>bočica staklena, 1 po</w:t>
            </w:r>
          </w:p>
          <w:p w:rsidR="00486F75" w:rsidRDefault="00BC543A">
            <w:pPr>
              <w:pStyle w:val="TableParagraph"/>
              <w:spacing w:before="9" w:line="93" w:lineRule="exact"/>
              <w:ind w:left="9"/>
              <w:jc w:val="center"/>
              <w:rPr>
                <w:sz w:val="9"/>
              </w:rPr>
            </w:pPr>
            <w:r>
              <w:rPr>
                <w:sz w:val="9"/>
              </w:rPr>
              <w:t>420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110" w:lineRule="atLeast"/>
              <w:ind w:left="313" w:right="-11" w:hanging="217"/>
              <w:rPr>
                <w:sz w:val="9"/>
              </w:rPr>
            </w:pPr>
            <w:r>
              <w:rPr>
                <w:sz w:val="9"/>
              </w:rPr>
              <w:t>Amgen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86" w:lineRule="exact"/>
              <w:ind w:left="33" w:right="13"/>
              <w:jc w:val="center"/>
              <w:rPr>
                <w:sz w:val="9"/>
              </w:rPr>
            </w:pPr>
            <w:r>
              <w:rPr>
                <w:sz w:val="9"/>
              </w:rPr>
              <w:t>81.492,50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
              <w:jc w:val="center"/>
              <w:rPr>
                <w:sz w:val="9"/>
              </w:rPr>
            </w:pPr>
            <w:r>
              <w:rPr>
                <w:w w:val="98"/>
                <w:sz w:val="9"/>
              </w:rPr>
              <w:t>-</w:t>
            </w:r>
          </w:p>
        </w:tc>
        <w:tc>
          <w:tcPr>
            <w:tcW w:w="3264" w:type="dxa"/>
          </w:tcPr>
          <w:p w:rsidR="00486F75" w:rsidRDefault="00486F75">
            <w:pPr>
              <w:pStyle w:val="TableParagraph"/>
              <w:spacing w:before="3"/>
              <w:rPr>
                <w:rFonts w:ascii="Times New Roman"/>
                <w:sz w:val="8"/>
              </w:rPr>
            </w:pPr>
          </w:p>
          <w:p w:rsidR="00486F75" w:rsidRDefault="00BC543A">
            <w:pPr>
              <w:pStyle w:val="TableParagraph"/>
              <w:ind w:left="12"/>
              <w:rPr>
                <w:sz w:val="9"/>
              </w:rPr>
            </w:pPr>
            <w:r>
              <w:rPr>
                <w:sz w:val="9"/>
              </w:rPr>
              <w:t>Karcinom dojke, HER2 prekomerna ekspresija (IHH 3+ ili CISH+):</w:t>
            </w:r>
          </w:p>
          <w:p w:rsidR="00486F75" w:rsidRDefault="00BC543A">
            <w:pPr>
              <w:pStyle w:val="TableParagraph"/>
              <w:numPr>
                <w:ilvl w:val="0"/>
                <w:numId w:val="179"/>
              </w:numPr>
              <w:tabs>
                <w:tab w:val="left" w:pos="212"/>
              </w:tabs>
              <w:spacing w:before="9" w:line="261" w:lineRule="auto"/>
              <w:ind w:right="24" w:firstLine="96"/>
              <w:rPr>
                <w:sz w:val="9"/>
              </w:rPr>
            </w:pPr>
            <w:r>
              <w:rPr>
                <w:sz w:val="9"/>
              </w:rPr>
              <w:t>adjuvantna hemioterapija - kao nastavak adjuvantne hemioterapije antraciklinima kao monoterapija ili u kombinaciji sa taksanima do ukupno 12 meseci,</w:t>
            </w:r>
            <w:r>
              <w:rPr>
                <w:spacing w:val="-10"/>
                <w:sz w:val="9"/>
              </w:rPr>
              <w:t xml:space="preserve"> </w:t>
            </w:r>
            <w:r>
              <w:rPr>
                <w:sz w:val="9"/>
              </w:rPr>
              <w:t>kod</w:t>
            </w:r>
            <w:r>
              <w:rPr>
                <w:spacing w:val="-8"/>
                <w:sz w:val="9"/>
              </w:rPr>
              <w:t xml:space="preserve"> </w:t>
            </w:r>
            <w:r>
              <w:rPr>
                <w:sz w:val="9"/>
              </w:rPr>
              <w:t>nodus</w:t>
            </w:r>
            <w:r>
              <w:rPr>
                <w:spacing w:val="-10"/>
                <w:sz w:val="9"/>
              </w:rPr>
              <w:t xml:space="preserve"> </w:t>
            </w:r>
            <w:r>
              <w:rPr>
                <w:sz w:val="9"/>
              </w:rPr>
              <w:t>pozitivnih</w:t>
            </w:r>
            <w:r>
              <w:rPr>
                <w:spacing w:val="-8"/>
                <w:sz w:val="9"/>
              </w:rPr>
              <w:t xml:space="preserve"> </w:t>
            </w:r>
            <w:r>
              <w:rPr>
                <w:sz w:val="9"/>
              </w:rPr>
              <w:t>pacijenata</w:t>
            </w:r>
            <w:r>
              <w:rPr>
                <w:spacing w:val="-8"/>
                <w:sz w:val="9"/>
              </w:rPr>
              <w:t xml:space="preserve"> </w:t>
            </w:r>
            <w:r>
              <w:rPr>
                <w:sz w:val="9"/>
              </w:rPr>
              <w:t>i</w:t>
            </w:r>
            <w:r>
              <w:rPr>
                <w:spacing w:val="-10"/>
                <w:sz w:val="9"/>
              </w:rPr>
              <w:t xml:space="preserve"> </w:t>
            </w:r>
            <w:r>
              <w:rPr>
                <w:sz w:val="9"/>
              </w:rPr>
              <w:t>nodus</w:t>
            </w:r>
            <w:r>
              <w:rPr>
                <w:spacing w:val="-10"/>
                <w:sz w:val="9"/>
              </w:rPr>
              <w:t xml:space="preserve"> </w:t>
            </w:r>
            <w:r>
              <w:rPr>
                <w:sz w:val="9"/>
              </w:rPr>
              <w:t>nega</w:t>
            </w:r>
            <w:r>
              <w:rPr>
                <w:sz w:val="9"/>
              </w:rPr>
              <w:t>tivnih</w:t>
            </w:r>
            <w:r>
              <w:rPr>
                <w:spacing w:val="-8"/>
                <w:sz w:val="9"/>
              </w:rPr>
              <w:t xml:space="preserve"> </w:t>
            </w:r>
            <w:r>
              <w:rPr>
                <w:sz w:val="9"/>
              </w:rPr>
              <w:t>pacijenata</w:t>
            </w:r>
            <w:r>
              <w:rPr>
                <w:spacing w:val="-8"/>
                <w:sz w:val="9"/>
              </w:rPr>
              <w:t xml:space="preserve"> </w:t>
            </w:r>
            <w:r>
              <w:rPr>
                <w:sz w:val="9"/>
              </w:rPr>
              <w:t>sa</w:t>
            </w:r>
            <w:r>
              <w:rPr>
                <w:spacing w:val="-8"/>
                <w:sz w:val="9"/>
              </w:rPr>
              <w:t xml:space="preserve"> </w:t>
            </w:r>
            <w:r>
              <w:rPr>
                <w:sz w:val="9"/>
              </w:rPr>
              <w:t>tumorom većim</w:t>
            </w:r>
            <w:r>
              <w:rPr>
                <w:spacing w:val="-1"/>
                <w:sz w:val="9"/>
              </w:rPr>
              <w:t xml:space="preserve"> </w:t>
            </w:r>
            <w:r>
              <w:rPr>
                <w:sz w:val="9"/>
              </w:rPr>
              <w:t>od</w:t>
            </w:r>
            <w:r>
              <w:rPr>
                <w:spacing w:val="-3"/>
                <w:sz w:val="9"/>
              </w:rPr>
              <w:t xml:space="preserve"> </w:t>
            </w:r>
            <w:r>
              <w:rPr>
                <w:sz w:val="9"/>
              </w:rPr>
              <w:t>10</w:t>
            </w:r>
            <w:r>
              <w:rPr>
                <w:spacing w:val="-3"/>
                <w:sz w:val="9"/>
              </w:rPr>
              <w:t xml:space="preserve"> </w:t>
            </w:r>
            <w:r>
              <w:rPr>
                <w:sz w:val="9"/>
              </w:rPr>
              <w:t>mm</w:t>
            </w:r>
            <w:r>
              <w:rPr>
                <w:spacing w:val="-1"/>
                <w:sz w:val="9"/>
              </w:rPr>
              <w:t xml:space="preserve"> </w:t>
            </w:r>
            <w:r>
              <w:rPr>
                <w:sz w:val="9"/>
              </w:rPr>
              <w:t>(u</w:t>
            </w:r>
            <w:r>
              <w:rPr>
                <w:spacing w:val="-3"/>
                <w:sz w:val="9"/>
              </w:rPr>
              <w:t xml:space="preserve"> </w:t>
            </w:r>
            <w:r>
              <w:rPr>
                <w:sz w:val="9"/>
              </w:rPr>
              <w:t>slučaju</w:t>
            </w:r>
            <w:r>
              <w:rPr>
                <w:spacing w:val="-3"/>
                <w:sz w:val="9"/>
              </w:rPr>
              <w:t xml:space="preserve"> </w:t>
            </w:r>
            <w:r>
              <w:rPr>
                <w:sz w:val="9"/>
              </w:rPr>
              <w:t>postojanja</w:t>
            </w:r>
            <w:r>
              <w:rPr>
                <w:spacing w:val="-3"/>
                <w:sz w:val="9"/>
              </w:rPr>
              <w:t xml:space="preserve"> </w:t>
            </w:r>
            <w:r>
              <w:rPr>
                <w:sz w:val="9"/>
              </w:rPr>
              <w:t>kontraindikacija</w:t>
            </w:r>
            <w:r>
              <w:rPr>
                <w:spacing w:val="-3"/>
                <w:sz w:val="9"/>
              </w:rPr>
              <w:t xml:space="preserve"> </w:t>
            </w:r>
            <w:r>
              <w:rPr>
                <w:sz w:val="9"/>
              </w:rPr>
              <w:t>za</w:t>
            </w:r>
            <w:r>
              <w:rPr>
                <w:spacing w:val="-3"/>
                <w:sz w:val="9"/>
              </w:rPr>
              <w:t xml:space="preserve"> </w:t>
            </w:r>
            <w:r>
              <w:rPr>
                <w:sz w:val="9"/>
              </w:rPr>
              <w:t>antracikline,</w:t>
            </w:r>
          </w:p>
          <w:p w:rsidR="00486F75" w:rsidRDefault="00BC543A">
            <w:pPr>
              <w:pStyle w:val="TableParagraph"/>
              <w:spacing w:line="103" w:lineRule="exact"/>
              <w:ind w:left="12"/>
              <w:rPr>
                <w:sz w:val="9"/>
              </w:rPr>
            </w:pPr>
            <w:r>
              <w:rPr>
                <w:sz w:val="9"/>
              </w:rPr>
              <w:t>trastuzumab kombinovati sa neantraciklinskim režimima);</w:t>
            </w:r>
          </w:p>
          <w:p w:rsidR="00486F75" w:rsidRDefault="00BC543A">
            <w:pPr>
              <w:pStyle w:val="TableParagraph"/>
              <w:numPr>
                <w:ilvl w:val="0"/>
                <w:numId w:val="179"/>
              </w:numPr>
              <w:tabs>
                <w:tab w:val="left" w:pos="212"/>
              </w:tabs>
              <w:spacing w:before="9" w:line="261" w:lineRule="auto"/>
              <w:ind w:right="124" w:firstLine="96"/>
              <w:rPr>
                <w:sz w:val="9"/>
              </w:rPr>
            </w:pPr>
            <w:r>
              <w:rPr>
                <w:sz w:val="9"/>
              </w:rPr>
              <w:t>metastatska</w:t>
            </w:r>
            <w:r>
              <w:rPr>
                <w:spacing w:val="-5"/>
                <w:sz w:val="9"/>
              </w:rPr>
              <w:t xml:space="preserve"> </w:t>
            </w:r>
            <w:r>
              <w:rPr>
                <w:sz w:val="9"/>
              </w:rPr>
              <w:t>bolest-</w:t>
            </w:r>
            <w:r>
              <w:rPr>
                <w:spacing w:val="-5"/>
                <w:sz w:val="9"/>
              </w:rPr>
              <w:t xml:space="preserve"> </w:t>
            </w:r>
            <w:r>
              <w:rPr>
                <w:sz w:val="9"/>
              </w:rPr>
              <w:t>PS</w:t>
            </w:r>
            <w:r>
              <w:rPr>
                <w:spacing w:val="-6"/>
                <w:sz w:val="9"/>
              </w:rPr>
              <w:t xml:space="preserve"> </w:t>
            </w:r>
            <w:r>
              <w:rPr>
                <w:sz w:val="9"/>
              </w:rPr>
              <w:t>0</w:t>
            </w:r>
            <w:r>
              <w:rPr>
                <w:spacing w:val="-5"/>
                <w:sz w:val="9"/>
              </w:rPr>
              <w:t xml:space="preserve"> </w:t>
            </w:r>
            <w:r>
              <w:rPr>
                <w:sz w:val="9"/>
              </w:rPr>
              <w:t>ili</w:t>
            </w:r>
            <w:r>
              <w:rPr>
                <w:spacing w:val="-8"/>
                <w:sz w:val="9"/>
              </w:rPr>
              <w:t xml:space="preserve"> </w:t>
            </w:r>
            <w:r>
              <w:rPr>
                <w:sz w:val="9"/>
              </w:rPr>
              <w:t>1</w:t>
            </w:r>
            <w:r>
              <w:rPr>
                <w:spacing w:val="-5"/>
                <w:sz w:val="9"/>
              </w:rPr>
              <w:t xml:space="preserve"> </w:t>
            </w:r>
            <w:r>
              <w:rPr>
                <w:sz w:val="9"/>
              </w:rPr>
              <w:t>u</w:t>
            </w:r>
            <w:r>
              <w:rPr>
                <w:spacing w:val="-5"/>
                <w:sz w:val="9"/>
              </w:rPr>
              <w:t xml:space="preserve"> </w:t>
            </w:r>
            <w:r>
              <w:rPr>
                <w:sz w:val="9"/>
              </w:rPr>
              <w:t>kombinaciji</w:t>
            </w:r>
            <w:r>
              <w:rPr>
                <w:spacing w:val="-8"/>
                <w:sz w:val="9"/>
              </w:rPr>
              <w:t xml:space="preserve"> </w:t>
            </w:r>
            <w:r>
              <w:rPr>
                <w:sz w:val="9"/>
              </w:rPr>
              <w:t>sa</w:t>
            </w:r>
            <w:r>
              <w:rPr>
                <w:spacing w:val="-5"/>
                <w:sz w:val="9"/>
              </w:rPr>
              <w:t xml:space="preserve"> </w:t>
            </w:r>
            <w:r>
              <w:rPr>
                <w:sz w:val="9"/>
              </w:rPr>
              <w:t>taksanima,</w:t>
            </w:r>
            <w:r>
              <w:rPr>
                <w:spacing w:val="-7"/>
                <w:sz w:val="9"/>
              </w:rPr>
              <w:t xml:space="preserve"> </w:t>
            </w:r>
            <w:r>
              <w:rPr>
                <w:sz w:val="9"/>
              </w:rPr>
              <w:t>6</w:t>
            </w:r>
            <w:r>
              <w:rPr>
                <w:spacing w:val="-5"/>
                <w:sz w:val="9"/>
              </w:rPr>
              <w:t xml:space="preserve"> </w:t>
            </w:r>
            <w:r>
              <w:rPr>
                <w:sz w:val="9"/>
              </w:rPr>
              <w:t>do</w:t>
            </w:r>
            <w:r>
              <w:rPr>
                <w:spacing w:val="-5"/>
                <w:sz w:val="9"/>
              </w:rPr>
              <w:t xml:space="preserve"> </w:t>
            </w:r>
            <w:r>
              <w:rPr>
                <w:sz w:val="9"/>
              </w:rPr>
              <w:t>8</w:t>
            </w:r>
            <w:r>
              <w:rPr>
                <w:spacing w:val="-5"/>
                <w:sz w:val="9"/>
              </w:rPr>
              <w:t xml:space="preserve"> </w:t>
            </w:r>
            <w:r>
              <w:rPr>
                <w:sz w:val="9"/>
              </w:rPr>
              <w:t>ciklusa,</w:t>
            </w:r>
            <w:r>
              <w:rPr>
                <w:spacing w:val="-7"/>
                <w:sz w:val="9"/>
              </w:rPr>
              <w:t xml:space="preserve"> </w:t>
            </w:r>
            <w:r>
              <w:rPr>
                <w:sz w:val="9"/>
              </w:rPr>
              <w:t>a potom u odsustvu progresije bolesti, nastaviti samo trastuzumab do progresije bolesti;</w:t>
            </w:r>
          </w:p>
          <w:p w:rsidR="00486F75" w:rsidRDefault="00BC543A">
            <w:pPr>
              <w:pStyle w:val="TableParagraph"/>
              <w:numPr>
                <w:ilvl w:val="0"/>
                <w:numId w:val="179"/>
              </w:numPr>
              <w:tabs>
                <w:tab w:val="left" w:pos="208"/>
              </w:tabs>
              <w:spacing w:line="261" w:lineRule="auto"/>
              <w:ind w:right="18" w:firstLine="96"/>
              <w:rPr>
                <w:sz w:val="9"/>
              </w:rPr>
            </w:pPr>
            <w:r>
              <w:rPr>
                <w:sz w:val="9"/>
              </w:rPr>
              <w:t>lokalno uznapredovali karcinom dojke, inflamatorni ili karcinom dojke u ranom</w:t>
            </w:r>
            <w:r>
              <w:rPr>
                <w:spacing w:val="-6"/>
                <w:sz w:val="9"/>
              </w:rPr>
              <w:t xml:space="preserve"> </w:t>
            </w:r>
            <w:r>
              <w:rPr>
                <w:sz w:val="9"/>
              </w:rPr>
              <w:t>stadijumu</w:t>
            </w:r>
            <w:r>
              <w:rPr>
                <w:spacing w:val="-8"/>
                <w:sz w:val="9"/>
              </w:rPr>
              <w:t xml:space="preserve"> </w:t>
            </w:r>
            <w:r>
              <w:rPr>
                <w:sz w:val="9"/>
              </w:rPr>
              <w:t>sa</w:t>
            </w:r>
            <w:r>
              <w:rPr>
                <w:spacing w:val="-8"/>
                <w:sz w:val="9"/>
              </w:rPr>
              <w:t xml:space="preserve"> </w:t>
            </w:r>
            <w:r>
              <w:rPr>
                <w:sz w:val="9"/>
              </w:rPr>
              <w:t>visokim</w:t>
            </w:r>
            <w:r>
              <w:rPr>
                <w:spacing w:val="-6"/>
                <w:sz w:val="9"/>
              </w:rPr>
              <w:t xml:space="preserve"> </w:t>
            </w:r>
            <w:r>
              <w:rPr>
                <w:sz w:val="9"/>
              </w:rPr>
              <w:t>rizikom</w:t>
            </w:r>
            <w:r>
              <w:rPr>
                <w:spacing w:val="-6"/>
                <w:sz w:val="9"/>
              </w:rPr>
              <w:t xml:space="preserve"> </w:t>
            </w:r>
            <w:r>
              <w:rPr>
                <w:sz w:val="9"/>
              </w:rPr>
              <w:t>od</w:t>
            </w:r>
            <w:r>
              <w:rPr>
                <w:spacing w:val="-8"/>
                <w:sz w:val="9"/>
              </w:rPr>
              <w:t xml:space="preserve"> </w:t>
            </w:r>
            <w:r>
              <w:rPr>
                <w:sz w:val="9"/>
              </w:rPr>
              <w:t>recidiva:</w:t>
            </w:r>
            <w:r>
              <w:rPr>
                <w:spacing w:val="-10"/>
                <w:sz w:val="9"/>
              </w:rPr>
              <w:t xml:space="preserve"> </w:t>
            </w:r>
            <w:r>
              <w:rPr>
                <w:sz w:val="9"/>
              </w:rPr>
              <w:t>primena</w:t>
            </w:r>
            <w:r>
              <w:rPr>
                <w:spacing w:val="-8"/>
                <w:sz w:val="9"/>
              </w:rPr>
              <w:t xml:space="preserve"> </w:t>
            </w:r>
            <w:r>
              <w:rPr>
                <w:sz w:val="9"/>
              </w:rPr>
              <w:t>Herceptina</w:t>
            </w:r>
            <w:r>
              <w:rPr>
                <w:spacing w:val="-8"/>
                <w:sz w:val="9"/>
              </w:rPr>
              <w:t xml:space="preserve"> </w:t>
            </w:r>
            <w:r>
              <w:rPr>
                <w:sz w:val="9"/>
              </w:rPr>
              <w:t>u</w:t>
            </w:r>
            <w:r>
              <w:rPr>
                <w:spacing w:val="-8"/>
                <w:sz w:val="9"/>
              </w:rPr>
              <w:t xml:space="preserve"> </w:t>
            </w:r>
            <w:r>
              <w:rPr>
                <w:sz w:val="9"/>
              </w:rPr>
              <w:t>kombinaciji sa</w:t>
            </w:r>
            <w:r>
              <w:rPr>
                <w:spacing w:val="-7"/>
                <w:sz w:val="9"/>
              </w:rPr>
              <w:t xml:space="preserve"> </w:t>
            </w:r>
            <w:r>
              <w:rPr>
                <w:sz w:val="9"/>
              </w:rPr>
              <w:t>taksanskom</w:t>
            </w:r>
            <w:r>
              <w:rPr>
                <w:spacing w:val="-5"/>
                <w:sz w:val="9"/>
              </w:rPr>
              <w:t xml:space="preserve"> </w:t>
            </w:r>
            <w:r>
              <w:rPr>
                <w:sz w:val="9"/>
              </w:rPr>
              <w:t>hemioterapijom</w:t>
            </w:r>
            <w:r>
              <w:rPr>
                <w:spacing w:val="-5"/>
                <w:sz w:val="9"/>
              </w:rPr>
              <w:t xml:space="preserve"> </w:t>
            </w:r>
            <w:r>
              <w:rPr>
                <w:sz w:val="9"/>
              </w:rPr>
              <w:t>tokom</w:t>
            </w:r>
            <w:r>
              <w:rPr>
                <w:spacing w:val="-5"/>
                <w:sz w:val="9"/>
              </w:rPr>
              <w:t xml:space="preserve"> </w:t>
            </w:r>
            <w:r>
              <w:rPr>
                <w:sz w:val="9"/>
              </w:rPr>
              <w:t>4</w:t>
            </w:r>
            <w:r>
              <w:rPr>
                <w:spacing w:val="-7"/>
                <w:sz w:val="9"/>
              </w:rPr>
              <w:t xml:space="preserve"> </w:t>
            </w:r>
            <w:r>
              <w:rPr>
                <w:sz w:val="9"/>
              </w:rPr>
              <w:t>ciklusa</w:t>
            </w:r>
            <w:r>
              <w:rPr>
                <w:spacing w:val="-7"/>
                <w:sz w:val="9"/>
              </w:rPr>
              <w:t xml:space="preserve"> </w:t>
            </w:r>
            <w:r>
              <w:rPr>
                <w:sz w:val="9"/>
              </w:rPr>
              <w:t>a</w:t>
            </w:r>
            <w:r>
              <w:rPr>
                <w:spacing w:val="-7"/>
                <w:sz w:val="9"/>
              </w:rPr>
              <w:t xml:space="preserve"> </w:t>
            </w:r>
            <w:r>
              <w:rPr>
                <w:sz w:val="9"/>
              </w:rPr>
              <w:t>nakon</w:t>
            </w:r>
            <w:r>
              <w:rPr>
                <w:spacing w:val="-7"/>
                <w:sz w:val="9"/>
              </w:rPr>
              <w:t xml:space="preserve"> </w:t>
            </w:r>
            <w:r>
              <w:rPr>
                <w:sz w:val="9"/>
              </w:rPr>
              <w:t>prethodne</w:t>
            </w:r>
            <w:r>
              <w:rPr>
                <w:spacing w:val="-7"/>
                <w:sz w:val="9"/>
              </w:rPr>
              <w:t xml:space="preserve"> </w:t>
            </w:r>
            <w:r>
              <w:rPr>
                <w:sz w:val="9"/>
              </w:rPr>
              <w:t>sekvencijalne primene</w:t>
            </w:r>
            <w:r>
              <w:rPr>
                <w:spacing w:val="-8"/>
                <w:sz w:val="9"/>
              </w:rPr>
              <w:t xml:space="preserve"> </w:t>
            </w:r>
            <w:r>
              <w:rPr>
                <w:sz w:val="9"/>
              </w:rPr>
              <w:t>antraciklina.</w:t>
            </w:r>
            <w:r>
              <w:rPr>
                <w:spacing w:val="-9"/>
                <w:sz w:val="9"/>
              </w:rPr>
              <w:t xml:space="preserve"> </w:t>
            </w:r>
            <w:r>
              <w:rPr>
                <w:sz w:val="9"/>
              </w:rPr>
              <w:t>Kod</w:t>
            </w:r>
            <w:r>
              <w:rPr>
                <w:spacing w:val="-8"/>
                <w:sz w:val="9"/>
              </w:rPr>
              <w:t xml:space="preserve"> </w:t>
            </w:r>
            <w:r>
              <w:rPr>
                <w:sz w:val="9"/>
              </w:rPr>
              <w:t>ove</w:t>
            </w:r>
            <w:r>
              <w:rPr>
                <w:spacing w:val="-8"/>
                <w:sz w:val="9"/>
              </w:rPr>
              <w:t xml:space="preserve"> </w:t>
            </w:r>
            <w:r>
              <w:rPr>
                <w:sz w:val="9"/>
              </w:rPr>
              <w:t>grupe</w:t>
            </w:r>
            <w:r>
              <w:rPr>
                <w:spacing w:val="-8"/>
                <w:sz w:val="9"/>
              </w:rPr>
              <w:t xml:space="preserve"> </w:t>
            </w:r>
            <w:r>
              <w:rPr>
                <w:sz w:val="9"/>
              </w:rPr>
              <w:t>nastavak</w:t>
            </w:r>
            <w:r>
              <w:rPr>
                <w:spacing w:val="-8"/>
                <w:sz w:val="9"/>
              </w:rPr>
              <w:t xml:space="preserve"> </w:t>
            </w:r>
            <w:r>
              <w:rPr>
                <w:sz w:val="9"/>
              </w:rPr>
              <w:t>primene</w:t>
            </w:r>
            <w:r>
              <w:rPr>
                <w:spacing w:val="-8"/>
                <w:sz w:val="9"/>
              </w:rPr>
              <w:t xml:space="preserve"> </w:t>
            </w:r>
            <w:r>
              <w:rPr>
                <w:sz w:val="9"/>
              </w:rPr>
              <w:t>Herceptina</w:t>
            </w:r>
            <w:r>
              <w:rPr>
                <w:spacing w:val="-8"/>
                <w:sz w:val="9"/>
              </w:rPr>
              <w:t xml:space="preserve"> </w:t>
            </w:r>
            <w:r>
              <w:rPr>
                <w:sz w:val="9"/>
              </w:rPr>
              <w:t>u</w:t>
            </w:r>
            <w:r>
              <w:rPr>
                <w:spacing w:val="-8"/>
                <w:sz w:val="9"/>
              </w:rPr>
              <w:t xml:space="preserve"> </w:t>
            </w:r>
            <w:r>
              <w:rPr>
                <w:sz w:val="9"/>
              </w:rPr>
              <w:t>adjuvantnom tretmanu,</w:t>
            </w:r>
            <w:r>
              <w:rPr>
                <w:spacing w:val="-5"/>
                <w:sz w:val="9"/>
              </w:rPr>
              <w:t xml:space="preserve"> </w:t>
            </w:r>
            <w:r>
              <w:rPr>
                <w:sz w:val="9"/>
              </w:rPr>
              <w:t>nakon</w:t>
            </w:r>
            <w:r>
              <w:rPr>
                <w:spacing w:val="-3"/>
                <w:sz w:val="9"/>
              </w:rPr>
              <w:t xml:space="preserve"> </w:t>
            </w:r>
            <w:r>
              <w:rPr>
                <w:sz w:val="9"/>
              </w:rPr>
              <w:t>operacije,</w:t>
            </w:r>
            <w:r>
              <w:rPr>
                <w:spacing w:val="-5"/>
                <w:sz w:val="9"/>
              </w:rPr>
              <w:t xml:space="preserve"> </w:t>
            </w:r>
            <w:r>
              <w:rPr>
                <w:sz w:val="9"/>
              </w:rPr>
              <w:t>do</w:t>
            </w:r>
            <w:r>
              <w:rPr>
                <w:spacing w:val="-3"/>
                <w:sz w:val="9"/>
              </w:rPr>
              <w:t xml:space="preserve"> </w:t>
            </w:r>
            <w:r>
              <w:rPr>
                <w:sz w:val="9"/>
              </w:rPr>
              <w:t>ukupno</w:t>
            </w:r>
            <w:r>
              <w:rPr>
                <w:spacing w:val="-3"/>
                <w:sz w:val="9"/>
              </w:rPr>
              <w:t xml:space="preserve"> </w:t>
            </w:r>
            <w:r>
              <w:rPr>
                <w:sz w:val="9"/>
              </w:rPr>
              <w:t>godinu</w:t>
            </w:r>
            <w:r>
              <w:rPr>
                <w:spacing w:val="-3"/>
                <w:sz w:val="9"/>
              </w:rPr>
              <w:t xml:space="preserve"> </w:t>
            </w:r>
            <w:r>
              <w:rPr>
                <w:sz w:val="9"/>
              </w:rPr>
              <w:t>dana,</w:t>
            </w:r>
            <w:r>
              <w:rPr>
                <w:spacing w:val="-5"/>
                <w:sz w:val="9"/>
              </w:rPr>
              <w:t xml:space="preserve"> </w:t>
            </w:r>
            <w:r>
              <w:rPr>
                <w:sz w:val="9"/>
              </w:rPr>
              <w:t>računajući</w:t>
            </w:r>
            <w:r>
              <w:rPr>
                <w:spacing w:val="-6"/>
                <w:sz w:val="9"/>
              </w:rPr>
              <w:t xml:space="preserve"> </w:t>
            </w:r>
            <w:r>
              <w:rPr>
                <w:sz w:val="9"/>
              </w:rPr>
              <w:t>i</w:t>
            </w:r>
            <w:r>
              <w:rPr>
                <w:spacing w:val="-6"/>
                <w:sz w:val="9"/>
              </w:rPr>
              <w:t xml:space="preserve"> </w:t>
            </w:r>
            <w:r>
              <w:rPr>
                <w:sz w:val="9"/>
              </w:rPr>
              <w:t>primenu</w:t>
            </w:r>
          </w:p>
          <w:p w:rsidR="00486F75" w:rsidRDefault="00BC543A">
            <w:pPr>
              <w:pStyle w:val="TableParagraph"/>
              <w:spacing w:line="92" w:lineRule="exact"/>
              <w:ind w:left="12"/>
              <w:rPr>
                <w:sz w:val="9"/>
              </w:rPr>
            </w:pPr>
            <w:r>
              <w:rPr>
                <w:sz w:val="9"/>
              </w:rPr>
              <w:t>Herceptina u neoadjuvantnom pristupu.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6"/>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178"/>
              </w:numPr>
              <w:tabs>
                <w:tab w:val="left" w:pos="114"/>
              </w:tabs>
              <w:spacing w:before="9"/>
              <w:ind w:firstLine="48"/>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78"/>
              </w:numPr>
              <w:tabs>
                <w:tab w:val="left" w:pos="114"/>
              </w:tabs>
              <w:spacing w:before="9"/>
              <w:ind w:firstLine="48"/>
              <w:rPr>
                <w:sz w:val="9"/>
              </w:rPr>
            </w:pPr>
            <w:r>
              <w:rPr>
                <w:sz w:val="9"/>
              </w:rPr>
              <w:t>KBC Bežanijska</w:t>
            </w:r>
            <w:r>
              <w:rPr>
                <w:spacing w:val="-3"/>
                <w:sz w:val="9"/>
              </w:rPr>
              <w:t xml:space="preserve"> </w:t>
            </w:r>
            <w:r>
              <w:rPr>
                <w:sz w:val="9"/>
              </w:rPr>
              <w:t>Kosa,</w:t>
            </w:r>
          </w:p>
          <w:p w:rsidR="00486F75" w:rsidRDefault="00BC543A">
            <w:pPr>
              <w:pStyle w:val="TableParagraph"/>
              <w:numPr>
                <w:ilvl w:val="0"/>
                <w:numId w:val="178"/>
              </w:numPr>
              <w:tabs>
                <w:tab w:val="left" w:pos="114"/>
              </w:tabs>
              <w:spacing w:before="9"/>
              <w:ind w:firstLine="48"/>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78"/>
              </w:numPr>
              <w:tabs>
                <w:tab w:val="left" w:pos="114"/>
              </w:tabs>
              <w:spacing w:before="9"/>
              <w:ind w:firstLine="48"/>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78"/>
              </w:numPr>
              <w:tabs>
                <w:tab w:val="left" w:pos="114"/>
              </w:tabs>
              <w:spacing w:before="9"/>
              <w:ind w:firstLine="48"/>
              <w:rPr>
                <w:sz w:val="9"/>
              </w:rPr>
            </w:pPr>
            <w:r>
              <w:rPr>
                <w:sz w:val="9"/>
              </w:rPr>
              <w:t>UKC</w:t>
            </w:r>
            <w:r>
              <w:rPr>
                <w:spacing w:val="-2"/>
                <w:sz w:val="9"/>
              </w:rPr>
              <w:t xml:space="preserve"> </w:t>
            </w:r>
            <w:r>
              <w:rPr>
                <w:sz w:val="9"/>
              </w:rPr>
              <w:t>Kragujevac,</w:t>
            </w:r>
          </w:p>
          <w:p w:rsidR="00486F75" w:rsidRDefault="00BC543A">
            <w:pPr>
              <w:pStyle w:val="TableParagraph"/>
              <w:numPr>
                <w:ilvl w:val="0"/>
                <w:numId w:val="178"/>
              </w:numPr>
              <w:tabs>
                <w:tab w:val="left" w:pos="114"/>
              </w:tabs>
              <w:spacing w:before="9" w:line="261" w:lineRule="auto"/>
              <w:ind w:right="229" w:firstLine="48"/>
              <w:rPr>
                <w:sz w:val="9"/>
              </w:rPr>
            </w:pPr>
            <w:r>
              <w:rPr>
                <w:sz w:val="9"/>
              </w:rPr>
              <w:t>Vojnomedicinska akademija uz učešće stručnjaka iz oblasti karcinoma</w:t>
            </w:r>
            <w:r>
              <w:rPr>
                <w:spacing w:val="-7"/>
                <w:sz w:val="9"/>
              </w:rPr>
              <w:t xml:space="preserve"> </w:t>
            </w:r>
            <w:r>
              <w:rPr>
                <w:sz w:val="9"/>
              </w:rPr>
              <w:t>dojke</w:t>
            </w:r>
            <w:r>
              <w:rPr>
                <w:spacing w:val="-7"/>
                <w:sz w:val="9"/>
              </w:rPr>
              <w:t xml:space="preserve"> </w:t>
            </w:r>
            <w:r>
              <w:rPr>
                <w:sz w:val="9"/>
              </w:rPr>
              <w:t>sa</w:t>
            </w:r>
            <w:r>
              <w:rPr>
                <w:spacing w:val="-7"/>
                <w:sz w:val="9"/>
              </w:rPr>
              <w:t xml:space="preserve"> </w:t>
            </w:r>
            <w:r>
              <w:rPr>
                <w:sz w:val="9"/>
              </w:rPr>
              <w:t>Instituta</w:t>
            </w:r>
            <w:r>
              <w:rPr>
                <w:spacing w:val="-7"/>
                <w:sz w:val="9"/>
              </w:rPr>
              <w:t xml:space="preserve"> </w:t>
            </w:r>
            <w:r>
              <w:rPr>
                <w:sz w:val="9"/>
              </w:rPr>
              <w:t>za</w:t>
            </w:r>
            <w:r>
              <w:rPr>
                <w:spacing w:val="-7"/>
                <w:sz w:val="9"/>
              </w:rPr>
              <w:t xml:space="preserve"> </w:t>
            </w:r>
            <w:r>
              <w:rPr>
                <w:sz w:val="9"/>
              </w:rPr>
              <w:t>onkologiju</w:t>
            </w:r>
            <w:r>
              <w:rPr>
                <w:spacing w:val="-7"/>
                <w:sz w:val="9"/>
              </w:rPr>
              <w:t xml:space="preserve"> </w:t>
            </w:r>
            <w:r>
              <w:rPr>
                <w:sz w:val="9"/>
              </w:rPr>
              <w:t>i</w:t>
            </w:r>
            <w:r>
              <w:rPr>
                <w:spacing w:val="-9"/>
                <w:sz w:val="9"/>
              </w:rPr>
              <w:t xml:space="preserve"> </w:t>
            </w:r>
            <w:r>
              <w:rPr>
                <w:sz w:val="9"/>
              </w:rPr>
              <w:t>radiologiju</w:t>
            </w:r>
            <w:r>
              <w:rPr>
                <w:spacing w:val="-7"/>
                <w:sz w:val="9"/>
              </w:rPr>
              <w:t xml:space="preserve"> </w:t>
            </w:r>
            <w:r>
              <w:rPr>
                <w:sz w:val="9"/>
              </w:rPr>
              <w:t>Srbije</w:t>
            </w:r>
            <w:r>
              <w:rPr>
                <w:spacing w:val="-7"/>
                <w:sz w:val="9"/>
              </w:rPr>
              <w:t xml:space="preserve"> </w:t>
            </w:r>
            <w:r>
              <w:rPr>
                <w:sz w:val="9"/>
              </w:rPr>
              <w:t>ili</w:t>
            </w:r>
            <w:r>
              <w:rPr>
                <w:spacing w:val="-9"/>
                <w:sz w:val="9"/>
              </w:rPr>
              <w:t xml:space="preserve"> </w:t>
            </w:r>
            <w:r>
              <w:rPr>
                <w:sz w:val="9"/>
              </w:rPr>
              <w:t>KBC Bežanijska</w:t>
            </w:r>
            <w:r>
              <w:rPr>
                <w:spacing w:val="-2"/>
                <w:sz w:val="9"/>
              </w:rPr>
              <w:t xml:space="preserve"> </w:t>
            </w:r>
            <w:r>
              <w:rPr>
                <w:sz w:val="9"/>
              </w:rPr>
              <w:t>Kosa,</w:t>
            </w:r>
          </w:p>
          <w:p w:rsidR="00486F75" w:rsidRDefault="00BC543A">
            <w:pPr>
              <w:pStyle w:val="TableParagraph"/>
              <w:numPr>
                <w:ilvl w:val="0"/>
                <w:numId w:val="178"/>
              </w:numPr>
              <w:tabs>
                <w:tab w:val="left" w:pos="114"/>
              </w:tabs>
              <w:spacing w:line="92" w:lineRule="exact"/>
              <w:ind w:firstLine="48"/>
              <w:rPr>
                <w:sz w:val="9"/>
              </w:rPr>
            </w:pPr>
            <w:r>
              <w:rPr>
                <w:sz w:val="9"/>
              </w:rPr>
              <w:t>KBC</w:t>
            </w:r>
            <w:r>
              <w:rPr>
                <w:spacing w:val="-2"/>
                <w:sz w:val="9"/>
              </w:rPr>
              <w:t xml:space="preserve"> </w:t>
            </w:r>
            <w:r>
              <w:rPr>
                <w:sz w:val="9"/>
              </w:rPr>
              <w:t>Zemun.</w:t>
            </w:r>
          </w:p>
        </w:tc>
      </w:tr>
      <w:tr w:rsidR="00486F75">
        <w:trPr>
          <w:trHeight w:val="214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line="93" w:lineRule="exact"/>
              <w:ind w:right="145"/>
              <w:jc w:val="right"/>
              <w:rPr>
                <w:sz w:val="9"/>
              </w:rPr>
            </w:pPr>
            <w:r>
              <w:rPr>
                <w:w w:val="95"/>
                <w:sz w:val="9"/>
              </w:rPr>
              <w:t>0039153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line="93" w:lineRule="exact"/>
              <w:ind w:right="129"/>
              <w:jc w:val="right"/>
              <w:rPr>
                <w:sz w:val="9"/>
              </w:rPr>
            </w:pPr>
            <w:r>
              <w:rPr>
                <w:sz w:val="9"/>
              </w:rPr>
              <w:t>L01XC06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line="93" w:lineRule="exact"/>
              <w:ind w:right="268"/>
              <w:jc w:val="right"/>
              <w:rPr>
                <w:sz w:val="9"/>
              </w:rPr>
            </w:pPr>
            <w:r>
              <w:rPr>
                <w:sz w:val="9"/>
              </w:rPr>
              <w:t>cetuksimab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line="93" w:lineRule="exact"/>
              <w:ind w:left="18"/>
              <w:rPr>
                <w:sz w:val="9"/>
              </w:rPr>
            </w:pPr>
            <w:r>
              <w:rPr>
                <w:sz w:val="9"/>
              </w:rPr>
              <w:t>ERBITUX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line="93" w:lineRule="exact"/>
              <w:ind w:left="51" w:right="44"/>
              <w:jc w:val="center"/>
              <w:rPr>
                <w:sz w:val="9"/>
              </w:rPr>
            </w:pPr>
            <w:r>
              <w:rPr>
                <w:sz w:val="9"/>
              </w:rPr>
              <w:t>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0"/>
              <w:ind w:left="43"/>
              <w:rPr>
                <w:sz w:val="9"/>
              </w:rPr>
            </w:pPr>
            <w:r>
              <w:rPr>
                <w:sz w:val="9"/>
              </w:rPr>
              <w:t>bočica staklena,1 po</w:t>
            </w:r>
          </w:p>
          <w:p w:rsidR="00486F75" w:rsidRDefault="00BC543A">
            <w:pPr>
              <w:pStyle w:val="TableParagraph"/>
              <w:spacing w:before="10" w:line="93" w:lineRule="exact"/>
              <w:ind w:left="134"/>
              <w:rPr>
                <w:sz w:val="9"/>
              </w:rPr>
            </w:pPr>
            <w:r>
              <w:rPr>
                <w:sz w:val="9"/>
              </w:rPr>
              <w:t>20 ml (5 mg/ml)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line="93" w:lineRule="exact"/>
              <w:ind w:left="144"/>
              <w:rPr>
                <w:sz w:val="9"/>
              </w:rPr>
            </w:pPr>
            <w:r>
              <w:rPr>
                <w:sz w:val="9"/>
              </w:rPr>
              <w:t>Merck KGaA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5" w:line="86" w:lineRule="exact"/>
              <w:ind w:left="33" w:right="13"/>
              <w:jc w:val="center"/>
              <w:rPr>
                <w:sz w:val="9"/>
              </w:rPr>
            </w:pPr>
            <w:r>
              <w:rPr>
                <w:sz w:val="9"/>
              </w:rPr>
              <w:t>18.863,90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line="93" w:lineRule="exact"/>
              <w:ind w:left="1"/>
              <w:jc w:val="center"/>
              <w:rPr>
                <w:sz w:val="9"/>
              </w:rPr>
            </w:pPr>
            <w:r>
              <w:rPr>
                <w:w w:val="98"/>
                <w:sz w:val="9"/>
              </w:rPr>
              <w:t>-</w:t>
            </w:r>
          </w:p>
        </w:tc>
        <w:tc>
          <w:tcPr>
            <w:tcW w:w="3264" w:type="dxa"/>
          </w:tcPr>
          <w:p w:rsidR="00486F75" w:rsidRDefault="00486F75">
            <w:pPr>
              <w:pStyle w:val="TableParagraph"/>
              <w:spacing w:before="4"/>
              <w:rPr>
                <w:rFonts w:ascii="Times New Roman"/>
                <w:sz w:val="10"/>
              </w:rPr>
            </w:pPr>
          </w:p>
          <w:p w:rsidR="00486F75" w:rsidRDefault="00BC543A">
            <w:pPr>
              <w:pStyle w:val="TableParagraph"/>
              <w:numPr>
                <w:ilvl w:val="0"/>
                <w:numId w:val="177"/>
              </w:numPr>
              <w:tabs>
                <w:tab w:val="left" w:pos="111"/>
              </w:tabs>
              <w:rPr>
                <w:sz w:val="9"/>
              </w:rPr>
            </w:pPr>
            <w:r>
              <w:rPr>
                <w:sz w:val="9"/>
              </w:rPr>
              <w:t>Karcinom</w:t>
            </w:r>
            <w:r>
              <w:rPr>
                <w:sz w:val="9"/>
              </w:rPr>
              <w:t xml:space="preserve"> </w:t>
            </w:r>
            <w:r>
              <w:rPr>
                <w:sz w:val="9"/>
              </w:rPr>
              <w:t>kolorektuma:</w:t>
            </w:r>
          </w:p>
          <w:p w:rsidR="00486F75" w:rsidRDefault="00BC543A">
            <w:pPr>
              <w:pStyle w:val="TableParagraph"/>
              <w:numPr>
                <w:ilvl w:val="1"/>
                <w:numId w:val="177"/>
              </w:numPr>
              <w:tabs>
                <w:tab w:val="left" w:pos="212"/>
              </w:tabs>
              <w:spacing w:before="9" w:line="261" w:lineRule="auto"/>
              <w:ind w:right="124" w:firstLine="96"/>
              <w:jc w:val="both"/>
              <w:rPr>
                <w:sz w:val="9"/>
              </w:rPr>
            </w:pPr>
            <w:r>
              <w:rPr>
                <w:sz w:val="9"/>
              </w:rPr>
              <w:t>metastatska</w:t>
            </w:r>
            <w:r>
              <w:rPr>
                <w:spacing w:val="-8"/>
                <w:sz w:val="9"/>
              </w:rPr>
              <w:t xml:space="preserve"> </w:t>
            </w:r>
            <w:r>
              <w:rPr>
                <w:sz w:val="9"/>
              </w:rPr>
              <w:t>bolest,</w:t>
            </w:r>
            <w:r>
              <w:rPr>
                <w:spacing w:val="-10"/>
                <w:sz w:val="9"/>
              </w:rPr>
              <w:t xml:space="preserve"> </w:t>
            </w:r>
            <w:r>
              <w:rPr>
                <w:sz w:val="9"/>
              </w:rPr>
              <w:t>posle</w:t>
            </w:r>
            <w:r>
              <w:rPr>
                <w:spacing w:val="-8"/>
                <w:sz w:val="9"/>
              </w:rPr>
              <w:t xml:space="preserve"> </w:t>
            </w:r>
            <w:r>
              <w:rPr>
                <w:sz w:val="9"/>
              </w:rPr>
              <w:t>hemioterapije</w:t>
            </w:r>
            <w:r>
              <w:rPr>
                <w:spacing w:val="-8"/>
                <w:sz w:val="9"/>
              </w:rPr>
              <w:t xml:space="preserve"> </w:t>
            </w:r>
            <w:r>
              <w:rPr>
                <w:sz w:val="9"/>
              </w:rPr>
              <w:t>na</w:t>
            </w:r>
            <w:r>
              <w:rPr>
                <w:spacing w:val="-8"/>
                <w:sz w:val="9"/>
              </w:rPr>
              <w:t xml:space="preserve"> </w:t>
            </w:r>
            <w:r>
              <w:rPr>
                <w:sz w:val="9"/>
              </w:rPr>
              <w:t>bazi</w:t>
            </w:r>
            <w:r>
              <w:rPr>
                <w:spacing w:val="-10"/>
                <w:sz w:val="9"/>
              </w:rPr>
              <w:t xml:space="preserve"> </w:t>
            </w:r>
            <w:r>
              <w:rPr>
                <w:sz w:val="9"/>
              </w:rPr>
              <w:t>oksaliplatine</w:t>
            </w:r>
            <w:r>
              <w:rPr>
                <w:spacing w:val="-8"/>
                <w:sz w:val="9"/>
              </w:rPr>
              <w:t xml:space="preserve"> </w:t>
            </w:r>
            <w:r>
              <w:rPr>
                <w:sz w:val="9"/>
              </w:rPr>
              <w:t>i</w:t>
            </w:r>
            <w:r>
              <w:rPr>
                <w:spacing w:val="-10"/>
                <w:sz w:val="9"/>
              </w:rPr>
              <w:t xml:space="preserve"> </w:t>
            </w:r>
            <w:r>
              <w:rPr>
                <w:sz w:val="9"/>
              </w:rPr>
              <w:t>irinotekana, isključivo</w:t>
            </w:r>
            <w:r>
              <w:rPr>
                <w:spacing w:val="-6"/>
                <w:sz w:val="9"/>
              </w:rPr>
              <w:t xml:space="preserve"> </w:t>
            </w:r>
            <w:r>
              <w:rPr>
                <w:sz w:val="9"/>
              </w:rPr>
              <w:t>za</w:t>
            </w:r>
            <w:r>
              <w:rPr>
                <w:spacing w:val="-6"/>
                <w:sz w:val="9"/>
              </w:rPr>
              <w:t xml:space="preserve"> </w:t>
            </w:r>
            <w:r>
              <w:rPr>
                <w:sz w:val="9"/>
              </w:rPr>
              <w:t>pacijente</w:t>
            </w:r>
            <w:r>
              <w:rPr>
                <w:spacing w:val="-6"/>
                <w:sz w:val="9"/>
              </w:rPr>
              <w:t xml:space="preserve"> </w:t>
            </w:r>
            <w:r>
              <w:rPr>
                <w:sz w:val="9"/>
              </w:rPr>
              <w:t>sa</w:t>
            </w:r>
            <w:r>
              <w:rPr>
                <w:spacing w:val="-6"/>
                <w:sz w:val="9"/>
              </w:rPr>
              <w:t xml:space="preserve"> </w:t>
            </w:r>
            <w:r>
              <w:rPr>
                <w:sz w:val="9"/>
              </w:rPr>
              <w:t>tumorima</w:t>
            </w:r>
            <w:r>
              <w:rPr>
                <w:spacing w:val="-6"/>
                <w:sz w:val="9"/>
              </w:rPr>
              <w:t xml:space="preserve"> </w:t>
            </w:r>
            <w:r>
              <w:rPr>
                <w:sz w:val="9"/>
              </w:rPr>
              <w:t>koji</w:t>
            </w:r>
            <w:r>
              <w:rPr>
                <w:spacing w:val="-8"/>
                <w:sz w:val="9"/>
              </w:rPr>
              <w:t xml:space="preserve"> </w:t>
            </w:r>
            <w:r>
              <w:rPr>
                <w:sz w:val="9"/>
              </w:rPr>
              <w:t>sadrže</w:t>
            </w:r>
            <w:r>
              <w:rPr>
                <w:spacing w:val="-6"/>
                <w:sz w:val="9"/>
              </w:rPr>
              <w:t xml:space="preserve"> </w:t>
            </w:r>
            <w:r>
              <w:rPr>
                <w:sz w:val="9"/>
              </w:rPr>
              <w:t>nemutirani</w:t>
            </w:r>
            <w:r>
              <w:rPr>
                <w:spacing w:val="-8"/>
                <w:sz w:val="9"/>
              </w:rPr>
              <w:t xml:space="preserve"> </w:t>
            </w:r>
            <w:r>
              <w:rPr>
                <w:sz w:val="9"/>
              </w:rPr>
              <w:t>K/Ras</w:t>
            </w:r>
            <w:r>
              <w:rPr>
                <w:spacing w:val="-7"/>
                <w:sz w:val="9"/>
              </w:rPr>
              <w:t xml:space="preserve"> </w:t>
            </w:r>
            <w:r>
              <w:rPr>
                <w:sz w:val="9"/>
              </w:rPr>
              <w:t>gen,</w:t>
            </w:r>
            <w:r>
              <w:rPr>
                <w:spacing w:val="-7"/>
                <w:sz w:val="9"/>
              </w:rPr>
              <w:t xml:space="preserve"> </w:t>
            </w:r>
            <w:r>
              <w:rPr>
                <w:sz w:val="9"/>
              </w:rPr>
              <w:t>PS</w:t>
            </w:r>
            <w:r>
              <w:rPr>
                <w:spacing w:val="-7"/>
                <w:sz w:val="9"/>
              </w:rPr>
              <w:t xml:space="preserve"> </w:t>
            </w:r>
            <w:r>
              <w:rPr>
                <w:sz w:val="9"/>
              </w:rPr>
              <w:t>0</w:t>
            </w:r>
            <w:r>
              <w:rPr>
                <w:spacing w:val="-6"/>
                <w:sz w:val="9"/>
              </w:rPr>
              <w:t xml:space="preserve"> </w:t>
            </w:r>
            <w:r>
              <w:rPr>
                <w:sz w:val="9"/>
              </w:rPr>
              <w:t>ili</w:t>
            </w:r>
            <w:r>
              <w:rPr>
                <w:spacing w:val="-8"/>
                <w:sz w:val="9"/>
              </w:rPr>
              <w:t xml:space="preserve"> </w:t>
            </w:r>
            <w:r>
              <w:rPr>
                <w:sz w:val="9"/>
              </w:rPr>
              <w:t>1, kao monoterapija ili u kombinaciji sa</w:t>
            </w:r>
            <w:r>
              <w:rPr>
                <w:spacing w:val="-16"/>
                <w:sz w:val="9"/>
              </w:rPr>
              <w:t xml:space="preserve"> </w:t>
            </w:r>
            <w:r>
              <w:rPr>
                <w:sz w:val="9"/>
              </w:rPr>
              <w:t>irinotekanom;</w:t>
            </w:r>
          </w:p>
          <w:p w:rsidR="00486F75" w:rsidRDefault="00BC543A">
            <w:pPr>
              <w:pStyle w:val="TableParagraph"/>
              <w:numPr>
                <w:ilvl w:val="1"/>
                <w:numId w:val="177"/>
              </w:numPr>
              <w:tabs>
                <w:tab w:val="left" w:pos="188"/>
              </w:tabs>
              <w:spacing w:line="261" w:lineRule="auto"/>
              <w:ind w:right="103" w:firstLine="72"/>
              <w:rPr>
                <w:sz w:val="9"/>
              </w:rPr>
            </w:pPr>
            <w:r>
              <w:rPr>
                <w:sz w:val="9"/>
              </w:rPr>
              <w:t>terapija pacijenata sa RAS wild-type metastatskim kolorektalnim karcinomom</w:t>
            </w:r>
            <w:r>
              <w:rPr>
                <w:spacing w:val="-4"/>
                <w:sz w:val="9"/>
              </w:rPr>
              <w:t xml:space="preserve"> </w:t>
            </w:r>
            <w:r>
              <w:rPr>
                <w:sz w:val="9"/>
              </w:rPr>
              <w:t>koji</w:t>
            </w:r>
            <w:r>
              <w:rPr>
                <w:spacing w:val="-8"/>
                <w:sz w:val="9"/>
              </w:rPr>
              <w:t xml:space="preserve"> </w:t>
            </w:r>
            <w:r>
              <w:rPr>
                <w:sz w:val="9"/>
              </w:rPr>
              <w:t>eksprimiraju</w:t>
            </w:r>
            <w:r>
              <w:rPr>
                <w:spacing w:val="-6"/>
                <w:sz w:val="9"/>
              </w:rPr>
              <w:t xml:space="preserve"> </w:t>
            </w:r>
            <w:r>
              <w:rPr>
                <w:sz w:val="9"/>
              </w:rPr>
              <w:t>receptore</w:t>
            </w:r>
            <w:r>
              <w:rPr>
                <w:spacing w:val="-6"/>
                <w:sz w:val="9"/>
              </w:rPr>
              <w:t xml:space="preserve"> </w:t>
            </w:r>
            <w:r>
              <w:rPr>
                <w:sz w:val="9"/>
              </w:rPr>
              <w:t>za</w:t>
            </w:r>
            <w:r>
              <w:rPr>
                <w:spacing w:val="-6"/>
                <w:sz w:val="9"/>
              </w:rPr>
              <w:t xml:space="preserve"> </w:t>
            </w:r>
            <w:r>
              <w:rPr>
                <w:sz w:val="9"/>
              </w:rPr>
              <w:t>epidermalni</w:t>
            </w:r>
            <w:r>
              <w:rPr>
                <w:spacing w:val="-8"/>
                <w:sz w:val="9"/>
              </w:rPr>
              <w:t xml:space="preserve"> </w:t>
            </w:r>
            <w:r>
              <w:rPr>
                <w:sz w:val="9"/>
              </w:rPr>
              <w:t>faktor</w:t>
            </w:r>
            <w:r>
              <w:rPr>
                <w:spacing w:val="-6"/>
                <w:sz w:val="9"/>
              </w:rPr>
              <w:t xml:space="preserve"> </w:t>
            </w:r>
            <w:r>
              <w:rPr>
                <w:sz w:val="9"/>
              </w:rPr>
              <w:t>rasta</w:t>
            </w:r>
            <w:r>
              <w:rPr>
                <w:spacing w:val="-6"/>
                <w:sz w:val="9"/>
              </w:rPr>
              <w:t xml:space="preserve"> </w:t>
            </w:r>
            <w:r>
              <w:rPr>
                <w:sz w:val="9"/>
              </w:rPr>
              <w:t>(EGFR)</w:t>
            </w:r>
            <w:r>
              <w:rPr>
                <w:spacing w:val="-6"/>
                <w:sz w:val="9"/>
              </w:rPr>
              <w:t xml:space="preserve"> </w:t>
            </w:r>
            <w:r>
              <w:rPr>
                <w:sz w:val="9"/>
              </w:rPr>
              <w:t>kao prva linija terapije u kombinaciji sa FOLFOX-om ili sa hemioterapijom na bazi irinotekana;</w:t>
            </w:r>
          </w:p>
          <w:p w:rsidR="00486F75" w:rsidRDefault="00BC543A">
            <w:pPr>
              <w:pStyle w:val="TableParagraph"/>
              <w:numPr>
                <w:ilvl w:val="0"/>
                <w:numId w:val="177"/>
              </w:numPr>
              <w:tabs>
                <w:tab w:val="left" w:pos="111"/>
              </w:tabs>
              <w:spacing w:line="102" w:lineRule="exact"/>
              <w:rPr>
                <w:sz w:val="9"/>
              </w:rPr>
            </w:pPr>
            <w:r>
              <w:rPr>
                <w:sz w:val="9"/>
              </w:rPr>
              <w:t>Planocelularni karcinom</w:t>
            </w:r>
            <w:r>
              <w:rPr>
                <w:sz w:val="9"/>
              </w:rPr>
              <w:t xml:space="preserve"> glave i</w:t>
            </w:r>
            <w:r>
              <w:rPr>
                <w:spacing w:val="-9"/>
                <w:sz w:val="9"/>
              </w:rPr>
              <w:t xml:space="preserve"> </w:t>
            </w:r>
            <w:r>
              <w:rPr>
                <w:sz w:val="9"/>
              </w:rPr>
              <w:t>vrata:</w:t>
            </w:r>
          </w:p>
          <w:p w:rsidR="00486F75" w:rsidRDefault="00BC543A">
            <w:pPr>
              <w:pStyle w:val="TableParagraph"/>
              <w:numPr>
                <w:ilvl w:val="1"/>
                <w:numId w:val="177"/>
              </w:numPr>
              <w:tabs>
                <w:tab w:val="left" w:pos="212"/>
              </w:tabs>
              <w:spacing w:before="9" w:line="261" w:lineRule="auto"/>
              <w:ind w:right="308" w:firstLine="96"/>
              <w:rPr>
                <w:sz w:val="9"/>
              </w:rPr>
            </w:pPr>
            <w:r>
              <w:rPr>
                <w:sz w:val="9"/>
              </w:rPr>
              <w:t>istovremeno sa radioterapijom kod pacijenata sa PS 0 ili 1 u lokalno uznapredovalom,</w:t>
            </w:r>
            <w:r>
              <w:rPr>
                <w:spacing w:val="-8"/>
                <w:sz w:val="9"/>
              </w:rPr>
              <w:t xml:space="preserve"> </w:t>
            </w:r>
            <w:r>
              <w:rPr>
                <w:sz w:val="9"/>
              </w:rPr>
              <w:t>inoperabilnom</w:t>
            </w:r>
            <w:r>
              <w:rPr>
                <w:spacing w:val="-5"/>
                <w:sz w:val="9"/>
              </w:rPr>
              <w:t xml:space="preserve"> </w:t>
            </w:r>
            <w:r>
              <w:rPr>
                <w:sz w:val="9"/>
              </w:rPr>
              <w:t>planocelularnom</w:t>
            </w:r>
            <w:r>
              <w:rPr>
                <w:spacing w:val="-5"/>
                <w:sz w:val="9"/>
              </w:rPr>
              <w:t xml:space="preserve"> </w:t>
            </w:r>
            <w:r>
              <w:rPr>
                <w:sz w:val="9"/>
              </w:rPr>
              <w:t>karcinomu</w:t>
            </w:r>
            <w:r>
              <w:rPr>
                <w:spacing w:val="-7"/>
                <w:sz w:val="9"/>
              </w:rPr>
              <w:t xml:space="preserve"> </w:t>
            </w:r>
            <w:r>
              <w:rPr>
                <w:sz w:val="9"/>
              </w:rPr>
              <w:t>usne</w:t>
            </w:r>
            <w:r>
              <w:rPr>
                <w:spacing w:val="-7"/>
                <w:sz w:val="9"/>
              </w:rPr>
              <w:t xml:space="preserve"> </w:t>
            </w:r>
            <w:r>
              <w:rPr>
                <w:sz w:val="9"/>
              </w:rPr>
              <w:t>duplje</w:t>
            </w:r>
            <w:r>
              <w:rPr>
                <w:spacing w:val="-7"/>
                <w:sz w:val="9"/>
              </w:rPr>
              <w:t xml:space="preserve"> </w:t>
            </w:r>
            <w:r>
              <w:rPr>
                <w:sz w:val="9"/>
              </w:rPr>
              <w:t>i orofarinksa,</w:t>
            </w:r>
            <w:r>
              <w:rPr>
                <w:spacing w:val="-7"/>
                <w:sz w:val="9"/>
              </w:rPr>
              <w:t xml:space="preserve"> </w:t>
            </w:r>
            <w:r>
              <w:rPr>
                <w:sz w:val="9"/>
              </w:rPr>
              <w:t>kod</w:t>
            </w:r>
            <w:r>
              <w:rPr>
                <w:spacing w:val="-5"/>
                <w:sz w:val="9"/>
              </w:rPr>
              <w:t xml:space="preserve"> </w:t>
            </w:r>
            <w:r>
              <w:rPr>
                <w:sz w:val="9"/>
              </w:rPr>
              <w:t>kojih</w:t>
            </w:r>
            <w:r>
              <w:rPr>
                <w:spacing w:val="-5"/>
                <w:sz w:val="9"/>
              </w:rPr>
              <w:t xml:space="preserve"> </w:t>
            </w:r>
            <w:r>
              <w:rPr>
                <w:sz w:val="9"/>
              </w:rPr>
              <w:t>je</w:t>
            </w:r>
            <w:r>
              <w:rPr>
                <w:spacing w:val="-5"/>
                <w:sz w:val="9"/>
              </w:rPr>
              <w:t xml:space="preserve"> </w:t>
            </w:r>
            <w:r>
              <w:rPr>
                <w:sz w:val="9"/>
              </w:rPr>
              <w:t>lečenje</w:t>
            </w:r>
            <w:r>
              <w:rPr>
                <w:spacing w:val="-5"/>
                <w:sz w:val="9"/>
              </w:rPr>
              <w:t xml:space="preserve"> </w:t>
            </w:r>
            <w:r>
              <w:rPr>
                <w:sz w:val="9"/>
              </w:rPr>
              <w:t>započeto</w:t>
            </w:r>
            <w:r>
              <w:rPr>
                <w:spacing w:val="-5"/>
                <w:sz w:val="9"/>
              </w:rPr>
              <w:t xml:space="preserve"> </w:t>
            </w:r>
            <w:r>
              <w:rPr>
                <w:sz w:val="9"/>
              </w:rPr>
              <w:t>indukcionom</w:t>
            </w:r>
            <w:r>
              <w:rPr>
                <w:spacing w:val="-3"/>
                <w:sz w:val="9"/>
              </w:rPr>
              <w:t xml:space="preserve"> </w:t>
            </w:r>
            <w:r>
              <w:rPr>
                <w:sz w:val="9"/>
              </w:rPr>
              <w:t>hemioterapijom;</w:t>
            </w:r>
          </w:p>
          <w:p w:rsidR="00486F75" w:rsidRDefault="00BC543A">
            <w:pPr>
              <w:pStyle w:val="TableParagraph"/>
              <w:numPr>
                <w:ilvl w:val="1"/>
                <w:numId w:val="177"/>
              </w:numPr>
              <w:tabs>
                <w:tab w:val="left" w:pos="212"/>
              </w:tabs>
              <w:spacing w:line="261" w:lineRule="auto"/>
              <w:ind w:right="52" w:firstLine="96"/>
              <w:rPr>
                <w:sz w:val="9"/>
              </w:rPr>
            </w:pPr>
            <w:r>
              <w:rPr>
                <w:sz w:val="9"/>
              </w:rPr>
              <w:t>lokalno</w:t>
            </w:r>
            <w:r>
              <w:rPr>
                <w:spacing w:val="-8"/>
                <w:sz w:val="9"/>
              </w:rPr>
              <w:t xml:space="preserve"> </w:t>
            </w:r>
            <w:r>
              <w:rPr>
                <w:sz w:val="9"/>
              </w:rPr>
              <w:t>uznapredovala,</w:t>
            </w:r>
            <w:r>
              <w:rPr>
                <w:spacing w:val="-10"/>
                <w:sz w:val="9"/>
              </w:rPr>
              <w:t xml:space="preserve"> </w:t>
            </w:r>
            <w:r>
              <w:rPr>
                <w:sz w:val="9"/>
              </w:rPr>
              <w:t>inoperabilna</w:t>
            </w:r>
            <w:r>
              <w:rPr>
                <w:spacing w:val="-8"/>
                <w:sz w:val="9"/>
              </w:rPr>
              <w:t xml:space="preserve"> </w:t>
            </w:r>
            <w:r>
              <w:rPr>
                <w:sz w:val="9"/>
              </w:rPr>
              <w:t>bolest,</w:t>
            </w:r>
            <w:r>
              <w:rPr>
                <w:spacing w:val="-10"/>
                <w:sz w:val="9"/>
              </w:rPr>
              <w:t xml:space="preserve"> </w:t>
            </w:r>
            <w:r>
              <w:rPr>
                <w:sz w:val="9"/>
              </w:rPr>
              <w:t>u</w:t>
            </w:r>
            <w:r>
              <w:rPr>
                <w:spacing w:val="-8"/>
                <w:sz w:val="9"/>
              </w:rPr>
              <w:t xml:space="preserve"> </w:t>
            </w:r>
            <w:r>
              <w:rPr>
                <w:sz w:val="9"/>
              </w:rPr>
              <w:t>kombinaciji</w:t>
            </w:r>
            <w:r>
              <w:rPr>
                <w:spacing w:val="-10"/>
                <w:sz w:val="9"/>
              </w:rPr>
              <w:t xml:space="preserve"> </w:t>
            </w:r>
            <w:r>
              <w:rPr>
                <w:sz w:val="9"/>
              </w:rPr>
              <w:t>sa</w:t>
            </w:r>
            <w:r>
              <w:rPr>
                <w:spacing w:val="-8"/>
                <w:sz w:val="9"/>
              </w:rPr>
              <w:t xml:space="preserve"> </w:t>
            </w:r>
            <w:r>
              <w:rPr>
                <w:sz w:val="9"/>
              </w:rPr>
              <w:t>radioterapijom, PS 0 ili 1, u pacijenata kod kojih je kontraindikovana primena lekova na bazi platine;</w:t>
            </w:r>
          </w:p>
          <w:p w:rsidR="00486F75" w:rsidRDefault="00BC543A">
            <w:pPr>
              <w:pStyle w:val="TableParagraph"/>
              <w:numPr>
                <w:ilvl w:val="1"/>
                <w:numId w:val="177"/>
              </w:numPr>
              <w:tabs>
                <w:tab w:val="left" w:pos="208"/>
              </w:tabs>
              <w:spacing w:line="261" w:lineRule="auto"/>
              <w:ind w:right="52" w:firstLine="96"/>
              <w:rPr>
                <w:sz w:val="9"/>
              </w:rPr>
            </w:pPr>
            <w:r>
              <w:rPr>
                <w:sz w:val="9"/>
              </w:rPr>
              <w:t>u kombinaciji sa standardnom hemioterapijom (5FU-cisplatin ili 5FU- karboplatin)</w:t>
            </w:r>
            <w:r>
              <w:rPr>
                <w:spacing w:val="-7"/>
                <w:sz w:val="9"/>
              </w:rPr>
              <w:t xml:space="preserve"> </w:t>
            </w:r>
            <w:r>
              <w:rPr>
                <w:sz w:val="9"/>
              </w:rPr>
              <w:t>prva</w:t>
            </w:r>
            <w:r>
              <w:rPr>
                <w:spacing w:val="-7"/>
                <w:sz w:val="9"/>
              </w:rPr>
              <w:t xml:space="preserve"> </w:t>
            </w:r>
            <w:r>
              <w:rPr>
                <w:sz w:val="9"/>
              </w:rPr>
              <w:t>linija</w:t>
            </w:r>
            <w:r>
              <w:rPr>
                <w:spacing w:val="-7"/>
                <w:sz w:val="9"/>
              </w:rPr>
              <w:t xml:space="preserve"> </w:t>
            </w:r>
            <w:r>
              <w:rPr>
                <w:sz w:val="9"/>
              </w:rPr>
              <w:t>za</w:t>
            </w:r>
            <w:r>
              <w:rPr>
                <w:spacing w:val="-7"/>
                <w:sz w:val="9"/>
              </w:rPr>
              <w:t xml:space="preserve"> </w:t>
            </w:r>
            <w:r>
              <w:rPr>
                <w:sz w:val="9"/>
              </w:rPr>
              <w:t>rekurentni</w:t>
            </w:r>
            <w:r>
              <w:rPr>
                <w:spacing w:val="-10"/>
                <w:sz w:val="9"/>
              </w:rPr>
              <w:t xml:space="preserve"> </w:t>
            </w:r>
            <w:r>
              <w:rPr>
                <w:sz w:val="9"/>
              </w:rPr>
              <w:t>planocel</w:t>
            </w:r>
            <w:r>
              <w:rPr>
                <w:sz w:val="9"/>
              </w:rPr>
              <w:t>ularni</w:t>
            </w:r>
            <w:r>
              <w:rPr>
                <w:spacing w:val="-10"/>
                <w:sz w:val="9"/>
              </w:rPr>
              <w:t xml:space="preserve"> </w:t>
            </w:r>
            <w:r>
              <w:rPr>
                <w:sz w:val="9"/>
              </w:rPr>
              <w:t>karcinom</w:t>
            </w:r>
            <w:r>
              <w:rPr>
                <w:spacing w:val="-5"/>
                <w:sz w:val="9"/>
              </w:rPr>
              <w:t xml:space="preserve"> </w:t>
            </w:r>
            <w:r>
              <w:rPr>
                <w:sz w:val="9"/>
              </w:rPr>
              <w:t>glave</w:t>
            </w:r>
            <w:r>
              <w:rPr>
                <w:spacing w:val="-7"/>
                <w:sz w:val="9"/>
              </w:rPr>
              <w:t xml:space="preserve"> </w:t>
            </w:r>
            <w:r>
              <w:rPr>
                <w:sz w:val="9"/>
              </w:rPr>
              <w:t>i</w:t>
            </w:r>
            <w:r>
              <w:rPr>
                <w:spacing w:val="-10"/>
                <w:sz w:val="9"/>
              </w:rPr>
              <w:t xml:space="preserve"> </w:t>
            </w:r>
            <w:r>
              <w:rPr>
                <w:sz w:val="9"/>
              </w:rPr>
              <w:t>vrata</w:t>
            </w:r>
            <w:r>
              <w:rPr>
                <w:spacing w:val="-7"/>
                <w:sz w:val="9"/>
              </w:rPr>
              <w:t xml:space="preserve"> </w:t>
            </w:r>
            <w:r>
              <w:rPr>
                <w:sz w:val="9"/>
              </w:rPr>
              <w:t>koji</w:t>
            </w:r>
            <w:r>
              <w:rPr>
                <w:spacing w:val="-10"/>
                <w:sz w:val="9"/>
              </w:rPr>
              <w:t xml:space="preserve"> </w:t>
            </w:r>
            <w:r>
              <w:rPr>
                <w:sz w:val="9"/>
              </w:rPr>
              <w:t>nije</w:t>
            </w:r>
          </w:p>
          <w:p w:rsidR="00486F75" w:rsidRDefault="00BC543A">
            <w:pPr>
              <w:pStyle w:val="TableParagraph"/>
              <w:spacing w:line="93" w:lineRule="exact"/>
              <w:ind w:left="12"/>
              <w:rPr>
                <w:sz w:val="9"/>
              </w:rPr>
            </w:pPr>
            <w:r>
              <w:rPr>
                <w:sz w:val="9"/>
              </w:rPr>
              <w:t>podoban za lokoregionalni tretman, bez egzulceracije, PS 0-1.</w:t>
            </w:r>
          </w:p>
        </w:tc>
        <w:tc>
          <w:tcPr>
            <w:tcW w:w="2909"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261" w:lineRule="auto"/>
              <w:ind w:left="11" w:right="146"/>
              <w:rPr>
                <w:sz w:val="9"/>
              </w:rPr>
            </w:pPr>
            <w:r>
              <w:rPr>
                <w:sz w:val="9"/>
              </w:rPr>
              <w:t>STAC; Za indikaciju pod tačkom 1. lek se uvodi u terapiju na osnovu mišljenja tri lekara sledećih zdravstvenih ustanova:</w:t>
            </w:r>
          </w:p>
          <w:p w:rsidR="00486F75" w:rsidRDefault="00BC543A">
            <w:pPr>
              <w:pStyle w:val="TableParagraph"/>
              <w:numPr>
                <w:ilvl w:val="0"/>
                <w:numId w:val="176"/>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76"/>
              </w:numPr>
              <w:tabs>
                <w:tab w:val="left" w:pos="114"/>
              </w:tabs>
              <w:spacing w:before="9"/>
              <w:rPr>
                <w:sz w:val="9"/>
              </w:rPr>
            </w:pPr>
            <w:r>
              <w:rPr>
                <w:sz w:val="9"/>
              </w:rPr>
              <w:t>Klinika za gastroenterologiju UKC</w:t>
            </w:r>
            <w:r>
              <w:rPr>
                <w:spacing w:val="-7"/>
                <w:sz w:val="9"/>
              </w:rPr>
              <w:t xml:space="preserve"> </w:t>
            </w:r>
            <w:r>
              <w:rPr>
                <w:sz w:val="9"/>
              </w:rPr>
              <w:t>Srbije,</w:t>
            </w:r>
          </w:p>
          <w:p w:rsidR="00486F75" w:rsidRDefault="00BC543A">
            <w:pPr>
              <w:pStyle w:val="TableParagraph"/>
              <w:numPr>
                <w:ilvl w:val="0"/>
                <w:numId w:val="176"/>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76"/>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76"/>
              </w:numPr>
              <w:tabs>
                <w:tab w:val="left" w:pos="114"/>
              </w:tabs>
              <w:spacing w:before="9"/>
              <w:rPr>
                <w:sz w:val="9"/>
              </w:rPr>
            </w:pPr>
            <w:r>
              <w:rPr>
                <w:sz w:val="9"/>
              </w:rPr>
              <w:t>UKC</w:t>
            </w:r>
            <w:r>
              <w:rPr>
                <w:spacing w:val="-2"/>
                <w:sz w:val="9"/>
              </w:rPr>
              <w:t xml:space="preserve"> </w:t>
            </w:r>
            <w:r>
              <w:rPr>
                <w:sz w:val="9"/>
              </w:rPr>
              <w:t>Niš,</w:t>
            </w:r>
          </w:p>
          <w:p w:rsidR="00486F75" w:rsidRDefault="00BC543A">
            <w:pPr>
              <w:pStyle w:val="TableParagraph"/>
              <w:numPr>
                <w:ilvl w:val="0"/>
                <w:numId w:val="176"/>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76"/>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76"/>
              </w:numPr>
              <w:tabs>
                <w:tab w:val="left" w:pos="114"/>
              </w:tabs>
              <w:spacing w:before="9"/>
              <w:rPr>
                <w:sz w:val="9"/>
              </w:rPr>
            </w:pPr>
            <w:r>
              <w:rPr>
                <w:sz w:val="9"/>
              </w:rPr>
              <w:t>KBC</w:t>
            </w:r>
            <w:r>
              <w:rPr>
                <w:spacing w:val="-2"/>
                <w:sz w:val="9"/>
              </w:rPr>
              <w:t xml:space="preserve"> </w:t>
            </w:r>
            <w:r>
              <w:rPr>
                <w:sz w:val="9"/>
              </w:rPr>
              <w:t>Zemun.</w:t>
            </w:r>
          </w:p>
          <w:p w:rsidR="00486F75" w:rsidRDefault="00BC543A">
            <w:pPr>
              <w:pStyle w:val="TableParagraph"/>
              <w:spacing w:before="9" w:line="261" w:lineRule="auto"/>
              <w:ind w:left="11" w:right="38" w:firstLine="23"/>
              <w:rPr>
                <w:sz w:val="9"/>
              </w:rPr>
            </w:pPr>
            <w:r>
              <w:rPr>
                <w:sz w:val="9"/>
              </w:rPr>
              <w:t>Za indikaciju pod tačkom 2. lek se uvodi u terapiju</w:t>
            </w:r>
            <w:r>
              <w:rPr>
                <w:sz w:val="9"/>
              </w:rPr>
              <w:t xml:space="preserve"> na osnovu mišljenja tri lekara sledećih zdravstvenih ustanova:</w:t>
            </w:r>
          </w:p>
          <w:p w:rsidR="00486F75" w:rsidRDefault="00BC543A">
            <w:pPr>
              <w:pStyle w:val="TableParagraph"/>
              <w:numPr>
                <w:ilvl w:val="0"/>
                <w:numId w:val="176"/>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76"/>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76"/>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76"/>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76"/>
              </w:numPr>
              <w:tabs>
                <w:tab w:val="left" w:pos="114"/>
              </w:tabs>
              <w:spacing w:before="10" w:line="93" w:lineRule="exact"/>
              <w:rPr>
                <w:sz w:val="9"/>
              </w:rPr>
            </w:pPr>
            <w:r>
              <w:rPr>
                <w:sz w:val="9"/>
              </w:rPr>
              <w:t>Vojnomedicinska</w:t>
            </w:r>
            <w:r>
              <w:rPr>
                <w:spacing w:val="-2"/>
                <w:sz w:val="9"/>
              </w:rPr>
              <w:t xml:space="preserve"> </w:t>
            </w:r>
            <w:r>
              <w:rPr>
                <w:sz w:val="9"/>
              </w:rPr>
              <w:t>akademija.</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8"/>
        <w:rPr>
          <w:rFonts w:ascii="Times New Roman"/>
          <w:sz w:val="23"/>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rPr>
                <w:rFonts w:ascii="Times New Roman"/>
                <w:sz w:val="9"/>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rPr>
                <w:rFonts w:ascii="Times New Roman"/>
                <w:sz w:val="9"/>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rPr>
                <w:rFonts w:ascii="Times New Roman"/>
                <w:sz w:val="9"/>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rPr>
                <w:rFonts w:ascii="Times New Roman"/>
                <w:sz w:val="9"/>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226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right="145"/>
              <w:jc w:val="right"/>
              <w:rPr>
                <w:sz w:val="9"/>
              </w:rPr>
            </w:pPr>
            <w:r>
              <w:rPr>
                <w:w w:val="95"/>
                <w:sz w:val="9"/>
              </w:rPr>
              <w:t>0039401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right="129"/>
              <w:jc w:val="right"/>
              <w:rPr>
                <w:sz w:val="9"/>
              </w:rPr>
            </w:pPr>
            <w:r>
              <w:rPr>
                <w:sz w:val="9"/>
              </w:rPr>
              <w:t>L01XC07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8"/>
              <w:rPr>
                <w:sz w:val="9"/>
              </w:rPr>
            </w:pPr>
            <w:r>
              <w:rPr>
                <w:sz w:val="9"/>
              </w:rPr>
              <w:t>bevacizumab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8"/>
              <w:rPr>
                <w:sz w:val="9"/>
              </w:rPr>
            </w:pPr>
            <w:r>
              <w:rPr>
                <w:sz w:val="9"/>
              </w:rPr>
              <w:t>AVASTIN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8"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5"/>
              <w:ind w:left="30"/>
              <w:rPr>
                <w:sz w:val="9"/>
              </w:rPr>
            </w:pPr>
            <w:r>
              <w:rPr>
                <w:sz w:val="9"/>
              </w:rPr>
              <w:t>bočica staklena, 1 po</w:t>
            </w:r>
          </w:p>
          <w:p w:rsidR="00486F75" w:rsidRDefault="00BC543A">
            <w:pPr>
              <w:pStyle w:val="TableParagraph"/>
              <w:spacing w:before="9" w:line="93" w:lineRule="exact"/>
              <w:ind w:left="71"/>
              <w:rPr>
                <w:sz w:val="9"/>
              </w:rPr>
            </w:pPr>
            <w:r>
              <w:rPr>
                <w:sz w:val="9"/>
              </w:rPr>
              <w:t>4 ml (100 mg/4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9" w:line="261" w:lineRule="auto"/>
              <w:ind w:left="170" w:right="55" w:hanging="87"/>
              <w:rPr>
                <w:sz w:val="9"/>
              </w:rPr>
            </w:pPr>
            <w:r>
              <w:rPr>
                <w:sz w:val="9"/>
              </w:rPr>
              <w:t>F. Hoffmann-La Roche Ltd.;</w:t>
            </w:r>
          </w:p>
          <w:p w:rsidR="00486F75" w:rsidRDefault="00BC543A">
            <w:pPr>
              <w:pStyle w:val="TableParagraph"/>
              <w:spacing w:line="103" w:lineRule="exact"/>
              <w:ind w:left="27"/>
              <w:rPr>
                <w:sz w:val="9"/>
              </w:rPr>
            </w:pPr>
            <w:r>
              <w:rPr>
                <w:sz w:val="9"/>
              </w:rPr>
              <w:t>Roche Diagnostics</w:t>
            </w:r>
          </w:p>
          <w:p w:rsidR="00486F75" w:rsidRDefault="00BC543A">
            <w:pPr>
              <w:pStyle w:val="TableParagraph"/>
              <w:spacing w:before="10" w:line="93" w:lineRule="exact"/>
              <w:ind w:left="8"/>
              <w:jc w:val="center"/>
              <w:rPr>
                <w:sz w:val="9"/>
              </w:rPr>
            </w:pPr>
            <w:r>
              <w:rPr>
                <w:sz w:val="9"/>
              </w:rPr>
              <w:t>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8" w:line="110" w:lineRule="atLeast"/>
              <w:ind w:left="161" w:hanging="39"/>
              <w:rPr>
                <w:sz w:val="9"/>
              </w:rPr>
            </w:pPr>
            <w:r>
              <w:rPr>
                <w:w w:val="95"/>
                <w:sz w:val="9"/>
              </w:rPr>
              <w:t xml:space="preserve">Švajcarska; </w:t>
            </w: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9" w:line="86" w:lineRule="exact"/>
              <w:ind w:left="33" w:right="13"/>
              <w:jc w:val="center"/>
              <w:rPr>
                <w:sz w:val="9"/>
              </w:rPr>
            </w:pPr>
            <w:r>
              <w:rPr>
                <w:sz w:val="9"/>
              </w:rPr>
              <w:t>28.101,30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8"/>
              </w:rPr>
            </w:pPr>
          </w:p>
          <w:p w:rsidR="00486F75" w:rsidRDefault="00BC543A">
            <w:pPr>
              <w:pStyle w:val="TableParagraph"/>
              <w:numPr>
                <w:ilvl w:val="0"/>
                <w:numId w:val="175"/>
              </w:numPr>
              <w:tabs>
                <w:tab w:val="left" w:pos="89"/>
              </w:tabs>
              <w:spacing w:before="1" w:line="261" w:lineRule="auto"/>
              <w:ind w:right="83" w:firstLine="0"/>
              <w:rPr>
                <w:sz w:val="9"/>
              </w:rPr>
            </w:pPr>
            <w:r>
              <w:rPr>
                <w:sz w:val="9"/>
              </w:rPr>
              <w:t>Lečenje</w:t>
            </w:r>
            <w:r>
              <w:rPr>
                <w:spacing w:val="-7"/>
                <w:sz w:val="9"/>
              </w:rPr>
              <w:t xml:space="preserve"> </w:t>
            </w:r>
            <w:r>
              <w:rPr>
                <w:sz w:val="9"/>
              </w:rPr>
              <w:t>pacijenata</w:t>
            </w:r>
            <w:r>
              <w:rPr>
                <w:spacing w:val="-7"/>
                <w:sz w:val="9"/>
              </w:rPr>
              <w:t xml:space="preserve"> </w:t>
            </w:r>
            <w:r>
              <w:rPr>
                <w:sz w:val="9"/>
              </w:rPr>
              <w:t>sa</w:t>
            </w:r>
            <w:r>
              <w:rPr>
                <w:spacing w:val="-7"/>
                <w:sz w:val="9"/>
              </w:rPr>
              <w:t xml:space="preserve"> </w:t>
            </w:r>
            <w:r>
              <w:rPr>
                <w:sz w:val="9"/>
              </w:rPr>
              <w:t>metastatskim</w:t>
            </w:r>
            <w:r>
              <w:rPr>
                <w:spacing w:val="-4"/>
                <w:sz w:val="9"/>
              </w:rPr>
              <w:t xml:space="preserve"> </w:t>
            </w:r>
            <w:r>
              <w:rPr>
                <w:sz w:val="9"/>
              </w:rPr>
              <w:t>kolorektalnim</w:t>
            </w:r>
            <w:r>
              <w:rPr>
                <w:spacing w:val="-4"/>
                <w:sz w:val="9"/>
              </w:rPr>
              <w:t xml:space="preserve"> </w:t>
            </w:r>
            <w:r>
              <w:rPr>
                <w:sz w:val="9"/>
              </w:rPr>
              <w:t>karcinomom</w:t>
            </w:r>
            <w:r>
              <w:rPr>
                <w:spacing w:val="-4"/>
                <w:sz w:val="9"/>
              </w:rPr>
              <w:t xml:space="preserve"> </w:t>
            </w:r>
            <w:r>
              <w:rPr>
                <w:sz w:val="9"/>
              </w:rPr>
              <w:t>(mCRC),</w:t>
            </w:r>
            <w:r>
              <w:rPr>
                <w:spacing w:val="-8"/>
                <w:sz w:val="9"/>
              </w:rPr>
              <w:t xml:space="preserve"> </w:t>
            </w:r>
            <w:r>
              <w:rPr>
                <w:sz w:val="9"/>
              </w:rPr>
              <w:t>PS</w:t>
            </w:r>
            <w:r>
              <w:rPr>
                <w:spacing w:val="-8"/>
                <w:sz w:val="9"/>
              </w:rPr>
              <w:t xml:space="preserve"> </w:t>
            </w:r>
            <w:r>
              <w:rPr>
                <w:sz w:val="9"/>
              </w:rPr>
              <w:t>0 ili</w:t>
            </w:r>
            <w:r>
              <w:rPr>
                <w:spacing w:val="-6"/>
                <w:sz w:val="9"/>
              </w:rPr>
              <w:t xml:space="preserve"> </w:t>
            </w:r>
            <w:r>
              <w:rPr>
                <w:sz w:val="9"/>
              </w:rPr>
              <w:t>1,</w:t>
            </w:r>
            <w:r>
              <w:rPr>
                <w:spacing w:val="-5"/>
                <w:sz w:val="9"/>
              </w:rPr>
              <w:t xml:space="preserve"> </w:t>
            </w:r>
            <w:r>
              <w:rPr>
                <w:sz w:val="9"/>
              </w:rPr>
              <w:t>u</w:t>
            </w:r>
            <w:r>
              <w:rPr>
                <w:spacing w:val="-3"/>
                <w:sz w:val="9"/>
              </w:rPr>
              <w:t xml:space="preserve"> </w:t>
            </w:r>
            <w:r>
              <w:rPr>
                <w:sz w:val="9"/>
              </w:rPr>
              <w:t>prvoj</w:t>
            </w:r>
            <w:r>
              <w:rPr>
                <w:spacing w:val="-2"/>
                <w:sz w:val="9"/>
              </w:rPr>
              <w:t xml:space="preserve"> </w:t>
            </w:r>
            <w:r>
              <w:rPr>
                <w:sz w:val="9"/>
              </w:rPr>
              <w:t>liniji</w:t>
            </w:r>
            <w:r>
              <w:rPr>
                <w:spacing w:val="-6"/>
                <w:sz w:val="9"/>
              </w:rPr>
              <w:t xml:space="preserve"> </w:t>
            </w:r>
            <w:r>
              <w:rPr>
                <w:sz w:val="9"/>
              </w:rPr>
              <w:t>lečenja,</w:t>
            </w:r>
            <w:r>
              <w:rPr>
                <w:spacing w:val="-5"/>
                <w:sz w:val="9"/>
              </w:rPr>
              <w:t xml:space="preserve"> </w:t>
            </w:r>
            <w:r>
              <w:rPr>
                <w:sz w:val="9"/>
              </w:rPr>
              <w:t>uz</w:t>
            </w:r>
            <w:r>
              <w:rPr>
                <w:spacing w:val="-3"/>
                <w:sz w:val="9"/>
              </w:rPr>
              <w:t xml:space="preserve"> </w:t>
            </w:r>
            <w:r>
              <w:rPr>
                <w:sz w:val="9"/>
              </w:rPr>
              <w:t>hemioterapiju</w:t>
            </w:r>
            <w:r>
              <w:rPr>
                <w:spacing w:val="-3"/>
                <w:sz w:val="9"/>
              </w:rPr>
              <w:t xml:space="preserve"> </w:t>
            </w:r>
            <w:r>
              <w:rPr>
                <w:sz w:val="9"/>
              </w:rPr>
              <w:t>koja</w:t>
            </w:r>
            <w:r>
              <w:rPr>
                <w:spacing w:val="-3"/>
                <w:sz w:val="9"/>
              </w:rPr>
              <w:t xml:space="preserve"> </w:t>
            </w:r>
            <w:r>
              <w:rPr>
                <w:sz w:val="9"/>
              </w:rPr>
              <w:t>sadrži</w:t>
            </w:r>
            <w:r>
              <w:rPr>
                <w:spacing w:val="-6"/>
                <w:sz w:val="9"/>
              </w:rPr>
              <w:t xml:space="preserve"> </w:t>
            </w:r>
            <w:r>
              <w:rPr>
                <w:sz w:val="9"/>
              </w:rPr>
              <w:t>fluoropirimidine.</w:t>
            </w:r>
          </w:p>
          <w:p w:rsidR="00486F75" w:rsidRDefault="00BC543A">
            <w:pPr>
              <w:pStyle w:val="TableParagraph"/>
              <w:numPr>
                <w:ilvl w:val="0"/>
                <w:numId w:val="175"/>
              </w:numPr>
              <w:tabs>
                <w:tab w:val="left" w:pos="111"/>
              </w:tabs>
              <w:spacing w:line="261" w:lineRule="auto"/>
              <w:ind w:right="102" w:firstLine="0"/>
              <w:rPr>
                <w:sz w:val="9"/>
              </w:rPr>
            </w:pPr>
            <w:r>
              <w:rPr>
                <w:sz w:val="9"/>
              </w:rPr>
              <w:t>Avastin uz standardnu hemioterapiju karboplatinom i paklitakselom za ovarijalne</w:t>
            </w:r>
            <w:r>
              <w:rPr>
                <w:spacing w:val="-8"/>
                <w:sz w:val="9"/>
              </w:rPr>
              <w:t xml:space="preserve"> </w:t>
            </w:r>
            <w:r>
              <w:rPr>
                <w:sz w:val="9"/>
              </w:rPr>
              <w:t>karcinome</w:t>
            </w:r>
            <w:r>
              <w:rPr>
                <w:spacing w:val="-8"/>
                <w:sz w:val="9"/>
              </w:rPr>
              <w:t xml:space="preserve"> </w:t>
            </w:r>
            <w:r>
              <w:rPr>
                <w:sz w:val="9"/>
              </w:rPr>
              <w:t>FIGO</w:t>
            </w:r>
            <w:r>
              <w:rPr>
                <w:spacing w:val="-8"/>
                <w:sz w:val="9"/>
              </w:rPr>
              <w:t xml:space="preserve"> </w:t>
            </w:r>
            <w:r>
              <w:rPr>
                <w:sz w:val="9"/>
              </w:rPr>
              <w:t>stadijuma</w:t>
            </w:r>
            <w:r>
              <w:rPr>
                <w:spacing w:val="-8"/>
                <w:sz w:val="9"/>
              </w:rPr>
              <w:t xml:space="preserve"> </w:t>
            </w:r>
            <w:r>
              <w:rPr>
                <w:spacing w:val="-3"/>
                <w:sz w:val="9"/>
              </w:rPr>
              <w:t>IIIc</w:t>
            </w:r>
            <w:r>
              <w:rPr>
                <w:spacing w:val="-8"/>
                <w:sz w:val="9"/>
              </w:rPr>
              <w:t xml:space="preserve"> </w:t>
            </w:r>
            <w:r>
              <w:rPr>
                <w:sz w:val="9"/>
              </w:rPr>
              <w:t>(suboptimalno</w:t>
            </w:r>
            <w:r>
              <w:rPr>
                <w:spacing w:val="-8"/>
                <w:sz w:val="9"/>
              </w:rPr>
              <w:t xml:space="preserve"> </w:t>
            </w:r>
            <w:r>
              <w:rPr>
                <w:sz w:val="9"/>
              </w:rPr>
              <w:t>operisani</w:t>
            </w:r>
            <w:r>
              <w:rPr>
                <w:spacing w:val="-10"/>
                <w:sz w:val="9"/>
              </w:rPr>
              <w:t xml:space="preserve"> </w:t>
            </w:r>
            <w:r>
              <w:rPr>
                <w:sz w:val="9"/>
              </w:rPr>
              <w:t>i</w:t>
            </w:r>
            <w:r>
              <w:rPr>
                <w:spacing w:val="-10"/>
                <w:sz w:val="9"/>
              </w:rPr>
              <w:t xml:space="preserve"> </w:t>
            </w:r>
            <w:r>
              <w:rPr>
                <w:sz w:val="9"/>
              </w:rPr>
              <w:t>inoperabini)</w:t>
            </w:r>
            <w:r>
              <w:rPr>
                <w:spacing w:val="-8"/>
                <w:sz w:val="9"/>
              </w:rPr>
              <w:t xml:space="preserve"> </w:t>
            </w:r>
            <w:r>
              <w:rPr>
                <w:sz w:val="9"/>
              </w:rPr>
              <w:t>i FIGO</w:t>
            </w:r>
            <w:r>
              <w:rPr>
                <w:spacing w:val="-6"/>
                <w:sz w:val="9"/>
              </w:rPr>
              <w:t xml:space="preserve"> </w:t>
            </w:r>
            <w:r>
              <w:rPr>
                <w:sz w:val="9"/>
              </w:rPr>
              <w:t>stadijuma</w:t>
            </w:r>
            <w:r>
              <w:rPr>
                <w:spacing w:val="-6"/>
                <w:sz w:val="9"/>
              </w:rPr>
              <w:t xml:space="preserve"> </w:t>
            </w:r>
            <w:r>
              <w:rPr>
                <w:sz w:val="9"/>
              </w:rPr>
              <w:t>IV,</w:t>
            </w:r>
            <w:r>
              <w:rPr>
                <w:spacing w:val="-7"/>
                <w:sz w:val="9"/>
              </w:rPr>
              <w:t xml:space="preserve"> </w:t>
            </w:r>
            <w:r>
              <w:rPr>
                <w:sz w:val="9"/>
              </w:rPr>
              <w:t>karcinome</w:t>
            </w:r>
            <w:r>
              <w:rPr>
                <w:spacing w:val="-6"/>
                <w:sz w:val="9"/>
              </w:rPr>
              <w:t xml:space="preserve"> </w:t>
            </w:r>
            <w:r>
              <w:rPr>
                <w:sz w:val="9"/>
              </w:rPr>
              <w:t>jajovoda</w:t>
            </w:r>
            <w:r>
              <w:rPr>
                <w:spacing w:val="-6"/>
                <w:sz w:val="9"/>
              </w:rPr>
              <w:t xml:space="preserve"> </w:t>
            </w:r>
            <w:r>
              <w:rPr>
                <w:sz w:val="9"/>
              </w:rPr>
              <w:t>i</w:t>
            </w:r>
            <w:r>
              <w:rPr>
                <w:spacing w:val="-8"/>
                <w:sz w:val="9"/>
              </w:rPr>
              <w:t xml:space="preserve"> </w:t>
            </w:r>
            <w:r>
              <w:rPr>
                <w:sz w:val="9"/>
              </w:rPr>
              <w:t>primarne</w:t>
            </w:r>
            <w:r>
              <w:rPr>
                <w:spacing w:val="-6"/>
                <w:sz w:val="9"/>
              </w:rPr>
              <w:t xml:space="preserve"> </w:t>
            </w:r>
            <w:r>
              <w:rPr>
                <w:sz w:val="9"/>
              </w:rPr>
              <w:t>peritonealne</w:t>
            </w:r>
            <w:r>
              <w:rPr>
                <w:spacing w:val="-6"/>
                <w:sz w:val="9"/>
              </w:rPr>
              <w:t xml:space="preserve"> </w:t>
            </w:r>
            <w:r>
              <w:rPr>
                <w:sz w:val="9"/>
              </w:rPr>
              <w:t>karcinome,</w:t>
            </w:r>
            <w:r>
              <w:rPr>
                <w:spacing w:val="-7"/>
                <w:sz w:val="9"/>
              </w:rPr>
              <w:t xml:space="preserve"> </w:t>
            </w:r>
            <w:r>
              <w:rPr>
                <w:sz w:val="9"/>
              </w:rPr>
              <w:t>za</w:t>
            </w:r>
          </w:p>
          <w:p w:rsidR="00486F75" w:rsidRDefault="00BC543A">
            <w:pPr>
              <w:pStyle w:val="TableParagraph"/>
              <w:spacing w:line="103" w:lineRule="exact"/>
              <w:ind w:left="12"/>
              <w:rPr>
                <w:sz w:val="9"/>
              </w:rPr>
            </w:pPr>
            <w:r>
              <w:rPr>
                <w:sz w:val="9"/>
              </w:rPr>
              <w:t>pacijentkinje dobrog opšteg stanja PS 0-1, bez značajnih komorbiditeta i bez</w:t>
            </w:r>
          </w:p>
          <w:p w:rsidR="00486F75" w:rsidRDefault="00BC543A">
            <w:pPr>
              <w:pStyle w:val="TableParagraph"/>
              <w:spacing w:before="2" w:line="110" w:lineRule="atLeast"/>
              <w:ind w:left="12" w:right="170"/>
              <w:rPr>
                <w:sz w:val="9"/>
              </w:rPr>
            </w:pPr>
            <w:r>
              <w:rPr>
                <w:sz w:val="9"/>
              </w:rPr>
              <w:t>infiltracije crevnih vijuga, a potom kao monoterapija u odsustvu progresije do ukupno 17 ciklusa (C56; C57; C48).</w:t>
            </w:r>
          </w:p>
        </w:tc>
        <w:tc>
          <w:tcPr>
            <w:tcW w:w="2909" w:type="dxa"/>
          </w:tcPr>
          <w:p w:rsidR="00486F75" w:rsidRDefault="00486F75">
            <w:pPr>
              <w:pStyle w:val="TableParagraph"/>
              <w:spacing w:before="10"/>
              <w:rPr>
                <w:rFonts w:ascii="Times New Roman"/>
                <w:sz w:val="10"/>
              </w:rPr>
            </w:pPr>
          </w:p>
          <w:p w:rsidR="00486F75" w:rsidRDefault="00BC543A">
            <w:pPr>
              <w:pStyle w:val="TableParagraph"/>
              <w:spacing w:line="261" w:lineRule="auto"/>
              <w:ind w:left="11" w:right="116"/>
              <w:rPr>
                <w:sz w:val="9"/>
              </w:rPr>
            </w:pPr>
            <w:r>
              <w:rPr>
                <w:sz w:val="9"/>
              </w:rPr>
              <w:t>STAC; Za indikaciju pod tačkom 1. Lek</w:t>
            </w:r>
            <w:r>
              <w:rPr>
                <w:sz w:val="9"/>
              </w:rPr>
              <w:t xml:space="preserve"> se uvodi u terapiju na osnovu mišljenja tri lekara sledećih zdravstvenih ustanova:</w:t>
            </w:r>
          </w:p>
          <w:p w:rsidR="00486F75" w:rsidRDefault="00BC543A">
            <w:pPr>
              <w:pStyle w:val="TableParagraph"/>
              <w:numPr>
                <w:ilvl w:val="0"/>
                <w:numId w:val="174"/>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74"/>
              </w:numPr>
              <w:tabs>
                <w:tab w:val="left" w:pos="114"/>
              </w:tabs>
              <w:spacing w:before="9"/>
              <w:rPr>
                <w:sz w:val="9"/>
              </w:rPr>
            </w:pPr>
            <w:r>
              <w:rPr>
                <w:sz w:val="9"/>
              </w:rPr>
              <w:t>Klinika za gastroenterologiju UKC</w:t>
            </w:r>
            <w:r>
              <w:rPr>
                <w:spacing w:val="-7"/>
                <w:sz w:val="9"/>
              </w:rPr>
              <w:t xml:space="preserve"> </w:t>
            </w:r>
            <w:r>
              <w:rPr>
                <w:sz w:val="9"/>
              </w:rPr>
              <w:t>Srbije,</w:t>
            </w:r>
          </w:p>
          <w:p w:rsidR="00486F75" w:rsidRDefault="00BC543A">
            <w:pPr>
              <w:pStyle w:val="TableParagraph"/>
              <w:numPr>
                <w:ilvl w:val="0"/>
                <w:numId w:val="174"/>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74"/>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74"/>
              </w:numPr>
              <w:tabs>
                <w:tab w:val="left" w:pos="114"/>
              </w:tabs>
              <w:spacing w:before="10"/>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74"/>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74"/>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74"/>
              </w:numPr>
              <w:tabs>
                <w:tab w:val="left" w:pos="114"/>
              </w:tabs>
              <w:spacing w:before="9"/>
              <w:rPr>
                <w:sz w:val="9"/>
              </w:rPr>
            </w:pPr>
            <w:r>
              <w:rPr>
                <w:sz w:val="9"/>
              </w:rPr>
              <w:t>KBC</w:t>
            </w:r>
            <w:r>
              <w:rPr>
                <w:spacing w:val="-2"/>
                <w:sz w:val="9"/>
              </w:rPr>
              <w:t xml:space="preserve"> </w:t>
            </w:r>
            <w:r>
              <w:rPr>
                <w:sz w:val="9"/>
              </w:rPr>
              <w:t>Zemun.</w:t>
            </w:r>
          </w:p>
          <w:p w:rsidR="00486F75" w:rsidRDefault="00BC543A">
            <w:pPr>
              <w:pStyle w:val="TableParagraph"/>
              <w:spacing w:before="9" w:line="261" w:lineRule="auto"/>
              <w:ind w:left="11"/>
              <w:rPr>
                <w:sz w:val="9"/>
              </w:rPr>
            </w:pPr>
            <w:r>
              <w:rPr>
                <w:sz w:val="9"/>
              </w:rPr>
              <w:t>Za indikaciju pod tačkom 2. Lek se uvodi u terapiju na osnovu mišljenja Komisije RFZO, a na osnovu mišljenja tri lekara sledećih zdravstvenih ustanova:</w:t>
            </w:r>
          </w:p>
          <w:p w:rsidR="00486F75" w:rsidRDefault="00BC543A">
            <w:pPr>
              <w:pStyle w:val="TableParagraph"/>
              <w:numPr>
                <w:ilvl w:val="0"/>
                <w:numId w:val="174"/>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74"/>
              </w:numPr>
              <w:tabs>
                <w:tab w:val="left" w:pos="114"/>
              </w:tabs>
              <w:spacing w:before="9"/>
              <w:rPr>
                <w:sz w:val="9"/>
              </w:rPr>
            </w:pPr>
            <w:r>
              <w:rPr>
                <w:sz w:val="9"/>
              </w:rPr>
              <w:t xml:space="preserve">KBC </w:t>
            </w:r>
            <w:r>
              <w:rPr>
                <w:sz w:val="9"/>
              </w:rPr>
              <w:t>Bežanijska</w:t>
            </w:r>
            <w:r>
              <w:rPr>
                <w:spacing w:val="-3"/>
                <w:sz w:val="9"/>
              </w:rPr>
              <w:t xml:space="preserve"> </w:t>
            </w:r>
            <w:r>
              <w:rPr>
                <w:sz w:val="9"/>
              </w:rPr>
              <w:t>Kosa,</w:t>
            </w:r>
          </w:p>
          <w:p w:rsidR="00486F75" w:rsidRDefault="00BC543A">
            <w:pPr>
              <w:pStyle w:val="TableParagraph"/>
              <w:numPr>
                <w:ilvl w:val="0"/>
                <w:numId w:val="174"/>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74"/>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74"/>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74"/>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226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right="145"/>
              <w:jc w:val="right"/>
              <w:rPr>
                <w:sz w:val="9"/>
              </w:rPr>
            </w:pPr>
            <w:r>
              <w:rPr>
                <w:w w:val="95"/>
                <w:sz w:val="9"/>
              </w:rPr>
              <w:t>0039400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right="129"/>
              <w:jc w:val="right"/>
              <w:rPr>
                <w:sz w:val="9"/>
              </w:rPr>
            </w:pPr>
            <w:r>
              <w:rPr>
                <w:sz w:val="9"/>
              </w:rPr>
              <w:t>L01XC07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8"/>
              <w:rPr>
                <w:sz w:val="9"/>
              </w:rPr>
            </w:pPr>
            <w:r>
              <w:rPr>
                <w:sz w:val="9"/>
              </w:rPr>
              <w:t>bevacizumab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8"/>
              <w:rPr>
                <w:sz w:val="9"/>
              </w:rPr>
            </w:pPr>
            <w:r>
              <w:rPr>
                <w:sz w:val="9"/>
              </w:rPr>
              <w:t>AVASTIN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8"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4"/>
              <w:ind w:left="32"/>
              <w:rPr>
                <w:sz w:val="9"/>
              </w:rPr>
            </w:pPr>
            <w:r>
              <w:rPr>
                <w:sz w:val="9"/>
              </w:rPr>
              <w:t>bočica staklena, 1 po</w:t>
            </w:r>
          </w:p>
          <w:p w:rsidR="00486F75" w:rsidRDefault="00BC543A">
            <w:pPr>
              <w:pStyle w:val="TableParagraph"/>
              <w:spacing w:before="10" w:line="93" w:lineRule="exact"/>
              <w:ind w:left="21"/>
              <w:rPr>
                <w:sz w:val="9"/>
              </w:rPr>
            </w:pPr>
            <w:r>
              <w:rPr>
                <w:sz w:val="9"/>
              </w:rPr>
              <w:t>16 ml (400 mg/16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9" w:line="261" w:lineRule="auto"/>
              <w:ind w:left="170" w:right="55" w:hanging="87"/>
              <w:rPr>
                <w:sz w:val="9"/>
              </w:rPr>
            </w:pPr>
            <w:r>
              <w:rPr>
                <w:sz w:val="9"/>
              </w:rPr>
              <w:t>F. Hoffmann-La Roche Ltd.;</w:t>
            </w:r>
          </w:p>
          <w:p w:rsidR="00486F75" w:rsidRDefault="00BC543A">
            <w:pPr>
              <w:pStyle w:val="TableParagraph"/>
              <w:spacing w:line="103" w:lineRule="exact"/>
              <w:ind w:left="27"/>
              <w:rPr>
                <w:sz w:val="9"/>
              </w:rPr>
            </w:pPr>
            <w:r>
              <w:rPr>
                <w:sz w:val="9"/>
              </w:rPr>
              <w:t>Roche Diagnostics</w:t>
            </w:r>
          </w:p>
          <w:p w:rsidR="00486F75" w:rsidRDefault="00BC543A">
            <w:pPr>
              <w:pStyle w:val="TableParagraph"/>
              <w:spacing w:before="9" w:line="93" w:lineRule="exact"/>
              <w:ind w:left="8"/>
              <w:jc w:val="center"/>
              <w:rPr>
                <w:sz w:val="9"/>
              </w:rPr>
            </w:pPr>
            <w:r>
              <w:rPr>
                <w:sz w:val="9"/>
              </w:rPr>
              <w:t>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8" w:line="110" w:lineRule="atLeast"/>
              <w:ind w:left="161" w:hanging="39"/>
              <w:rPr>
                <w:sz w:val="9"/>
              </w:rPr>
            </w:pPr>
            <w:r>
              <w:rPr>
                <w:w w:val="95"/>
                <w:sz w:val="9"/>
              </w:rPr>
              <w:t xml:space="preserve">Švajcarska; </w:t>
            </w: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9" w:line="86" w:lineRule="exact"/>
              <w:ind w:left="33" w:right="16"/>
              <w:jc w:val="center"/>
              <w:rPr>
                <w:sz w:val="9"/>
              </w:rPr>
            </w:pPr>
            <w:r>
              <w:rPr>
                <w:sz w:val="9"/>
              </w:rPr>
              <w:t>103.251,30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2"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8"/>
              </w:rPr>
            </w:pPr>
          </w:p>
          <w:p w:rsidR="00486F75" w:rsidRDefault="00BC543A">
            <w:pPr>
              <w:pStyle w:val="TableParagraph"/>
              <w:numPr>
                <w:ilvl w:val="0"/>
                <w:numId w:val="173"/>
              </w:numPr>
              <w:tabs>
                <w:tab w:val="left" w:pos="89"/>
              </w:tabs>
              <w:spacing w:line="261" w:lineRule="auto"/>
              <w:ind w:right="116" w:firstLine="0"/>
              <w:rPr>
                <w:sz w:val="9"/>
              </w:rPr>
            </w:pPr>
            <w:r>
              <w:rPr>
                <w:sz w:val="9"/>
              </w:rPr>
              <w:t>Lečenje</w:t>
            </w:r>
            <w:r>
              <w:rPr>
                <w:spacing w:val="-5"/>
                <w:sz w:val="9"/>
              </w:rPr>
              <w:t xml:space="preserve"> </w:t>
            </w:r>
            <w:r>
              <w:rPr>
                <w:sz w:val="9"/>
              </w:rPr>
              <w:t>pacijenata</w:t>
            </w:r>
            <w:r>
              <w:rPr>
                <w:spacing w:val="-5"/>
                <w:sz w:val="9"/>
              </w:rPr>
              <w:t xml:space="preserve"> </w:t>
            </w:r>
            <w:r>
              <w:rPr>
                <w:sz w:val="9"/>
              </w:rPr>
              <w:t>sa</w:t>
            </w:r>
            <w:r>
              <w:rPr>
                <w:spacing w:val="-5"/>
                <w:sz w:val="9"/>
              </w:rPr>
              <w:t xml:space="preserve"> </w:t>
            </w:r>
            <w:r>
              <w:rPr>
                <w:sz w:val="9"/>
              </w:rPr>
              <w:t>mCRC,</w:t>
            </w:r>
            <w:r>
              <w:rPr>
                <w:spacing w:val="-7"/>
                <w:sz w:val="9"/>
              </w:rPr>
              <w:t xml:space="preserve"> </w:t>
            </w:r>
            <w:r>
              <w:rPr>
                <w:sz w:val="9"/>
              </w:rPr>
              <w:t>PS</w:t>
            </w:r>
            <w:r>
              <w:rPr>
                <w:spacing w:val="-6"/>
                <w:sz w:val="9"/>
              </w:rPr>
              <w:t xml:space="preserve"> </w:t>
            </w:r>
            <w:r>
              <w:rPr>
                <w:sz w:val="9"/>
              </w:rPr>
              <w:t>0</w:t>
            </w:r>
            <w:r>
              <w:rPr>
                <w:spacing w:val="-5"/>
                <w:sz w:val="9"/>
              </w:rPr>
              <w:t xml:space="preserve"> </w:t>
            </w:r>
            <w:r>
              <w:rPr>
                <w:sz w:val="9"/>
              </w:rPr>
              <w:t>ili</w:t>
            </w:r>
            <w:r>
              <w:rPr>
                <w:spacing w:val="-8"/>
                <w:sz w:val="9"/>
              </w:rPr>
              <w:t xml:space="preserve"> </w:t>
            </w:r>
            <w:r>
              <w:rPr>
                <w:sz w:val="9"/>
              </w:rPr>
              <w:t>1,</w:t>
            </w:r>
            <w:r>
              <w:rPr>
                <w:spacing w:val="-7"/>
                <w:sz w:val="9"/>
              </w:rPr>
              <w:t xml:space="preserve"> </w:t>
            </w:r>
            <w:r>
              <w:rPr>
                <w:sz w:val="9"/>
              </w:rPr>
              <w:t>u</w:t>
            </w:r>
            <w:r>
              <w:rPr>
                <w:spacing w:val="-5"/>
                <w:sz w:val="9"/>
              </w:rPr>
              <w:t xml:space="preserve"> </w:t>
            </w:r>
            <w:r>
              <w:rPr>
                <w:sz w:val="9"/>
              </w:rPr>
              <w:t>prvoj</w:t>
            </w:r>
            <w:r>
              <w:rPr>
                <w:spacing w:val="-4"/>
                <w:sz w:val="9"/>
              </w:rPr>
              <w:t xml:space="preserve"> </w:t>
            </w:r>
            <w:r>
              <w:rPr>
                <w:sz w:val="9"/>
              </w:rPr>
              <w:t>liniji</w:t>
            </w:r>
            <w:r>
              <w:rPr>
                <w:spacing w:val="-8"/>
                <w:sz w:val="9"/>
              </w:rPr>
              <w:t xml:space="preserve"> </w:t>
            </w:r>
            <w:r>
              <w:rPr>
                <w:sz w:val="9"/>
              </w:rPr>
              <w:t>lečenja,</w:t>
            </w:r>
            <w:r>
              <w:rPr>
                <w:spacing w:val="-7"/>
                <w:sz w:val="9"/>
              </w:rPr>
              <w:t xml:space="preserve"> </w:t>
            </w:r>
            <w:r>
              <w:rPr>
                <w:sz w:val="9"/>
              </w:rPr>
              <w:t>uz</w:t>
            </w:r>
            <w:r>
              <w:rPr>
                <w:spacing w:val="-5"/>
                <w:sz w:val="9"/>
              </w:rPr>
              <w:t xml:space="preserve"> </w:t>
            </w:r>
            <w:r>
              <w:rPr>
                <w:sz w:val="9"/>
              </w:rPr>
              <w:t>hemioterapiju koja sadrži</w:t>
            </w:r>
            <w:r>
              <w:rPr>
                <w:spacing w:val="-6"/>
                <w:sz w:val="9"/>
              </w:rPr>
              <w:t xml:space="preserve"> </w:t>
            </w:r>
            <w:r>
              <w:rPr>
                <w:sz w:val="9"/>
              </w:rPr>
              <w:t>fluoropirimidine.</w:t>
            </w:r>
          </w:p>
          <w:p w:rsidR="00486F75" w:rsidRDefault="00BC543A">
            <w:pPr>
              <w:pStyle w:val="TableParagraph"/>
              <w:numPr>
                <w:ilvl w:val="0"/>
                <w:numId w:val="173"/>
              </w:numPr>
              <w:tabs>
                <w:tab w:val="left" w:pos="111"/>
              </w:tabs>
              <w:spacing w:line="261" w:lineRule="auto"/>
              <w:ind w:right="102" w:firstLine="0"/>
              <w:rPr>
                <w:sz w:val="9"/>
              </w:rPr>
            </w:pPr>
            <w:r>
              <w:rPr>
                <w:sz w:val="9"/>
              </w:rPr>
              <w:t>Avastin uz standardnu hemioterapiju karboplatinom i paklitakselom za ovarijalne</w:t>
            </w:r>
            <w:r>
              <w:rPr>
                <w:spacing w:val="-8"/>
                <w:sz w:val="9"/>
              </w:rPr>
              <w:t xml:space="preserve"> </w:t>
            </w:r>
            <w:r>
              <w:rPr>
                <w:sz w:val="9"/>
              </w:rPr>
              <w:t>karcinome</w:t>
            </w:r>
            <w:r>
              <w:rPr>
                <w:spacing w:val="-8"/>
                <w:sz w:val="9"/>
              </w:rPr>
              <w:t xml:space="preserve"> </w:t>
            </w:r>
            <w:r>
              <w:rPr>
                <w:sz w:val="9"/>
              </w:rPr>
              <w:t>FIGO</w:t>
            </w:r>
            <w:r>
              <w:rPr>
                <w:spacing w:val="-8"/>
                <w:sz w:val="9"/>
              </w:rPr>
              <w:t xml:space="preserve"> </w:t>
            </w:r>
            <w:r>
              <w:rPr>
                <w:sz w:val="9"/>
              </w:rPr>
              <w:t>stadijuma</w:t>
            </w:r>
            <w:r>
              <w:rPr>
                <w:spacing w:val="-8"/>
                <w:sz w:val="9"/>
              </w:rPr>
              <w:t xml:space="preserve"> </w:t>
            </w:r>
            <w:r>
              <w:rPr>
                <w:spacing w:val="-3"/>
                <w:sz w:val="9"/>
              </w:rPr>
              <w:t>IIIc</w:t>
            </w:r>
            <w:r>
              <w:rPr>
                <w:spacing w:val="-8"/>
                <w:sz w:val="9"/>
              </w:rPr>
              <w:t xml:space="preserve"> </w:t>
            </w:r>
            <w:r>
              <w:rPr>
                <w:sz w:val="9"/>
              </w:rPr>
              <w:t>(suboptimalno</w:t>
            </w:r>
            <w:r>
              <w:rPr>
                <w:spacing w:val="-8"/>
                <w:sz w:val="9"/>
              </w:rPr>
              <w:t xml:space="preserve"> </w:t>
            </w:r>
            <w:r>
              <w:rPr>
                <w:sz w:val="9"/>
              </w:rPr>
              <w:t>operisani</w:t>
            </w:r>
            <w:r>
              <w:rPr>
                <w:spacing w:val="-10"/>
                <w:sz w:val="9"/>
              </w:rPr>
              <w:t xml:space="preserve"> </w:t>
            </w:r>
            <w:r>
              <w:rPr>
                <w:sz w:val="9"/>
              </w:rPr>
              <w:t>i</w:t>
            </w:r>
            <w:r>
              <w:rPr>
                <w:spacing w:val="-10"/>
                <w:sz w:val="9"/>
              </w:rPr>
              <w:t xml:space="preserve"> </w:t>
            </w:r>
            <w:r>
              <w:rPr>
                <w:sz w:val="9"/>
              </w:rPr>
              <w:t>inoperabini)</w:t>
            </w:r>
            <w:r>
              <w:rPr>
                <w:spacing w:val="-8"/>
                <w:sz w:val="9"/>
              </w:rPr>
              <w:t xml:space="preserve"> </w:t>
            </w:r>
            <w:r>
              <w:rPr>
                <w:sz w:val="9"/>
              </w:rPr>
              <w:t>i FIGO</w:t>
            </w:r>
            <w:r>
              <w:rPr>
                <w:spacing w:val="-6"/>
                <w:sz w:val="9"/>
              </w:rPr>
              <w:t xml:space="preserve"> </w:t>
            </w:r>
            <w:r>
              <w:rPr>
                <w:sz w:val="9"/>
              </w:rPr>
              <w:t>stadijuma</w:t>
            </w:r>
            <w:r>
              <w:rPr>
                <w:spacing w:val="-6"/>
                <w:sz w:val="9"/>
              </w:rPr>
              <w:t xml:space="preserve"> </w:t>
            </w:r>
            <w:r>
              <w:rPr>
                <w:sz w:val="9"/>
              </w:rPr>
              <w:t>IV,</w:t>
            </w:r>
            <w:r>
              <w:rPr>
                <w:spacing w:val="-7"/>
                <w:sz w:val="9"/>
              </w:rPr>
              <w:t xml:space="preserve"> </w:t>
            </w:r>
            <w:r>
              <w:rPr>
                <w:sz w:val="9"/>
              </w:rPr>
              <w:t>karcinome</w:t>
            </w:r>
            <w:r>
              <w:rPr>
                <w:spacing w:val="-6"/>
                <w:sz w:val="9"/>
              </w:rPr>
              <w:t xml:space="preserve"> </w:t>
            </w:r>
            <w:r>
              <w:rPr>
                <w:sz w:val="9"/>
              </w:rPr>
              <w:t>jajovoda</w:t>
            </w:r>
            <w:r>
              <w:rPr>
                <w:spacing w:val="-6"/>
                <w:sz w:val="9"/>
              </w:rPr>
              <w:t xml:space="preserve"> </w:t>
            </w:r>
            <w:r>
              <w:rPr>
                <w:sz w:val="9"/>
              </w:rPr>
              <w:t>i</w:t>
            </w:r>
            <w:r>
              <w:rPr>
                <w:spacing w:val="-8"/>
                <w:sz w:val="9"/>
              </w:rPr>
              <w:t xml:space="preserve"> </w:t>
            </w:r>
            <w:r>
              <w:rPr>
                <w:sz w:val="9"/>
              </w:rPr>
              <w:t>primarne</w:t>
            </w:r>
            <w:r>
              <w:rPr>
                <w:spacing w:val="-6"/>
                <w:sz w:val="9"/>
              </w:rPr>
              <w:t xml:space="preserve"> </w:t>
            </w:r>
            <w:r>
              <w:rPr>
                <w:sz w:val="9"/>
              </w:rPr>
              <w:t>peritonealne</w:t>
            </w:r>
            <w:r>
              <w:rPr>
                <w:spacing w:val="-6"/>
                <w:sz w:val="9"/>
              </w:rPr>
              <w:t xml:space="preserve"> </w:t>
            </w:r>
            <w:r>
              <w:rPr>
                <w:sz w:val="9"/>
              </w:rPr>
              <w:t>karcinome,</w:t>
            </w:r>
            <w:r>
              <w:rPr>
                <w:spacing w:val="-7"/>
                <w:sz w:val="9"/>
              </w:rPr>
              <w:t xml:space="preserve"> </w:t>
            </w:r>
            <w:r>
              <w:rPr>
                <w:sz w:val="9"/>
              </w:rPr>
              <w:t>za</w:t>
            </w:r>
          </w:p>
          <w:p w:rsidR="00486F75" w:rsidRDefault="00BC543A">
            <w:pPr>
              <w:pStyle w:val="TableParagraph"/>
              <w:spacing w:line="103" w:lineRule="exact"/>
              <w:ind w:left="12"/>
              <w:rPr>
                <w:sz w:val="9"/>
              </w:rPr>
            </w:pPr>
            <w:r>
              <w:rPr>
                <w:sz w:val="9"/>
              </w:rPr>
              <w:t>pacijentkinje dobrog opšteg stanja PS 0-1, bez značajnih komorbiditeta i bez</w:t>
            </w:r>
          </w:p>
          <w:p w:rsidR="00486F75" w:rsidRDefault="00BC543A">
            <w:pPr>
              <w:pStyle w:val="TableParagraph"/>
              <w:spacing w:before="2" w:line="110" w:lineRule="atLeast"/>
              <w:ind w:left="12" w:right="170"/>
              <w:rPr>
                <w:sz w:val="9"/>
              </w:rPr>
            </w:pPr>
            <w:r>
              <w:rPr>
                <w:sz w:val="9"/>
              </w:rPr>
              <w:t>infiltracije crevnih vijuga, a potom kao monoterapija u odsustvu progresije do ukupno 17 ciklusa (C56; C57; C48).</w:t>
            </w:r>
          </w:p>
        </w:tc>
        <w:tc>
          <w:tcPr>
            <w:tcW w:w="2909" w:type="dxa"/>
          </w:tcPr>
          <w:p w:rsidR="00486F75" w:rsidRDefault="00486F75">
            <w:pPr>
              <w:pStyle w:val="TableParagraph"/>
              <w:spacing w:before="10"/>
              <w:rPr>
                <w:rFonts w:ascii="Times New Roman"/>
                <w:sz w:val="10"/>
              </w:rPr>
            </w:pPr>
          </w:p>
          <w:p w:rsidR="00486F75" w:rsidRDefault="00BC543A">
            <w:pPr>
              <w:pStyle w:val="TableParagraph"/>
              <w:spacing w:line="261" w:lineRule="auto"/>
              <w:ind w:left="11" w:right="116"/>
              <w:rPr>
                <w:sz w:val="9"/>
              </w:rPr>
            </w:pPr>
            <w:r>
              <w:rPr>
                <w:sz w:val="9"/>
              </w:rPr>
              <w:t>STAC; Za indikaciju pod tačkom 1. Lek se uvodi u terapiju na osnovu mišljenja tri lekara sledećih zdravstvenih ustanova:</w:t>
            </w:r>
          </w:p>
          <w:p w:rsidR="00486F75" w:rsidRDefault="00BC543A">
            <w:pPr>
              <w:pStyle w:val="TableParagraph"/>
              <w:numPr>
                <w:ilvl w:val="0"/>
                <w:numId w:val="172"/>
              </w:numPr>
              <w:tabs>
                <w:tab w:val="left" w:pos="114"/>
              </w:tabs>
              <w:spacing w:line="103" w:lineRule="exact"/>
              <w:rPr>
                <w:sz w:val="9"/>
              </w:rPr>
            </w:pPr>
            <w:r>
              <w:rPr>
                <w:sz w:val="9"/>
              </w:rPr>
              <w:t>Institut za onkologi</w:t>
            </w:r>
            <w:r>
              <w:rPr>
                <w:sz w:val="9"/>
              </w:rPr>
              <w:t>ju i radiologiju</w:t>
            </w:r>
            <w:r>
              <w:rPr>
                <w:spacing w:val="-14"/>
                <w:sz w:val="9"/>
              </w:rPr>
              <w:t xml:space="preserve"> </w:t>
            </w:r>
            <w:r>
              <w:rPr>
                <w:sz w:val="9"/>
              </w:rPr>
              <w:t>Srbije,</w:t>
            </w:r>
          </w:p>
          <w:p w:rsidR="00486F75" w:rsidRDefault="00BC543A">
            <w:pPr>
              <w:pStyle w:val="TableParagraph"/>
              <w:numPr>
                <w:ilvl w:val="0"/>
                <w:numId w:val="172"/>
              </w:numPr>
              <w:tabs>
                <w:tab w:val="left" w:pos="114"/>
              </w:tabs>
              <w:spacing w:before="9"/>
              <w:rPr>
                <w:sz w:val="9"/>
              </w:rPr>
            </w:pPr>
            <w:r>
              <w:rPr>
                <w:sz w:val="9"/>
              </w:rPr>
              <w:t>Klinika za gastroenterologiju UKC</w:t>
            </w:r>
            <w:r>
              <w:rPr>
                <w:spacing w:val="-7"/>
                <w:sz w:val="9"/>
              </w:rPr>
              <w:t xml:space="preserve"> </w:t>
            </w:r>
            <w:r>
              <w:rPr>
                <w:sz w:val="9"/>
              </w:rPr>
              <w:t>Srbije,</w:t>
            </w:r>
          </w:p>
          <w:p w:rsidR="00486F75" w:rsidRDefault="00BC543A">
            <w:pPr>
              <w:pStyle w:val="TableParagraph"/>
              <w:numPr>
                <w:ilvl w:val="0"/>
                <w:numId w:val="172"/>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72"/>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72"/>
              </w:numPr>
              <w:tabs>
                <w:tab w:val="left" w:pos="114"/>
              </w:tabs>
              <w:spacing w:before="10"/>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72"/>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72"/>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72"/>
              </w:numPr>
              <w:tabs>
                <w:tab w:val="left" w:pos="114"/>
              </w:tabs>
              <w:spacing w:before="9"/>
              <w:rPr>
                <w:sz w:val="9"/>
              </w:rPr>
            </w:pPr>
            <w:r>
              <w:rPr>
                <w:sz w:val="9"/>
              </w:rPr>
              <w:t>KBC</w:t>
            </w:r>
            <w:r>
              <w:rPr>
                <w:spacing w:val="-2"/>
                <w:sz w:val="9"/>
              </w:rPr>
              <w:t xml:space="preserve"> </w:t>
            </w:r>
            <w:r>
              <w:rPr>
                <w:sz w:val="9"/>
              </w:rPr>
              <w:t>Zemun.</w:t>
            </w:r>
          </w:p>
          <w:p w:rsidR="00486F75" w:rsidRDefault="00BC543A">
            <w:pPr>
              <w:pStyle w:val="TableParagraph"/>
              <w:spacing w:before="9" w:line="261" w:lineRule="auto"/>
              <w:ind w:left="11"/>
              <w:rPr>
                <w:sz w:val="9"/>
              </w:rPr>
            </w:pPr>
            <w:r>
              <w:rPr>
                <w:sz w:val="9"/>
              </w:rPr>
              <w:t>Za indikaciju pod tačkom 2. Lek se uvodi u terapiju na osnovu mišljenja Komisije RFZO, a na osnovu mišljenja tri lekara sledećih zdravstvenih ustanova:</w:t>
            </w:r>
          </w:p>
          <w:p w:rsidR="00486F75" w:rsidRDefault="00BC543A">
            <w:pPr>
              <w:pStyle w:val="TableParagraph"/>
              <w:numPr>
                <w:ilvl w:val="0"/>
                <w:numId w:val="172"/>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72"/>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72"/>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72"/>
              </w:numPr>
              <w:tabs>
                <w:tab w:val="left" w:pos="114"/>
              </w:tabs>
              <w:spacing w:before="9"/>
              <w:rPr>
                <w:sz w:val="9"/>
              </w:rPr>
            </w:pPr>
            <w:r>
              <w:rPr>
                <w:sz w:val="9"/>
              </w:rPr>
              <w:t>Klin</w:t>
            </w:r>
            <w:r>
              <w:rPr>
                <w:sz w:val="9"/>
              </w:rPr>
              <w:t>ika za onkologiju UKC</w:t>
            </w:r>
            <w:r>
              <w:rPr>
                <w:spacing w:val="-6"/>
                <w:sz w:val="9"/>
              </w:rPr>
              <w:t xml:space="preserve"> </w:t>
            </w:r>
            <w:r>
              <w:rPr>
                <w:sz w:val="9"/>
              </w:rPr>
              <w:t>Niš,</w:t>
            </w:r>
          </w:p>
          <w:p w:rsidR="00486F75" w:rsidRDefault="00BC543A">
            <w:pPr>
              <w:pStyle w:val="TableParagraph"/>
              <w:numPr>
                <w:ilvl w:val="0"/>
                <w:numId w:val="172"/>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72"/>
              </w:numPr>
              <w:tabs>
                <w:tab w:val="left" w:pos="114"/>
              </w:tabs>
              <w:spacing w:before="10" w:line="93" w:lineRule="exact"/>
              <w:rPr>
                <w:sz w:val="9"/>
              </w:rPr>
            </w:pPr>
            <w:r>
              <w:rPr>
                <w:sz w:val="9"/>
              </w:rPr>
              <w:t>KBC</w:t>
            </w:r>
            <w:r>
              <w:rPr>
                <w:spacing w:val="-2"/>
                <w:sz w:val="9"/>
              </w:rPr>
              <w:t xml:space="preserve"> </w:t>
            </w:r>
            <w:r>
              <w:rPr>
                <w:sz w:val="9"/>
              </w:rPr>
              <w:t>Zemun.</w:t>
            </w:r>
          </w:p>
        </w:tc>
      </w:tr>
      <w:tr w:rsidR="00486F75">
        <w:trPr>
          <w:trHeight w:val="11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right="145"/>
              <w:jc w:val="right"/>
              <w:rPr>
                <w:sz w:val="9"/>
              </w:rPr>
            </w:pPr>
            <w:r>
              <w:rPr>
                <w:w w:val="95"/>
                <w:sz w:val="9"/>
              </w:rPr>
              <w:t>0039505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right="129"/>
              <w:jc w:val="right"/>
              <w:rPr>
                <w:sz w:val="9"/>
              </w:rPr>
            </w:pPr>
            <w:r>
              <w:rPr>
                <w:sz w:val="9"/>
              </w:rPr>
              <w:t>L01XC08</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panitumumab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VECTIBIX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ind w:left="6"/>
              <w:jc w:val="center"/>
              <w:rPr>
                <w:sz w:val="9"/>
              </w:rPr>
            </w:pPr>
            <w:r>
              <w:rPr>
                <w:sz w:val="9"/>
              </w:rPr>
              <w:t>bočica staklena, 1 po</w:t>
            </w:r>
          </w:p>
          <w:p w:rsidR="00486F75" w:rsidRDefault="00BC543A">
            <w:pPr>
              <w:pStyle w:val="TableParagraph"/>
              <w:spacing w:before="9" w:line="93" w:lineRule="exact"/>
              <w:ind w:left="6"/>
              <w:jc w:val="center"/>
              <w:rPr>
                <w:sz w:val="9"/>
              </w:rPr>
            </w:pPr>
            <w:r>
              <w:rPr>
                <w:sz w:val="9"/>
              </w:rPr>
              <w:t>5ml (20mg/ml)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110" w:lineRule="atLeast"/>
              <w:ind w:left="313" w:right="-11" w:hanging="217"/>
              <w:rPr>
                <w:sz w:val="9"/>
              </w:rPr>
            </w:pPr>
            <w:r>
              <w:rPr>
                <w:sz w:val="9"/>
              </w:rPr>
              <w:t>Amgen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left="33" w:right="13"/>
              <w:jc w:val="center"/>
              <w:rPr>
                <w:sz w:val="9"/>
              </w:rPr>
            </w:pPr>
            <w:r>
              <w:rPr>
                <w:sz w:val="9"/>
              </w:rPr>
              <w:t>39.163,60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ind w:left="12"/>
              <w:rPr>
                <w:sz w:val="9"/>
              </w:rPr>
            </w:pPr>
            <w:r>
              <w:rPr>
                <w:sz w:val="9"/>
              </w:rPr>
              <w:t>Karcinom kolorektuma:</w:t>
            </w:r>
          </w:p>
          <w:p w:rsidR="00486F75" w:rsidRDefault="00BC543A">
            <w:pPr>
              <w:pStyle w:val="TableParagraph"/>
              <w:numPr>
                <w:ilvl w:val="0"/>
                <w:numId w:val="171"/>
              </w:numPr>
              <w:tabs>
                <w:tab w:val="left" w:pos="117"/>
              </w:tabs>
              <w:spacing w:before="9" w:line="261" w:lineRule="auto"/>
              <w:ind w:right="124" w:firstLine="0"/>
              <w:rPr>
                <w:sz w:val="9"/>
              </w:rPr>
            </w:pPr>
            <w:r>
              <w:rPr>
                <w:sz w:val="9"/>
              </w:rPr>
              <w:t>metastatska bolest, posle hemioterapije na bazi oksaliplatine i irinotekana, isključivo</w:t>
            </w:r>
            <w:r>
              <w:rPr>
                <w:spacing w:val="-6"/>
                <w:sz w:val="9"/>
              </w:rPr>
              <w:t xml:space="preserve"> </w:t>
            </w:r>
            <w:r>
              <w:rPr>
                <w:sz w:val="9"/>
              </w:rPr>
              <w:t>za</w:t>
            </w:r>
            <w:r>
              <w:rPr>
                <w:spacing w:val="-6"/>
                <w:sz w:val="9"/>
              </w:rPr>
              <w:t xml:space="preserve"> </w:t>
            </w:r>
            <w:r>
              <w:rPr>
                <w:sz w:val="9"/>
              </w:rPr>
              <w:t>pacijente</w:t>
            </w:r>
            <w:r>
              <w:rPr>
                <w:spacing w:val="-6"/>
                <w:sz w:val="9"/>
              </w:rPr>
              <w:t xml:space="preserve"> </w:t>
            </w:r>
            <w:r>
              <w:rPr>
                <w:sz w:val="9"/>
              </w:rPr>
              <w:t>sa</w:t>
            </w:r>
            <w:r>
              <w:rPr>
                <w:spacing w:val="-6"/>
                <w:sz w:val="9"/>
              </w:rPr>
              <w:t xml:space="preserve"> </w:t>
            </w:r>
            <w:r>
              <w:rPr>
                <w:sz w:val="9"/>
              </w:rPr>
              <w:t>tumorima</w:t>
            </w:r>
            <w:r>
              <w:rPr>
                <w:spacing w:val="-6"/>
                <w:sz w:val="9"/>
              </w:rPr>
              <w:t xml:space="preserve"> </w:t>
            </w:r>
            <w:r>
              <w:rPr>
                <w:sz w:val="9"/>
              </w:rPr>
              <w:t>koji</w:t>
            </w:r>
            <w:r>
              <w:rPr>
                <w:spacing w:val="-8"/>
                <w:sz w:val="9"/>
              </w:rPr>
              <w:t xml:space="preserve"> </w:t>
            </w:r>
            <w:r>
              <w:rPr>
                <w:sz w:val="9"/>
              </w:rPr>
              <w:t>sadrže</w:t>
            </w:r>
            <w:r>
              <w:rPr>
                <w:spacing w:val="-6"/>
                <w:sz w:val="9"/>
              </w:rPr>
              <w:t xml:space="preserve"> </w:t>
            </w:r>
            <w:r>
              <w:rPr>
                <w:sz w:val="9"/>
              </w:rPr>
              <w:t>nemutirani</w:t>
            </w:r>
            <w:r>
              <w:rPr>
                <w:spacing w:val="-8"/>
                <w:sz w:val="9"/>
              </w:rPr>
              <w:t xml:space="preserve"> </w:t>
            </w:r>
            <w:r>
              <w:rPr>
                <w:sz w:val="9"/>
              </w:rPr>
              <w:t>K/Ras</w:t>
            </w:r>
            <w:r>
              <w:rPr>
                <w:spacing w:val="-7"/>
                <w:sz w:val="9"/>
              </w:rPr>
              <w:t xml:space="preserve"> </w:t>
            </w:r>
            <w:r>
              <w:rPr>
                <w:sz w:val="9"/>
              </w:rPr>
              <w:t>gen,</w:t>
            </w:r>
            <w:r>
              <w:rPr>
                <w:spacing w:val="-7"/>
                <w:sz w:val="9"/>
              </w:rPr>
              <w:t xml:space="preserve"> </w:t>
            </w:r>
            <w:r>
              <w:rPr>
                <w:sz w:val="9"/>
              </w:rPr>
              <w:t>PS</w:t>
            </w:r>
            <w:r>
              <w:rPr>
                <w:spacing w:val="-7"/>
                <w:sz w:val="9"/>
              </w:rPr>
              <w:t xml:space="preserve"> </w:t>
            </w:r>
            <w:r>
              <w:rPr>
                <w:sz w:val="9"/>
              </w:rPr>
              <w:t>0</w:t>
            </w:r>
            <w:r>
              <w:rPr>
                <w:spacing w:val="-6"/>
                <w:sz w:val="9"/>
              </w:rPr>
              <w:t xml:space="preserve"> </w:t>
            </w:r>
            <w:r>
              <w:rPr>
                <w:sz w:val="9"/>
              </w:rPr>
              <w:t>ili</w:t>
            </w:r>
            <w:r>
              <w:rPr>
                <w:spacing w:val="-8"/>
                <w:sz w:val="9"/>
              </w:rPr>
              <w:t xml:space="preserve"> </w:t>
            </w:r>
            <w:r>
              <w:rPr>
                <w:sz w:val="9"/>
              </w:rPr>
              <w:t>1, kao</w:t>
            </w:r>
            <w:r>
              <w:rPr>
                <w:spacing w:val="-2"/>
                <w:sz w:val="9"/>
              </w:rPr>
              <w:t xml:space="preserve"> </w:t>
            </w:r>
            <w:r>
              <w:rPr>
                <w:sz w:val="9"/>
              </w:rPr>
              <w:t>monoterapija.</w:t>
            </w:r>
          </w:p>
          <w:p w:rsidR="00486F75" w:rsidRDefault="00BC543A">
            <w:pPr>
              <w:pStyle w:val="TableParagraph"/>
              <w:numPr>
                <w:ilvl w:val="0"/>
                <w:numId w:val="171"/>
              </w:numPr>
              <w:tabs>
                <w:tab w:val="left" w:pos="117"/>
              </w:tabs>
              <w:spacing w:line="103" w:lineRule="exact"/>
              <w:ind w:firstLine="0"/>
              <w:rPr>
                <w:sz w:val="9"/>
              </w:rPr>
            </w:pPr>
            <w:r>
              <w:rPr>
                <w:sz w:val="9"/>
              </w:rPr>
              <w:t>lečenje odraslih pacijenata sa metastatskim kolorektalnim</w:t>
            </w:r>
            <w:r>
              <w:rPr>
                <w:spacing w:val="-15"/>
                <w:sz w:val="9"/>
              </w:rPr>
              <w:t xml:space="preserve"> </w:t>
            </w:r>
            <w:r>
              <w:rPr>
                <w:sz w:val="9"/>
              </w:rPr>
              <w:t>karcinomom</w:t>
            </w:r>
          </w:p>
          <w:p w:rsidR="00486F75" w:rsidRDefault="00BC543A">
            <w:pPr>
              <w:pStyle w:val="TableParagraph"/>
              <w:spacing w:before="9"/>
              <w:ind w:left="12"/>
              <w:rPr>
                <w:sz w:val="9"/>
              </w:rPr>
            </w:pPr>
            <w:r>
              <w:rPr>
                <w:sz w:val="9"/>
              </w:rPr>
              <w:t>(mCRC) sa divljim tipom RAS gena, kao prva linija terapije u kombinaciji sa</w:t>
            </w:r>
          </w:p>
          <w:p w:rsidR="00486F75" w:rsidRDefault="00BC543A">
            <w:pPr>
              <w:pStyle w:val="TableParagraph"/>
              <w:spacing w:before="9" w:line="93" w:lineRule="exact"/>
              <w:ind w:left="12"/>
              <w:rPr>
                <w:sz w:val="9"/>
              </w:rPr>
            </w:pPr>
            <w:r>
              <w:rPr>
                <w:sz w:val="9"/>
              </w:rPr>
              <w:t>FOLFOX ili FOLFIRI hemioterapijskim režimom.</w:t>
            </w:r>
          </w:p>
        </w:tc>
        <w:tc>
          <w:tcPr>
            <w:tcW w:w="2909" w:type="dxa"/>
          </w:tcPr>
          <w:p w:rsidR="00486F75" w:rsidRDefault="00BC543A">
            <w:pPr>
              <w:pStyle w:val="TableParagraph"/>
              <w:spacing w:before="58"/>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170"/>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70"/>
              </w:numPr>
              <w:tabs>
                <w:tab w:val="left" w:pos="114"/>
              </w:tabs>
              <w:spacing w:before="9"/>
              <w:rPr>
                <w:sz w:val="9"/>
              </w:rPr>
            </w:pPr>
            <w:r>
              <w:rPr>
                <w:sz w:val="9"/>
              </w:rPr>
              <w:t>Klinika za gastroenterologiju UKC</w:t>
            </w:r>
            <w:r>
              <w:rPr>
                <w:spacing w:val="-7"/>
                <w:sz w:val="9"/>
              </w:rPr>
              <w:t xml:space="preserve"> </w:t>
            </w:r>
            <w:r>
              <w:rPr>
                <w:sz w:val="9"/>
              </w:rPr>
              <w:t>Srbije,</w:t>
            </w:r>
          </w:p>
          <w:p w:rsidR="00486F75" w:rsidRDefault="00BC543A">
            <w:pPr>
              <w:pStyle w:val="TableParagraph"/>
              <w:numPr>
                <w:ilvl w:val="0"/>
                <w:numId w:val="170"/>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70"/>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70"/>
              </w:numPr>
              <w:tabs>
                <w:tab w:val="left" w:pos="114"/>
              </w:tabs>
              <w:spacing w:before="10"/>
              <w:rPr>
                <w:sz w:val="9"/>
              </w:rPr>
            </w:pPr>
            <w:r>
              <w:rPr>
                <w:sz w:val="9"/>
              </w:rPr>
              <w:t>UKC</w:t>
            </w:r>
            <w:r>
              <w:rPr>
                <w:spacing w:val="-2"/>
                <w:sz w:val="9"/>
              </w:rPr>
              <w:t xml:space="preserve"> </w:t>
            </w:r>
            <w:r>
              <w:rPr>
                <w:sz w:val="9"/>
              </w:rPr>
              <w:t>Niš,</w:t>
            </w:r>
          </w:p>
          <w:p w:rsidR="00486F75" w:rsidRDefault="00BC543A">
            <w:pPr>
              <w:pStyle w:val="TableParagraph"/>
              <w:numPr>
                <w:ilvl w:val="0"/>
                <w:numId w:val="170"/>
              </w:numPr>
              <w:tabs>
                <w:tab w:val="left" w:pos="114"/>
              </w:tabs>
              <w:spacing w:before="9"/>
              <w:rPr>
                <w:sz w:val="9"/>
              </w:rPr>
            </w:pPr>
            <w:r>
              <w:rPr>
                <w:sz w:val="9"/>
              </w:rPr>
              <w:t>UKC</w:t>
            </w:r>
            <w:r>
              <w:rPr>
                <w:spacing w:val="-2"/>
                <w:sz w:val="9"/>
              </w:rPr>
              <w:t xml:space="preserve"> </w:t>
            </w:r>
            <w:r>
              <w:rPr>
                <w:sz w:val="9"/>
              </w:rPr>
              <w:t>Kragujev</w:t>
            </w:r>
            <w:r>
              <w:rPr>
                <w:sz w:val="9"/>
              </w:rPr>
              <w:t>ac,</w:t>
            </w:r>
          </w:p>
          <w:p w:rsidR="00486F75" w:rsidRDefault="00BC543A">
            <w:pPr>
              <w:pStyle w:val="TableParagraph"/>
              <w:numPr>
                <w:ilvl w:val="0"/>
                <w:numId w:val="170"/>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70"/>
              </w:numPr>
              <w:tabs>
                <w:tab w:val="left" w:pos="90"/>
              </w:tabs>
              <w:spacing w:before="9" w:line="93" w:lineRule="exact"/>
              <w:ind w:left="89"/>
              <w:rPr>
                <w:sz w:val="9"/>
              </w:rPr>
            </w:pPr>
            <w:r>
              <w:rPr>
                <w:sz w:val="9"/>
              </w:rPr>
              <w:t>KBC</w:t>
            </w:r>
            <w:r>
              <w:rPr>
                <w:spacing w:val="-2"/>
                <w:sz w:val="9"/>
              </w:rPr>
              <w:t xml:space="preserve"> </w:t>
            </w:r>
            <w:r>
              <w:rPr>
                <w:sz w:val="9"/>
              </w:rPr>
              <w:t>Zemun.</w:t>
            </w:r>
          </w:p>
        </w:tc>
      </w:tr>
      <w:tr w:rsidR="00486F75">
        <w:trPr>
          <w:trHeight w:val="14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right="145"/>
              <w:jc w:val="right"/>
              <w:rPr>
                <w:sz w:val="9"/>
              </w:rPr>
            </w:pPr>
            <w:r>
              <w:rPr>
                <w:w w:val="95"/>
                <w:sz w:val="9"/>
              </w:rPr>
              <w:t>0014000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right="129"/>
              <w:jc w:val="right"/>
              <w:rPr>
                <w:sz w:val="9"/>
              </w:rPr>
            </w:pPr>
            <w:r>
              <w:rPr>
                <w:sz w:val="9"/>
              </w:rPr>
              <w:t>L01XC12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110" w:lineRule="atLeast"/>
              <w:ind w:left="18"/>
              <w:rPr>
                <w:sz w:val="9"/>
              </w:rPr>
            </w:pPr>
            <w:r>
              <w:rPr>
                <w:w w:val="95"/>
                <w:sz w:val="9"/>
              </w:rPr>
              <w:t xml:space="preserve">brentuksimab </w:t>
            </w:r>
            <w:r>
              <w:rPr>
                <w:sz w:val="9"/>
              </w:rPr>
              <w:t>vedotin</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18"/>
              <w:rPr>
                <w:sz w:val="9"/>
              </w:rPr>
            </w:pPr>
            <w:r>
              <w:rPr>
                <w:sz w:val="9"/>
              </w:rPr>
              <w:t>ADCETRIS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ind w:left="62"/>
              <w:rPr>
                <w:sz w:val="9"/>
              </w:rPr>
            </w:pPr>
            <w:r>
              <w:rPr>
                <w:sz w:val="9"/>
              </w:rPr>
              <w:t>prašak za koncentrat</w:t>
            </w:r>
          </w:p>
          <w:p w:rsidR="00486F75" w:rsidRDefault="00BC543A">
            <w:pPr>
              <w:pStyle w:val="TableParagraph"/>
              <w:spacing w:before="9"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ind w:left="6"/>
              <w:jc w:val="center"/>
              <w:rPr>
                <w:sz w:val="9"/>
              </w:rPr>
            </w:pPr>
            <w:r>
              <w:rPr>
                <w:sz w:val="9"/>
              </w:rPr>
              <w:t>bočica staklena, 1 po</w:t>
            </w:r>
          </w:p>
          <w:p w:rsidR="00486F75" w:rsidRDefault="00BC543A">
            <w:pPr>
              <w:pStyle w:val="TableParagraph"/>
              <w:spacing w:before="9" w:line="93" w:lineRule="exact"/>
              <w:ind w:left="9"/>
              <w:jc w:val="center"/>
              <w:rPr>
                <w:sz w:val="9"/>
              </w:rPr>
            </w:pPr>
            <w:r>
              <w:rPr>
                <w:sz w:val="9"/>
              </w:rPr>
              <w:t>50mg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19"/>
              <w:rPr>
                <w:sz w:val="9"/>
              </w:rPr>
            </w:pPr>
            <w:r>
              <w:rPr>
                <w:sz w:val="9"/>
              </w:rPr>
              <w:t>Takeda Italia</w:t>
            </w:r>
            <w:r>
              <w:rPr>
                <w:spacing w:val="-17"/>
                <w:sz w:val="9"/>
              </w:rPr>
              <w:t xml:space="preserve"> </w:t>
            </w:r>
            <w:r>
              <w:rPr>
                <w:sz w:val="9"/>
              </w:rPr>
              <w:t>S.P.A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9"/>
              <w:jc w:val="center"/>
              <w:rPr>
                <w:sz w:val="9"/>
              </w:rPr>
            </w:pPr>
            <w:r>
              <w:rPr>
                <w:sz w:val="9"/>
              </w:rPr>
              <w:t>Italija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33" w:right="16"/>
              <w:jc w:val="center"/>
              <w:rPr>
                <w:sz w:val="9"/>
              </w:rPr>
            </w:pPr>
            <w:r>
              <w:rPr>
                <w:sz w:val="9"/>
              </w:rPr>
              <w:t>323.648,90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BC543A">
            <w:pPr>
              <w:pStyle w:val="TableParagraph"/>
              <w:spacing w:before="71"/>
              <w:ind w:left="12"/>
              <w:rPr>
                <w:sz w:val="9"/>
              </w:rPr>
            </w:pPr>
            <w:r>
              <w:rPr>
                <w:sz w:val="9"/>
              </w:rPr>
              <w:t>1. Lečenje odraslih bolesnika sa relapsom ili refraktarnim CD30 pozitivnim</w:t>
            </w:r>
          </w:p>
          <w:p w:rsidR="00486F75" w:rsidRDefault="00BC543A">
            <w:pPr>
              <w:pStyle w:val="TableParagraph"/>
              <w:spacing w:before="9"/>
              <w:ind w:left="12"/>
              <w:rPr>
                <w:sz w:val="9"/>
              </w:rPr>
            </w:pPr>
            <w:r>
              <w:rPr>
                <w:sz w:val="9"/>
              </w:rPr>
              <w:t>Hodgkin limfomom (C81.0-C81.4):</w:t>
            </w:r>
          </w:p>
          <w:p w:rsidR="00486F75" w:rsidRDefault="00BC543A">
            <w:pPr>
              <w:pStyle w:val="TableParagraph"/>
              <w:numPr>
                <w:ilvl w:val="0"/>
                <w:numId w:val="169"/>
              </w:numPr>
              <w:tabs>
                <w:tab w:val="left" w:pos="117"/>
              </w:tabs>
              <w:spacing w:before="9"/>
              <w:rPr>
                <w:sz w:val="9"/>
              </w:rPr>
            </w:pPr>
            <w:r>
              <w:rPr>
                <w:sz w:val="9"/>
              </w:rPr>
              <w:t>nakon autologe transplantacije matičnih ćelija hematopoeze</w:t>
            </w:r>
            <w:r>
              <w:rPr>
                <w:spacing w:val="-14"/>
                <w:sz w:val="9"/>
              </w:rPr>
              <w:t xml:space="preserve"> </w:t>
            </w:r>
            <w:r>
              <w:rPr>
                <w:sz w:val="9"/>
              </w:rPr>
              <w:t>ili</w:t>
            </w:r>
          </w:p>
          <w:p w:rsidR="00486F75" w:rsidRDefault="00BC543A">
            <w:pPr>
              <w:pStyle w:val="TableParagraph"/>
              <w:numPr>
                <w:ilvl w:val="0"/>
                <w:numId w:val="169"/>
              </w:numPr>
              <w:tabs>
                <w:tab w:val="left" w:pos="117"/>
              </w:tabs>
              <w:spacing w:before="9"/>
              <w:rPr>
                <w:sz w:val="9"/>
              </w:rPr>
            </w:pPr>
            <w:r>
              <w:rPr>
                <w:sz w:val="9"/>
              </w:rPr>
              <w:t>nakon</w:t>
            </w:r>
            <w:r>
              <w:rPr>
                <w:spacing w:val="-3"/>
                <w:sz w:val="9"/>
              </w:rPr>
              <w:t xml:space="preserve"> </w:t>
            </w:r>
            <w:r>
              <w:rPr>
                <w:sz w:val="9"/>
              </w:rPr>
              <w:t>najmanje</w:t>
            </w:r>
            <w:r>
              <w:rPr>
                <w:spacing w:val="-3"/>
                <w:sz w:val="9"/>
              </w:rPr>
              <w:t xml:space="preserve"> </w:t>
            </w:r>
            <w:r>
              <w:rPr>
                <w:sz w:val="9"/>
              </w:rPr>
              <w:t>dva</w:t>
            </w:r>
            <w:r>
              <w:rPr>
                <w:spacing w:val="-3"/>
                <w:sz w:val="9"/>
              </w:rPr>
              <w:t xml:space="preserve"> </w:t>
            </w:r>
            <w:r>
              <w:rPr>
                <w:sz w:val="9"/>
              </w:rPr>
              <w:t>prethodna</w:t>
            </w:r>
            <w:r>
              <w:rPr>
                <w:spacing w:val="-3"/>
                <w:sz w:val="9"/>
              </w:rPr>
              <w:t xml:space="preserve"> </w:t>
            </w:r>
            <w:r>
              <w:rPr>
                <w:sz w:val="9"/>
              </w:rPr>
              <w:t>ciklusa</w:t>
            </w:r>
            <w:r>
              <w:rPr>
                <w:spacing w:val="-3"/>
                <w:sz w:val="9"/>
              </w:rPr>
              <w:t xml:space="preserve"> </w:t>
            </w:r>
            <w:r>
              <w:rPr>
                <w:sz w:val="9"/>
              </w:rPr>
              <w:t>lečenja</w:t>
            </w:r>
            <w:r>
              <w:rPr>
                <w:spacing w:val="-3"/>
                <w:sz w:val="9"/>
              </w:rPr>
              <w:t xml:space="preserve"> </w:t>
            </w:r>
            <w:r>
              <w:rPr>
                <w:sz w:val="9"/>
              </w:rPr>
              <w:t>kod</w:t>
            </w:r>
            <w:r>
              <w:rPr>
                <w:spacing w:val="-3"/>
                <w:sz w:val="9"/>
              </w:rPr>
              <w:t xml:space="preserve"> </w:t>
            </w:r>
            <w:r>
              <w:rPr>
                <w:sz w:val="9"/>
              </w:rPr>
              <w:t>bolesnika</w:t>
            </w:r>
            <w:r>
              <w:rPr>
                <w:spacing w:val="-3"/>
                <w:sz w:val="9"/>
              </w:rPr>
              <w:t xml:space="preserve"> </w:t>
            </w:r>
            <w:r>
              <w:rPr>
                <w:sz w:val="9"/>
              </w:rPr>
              <w:t>kod</w:t>
            </w:r>
            <w:r>
              <w:rPr>
                <w:spacing w:val="-3"/>
                <w:sz w:val="9"/>
              </w:rPr>
              <w:t xml:space="preserve"> </w:t>
            </w:r>
            <w:r>
              <w:rPr>
                <w:sz w:val="9"/>
              </w:rPr>
              <w:t>kojih</w:t>
            </w:r>
            <w:r>
              <w:rPr>
                <w:spacing w:val="-3"/>
                <w:sz w:val="9"/>
              </w:rPr>
              <w:t xml:space="preserve"> </w:t>
            </w:r>
            <w:r>
              <w:rPr>
                <w:sz w:val="9"/>
              </w:rPr>
              <w:t>je</w:t>
            </w:r>
          </w:p>
          <w:p w:rsidR="00486F75" w:rsidRDefault="00BC543A">
            <w:pPr>
              <w:pStyle w:val="TableParagraph"/>
              <w:spacing w:before="9"/>
              <w:ind w:left="12"/>
              <w:rPr>
                <w:sz w:val="9"/>
              </w:rPr>
            </w:pPr>
            <w:r>
              <w:rPr>
                <w:sz w:val="9"/>
              </w:rPr>
              <w:t>autologa transplantacija kontraindikovana</w:t>
            </w:r>
          </w:p>
          <w:p w:rsidR="00486F75" w:rsidRDefault="00BC543A">
            <w:pPr>
              <w:pStyle w:val="TableParagraph"/>
              <w:numPr>
                <w:ilvl w:val="0"/>
                <w:numId w:val="168"/>
              </w:numPr>
              <w:tabs>
                <w:tab w:val="left" w:pos="111"/>
              </w:tabs>
              <w:spacing w:before="9" w:line="261" w:lineRule="auto"/>
              <w:ind w:right="112" w:firstLine="0"/>
              <w:rPr>
                <w:sz w:val="9"/>
              </w:rPr>
            </w:pPr>
            <w:r>
              <w:rPr>
                <w:sz w:val="9"/>
              </w:rPr>
              <w:t>Lečenje</w:t>
            </w:r>
            <w:r>
              <w:rPr>
                <w:spacing w:val="-9"/>
                <w:sz w:val="9"/>
              </w:rPr>
              <w:t xml:space="preserve"> </w:t>
            </w:r>
            <w:r>
              <w:rPr>
                <w:sz w:val="9"/>
              </w:rPr>
              <w:t>odraslih</w:t>
            </w:r>
            <w:r>
              <w:rPr>
                <w:spacing w:val="-9"/>
                <w:sz w:val="9"/>
              </w:rPr>
              <w:t xml:space="preserve"> </w:t>
            </w:r>
            <w:r>
              <w:rPr>
                <w:sz w:val="9"/>
              </w:rPr>
              <w:t>bolesnika</w:t>
            </w:r>
            <w:r>
              <w:rPr>
                <w:spacing w:val="-9"/>
                <w:sz w:val="9"/>
              </w:rPr>
              <w:t xml:space="preserve"> </w:t>
            </w:r>
            <w:r>
              <w:rPr>
                <w:sz w:val="9"/>
              </w:rPr>
              <w:t>(PS</w:t>
            </w:r>
            <w:r>
              <w:rPr>
                <w:spacing w:val="-10"/>
                <w:sz w:val="9"/>
              </w:rPr>
              <w:t xml:space="preserve"> </w:t>
            </w:r>
            <w:r>
              <w:rPr>
                <w:sz w:val="9"/>
              </w:rPr>
              <w:t>0-2)</w:t>
            </w:r>
            <w:r>
              <w:rPr>
                <w:spacing w:val="-9"/>
                <w:sz w:val="9"/>
              </w:rPr>
              <w:t xml:space="preserve"> </w:t>
            </w:r>
            <w:r>
              <w:rPr>
                <w:sz w:val="9"/>
              </w:rPr>
              <w:t>sa</w:t>
            </w:r>
            <w:r>
              <w:rPr>
                <w:spacing w:val="-9"/>
                <w:sz w:val="9"/>
              </w:rPr>
              <w:t xml:space="preserve"> </w:t>
            </w:r>
            <w:r>
              <w:rPr>
                <w:sz w:val="9"/>
              </w:rPr>
              <w:t>CD30-pozitivnim</w:t>
            </w:r>
            <w:r>
              <w:rPr>
                <w:spacing w:val="-7"/>
                <w:sz w:val="9"/>
              </w:rPr>
              <w:t xml:space="preserve"> </w:t>
            </w:r>
            <w:r>
              <w:rPr>
                <w:sz w:val="9"/>
              </w:rPr>
              <w:t>Hodginovim</w:t>
            </w:r>
            <w:r>
              <w:rPr>
                <w:spacing w:val="-7"/>
                <w:sz w:val="9"/>
              </w:rPr>
              <w:t xml:space="preserve"> </w:t>
            </w:r>
            <w:r>
              <w:rPr>
                <w:sz w:val="9"/>
              </w:rPr>
              <w:t>lifomom kao konsolidaciona terapija nakon autologe transplantacije matičnih ćelija hematopoeze kod bolesnika sa visokim rizikom za relaps ili progresiju bolesti (C81.1;</w:t>
            </w:r>
            <w:r>
              <w:rPr>
                <w:spacing w:val="-4"/>
                <w:sz w:val="9"/>
              </w:rPr>
              <w:t xml:space="preserve"> </w:t>
            </w:r>
            <w:r>
              <w:rPr>
                <w:sz w:val="9"/>
              </w:rPr>
              <w:t>C81.2;C81.3)</w:t>
            </w:r>
          </w:p>
          <w:p w:rsidR="00486F75" w:rsidRDefault="00BC543A">
            <w:pPr>
              <w:pStyle w:val="TableParagraph"/>
              <w:numPr>
                <w:ilvl w:val="0"/>
                <w:numId w:val="168"/>
              </w:numPr>
              <w:tabs>
                <w:tab w:val="left" w:pos="89"/>
              </w:tabs>
              <w:spacing w:line="102" w:lineRule="exact"/>
              <w:ind w:left="88" w:hanging="76"/>
              <w:rPr>
                <w:sz w:val="9"/>
              </w:rPr>
            </w:pPr>
            <w:r>
              <w:rPr>
                <w:sz w:val="9"/>
              </w:rPr>
              <w:t>Lečenje odraslih bolesnika sa relapsom ili refrakternim</w:t>
            </w:r>
            <w:r>
              <w:rPr>
                <w:spacing w:val="-18"/>
                <w:sz w:val="9"/>
              </w:rPr>
              <w:t xml:space="preserve"> </w:t>
            </w:r>
            <w:r>
              <w:rPr>
                <w:sz w:val="9"/>
              </w:rPr>
              <w:t>sistemskim</w:t>
            </w:r>
          </w:p>
          <w:p w:rsidR="00486F75" w:rsidRDefault="00BC543A">
            <w:pPr>
              <w:pStyle w:val="TableParagraph"/>
              <w:spacing w:before="10" w:line="93" w:lineRule="exact"/>
              <w:ind w:left="12"/>
              <w:rPr>
                <w:sz w:val="9"/>
              </w:rPr>
            </w:pPr>
            <w:r>
              <w:rPr>
                <w:sz w:val="9"/>
              </w:rPr>
              <w:t>anaplastičnim limfomom velikih ćelija (sALCL) (C 84.4)</w:t>
            </w:r>
          </w:p>
        </w:tc>
        <w:tc>
          <w:tcPr>
            <w:tcW w:w="2909" w:type="dxa"/>
          </w:tcPr>
          <w:p w:rsidR="00486F75" w:rsidRDefault="00BC543A">
            <w:pPr>
              <w:pStyle w:val="TableParagraph"/>
              <w:spacing w:before="7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67"/>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67"/>
              </w:numPr>
              <w:tabs>
                <w:tab w:val="left" w:pos="114"/>
              </w:tabs>
              <w:spacing w:before="9"/>
              <w:rPr>
                <w:sz w:val="9"/>
              </w:rPr>
            </w:pPr>
            <w:r>
              <w:rPr>
                <w:sz w:val="9"/>
              </w:rPr>
              <w:t>Klinika za hematologiju UKC</w:t>
            </w:r>
            <w:r>
              <w:rPr>
                <w:spacing w:val="-6"/>
                <w:sz w:val="9"/>
              </w:rPr>
              <w:t xml:space="preserve"> </w:t>
            </w:r>
            <w:r>
              <w:rPr>
                <w:sz w:val="9"/>
              </w:rPr>
              <w:t>Srbi</w:t>
            </w:r>
            <w:r>
              <w:rPr>
                <w:sz w:val="9"/>
              </w:rPr>
              <w:t>je,</w:t>
            </w:r>
          </w:p>
          <w:p w:rsidR="00486F75" w:rsidRDefault="00BC543A">
            <w:pPr>
              <w:pStyle w:val="TableParagraph"/>
              <w:numPr>
                <w:ilvl w:val="0"/>
                <w:numId w:val="167"/>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67"/>
              </w:numPr>
              <w:tabs>
                <w:tab w:val="left" w:pos="114"/>
              </w:tabs>
              <w:spacing w:before="10"/>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67"/>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67"/>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67"/>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67"/>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67"/>
              </w:numPr>
              <w:tabs>
                <w:tab w:val="left" w:pos="90"/>
              </w:tabs>
              <w:spacing w:before="9"/>
              <w:ind w:left="89" w:hanging="54"/>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67"/>
              </w:numPr>
              <w:tabs>
                <w:tab w:val="left" w:pos="90"/>
              </w:tabs>
              <w:spacing w:before="9" w:line="93" w:lineRule="exact"/>
              <w:ind w:left="89" w:hanging="54"/>
              <w:rPr>
                <w:sz w:val="9"/>
              </w:rPr>
            </w:pPr>
            <w:r>
              <w:rPr>
                <w:sz w:val="9"/>
              </w:rPr>
              <w:t>KBC</w:t>
            </w:r>
            <w:r>
              <w:rPr>
                <w:spacing w:val="-2"/>
                <w:sz w:val="9"/>
              </w:rPr>
              <w:t xml:space="preserve"> </w:t>
            </w:r>
            <w:r>
              <w:rPr>
                <w:sz w:val="9"/>
              </w:rPr>
              <w:t>Zemun.</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5" w:after="1"/>
        <w:rPr>
          <w:rFonts w:ascii="Times New Roman"/>
          <w:sz w:val="12"/>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3"/>
              <w:rPr>
                <w:rFonts w:ascii="Times New Roman"/>
                <w:sz w:val="10"/>
              </w:rPr>
            </w:pPr>
          </w:p>
          <w:p w:rsidR="00486F75" w:rsidRDefault="00BC543A">
            <w:pPr>
              <w:pStyle w:val="TableParagraph"/>
              <w:ind w:left="189"/>
              <w:rPr>
                <w:b/>
                <w:sz w:val="10"/>
              </w:rPr>
            </w:pPr>
            <w:r>
              <w:rPr>
                <w:b/>
                <w:sz w:val="10"/>
              </w:rPr>
              <w:t>Država</w:t>
            </w:r>
          </w:p>
          <w:p w:rsidR="00486F75" w:rsidRDefault="00BC543A">
            <w:pPr>
              <w:pStyle w:val="TableParagraph"/>
              <w:spacing w:before="5" w:line="130" w:lineRule="exact"/>
              <w:ind w:left="10"/>
              <w:jc w:val="center"/>
              <w:rPr>
                <w:b/>
                <w:sz w:val="10"/>
              </w:rPr>
            </w:pPr>
            <w:r>
              <w:rPr>
                <w:b/>
                <w:sz w:val="10"/>
              </w:rPr>
              <w:t>proizvodnje leka</w:t>
            </w:r>
          </w:p>
        </w:tc>
        <w:tc>
          <w:tcPr>
            <w:tcW w:w="687" w:type="dxa"/>
          </w:tcPr>
          <w:p w:rsidR="00486F75" w:rsidRDefault="00486F75">
            <w:pPr>
              <w:pStyle w:val="TableParagraph"/>
              <w:spacing w:before="4"/>
              <w:rPr>
                <w:rFonts w:ascii="Times New Roman"/>
                <w:sz w:val="9"/>
              </w:rPr>
            </w:pPr>
          </w:p>
          <w:p w:rsidR="00486F75" w:rsidRDefault="00BC543A">
            <w:pPr>
              <w:pStyle w:val="TableParagraph"/>
              <w:spacing w:line="130" w:lineRule="exac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4"/>
              <w:rPr>
                <w:rFonts w:ascii="Times New Roman"/>
                <w:sz w:val="9"/>
              </w:rPr>
            </w:pPr>
          </w:p>
          <w:p w:rsidR="00486F75" w:rsidRDefault="00BC543A">
            <w:pPr>
              <w:pStyle w:val="TableParagraph"/>
              <w:spacing w:line="130" w:lineRule="exact"/>
              <w:ind w:left="46" w:right="21" w:hanging="22"/>
              <w:jc w:val="both"/>
              <w:rPr>
                <w:b/>
                <w:sz w:val="10"/>
              </w:rPr>
            </w:pPr>
            <w:r>
              <w:rPr>
                <w:b/>
                <w:sz w:val="10"/>
              </w:rPr>
              <w:t>Cena leka na veliko po DDD</w:t>
            </w:r>
          </w:p>
        </w:tc>
        <w:tc>
          <w:tcPr>
            <w:tcW w:w="659"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214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3" w:line="86" w:lineRule="exact"/>
              <w:ind w:right="145"/>
              <w:jc w:val="right"/>
              <w:rPr>
                <w:sz w:val="9"/>
              </w:rPr>
            </w:pPr>
            <w:r>
              <w:rPr>
                <w:w w:val="95"/>
                <w:sz w:val="9"/>
              </w:rPr>
              <w:t>0039507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3" w:line="86" w:lineRule="exact"/>
              <w:ind w:right="129"/>
              <w:jc w:val="right"/>
              <w:rPr>
                <w:sz w:val="9"/>
              </w:rPr>
            </w:pPr>
            <w:r>
              <w:rPr>
                <w:sz w:val="9"/>
              </w:rPr>
              <w:t>L01XC13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6" w:line="93" w:lineRule="exact"/>
              <w:ind w:left="18"/>
              <w:rPr>
                <w:sz w:val="9"/>
              </w:rPr>
            </w:pPr>
            <w:r>
              <w:rPr>
                <w:sz w:val="9"/>
              </w:rPr>
              <w:t>pertuzumab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3" w:line="86" w:lineRule="exact"/>
              <w:ind w:left="18"/>
              <w:rPr>
                <w:sz w:val="9"/>
              </w:rPr>
            </w:pPr>
            <w:r>
              <w:rPr>
                <w:sz w:val="9"/>
              </w:rPr>
              <w:t>PERJETA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ind w:left="30"/>
              <w:rPr>
                <w:sz w:val="9"/>
              </w:rPr>
            </w:pPr>
            <w:r>
              <w:rPr>
                <w:sz w:val="9"/>
              </w:rPr>
              <w:t>bočica staklena, 1 po</w:t>
            </w:r>
          </w:p>
          <w:p w:rsidR="00486F75" w:rsidRDefault="00BC543A">
            <w:pPr>
              <w:pStyle w:val="TableParagraph"/>
              <w:spacing w:before="9" w:line="93" w:lineRule="exact"/>
              <w:ind w:left="56"/>
              <w:rPr>
                <w:sz w:val="9"/>
              </w:rPr>
            </w:pPr>
            <w:r>
              <w:rPr>
                <w:sz w:val="9"/>
              </w:rPr>
              <w:t>14ml (420mg/14ml)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110" w:lineRule="atLeast"/>
              <w:ind w:left="168" w:right="69" w:hanging="74"/>
              <w:rPr>
                <w:sz w:val="9"/>
              </w:rPr>
            </w:pPr>
            <w:r>
              <w:rPr>
                <w:sz w:val="9"/>
              </w:rPr>
              <w:t>F.Hoffmann-La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6" w:line="93" w:lineRule="exact"/>
              <w:ind w:left="135"/>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3" w:line="86" w:lineRule="exact"/>
              <w:ind w:right="102"/>
              <w:jc w:val="right"/>
              <w:rPr>
                <w:sz w:val="9"/>
              </w:rPr>
            </w:pPr>
            <w:r>
              <w:rPr>
                <w:sz w:val="9"/>
              </w:rPr>
              <w:t>264.039,90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6"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3"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6"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spacing w:before="11"/>
              <w:rPr>
                <w:rFonts w:ascii="Times New Roman"/>
                <w:sz w:val="9"/>
              </w:rPr>
            </w:pPr>
          </w:p>
          <w:p w:rsidR="00486F75" w:rsidRDefault="00BC543A">
            <w:pPr>
              <w:pStyle w:val="TableParagraph"/>
              <w:ind w:left="12"/>
              <w:rPr>
                <w:sz w:val="9"/>
              </w:rPr>
            </w:pPr>
            <w:r>
              <w:rPr>
                <w:sz w:val="9"/>
              </w:rPr>
              <w:t>Karcinom dojke:</w:t>
            </w:r>
          </w:p>
          <w:p w:rsidR="00486F75" w:rsidRDefault="00BC543A">
            <w:pPr>
              <w:pStyle w:val="TableParagraph"/>
              <w:numPr>
                <w:ilvl w:val="0"/>
                <w:numId w:val="166"/>
              </w:numPr>
              <w:tabs>
                <w:tab w:val="left" w:pos="117"/>
              </w:tabs>
              <w:spacing w:before="9" w:line="261" w:lineRule="auto"/>
              <w:ind w:right="253" w:firstLine="0"/>
              <w:rPr>
                <w:sz w:val="9"/>
              </w:rPr>
            </w:pPr>
            <w:r>
              <w:rPr>
                <w:sz w:val="9"/>
              </w:rPr>
              <w:t>neoadjuvantno</w:t>
            </w:r>
            <w:r>
              <w:rPr>
                <w:spacing w:val="-6"/>
                <w:sz w:val="9"/>
              </w:rPr>
              <w:t xml:space="preserve"> </w:t>
            </w:r>
            <w:r>
              <w:rPr>
                <w:sz w:val="9"/>
              </w:rPr>
              <w:t>lečenje</w:t>
            </w:r>
            <w:r>
              <w:rPr>
                <w:spacing w:val="-6"/>
                <w:sz w:val="9"/>
              </w:rPr>
              <w:t xml:space="preserve"> </w:t>
            </w:r>
            <w:r>
              <w:rPr>
                <w:sz w:val="9"/>
              </w:rPr>
              <w:t>tokom</w:t>
            </w:r>
            <w:r>
              <w:rPr>
                <w:spacing w:val="-4"/>
                <w:sz w:val="9"/>
              </w:rPr>
              <w:t xml:space="preserve"> </w:t>
            </w:r>
            <w:r>
              <w:rPr>
                <w:sz w:val="9"/>
              </w:rPr>
              <w:t>4</w:t>
            </w:r>
            <w:r>
              <w:rPr>
                <w:spacing w:val="-6"/>
                <w:sz w:val="9"/>
              </w:rPr>
              <w:t xml:space="preserve"> </w:t>
            </w:r>
            <w:r>
              <w:rPr>
                <w:sz w:val="9"/>
              </w:rPr>
              <w:t>ciklusa</w:t>
            </w:r>
            <w:r>
              <w:rPr>
                <w:spacing w:val="-6"/>
                <w:sz w:val="9"/>
              </w:rPr>
              <w:t xml:space="preserve"> </w:t>
            </w:r>
            <w:r>
              <w:rPr>
                <w:sz w:val="9"/>
              </w:rPr>
              <w:t>u</w:t>
            </w:r>
            <w:r>
              <w:rPr>
                <w:spacing w:val="-6"/>
                <w:sz w:val="9"/>
              </w:rPr>
              <w:t xml:space="preserve"> </w:t>
            </w:r>
            <w:r>
              <w:rPr>
                <w:sz w:val="9"/>
              </w:rPr>
              <w:t>kombinaciji</w:t>
            </w:r>
            <w:r>
              <w:rPr>
                <w:spacing w:val="-9"/>
                <w:sz w:val="9"/>
              </w:rPr>
              <w:t xml:space="preserve"> </w:t>
            </w:r>
            <w:r>
              <w:rPr>
                <w:sz w:val="9"/>
              </w:rPr>
              <w:t>sa</w:t>
            </w:r>
            <w:r>
              <w:rPr>
                <w:spacing w:val="-6"/>
                <w:sz w:val="9"/>
              </w:rPr>
              <w:t xml:space="preserve"> </w:t>
            </w:r>
            <w:r>
              <w:rPr>
                <w:sz w:val="9"/>
              </w:rPr>
              <w:t>trastuzumabom</w:t>
            </w:r>
            <w:r>
              <w:rPr>
                <w:spacing w:val="-4"/>
                <w:sz w:val="9"/>
              </w:rPr>
              <w:t xml:space="preserve"> </w:t>
            </w:r>
            <w:r>
              <w:rPr>
                <w:sz w:val="9"/>
              </w:rPr>
              <w:t>i taksanskom hemioterapijom pacijenata sa HER2-pozitivnim, lokalno uznapredovalim, inflamatornim ili karcinomom dojke u ranom stadijumu sa visokim</w:t>
            </w:r>
            <w:r>
              <w:rPr>
                <w:spacing w:val="-3"/>
                <w:sz w:val="9"/>
              </w:rPr>
              <w:t xml:space="preserve"> </w:t>
            </w:r>
            <w:r>
              <w:rPr>
                <w:sz w:val="9"/>
              </w:rPr>
              <w:t>rizikom</w:t>
            </w:r>
            <w:r>
              <w:rPr>
                <w:spacing w:val="-3"/>
                <w:sz w:val="9"/>
              </w:rPr>
              <w:t xml:space="preserve"> </w:t>
            </w:r>
            <w:r>
              <w:rPr>
                <w:sz w:val="9"/>
              </w:rPr>
              <w:t>od</w:t>
            </w:r>
            <w:r>
              <w:rPr>
                <w:spacing w:val="-5"/>
                <w:sz w:val="9"/>
              </w:rPr>
              <w:t xml:space="preserve"> </w:t>
            </w:r>
            <w:r>
              <w:rPr>
                <w:sz w:val="9"/>
              </w:rPr>
              <w:t>recidiva,</w:t>
            </w:r>
            <w:r>
              <w:rPr>
                <w:spacing w:val="-7"/>
                <w:sz w:val="9"/>
              </w:rPr>
              <w:t xml:space="preserve"> </w:t>
            </w:r>
            <w:r>
              <w:rPr>
                <w:sz w:val="9"/>
              </w:rPr>
              <w:t>a</w:t>
            </w:r>
            <w:r>
              <w:rPr>
                <w:spacing w:val="-5"/>
                <w:sz w:val="9"/>
              </w:rPr>
              <w:t xml:space="preserve"> </w:t>
            </w:r>
            <w:r>
              <w:rPr>
                <w:sz w:val="9"/>
              </w:rPr>
              <w:t>nakon</w:t>
            </w:r>
            <w:r>
              <w:rPr>
                <w:spacing w:val="-5"/>
                <w:sz w:val="9"/>
              </w:rPr>
              <w:t xml:space="preserve"> </w:t>
            </w:r>
            <w:r>
              <w:rPr>
                <w:sz w:val="9"/>
              </w:rPr>
              <w:t>prethodne</w:t>
            </w:r>
            <w:r>
              <w:rPr>
                <w:spacing w:val="-5"/>
                <w:sz w:val="9"/>
              </w:rPr>
              <w:t xml:space="preserve"> </w:t>
            </w:r>
            <w:r>
              <w:rPr>
                <w:sz w:val="9"/>
              </w:rPr>
              <w:t>sekvencijalne</w:t>
            </w:r>
            <w:r>
              <w:rPr>
                <w:spacing w:val="-5"/>
                <w:sz w:val="9"/>
              </w:rPr>
              <w:t xml:space="preserve"> </w:t>
            </w:r>
            <w:r>
              <w:rPr>
                <w:sz w:val="9"/>
              </w:rPr>
              <w:t>primene</w:t>
            </w:r>
          </w:p>
          <w:p w:rsidR="00486F75" w:rsidRDefault="00BC543A">
            <w:pPr>
              <w:pStyle w:val="TableParagraph"/>
              <w:spacing w:line="261" w:lineRule="auto"/>
              <w:ind w:left="12"/>
              <w:rPr>
                <w:sz w:val="9"/>
              </w:rPr>
            </w:pPr>
            <w:r>
              <w:rPr>
                <w:sz w:val="9"/>
              </w:rPr>
              <w:t>antraciklina. Kod ove grupe pacijenata lečenje se nastavlja ordiniranjem trastuzumaba</w:t>
            </w:r>
            <w:r>
              <w:rPr>
                <w:spacing w:val="-6"/>
                <w:sz w:val="9"/>
              </w:rPr>
              <w:t xml:space="preserve"> </w:t>
            </w:r>
            <w:r>
              <w:rPr>
                <w:sz w:val="9"/>
              </w:rPr>
              <w:t>u</w:t>
            </w:r>
            <w:r>
              <w:rPr>
                <w:spacing w:val="-6"/>
                <w:sz w:val="9"/>
              </w:rPr>
              <w:t xml:space="preserve"> </w:t>
            </w:r>
            <w:r>
              <w:rPr>
                <w:sz w:val="9"/>
              </w:rPr>
              <w:t>adjuvantnom</w:t>
            </w:r>
            <w:r>
              <w:rPr>
                <w:spacing w:val="-4"/>
                <w:sz w:val="9"/>
              </w:rPr>
              <w:t xml:space="preserve"> </w:t>
            </w:r>
            <w:r>
              <w:rPr>
                <w:sz w:val="9"/>
              </w:rPr>
              <w:t>tretmanu,</w:t>
            </w:r>
            <w:r>
              <w:rPr>
                <w:spacing w:val="-8"/>
                <w:sz w:val="9"/>
              </w:rPr>
              <w:t xml:space="preserve"> </w:t>
            </w:r>
            <w:r>
              <w:rPr>
                <w:sz w:val="9"/>
              </w:rPr>
              <w:t>nakon</w:t>
            </w:r>
            <w:r>
              <w:rPr>
                <w:spacing w:val="-6"/>
                <w:sz w:val="9"/>
              </w:rPr>
              <w:t xml:space="preserve"> </w:t>
            </w:r>
            <w:r>
              <w:rPr>
                <w:sz w:val="9"/>
              </w:rPr>
              <w:t>operacije,</w:t>
            </w:r>
            <w:r>
              <w:rPr>
                <w:spacing w:val="-8"/>
                <w:sz w:val="9"/>
              </w:rPr>
              <w:t xml:space="preserve"> </w:t>
            </w:r>
            <w:r>
              <w:rPr>
                <w:sz w:val="9"/>
              </w:rPr>
              <w:t>do</w:t>
            </w:r>
            <w:r>
              <w:rPr>
                <w:spacing w:val="-6"/>
                <w:sz w:val="9"/>
              </w:rPr>
              <w:t xml:space="preserve"> </w:t>
            </w:r>
            <w:r>
              <w:rPr>
                <w:sz w:val="9"/>
              </w:rPr>
              <w:t>ukupno</w:t>
            </w:r>
            <w:r>
              <w:rPr>
                <w:spacing w:val="-6"/>
                <w:sz w:val="9"/>
              </w:rPr>
              <w:t xml:space="preserve"> </w:t>
            </w:r>
            <w:r>
              <w:rPr>
                <w:sz w:val="9"/>
              </w:rPr>
              <w:t>godinu</w:t>
            </w:r>
            <w:r>
              <w:rPr>
                <w:spacing w:val="-6"/>
                <w:sz w:val="9"/>
              </w:rPr>
              <w:t xml:space="preserve"> </w:t>
            </w:r>
            <w:r>
              <w:rPr>
                <w:sz w:val="9"/>
              </w:rPr>
              <w:t>dana, računajući i primenu trastuzumaba u neoadjuvantnom</w:t>
            </w:r>
            <w:r>
              <w:rPr>
                <w:spacing w:val="-16"/>
                <w:sz w:val="9"/>
              </w:rPr>
              <w:t xml:space="preserve"> </w:t>
            </w:r>
            <w:r>
              <w:rPr>
                <w:sz w:val="9"/>
              </w:rPr>
              <w:t>pristupu.</w:t>
            </w:r>
          </w:p>
          <w:p w:rsidR="00486F75" w:rsidRDefault="00BC543A">
            <w:pPr>
              <w:pStyle w:val="TableParagraph"/>
              <w:numPr>
                <w:ilvl w:val="0"/>
                <w:numId w:val="166"/>
              </w:numPr>
              <w:tabs>
                <w:tab w:val="left" w:pos="117"/>
              </w:tabs>
              <w:spacing w:line="261" w:lineRule="auto"/>
              <w:ind w:right="15" w:firstLine="0"/>
              <w:rPr>
                <w:sz w:val="9"/>
              </w:rPr>
            </w:pPr>
            <w:r>
              <w:rPr>
                <w:sz w:val="9"/>
              </w:rPr>
              <w:t>metastatski HER2- pozitivni rak dojke- PS 0 i</w:t>
            </w:r>
            <w:r>
              <w:rPr>
                <w:sz w:val="9"/>
              </w:rPr>
              <w:t>li 1, prva terapijska linija za metastatsku</w:t>
            </w:r>
            <w:r>
              <w:rPr>
                <w:spacing w:val="-7"/>
                <w:sz w:val="9"/>
              </w:rPr>
              <w:t xml:space="preserve"> </w:t>
            </w:r>
            <w:r>
              <w:rPr>
                <w:sz w:val="9"/>
              </w:rPr>
              <w:t>bolest,</w:t>
            </w:r>
            <w:r>
              <w:rPr>
                <w:spacing w:val="-9"/>
                <w:sz w:val="9"/>
              </w:rPr>
              <w:t xml:space="preserve"> </w:t>
            </w:r>
            <w:r>
              <w:rPr>
                <w:sz w:val="9"/>
              </w:rPr>
              <w:t>u</w:t>
            </w:r>
            <w:r>
              <w:rPr>
                <w:spacing w:val="-7"/>
                <w:sz w:val="9"/>
              </w:rPr>
              <w:t xml:space="preserve"> </w:t>
            </w:r>
            <w:r>
              <w:rPr>
                <w:sz w:val="9"/>
              </w:rPr>
              <w:t>kombinaciji</w:t>
            </w:r>
            <w:r>
              <w:rPr>
                <w:spacing w:val="-9"/>
                <w:sz w:val="9"/>
              </w:rPr>
              <w:t xml:space="preserve"> </w:t>
            </w:r>
            <w:r>
              <w:rPr>
                <w:sz w:val="9"/>
              </w:rPr>
              <w:t>sa</w:t>
            </w:r>
            <w:r>
              <w:rPr>
                <w:spacing w:val="-7"/>
                <w:sz w:val="9"/>
              </w:rPr>
              <w:t xml:space="preserve"> </w:t>
            </w:r>
            <w:r>
              <w:rPr>
                <w:sz w:val="9"/>
              </w:rPr>
              <w:t>trastuzumabom</w:t>
            </w:r>
            <w:r>
              <w:rPr>
                <w:spacing w:val="-5"/>
                <w:sz w:val="9"/>
              </w:rPr>
              <w:t xml:space="preserve"> </w:t>
            </w:r>
            <w:r>
              <w:rPr>
                <w:sz w:val="9"/>
              </w:rPr>
              <w:t>i</w:t>
            </w:r>
            <w:r>
              <w:rPr>
                <w:spacing w:val="-9"/>
                <w:sz w:val="9"/>
              </w:rPr>
              <w:t xml:space="preserve"> </w:t>
            </w:r>
            <w:r>
              <w:rPr>
                <w:sz w:val="9"/>
              </w:rPr>
              <w:t>docetakselom</w:t>
            </w:r>
            <w:r>
              <w:rPr>
                <w:spacing w:val="-5"/>
                <w:sz w:val="9"/>
              </w:rPr>
              <w:t xml:space="preserve"> </w:t>
            </w:r>
            <w:r>
              <w:rPr>
                <w:sz w:val="9"/>
              </w:rPr>
              <w:t>(6-8</w:t>
            </w:r>
            <w:r>
              <w:rPr>
                <w:spacing w:val="-7"/>
                <w:sz w:val="9"/>
              </w:rPr>
              <w:t xml:space="preserve"> </w:t>
            </w:r>
            <w:r>
              <w:rPr>
                <w:sz w:val="9"/>
              </w:rPr>
              <w:t>ciklusa), a potom u odsustvu progresije bolesti, nastaviti sa pertuzumabom u kombinaciji sa trastuzumabom do progresije</w:t>
            </w:r>
            <w:r>
              <w:rPr>
                <w:spacing w:val="-5"/>
                <w:sz w:val="9"/>
              </w:rPr>
              <w:t xml:space="preserve"> </w:t>
            </w:r>
            <w:r>
              <w:rPr>
                <w:sz w:val="9"/>
              </w:rPr>
              <w:t>bolesti</w:t>
            </w:r>
          </w:p>
          <w:p w:rsidR="00486F75" w:rsidRDefault="00BC543A">
            <w:pPr>
              <w:pStyle w:val="TableParagraph"/>
              <w:numPr>
                <w:ilvl w:val="0"/>
                <w:numId w:val="166"/>
              </w:numPr>
              <w:tabs>
                <w:tab w:val="left" w:pos="113"/>
              </w:tabs>
              <w:spacing w:line="261" w:lineRule="auto"/>
              <w:ind w:right="44" w:firstLine="0"/>
              <w:jc w:val="both"/>
              <w:rPr>
                <w:sz w:val="9"/>
              </w:rPr>
            </w:pPr>
            <w:r>
              <w:rPr>
                <w:sz w:val="9"/>
              </w:rPr>
              <w:t>Rani</w:t>
            </w:r>
            <w:r>
              <w:rPr>
                <w:spacing w:val="-10"/>
                <w:sz w:val="9"/>
              </w:rPr>
              <w:t xml:space="preserve"> </w:t>
            </w:r>
            <w:r>
              <w:rPr>
                <w:sz w:val="9"/>
              </w:rPr>
              <w:t>stadijum</w:t>
            </w:r>
            <w:r>
              <w:rPr>
                <w:spacing w:val="-5"/>
                <w:sz w:val="9"/>
              </w:rPr>
              <w:t xml:space="preserve"> </w:t>
            </w:r>
            <w:r>
              <w:rPr>
                <w:sz w:val="9"/>
              </w:rPr>
              <w:t>HER2</w:t>
            </w:r>
            <w:r>
              <w:rPr>
                <w:spacing w:val="-8"/>
                <w:sz w:val="9"/>
              </w:rPr>
              <w:t xml:space="preserve"> </w:t>
            </w:r>
            <w:r>
              <w:rPr>
                <w:sz w:val="9"/>
              </w:rPr>
              <w:t>poziti</w:t>
            </w:r>
            <w:r>
              <w:rPr>
                <w:sz w:val="9"/>
              </w:rPr>
              <w:t>vnog</w:t>
            </w:r>
            <w:r>
              <w:rPr>
                <w:spacing w:val="-8"/>
                <w:sz w:val="9"/>
              </w:rPr>
              <w:t xml:space="preserve"> </w:t>
            </w:r>
            <w:r>
              <w:rPr>
                <w:sz w:val="9"/>
              </w:rPr>
              <w:t>karcinoma</w:t>
            </w:r>
            <w:r>
              <w:rPr>
                <w:spacing w:val="-8"/>
                <w:sz w:val="9"/>
              </w:rPr>
              <w:t xml:space="preserve"> </w:t>
            </w:r>
            <w:r>
              <w:rPr>
                <w:sz w:val="9"/>
              </w:rPr>
              <w:t>dojke</w:t>
            </w:r>
            <w:r>
              <w:rPr>
                <w:spacing w:val="-8"/>
                <w:sz w:val="9"/>
              </w:rPr>
              <w:t xml:space="preserve"> </w:t>
            </w:r>
            <w:r>
              <w:rPr>
                <w:sz w:val="9"/>
              </w:rPr>
              <w:t>sa</w:t>
            </w:r>
            <w:r>
              <w:rPr>
                <w:spacing w:val="-8"/>
                <w:sz w:val="9"/>
              </w:rPr>
              <w:t xml:space="preserve"> </w:t>
            </w:r>
            <w:r>
              <w:rPr>
                <w:sz w:val="9"/>
              </w:rPr>
              <w:t>visokim</w:t>
            </w:r>
            <w:r>
              <w:rPr>
                <w:spacing w:val="-5"/>
                <w:sz w:val="9"/>
              </w:rPr>
              <w:t xml:space="preserve"> </w:t>
            </w:r>
            <w:r>
              <w:rPr>
                <w:sz w:val="9"/>
              </w:rPr>
              <w:t>rizikom</w:t>
            </w:r>
            <w:r>
              <w:rPr>
                <w:spacing w:val="-5"/>
                <w:sz w:val="9"/>
              </w:rPr>
              <w:t xml:space="preserve"> </w:t>
            </w:r>
            <w:r>
              <w:rPr>
                <w:sz w:val="9"/>
              </w:rPr>
              <w:t>od</w:t>
            </w:r>
            <w:r>
              <w:rPr>
                <w:spacing w:val="-8"/>
                <w:sz w:val="9"/>
              </w:rPr>
              <w:t xml:space="preserve"> </w:t>
            </w:r>
            <w:r>
              <w:rPr>
                <w:sz w:val="9"/>
              </w:rPr>
              <w:t>relapsa definisanim</w:t>
            </w:r>
            <w:r>
              <w:rPr>
                <w:spacing w:val="-6"/>
                <w:sz w:val="9"/>
              </w:rPr>
              <w:t xml:space="preserve"> </w:t>
            </w:r>
            <w:r>
              <w:rPr>
                <w:sz w:val="9"/>
              </w:rPr>
              <w:t>kao</w:t>
            </w:r>
            <w:r>
              <w:rPr>
                <w:spacing w:val="-8"/>
                <w:sz w:val="9"/>
              </w:rPr>
              <w:t xml:space="preserve"> </w:t>
            </w:r>
            <w:r>
              <w:rPr>
                <w:sz w:val="9"/>
              </w:rPr>
              <w:t>karcinom</w:t>
            </w:r>
            <w:r>
              <w:rPr>
                <w:spacing w:val="-6"/>
                <w:sz w:val="9"/>
              </w:rPr>
              <w:t xml:space="preserve"> </w:t>
            </w:r>
            <w:r>
              <w:rPr>
                <w:sz w:val="9"/>
              </w:rPr>
              <w:t>dojke</w:t>
            </w:r>
            <w:r>
              <w:rPr>
                <w:spacing w:val="-8"/>
                <w:sz w:val="9"/>
              </w:rPr>
              <w:t xml:space="preserve"> </w:t>
            </w:r>
            <w:r>
              <w:rPr>
                <w:sz w:val="9"/>
              </w:rPr>
              <w:t>sa</w:t>
            </w:r>
            <w:r>
              <w:rPr>
                <w:spacing w:val="-8"/>
                <w:sz w:val="9"/>
              </w:rPr>
              <w:t xml:space="preserve"> </w:t>
            </w:r>
            <w:r>
              <w:rPr>
                <w:sz w:val="9"/>
              </w:rPr>
              <w:t>pozitivnim</w:t>
            </w:r>
            <w:r>
              <w:rPr>
                <w:spacing w:val="-6"/>
                <w:sz w:val="9"/>
              </w:rPr>
              <w:t xml:space="preserve"> </w:t>
            </w:r>
            <w:r>
              <w:rPr>
                <w:sz w:val="9"/>
              </w:rPr>
              <w:t>limfnim</w:t>
            </w:r>
            <w:r>
              <w:rPr>
                <w:spacing w:val="-6"/>
                <w:sz w:val="9"/>
              </w:rPr>
              <w:t xml:space="preserve"> </w:t>
            </w:r>
            <w:r>
              <w:rPr>
                <w:sz w:val="9"/>
              </w:rPr>
              <w:t>čvorovima,</w:t>
            </w:r>
            <w:r>
              <w:rPr>
                <w:spacing w:val="-10"/>
                <w:sz w:val="9"/>
              </w:rPr>
              <w:t xml:space="preserve"> </w:t>
            </w:r>
            <w:r>
              <w:rPr>
                <w:sz w:val="9"/>
              </w:rPr>
              <w:t>u</w:t>
            </w:r>
            <w:r>
              <w:rPr>
                <w:spacing w:val="-8"/>
                <w:sz w:val="9"/>
              </w:rPr>
              <w:t xml:space="preserve"> </w:t>
            </w:r>
            <w:r>
              <w:rPr>
                <w:sz w:val="9"/>
              </w:rPr>
              <w:t>kombinaciji</w:t>
            </w:r>
            <w:r>
              <w:rPr>
                <w:spacing w:val="-10"/>
                <w:sz w:val="9"/>
              </w:rPr>
              <w:t xml:space="preserve"> </w:t>
            </w:r>
            <w:r>
              <w:rPr>
                <w:sz w:val="9"/>
              </w:rPr>
              <w:t>sa trastuzumabom</w:t>
            </w:r>
            <w:r>
              <w:rPr>
                <w:spacing w:val="-1"/>
                <w:sz w:val="9"/>
              </w:rPr>
              <w:t xml:space="preserve"> </w:t>
            </w:r>
            <w:r>
              <w:rPr>
                <w:sz w:val="9"/>
              </w:rPr>
              <w:t>i</w:t>
            </w:r>
            <w:r>
              <w:rPr>
                <w:spacing w:val="-7"/>
                <w:sz w:val="9"/>
              </w:rPr>
              <w:t xml:space="preserve"> </w:t>
            </w:r>
            <w:r>
              <w:rPr>
                <w:sz w:val="9"/>
              </w:rPr>
              <w:t>hemioterapijom</w:t>
            </w:r>
            <w:r>
              <w:rPr>
                <w:spacing w:val="-1"/>
                <w:sz w:val="9"/>
              </w:rPr>
              <w:t xml:space="preserve"> </w:t>
            </w:r>
            <w:r>
              <w:rPr>
                <w:sz w:val="9"/>
              </w:rPr>
              <w:t>,</w:t>
            </w:r>
            <w:r>
              <w:rPr>
                <w:spacing w:val="-6"/>
                <w:sz w:val="9"/>
              </w:rPr>
              <w:t xml:space="preserve"> </w:t>
            </w:r>
            <w:r>
              <w:rPr>
                <w:sz w:val="9"/>
              </w:rPr>
              <w:t>bez</w:t>
            </w:r>
            <w:r>
              <w:rPr>
                <w:spacing w:val="-4"/>
                <w:sz w:val="9"/>
              </w:rPr>
              <w:t xml:space="preserve"> </w:t>
            </w:r>
            <w:r>
              <w:rPr>
                <w:sz w:val="9"/>
              </w:rPr>
              <w:t>obzira</w:t>
            </w:r>
            <w:r>
              <w:rPr>
                <w:spacing w:val="-4"/>
                <w:sz w:val="9"/>
              </w:rPr>
              <w:t xml:space="preserve"> </w:t>
            </w:r>
            <w:r>
              <w:rPr>
                <w:sz w:val="9"/>
              </w:rPr>
              <w:t>na</w:t>
            </w:r>
            <w:r>
              <w:rPr>
                <w:spacing w:val="-4"/>
                <w:sz w:val="9"/>
              </w:rPr>
              <w:t xml:space="preserve"> </w:t>
            </w:r>
            <w:r>
              <w:rPr>
                <w:sz w:val="9"/>
              </w:rPr>
              <w:t>vrstu</w:t>
            </w:r>
            <w:r>
              <w:rPr>
                <w:spacing w:val="-4"/>
                <w:sz w:val="9"/>
              </w:rPr>
              <w:t xml:space="preserve"> </w:t>
            </w:r>
            <w:r>
              <w:rPr>
                <w:sz w:val="9"/>
              </w:rPr>
              <w:t>inicijalnog</w:t>
            </w:r>
            <w:r>
              <w:rPr>
                <w:spacing w:val="-4"/>
                <w:sz w:val="9"/>
              </w:rPr>
              <w:t xml:space="preserve"> </w:t>
            </w:r>
            <w:r>
              <w:rPr>
                <w:sz w:val="9"/>
              </w:rPr>
              <w:t>lečenja</w:t>
            </w:r>
            <w:r>
              <w:rPr>
                <w:spacing w:val="-4"/>
                <w:sz w:val="9"/>
              </w:rPr>
              <w:t xml:space="preserve"> </w:t>
            </w:r>
            <w:r>
              <w:rPr>
                <w:sz w:val="9"/>
              </w:rPr>
              <w:t>(</w:t>
            </w:r>
          </w:p>
          <w:p w:rsidR="00486F75" w:rsidRDefault="00BC543A">
            <w:pPr>
              <w:pStyle w:val="TableParagraph"/>
              <w:spacing w:line="103" w:lineRule="exact"/>
              <w:ind w:left="12"/>
              <w:rPr>
                <w:sz w:val="9"/>
              </w:rPr>
            </w:pPr>
            <w:r>
              <w:rPr>
                <w:sz w:val="9"/>
              </w:rPr>
              <w:t>inicijalno hiruško lečenje ili neoadjuvantna terapija praćena hiruškim lečenjem), u</w:t>
            </w:r>
          </w:p>
          <w:p w:rsidR="00486F75" w:rsidRDefault="00BC543A">
            <w:pPr>
              <w:pStyle w:val="TableParagraph"/>
              <w:spacing w:before="7" w:line="93" w:lineRule="exact"/>
              <w:ind w:left="12"/>
              <w:rPr>
                <w:sz w:val="9"/>
              </w:rPr>
            </w:pPr>
            <w:r>
              <w:rPr>
                <w:sz w:val="9"/>
              </w:rPr>
              <w:t>trajanju do ukupno godinu dana od prve aplikacije anti-HER2 terapije.</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8"/>
              </w:rPr>
            </w:pPr>
          </w:p>
          <w:p w:rsidR="00486F75" w:rsidRDefault="00BC543A">
            <w:pPr>
              <w:pStyle w:val="TableParagraph"/>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165"/>
              </w:numPr>
              <w:tabs>
                <w:tab w:val="left" w:pos="114"/>
              </w:tabs>
              <w:spacing w:before="9"/>
              <w:ind w:firstLine="48"/>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65"/>
              </w:numPr>
              <w:tabs>
                <w:tab w:val="left" w:pos="114"/>
              </w:tabs>
              <w:spacing w:before="9"/>
              <w:ind w:firstLine="48"/>
              <w:rPr>
                <w:sz w:val="9"/>
              </w:rPr>
            </w:pPr>
            <w:r>
              <w:rPr>
                <w:sz w:val="9"/>
              </w:rPr>
              <w:t>KBC Bežanijska</w:t>
            </w:r>
            <w:r>
              <w:rPr>
                <w:spacing w:val="-3"/>
                <w:sz w:val="9"/>
              </w:rPr>
              <w:t xml:space="preserve"> </w:t>
            </w:r>
            <w:r>
              <w:rPr>
                <w:sz w:val="9"/>
              </w:rPr>
              <w:t>Kosa,</w:t>
            </w:r>
          </w:p>
          <w:p w:rsidR="00486F75" w:rsidRDefault="00BC543A">
            <w:pPr>
              <w:pStyle w:val="TableParagraph"/>
              <w:numPr>
                <w:ilvl w:val="0"/>
                <w:numId w:val="165"/>
              </w:numPr>
              <w:tabs>
                <w:tab w:val="left" w:pos="114"/>
              </w:tabs>
              <w:spacing w:before="9"/>
              <w:ind w:firstLine="48"/>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65"/>
              </w:numPr>
              <w:tabs>
                <w:tab w:val="left" w:pos="114"/>
              </w:tabs>
              <w:spacing w:before="9"/>
              <w:ind w:firstLine="48"/>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65"/>
              </w:numPr>
              <w:tabs>
                <w:tab w:val="left" w:pos="114"/>
              </w:tabs>
              <w:spacing w:before="9"/>
              <w:ind w:firstLine="48"/>
              <w:rPr>
                <w:sz w:val="9"/>
              </w:rPr>
            </w:pPr>
            <w:r>
              <w:rPr>
                <w:sz w:val="9"/>
              </w:rPr>
              <w:t>UKC</w:t>
            </w:r>
            <w:r>
              <w:rPr>
                <w:spacing w:val="-2"/>
                <w:sz w:val="9"/>
              </w:rPr>
              <w:t xml:space="preserve"> </w:t>
            </w:r>
            <w:r>
              <w:rPr>
                <w:sz w:val="9"/>
              </w:rPr>
              <w:t>Kragujevac,</w:t>
            </w:r>
          </w:p>
          <w:p w:rsidR="00486F75" w:rsidRDefault="00BC543A">
            <w:pPr>
              <w:pStyle w:val="TableParagraph"/>
              <w:numPr>
                <w:ilvl w:val="0"/>
                <w:numId w:val="165"/>
              </w:numPr>
              <w:tabs>
                <w:tab w:val="left" w:pos="114"/>
              </w:tabs>
              <w:spacing w:before="9" w:line="261" w:lineRule="auto"/>
              <w:ind w:right="229" w:firstLine="48"/>
              <w:rPr>
                <w:sz w:val="9"/>
              </w:rPr>
            </w:pPr>
            <w:r>
              <w:rPr>
                <w:sz w:val="9"/>
              </w:rPr>
              <w:t>Vojnomedicinska akademija uz učešće stručnjaka iz oblasti karcinoma</w:t>
            </w:r>
            <w:r>
              <w:rPr>
                <w:spacing w:val="-7"/>
                <w:sz w:val="9"/>
              </w:rPr>
              <w:t xml:space="preserve"> </w:t>
            </w:r>
            <w:r>
              <w:rPr>
                <w:sz w:val="9"/>
              </w:rPr>
              <w:t>dojke</w:t>
            </w:r>
            <w:r>
              <w:rPr>
                <w:spacing w:val="-7"/>
                <w:sz w:val="9"/>
              </w:rPr>
              <w:t xml:space="preserve"> </w:t>
            </w:r>
            <w:r>
              <w:rPr>
                <w:sz w:val="9"/>
              </w:rPr>
              <w:t>sa</w:t>
            </w:r>
            <w:r>
              <w:rPr>
                <w:spacing w:val="-7"/>
                <w:sz w:val="9"/>
              </w:rPr>
              <w:t xml:space="preserve"> </w:t>
            </w:r>
            <w:r>
              <w:rPr>
                <w:sz w:val="9"/>
              </w:rPr>
              <w:t>Instituta</w:t>
            </w:r>
            <w:r>
              <w:rPr>
                <w:spacing w:val="-7"/>
                <w:sz w:val="9"/>
              </w:rPr>
              <w:t xml:space="preserve"> </w:t>
            </w:r>
            <w:r>
              <w:rPr>
                <w:sz w:val="9"/>
              </w:rPr>
              <w:t>za</w:t>
            </w:r>
            <w:r>
              <w:rPr>
                <w:spacing w:val="-7"/>
                <w:sz w:val="9"/>
              </w:rPr>
              <w:t xml:space="preserve"> </w:t>
            </w:r>
            <w:r>
              <w:rPr>
                <w:sz w:val="9"/>
              </w:rPr>
              <w:t>onkologiju</w:t>
            </w:r>
            <w:r>
              <w:rPr>
                <w:spacing w:val="-7"/>
                <w:sz w:val="9"/>
              </w:rPr>
              <w:t xml:space="preserve"> </w:t>
            </w:r>
            <w:r>
              <w:rPr>
                <w:sz w:val="9"/>
              </w:rPr>
              <w:t>i</w:t>
            </w:r>
            <w:r>
              <w:rPr>
                <w:spacing w:val="-9"/>
                <w:sz w:val="9"/>
              </w:rPr>
              <w:t xml:space="preserve"> </w:t>
            </w:r>
            <w:r>
              <w:rPr>
                <w:sz w:val="9"/>
              </w:rPr>
              <w:t>radiologiju</w:t>
            </w:r>
            <w:r>
              <w:rPr>
                <w:spacing w:val="-7"/>
                <w:sz w:val="9"/>
              </w:rPr>
              <w:t xml:space="preserve"> </w:t>
            </w:r>
            <w:r>
              <w:rPr>
                <w:sz w:val="9"/>
              </w:rPr>
              <w:t>Srbije</w:t>
            </w:r>
            <w:r>
              <w:rPr>
                <w:spacing w:val="-7"/>
                <w:sz w:val="9"/>
              </w:rPr>
              <w:t xml:space="preserve"> </w:t>
            </w:r>
            <w:r>
              <w:rPr>
                <w:sz w:val="9"/>
              </w:rPr>
              <w:t>ili</w:t>
            </w:r>
            <w:r>
              <w:rPr>
                <w:spacing w:val="-9"/>
                <w:sz w:val="9"/>
              </w:rPr>
              <w:t xml:space="preserve"> </w:t>
            </w:r>
            <w:r>
              <w:rPr>
                <w:sz w:val="9"/>
              </w:rPr>
              <w:t>KBC Bežanijska</w:t>
            </w:r>
            <w:r>
              <w:rPr>
                <w:spacing w:val="-2"/>
                <w:sz w:val="9"/>
              </w:rPr>
              <w:t xml:space="preserve"> </w:t>
            </w:r>
            <w:r>
              <w:rPr>
                <w:sz w:val="9"/>
              </w:rPr>
              <w:t>Kosa,</w:t>
            </w:r>
          </w:p>
          <w:p w:rsidR="00486F75" w:rsidRDefault="00BC543A">
            <w:pPr>
              <w:pStyle w:val="TableParagraph"/>
              <w:numPr>
                <w:ilvl w:val="0"/>
                <w:numId w:val="165"/>
              </w:numPr>
              <w:tabs>
                <w:tab w:val="left" w:pos="90"/>
              </w:tabs>
              <w:spacing w:line="93" w:lineRule="exact"/>
              <w:ind w:left="89"/>
              <w:rPr>
                <w:sz w:val="9"/>
              </w:rPr>
            </w:pPr>
            <w:r>
              <w:rPr>
                <w:sz w:val="9"/>
              </w:rPr>
              <w:t>KBC</w:t>
            </w:r>
            <w:r>
              <w:rPr>
                <w:spacing w:val="-2"/>
                <w:sz w:val="9"/>
              </w:rPr>
              <w:t xml:space="preserve"> </w:t>
            </w:r>
            <w:r>
              <w:rPr>
                <w:sz w:val="9"/>
              </w:rPr>
              <w:t>Zemun.</w:t>
            </w:r>
          </w:p>
        </w:tc>
      </w:tr>
      <w:tr w:rsidR="00486F75">
        <w:trPr>
          <w:trHeight w:val="13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45"/>
              <w:jc w:val="right"/>
              <w:rPr>
                <w:sz w:val="9"/>
              </w:rPr>
            </w:pPr>
            <w:r>
              <w:rPr>
                <w:w w:val="95"/>
                <w:sz w:val="9"/>
              </w:rPr>
              <w:t>0039347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29"/>
              <w:jc w:val="right"/>
              <w:rPr>
                <w:sz w:val="9"/>
              </w:rPr>
            </w:pPr>
            <w:r>
              <w:rPr>
                <w:sz w:val="9"/>
              </w:rPr>
              <w:t>L01XC14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110" w:lineRule="atLeast"/>
              <w:ind w:left="18"/>
              <w:rPr>
                <w:sz w:val="9"/>
              </w:rPr>
            </w:pPr>
            <w:r>
              <w:rPr>
                <w:w w:val="95"/>
                <w:sz w:val="9"/>
              </w:rPr>
              <w:t xml:space="preserve">trastuzumab </w:t>
            </w:r>
            <w:r>
              <w:rPr>
                <w:sz w:val="9"/>
              </w:rPr>
              <w:t>emtanzin</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18"/>
              <w:rPr>
                <w:sz w:val="9"/>
              </w:rPr>
            </w:pPr>
            <w:r>
              <w:rPr>
                <w:sz w:val="9"/>
              </w:rPr>
              <w:t>KADCYLA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ind w:left="62"/>
              <w:rPr>
                <w:sz w:val="9"/>
              </w:rPr>
            </w:pPr>
            <w:r>
              <w:rPr>
                <w:sz w:val="9"/>
              </w:rPr>
              <w:t>prašak za koncentrat</w:t>
            </w:r>
          </w:p>
          <w:p w:rsidR="00486F75" w:rsidRDefault="00BC543A">
            <w:pPr>
              <w:pStyle w:val="TableParagraph"/>
              <w:spacing w:before="9"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ind w:left="6"/>
              <w:jc w:val="center"/>
              <w:rPr>
                <w:sz w:val="9"/>
              </w:rPr>
            </w:pPr>
            <w:r>
              <w:rPr>
                <w:sz w:val="9"/>
              </w:rPr>
              <w:t>bočica staklena, 1 po</w:t>
            </w:r>
          </w:p>
          <w:p w:rsidR="00486F75" w:rsidRDefault="00BC543A">
            <w:pPr>
              <w:pStyle w:val="TableParagraph"/>
              <w:spacing w:before="9" w:line="93" w:lineRule="exact"/>
              <w:ind w:left="9"/>
              <w:jc w:val="center"/>
              <w:rPr>
                <w:sz w:val="9"/>
              </w:rPr>
            </w:pPr>
            <w:r>
              <w:rPr>
                <w:sz w:val="9"/>
              </w:rPr>
              <w:t>100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21"/>
              <w:rPr>
                <w:sz w:val="9"/>
              </w:rPr>
            </w:pPr>
            <w:r>
              <w:rPr>
                <w:sz w:val="9"/>
              </w:rPr>
              <w:t>Roche Pharma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61"/>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02"/>
              <w:jc w:val="right"/>
              <w:rPr>
                <w:sz w:val="9"/>
              </w:rPr>
            </w:pPr>
            <w:r>
              <w:rPr>
                <w:sz w:val="9"/>
              </w:rPr>
              <w:t>182.572,10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261" w:lineRule="auto"/>
              <w:ind w:left="12" w:right="-15"/>
              <w:rPr>
                <w:sz w:val="9"/>
              </w:rPr>
            </w:pPr>
            <w:r>
              <w:rPr>
                <w:sz w:val="9"/>
              </w:rPr>
              <w:t>Karcinom dojke, kao monoterapija za lečenje odraslih pacijenata HER2 pozitivnim, neresektabilnim, lokalno uznapredovalim ili metastatskim karcinomom dojke sa PS 0-1, koji su prethodno obavezno primali trastuzumab i taksan</w:t>
            </w:r>
          </w:p>
          <w:p w:rsidR="00486F75" w:rsidRDefault="00BC543A">
            <w:pPr>
              <w:pStyle w:val="TableParagraph"/>
              <w:spacing w:line="103" w:lineRule="exact"/>
              <w:ind w:left="12"/>
              <w:rPr>
                <w:sz w:val="9"/>
              </w:rPr>
            </w:pPr>
            <w:r>
              <w:rPr>
                <w:sz w:val="9"/>
              </w:rPr>
              <w:t>odvojeno ili u kombinaciji, a mogu</w:t>
            </w:r>
            <w:r>
              <w:rPr>
                <w:sz w:val="9"/>
              </w:rPr>
              <w:t>će i pertuzumab i/ili lapatinib.</w:t>
            </w:r>
          </w:p>
          <w:p w:rsidR="00486F75" w:rsidRDefault="00BC543A">
            <w:pPr>
              <w:pStyle w:val="TableParagraph"/>
              <w:spacing w:before="9"/>
              <w:ind w:left="12"/>
              <w:rPr>
                <w:sz w:val="9"/>
              </w:rPr>
            </w:pPr>
            <w:r>
              <w:rPr>
                <w:sz w:val="9"/>
              </w:rPr>
              <w:t>Pacijenti bi trebalo da su:</w:t>
            </w:r>
          </w:p>
          <w:p w:rsidR="00486F75" w:rsidRDefault="00BC543A">
            <w:pPr>
              <w:pStyle w:val="TableParagraph"/>
              <w:numPr>
                <w:ilvl w:val="0"/>
                <w:numId w:val="164"/>
              </w:numPr>
              <w:tabs>
                <w:tab w:val="left" w:pos="67"/>
              </w:tabs>
              <w:spacing w:before="10"/>
              <w:rPr>
                <w:sz w:val="9"/>
              </w:rPr>
            </w:pPr>
            <w:r>
              <w:rPr>
                <w:sz w:val="9"/>
              </w:rPr>
              <w:t>primali</w:t>
            </w:r>
            <w:r>
              <w:rPr>
                <w:spacing w:val="-10"/>
                <w:sz w:val="9"/>
              </w:rPr>
              <w:t xml:space="preserve"> </w:t>
            </w:r>
            <w:r>
              <w:rPr>
                <w:sz w:val="9"/>
              </w:rPr>
              <w:t>prethodnu</w:t>
            </w:r>
            <w:r>
              <w:rPr>
                <w:spacing w:val="-8"/>
                <w:sz w:val="9"/>
              </w:rPr>
              <w:t xml:space="preserve"> </w:t>
            </w:r>
            <w:r>
              <w:rPr>
                <w:sz w:val="9"/>
              </w:rPr>
              <w:t>terapiju</w:t>
            </w:r>
            <w:r>
              <w:rPr>
                <w:spacing w:val="-8"/>
                <w:sz w:val="9"/>
              </w:rPr>
              <w:t xml:space="preserve"> </w:t>
            </w:r>
            <w:r>
              <w:rPr>
                <w:sz w:val="9"/>
              </w:rPr>
              <w:t>za</w:t>
            </w:r>
            <w:r>
              <w:rPr>
                <w:spacing w:val="-8"/>
                <w:sz w:val="9"/>
              </w:rPr>
              <w:t xml:space="preserve"> </w:t>
            </w:r>
            <w:r>
              <w:rPr>
                <w:sz w:val="9"/>
              </w:rPr>
              <w:t>lokalno</w:t>
            </w:r>
            <w:r>
              <w:rPr>
                <w:spacing w:val="-8"/>
                <w:sz w:val="9"/>
              </w:rPr>
              <w:t xml:space="preserve"> </w:t>
            </w:r>
            <w:r>
              <w:rPr>
                <w:sz w:val="9"/>
              </w:rPr>
              <w:t>uznapredovalu</w:t>
            </w:r>
            <w:r>
              <w:rPr>
                <w:spacing w:val="-8"/>
                <w:sz w:val="9"/>
              </w:rPr>
              <w:t xml:space="preserve"> </w:t>
            </w:r>
            <w:r>
              <w:rPr>
                <w:sz w:val="9"/>
              </w:rPr>
              <w:t>ili</w:t>
            </w:r>
            <w:r>
              <w:rPr>
                <w:spacing w:val="-10"/>
                <w:sz w:val="9"/>
              </w:rPr>
              <w:t xml:space="preserve"> </w:t>
            </w:r>
            <w:r>
              <w:rPr>
                <w:sz w:val="9"/>
              </w:rPr>
              <w:t>metastatsku</w:t>
            </w:r>
            <w:r>
              <w:rPr>
                <w:spacing w:val="-8"/>
                <w:sz w:val="9"/>
              </w:rPr>
              <w:t xml:space="preserve"> </w:t>
            </w:r>
            <w:r>
              <w:rPr>
                <w:sz w:val="9"/>
              </w:rPr>
              <w:t>bolest,</w:t>
            </w:r>
            <w:r>
              <w:rPr>
                <w:spacing w:val="-9"/>
                <w:sz w:val="9"/>
              </w:rPr>
              <w:t xml:space="preserve"> </w:t>
            </w:r>
            <w:r>
              <w:rPr>
                <w:sz w:val="9"/>
              </w:rPr>
              <w:t>ili</w:t>
            </w:r>
          </w:p>
          <w:p w:rsidR="00486F75" w:rsidRDefault="00BC543A">
            <w:pPr>
              <w:pStyle w:val="TableParagraph"/>
              <w:numPr>
                <w:ilvl w:val="0"/>
                <w:numId w:val="164"/>
              </w:numPr>
              <w:tabs>
                <w:tab w:val="left" w:pos="67"/>
              </w:tabs>
              <w:spacing w:before="9"/>
              <w:rPr>
                <w:sz w:val="9"/>
              </w:rPr>
            </w:pPr>
            <w:r>
              <w:rPr>
                <w:sz w:val="9"/>
              </w:rPr>
              <w:t>dobili</w:t>
            </w:r>
            <w:r>
              <w:rPr>
                <w:spacing w:val="-9"/>
                <w:sz w:val="9"/>
              </w:rPr>
              <w:t xml:space="preserve"> </w:t>
            </w:r>
            <w:r>
              <w:rPr>
                <w:sz w:val="9"/>
              </w:rPr>
              <w:t>relaps</w:t>
            </w:r>
            <w:r>
              <w:rPr>
                <w:spacing w:val="-8"/>
                <w:sz w:val="9"/>
              </w:rPr>
              <w:t xml:space="preserve"> </w:t>
            </w:r>
            <w:r>
              <w:rPr>
                <w:sz w:val="9"/>
              </w:rPr>
              <w:t>bolesti</w:t>
            </w:r>
            <w:r>
              <w:rPr>
                <w:spacing w:val="-9"/>
                <w:sz w:val="9"/>
              </w:rPr>
              <w:t xml:space="preserve"> </w:t>
            </w:r>
            <w:r>
              <w:rPr>
                <w:sz w:val="9"/>
              </w:rPr>
              <w:t>tokom</w:t>
            </w:r>
            <w:r>
              <w:rPr>
                <w:spacing w:val="-4"/>
                <w:sz w:val="9"/>
              </w:rPr>
              <w:t xml:space="preserve"> </w:t>
            </w:r>
            <w:r>
              <w:rPr>
                <w:sz w:val="9"/>
              </w:rPr>
              <w:t>ili</w:t>
            </w:r>
            <w:r>
              <w:rPr>
                <w:spacing w:val="-9"/>
                <w:sz w:val="9"/>
              </w:rPr>
              <w:t xml:space="preserve"> </w:t>
            </w:r>
            <w:r>
              <w:rPr>
                <w:sz w:val="9"/>
              </w:rPr>
              <w:t>u</w:t>
            </w:r>
            <w:r>
              <w:rPr>
                <w:spacing w:val="-6"/>
                <w:sz w:val="9"/>
              </w:rPr>
              <w:t xml:space="preserve"> </w:t>
            </w:r>
            <w:r>
              <w:rPr>
                <w:sz w:val="9"/>
              </w:rPr>
              <w:t>roku</w:t>
            </w:r>
            <w:r>
              <w:rPr>
                <w:spacing w:val="-6"/>
                <w:sz w:val="9"/>
              </w:rPr>
              <w:t xml:space="preserve"> </w:t>
            </w:r>
            <w:r>
              <w:rPr>
                <w:sz w:val="9"/>
              </w:rPr>
              <w:t>od</w:t>
            </w:r>
            <w:r>
              <w:rPr>
                <w:spacing w:val="-6"/>
                <w:sz w:val="9"/>
              </w:rPr>
              <w:t xml:space="preserve"> </w:t>
            </w:r>
            <w:r>
              <w:rPr>
                <w:sz w:val="9"/>
              </w:rPr>
              <w:t>šest</w:t>
            </w:r>
            <w:r>
              <w:rPr>
                <w:spacing w:val="-8"/>
                <w:sz w:val="9"/>
              </w:rPr>
              <w:t xml:space="preserve"> </w:t>
            </w:r>
            <w:r>
              <w:rPr>
                <w:sz w:val="9"/>
              </w:rPr>
              <w:t>meseci</w:t>
            </w:r>
            <w:r>
              <w:rPr>
                <w:spacing w:val="-9"/>
                <w:sz w:val="9"/>
              </w:rPr>
              <w:t xml:space="preserve"> </w:t>
            </w:r>
            <w:r>
              <w:rPr>
                <w:sz w:val="9"/>
              </w:rPr>
              <w:t>od</w:t>
            </w:r>
            <w:r>
              <w:rPr>
                <w:spacing w:val="-6"/>
                <w:sz w:val="9"/>
              </w:rPr>
              <w:t xml:space="preserve"> </w:t>
            </w:r>
            <w:r>
              <w:rPr>
                <w:sz w:val="9"/>
              </w:rPr>
              <w:t>završetka</w:t>
            </w:r>
            <w:r>
              <w:rPr>
                <w:spacing w:val="-6"/>
                <w:sz w:val="9"/>
              </w:rPr>
              <w:t xml:space="preserve"> </w:t>
            </w:r>
            <w:r>
              <w:rPr>
                <w:sz w:val="9"/>
              </w:rPr>
              <w:t>ajduvantne</w:t>
            </w:r>
          </w:p>
          <w:p w:rsidR="00486F75" w:rsidRDefault="00BC543A">
            <w:pPr>
              <w:pStyle w:val="TableParagraph"/>
              <w:spacing w:before="9" w:line="93" w:lineRule="exact"/>
              <w:ind w:left="12"/>
              <w:rPr>
                <w:sz w:val="9"/>
              </w:rPr>
            </w:pPr>
            <w:r>
              <w:rPr>
                <w:sz w:val="9"/>
              </w:rPr>
              <w:t>terapije trastuzumabom.</w:t>
            </w:r>
          </w:p>
        </w:tc>
        <w:tc>
          <w:tcPr>
            <w:tcW w:w="2909" w:type="dxa"/>
          </w:tcPr>
          <w:p w:rsidR="00486F75" w:rsidRDefault="00BC543A">
            <w:pPr>
              <w:pStyle w:val="TableParagraph"/>
              <w:spacing w:before="65"/>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163"/>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63"/>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63"/>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63"/>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63"/>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62"/>
              </w:numPr>
              <w:tabs>
                <w:tab w:val="left" w:pos="66"/>
              </w:tabs>
              <w:spacing w:before="9" w:line="261" w:lineRule="auto"/>
              <w:ind w:right="54" w:firstLine="0"/>
              <w:rPr>
                <w:sz w:val="9"/>
              </w:rPr>
            </w:pPr>
            <w:r>
              <w:rPr>
                <w:sz w:val="9"/>
              </w:rPr>
              <w:t>Vojnomedicinska</w:t>
            </w:r>
            <w:r>
              <w:rPr>
                <w:spacing w:val="-7"/>
                <w:sz w:val="9"/>
              </w:rPr>
              <w:t xml:space="preserve"> </w:t>
            </w:r>
            <w:r>
              <w:rPr>
                <w:sz w:val="9"/>
              </w:rPr>
              <w:t>akademija</w:t>
            </w:r>
            <w:r>
              <w:rPr>
                <w:spacing w:val="-7"/>
                <w:sz w:val="9"/>
              </w:rPr>
              <w:t xml:space="preserve"> </w:t>
            </w:r>
            <w:r>
              <w:rPr>
                <w:sz w:val="9"/>
              </w:rPr>
              <w:t>uz</w:t>
            </w:r>
            <w:r>
              <w:rPr>
                <w:spacing w:val="-7"/>
                <w:sz w:val="9"/>
              </w:rPr>
              <w:t xml:space="preserve"> </w:t>
            </w:r>
            <w:r>
              <w:rPr>
                <w:sz w:val="9"/>
              </w:rPr>
              <w:t>učešće</w:t>
            </w:r>
            <w:r>
              <w:rPr>
                <w:spacing w:val="-7"/>
                <w:sz w:val="9"/>
              </w:rPr>
              <w:t xml:space="preserve"> </w:t>
            </w:r>
            <w:r>
              <w:rPr>
                <w:sz w:val="9"/>
              </w:rPr>
              <w:t>stručnjaka</w:t>
            </w:r>
            <w:r>
              <w:rPr>
                <w:spacing w:val="-7"/>
                <w:sz w:val="9"/>
              </w:rPr>
              <w:t xml:space="preserve"> </w:t>
            </w:r>
            <w:r>
              <w:rPr>
                <w:sz w:val="9"/>
              </w:rPr>
              <w:t>iz</w:t>
            </w:r>
            <w:r>
              <w:rPr>
                <w:spacing w:val="-7"/>
                <w:sz w:val="9"/>
              </w:rPr>
              <w:t xml:space="preserve"> </w:t>
            </w:r>
            <w:r>
              <w:rPr>
                <w:sz w:val="9"/>
              </w:rPr>
              <w:t>oblasti</w:t>
            </w:r>
            <w:r>
              <w:rPr>
                <w:spacing w:val="-9"/>
                <w:sz w:val="9"/>
              </w:rPr>
              <w:t xml:space="preserve"> </w:t>
            </w:r>
            <w:r>
              <w:rPr>
                <w:sz w:val="9"/>
              </w:rPr>
              <w:t>karcinoma dojke sa Instituta za onkologiju i radiologiju Srbije ili KBC Bežanijska Kosa,</w:t>
            </w:r>
          </w:p>
          <w:p w:rsidR="00486F75" w:rsidRDefault="00BC543A">
            <w:pPr>
              <w:pStyle w:val="TableParagraph"/>
              <w:numPr>
                <w:ilvl w:val="0"/>
                <w:numId w:val="162"/>
              </w:numPr>
              <w:tabs>
                <w:tab w:val="left" w:pos="90"/>
              </w:tabs>
              <w:spacing w:line="92" w:lineRule="exact"/>
              <w:ind w:left="89"/>
              <w:rPr>
                <w:sz w:val="9"/>
              </w:rPr>
            </w:pPr>
            <w:r>
              <w:rPr>
                <w:sz w:val="9"/>
              </w:rPr>
              <w:t>KBC</w:t>
            </w:r>
            <w:r>
              <w:rPr>
                <w:spacing w:val="-2"/>
                <w:sz w:val="9"/>
              </w:rPr>
              <w:t xml:space="preserve"> </w:t>
            </w:r>
            <w:r>
              <w:rPr>
                <w:sz w:val="9"/>
              </w:rPr>
              <w:t>Zemun.</w:t>
            </w:r>
          </w:p>
        </w:tc>
      </w:tr>
      <w:tr w:rsidR="00486F75">
        <w:trPr>
          <w:trHeight w:val="13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45"/>
              <w:jc w:val="right"/>
              <w:rPr>
                <w:sz w:val="9"/>
              </w:rPr>
            </w:pPr>
            <w:r>
              <w:rPr>
                <w:w w:val="95"/>
                <w:sz w:val="9"/>
              </w:rPr>
              <w:t>0039348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29"/>
              <w:jc w:val="right"/>
              <w:rPr>
                <w:sz w:val="9"/>
              </w:rPr>
            </w:pPr>
            <w:r>
              <w:rPr>
                <w:sz w:val="9"/>
              </w:rPr>
              <w:t>L01XC14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110" w:lineRule="atLeast"/>
              <w:ind w:left="18"/>
              <w:rPr>
                <w:sz w:val="9"/>
              </w:rPr>
            </w:pPr>
            <w:r>
              <w:rPr>
                <w:w w:val="95"/>
                <w:sz w:val="9"/>
              </w:rPr>
              <w:t xml:space="preserve">trastuzumab </w:t>
            </w:r>
            <w:r>
              <w:rPr>
                <w:sz w:val="9"/>
              </w:rPr>
              <w:t>emtanzin</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18"/>
              <w:rPr>
                <w:sz w:val="9"/>
              </w:rPr>
            </w:pPr>
            <w:r>
              <w:rPr>
                <w:sz w:val="9"/>
              </w:rPr>
              <w:t>KADCYLA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ind w:left="62"/>
              <w:rPr>
                <w:sz w:val="9"/>
              </w:rPr>
            </w:pPr>
            <w:r>
              <w:rPr>
                <w:sz w:val="9"/>
              </w:rPr>
              <w:t>prašak za koncentrat</w:t>
            </w:r>
          </w:p>
          <w:p w:rsidR="00486F75" w:rsidRDefault="00BC543A">
            <w:pPr>
              <w:pStyle w:val="TableParagraph"/>
              <w:spacing w:before="9"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ind w:left="6"/>
              <w:jc w:val="center"/>
              <w:rPr>
                <w:sz w:val="9"/>
              </w:rPr>
            </w:pPr>
            <w:r>
              <w:rPr>
                <w:sz w:val="9"/>
              </w:rPr>
              <w:t>bočica staklena, 1 po</w:t>
            </w:r>
          </w:p>
          <w:p w:rsidR="00486F75" w:rsidRDefault="00BC543A">
            <w:pPr>
              <w:pStyle w:val="TableParagraph"/>
              <w:spacing w:before="9" w:line="93" w:lineRule="exact"/>
              <w:ind w:left="9"/>
              <w:jc w:val="center"/>
              <w:rPr>
                <w:sz w:val="9"/>
              </w:rPr>
            </w:pPr>
            <w:r>
              <w:rPr>
                <w:sz w:val="9"/>
              </w:rPr>
              <w:t>160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21"/>
              <w:rPr>
                <w:sz w:val="9"/>
              </w:rPr>
            </w:pPr>
            <w:r>
              <w:rPr>
                <w:sz w:val="9"/>
              </w:rPr>
              <w:t>Roche Pharma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61"/>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02"/>
              <w:jc w:val="right"/>
              <w:rPr>
                <w:sz w:val="9"/>
              </w:rPr>
            </w:pPr>
            <w:r>
              <w:rPr>
                <w:sz w:val="9"/>
              </w:rPr>
              <w:t>292.077,70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261" w:lineRule="auto"/>
              <w:ind w:left="12" w:right="-15"/>
              <w:rPr>
                <w:sz w:val="9"/>
              </w:rPr>
            </w:pPr>
            <w:r>
              <w:rPr>
                <w:sz w:val="9"/>
              </w:rPr>
              <w:t>Karcinom dojke, kao monoterapija za lečenje odraslih pacijenata HER2 pozitivnim, neresektabilnim, lokalno uznapredovalim ili metastatskim karcinomom dojke sa PS 0-1, koji su prethodno obavezno primali trastuzumab i taksan</w:t>
            </w:r>
          </w:p>
          <w:p w:rsidR="00486F75" w:rsidRDefault="00BC543A">
            <w:pPr>
              <w:pStyle w:val="TableParagraph"/>
              <w:spacing w:line="103" w:lineRule="exact"/>
              <w:ind w:left="12"/>
              <w:rPr>
                <w:sz w:val="9"/>
              </w:rPr>
            </w:pPr>
            <w:r>
              <w:rPr>
                <w:sz w:val="9"/>
              </w:rPr>
              <w:t>odvojeno ili u kombinaciji, a mogu</w:t>
            </w:r>
            <w:r>
              <w:rPr>
                <w:sz w:val="9"/>
              </w:rPr>
              <w:t>će i pertuzumab i/ili lapatinib.</w:t>
            </w:r>
          </w:p>
          <w:p w:rsidR="00486F75" w:rsidRDefault="00BC543A">
            <w:pPr>
              <w:pStyle w:val="TableParagraph"/>
              <w:spacing w:before="9"/>
              <w:ind w:left="12"/>
              <w:rPr>
                <w:sz w:val="9"/>
              </w:rPr>
            </w:pPr>
            <w:r>
              <w:rPr>
                <w:sz w:val="9"/>
              </w:rPr>
              <w:t>Pacijenti bi trebalo da su:</w:t>
            </w:r>
          </w:p>
          <w:p w:rsidR="00486F75" w:rsidRDefault="00BC543A">
            <w:pPr>
              <w:pStyle w:val="TableParagraph"/>
              <w:numPr>
                <w:ilvl w:val="0"/>
                <w:numId w:val="161"/>
              </w:numPr>
              <w:tabs>
                <w:tab w:val="left" w:pos="67"/>
              </w:tabs>
              <w:spacing w:before="9"/>
              <w:rPr>
                <w:sz w:val="9"/>
              </w:rPr>
            </w:pPr>
            <w:r>
              <w:rPr>
                <w:sz w:val="9"/>
              </w:rPr>
              <w:t>primali</w:t>
            </w:r>
            <w:r>
              <w:rPr>
                <w:spacing w:val="-10"/>
                <w:sz w:val="9"/>
              </w:rPr>
              <w:t xml:space="preserve"> </w:t>
            </w:r>
            <w:r>
              <w:rPr>
                <w:sz w:val="9"/>
              </w:rPr>
              <w:t>prethodnu</w:t>
            </w:r>
            <w:r>
              <w:rPr>
                <w:spacing w:val="-8"/>
                <w:sz w:val="9"/>
              </w:rPr>
              <w:t xml:space="preserve"> </w:t>
            </w:r>
            <w:r>
              <w:rPr>
                <w:sz w:val="9"/>
              </w:rPr>
              <w:t>terapiju</w:t>
            </w:r>
            <w:r>
              <w:rPr>
                <w:spacing w:val="-8"/>
                <w:sz w:val="9"/>
              </w:rPr>
              <w:t xml:space="preserve"> </w:t>
            </w:r>
            <w:r>
              <w:rPr>
                <w:sz w:val="9"/>
              </w:rPr>
              <w:t>za</w:t>
            </w:r>
            <w:r>
              <w:rPr>
                <w:spacing w:val="-8"/>
                <w:sz w:val="9"/>
              </w:rPr>
              <w:t xml:space="preserve"> </w:t>
            </w:r>
            <w:r>
              <w:rPr>
                <w:sz w:val="9"/>
              </w:rPr>
              <w:t>lokalno</w:t>
            </w:r>
            <w:r>
              <w:rPr>
                <w:spacing w:val="-8"/>
                <w:sz w:val="9"/>
              </w:rPr>
              <w:t xml:space="preserve"> </w:t>
            </w:r>
            <w:r>
              <w:rPr>
                <w:sz w:val="9"/>
              </w:rPr>
              <w:t>uznapredovalu</w:t>
            </w:r>
            <w:r>
              <w:rPr>
                <w:spacing w:val="-8"/>
                <w:sz w:val="9"/>
              </w:rPr>
              <w:t xml:space="preserve"> </w:t>
            </w:r>
            <w:r>
              <w:rPr>
                <w:sz w:val="9"/>
              </w:rPr>
              <w:t>ili</w:t>
            </w:r>
            <w:r>
              <w:rPr>
                <w:spacing w:val="-10"/>
                <w:sz w:val="9"/>
              </w:rPr>
              <w:t xml:space="preserve"> </w:t>
            </w:r>
            <w:r>
              <w:rPr>
                <w:sz w:val="9"/>
              </w:rPr>
              <w:t>metastatsku</w:t>
            </w:r>
            <w:r>
              <w:rPr>
                <w:spacing w:val="-8"/>
                <w:sz w:val="9"/>
              </w:rPr>
              <w:t xml:space="preserve"> </w:t>
            </w:r>
            <w:r>
              <w:rPr>
                <w:sz w:val="9"/>
              </w:rPr>
              <w:t>bolest,</w:t>
            </w:r>
            <w:r>
              <w:rPr>
                <w:spacing w:val="-9"/>
                <w:sz w:val="9"/>
              </w:rPr>
              <w:t xml:space="preserve"> </w:t>
            </w:r>
            <w:r>
              <w:rPr>
                <w:sz w:val="9"/>
              </w:rPr>
              <w:t>ili</w:t>
            </w:r>
          </w:p>
          <w:p w:rsidR="00486F75" w:rsidRDefault="00BC543A">
            <w:pPr>
              <w:pStyle w:val="TableParagraph"/>
              <w:numPr>
                <w:ilvl w:val="0"/>
                <w:numId w:val="161"/>
              </w:numPr>
              <w:tabs>
                <w:tab w:val="left" w:pos="67"/>
              </w:tabs>
              <w:spacing w:before="9"/>
              <w:rPr>
                <w:sz w:val="9"/>
              </w:rPr>
            </w:pPr>
            <w:r>
              <w:rPr>
                <w:sz w:val="9"/>
              </w:rPr>
              <w:t>dobili</w:t>
            </w:r>
            <w:r>
              <w:rPr>
                <w:spacing w:val="-9"/>
                <w:sz w:val="9"/>
              </w:rPr>
              <w:t xml:space="preserve"> </w:t>
            </w:r>
            <w:r>
              <w:rPr>
                <w:sz w:val="9"/>
              </w:rPr>
              <w:t>relaps</w:t>
            </w:r>
            <w:r>
              <w:rPr>
                <w:spacing w:val="-8"/>
                <w:sz w:val="9"/>
              </w:rPr>
              <w:t xml:space="preserve"> </w:t>
            </w:r>
            <w:r>
              <w:rPr>
                <w:sz w:val="9"/>
              </w:rPr>
              <w:t>bolesti</w:t>
            </w:r>
            <w:r>
              <w:rPr>
                <w:spacing w:val="-9"/>
                <w:sz w:val="9"/>
              </w:rPr>
              <w:t xml:space="preserve"> </w:t>
            </w:r>
            <w:r>
              <w:rPr>
                <w:sz w:val="9"/>
              </w:rPr>
              <w:t>tokom</w:t>
            </w:r>
            <w:r>
              <w:rPr>
                <w:spacing w:val="-4"/>
                <w:sz w:val="9"/>
              </w:rPr>
              <w:t xml:space="preserve"> </w:t>
            </w:r>
            <w:r>
              <w:rPr>
                <w:sz w:val="9"/>
              </w:rPr>
              <w:t>ili</w:t>
            </w:r>
            <w:r>
              <w:rPr>
                <w:spacing w:val="-9"/>
                <w:sz w:val="9"/>
              </w:rPr>
              <w:t xml:space="preserve"> </w:t>
            </w:r>
            <w:r>
              <w:rPr>
                <w:sz w:val="9"/>
              </w:rPr>
              <w:t>u</w:t>
            </w:r>
            <w:r>
              <w:rPr>
                <w:spacing w:val="-6"/>
                <w:sz w:val="9"/>
              </w:rPr>
              <w:t xml:space="preserve"> </w:t>
            </w:r>
            <w:r>
              <w:rPr>
                <w:sz w:val="9"/>
              </w:rPr>
              <w:t>roku</w:t>
            </w:r>
            <w:r>
              <w:rPr>
                <w:spacing w:val="-6"/>
                <w:sz w:val="9"/>
              </w:rPr>
              <w:t xml:space="preserve"> </w:t>
            </w:r>
            <w:r>
              <w:rPr>
                <w:sz w:val="9"/>
              </w:rPr>
              <w:t>od</w:t>
            </w:r>
            <w:r>
              <w:rPr>
                <w:spacing w:val="-6"/>
                <w:sz w:val="9"/>
              </w:rPr>
              <w:t xml:space="preserve"> </w:t>
            </w:r>
            <w:r>
              <w:rPr>
                <w:sz w:val="9"/>
              </w:rPr>
              <w:t>šest</w:t>
            </w:r>
            <w:r>
              <w:rPr>
                <w:spacing w:val="-8"/>
                <w:sz w:val="9"/>
              </w:rPr>
              <w:t xml:space="preserve"> </w:t>
            </w:r>
            <w:r>
              <w:rPr>
                <w:sz w:val="9"/>
              </w:rPr>
              <w:t>meseci</w:t>
            </w:r>
            <w:r>
              <w:rPr>
                <w:spacing w:val="-9"/>
                <w:sz w:val="9"/>
              </w:rPr>
              <w:t xml:space="preserve"> </w:t>
            </w:r>
            <w:r>
              <w:rPr>
                <w:sz w:val="9"/>
              </w:rPr>
              <w:t>od</w:t>
            </w:r>
            <w:r>
              <w:rPr>
                <w:spacing w:val="-6"/>
                <w:sz w:val="9"/>
              </w:rPr>
              <w:t xml:space="preserve"> </w:t>
            </w:r>
            <w:r>
              <w:rPr>
                <w:sz w:val="9"/>
              </w:rPr>
              <w:t>završetka</w:t>
            </w:r>
            <w:r>
              <w:rPr>
                <w:spacing w:val="-6"/>
                <w:sz w:val="9"/>
              </w:rPr>
              <w:t xml:space="preserve"> </w:t>
            </w:r>
            <w:r>
              <w:rPr>
                <w:sz w:val="9"/>
              </w:rPr>
              <w:t>ajduvantne</w:t>
            </w:r>
          </w:p>
          <w:p w:rsidR="00486F75" w:rsidRDefault="00BC543A">
            <w:pPr>
              <w:pStyle w:val="TableParagraph"/>
              <w:spacing w:before="9" w:line="93" w:lineRule="exact"/>
              <w:ind w:left="12"/>
              <w:rPr>
                <w:sz w:val="9"/>
              </w:rPr>
            </w:pPr>
            <w:r>
              <w:rPr>
                <w:sz w:val="9"/>
              </w:rPr>
              <w:t>terapije trastuzumabom.</w:t>
            </w:r>
          </w:p>
        </w:tc>
        <w:tc>
          <w:tcPr>
            <w:tcW w:w="2909" w:type="dxa"/>
          </w:tcPr>
          <w:p w:rsidR="00486F75" w:rsidRDefault="00BC543A">
            <w:pPr>
              <w:pStyle w:val="TableParagraph"/>
              <w:spacing w:before="65"/>
              <w:ind w:left="11"/>
              <w:rPr>
                <w:sz w:val="9"/>
              </w:rPr>
            </w:pPr>
            <w:r>
              <w:rPr>
                <w:sz w:val="9"/>
              </w:rPr>
              <w:t>STAC; 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160"/>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60"/>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60"/>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60"/>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60"/>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59"/>
              </w:numPr>
              <w:tabs>
                <w:tab w:val="left" w:pos="66"/>
              </w:tabs>
              <w:spacing w:before="9" w:line="261" w:lineRule="auto"/>
              <w:ind w:right="54" w:firstLine="0"/>
              <w:rPr>
                <w:sz w:val="9"/>
              </w:rPr>
            </w:pPr>
            <w:r>
              <w:rPr>
                <w:sz w:val="9"/>
              </w:rPr>
              <w:t>Vojnomedicinska</w:t>
            </w:r>
            <w:r>
              <w:rPr>
                <w:spacing w:val="-7"/>
                <w:sz w:val="9"/>
              </w:rPr>
              <w:t xml:space="preserve"> </w:t>
            </w:r>
            <w:r>
              <w:rPr>
                <w:sz w:val="9"/>
              </w:rPr>
              <w:t>akademija</w:t>
            </w:r>
            <w:r>
              <w:rPr>
                <w:spacing w:val="-7"/>
                <w:sz w:val="9"/>
              </w:rPr>
              <w:t xml:space="preserve"> </w:t>
            </w:r>
            <w:r>
              <w:rPr>
                <w:sz w:val="9"/>
              </w:rPr>
              <w:t>uz</w:t>
            </w:r>
            <w:r>
              <w:rPr>
                <w:spacing w:val="-7"/>
                <w:sz w:val="9"/>
              </w:rPr>
              <w:t xml:space="preserve"> </w:t>
            </w:r>
            <w:r>
              <w:rPr>
                <w:sz w:val="9"/>
              </w:rPr>
              <w:t>učešće</w:t>
            </w:r>
            <w:r>
              <w:rPr>
                <w:spacing w:val="-7"/>
                <w:sz w:val="9"/>
              </w:rPr>
              <w:t xml:space="preserve"> </w:t>
            </w:r>
            <w:r>
              <w:rPr>
                <w:sz w:val="9"/>
              </w:rPr>
              <w:t>stručnjaka</w:t>
            </w:r>
            <w:r>
              <w:rPr>
                <w:spacing w:val="-7"/>
                <w:sz w:val="9"/>
              </w:rPr>
              <w:t xml:space="preserve"> </w:t>
            </w:r>
            <w:r>
              <w:rPr>
                <w:sz w:val="9"/>
              </w:rPr>
              <w:t>iz</w:t>
            </w:r>
            <w:r>
              <w:rPr>
                <w:spacing w:val="-7"/>
                <w:sz w:val="9"/>
              </w:rPr>
              <w:t xml:space="preserve"> </w:t>
            </w:r>
            <w:r>
              <w:rPr>
                <w:sz w:val="9"/>
              </w:rPr>
              <w:t>oblasti</w:t>
            </w:r>
            <w:r>
              <w:rPr>
                <w:spacing w:val="-9"/>
                <w:sz w:val="9"/>
              </w:rPr>
              <w:t xml:space="preserve"> </w:t>
            </w:r>
            <w:r>
              <w:rPr>
                <w:sz w:val="9"/>
              </w:rPr>
              <w:t>karcinoma dojke sa Instituta za onkologiju i radiologiju Srbije ili KBC Bežanijska Kosa,</w:t>
            </w:r>
          </w:p>
          <w:p w:rsidR="00486F75" w:rsidRDefault="00BC543A">
            <w:pPr>
              <w:pStyle w:val="TableParagraph"/>
              <w:numPr>
                <w:ilvl w:val="0"/>
                <w:numId w:val="159"/>
              </w:numPr>
              <w:tabs>
                <w:tab w:val="left" w:pos="90"/>
              </w:tabs>
              <w:spacing w:line="92" w:lineRule="exact"/>
              <w:ind w:left="89"/>
              <w:rPr>
                <w:sz w:val="9"/>
              </w:rPr>
            </w:pPr>
            <w:r>
              <w:rPr>
                <w:sz w:val="9"/>
              </w:rPr>
              <w:t>KBC</w:t>
            </w:r>
            <w:r>
              <w:rPr>
                <w:spacing w:val="-2"/>
                <w:sz w:val="9"/>
              </w:rPr>
              <w:t xml:space="preserve"> </w:t>
            </w:r>
            <w:r>
              <w:rPr>
                <w:sz w:val="9"/>
              </w:rPr>
              <w:t>Zemun.</w:t>
            </w:r>
          </w:p>
        </w:tc>
      </w:tr>
      <w:tr w:rsidR="00486F75">
        <w:trPr>
          <w:trHeight w:val="310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0"/>
              </w:rPr>
            </w:pPr>
          </w:p>
          <w:p w:rsidR="00486F75" w:rsidRDefault="00BC543A">
            <w:pPr>
              <w:pStyle w:val="TableParagraph"/>
              <w:spacing w:line="86" w:lineRule="exact"/>
              <w:ind w:right="145"/>
              <w:jc w:val="right"/>
              <w:rPr>
                <w:sz w:val="9"/>
              </w:rPr>
            </w:pPr>
            <w:r>
              <w:rPr>
                <w:w w:val="95"/>
                <w:sz w:val="9"/>
              </w:rPr>
              <w:t>0039004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0"/>
              </w:rPr>
            </w:pPr>
          </w:p>
          <w:p w:rsidR="00486F75" w:rsidRDefault="00BC543A">
            <w:pPr>
              <w:pStyle w:val="TableParagraph"/>
              <w:spacing w:line="86" w:lineRule="exact"/>
              <w:ind w:right="129"/>
              <w:jc w:val="right"/>
              <w:rPr>
                <w:sz w:val="9"/>
              </w:rPr>
            </w:pPr>
            <w:r>
              <w:rPr>
                <w:sz w:val="9"/>
              </w:rPr>
              <w:t>L01XC15</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before="1" w:line="93" w:lineRule="exact"/>
              <w:ind w:left="18"/>
              <w:rPr>
                <w:sz w:val="9"/>
              </w:rPr>
            </w:pPr>
            <w:r>
              <w:rPr>
                <w:sz w:val="9"/>
              </w:rPr>
              <w:t>obinutuzumab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0"/>
              </w:rPr>
            </w:pPr>
          </w:p>
          <w:p w:rsidR="00486F75" w:rsidRDefault="00BC543A">
            <w:pPr>
              <w:pStyle w:val="TableParagraph"/>
              <w:spacing w:line="86" w:lineRule="exact"/>
              <w:ind w:left="18"/>
              <w:rPr>
                <w:sz w:val="9"/>
              </w:rPr>
            </w:pPr>
            <w:r>
              <w:rPr>
                <w:sz w:val="9"/>
              </w:rPr>
              <w:t>GAZYVA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9"/>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ind w:left="43"/>
              <w:rPr>
                <w:sz w:val="9"/>
              </w:rPr>
            </w:pPr>
            <w:r>
              <w:rPr>
                <w:sz w:val="9"/>
              </w:rPr>
              <w:t>bočica</w:t>
            </w:r>
            <w:r>
              <w:rPr>
                <w:spacing w:val="-7"/>
                <w:sz w:val="9"/>
              </w:rPr>
              <w:t xml:space="preserve"> </w:t>
            </w:r>
            <w:r>
              <w:rPr>
                <w:sz w:val="9"/>
              </w:rPr>
              <w:t>staklena,</w:t>
            </w:r>
            <w:r>
              <w:rPr>
                <w:spacing w:val="-8"/>
                <w:sz w:val="9"/>
              </w:rPr>
              <w:t xml:space="preserve"> </w:t>
            </w:r>
            <w:r>
              <w:rPr>
                <w:sz w:val="9"/>
              </w:rPr>
              <w:t>1</w:t>
            </w:r>
            <w:r>
              <w:rPr>
                <w:spacing w:val="-7"/>
                <w:sz w:val="9"/>
              </w:rPr>
              <w:t xml:space="preserve"> </w:t>
            </w:r>
            <w:r>
              <w:rPr>
                <w:sz w:val="9"/>
              </w:rPr>
              <w:t>po</w:t>
            </w:r>
          </w:p>
          <w:p w:rsidR="00486F75" w:rsidRDefault="00BC543A">
            <w:pPr>
              <w:pStyle w:val="TableParagraph"/>
              <w:spacing w:before="9" w:line="93" w:lineRule="exact"/>
              <w:ind w:left="21"/>
              <w:rPr>
                <w:sz w:val="9"/>
              </w:rPr>
            </w:pPr>
            <w:r>
              <w:rPr>
                <w:sz w:val="9"/>
              </w:rPr>
              <w:t>40 ml (1000mg/40ml)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9"/>
              </w:rPr>
            </w:pPr>
          </w:p>
          <w:p w:rsidR="00486F75" w:rsidRDefault="00BC543A">
            <w:pPr>
              <w:pStyle w:val="TableParagraph"/>
              <w:spacing w:line="110" w:lineRule="atLeast"/>
              <w:ind w:left="194" w:right="55" w:hanging="111"/>
              <w:rPr>
                <w:sz w:val="9"/>
              </w:rPr>
            </w:pPr>
            <w:r>
              <w:rPr>
                <w:sz w:val="9"/>
              </w:rPr>
              <w:t>F. 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before="1" w:line="93" w:lineRule="exact"/>
              <w:ind w:left="135"/>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0"/>
              </w:rPr>
            </w:pPr>
          </w:p>
          <w:p w:rsidR="00486F75" w:rsidRDefault="00BC543A">
            <w:pPr>
              <w:pStyle w:val="TableParagraph"/>
              <w:spacing w:line="86" w:lineRule="exact"/>
              <w:ind w:right="102"/>
              <w:jc w:val="right"/>
              <w:rPr>
                <w:sz w:val="9"/>
              </w:rPr>
            </w:pPr>
            <w:r>
              <w:rPr>
                <w:sz w:val="9"/>
              </w:rPr>
              <w:t>135.968,60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0"/>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numPr>
                <w:ilvl w:val="0"/>
                <w:numId w:val="158"/>
              </w:numPr>
              <w:tabs>
                <w:tab w:val="left" w:pos="111"/>
              </w:tabs>
              <w:ind w:firstLine="0"/>
              <w:rPr>
                <w:sz w:val="9"/>
              </w:rPr>
            </w:pPr>
            <w:r>
              <w:rPr>
                <w:sz w:val="9"/>
              </w:rPr>
              <w:t>Lek</w:t>
            </w:r>
            <w:r>
              <w:rPr>
                <w:spacing w:val="-3"/>
                <w:sz w:val="9"/>
              </w:rPr>
              <w:t xml:space="preserve"> </w:t>
            </w:r>
            <w:r>
              <w:rPr>
                <w:sz w:val="9"/>
              </w:rPr>
              <w:t>obinutuzumab</w:t>
            </w:r>
            <w:r>
              <w:rPr>
                <w:spacing w:val="-3"/>
                <w:sz w:val="9"/>
              </w:rPr>
              <w:t xml:space="preserve"> </w:t>
            </w:r>
            <w:r>
              <w:rPr>
                <w:sz w:val="9"/>
              </w:rPr>
              <w:t>se</w:t>
            </w:r>
            <w:r>
              <w:rPr>
                <w:spacing w:val="-3"/>
                <w:sz w:val="9"/>
              </w:rPr>
              <w:t xml:space="preserve"> </w:t>
            </w:r>
            <w:r>
              <w:rPr>
                <w:sz w:val="9"/>
              </w:rPr>
              <w:t>primenjuje</w:t>
            </w:r>
            <w:r>
              <w:rPr>
                <w:spacing w:val="-3"/>
                <w:sz w:val="9"/>
              </w:rPr>
              <w:t xml:space="preserve"> </w:t>
            </w:r>
            <w:r>
              <w:rPr>
                <w:sz w:val="9"/>
              </w:rPr>
              <w:t>u</w:t>
            </w:r>
            <w:r>
              <w:rPr>
                <w:spacing w:val="-3"/>
                <w:sz w:val="9"/>
              </w:rPr>
              <w:t xml:space="preserve"> </w:t>
            </w:r>
            <w:r>
              <w:rPr>
                <w:sz w:val="9"/>
              </w:rPr>
              <w:t>kombinaciji</w:t>
            </w:r>
            <w:r>
              <w:rPr>
                <w:spacing w:val="-6"/>
                <w:sz w:val="9"/>
              </w:rPr>
              <w:t xml:space="preserve"> </w:t>
            </w:r>
            <w:r>
              <w:rPr>
                <w:sz w:val="9"/>
              </w:rPr>
              <w:t>sa</w:t>
            </w:r>
            <w:r>
              <w:rPr>
                <w:spacing w:val="-3"/>
                <w:sz w:val="9"/>
              </w:rPr>
              <w:t xml:space="preserve"> </w:t>
            </w:r>
            <w:r>
              <w:rPr>
                <w:sz w:val="9"/>
              </w:rPr>
              <w:t>hlorambucilom</w:t>
            </w:r>
            <w:r>
              <w:rPr>
                <w:spacing w:val="-1"/>
                <w:sz w:val="9"/>
              </w:rPr>
              <w:t xml:space="preserve"> </w:t>
            </w:r>
            <w:r>
              <w:rPr>
                <w:sz w:val="9"/>
              </w:rPr>
              <w:t>u</w:t>
            </w:r>
            <w:r>
              <w:rPr>
                <w:spacing w:val="-3"/>
                <w:sz w:val="9"/>
              </w:rPr>
              <w:t xml:space="preserve"> </w:t>
            </w:r>
            <w:r>
              <w:rPr>
                <w:sz w:val="9"/>
              </w:rPr>
              <w:t>prvoj</w:t>
            </w:r>
          </w:p>
          <w:p w:rsidR="00486F75" w:rsidRDefault="00BC543A">
            <w:pPr>
              <w:pStyle w:val="TableParagraph"/>
              <w:spacing w:before="9" w:line="261" w:lineRule="auto"/>
              <w:ind w:left="12"/>
              <w:rPr>
                <w:sz w:val="9"/>
              </w:rPr>
            </w:pPr>
            <w:r>
              <w:rPr>
                <w:sz w:val="9"/>
              </w:rPr>
              <w:t>terapijskoj liniji kod bolesnika sa hroničnom limfocitnom leukemijom kod kojih je komorbiditetni indeks CIRS≥6.</w:t>
            </w:r>
          </w:p>
          <w:p w:rsidR="00486F75" w:rsidRDefault="00BC543A">
            <w:pPr>
              <w:pStyle w:val="TableParagraph"/>
              <w:numPr>
                <w:ilvl w:val="0"/>
                <w:numId w:val="158"/>
              </w:numPr>
              <w:tabs>
                <w:tab w:val="left" w:pos="111"/>
              </w:tabs>
              <w:spacing w:line="261" w:lineRule="auto"/>
              <w:ind w:right="83" w:firstLine="0"/>
              <w:rPr>
                <w:sz w:val="9"/>
              </w:rPr>
            </w:pPr>
            <w:r>
              <w:rPr>
                <w:sz w:val="9"/>
              </w:rPr>
              <w:t>Lek</w:t>
            </w:r>
            <w:r>
              <w:rPr>
                <w:spacing w:val="-6"/>
                <w:sz w:val="9"/>
              </w:rPr>
              <w:t xml:space="preserve"> </w:t>
            </w:r>
            <w:r>
              <w:rPr>
                <w:sz w:val="9"/>
              </w:rPr>
              <w:t>obinutuzumab</w:t>
            </w:r>
            <w:r>
              <w:rPr>
                <w:spacing w:val="-6"/>
                <w:sz w:val="9"/>
              </w:rPr>
              <w:t xml:space="preserve"> </w:t>
            </w:r>
            <w:r>
              <w:rPr>
                <w:sz w:val="9"/>
              </w:rPr>
              <w:t>u</w:t>
            </w:r>
            <w:r>
              <w:rPr>
                <w:spacing w:val="-6"/>
                <w:sz w:val="9"/>
              </w:rPr>
              <w:t xml:space="preserve"> </w:t>
            </w:r>
            <w:r>
              <w:rPr>
                <w:sz w:val="9"/>
              </w:rPr>
              <w:t>kombinaciji</w:t>
            </w:r>
            <w:r>
              <w:rPr>
                <w:spacing w:val="-9"/>
                <w:sz w:val="9"/>
              </w:rPr>
              <w:t xml:space="preserve"> </w:t>
            </w:r>
            <w:r>
              <w:rPr>
                <w:sz w:val="9"/>
              </w:rPr>
              <w:t>sa</w:t>
            </w:r>
            <w:r>
              <w:rPr>
                <w:spacing w:val="-6"/>
                <w:sz w:val="9"/>
              </w:rPr>
              <w:t xml:space="preserve"> </w:t>
            </w:r>
            <w:r>
              <w:rPr>
                <w:sz w:val="9"/>
              </w:rPr>
              <w:t>hemioterapijom,</w:t>
            </w:r>
            <w:r>
              <w:rPr>
                <w:spacing w:val="-8"/>
                <w:sz w:val="9"/>
              </w:rPr>
              <w:t xml:space="preserve"> </w:t>
            </w:r>
            <w:r>
              <w:rPr>
                <w:sz w:val="9"/>
              </w:rPr>
              <w:t>nakon</w:t>
            </w:r>
            <w:r>
              <w:rPr>
                <w:spacing w:val="-6"/>
                <w:sz w:val="9"/>
              </w:rPr>
              <w:t xml:space="preserve"> </w:t>
            </w:r>
            <w:r>
              <w:rPr>
                <w:sz w:val="9"/>
              </w:rPr>
              <w:t>čega</w:t>
            </w:r>
            <w:r>
              <w:rPr>
                <w:spacing w:val="-6"/>
                <w:sz w:val="9"/>
              </w:rPr>
              <w:t xml:space="preserve"> </w:t>
            </w:r>
            <w:r>
              <w:rPr>
                <w:sz w:val="9"/>
              </w:rPr>
              <w:t>sledi</w:t>
            </w:r>
            <w:r>
              <w:rPr>
                <w:spacing w:val="-9"/>
                <w:sz w:val="9"/>
              </w:rPr>
              <w:t xml:space="preserve"> </w:t>
            </w:r>
            <w:r>
              <w:rPr>
                <w:sz w:val="9"/>
              </w:rPr>
              <w:t xml:space="preserve">terapija održavanja lekom obinutuzumab kod pacijenata kod kojih je postignut </w:t>
            </w:r>
            <w:r>
              <w:rPr>
                <w:sz w:val="9"/>
              </w:rPr>
              <w:t>odgovor, indikovan</w:t>
            </w:r>
            <w:r>
              <w:rPr>
                <w:spacing w:val="-5"/>
                <w:sz w:val="9"/>
              </w:rPr>
              <w:t xml:space="preserve"> </w:t>
            </w:r>
            <w:r>
              <w:rPr>
                <w:sz w:val="9"/>
              </w:rPr>
              <w:t>je</w:t>
            </w:r>
            <w:r>
              <w:rPr>
                <w:spacing w:val="-5"/>
                <w:sz w:val="9"/>
              </w:rPr>
              <w:t xml:space="preserve"> </w:t>
            </w:r>
            <w:r>
              <w:rPr>
                <w:sz w:val="9"/>
              </w:rPr>
              <w:t>u</w:t>
            </w:r>
            <w:r>
              <w:rPr>
                <w:spacing w:val="-5"/>
                <w:sz w:val="9"/>
              </w:rPr>
              <w:t xml:space="preserve"> </w:t>
            </w:r>
            <w:r>
              <w:rPr>
                <w:sz w:val="9"/>
              </w:rPr>
              <w:t>terapiji</w:t>
            </w:r>
            <w:r>
              <w:rPr>
                <w:spacing w:val="-7"/>
                <w:sz w:val="9"/>
              </w:rPr>
              <w:t xml:space="preserve"> </w:t>
            </w:r>
            <w:r>
              <w:rPr>
                <w:sz w:val="9"/>
              </w:rPr>
              <w:t>pacijenata</w:t>
            </w:r>
            <w:r>
              <w:rPr>
                <w:spacing w:val="-5"/>
                <w:sz w:val="9"/>
              </w:rPr>
              <w:t xml:space="preserve"> </w:t>
            </w:r>
            <w:r>
              <w:rPr>
                <w:sz w:val="9"/>
              </w:rPr>
              <w:t>sa</w:t>
            </w:r>
            <w:r>
              <w:rPr>
                <w:spacing w:val="-5"/>
                <w:sz w:val="9"/>
              </w:rPr>
              <w:t xml:space="preserve"> </w:t>
            </w:r>
            <w:r>
              <w:rPr>
                <w:sz w:val="9"/>
              </w:rPr>
              <w:t>prethodno</w:t>
            </w:r>
            <w:r>
              <w:rPr>
                <w:spacing w:val="-5"/>
                <w:sz w:val="9"/>
              </w:rPr>
              <w:t xml:space="preserve"> </w:t>
            </w:r>
            <w:r>
              <w:rPr>
                <w:sz w:val="9"/>
              </w:rPr>
              <w:t>nelečenim</w:t>
            </w:r>
            <w:r>
              <w:rPr>
                <w:spacing w:val="-2"/>
                <w:sz w:val="9"/>
              </w:rPr>
              <w:t xml:space="preserve"> </w:t>
            </w:r>
            <w:r>
              <w:rPr>
                <w:sz w:val="9"/>
              </w:rPr>
              <w:t>uznapredovalim</w:t>
            </w:r>
          </w:p>
          <w:p w:rsidR="00486F75" w:rsidRDefault="00BC543A">
            <w:pPr>
              <w:pStyle w:val="TableParagraph"/>
              <w:spacing w:line="92" w:lineRule="exact"/>
              <w:ind w:left="12"/>
              <w:rPr>
                <w:sz w:val="9"/>
              </w:rPr>
            </w:pPr>
            <w:r>
              <w:rPr>
                <w:sz w:val="9"/>
              </w:rPr>
              <w:t>folikularnim limfomom (C82).</w:t>
            </w:r>
          </w:p>
        </w:tc>
        <w:tc>
          <w:tcPr>
            <w:tcW w:w="2909" w:type="dxa"/>
          </w:tcPr>
          <w:p w:rsidR="00486F75" w:rsidRDefault="00486F75">
            <w:pPr>
              <w:pStyle w:val="TableParagraph"/>
              <w:rPr>
                <w:rFonts w:ascii="Times New Roman"/>
                <w:sz w:val="10"/>
              </w:rPr>
            </w:pPr>
          </w:p>
          <w:p w:rsidR="00486F75" w:rsidRDefault="00BC543A">
            <w:pPr>
              <w:pStyle w:val="TableParagraph"/>
              <w:spacing w:before="62"/>
              <w:ind w:left="11"/>
              <w:rPr>
                <w:sz w:val="9"/>
              </w:rPr>
            </w:pPr>
            <w:r>
              <w:rPr>
                <w:sz w:val="9"/>
              </w:rPr>
              <w:t>STAC;</w:t>
            </w:r>
          </w:p>
          <w:p w:rsidR="00486F75" w:rsidRDefault="00BC543A">
            <w:pPr>
              <w:pStyle w:val="TableParagraph"/>
              <w:spacing w:before="9" w:line="261" w:lineRule="auto"/>
              <w:ind w:left="11" w:right="119"/>
              <w:jc w:val="both"/>
              <w:rPr>
                <w:sz w:val="9"/>
              </w:rPr>
            </w:pPr>
            <w:r>
              <w:rPr>
                <w:sz w:val="9"/>
              </w:rPr>
              <w:t>Za</w:t>
            </w:r>
            <w:r>
              <w:rPr>
                <w:spacing w:val="-6"/>
                <w:sz w:val="9"/>
              </w:rPr>
              <w:t xml:space="preserve"> </w:t>
            </w:r>
            <w:r>
              <w:rPr>
                <w:sz w:val="9"/>
              </w:rPr>
              <w:t>indikaciju</w:t>
            </w:r>
            <w:r>
              <w:rPr>
                <w:spacing w:val="-6"/>
                <w:sz w:val="9"/>
              </w:rPr>
              <w:t xml:space="preserve"> </w:t>
            </w:r>
            <w:r>
              <w:rPr>
                <w:sz w:val="9"/>
              </w:rPr>
              <w:t>pod</w:t>
            </w:r>
            <w:r>
              <w:rPr>
                <w:spacing w:val="-6"/>
                <w:sz w:val="9"/>
              </w:rPr>
              <w:t xml:space="preserve"> </w:t>
            </w:r>
            <w:r>
              <w:rPr>
                <w:sz w:val="9"/>
              </w:rPr>
              <w:t>tačkom</w:t>
            </w:r>
            <w:r>
              <w:rPr>
                <w:spacing w:val="-3"/>
                <w:sz w:val="9"/>
              </w:rPr>
              <w:t xml:space="preserve"> </w:t>
            </w:r>
            <w:r>
              <w:rPr>
                <w:sz w:val="9"/>
              </w:rPr>
              <w:t>1.</w:t>
            </w:r>
            <w:r>
              <w:rPr>
                <w:spacing w:val="-7"/>
                <w:sz w:val="9"/>
              </w:rPr>
              <w:t xml:space="preserve"> </w:t>
            </w: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 Komisije</w:t>
            </w:r>
            <w:r>
              <w:rPr>
                <w:spacing w:val="-7"/>
                <w:sz w:val="9"/>
              </w:rPr>
              <w:t xml:space="preserve"> </w:t>
            </w:r>
            <w:r>
              <w:rPr>
                <w:sz w:val="9"/>
              </w:rPr>
              <w:t>RFZO,</w:t>
            </w:r>
            <w:r>
              <w:rPr>
                <w:spacing w:val="-9"/>
                <w:sz w:val="9"/>
              </w:rPr>
              <w:t xml:space="preserve"> </w:t>
            </w:r>
            <w:r>
              <w:rPr>
                <w:sz w:val="9"/>
              </w:rPr>
              <w:t>a</w:t>
            </w:r>
            <w:r>
              <w:rPr>
                <w:spacing w:val="-7"/>
                <w:sz w:val="9"/>
              </w:rPr>
              <w:t xml:space="preserve"> </w:t>
            </w:r>
            <w:r>
              <w:rPr>
                <w:sz w:val="9"/>
              </w:rPr>
              <w:t>na</w:t>
            </w:r>
            <w:r>
              <w:rPr>
                <w:spacing w:val="-7"/>
                <w:sz w:val="9"/>
              </w:rPr>
              <w:t xml:space="preserve"> </w:t>
            </w:r>
            <w:r>
              <w:rPr>
                <w:sz w:val="9"/>
              </w:rPr>
              <w:t>osnovu</w:t>
            </w:r>
            <w:r>
              <w:rPr>
                <w:spacing w:val="-7"/>
                <w:sz w:val="9"/>
              </w:rPr>
              <w:t xml:space="preserve"> </w:t>
            </w:r>
            <w:r>
              <w:rPr>
                <w:sz w:val="9"/>
              </w:rPr>
              <w:t>mišljenja</w:t>
            </w:r>
            <w:r>
              <w:rPr>
                <w:spacing w:val="-7"/>
                <w:sz w:val="9"/>
              </w:rPr>
              <w:t xml:space="preserve"> </w:t>
            </w:r>
            <w:r>
              <w:rPr>
                <w:sz w:val="9"/>
              </w:rPr>
              <w:t>tri</w:t>
            </w:r>
            <w:r>
              <w:rPr>
                <w:spacing w:val="-9"/>
                <w:sz w:val="9"/>
              </w:rPr>
              <w:t xml:space="preserve"> </w:t>
            </w:r>
            <w:r>
              <w:rPr>
                <w:sz w:val="9"/>
              </w:rPr>
              <w:t>lekara</w:t>
            </w:r>
            <w:r>
              <w:rPr>
                <w:spacing w:val="-7"/>
                <w:sz w:val="9"/>
              </w:rPr>
              <w:t xml:space="preserve"> </w:t>
            </w:r>
            <w:r>
              <w:rPr>
                <w:sz w:val="9"/>
              </w:rPr>
              <w:t>sledećih</w:t>
            </w:r>
            <w:r>
              <w:rPr>
                <w:spacing w:val="-7"/>
                <w:sz w:val="9"/>
              </w:rPr>
              <w:t xml:space="preserve"> </w:t>
            </w:r>
            <w:r>
              <w:rPr>
                <w:sz w:val="9"/>
              </w:rPr>
              <w:t>zdravstvenih ustanova:</w:t>
            </w:r>
          </w:p>
          <w:p w:rsidR="00486F75" w:rsidRDefault="00BC543A">
            <w:pPr>
              <w:pStyle w:val="TableParagraph"/>
              <w:numPr>
                <w:ilvl w:val="0"/>
                <w:numId w:val="157"/>
              </w:numPr>
              <w:tabs>
                <w:tab w:val="left" w:pos="114"/>
              </w:tabs>
              <w:spacing w:line="103" w:lineRule="exact"/>
              <w:jc w:val="both"/>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57"/>
              </w:numPr>
              <w:tabs>
                <w:tab w:val="left" w:pos="114"/>
              </w:tabs>
              <w:spacing w:before="9"/>
              <w:jc w:val="both"/>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57"/>
              </w:numPr>
              <w:tabs>
                <w:tab w:val="left" w:pos="114"/>
              </w:tabs>
              <w:spacing w:before="10"/>
              <w:jc w:val="both"/>
              <w:rPr>
                <w:sz w:val="9"/>
              </w:rPr>
            </w:pPr>
            <w:r>
              <w:rPr>
                <w:sz w:val="9"/>
              </w:rPr>
              <w:t>KBC Bežanijska</w:t>
            </w:r>
            <w:r>
              <w:rPr>
                <w:spacing w:val="-3"/>
                <w:sz w:val="9"/>
              </w:rPr>
              <w:t xml:space="preserve"> </w:t>
            </w:r>
            <w:r>
              <w:rPr>
                <w:sz w:val="9"/>
              </w:rPr>
              <w:t>Kosa,</w:t>
            </w:r>
          </w:p>
          <w:p w:rsidR="00486F75" w:rsidRDefault="00BC543A">
            <w:pPr>
              <w:pStyle w:val="TableParagraph"/>
              <w:numPr>
                <w:ilvl w:val="0"/>
                <w:numId w:val="157"/>
              </w:numPr>
              <w:tabs>
                <w:tab w:val="left" w:pos="114"/>
              </w:tabs>
              <w:spacing w:before="9"/>
              <w:jc w:val="both"/>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57"/>
              </w:numPr>
              <w:tabs>
                <w:tab w:val="left" w:pos="114"/>
              </w:tabs>
              <w:spacing w:before="9"/>
              <w:jc w:val="both"/>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57"/>
              </w:numPr>
              <w:tabs>
                <w:tab w:val="left" w:pos="114"/>
              </w:tabs>
              <w:spacing w:before="9"/>
              <w:jc w:val="both"/>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57"/>
              </w:numPr>
              <w:tabs>
                <w:tab w:val="left" w:pos="114"/>
              </w:tabs>
              <w:spacing w:before="9"/>
              <w:jc w:val="both"/>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57"/>
              </w:numPr>
              <w:tabs>
                <w:tab w:val="left" w:pos="114"/>
              </w:tabs>
              <w:spacing w:before="9"/>
              <w:jc w:val="both"/>
              <w:rPr>
                <w:sz w:val="9"/>
              </w:rPr>
            </w:pPr>
            <w:r>
              <w:rPr>
                <w:sz w:val="9"/>
              </w:rPr>
              <w:t>UKC</w:t>
            </w:r>
            <w:r>
              <w:rPr>
                <w:spacing w:val="-2"/>
                <w:sz w:val="9"/>
              </w:rPr>
              <w:t xml:space="preserve"> </w:t>
            </w:r>
            <w:r>
              <w:rPr>
                <w:sz w:val="9"/>
              </w:rPr>
              <w:t>Kragujevac,</w:t>
            </w:r>
          </w:p>
          <w:p w:rsidR="00486F75" w:rsidRDefault="00BC543A">
            <w:pPr>
              <w:pStyle w:val="TableParagraph"/>
              <w:numPr>
                <w:ilvl w:val="0"/>
                <w:numId w:val="157"/>
              </w:numPr>
              <w:tabs>
                <w:tab w:val="left" w:pos="114"/>
              </w:tabs>
              <w:spacing w:before="9"/>
              <w:jc w:val="both"/>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57"/>
              </w:numPr>
              <w:tabs>
                <w:tab w:val="left" w:pos="90"/>
              </w:tabs>
              <w:spacing w:before="9"/>
              <w:ind w:left="89"/>
              <w:jc w:val="both"/>
              <w:rPr>
                <w:sz w:val="9"/>
              </w:rPr>
            </w:pPr>
            <w:r>
              <w:rPr>
                <w:sz w:val="9"/>
              </w:rPr>
              <w:t>KBC</w:t>
            </w:r>
            <w:r>
              <w:rPr>
                <w:spacing w:val="-2"/>
                <w:sz w:val="9"/>
              </w:rPr>
              <w:t xml:space="preserve"> </w:t>
            </w:r>
            <w:r>
              <w:rPr>
                <w:sz w:val="9"/>
              </w:rPr>
              <w:t>"Zemun".</w:t>
            </w:r>
          </w:p>
          <w:p w:rsidR="00486F75" w:rsidRDefault="00BC543A">
            <w:pPr>
              <w:pStyle w:val="TableParagraph"/>
              <w:spacing w:before="10" w:line="261" w:lineRule="auto"/>
              <w:ind w:left="11"/>
              <w:rPr>
                <w:sz w:val="9"/>
              </w:rPr>
            </w:pPr>
            <w:r>
              <w:rPr>
                <w:sz w:val="9"/>
              </w:rPr>
              <w:t>Za</w:t>
            </w:r>
            <w:r>
              <w:rPr>
                <w:spacing w:val="-5"/>
                <w:sz w:val="9"/>
              </w:rPr>
              <w:t xml:space="preserve"> </w:t>
            </w:r>
            <w:r>
              <w:rPr>
                <w:sz w:val="9"/>
              </w:rPr>
              <w:t>indikaciju</w:t>
            </w:r>
            <w:r>
              <w:rPr>
                <w:spacing w:val="-5"/>
                <w:sz w:val="9"/>
              </w:rPr>
              <w:t xml:space="preserve"> </w:t>
            </w:r>
            <w:r>
              <w:rPr>
                <w:sz w:val="9"/>
              </w:rPr>
              <w:t>pod</w:t>
            </w:r>
            <w:r>
              <w:rPr>
                <w:spacing w:val="-5"/>
                <w:sz w:val="9"/>
              </w:rPr>
              <w:t xml:space="preserve"> </w:t>
            </w:r>
            <w:r>
              <w:rPr>
                <w:sz w:val="9"/>
              </w:rPr>
              <w:t>tačkom</w:t>
            </w:r>
            <w:r>
              <w:rPr>
                <w:spacing w:val="-3"/>
                <w:sz w:val="9"/>
              </w:rPr>
              <w:t xml:space="preserve"> </w:t>
            </w:r>
            <w:r>
              <w:rPr>
                <w:sz w:val="9"/>
              </w:rPr>
              <w:t>2.</w:t>
            </w:r>
            <w:r>
              <w:rPr>
                <w:spacing w:val="-7"/>
                <w:sz w:val="9"/>
              </w:rPr>
              <w:t xml:space="preserve"> </w:t>
            </w:r>
            <w:r>
              <w:rPr>
                <w:sz w:val="9"/>
              </w:rPr>
              <w:t>lek</w:t>
            </w:r>
            <w:r>
              <w:rPr>
                <w:spacing w:val="-5"/>
                <w:sz w:val="9"/>
              </w:rPr>
              <w:t xml:space="preserve"> </w:t>
            </w:r>
            <w:r>
              <w:rPr>
                <w:sz w:val="9"/>
              </w:rPr>
              <w:t>se</w:t>
            </w:r>
            <w:r>
              <w:rPr>
                <w:spacing w:val="-5"/>
                <w:sz w:val="9"/>
              </w:rPr>
              <w:t xml:space="preserve"> </w:t>
            </w:r>
            <w:r>
              <w:rPr>
                <w:sz w:val="9"/>
              </w:rPr>
              <w:t>uvodi</w:t>
            </w:r>
            <w:r>
              <w:rPr>
                <w:spacing w:val="-8"/>
                <w:sz w:val="9"/>
              </w:rPr>
              <w:t xml:space="preserve"> </w:t>
            </w:r>
            <w:r>
              <w:rPr>
                <w:sz w:val="9"/>
              </w:rPr>
              <w:t>u</w:t>
            </w:r>
            <w:r>
              <w:rPr>
                <w:spacing w:val="-5"/>
                <w:sz w:val="9"/>
              </w:rPr>
              <w:t xml:space="preserve"> </w:t>
            </w:r>
            <w:r>
              <w:rPr>
                <w:sz w:val="9"/>
              </w:rPr>
              <w:t>terapiju</w:t>
            </w:r>
            <w:r>
              <w:rPr>
                <w:spacing w:val="-5"/>
                <w:sz w:val="9"/>
              </w:rPr>
              <w:t xml:space="preserve"> </w:t>
            </w:r>
            <w:r>
              <w:rPr>
                <w:sz w:val="9"/>
              </w:rPr>
              <w:t>na</w:t>
            </w:r>
            <w:r>
              <w:rPr>
                <w:spacing w:val="-5"/>
                <w:sz w:val="9"/>
              </w:rPr>
              <w:t xml:space="preserve"> </w:t>
            </w:r>
            <w:r>
              <w:rPr>
                <w:sz w:val="9"/>
              </w:rPr>
              <w:t>osnovu</w:t>
            </w:r>
            <w:r>
              <w:rPr>
                <w:spacing w:val="-5"/>
                <w:sz w:val="9"/>
              </w:rPr>
              <w:t xml:space="preserve"> </w:t>
            </w:r>
            <w:r>
              <w:rPr>
                <w:sz w:val="9"/>
              </w:rPr>
              <w:t>mišljenja</w:t>
            </w:r>
            <w:r>
              <w:rPr>
                <w:spacing w:val="-5"/>
                <w:sz w:val="9"/>
              </w:rPr>
              <w:t xml:space="preserve"> </w:t>
            </w:r>
            <w:r>
              <w:rPr>
                <w:sz w:val="9"/>
              </w:rPr>
              <w:t>tri lekara sledećih zdravstvenih</w:t>
            </w:r>
            <w:r>
              <w:rPr>
                <w:spacing w:val="-6"/>
                <w:sz w:val="9"/>
              </w:rPr>
              <w:t xml:space="preserve"> </w:t>
            </w:r>
            <w:r>
              <w:rPr>
                <w:sz w:val="9"/>
              </w:rPr>
              <w:t>ustanova:</w:t>
            </w:r>
          </w:p>
          <w:p w:rsidR="00486F75" w:rsidRDefault="00BC543A">
            <w:pPr>
              <w:pStyle w:val="TableParagraph"/>
              <w:numPr>
                <w:ilvl w:val="0"/>
                <w:numId w:val="157"/>
              </w:numPr>
              <w:tabs>
                <w:tab w:val="left" w:pos="66"/>
              </w:tabs>
              <w:spacing w:line="103" w:lineRule="exact"/>
              <w:ind w:left="65"/>
              <w:jc w:val="both"/>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57"/>
              </w:numPr>
              <w:tabs>
                <w:tab w:val="left" w:pos="66"/>
              </w:tabs>
              <w:spacing w:before="9"/>
              <w:ind w:left="65"/>
              <w:jc w:val="both"/>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57"/>
              </w:numPr>
              <w:tabs>
                <w:tab w:val="left" w:pos="66"/>
              </w:tabs>
              <w:spacing w:before="9"/>
              <w:ind w:left="65"/>
              <w:jc w:val="both"/>
              <w:rPr>
                <w:sz w:val="9"/>
              </w:rPr>
            </w:pPr>
            <w:r>
              <w:rPr>
                <w:sz w:val="9"/>
              </w:rPr>
              <w:t>KBC Bežanijska</w:t>
            </w:r>
            <w:r>
              <w:rPr>
                <w:spacing w:val="-3"/>
                <w:sz w:val="9"/>
              </w:rPr>
              <w:t xml:space="preserve"> </w:t>
            </w:r>
            <w:r>
              <w:rPr>
                <w:sz w:val="9"/>
              </w:rPr>
              <w:t>Kosa,</w:t>
            </w:r>
          </w:p>
          <w:p w:rsidR="00486F75" w:rsidRDefault="00BC543A">
            <w:pPr>
              <w:pStyle w:val="TableParagraph"/>
              <w:numPr>
                <w:ilvl w:val="0"/>
                <w:numId w:val="157"/>
              </w:numPr>
              <w:tabs>
                <w:tab w:val="left" w:pos="66"/>
              </w:tabs>
              <w:spacing w:before="9"/>
              <w:ind w:left="65"/>
              <w:jc w:val="both"/>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57"/>
              </w:numPr>
              <w:tabs>
                <w:tab w:val="left" w:pos="66"/>
              </w:tabs>
              <w:spacing w:before="9"/>
              <w:ind w:left="65"/>
              <w:jc w:val="both"/>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57"/>
              </w:numPr>
              <w:tabs>
                <w:tab w:val="left" w:pos="66"/>
              </w:tabs>
              <w:spacing w:before="9"/>
              <w:ind w:left="65"/>
              <w:jc w:val="both"/>
              <w:rPr>
                <w:sz w:val="9"/>
              </w:rPr>
            </w:pPr>
            <w:r>
              <w:rPr>
                <w:sz w:val="9"/>
              </w:rPr>
              <w:t>Klinika za hematologiju i kliničku imunologiju UKC</w:t>
            </w:r>
            <w:r>
              <w:rPr>
                <w:spacing w:val="-18"/>
                <w:sz w:val="9"/>
              </w:rPr>
              <w:t xml:space="preserve"> </w:t>
            </w:r>
            <w:r>
              <w:rPr>
                <w:sz w:val="9"/>
              </w:rPr>
              <w:t>Niš,</w:t>
            </w:r>
          </w:p>
          <w:p w:rsidR="00486F75" w:rsidRDefault="00BC543A">
            <w:pPr>
              <w:pStyle w:val="TableParagraph"/>
              <w:numPr>
                <w:ilvl w:val="0"/>
                <w:numId w:val="157"/>
              </w:numPr>
              <w:tabs>
                <w:tab w:val="left" w:pos="66"/>
              </w:tabs>
              <w:spacing w:before="9"/>
              <w:ind w:left="65"/>
              <w:jc w:val="both"/>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57"/>
              </w:numPr>
              <w:tabs>
                <w:tab w:val="left" w:pos="66"/>
              </w:tabs>
              <w:spacing w:before="9"/>
              <w:ind w:left="65"/>
              <w:jc w:val="both"/>
              <w:rPr>
                <w:sz w:val="9"/>
              </w:rPr>
            </w:pPr>
            <w:r>
              <w:rPr>
                <w:sz w:val="9"/>
              </w:rPr>
              <w:t>UKC</w:t>
            </w:r>
            <w:r>
              <w:rPr>
                <w:spacing w:val="-2"/>
                <w:sz w:val="9"/>
              </w:rPr>
              <w:t xml:space="preserve"> </w:t>
            </w:r>
            <w:r>
              <w:rPr>
                <w:sz w:val="9"/>
              </w:rPr>
              <w:t>Kragujevac,</w:t>
            </w:r>
          </w:p>
          <w:p w:rsidR="00486F75" w:rsidRDefault="00BC543A">
            <w:pPr>
              <w:pStyle w:val="TableParagraph"/>
              <w:numPr>
                <w:ilvl w:val="0"/>
                <w:numId w:val="157"/>
              </w:numPr>
              <w:tabs>
                <w:tab w:val="left" w:pos="66"/>
              </w:tabs>
              <w:spacing w:before="9"/>
              <w:ind w:left="65"/>
              <w:jc w:val="both"/>
              <w:rPr>
                <w:sz w:val="9"/>
              </w:rPr>
            </w:pPr>
            <w:r>
              <w:rPr>
                <w:sz w:val="9"/>
              </w:rPr>
              <w:t>Vojnomedicinska</w:t>
            </w:r>
            <w:r>
              <w:rPr>
                <w:spacing w:val="-2"/>
                <w:sz w:val="9"/>
              </w:rPr>
              <w:t xml:space="preserve"> </w:t>
            </w:r>
            <w:r>
              <w:rPr>
                <w:sz w:val="9"/>
              </w:rPr>
              <w:t>akademi</w:t>
            </w:r>
            <w:r>
              <w:rPr>
                <w:sz w:val="9"/>
              </w:rPr>
              <w:t>ja,</w:t>
            </w:r>
          </w:p>
          <w:p w:rsidR="00486F75" w:rsidRDefault="00BC543A">
            <w:pPr>
              <w:pStyle w:val="TableParagraph"/>
              <w:numPr>
                <w:ilvl w:val="0"/>
                <w:numId w:val="157"/>
              </w:numPr>
              <w:tabs>
                <w:tab w:val="left" w:pos="90"/>
              </w:tabs>
              <w:spacing w:before="10" w:line="93" w:lineRule="exact"/>
              <w:ind w:left="89"/>
              <w:jc w:val="both"/>
              <w:rPr>
                <w:sz w:val="9"/>
              </w:rPr>
            </w:pPr>
            <w:r>
              <w:rPr>
                <w:sz w:val="9"/>
              </w:rPr>
              <w:t>KBC</w:t>
            </w:r>
            <w:r>
              <w:rPr>
                <w:spacing w:val="-2"/>
                <w:sz w:val="9"/>
              </w:rPr>
              <w:t xml:space="preserve"> </w:t>
            </w:r>
            <w:r>
              <w:rPr>
                <w:sz w:val="9"/>
              </w:rPr>
              <w:t>Zemun.</w:t>
            </w:r>
          </w:p>
        </w:tc>
      </w:tr>
    </w:tbl>
    <w:p w:rsidR="00486F75" w:rsidRDefault="00486F75">
      <w:pPr>
        <w:spacing w:line="93" w:lineRule="exact"/>
        <w:jc w:val="both"/>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4" w:after="1"/>
        <w:rPr>
          <w:rFonts w:ascii="Times New Roman"/>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298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9"/>
              </w:rPr>
            </w:pPr>
          </w:p>
          <w:p w:rsidR="00486F75" w:rsidRDefault="00BC543A">
            <w:pPr>
              <w:pStyle w:val="TableParagraph"/>
              <w:spacing w:line="93" w:lineRule="exact"/>
              <w:ind w:right="145"/>
              <w:jc w:val="right"/>
              <w:rPr>
                <w:sz w:val="9"/>
              </w:rPr>
            </w:pPr>
            <w:r>
              <w:rPr>
                <w:w w:val="95"/>
                <w:sz w:val="9"/>
              </w:rPr>
              <w:t>0039403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9"/>
              </w:rPr>
            </w:pPr>
          </w:p>
          <w:p w:rsidR="00486F75" w:rsidRDefault="00BC543A">
            <w:pPr>
              <w:pStyle w:val="TableParagraph"/>
              <w:spacing w:line="93" w:lineRule="exact"/>
              <w:ind w:right="129"/>
              <w:jc w:val="right"/>
              <w:rPr>
                <w:sz w:val="9"/>
              </w:rPr>
            </w:pPr>
            <w:r>
              <w:rPr>
                <w:sz w:val="9"/>
              </w:rPr>
              <w:t>L01XC18</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9"/>
              </w:rPr>
            </w:pPr>
          </w:p>
          <w:p w:rsidR="00486F75" w:rsidRDefault="00BC543A">
            <w:pPr>
              <w:pStyle w:val="TableParagraph"/>
              <w:spacing w:line="93" w:lineRule="exact"/>
              <w:ind w:left="18"/>
              <w:rPr>
                <w:sz w:val="9"/>
              </w:rPr>
            </w:pPr>
            <w:r>
              <w:rPr>
                <w:sz w:val="9"/>
              </w:rPr>
              <w:t>pembrolizumab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9"/>
              </w:rPr>
            </w:pPr>
          </w:p>
          <w:p w:rsidR="00486F75" w:rsidRDefault="00BC543A">
            <w:pPr>
              <w:pStyle w:val="TableParagraph"/>
              <w:spacing w:line="93" w:lineRule="exact"/>
              <w:ind w:left="18"/>
              <w:rPr>
                <w:sz w:val="9"/>
              </w:rPr>
            </w:pPr>
            <w:r>
              <w:rPr>
                <w:sz w:val="9"/>
              </w:rPr>
              <w:t>KEYTRUDA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ind w:left="6"/>
              <w:jc w:val="center"/>
              <w:rPr>
                <w:sz w:val="9"/>
              </w:rPr>
            </w:pPr>
            <w:r>
              <w:rPr>
                <w:sz w:val="9"/>
              </w:rPr>
              <w:t>bočica staklena, 1 po</w:t>
            </w:r>
          </w:p>
          <w:p w:rsidR="00486F75" w:rsidRDefault="00BC543A">
            <w:pPr>
              <w:pStyle w:val="TableParagraph"/>
              <w:spacing w:before="9" w:line="93" w:lineRule="exact"/>
              <w:ind w:left="8"/>
              <w:jc w:val="center"/>
              <w:rPr>
                <w:sz w:val="9"/>
              </w:rPr>
            </w:pPr>
            <w:r>
              <w:rPr>
                <w:sz w:val="9"/>
              </w:rPr>
              <w:t>4 ml (25mg/ml)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9"/>
              </w:rPr>
            </w:pPr>
          </w:p>
          <w:p w:rsidR="00486F75" w:rsidRDefault="00BC543A">
            <w:pPr>
              <w:pStyle w:val="TableParagraph"/>
              <w:spacing w:line="110" w:lineRule="atLeast"/>
              <w:ind w:left="211" w:right="-11" w:hanging="143"/>
              <w:rPr>
                <w:sz w:val="9"/>
              </w:rPr>
            </w:pPr>
            <w:r>
              <w:rPr>
                <w:sz w:val="9"/>
              </w:rPr>
              <w:t>Schering Plough Labo N.V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9"/>
              </w:rPr>
            </w:pPr>
          </w:p>
          <w:p w:rsidR="00486F75" w:rsidRDefault="00BC543A">
            <w:pPr>
              <w:pStyle w:val="TableParagraph"/>
              <w:spacing w:line="93" w:lineRule="exact"/>
              <w:ind w:left="5"/>
              <w:jc w:val="center"/>
              <w:rPr>
                <w:sz w:val="9"/>
              </w:rPr>
            </w:pPr>
            <w:r>
              <w:rPr>
                <w:sz w:val="9"/>
              </w:rPr>
              <w:t>Belgija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86" w:lineRule="exact"/>
              <w:ind w:left="33" w:right="16"/>
              <w:jc w:val="center"/>
              <w:rPr>
                <w:sz w:val="9"/>
              </w:rPr>
            </w:pPr>
            <w:r>
              <w:rPr>
                <w:sz w:val="9"/>
              </w:rPr>
              <w:t>311.816,10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9"/>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9"/>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4"/>
              <w:rPr>
                <w:rFonts w:ascii="Times New Roman"/>
                <w:sz w:val="10"/>
              </w:rPr>
            </w:pPr>
          </w:p>
          <w:p w:rsidR="00486F75" w:rsidRDefault="00BC543A">
            <w:pPr>
              <w:pStyle w:val="TableParagraph"/>
              <w:spacing w:line="87" w:lineRule="exact"/>
              <w:ind w:left="12"/>
              <w:jc w:val="center"/>
              <w:rPr>
                <w:rFonts w:ascii="Calibri"/>
                <w:sz w:val="9"/>
              </w:rPr>
            </w:pPr>
            <w:r>
              <w:rPr>
                <w:rFonts w:ascii="Calibri"/>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0"/>
              </w:rPr>
            </w:pPr>
          </w:p>
          <w:p w:rsidR="00486F75" w:rsidRDefault="00BC543A">
            <w:pPr>
              <w:pStyle w:val="TableParagraph"/>
              <w:numPr>
                <w:ilvl w:val="0"/>
                <w:numId w:val="156"/>
              </w:numPr>
              <w:tabs>
                <w:tab w:val="left" w:pos="111"/>
              </w:tabs>
              <w:spacing w:before="1"/>
              <w:rPr>
                <w:sz w:val="9"/>
              </w:rPr>
            </w:pPr>
            <w:r>
              <w:rPr>
                <w:sz w:val="9"/>
              </w:rPr>
              <w:t>Lečenje</w:t>
            </w:r>
            <w:r>
              <w:rPr>
                <w:spacing w:val="-4"/>
                <w:sz w:val="9"/>
              </w:rPr>
              <w:t xml:space="preserve"> </w:t>
            </w:r>
            <w:r>
              <w:rPr>
                <w:sz w:val="9"/>
              </w:rPr>
              <w:t>uznapredovalog</w:t>
            </w:r>
            <w:r>
              <w:rPr>
                <w:spacing w:val="-4"/>
                <w:sz w:val="9"/>
              </w:rPr>
              <w:t xml:space="preserve"> </w:t>
            </w:r>
            <w:r>
              <w:rPr>
                <w:sz w:val="9"/>
              </w:rPr>
              <w:t>(neresektabilnog</w:t>
            </w:r>
            <w:r>
              <w:rPr>
                <w:spacing w:val="-4"/>
                <w:sz w:val="9"/>
              </w:rPr>
              <w:t xml:space="preserve"> </w:t>
            </w:r>
            <w:r>
              <w:rPr>
                <w:sz w:val="9"/>
              </w:rPr>
              <w:t>ili</w:t>
            </w:r>
            <w:r>
              <w:rPr>
                <w:spacing w:val="-7"/>
                <w:sz w:val="9"/>
              </w:rPr>
              <w:t xml:space="preserve"> </w:t>
            </w:r>
            <w:r>
              <w:rPr>
                <w:sz w:val="9"/>
              </w:rPr>
              <w:t>metastatskog)</w:t>
            </w:r>
            <w:r>
              <w:rPr>
                <w:spacing w:val="-4"/>
                <w:sz w:val="9"/>
              </w:rPr>
              <w:t xml:space="preserve"> </w:t>
            </w:r>
            <w:r>
              <w:rPr>
                <w:sz w:val="9"/>
              </w:rPr>
              <w:t>melanoma</w:t>
            </w:r>
            <w:r>
              <w:rPr>
                <w:spacing w:val="-4"/>
                <w:sz w:val="9"/>
              </w:rPr>
              <w:t xml:space="preserve"> </w:t>
            </w:r>
            <w:r>
              <w:rPr>
                <w:sz w:val="9"/>
              </w:rPr>
              <w:t>kod</w:t>
            </w:r>
          </w:p>
          <w:p w:rsidR="00486F75" w:rsidRDefault="00BC543A">
            <w:pPr>
              <w:pStyle w:val="TableParagraph"/>
              <w:spacing w:before="9"/>
              <w:ind w:left="12"/>
              <w:rPr>
                <w:sz w:val="9"/>
              </w:rPr>
            </w:pPr>
            <w:r>
              <w:rPr>
                <w:sz w:val="9"/>
              </w:rPr>
              <w:t>odraslih, kao monoterapija PS 0-1 (C43).</w:t>
            </w:r>
          </w:p>
          <w:p w:rsidR="00486F75" w:rsidRDefault="00BC543A">
            <w:pPr>
              <w:pStyle w:val="TableParagraph"/>
              <w:numPr>
                <w:ilvl w:val="0"/>
                <w:numId w:val="156"/>
              </w:numPr>
              <w:tabs>
                <w:tab w:val="left" w:pos="111"/>
              </w:tabs>
              <w:spacing w:before="9"/>
              <w:rPr>
                <w:sz w:val="9"/>
              </w:rPr>
            </w:pPr>
            <w:r>
              <w:rPr>
                <w:sz w:val="9"/>
              </w:rPr>
              <w:t>Kao</w:t>
            </w:r>
            <w:r>
              <w:rPr>
                <w:spacing w:val="-4"/>
                <w:sz w:val="9"/>
              </w:rPr>
              <w:t xml:space="preserve"> </w:t>
            </w:r>
            <w:r>
              <w:rPr>
                <w:sz w:val="9"/>
              </w:rPr>
              <w:t>monoterapija</w:t>
            </w:r>
            <w:r>
              <w:rPr>
                <w:spacing w:val="-4"/>
                <w:sz w:val="9"/>
              </w:rPr>
              <w:t xml:space="preserve"> </w:t>
            </w:r>
            <w:r>
              <w:rPr>
                <w:sz w:val="9"/>
              </w:rPr>
              <w:t>za</w:t>
            </w:r>
            <w:r>
              <w:rPr>
                <w:spacing w:val="-4"/>
                <w:sz w:val="9"/>
              </w:rPr>
              <w:t xml:space="preserve"> </w:t>
            </w:r>
            <w:r>
              <w:rPr>
                <w:sz w:val="9"/>
              </w:rPr>
              <w:t>prvu</w:t>
            </w:r>
            <w:r>
              <w:rPr>
                <w:spacing w:val="-4"/>
                <w:sz w:val="9"/>
              </w:rPr>
              <w:t xml:space="preserve"> </w:t>
            </w:r>
            <w:r>
              <w:rPr>
                <w:sz w:val="9"/>
              </w:rPr>
              <w:t>liniju</w:t>
            </w:r>
            <w:r>
              <w:rPr>
                <w:spacing w:val="-4"/>
                <w:sz w:val="9"/>
              </w:rPr>
              <w:t xml:space="preserve"> </w:t>
            </w:r>
            <w:r>
              <w:rPr>
                <w:sz w:val="9"/>
              </w:rPr>
              <w:t>terapije</w:t>
            </w:r>
            <w:r>
              <w:rPr>
                <w:spacing w:val="-4"/>
                <w:sz w:val="9"/>
              </w:rPr>
              <w:t xml:space="preserve"> </w:t>
            </w:r>
            <w:r>
              <w:rPr>
                <w:sz w:val="9"/>
              </w:rPr>
              <w:t>metastatskog</w:t>
            </w:r>
            <w:r>
              <w:rPr>
                <w:spacing w:val="-4"/>
                <w:sz w:val="9"/>
              </w:rPr>
              <w:t xml:space="preserve"> </w:t>
            </w:r>
            <w:r>
              <w:rPr>
                <w:sz w:val="9"/>
              </w:rPr>
              <w:t>nesitnoćelijskog</w:t>
            </w:r>
          </w:p>
          <w:p w:rsidR="00486F75" w:rsidRDefault="00BC543A">
            <w:pPr>
              <w:pStyle w:val="TableParagraph"/>
              <w:spacing w:before="2" w:line="110" w:lineRule="atLeast"/>
              <w:ind w:left="12" w:right="78"/>
              <w:jc w:val="both"/>
              <w:rPr>
                <w:sz w:val="9"/>
              </w:rPr>
            </w:pPr>
            <w:r>
              <w:rPr>
                <w:sz w:val="9"/>
              </w:rPr>
              <w:t>karcinoma</w:t>
            </w:r>
            <w:r>
              <w:rPr>
                <w:spacing w:val="-6"/>
                <w:sz w:val="9"/>
              </w:rPr>
              <w:t xml:space="preserve"> </w:t>
            </w:r>
            <w:r>
              <w:rPr>
                <w:sz w:val="9"/>
              </w:rPr>
              <w:t>pluća</w:t>
            </w:r>
            <w:r>
              <w:rPr>
                <w:spacing w:val="-6"/>
                <w:sz w:val="9"/>
              </w:rPr>
              <w:t xml:space="preserve"> </w:t>
            </w:r>
            <w:r>
              <w:rPr>
                <w:sz w:val="9"/>
              </w:rPr>
              <w:t>kod</w:t>
            </w:r>
            <w:r>
              <w:rPr>
                <w:spacing w:val="-6"/>
                <w:sz w:val="9"/>
              </w:rPr>
              <w:t xml:space="preserve"> </w:t>
            </w:r>
            <w:r>
              <w:rPr>
                <w:sz w:val="9"/>
              </w:rPr>
              <w:t>odraslih</w:t>
            </w:r>
            <w:r>
              <w:rPr>
                <w:spacing w:val="-6"/>
                <w:sz w:val="9"/>
              </w:rPr>
              <w:t xml:space="preserve"> </w:t>
            </w:r>
            <w:r>
              <w:rPr>
                <w:sz w:val="9"/>
              </w:rPr>
              <w:t>pacijenata</w:t>
            </w:r>
            <w:r>
              <w:rPr>
                <w:spacing w:val="-6"/>
                <w:sz w:val="9"/>
              </w:rPr>
              <w:t xml:space="preserve"> </w:t>
            </w:r>
            <w:r>
              <w:rPr>
                <w:sz w:val="9"/>
              </w:rPr>
              <w:t>čiji</w:t>
            </w:r>
            <w:r>
              <w:rPr>
                <w:spacing w:val="-8"/>
                <w:sz w:val="9"/>
              </w:rPr>
              <w:t xml:space="preserve"> </w:t>
            </w:r>
            <w:r>
              <w:rPr>
                <w:sz w:val="9"/>
              </w:rPr>
              <w:t>tumori</w:t>
            </w:r>
            <w:r>
              <w:rPr>
                <w:spacing w:val="-8"/>
                <w:sz w:val="9"/>
              </w:rPr>
              <w:t xml:space="preserve"> </w:t>
            </w:r>
            <w:r>
              <w:rPr>
                <w:sz w:val="9"/>
              </w:rPr>
              <w:t>eksprimiraju</w:t>
            </w:r>
            <w:r>
              <w:rPr>
                <w:spacing w:val="-6"/>
                <w:sz w:val="9"/>
              </w:rPr>
              <w:t xml:space="preserve"> </w:t>
            </w:r>
            <w:r>
              <w:rPr>
                <w:sz w:val="9"/>
              </w:rPr>
              <w:t>PD-L1</w:t>
            </w:r>
            <w:r>
              <w:rPr>
                <w:spacing w:val="-6"/>
                <w:sz w:val="9"/>
              </w:rPr>
              <w:t xml:space="preserve"> </w:t>
            </w:r>
            <w:r>
              <w:rPr>
                <w:sz w:val="9"/>
              </w:rPr>
              <w:t>sa</w:t>
            </w:r>
            <w:r>
              <w:rPr>
                <w:spacing w:val="-6"/>
                <w:sz w:val="9"/>
              </w:rPr>
              <w:t xml:space="preserve"> </w:t>
            </w:r>
            <w:r>
              <w:rPr>
                <w:sz w:val="9"/>
              </w:rPr>
              <w:t>TPS≥ 50%</w:t>
            </w:r>
            <w:r>
              <w:rPr>
                <w:spacing w:val="-7"/>
                <w:sz w:val="9"/>
              </w:rPr>
              <w:t xml:space="preserve"> </w:t>
            </w:r>
            <w:r>
              <w:rPr>
                <w:sz w:val="9"/>
              </w:rPr>
              <w:t>i</w:t>
            </w:r>
            <w:r>
              <w:rPr>
                <w:spacing w:val="-8"/>
                <w:sz w:val="9"/>
              </w:rPr>
              <w:t xml:space="preserve"> </w:t>
            </w:r>
            <w:r>
              <w:rPr>
                <w:sz w:val="9"/>
              </w:rPr>
              <w:t>koji</w:t>
            </w:r>
            <w:r>
              <w:rPr>
                <w:spacing w:val="-8"/>
                <w:sz w:val="9"/>
              </w:rPr>
              <w:t xml:space="preserve"> </w:t>
            </w:r>
            <w:r>
              <w:rPr>
                <w:sz w:val="9"/>
              </w:rPr>
              <w:t>nisu</w:t>
            </w:r>
            <w:r>
              <w:rPr>
                <w:spacing w:val="-6"/>
                <w:sz w:val="9"/>
              </w:rPr>
              <w:t xml:space="preserve"> </w:t>
            </w:r>
            <w:r>
              <w:rPr>
                <w:sz w:val="9"/>
              </w:rPr>
              <w:t>pozitivni</w:t>
            </w:r>
            <w:r>
              <w:rPr>
                <w:spacing w:val="-8"/>
                <w:sz w:val="9"/>
              </w:rPr>
              <w:t xml:space="preserve"> </w:t>
            </w:r>
            <w:r>
              <w:rPr>
                <w:sz w:val="9"/>
              </w:rPr>
              <w:t>na</w:t>
            </w:r>
            <w:r>
              <w:rPr>
                <w:spacing w:val="-6"/>
                <w:sz w:val="9"/>
              </w:rPr>
              <w:t xml:space="preserve"> </w:t>
            </w:r>
            <w:r>
              <w:rPr>
                <w:sz w:val="9"/>
              </w:rPr>
              <w:t>tumorske</w:t>
            </w:r>
            <w:r>
              <w:rPr>
                <w:spacing w:val="-6"/>
                <w:sz w:val="9"/>
              </w:rPr>
              <w:t xml:space="preserve"> </w:t>
            </w:r>
            <w:r>
              <w:rPr>
                <w:sz w:val="9"/>
              </w:rPr>
              <w:t>mutacije</w:t>
            </w:r>
            <w:r>
              <w:rPr>
                <w:spacing w:val="-6"/>
                <w:sz w:val="9"/>
              </w:rPr>
              <w:t xml:space="preserve"> </w:t>
            </w:r>
            <w:r>
              <w:rPr>
                <w:sz w:val="9"/>
              </w:rPr>
              <w:t>gena</w:t>
            </w:r>
            <w:r>
              <w:rPr>
                <w:spacing w:val="-6"/>
                <w:sz w:val="9"/>
              </w:rPr>
              <w:t xml:space="preserve"> </w:t>
            </w:r>
            <w:r>
              <w:rPr>
                <w:sz w:val="9"/>
              </w:rPr>
              <w:t>EGFR</w:t>
            </w:r>
            <w:r>
              <w:rPr>
                <w:spacing w:val="-6"/>
                <w:sz w:val="9"/>
              </w:rPr>
              <w:t xml:space="preserve"> </w:t>
            </w:r>
            <w:r>
              <w:rPr>
                <w:sz w:val="9"/>
              </w:rPr>
              <w:t>ili</w:t>
            </w:r>
            <w:r>
              <w:rPr>
                <w:spacing w:val="-8"/>
                <w:sz w:val="9"/>
              </w:rPr>
              <w:t xml:space="preserve"> </w:t>
            </w:r>
            <w:r>
              <w:rPr>
                <w:sz w:val="9"/>
              </w:rPr>
              <w:t>ALK,</w:t>
            </w:r>
            <w:r>
              <w:rPr>
                <w:spacing w:val="-7"/>
                <w:sz w:val="9"/>
              </w:rPr>
              <w:t xml:space="preserve"> </w:t>
            </w:r>
            <w:r>
              <w:rPr>
                <w:sz w:val="9"/>
              </w:rPr>
              <w:t>a</w:t>
            </w:r>
            <w:r>
              <w:rPr>
                <w:spacing w:val="-6"/>
                <w:sz w:val="9"/>
              </w:rPr>
              <w:t xml:space="preserve"> </w:t>
            </w:r>
            <w:r>
              <w:rPr>
                <w:sz w:val="9"/>
              </w:rPr>
              <w:t>imaju</w:t>
            </w:r>
            <w:r>
              <w:rPr>
                <w:spacing w:val="-6"/>
                <w:sz w:val="9"/>
              </w:rPr>
              <w:t xml:space="preserve"> </w:t>
            </w:r>
            <w:r>
              <w:rPr>
                <w:sz w:val="9"/>
              </w:rPr>
              <w:t>ECOG status</w:t>
            </w:r>
            <w:r>
              <w:rPr>
                <w:spacing w:val="-4"/>
                <w:sz w:val="9"/>
              </w:rPr>
              <w:t xml:space="preserve"> </w:t>
            </w:r>
            <w:r>
              <w:rPr>
                <w:sz w:val="9"/>
              </w:rPr>
              <w:t>0-1.</w:t>
            </w:r>
          </w:p>
        </w:tc>
        <w:tc>
          <w:tcPr>
            <w:tcW w:w="2909"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261" w:lineRule="auto"/>
              <w:ind w:left="11"/>
              <w:rPr>
                <w:sz w:val="9"/>
              </w:rPr>
            </w:pPr>
            <w:r>
              <w:rPr>
                <w:sz w:val="9"/>
              </w:rPr>
              <w:t>Odobrava se primena četiri ciklusa lečenja, nakon čega je obavezna klinička i dijagnostička obrada u cilju ocene stepena tumorskog</w:t>
            </w:r>
          </w:p>
          <w:p w:rsidR="00486F75" w:rsidRDefault="00BC543A">
            <w:pPr>
              <w:pStyle w:val="TableParagraph"/>
              <w:spacing w:line="261" w:lineRule="auto"/>
              <w:ind w:left="11" w:right="91"/>
              <w:jc w:val="both"/>
              <w:rPr>
                <w:sz w:val="9"/>
              </w:rPr>
            </w:pPr>
            <w:r>
              <w:rPr>
                <w:sz w:val="9"/>
              </w:rPr>
              <w:t>odgovora</w:t>
            </w:r>
            <w:r>
              <w:rPr>
                <w:spacing w:val="-7"/>
                <w:sz w:val="9"/>
              </w:rPr>
              <w:t xml:space="preserve"> </w:t>
            </w:r>
            <w:r>
              <w:rPr>
                <w:sz w:val="9"/>
              </w:rPr>
              <w:t>i</w:t>
            </w:r>
            <w:r>
              <w:rPr>
                <w:spacing w:val="-9"/>
                <w:sz w:val="9"/>
              </w:rPr>
              <w:t xml:space="preserve"> </w:t>
            </w:r>
            <w:r>
              <w:rPr>
                <w:sz w:val="9"/>
              </w:rPr>
              <w:t>podnošljivosti</w:t>
            </w:r>
            <w:r>
              <w:rPr>
                <w:spacing w:val="-9"/>
                <w:sz w:val="9"/>
              </w:rPr>
              <w:t xml:space="preserve"> </w:t>
            </w:r>
            <w:r>
              <w:rPr>
                <w:sz w:val="9"/>
              </w:rPr>
              <w:t>lečenja.</w:t>
            </w:r>
            <w:r>
              <w:rPr>
                <w:spacing w:val="-9"/>
                <w:sz w:val="9"/>
              </w:rPr>
              <w:t xml:space="preserve"> </w:t>
            </w:r>
            <w:r>
              <w:rPr>
                <w:sz w:val="9"/>
              </w:rPr>
              <w:t>Nastavak</w:t>
            </w:r>
            <w:r>
              <w:rPr>
                <w:spacing w:val="-7"/>
                <w:sz w:val="9"/>
              </w:rPr>
              <w:t xml:space="preserve"> </w:t>
            </w:r>
            <w:r>
              <w:rPr>
                <w:sz w:val="9"/>
              </w:rPr>
              <w:t>lečenja</w:t>
            </w:r>
            <w:r>
              <w:rPr>
                <w:spacing w:val="-7"/>
                <w:sz w:val="9"/>
              </w:rPr>
              <w:t xml:space="preserve"> </w:t>
            </w:r>
            <w:r>
              <w:rPr>
                <w:sz w:val="9"/>
              </w:rPr>
              <w:t>je</w:t>
            </w:r>
            <w:r>
              <w:rPr>
                <w:spacing w:val="-7"/>
                <w:sz w:val="9"/>
              </w:rPr>
              <w:t xml:space="preserve"> </w:t>
            </w:r>
            <w:r>
              <w:rPr>
                <w:sz w:val="9"/>
              </w:rPr>
              <w:t>moguć</w:t>
            </w:r>
            <w:r>
              <w:rPr>
                <w:spacing w:val="-7"/>
                <w:sz w:val="9"/>
              </w:rPr>
              <w:t xml:space="preserve"> </w:t>
            </w:r>
            <w:r>
              <w:rPr>
                <w:sz w:val="9"/>
              </w:rPr>
              <w:t>isključivo kod</w:t>
            </w:r>
            <w:r>
              <w:rPr>
                <w:spacing w:val="-8"/>
                <w:sz w:val="9"/>
              </w:rPr>
              <w:t xml:space="preserve"> </w:t>
            </w:r>
            <w:r>
              <w:rPr>
                <w:sz w:val="9"/>
              </w:rPr>
              <w:t>pozitivnog</w:t>
            </w:r>
            <w:r>
              <w:rPr>
                <w:spacing w:val="-8"/>
                <w:sz w:val="9"/>
              </w:rPr>
              <w:t xml:space="preserve"> </w:t>
            </w:r>
            <w:r>
              <w:rPr>
                <w:sz w:val="9"/>
              </w:rPr>
              <w:t>tumorskog</w:t>
            </w:r>
            <w:r>
              <w:rPr>
                <w:spacing w:val="-8"/>
                <w:sz w:val="9"/>
              </w:rPr>
              <w:t xml:space="preserve"> </w:t>
            </w:r>
            <w:r>
              <w:rPr>
                <w:sz w:val="9"/>
              </w:rPr>
              <w:t>odgovora</w:t>
            </w:r>
            <w:r>
              <w:rPr>
                <w:spacing w:val="-8"/>
                <w:sz w:val="9"/>
              </w:rPr>
              <w:t xml:space="preserve"> </w:t>
            </w:r>
            <w:r>
              <w:rPr>
                <w:sz w:val="9"/>
              </w:rPr>
              <w:t>na</w:t>
            </w:r>
            <w:r>
              <w:rPr>
                <w:spacing w:val="-8"/>
                <w:sz w:val="9"/>
              </w:rPr>
              <w:t xml:space="preserve"> </w:t>
            </w:r>
            <w:r>
              <w:rPr>
                <w:sz w:val="9"/>
              </w:rPr>
              <w:t>sprovedeno</w:t>
            </w:r>
            <w:r>
              <w:rPr>
                <w:spacing w:val="-8"/>
                <w:sz w:val="9"/>
              </w:rPr>
              <w:t xml:space="preserve"> </w:t>
            </w:r>
            <w:r>
              <w:rPr>
                <w:sz w:val="9"/>
              </w:rPr>
              <w:t>lečen</w:t>
            </w:r>
            <w:r>
              <w:rPr>
                <w:sz w:val="9"/>
              </w:rPr>
              <w:t>je</w:t>
            </w:r>
            <w:r>
              <w:rPr>
                <w:spacing w:val="-8"/>
                <w:sz w:val="9"/>
              </w:rPr>
              <w:t xml:space="preserve"> </w:t>
            </w:r>
            <w:r>
              <w:rPr>
                <w:sz w:val="9"/>
              </w:rPr>
              <w:t>(kompletna ili</w:t>
            </w:r>
            <w:r>
              <w:rPr>
                <w:spacing w:val="-6"/>
                <w:sz w:val="9"/>
              </w:rPr>
              <w:t xml:space="preserve"> </w:t>
            </w:r>
            <w:r>
              <w:rPr>
                <w:sz w:val="9"/>
              </w:rPr>
              <w:t>delimična</w:t>
            </w:r>
            <w:r>
              <w:rPr>
                <w:spacing w:val="-3"/>
                <w:sz w:val="9"/>
              </w:rPr>
              <w:t xml:space="preserve"> </w:t>
            </w:r>
            <w:r>
              <w:rPr>
                <w:sz w:val="9"/>
              </w:rPr>
              <w:t>remisija,</w:t>
            </w:r>
            <w:r>
              <w:rPr>
                <w:spacing w:val="-5"/>
                <w:sz w:val="9"/>
              </w:rPr>
              <w:t xml:space="preserve"> </w:t>
            </w:r>
            <w:r>
              <w:rPr>
                <w:sz w:val="9"/>
              </w:rPr>
              <w:t>stabilna</w:t>
            </w:r>
            <w:r>
              <w:rPr>
                <w:spacing w:val="-3"/>
                <w:sz w:val="9"/>
              </w:rPr>
              <w:t xml:space="preserve"> </w:t>
            </w:r>
            <w:r>
              <w:rPr>
                <w:sz w:val="9"/>
              </w:rPr>
              <w:t>bolest),</w:t>
            </w:r>
            <w:r>
              <w:rPr>
                <w:spacing w:val="-5"/>
                <w:sz w:val="9"/>
              </w:rPr>
              <w:t xml:space="preserve"> </w:t>
            </w:r>
            <w:r>
              <w:rPr>
                <w:sz w:val="9"/>
              </w:rPr>
              <w:t>do</w:t>
            </w:r>
            <w:r>
              <w:rPr>
                <w:spacing w:val="-3"/>
                <w:sz w:val="9"/>
              </w:rPr>
              <w:t xml:space="preserve"> </w:t>
            </w:r>
            <w:r>
              <w:rPr>
                <w:sz w:val="9"/>
              </w:rPr>
              <w:t>progresije</w:t>
            </w:r>
            <w:r>
              <w:rPr>
                <w:spacing w:val="-3"/>
                <w:sz w:val="9"/>
              </w:rPr>
              <w:t xml:space="preserve"> </w:t>
            </w:r>
            <w:r>
              <w:rPr>
                <w:sz w:val="9"/>
              </w:rPr>
              <w:t>bolesti.</w:t>
            </w:r>
          </w:p>
          <w:p w:rsidR="00486F75" w:rsidRDefault="00BC543A">
            <w:pPr>
              <w:pStyle w:val="TableParagraph"/>
              <w:spacing w:line="261" w:lineRule="auto"/>
              <w:ind w:left="11"/>
              <w:rPr>
                <w:sz w:val="9"/>
              </w:rPr>
            </w:pPr>
            <w:r>
              <w:rPr>
                <w:sz w:val="9"/>
              </w:rPr>
              <w:t>Za indikaciju pod tačkom 1. Lek se uvodi u terapiju na osnovu mišljenja Komisije RFZO, a na osnovu mišljenja tri lekara sledećih zdravstvenih ustanova:</w:t>
            </w:r>
          </w:p>
          <w:p w:rsidR="00486F75" w:rsidRDefault="00BC543A">
            <w:pPr>
              <w:pStyle w:val="TableParagraph"/>
              <w:numPr>
                <w:ilvl w:val="0"/>
                <w:numId w:val="155"/>
              </w:numPr>
              <w:tabs>
                <w:tab w:val="left" w:pos="90"/>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55"/>
              </w:numPr>
              <w:tabs>
                <w:tab w:val="left" w:pos="90"/>
              </w:tabs>
              <w:spacing w:before="7"/>
              <w:rPr>
                <w:sz w:val="9"/>
              </w:rPr>
            </w:pPr>
            <w:r>
              <w:rPr>
                <w:sz w:val="9"/>
              </w:rPr>
              <w:t>KBC Bežanijska</w:t>
            </w:r>
            <w:r>
              <w:rPr>
                <w:spacing w:val="-3"/>
                <w:sz w:val="9"/>
              </w:rPr>
              <w:t xml:space="preserve"> </w:t>
            </w:r>
            <w:r>
              <w:rPr>
                <w:sz w:val="9"/>
              </w:rPr>
              <w:t>Kosa,</w:t>
            </w:r>
          </w:p>
          <w:p w:rsidR="00486F75" w:rsidRDefault="00BC543A">
            <w:pPr>
              <w:pStyle w:val="TableParagraph"/>
              <w:numPr>
                <w:ilvl w:val="0"/>
                <w:numId w:val="155"/>
              </w:numPr>
              <w:tabs>
                <w:tab w:val="left" w:pos="90"/>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55"/>
              </w:numPr>
              <w:tabs>
                <w:tab w:val="left" w:pos="66"/>
              </w:tabs>
              <w:spacing w:before="10"/>
              <w:ind w:left="65"/>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55"/>
              </w:numPr>
              <w:tabs>
                <w:tab w:val="left" w:pos="66"/>
              </w:tabs>
              <w:spacing w:before="9"/>
              <w:ind w:left="65"/>
              <w:rPr>
                <w:sz w:val="9"/>
              </w:rPr>
            </w:pPr>
            <w:r>
              <w:rPr>
                <w:sz w:val="9"/>
              </w:rPr>
              <w:t>UKC</w:t>
            </w:r>
            <w:r>
              <w:rPr>
                <w:spacing w:val="-2"/>
                <w:sz w:val="9"/>
              </w:rPr>
              <w:t xml:space="preserve"> </w:t>
            </w:r>
            <w:r>
              <w:rPr>
                <w:sz w:val="9"/>
              </w:rPr>
              <w:t>Kragujevac,</w:t>
            </w:r>
          </w:p>
          <w:p w:rsidR="00486F75" w:rsidRDefault="00BC543A">
            <w:pPr>
              <w:pStyle w:val="TableParagraph"/>
              <w:numPr>
                <w:ilvl w:val="0"/>
                <w:numId w:val="155"/>
              </w:numPr>
              <w:tabs>
                <w:tab w:val="left" w:pos="66"/>
              </w:tabs>
              <w:spacing w:before="9"/>
              <w:ind w:left="65"/>
              <w:rPr>
                <w:sz w:val="9"/>
              </w:rPr>
            </w:pPr>
            <w:r>
              <w:rPr>
                <w:sz w:val="9"/>
              </w:rPr>
              <w:t>Vojnomedicinska</w:t>
            </w:r>
            <w:r>
              <w:rPr>
                <w:spacing w:val="-2"/>
                <w:sz w:val="9"/>
              </w:rPr>
              <w:t xml:space="preserve"> </w:t>
            </w:r>
            <w:r>
              <w:rPr>
                <w:sz w:val="9"/>
              </w:rPr>
              <w:t>akademija.</w:t>
            </w:r>
          </w:p>
          <w:p w:rsidR="00486F75" w:rsidRDefault="00BC543A">
            <w:pPr>
              <w:pStyle w:val="TableParagraph"/>
              <w:spacing w:before="9" w:line="261" w:lineRule="auto"/>
              <w:ind w:left="11"/>
              <w:rPr>
                <w:sz w:val="9"/>
              </w:rPr>
            </w:pPr>
            <w:r>
              <w:rPr>
                <w:sz w:val="9"/>
              </w:rPr>
              <w:t>Za indikaciju pod tačkom 2. Lek se uvodi u terapiju na osnovu mišljenja Komisije RFZO, a na osnovu mišljenja tri lekara sledećih zdravstvenih ustanova:</w:t>
            </w:r>
          </w:p>
          <w:p w:rsidR="00486F75" w:rsidRDefault="00BC543A">
            <w:pPr>
              <w:pStyle w:val="TableParagraph"/>
              <w:numPr>
                <w:ilvl w:val="1"/>
                <w:numId w:val="155"/>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1"/>
                <w:numId w:val="155"/>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1"/>
                <w:numId w:val="155"/>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1"/>
                <w:numId w:val="155"/>
              </w:numPr>
              <w:tabs>
                <w:tab w:val="left" w:pos="114"/>
              </w:tabs>
              <w:spacing w:before="9"/>
              <w:rPr>
                <w:sz w:val="9"/>
              </w:rPr>
            </w:pPr>
            <w:r>
              <w:rPr>
                <w:sz w:val="9"/>
              </w:rPr>
              <w:t>Institut</w:t>
            </w:r>
            <w:r>
              <w:rPr>
                <w:sz w:val="9"/>
              </w:rPr>
              <w:t xml:space="preserve"> za plućne bolesti</w:t>
            </w:r>
            <w:r>
              <w:rPr>
                <w:spacing w:val="-12"/>
                <w:sz w:val="9"/>
              </w:rPr>
              <w:t xml:space="preserve"> </w:t>
            </w:r>
            <w:r>
              <w:rPr>
                <w:sz w:val="9"/>
              </w:rPr>
              <w:t>Vojvodine,</w:t>
            </w:r>
          </w:p>
          <w:p w:rsidR="00486F75" w:rsidRDefault="00BC543A">
            <w:pPr>
              <w:pStyle w:val="TableParagraph"/>
              <w:numPr>
                <w:ilvl w:val="1"/>
                <w:numId w:val="155"/>
              </w:numPr>
              <w:tabs>
                <w:tab w:val="left" w:pos="114"/>
              </w:tabs>
              <w:spacing w:before="9"/>
              <w:rPr>
                <w:sz w:val="9"/>
              </w:rPr>
            </w:pPr>
            <w:r>
              <w:rPr>
                <w:sz w:val="9"/>
              </w:rPr>
              <w:t>Klinika za plućne bolesti UKC</w:t>
            </w:r>
            <w:r>
              <w:rPr>
                <w:spacing w:val="-11"/>
                <w:sz w:val="9"/>
              </w:rPr>
              <w:t xml:space="preserve"> </w:t>
            </w:r>
            <w:r>
              <w:rPr>
                <w:sz w:val="9"/>
              </w:rPr>
              <w:t>Niš,</w:t>
            </w:r>
          </w:p>
          <w:p w:rsidR="00486F75" w:rsidRDefault="00BC543A">
            <w:pPr>
              <w:pStyle w:val="TableParagraph"/>
              <w:numPr>
                <w:ilvl w:val="1"/>
                <w:numId w:val="155"/>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1"/>
                <w:numId w:val="155"/>
              </w:numPr>
              <w:tabs>
                <w:tab w:val="left" w:pos="114"/>
              </w:tabs>
              <w:spacing w:before="10"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45"/>
              <w:jc w:val="right"/>
              <w:rPr>
                <w:sz w:val="9"/>
              </w:rPr>
            </w:pPr>
            <w:r>
              <w:rPr>
                <w:w w:val="95"/>
                <w:sz w:val="9"/>
              </w:rPr>
              <w:t>1039398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35"/>
              <w:jc w:val="right"/>
              <w:rPr>
                <w:sz w:val="9"/>
              </w:rPr>
            </w:pPr>
            <w:r>
              <w:rPr>
                <w:w w:val="95"/>
                <w:sz w:val="9"/>
              </w:rPr>
              <w:t>L01XE02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gefitinib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IRESSA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9"/>
              <w:jc w:val="center"/>
              <w:rPr>
                <w:sz w:val="9"/>
              </w:rPr>
            </w:pPr>
            <w:r>
              <w:rPr>
                <w:sz w:val="9"/>
              </w:rPr>
              <w:t>30 po 250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line="110" w:lineRule="atLeast"/>
              <w:ind w:left="255" w:right="-11" w:hanging="184"/>
              <w:rPr>
                <w:sz w:val="9"/>
              </w:rPr>
            </w:pPr>
            <w:r>
              <w:rPr>
                <w:sz w:val="9"/>
              </w:rPr>
              <w:t>AstraZeneca UK Limited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sz w:val="9"/>
              </w:rPr>
              <w:t>Velika 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33" w:right="16"/>
              <w:jc w:val="center"/>
              <w:rPr>
                <w:sz w:val="9"/>
              </w:rPr>
            </w:pPr>
            <w:r>
              <w:rPr>
                <w:sz w:val="9"/>
              </w:rPr>
              <w:t>141.069,60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before="1"/>
              <w:ind w:left="12"/>
              <w:rPr>
                <w:sz w:val="9"/>
              </w:rPr>
            </w:pPr>
            <w:r>
              <w:rPr>
                <w:sz w:val="9"/>
              </w:rPr>
              <w:t>Nesitnoćelijski karcinom pluća u stadijumu IIIb i IV u prvoj liniji lečenja kod</w:t>
            </w:r>
          </w:p>
          <w:p w:rsidR="00486F75" w:rsidRDefault="00BC543A">
            <w:pPr>
              <w:pStyle w:val="TableParagraph"/>
              <w:spacing w:before="4" w:line="112" w:lineRule="exac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54"/>
              </w:numPr>
              <w:tabs>
                <w:tab w:val="left" w:pos="114"/>
              </w:tabs>
              <w:spacing w:line="103" w:lineRule="exact"/>
              <w:rPr>
                <w:sz w:val="9"/>
              </w:rPr>
            </w:pPr>
            <w:r>
              <w:rPr>
                <w:sz w:val="9"/>
              </w:rPr>
              <w:t xml:space="preserve">Institut za </w:t>
            </w:r>
            <w:r>
              <w:rPr>
                <w:sz w:val="9"/>
              </w:rPr>
              <w:t>onkologiju i radiologiju</w:t>
            </w:r>
            <w:r>
              <w:rPr>
                <w:spacing w:val="-14"/>
                <w:sz w:val="9"/>
              </w:rPr>
              <w:t xml:space="preserve"> </w:t>
            </w:r>
            <w:r>
              <w:rPr>
                <w:sz w:val="9"/>
              </w:rPr>
              <w:t>Srbije,</w:t>
            </w:r>
          </w:p>
          <w:p w:rsidR="00486F75" w:rsidRDefault="00BC543A">
            <w:pPr>
              <w:pStyle w:val="TableParagraph"/>
              <w:numPr>
                <w:ilvl w:val="0"/>
                <w:numId w:val="154"/>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54"/>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54"/>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54"/>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54"/>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54"/>
              </w:numPr>
              <w:tabs>
                <w:tab w:val="left" w:pos="114"/>
              </w:tabs>
              <w:spacing w:before="10"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right="145"/>
              <w:jc w:val="right"/>
              <w:rPr>
                <w:sz w:val="9"/>
              </w:rPr>
            </w:pPr>
            <w:r>
              <w:rPr>
                <w:w w:val="95"/>
                <w:sz w:val="9"/>
              </w:rPr>
              <w:t>1039500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right="135"/>
              <w:jc w:val="right"/>
              <w:rPr>
                <w:sz w:val="9"/>
              </w:rPr>
            </w:pPr>
            <w:r>
              <w:rPr>
                <w:w w:val="95"/>
                <w:sz w:val="9"/>
              </w:rPr>
              <w:t>L01XE02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gefitinib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18"/>
              <w:rPr>
                <w:sz w:val="9"/>
              </w:rPr>
            </w:pPr>
            <w:r>
              <w:rPr>
                <w:sz w:val="9"/>
              </w:rPr>
              <w:t>GEFITINIB</w:t>
            </w:r>
          </w:p>
          <w:p w:rsidR="00486F75" w:rsidRDefault="00BC543A">
            <w:pPr>
              <w:pStyle w:val="TableParagraph"/>
              <w:spacing w:before="9" w:line="93" w:lineRule="exact"/>
              <w:ind w:left="18"/>
              <w:rPr>
                <w:sz w:val="9"/>
              </w:rPr>
            </w:pPr>
            <w:r>
              <w:rPr>
                <w:sz w:val="9"/>
              </w:rPr>
              <w:t>ZENTIVA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6"/>
              <w:jc w:val="center"/>
              <w:rPr>
                <w:sz w:val="9"/>
              </w:rPr>
            </w:pPr>
            <w:r>
              <w:rPr>
                <w:sz w:val="9"/>
              </w:rPr>
              <w:t>blister, 30 po 250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261" w:lineRule="auto"/>
              <w:ind w:left="68" w:right="40" w:firstLine="99"/>
              <w:rPr>
                <w:sz w:val="9"/>
              </w:rPr>
            </w:pPr>
            <w:r>
              <w:rPr>
                <w:sz w:val="9"/>
              </w:rPr>
              <w:t>Pharmadox Healthcare LTD;</w:t>
            </w:r>
          </w:p>
          <w:p w:rsidR="00486F75" w:rsidRDefault="00BC543A">
            <w:pPr>
              <w:pStyle w:val="TableParagraph"/>
              <w:spacing w:line="103" w:lineRule="exact"/>
              <w:ind w:left="79"/>
              <w:rPr>
                <w:sz w:val="9"/>
              </w:rPr>
            </w:pPr>
            <w:r>
              <w:rPr>
                <w:sz w:val="9"/>
              </w:rPr>
              <w:t>S.C. Labormed-</w:t>
            </w:r>
          </w:p>
          <w:p w:rsidR="00486F75" w:rsidRDefault="00BC543A">
            <w:pPr>
              <w:pStyle w:val="TableParagraph"/>
              <w:spacing w:before="9" w:line="93" w:lineRule="exact"/>
              <w:ind w:left="144"/>
              <w:rPr>
                <w:sz w:val="9"/>
              </w:rPr>
            </w:pPr>
            <w:r>
              <w:rPr>
                <w:sz w:val="9"/>
              </w:rPr>
              <w:t>Pharma S.A.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
              <w:jc w:val="center"/>
              <w:rPr>
                <w:sz w:val="9"/>
              </w:rPr>
            </w:pPr>
            <w:r>
              <w:rPr>
                <w:sz w:val="9"/>
              </w:rPr>
              <w:t>Malta; Rumunija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33" w:right="13"/>
              <w:jc w:val="center"/>
              <w:rPr>
                <w:sz w:val="9"/>
              </w:rPr>
            </w:pPr>
            <w:r>
              <w:rPr>
                <w:sz w:val="9"/>
              </w:rPr>
              <w:t>83.586,20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2"/>
              </w:rPr>
            </w:pPr>
          </w:p>
          <w:p w:rsidR="00486F75" w:rsidRDefault="00BC543A">
            <w:pPr>
              <w:pStyle w:val="TableParagraph"/>
              <w:spacing w:before="1" w:line="110" w:lineRule="atLeast"/>
              <w:ind w:left="12" w:right="275"/>
              <w:rPr>
                <w:sz w:val="9"/>
              </w:rPr>
            </w:pPr>
            <w:r>
              <w:rPr>
                <w:sz w:val="9"/>
              </w:rPr>
              <w:t>Nesitnoćelijski karcinom pluća u stadijumu IIIb i IV u prvoj liniji lečenja kod 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53"/>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53"/>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53"/>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53"/>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53"/>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53"/>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53"/>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45"/>
              <w:jc w:val="right"/>
              <w:rPr>
                <w:sz w:val="9"/>
              </w:rPr>
            </w:pPr>
            <w:r>
              <w:rPr>
                <w:w w:val="95"/>
                <w:sz w:val="9"/>
              </w:rPr>
              <w:t>1039550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35"/>
              <w:jc w:val="right"/>
              <w:rPr>
                <w:sz w:val="9"/>
              </w:rPr>
            </w:pPr>
            <w:r>
              <w:rPr>
                <w:w w:val="95"/>
                <w:sz w:val="9"/>
              </w:rPr>
              <w:t>L01XE02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8"/>
              <w:rPr>
                <w:sz w:val="9"/>
              </w:rPr>
            </w:pPr>
            <w:r>
              <w:rPr>
                <w:sz w:val="9"/>
              </w:rPr>
              <w:t>gefitinib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8"/>
              <w:rPr>
                <w:sz w:val="9"/>
              </w:rPr>
            </w:pPr>
            <w:r>
              <w:rPr>
                <w:sz w:val="9"/>
              </w:rPr>
              <w:t>GEFITINIB SK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6"/>
              <w:jc w:val="center"/>
              <w:rPr>
                <w:sz w:val="9"/>
              </w:rPr>
            </w:pPr>
            <w:r>
              <w:rPr>
                <w:sz w:val="9"/>
              </w:rPr>
              <w:t>blister, 30 po 250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spacing w:line="110" w:lineRule="atLeast"/>
              <w:ind w:left="23" w:right="-15" w:hanging="7"/>
              <w:rPr>
                <w:sz w:val="9"/>
              </w:rPr>
            </w:pPr>
            <w:r>
              <w:rPr>
                <w:sz w:val="9"/>
              </w:rPr>
              <w:t>Idifarma Desarrollo Farmaceutico, S.L.</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8"/>
              <w:jc w:val="center"/>
              <w:rPr>
                <w:sz w:val="9"/>
              </w:rPr>
            </w:pPr>
            <w:r>
              <w:rPr>
                <w:sz w:val="9"/>
              </w:rPr>
              <w:t>Španija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86" w:lineRule="exact"/>
              <w:ind w:left="33" w:right="13"/>
              <w:jc w:val="center"/>
              <w:rPr>
                <w:sz w:val="9"/>
              </w:rPr>
            </w:pPr>
            <w:r>
              <w:rPr>
                <w:sz w:val="9"/>
              </w:rPr>
              <w:t>83.586,20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110" w:lineRule="atLeast"/>
              <w:ind w:left="12" w:right="275"/>
              <w:rPr>
                <w:sz w:val="9"/>
              </w:rPr>
            </w:pPr>
            <w:r>
              <w:rPr>
                <w:sz w:val="9"/>
              </w:rPr>
              <w:t>Nesitnoćelijski karcinom pluća u stadijumu IIIb i IV u prvoj liniji lečenja kod 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52"/>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52"/>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52"/>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52"/>
              </w:numPr>
              <w:tabs>
                <w:tab w:val="left" w:pos="114"/>
              </w:tabs>
              <w:spacing w:before="9"/>
              <w:rPr>
                <w:sz w:val="9"/>
              </w:rPr>
            </w:pPr>
            <w:r>
              <w:rPr>
                <w:sz w:val="9"/>
              </w:rPr>
              <w:t>Institut za plućne bolesti</w:t>
            </w:r>
            <w:r>
              <w:rPr>
                <w:spacing w:val="-12"/>
                <w:sz w:val="9"/>
              </w:rPr>
              <w:t xml:space="preserve"> </w:t>
            </w:r>
            <w:r>
              <w:rPr>
                <w:sz w:val="9"/>
              </w:rPr>
              <w:t>Vojvodine,</w:t>
            </w:r>
          </w:p>
          <w:p w:rsidR="00486F75" w:rsidRDefault="00BC543A">
            <w:pPr>
              <w:pStyle w:val="TableParagraph"/>
              <w:numPr>
                <w:ilvl w:val="0"/>
                <w:numId w:val="152"/>
              </w:numPr>
              <w:tabs>
                <w:tab w:val="left" w:pos="114"/>
              </w:tabs>
              <w:spacing w:before="9"/>
              <w:rPr>
                <w:sz w:val="9"/>
              </w:rPr>
            </w:pPr>
            <w:r>
              <w:rPr>
                <w:sz w:val="9"/>
              </w:rPr>
              <w:t>Klinika za plućne bolesti UKC</w:t>
            </w:r>
            <w:r>
              <w:rPr>
                <w:spacing w:val="-11"/>
                <w:sz w:val="9"/>
              </w:rPr>
              <w:t xml:space="preserve"> </w:t>
            </w:r>
            <w:r>
              <w:rPr>
                <w:sz w:val="9"/>
              </w:rPr>
              <w:t>Niš,</w:t>
            </w:r>
          </w:p>
          <w:p w:rsidR="00486F75" w:rsidRDefault="00BC543A">
            <w:pPr>
              <w:pStyle w:val="TableParagraph"/>
              <w:numPr>
                <w:ilvl w:val="0"/>
                <w:numId w:val="152"/>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52"/>
              </w:numPr>
              <w:tabs>
                <w:tab w:val="left" w:pos="114"/>
              </w:tabs>
              <w:spacing w:before="10"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45"/>
              <w:jc w:val="right"/>
              <w:rPr>
                <w:sz w:val="9"/>
              </w:rPr>
            </w:pPr>
            <w:r>
              <w:rPr>
                <w:w w:val="95"/>
                <w:sz w:val="9"/>
              </w:rPr>
              <w:t>1039510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35"/>
              <w:jc w:val="right"/>
              <w:rPr>
                <w:sz w:val="9"/>
              </w:rPr>
            </w:pPr>
            <w:r>
              <w:rPr>
                <w:w w:val="95"/>
                <w:sz w:val="9"/>
              </w:rPr>
              <w:t>L01XE02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gefitinib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GEFITINIB TEVA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before="1"/>
              <w:ind w:left="7"/>
              <w:jc w:val="center"/>
              <w:rPr>
                <w:sz w:val="9"/>
              </w:rPr>
            </w:pPr>
            <w:r>
              <w:rPr>
                <w:sz w:val="9"/>
              </w:rPr>
              <w:t>blister deljiv na</w:t>
            </w:r>
          </w:p>
          <w:p w:rsidR="00486F75" w:rsidRDefault="00BC543A">
            <w:pPr>
              <w:pStyle w:val="TableParagraph"/>
              <w:spacing w:before="9"/>
              <w:ind w:left="6"/>
              <w:jc w:val="center"/>
              <w:rPr>
                <w:sz w:val="9"/>
              </w:rPr>
            </w:pPr>
            <w:r>
              <w:rPr>
                <w:sz w:val="9"/>
              </w:rPr>
              <w:t>pojedinačne doze, 30</w:t>
            </w:r>
          </w:p>
          <w:p w:rsidR="00486F75" w:rsidRDefault="00BC543A">
            <w:pPr>
              <w:pStyle w:val="TableParagraph"/>
              <w:spacing w:before="9" w:line="93" w:lineRule="exact"/>
              <w:ind w:left="9"/>
              <w:jc w:val="center"/>
              <w:rPr>
                <w:sz w:val="9"/>
              </w:rPr>
            </w:pPr>
            <w:r>
              <w:rPr>
                <w:sz w:val="9"/>
              </w:rPr>
              <w:t>po 250mg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3"/>
              </w:rPr>
            </w:pPr>
          </w:p>
          <w:p w:rsidR="00486F75" w:rsidRDefault="00BC543A">
            <w:pPr>
              <w:pStyle w:val="TableParagraph"/>
              <w:spacing w:line="110" w:lineRule="atLeast"/>
              <w:ind w:left="13"/>
              <w:jc w:val="center"/>
              <w:rPr>
                <w:sz w:val="9"/>
              </w:rPr>
            </w:pPr>
            <w:r>
              <w:rPr>
                <w:sz w:val="9"/>
              </w:rPr>
              <w:t>Teva UK Limited; Teva Pharma S.L.U.; Merckle GmbH; Pliva Hrvatska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ind w:left="49"/>
              <w:rPr>
                <w:sz w:val="9"/>
              </w:rPr>
            </w:pPr>
            <w:r>
              <w:rPr>
                <w:sz w:val="9"/>
              </w:rPr>
              <w:t>Velika Britanija;</w:t>
            </w:r>
          </w:p>
          <w:p w:rsidR="00486F75" w:rsidRDefault="00BC543A">
            <w:pPr>
              <w:pStyle w:val="TableParagraph"/>
              <w:spacing w:before="3" w:line="110" w:lineRule="atLeast"/>
              <w:ind w:left="13"/>
              <w:jc w:val="center"/>
              <w:rPr>
                <w:sz w:val="9"/>
              </w:rPr>
            </w:pPr>
            <w:r>
              <w:rPr>
                <w:sz w:val="9"/>
              </w:rPr>
              <w:t>Španija; Nemačka;</w:t>
            </w:r>
            <w:r>
              <w:rPr>
                <w:w w:val="98"/>
                <w:sz w:val="9"/>
              </w:rPr>
              <w:t xml:space="preserve"> </w:t>
            </w:r>
            <w:r>
              <w:rPr>
                <w:sz w:val="9"/>
              </w:rPr>
              <w:t>Hrvatska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33" w:right="13"/>
              <w:jc w:val="center"/>
              <w:rPr>
                <w:sz w:val="9"/>
              </w:rPr>
            </w:pPr>
            <w:r>
              <w:rPr>
                <w:sz w:val="9"/>
              </w:rPr>
              <w:t>83.586,20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2"/>
              </w:rPr>
            </w:pPr>
          </w:p>
          <w:p w:rsidR="00486F75" w:rsidRDefault="00BC543A">
            <w:pPr>
              <w:pStyle w:val="TableParagraph"/>
              <w:spacing w:before="1" w:line="110" w:lineRule="atLeast"/>
              <w:ind w:left="12" w:right="275"/>
              <w:rPr>
                <w:sz w:val="9"/>
              </w:rPr>
            </w:pPr>
            <w:r>
              <w:rPr>
                <w:sz w:val="9"/>
              </w:rPr>
              <w:t>Nesitnoćelijski karcinom pluća u stadijumu IIIb i IV u prvoj liniji lečenja kod 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w:t>
            </w:r>
            <w:r>
              <w:rPr>
                <w:sz w:val="9"/>
              </w:rPr>
              <w:t>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51"/>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51"/>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51"/>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51"/>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51"/>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51"/>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51"/>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45"/>
              <w:jc w:val="right"/>
              <w:rPr>
                <w:sz w:val="9"/>
              </w:rPr>
            </w:pPr>
            <w:r>
              <w:rPr>
                <w:w w:val="95"/>
                <w:sz w:val="9"/>
              </w:rPr>
              <w:t>1039511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35"/>
              <w:jc w:val="right"/>
              <w:rPr>
                <w:sz w:val="9"/>
              </w:rPr>
            </w:pPr>
            <w:r>
              <w:rPr>
                <w:w w:val="95"/>
                <w:sz w:val="9"/>
              </w:rPr>
              <w:t>L01XE02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gefitinib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GEFITINIB TEVA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8"/>
              <w:jc w:val="center"/>
              <w:rPr>
                <w:sz w:val="9"/>
              </w:rPr>
            </w:pPr>
            <w:r>
              <w:rPr>
                <w:sz w:val="9"/>
              </w:rPr>
              <w:t>blister, 30 po 250mg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3"/>
              </w:rPr>
            </w:pPr>
          </w:p>
          <w:p w:rsidR="00486F75" w:rsidRDefault="00BC543A">
            <w:pPr>
              <w:pStyle w:val="TableParagraph"/>
              <w:spacing w:line="110" w:lineRule="atLeast"/>
              <w:ind w:left="13"/>
              <w:jc w:val="center"/>
              <w:rPr>
                <w:sz w:val="9"/>
              </w:rPr>
            </w:pPr>
            <w:r>
              <w:rPr>
                <w:sz w:val="9"/>
              </w:rPr>
              <w:t>Teva UK Limited; Teva Pharma S.L.U.; Merckle GmbH; Pliva Hrvatska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ind w:left="49"/>
              <w:rPr>
                <w:sz w:val="9"/>
              </w:rPr>
            </w:pPr>
            <w:r>
              <w:rPr>
                <w:sz w:val="9"/>
              </w:rPr>
              <w:t>Velika Britanija;</w:t>
            </w:r>
          </w:p>
          <w:p w:rsidR="00486F75" w:rsidRDefault="00BC543A">
            <w:pPr>
              <w:pStyle w:val="TableParagraph"/>
              <w:spacing w:before="3" w:line="110" w:lineRule="atLeast"/>
              <w:ind w:left="13"/>
              <w:jc w:val="center"/>
              <w:rPr>
                <w:sz w:val="9"/>
              </w:rPr>
            </w:pPr>
            <w:r>
              <w:rPr>
                <w:sz w:val="9"/>
              </w:rPr>
              <w:t>Španija; Nemačka;</w:t>
            </w:r>
            <w:r>
              <w:rPr>
                <w:w w:val="98"/>
                <w:sz w:val="9"/>
              </w:rPr>
              <w:t xml:space="preserve"> </w:t>
            </w:r>
            <w:r>
              <w:rPr>
                <w:sz w:val="9"/>
              </w:rPr>
              <w:t>Hrvatska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33" w:right="13"/>
              <w:jc w:val="center"/>
              <w:rPr>
                <w:sz w:val="9"/>
              </w:rPr>
            </w:pPr>
            <w:r>
              <w:rPr>
                <w:sz w:val="9"/>
              </w:rPr>
              <w:t>83.586,20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110" w:lineRule="atLeast"/>
              <w:ind w:left="12" w:right="275"/>
              <w:rPr>
                <w:sz w:val="9"/>
              </w:rPr>
            </w:pPr>
            <w:r>
              <w:rPr>
                <w:sz w:val="9"/>
              </w:rPr>
              <w:t>Nesitnoćelijski karcinom pluća u stadijumu IIIb i IV u prvoj liniji lečenja kod 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w:t>
            </w:r>
            <w:r>
              <w:rPr>
                <w:sz w:val="9"/>
              </w:rPr>
              <w:t>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50"/>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50"/>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50"/>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50"/>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50"/>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50"/>
              </w:numPr>
              <w:tabs>
                <w:tab w:val="left" w:pos="114"/>
              </w:tabs>
              <w:spacing w:before="9"/>
              <w:rPr>
                <w:sz w:val="9"/>
              </w:rPr>
            </w:pPr>
            <w:r>
              <w:rPr>
                <w:sz w:val="9"/>
              </w:rPr>
              <w:t>KBC Bežanijska</w:t>
            </w:r>
            <w:r>
              <w:rPr>
                <w:spacing w:val="-3"/>
                <w:sz w:val="9"/>
              </w:rPr>
              <w:t xml:space="preserve"> </w:t>
            </w:r>
            <w:r>
              <w:rPr>
                <w:sz w:val="9"/>
              </w:rPr>
              <w:t>Kosa</w:t>
            </w:r>
            <w:r>
              <w:rPr>
                <w:sz w:val="9"/>
              </w:rPr>
              <w:t>,</w:t>
            </w:r>
          </w:p>
          <w:p w:rsidR="00486F75" w:rsidRDefault="00BC543A">
            <w:pPr>
              <w:pStyle w:val="TableParagraph"/>
              <w:numPr>
                <w:ilvl w:val="0"/>
                <w:numId w:val="150"/>
              </w:numPr>
              <w:tabs>
                <w:tab w:val="left" w:pos="114"/>
              </w:tabs>
              <w:spacing w:before="10" w:line="93" w:lineRule="exact"/>
              <w:rPr>
                <w:sz w:val="9"/>
              </w:rPr>
            </w:pPr>
            <w:r>
              <w:rPr>
                <w:sz w:val="9"/>
              </w:rPr>
              <w:t>Vojnomedicinska</w:t>
            </w:r>
            <w:r>
              <w:rPr>
                <w:spacing w:val="-2"/>
                <w:sz w:val="9"/>
              </w:rPr>
              <w:t xml:space="preserve"> </w:t>
            </w:r>
            <w:r>
              <w:rPr>
                <w:sz w:val="9"/>
              </w:rPr>
              <w:t>akademija.</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0" w:after="1"/>
        <w:rPr>
          <w:rFonts w:ascii="Times New Roman"/>
          <w:sz w:val="2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0"/>
              <w:jc w:val="center"/>
              <w:rPr>
                <w:b/>
                <w:sz w:val="10"/>
              </w:rPr>
            </w:pPr>
            <w:r>
              <w:rPr>
                <w:b/>
                <w:sz w:val="10"/>
              </w:rPr>
              <w:t>Država proizvodnje leka</w:t>
            </w:r>
          </w:p>
        </w:tc>
        <w:tc>
          <w:tcPr>
            <w:tcW w:w="687" w:type="dxa"/>
          </w:tcPr>
          <w:p w:rsidR="00486F75" w:rsidRDefault="00486F75">
            <w:pPr>
              <w:pStyle w:val="TableParagraph"/>
              <w:spacing w:before="4"/>
              <w:rPr>
                <w:rFonts w:ascii="Times New Roman"/>
                <w:sz w:val="9"/>
              </w:rPr>
            </w:pPr>
          </w:p>
          <w:p w:rsidR="00486F75" w:rsidRDefault="00BC543A">
            <w:pPr>
              <w:pStyle w:val="TableParagraph"/>
              <w:spacing w:line="130" w:lineRule="exac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4"/>
              <w:rPr>
                <w:rFonts w:ascii="Times New Roman"/>
                <w:sz w:val="9"/>
              </w:rPr>
            </w:pPr>
          </w:p>
          <w:p w:rsidR="00486F75" w:rsidRDefault="00BC543A">
            <w:pPr>
              <w:pStyle w:val="TableParagraph"/>
              <w:spacing w:line="130" w:lineRule="exact"/>
              <w:ind w:left="46" w:right="21" w:hanging="22"/>
              <w:jc w:val="both"/>
              <w:rPr>
                <w:b/>
                <w:sz w:val="10"/>
              </w:rPr>
            </w:pPr>
            <w:r>
              <w:rPr>
                <w:b/>
                <w:sz w:val="10"/>
              </w:rPr>
              <w:t>Cena leka na veliko po DDD</w:t>
            </w:r>
          </w:p>
        </w:tc>
        <w:tc>
          <w:tcPr>
            <w:tcW w:w="659"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06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right="145"/>
              <w:jc w:val="right"/>
              <w:rPr>
                <w:sz w:val="9"/>
              </w:rPr>
            </w:pPr>
            <w:r>
              <w:rPr>
                <w:w w:val="95"/>
                <w:sz w:val="9"/>
              </w:rPr>
              <w:t>1039402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18"/>
              <w:rPr>
                <w:sz w:val="9"/>
              </w:rPr>
            </w:pPr>
            <w:r>
              <w:rPr>
                <w:sz w:val="9"/>
              </w:rPr>
              <w:t>TARCEVA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8"/>
              <w:jc w:val="center"/>
              <w:rPr>
                <w:sz w:val="9"/>
              </w:rPr>
            </w:pPr>
            <w:r>
              <w:rPr>
                <w:sz w:val="9"/>
              </w:rPr>
              <w:t>blister, 30 po 25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2"/>
              </w:rPr>
            </w:pPr>
          </w:p>
          <w:p w:rsidR="00486F75" w:rsidRDefault="00BC543A">
            <w:pPr>
              <w:pStyle w:val="TableParagraph"/>
              <w:spacing w:line="110" w:lineRule="atLeast"/>
              <w:ind w:left="181" w:right="55" w:hanging="98"/>
              <w:rPr>
                <w:sz w:val="9"/>
              </w:rPr>
            </w:pPr>
            <w:r>
              <w:rPr>
                <w:sz w:val="9"/>
              </w:rPr>
              <w:t>F. 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3"/>
              </w:rPr>
            </w:pPr>
          </w:p>
          <w:p w:rsidR="00486F75" w:rsidRDefault="00BC543A">
            <w:pPr>
              <w:pStyle w:val="TableParagraph"/>
              <w:spacing w:line="86" w:lineRule="exact"/>
              <w:ind w:left="33" w:right="13"/>
              <w:jc w:val="center"/>
              <w:rPr>
                <w:sz w:val="9"/>
              </w:rPr>
            </w:pPr>
            <w:r>
              <w:rPr>
                <w:sz w:val="9"/>
              </w:rPr>
              <w:t>29.241,70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numPr>
                <w:ilvl w:val="0"/>
                <w:numId w:val="149"/>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49"/>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2" w:line="110" w:lineRule="atLeas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0"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w:t>
            </w:r>
            <w:r>
              <w:rPr>
                <w:sz w:val="9"/>
              </w:rPr>
              <w:t>tanova:</w:t>
            </w:r>
          </w:p>
          <w:p w:rsidR="00486F75" w:rsidRDefault="00BC543A">
            <w:pPr>
              <w:pStyle w:val="TableParagraph"/>
              <w:numPr>
                <w:ilvl w:val="0"/>
                <w:numId w:val="148"/>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48"/>
              </w:numPr>
              <w:tabs>
                <w:tab w:val="left" w:pos="114"/>
              </w:tabs>
              <w:spacing w:before="10"/>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48"/>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48"/>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48"/>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48"/>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48"/>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45"/>
              <w:jc w:val="right"/>
              <w:rPr>
                <w:sz w:val="9"/>
              </w:rPr>
            </w:pPr>
            <w:r>
              <w:rPr>
                <w:w w:val="95"/>
                <w:sz w:val="9"/>
              </w:rPr>
              <w:t>1039403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8"/>
              <w:rPr>
                <w:sz w:val="9"/>
              </w:rPr>
            </w:pPr>
            <w:r>
              <w:rPr>
                <w:sz w:val="9"/>
              </w:rPr>
              <w:t>TARCEVA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6"/>
              <w:jc w:val="center"/>
              <w:rPr>
                <w:sz w:val="9"/>
              </w:rPr>
            </w:pPr>
            <w:r>
              <w:rPr>
                <w:sz w:val="9"/>
              </w:rPr>
              <w:t>blister, 30 po 100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spacing w:line="110" w:lineRule="atLeast"/>
              <w:ind w:left="181" w:right="55" w:hanging="98"/>
              <w:rPr>
                <w:sz w:val="9"/>
              </w:rPr>
            </w:pPr>
            <w:r>
              <w:rPr>
                <w:sz w:val="9"/>
              </w:rPr>
              <w:t>F. 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86" w:lineRule="exact"/>
              <w:ind w:left="33" w:right="13"/>
              <w:jc w:val="center"/>
              <w:rPr>
                <w:sz w:val="9"/>
              </w:rPr>
            </w:pPr>
            <w:r>
              <w:rPr>
                <w:sz w:val="9"/>
              </w:rPr>
              <w:t>71.149,80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47"/>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47"/>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2" w:line="110" w:lineRule="atLeast"/>
              <w:ind w:left="12"/>
              <w:rPr>
                <w:sz w:val="9"/>
              </w:rPr>
            </w:pPr>
            <w:r>
              <w:rPr>
                <w:sz w:val="9"/>
              </w:rPr>
              <w:t>pacijenata sa pozitivnim testom na mutaciju tirozin kinaze r</w:t>
            </w:r>
            <w:r>
              <w:rPr>
                <w:sz w:val="9"/>
              </w:rPr>
              <w:t>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46"/>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46"/>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46"/>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46"/>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46"/>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46"/>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46"/>
              </w:numPr>
              <w:tabs>
                <w:tab w:val="left" w:pos="114"/>
              </w:tabs>
              <w:spacing w:before="10"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45"/>
              <w:jc w:val="right"/>
              <w:rPr>
                <w:sz w:val="9"/>
              </w:rPr>
            </w:pPr>
            <w:r>
              <w:rPr>
                <w:w w:val="95"/>
                <w:sz w:val="9"/>
              </w:rPr>
              <w:t>1039404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TARCEVA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6"/>
              <w:jc w:val="center"/>
              <w:rPr>
                <w:sz w:val="9"/>
              </w:rPr>
            </w:pPr>
            <w:r>
              <w:rPr>
                <w:sz w:val="9"/>
              </w:rPr>
              <w:t>blister, 30 po 150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line="110" w:lineRule="atLeast"/>
              <w:ind w:left="181" w:right="55" w:hanging="98"/>
              <w:rPr>
                <w:sz w:val="9"/>
              </w:rPr>
            </w:pPr>
            <w:r>
              <w:rPr>
                <w:sz w:val="9"/>
              </w:rPr>
              <w:t>F. 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33" w:right="13"/>
              <w:jc w:val="center"/>
              <w:rPr>
                <w:sz w:val="9"/>
              </w:rPr>
            </w:pPr>
            <w:r>
              <w:rPr>
                <w:sz w:val="9"/>
              </w:rPr>
              <w:t>93.912,40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45"/>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45"/>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2" w:line="110" w:lineRule="atLeast"/>
              <w:ind w:left="12"/>
              <w:rPr>
                <w:sz w:val="9"/>
              </w:rPr>
            </w:pPr>
            <w:r>
              <w:rPr>
                <w:sz w:val="9"/>
              </w:rPr>
              <w:t>pacijenata sa pozitivnim testom na mutaciju tirozin kinaze receptora za epiderm</w:t>
            </w:r>
            <w:r>
              <w:rPr>
                <w:sz w:val="9"/>
              </w:rPr>
              <w:t>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44"/>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44"/>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44"/>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44"/>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44"/>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44"/>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44"/>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45"/>
              <w:jc w:val="right"/>
              <w:rPr>
                <w:sz w:val="9"/>
              </w:rPr>
            </w:pPr>
            <w:r>
              <w:rPr>
                <w:w w:val="95"/>
                <w:sz w:val="9"/>
              </w:rPr>
              <w:t>1039409</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INOPRAN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8"/>
              <w:jc w:val="center"/>
              <w:rPr>
                <w:sz w:val="9"/>
              </w:rPr>
            </w:pPr>
            <w:r>
              <w:rPr>
                <w:sz w:val="9"/>
              </w:rPr>
              <w:t>blister, 30 po 25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20"/>
              <w:rPr>
                <w:sz w:val="9"/>
              </w:rPr>
            </w:pPr>
            <w:r>
              <w:rPr>
                <w:sz w:val="9"/>
              </w:rPr>
              <w:t>Remedica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8"/>
              <w:jc w:val="center"/>
              <w:rPr>
                <w:sz w:val="9"/>
              </w:rPr>
            </w:pPr>
            <w:r>
              <w:rPr>
                <w:sz w:val="9"/>
              </w:rPr>
              <w:t>Kipar</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33" w:right="13"/>
              <w:jc w:val="center"/>
              <w:rPr>
                <w:sz w:val="9"/>
              </w:rPr>
            </w:pPr>
            <w:r>
              <w:rPr>
                <w:sz w:val="9"/>
              </w:rPr>
              <w:t>26.317,60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43"/>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43"/>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3" w:line="110" w:lineRule="atLeas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42"/>
              </w:numPr>
              <w:tabs>
                <w:tab w:val="left" w:pos="114"/>
              </w:tabs>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42"/>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42"/>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42"/>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42"/>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42"/>
              </w:numPr>
              <w:tabs>
                <w:tab w:val="left" w:pos="114"/>
              </w:tabs>
              <w:spacing w:before="9"/>
              <w:rPr>
                <w:sz w:val="9"/>
              </w:rPr>
            </w:pPr>
            <w:r>
              <w:rPr>
                <w:sz w:val="9"/>
              </w:rPr>
              <w:t>KBC Bežanijska</w:t>
            </w:r>
            <w:r>
              <w:rPr>
                <w:spacing w:val="-3"/>
                <w:sz w:val="9"/>
              </w:rPr>
              <w:t xml:space="preserve"> </w:t>
            </w:r>
            <w:r>
              <w:rPr>
                <w:sz w:val="9"/>
              </w:rPr>
              <w:t>K</w:t>
            </w:r>
            <w:r>
              <w:rPr>
                <w:sz w:val="9"/>
              </w:rPr>
              <w:t>osa,</w:t>
            </w:r>
          </w:p>
          <w:p w:rsidR="00486F75" w:rsidRDefault="00BC543A">
            <w:pPr>
              <w:pStyle w:val="TableParagraph"/>
              <w:numPr>
                <w:ilvl w:val="0"/>
                <w:numId w:val="142"/>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45"/>
              <w:jc w:val="right"/>
              <w:rPr>
                <w:sz w:val="9"/>
              </w:rPr>
            </w:pPr>
            <w:r>
              <w:rPr>
                <w:w w:val="95"/>
                <w:sz w:val="9"/>
              </w:rPr>
              <w:t>1039410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INOPRAN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6"/>
              <w:jc w:val="center"/>
              <w:rPr>
                <w:sz w:val="9"/>
              </w:rPr>
            </w:pPr>
            <w:r>
              <w:rPr>
                <w:sz w:val="9"/>
              </w:rPr>
              <w:t>blister, 30 po 100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20"/>
              <w:rPr>
                <w:sz w:val="9"/>
              </w:rPr>
            </w:pPr>
            <w:r>
              <w:rPr>
                <w:sz w:val="9"/>
              </w:rPr>
              <w:t>Remedica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8"/>
              <w:jc w:val="center"/>
              <w:rPr>
                <w:sz w:val="9"/>
              </w:rPr>
            </w:pPr>
            <w:r>
              <w:rPr>
                <w:sz w:val="9"/>
              </w:rPr>
              <w:t>Kipar</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33" w:right="13"/>
              <w:jc w:val="center"/>
              <w:rPr>
                <w:sz w:val="9"/>
              </w:rPr>
            </w:pPr>
            <w:r>
              <w:rPr>
                <w:sz w:val="9"/>
              </w:rPr>
              <w:t>64.034,80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41"/>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41"/>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2" w:line="110" w:lineRule="atLeas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40"/>
              </w:numPr>
              <w:tabs>
                <w:tab w:val="left" w:pos="114"/>
              </w:tabs>
              <w:spacing w:line="103" w:lineRule="exact"/>
              <w:rPr>
                <w:sz w:val="9"/>
              </w:rPr>
            </w:pPr>
            <w:r>
              <w:rPr>
                <w:sz w:val="9"/>
              </w:rPr>
              <w:t xml:space="preserve">Institut za </w:t>
            </w:r>
            <w:r>
              <w:rPr>
                <w:sz w:val="9"/>
              </w:rPr>
              <w:t>onkologiju i radiologiju</w:t>
            </w:r>
            <w:r>
              <w:rPr>
                <w:spacing w:val="-14"/>
                <w:sz w:val="9"/>
              </w:rPr>
              <w:t xml:space="preserve"> </w:t>
            </w:r>
            <w:r>
              <w:rPr>
                <w:sz w:val="9"/>
              </w:rPr>
              <w:t>Srbije,</w:t>
            </w:r>
          </w:p>
          <w:p w:rsidR="00486F75" w:rsidRDefault="00BC543A">
            <w:pPr>
              <w:pStyle w:val="TableParagraph"/>
              <w:numPr>
                <w:ilvl w:val="0"/>
                <w:numId w:val="140"/>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40"/>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40"/>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40"/>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40"/>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40"/>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45"/>
              <w:jc w:val="right"/>
              <w:rPr>
                <w:sz w:val="9"/>
              </w:rPr>
            </w:pPr>
            <w:r>
              <w:rPr>
                <w:w w:val="95"/>
                <w:sz w:val="9"/>
              </w:rPr>
              <w:t>1039411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8"/>
              <w:rPr>
                <w:sz w:val="9"/>
              </w:rPr>
            </w:pPr>
            <w:r>
              <w:rPr>
                <w:sz w:val="9"/>
              </w:rPr>
              <w:t>INOPRAN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6"/>
              <w:jc w:val="center"/>
              <w:rPr>
                <w:sz w:val="9"/>
              </w:rPr>
            </w:pPr>
            <w:r>
              <w:rPr>
                <w:sz w:val="9"/>
              </w:rPr>
              <w:t>blister, 30 po 150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20"/>
              <w:rPr>
                <w:sz w:val="9"/>
              </w:rPr>
            </w:pPr>
            <w:r>
              <w:rPr>
                <w:sz w:val="9"/>
              </w:rPr>
              <w:t>Remedica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8"/>
              <w:jc w:val="center"/>
              <w:rPr>
                <w:sz w:val="9"/>
              </w:rPr>
            </w:pPr>
            <w:r>
              <w:rPr>
                <w:sz w:val="9"/>
              </w:rPr>
              <w:t>Kipar</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86" w:lineRule="exact"/>
              <w:ind w:left="33" w:right="13"/>
              <w:jc w:val="center"/>
              <w:rPr>
                <w:sz w:val="9"/>
              </w:rPr>
            </w:pPr>
            <w:r>
              <w:rPr>
                <w:sz w:val="9"/>
              </w:rPr>
              <w:t>93.912,40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39"/>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39"/>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3" w:line="110" w:lineRule="atLeast"/>
              <w:ind w:left="12"/>
              <w:rPr>
                <w:sz w:val="9"/>
              </w:rPr>
            </w:pPr>
            <w:r>
              <w:rPr>
                <w:sz w:val="9"/>
              </w:rPr>
              <w:t>pacijenata sa pozitivnim testom na mutaciju tirozin kinaze receptora za epiderm</w:t>
            </w:r>
            <w:r>
              <w:rPr>
                <w:sz w:val="9"/>
              </w:rPr>
              <w:t>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38"/>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38"/>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38"/>
              </w:numPr>
              <w:tabs>
                <w:tab w:val="left" w:pos="114"/>
              </w:tabs>
              <w:spacing w:before="9"/>
              <w:rPr>
                <w:sz w:val="9"/>
              </w:rPr>
            </w:pPr>
            <w:r>
              <w:rPr>
                <w:sz w:val="9"/>
              </w:rPr>
              <w:t>UKC</w:t>
            </w:r>
            <w:r>
              <w:rPr>
                <w:spacing w:val="-2"/>
                <w:sz w:val="9"/>
              </w:rPr>
              <w:t xml:space="preserve"> </w:t>
            </w:r>
            <w:r>
              <w:rPr>
                <w:sz w:val="9"/>
              </w:rPr>
              <w:t>Kraguje</w:t>
            </w:r>
            <w:r>
              <w:rPr>
                <w:sz w:val="9"/>
              </w:rPr>
              <w:t>vac,</w:t>
            </w:r>
          </w:p>
          <w:p w:rsidR="00486F75" w:rsidRDefault="00BC543A">
            <w:pPr>
              <w:pStyle w:val="TableParagraph"/>
              <w:numPr>
                <w:ilvl w:val="0"/>
                <w:numId w:val="138"/>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38"/>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38"/>
              </w:numPr>
              <w:tabs>
                <w:tab w:val="left" w:pos="114"/>
              </w:tabs>
              <w:spacing w:before="10"/>
              <w:rPr>
                <w:sz w:val="9"/>
              </w:rPr>
            </w:pPr>
            <w:r>
              <w:rPr>
                <w:sz w:val="9"/>
              </w:rPr>
              <w:t>KBC Bežanijska</w:t>
            </w:r>
            <w:r>
              <w:rPr>
                <w:spacing w:val="-3"/>
                <w:sz w:val="9"/>
              </w:rPr>
              <w:t xml:space="preserve"> </w:t>
            </w:r>
            <w:r>
              <w:rPr>
                <w:sz w:val="9"/>
              </w:rPr>
              <w:t>Kosa,</w:t>
            </w:r>
          </w:p>
          <w:p w:rsidR="00486F75" w:rsidRDefault="00BC543A">
            <w:pPr>
              <w:pStyle w:val="TableParagraph"/>
              <w:numPr>
                <w:ilvl w:val="0"/>
                <w:numId w:val="138"/>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45"/>
              <w:jc w:val="right"/>
              <w:rPr>
                <w:sz w:val="9"/>
              </w:rPr>
            </w:pPr>
            <w:r>
              <w:rPr>
                <w:w w:val="95"/>
                <w:sz w:val="9"/>
              </w:rPr>
              <w:t>1039408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18"/>
              <w:rPr>
                <w:sz w:val="9"/>
              </w:rPr>
            </w:pPr>
            <w:r>
              <w:rPr>
                <w:sz w:val="9"/>
              </w:rPr>
              <w:t>ERLOTINIB</w:t>
            </w:r>
          </w:p>
          <w:p w:rsidR="00486F75" w:rsidRDefault="00BC543A">
            <w:pPr>
              <w:pStyle w:val="TableParagraph"/>
              <w:spacing w:before="10" w:line="93" w:lineRule="exact"/>
              <w:ind w:left="18"/>
              <w:rPr>
                <w:sz w:val="9"/>
              </w:rPr>
            </w:pPr>
            <w:r>
              <w:rPr>
                <w:sz w:val="9"/>
              </w:rPr>
              <w:t>ACTAVIS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8"/>
              <w:jc w:val="center"/>
              <w:rPr>
                <w:sz w:val="9"/>
              </w:rPr>
            </w:pPr>
            <w:r>
              <w:rPr>
                <w:sz w:val="9"/>
              </w:rPr>
              <w:t>blister, 30 po 25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line="110" w:lineRule="atLeast"/>
              <w:ind w:left="103" w:right="-11" w:firstLine="43"/>
              <w:rPr>
                <w:sz w:val="9"/>
              </w:rPr>
            </w:pPr>
            <w:r>
              <w:rPr>
                <w:sz w:val="9"/>
              </w:rPr>
              <w:t>S.C. Sindan- Pharma S.R.L.</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sz w:val="9"/>
              </w:rPr>
              <w:t>Rumunija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33" w:right="13"/>
              <w:jc w:val="center"/>
              <w:rPr>
                <w:sz w:val="9"/>
              </w:rPr>
            </w:pPr>
            <w:r>
              <w:rPr>
                <w:sz w:val="9"/>
              </w:rPr>
              <w:t>26.317,60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37"/>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37"/>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2" w:line="114" w:lineRule="exac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36"/>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36"/>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36"/>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36"/>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36"/>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36"/>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36"/>
              </w:numPr>
              <w:tabs>
                <w:tab w:val="left" w:pos="114"/>
              </w:tabs>
              <w:spacing w:before="10" w:line="93" w:lineRule="exact"/>
              <w:rPr>
                <w:sz w:val="9"/>
              </w:rPr>
            </w:pPr>
            <w:r>
              <w:rPr>
                <w:sz w:val="9"/>
              </w:rPr>
              <w:t>Vojnomedicinska</w:t>
            </w:r>
            <w:r>
              <w:rPr>
                <w:spacing w:val="-2"/>
                <w:sz w:val="9"/>
              </w:rPr>
              <w:t xml:space="preserve"> </w:t>
            </w:r>
            <w:r>
              <w:rPr>
                <w:sz w:val="9"/>
              </w:rPr>
              <w:t>akademija.</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spacing w:before="3" w:after="1"/>
        <w:rPr>
          <w:rFonts w:ascii="Times New Roman"/>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45"/>
              <w:jc w:val="right"/>
              <w:rPr>
                <w:sz w:val="9"/>
              </w:rPr>
            </w:pPr>
            <w:r>
              <w:rPr>
                <w:w w:val="95"/>
                <w:sz w:val="9"/>
              </w:rPr>
              <w:t>1039407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spacing w:before="1"/>
              <w:ind w:left="18"/>
              <w:rPr>
                <w:sz w:val="9"/>
              </w:rPr>
            </w:pPr>
            <w:r>
              <w:rPr>
                <w:sz w:val="9"/>
              </w:rPr>
              <w:t>ERLOTINIB</w:t>
            </w:r>
          </w:p>
          <w:p w:rsidR="00486F75" w:rsidRDefault="00BC543A">
            <w:pPr>
              <w:pStyle w:val="TableParagraph"/>
              <w:spacing w:before="9" w:line="93" w:lineRule="exact"/>
              <w:ind w:left="18"/>
              <w:rPr>
                <w:sz w:val="9"/>
              </w:rPr>
            </w:pPr>
            <w:r>
              <w:rPr>
                <w:sz w:val="9"/>
              </w:rPr>
              <w:t>ACTAVIS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6"/>
              <w:jc w:val="center"/>
              <w:rPr>
                <w:sz w:val="9"/>
              </w:rPr>
            </w:pPr>
            <w:r>
              <w:rPr>
                <w:sz w:val="9"/>
              </w:rPr>
              <w:t>blister, 30 po 100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line="110" w:lineRule="atLeast"/>
              <w:ind w:left="103" w:right="-11" w:firstLine="43"/>
              <w:rPr>
                <w:sz w:val="9"/>
              </w:rPr>
            </w:pPr>
            <w:r>
              <w:rPr>
                <w:sz w:val="9"/>
              </w:rPr>
              <w:t>S.C. Sindan- Pharma S.R.L.</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sz w:val="9"/>
              </w:rPr>
              <w:t>Rumunija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33" w:right="13"/>
              <w:jc w:val="center"/>
              <w:rPr>
                <w:sz w:val="9"/>
              </w:rPr>
            </w:pPr>
            <w:r>
              <w:rPr>
                <w:sz w:val="9"/>
              </w:rPr>
              <w:t>64.034,80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35"/>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35"/>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3" w:line="110" w:lineRule="atLeas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34"/>
              </w:numPr>
              <w:tabs>
                <w:tab w:val="left" w:pos="114"/>
              </w:tabs>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34"/>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34"/>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34"/>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34"/>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34"/>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34"/>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45"/>
              <w:jc w:val="right"/>
              <w:rPr>
                <w:sz w:val="9"/>
              </w:rPr>
            </w:pPr>
            <w:r>
              <w:rPr>
                <w:w w:val="95"/>
                <w:sz w:val="9"/>
              </w:rPr>
              <w:t>1039406</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18"/>
              <w:rPr>
                <w:sz w:val="9"/>
              </w:rPr>
            </w:pPr>
            <w:r>
              <w:rPr>
                <w:sz w:val="9"/>
              </w:rPr>
              <w:t>ERLOTINIB</w:t>
            </w:r>
          </w:p>
          <w:p w:rsidR="00486F75" w:rsidRDefault="00BC543A">
            <w:pPr>
              <w:pStyle w:val="TableParagraph"/>
              <w:spacing w:before="9" w:line="93" w:lineRule="exact"/>
              <w:ind w:left="18"/>
              <w:rPr>
                <w:sz w:val="9"/>
              </w:rPr>
            </w:pPr>
            <w:r>
              <w:rPr>
                <w:sz w:val="9"/>
              </w:rPr>
              <w:t>ACTAVIS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6"/>
              <w:jc w:val="center"/>
              <w:rPr>
                <w:sz w:val="9"/>
              </w:rPr>
            </w:pPr>
            <w:r>
              <w:rPr>
                <w:sz w:val="9"/>
              </w:rPr>
              <w:t>blister, 30 po 150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line="110" w:lineRule="atLeast"/>
              <w:ind w:left="103" w:right="-11" w:firstLine="43"/>
              <w:rPr>
                <w:sz w:val="9"/>
              </w:rPr>
            </w:pPr>
            <w:r>
              <w:rPr>
                <w:sz w:val="9"/>
              </w:rPr>
              <w:t>S.C. Sindan- Pharma S.R.L.</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
              <w:jc w:val="center"/>
              <w:rPr>
                <w:sz w:val="9"/>
              </w:rPr>
            </w:pPr>
            <w:r>
              <w:rPr>
                <w:sz w:val="9"/>
              </w:rPr>
              <w:t>Rumunija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33" w:right="13"/>
              <w:jc w:val="center"/>
              <w:rPr>
                <w:sz w:val="9"/>
              </w:rPr>
            </w:pPr>
            <w:r>
              <w:rPr>
                <w:sz w:val="9"/>
              </w:rPr>
              <w:t>93.912,40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33"/>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33"/>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2" w:line="110" w:lineRule="atLeas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32"/>
              </w:numPr>
              <w:tabs>
                <w:tab w:val="left" w:pos="114"/>
              </w:tabs>
              <w:spacing w:line="103" w:lineRule="exact"/>
              <w:rPr>
                <w:sz w:val="9"/>
              </w:rPr>
            </w:pPr>
            <w:r>
              <w:rPr>
                <w:sz w:val="9"/>
              </w:rPr>
              <w:t xml:space="preserve">Institut za </w:t>
            </w:r>
            <w:r>
              <w:rPr>
                <w:sz w:val="9"/>
              </w:rPr>
              <w:t>onkologiju i radiologiju</w:t>
            </w:r>
            <w:r>
              <w:rPr>
                <w:spacing w:val="-14"/>
                <w:sz w:val="9"/>
              </w:rPr>
              <w:t xml:space="preserve"> </w:t>
            </w:r>
            <w:r>
              <w:rPr>
                <w:sz w:val="9"/>
              </w:rPr>
              <w:t>Srbije,</w:t>
            </w:r>
          </w:p>
          <w:p w:rsidR="00486F75" w:rsidRDefault="00BC543A">
            <w:pPr>
              <w:pStyle w:val="TableParagraph"/>
              <w:numPr>
                <w:ilvl w:val="0"/>
                <w:numId w:val="132"/>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32"/>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32"/>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32"/>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32"/>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32"/>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45"/>
              <w:jc w:val="right"/>
              <w:rPr>
                <w:sz w:val="9"/>
              </w:rPr>
            </w:pPr>
            <w:r>
              <w:rPr>
                <w:w w:val="95"/>
                <w:sz w:val="9"/>
              </w:rPr>
              <w:t>1039412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18"/>
              <w:rPr>
                <w:sz w:val="9"/>
              </w:rPr>
            </w:pPr>
            <w:r>
              <w:rPr>
                <w:sz w:val="9"/>
              </w:rPr>
              <w:t>ERLOTINIB</w:t>
            </w:r>
          </w:p>
          <w:p w:rsidR="00486F75" w:rsidRDefault="00BC543A">
            <w:pPr>
              <w:pStyle w:val="TableParagraph"/>
              <w:spacing w:before="10" w:line="93" w:lineRule="exact"/>
              <w:ind w:left="18"/>
              <w:rPr>
                <w:sz w:val="9"/>
              </w:rPr>
            </w:pPr>
            <w:r>
              <w:rPr>
                <w:sz w:val="9"/>
              </w:rPr>
              <w:t>REMEDICA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8"/>
              <w:jc w:val="center"/>
              <w:rPr>
                <w:sz w:val="9"/>
              </w:rPr>
            </w:pPr>
            <w:r>
              <w:rPr>
                <w:sz w:val="9"/>
              </w:rPr>
              <w:t>blister, 30 po 25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97"/>
              <w:rPr>
                <w:sz w:val="9"/>
              </w:rPr>
            </w:pPr>
            <w:r>
              <w:rPr>
                <w:sz w:val="9"/>
              </w:rPr>
              <w:t>Remedica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8"/>
              <w:jc w:val="center"/>
              <w:rPr>
                <w:sz w:val="9"/>
              </w:rPr>
            </w:pPr>
            <w:r>
              <w:rPr>
                <w:sz w:val="9"/>
              </w:rPr>
              <w:t>Kipar</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33" w:right="13"/>
              <w:jc w:val="center"/>
              <w:rPr>
                <w:sz w:val="9"/>
              </w:rPr>
            </w:pPr>
            <w:r>
              <w:rPr>
                <w:sz w:val="9"/>
              </w:rPr>
              <w:t>26.317,60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31"/>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31"/>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3" w:line="110" w:lineRule="atLeas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30"/>
              </w:numPr>
              <w:tabs>
                <w:tab w:val="left" w:pos="114"/>
              </w:tabs>
              <w:spacing w:line="103" w:lineRule="exact"/>
              <w:rPr>
                <w:sz w:val="9"/>
              </w:rPr>
            </w:pPr>
            <w:r>
              <w:rPr>
                <w:sz w:val="9"/>
              </w:rPr>
              <w:t xml:space="preserve">Institut za </w:t>
            </w:r>
            <w:r>
              <w:rPr>
                <w:sz w:val="9"/>
              </w:rPr>
              <w:t>onkologiju i radiologiju</w:t>
            </w:r>
            <w:r>
              <w:rPr>
                <w:spacing w:val="-14"/>
                <w:sz w:val="9"/>
              </w:rPr>
              <w:t xml:space="preserve"> </w:t>
            </w:r>
            <w:r>
              <w:rPr>
                <w:sz w:val="9"/>
              </w:rPr>
              <w:t>Srbije,</w:t>
            </w:r>
          </w:p>
          <w:p w:rsidR="00486F75" w:rsidRDefault="00BC543A">
            <w:pPr>
              <w:pStyle w:val="TableParagraph"/>
              <w:numPr>
                <w:ilvl w:val="0"/>
                <w:numId w:val="130"/>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30"/>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30"/>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30"/>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30"/>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30"/>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45"/>
              <w:jc w:val="right"/>
              <w:rPr>
                <w:sz w:val="9"/>
              </w:rPr>
            </w:pPr>
            <w:r>
              <w:rPr>
                <w:w w:val="95"/>
                <w:sz w:val="9"/>
              </w:rPr>
              <w:t>1039415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spacing w:before="1"/>
              <w:ind w:left="18"/>
              <w:rPr>
                <w:sz w:val="9"/>
              </w:rPr>
            </w:pPr>
            <w:r>
              <w:rPr>
                <w:sz w:val="9"/>
              </w:rPr>
              <w:t>ERLOTINIB</w:t>
            </w:r>
          </w:p>
          <w:p w:rsidR="00486F75" w:rsidRDefault="00BC543A">
            <w:pPr>
              <w:pStyle w:val="TableParagraph"/>
              <w:spacing w:before="9" w:line="93" w:lineRule="exact"/>
              <w:ind w:left="18"/>
              <w:rPr>
                <w:sz w:val="9"/>
              </w:rPr>
            </w:pPr>
            <w:r>
              <w:rPr>
                <w:sz w:val="9"/>
              </w:rPr>
              <w:t>REMEDICA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6"/>
              <w:jc w:val="center"/>
              <w:rPr>
                <w:sz w:val="9"/>
              </w:rPr>
            </w:pPr>
            <w:r>
              <w:rPr>
                <w:sz w:val="9"/>
              </w:rPr>
              <w:t>blister, 30 po 100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97"/>
              <w:rPr>
                <w:sz w:val="9"/>
              </w:rPr>
            </w:pPr>
            <w:r>
              <w:rPr>
                <w:sz w:val="9"/>
              </w:rPr>
              <w:t>Remedica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8"/>
              <w:jc w:val="center"/>
              <w:rPr>
                <w:sz w:val="9"/>
              </w:rPr>
            </w:pPr>
            <w:r>
              <w:rPr>
                <w:sz w:val="9"/>
              </w:rPr>
              <w:t>Kipar</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33" w:right="13"/>
              <w:jc w:val="center"/>
              <w:rPr>
                <w:sz w:val="9"/>
              </w:rPr>
            </w:pPr>
            <w:r>
              <w:rPr>
                <w:sz w:val="9"/>
              </w:rPr>
              <w:t>64.034,80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29"/>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29"/>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3" w:line="110" w:lineRule="atLeas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28"/>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28"/>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28"/>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28"/>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28"/>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28"/>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28"/>
              </w:numPr>
              <w:tabs>
                <w:tab w:val="left" w:pos="114"/>
              </w:tabs>
              <w:spacing w:before="10"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45"/>
              <w:jc w:val="right"/>
              <w:rPr>
                <w:sz w:val="9"/>
              </w:rPr>
            </w:pPr>
            <w:r>
              <w:rPr>
                <w:w w:val="95"/>
                <w:sz w:val="9"/>
              </w:rPr>
              <w:t>1039416</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18"/>
              <w:rPr>
                <w:sz w:val="9"/>
              </w:rPr>
            </w:pPr>
            <w:r>
              <w:rPr>
                <w:sz w:val="9"/>
              </w:rPr>
              <w:t>ERLOTINIB</w:t>
            </w:r>
          </w:p>
          <w:p w:rsidR="00486F75" w:rsidRDefault="00BC543A">
            <w:pPr>
              <w:pStyle w:val="TableParagraph"/>
              <w:spacing w:before="9" w:line="93" w:lineRule="exact"/>
              <w:ind w:left="18"/>
              <w:rPr>
                <w:sz w:val="9"/>
              </w:rPr>
            </w:pPr>
            <w:r>
              <w:rPr>
                <w:sz w:val="9"/>
              </w:rPr>
              <w:t>REMEDICA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6"/>
              <w:jc w:val="center"/>
              <w:rPr>
                <w:sz w:val="9"/>
              </w:rPr>
            </w:pPr>
            <w:r>
              <w:rPr>
                <w:sz w:val="9"/>
              </w:rPr>
              <w:t>blister, 30 po 150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97"/>
              <w:rPr>
                <w:sz w:val="9"/>
              </w:rPr>
            </w:pPr>
            <w:r>
              <w:rPr>
                <w:sz w:val="9"/>
              </w:rPr>
              <w:t>Remedica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8"/>
              <w:jc w:val="center"/>
              <w:rPr>
                <w:sz w:val="9"/>
              </w:rPr>
            </w:pPr>
            <w:r>
              <w:rPr>
                <w:sz w:val="9"/>
              </w:rPr>
              <w:t>Kipar</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33" w:right="13"/>
              <w:jc w:val="center"/>
              <w:rPr>
                <w:sz w:val="9"/>
              </w:rPr>
            </w:pPr>
            <w:r>
              <w:rPr>
                <w:sz w:val="9"/>
              </w:rPr>
              <w:t>93.912,40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27"/>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27"/>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2" w:line="110" w:lineRule="atLeas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26"/>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26"/>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26"/>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26"/>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26"/>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26"/>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26"/>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45"/>
              <w:jc w:val="right"/>
              <w:rPr>
                <w:sz w:val="9"/>
              </w:rPr>
            </w:pPr>
            <w:r>
              <w:rPr>
                <w:w w:val="95"/>
                <w:sz w:val="9"/>
              </w:rPr>
              <w:t>1039417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3"/>
              </w:rPr>
            </w:pPr>
          </w:p>
          <w:p w:rsidR="00486F75" w:rsidRDefault="00BC543A">
            <w:pPr>
              <w:pStyle w:val="TableParagraph"/>
              <w:ind w:left="18"/>
              <w:rPr>
                <w:sz w:val="9"/>
              </w:rPr>
            </w:pPr>
            <w:r>
              <w:rPr>
                <w:sz w:val="9"/>
              </w:rPr>
              <w:t>ERLOTINIB</w:t>
            </w:r>
          </w:p>
          <w:p w:rsidR="00486F75" w:rsidRDefault="00BC543A">
            <w:pPr>
              <w:pStyle w:val="TableParagraph"/>
              <w:spacing w:before="9" w:line="93" w:lineRule="exact"/>
              <w:ind w:left="18"/>
              <w:rPr>
                <w:sz w:val="9"/>
              </w:rPr>
            </w:pPr>
            <w:r>
              <w:rPr>
                <w:sz w:val="9"/>
              </w:rPr>
              <w:t>SANDOZ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8"/>
              <w:jc w:val="center"/>
              <w:rPr>
                <w:sz w:val="9"/>
              </w:rPr>
            </w:pPr>
            <w:r>
              <w:rPr>
                <w:sz w:val="9"/>
              </w:rPr>
              <w:t>blister, 30 po 100mg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3"/>
              </w:rPr>
            </w:pPr>
          </w:p>
          <w:p w:rsidR="00486F75" w:rsidRDefault="00BC543A">
            <w:pPr>
              <w:pStyle w:val="TableParagraph"/>
              <w:ind w:left="8"/>
              <w:jc w:val="center"/>
              <w:rPr>
                <w:sz w:val="9"/>
              </w:rPr>
            </w:pPr>
            <w:r>
              <w:rPr>
                <w:sz w:val="9"/>
              </w:rPr>
              <w:t>Lek Farmacevtska</w:t>
            </w:r>
          </w:p>
          <w:p w:rsidR="00486F75" w:rsidRDefault="00BC543A">
            <w:pPr>
              <w:pStyle w:val="TableParagraph"/>
              <w:spacing w:before="9" w:line="93" w:lineRule="exact"/>
              <w:ind w:left="10"/>
              <w:jc w:val="center"/>
              <w:rPr>
                <w:sz w:val="9"/>
              </w:rPr>
            </w:pPr>
            <w:r>
              <w:rPr>
                <w:sz w:val="9"/>
              </w:rPr>
              <w:t>Družba d.d.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5"/>
              <w:jc w:val="center"/>
              <w:rPr>
                <w:sz w:val="9"/>
              </w:rPr>
            </w:pPr>
            <w:r>
              <w:rPr>
                <w:sz w:val="9"/>
              </w:rPr>
              <w:t>Slovenija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86" w:lineRule="exact"/>
              <w:ind w:left="33" w:right="13"/>
              <w:jc w:val="center"/>
              <w:rPr>
                <w:sz w:val="9"/>
              </w:rPr>
            </w:pPr>
            <w:r>
              <w:rPr>
                <w:sz w:val="9"/>
              </w:rPr>
              <w:t>64.034,80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25"/>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25"/>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2" w:line="110" w:lineRule="atLeas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24"/>
              </w:numPr>
              <w:tabs>
                <w:tab w:val="left" w:pos="114"/>
              </w:tabs>
              <w:spacing w:line="103" w:lineRule="exact"/>
              <w:rPr>
                <w:sz w:val="9"/>
              </w:rPr>
            </w:pPr>
            <w:r>
              <w:rPr>
                <w:sz w:val="9"/>
              </w:rPr>
              <w:t xml:space="preserve">Institut za </w:t>
            </w:r>
            <w:r>
              <w:rPr>
                <w:sz w:val="9"/>
              </w:rPr>
              <w:t>onkologiju i radiologiju</w:t>
            </w:r>
            <w:r>
              <w:rPr>
                <w:spacing w:val="-14"/>
                <w:sz w:val="9"/>
              </w:rPr>
              <w:t xml:space="preserve"> </w:t>
            </w:r>
            <w:r>
              <w:rPr>
                <w:sz w:val="9"/>
              </w:rPr>
              <w:t>Srbije,</w:t>
            </w:r>
          </w:p>
          <w:p w:rsidR="00486F75" w:rsidRDefault="00BC543A">
            <w:pPr>
              <w:pStyle w:val="TableParagraph"/>
              <w:numPr>
                <w:ilvl w:val="0"/>
                <w:numId w:val="124"/>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24"/>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24"/>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24"/>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24"/>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24"/>
              </w:numPr>
              <w:tabs>
                <w:tab w:val="left" w:pos="114"/>
              </w:tabs>
              <w:spacing w:before="10"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45"/>
              <w:jc w:val="right"/>
              <w:rPr>
                <w:sz w:val="9"/>
              </w:rPr>
            </w:pPr>
            <w:r>
              <w:rPr>
                <w:w w:val="95"/>
                <w:sz w:val="9"/>
              </w:rPr>
              <w:t>1039418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35"/>
              <w:jc w:val="right"/>
              <w:rPr>
                <w:sz w:val="9"/>
              </w:rPr>
            </w:pPr>
            <w:r>
              <w:rPr>
                <w:w w:val="95"/>
                <w:sz w:val="9"/>
              </w:rPr>
              <w:t>L01XE03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erlotinib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18"/>
              <w:rPr>
                <w:sz w:val="9"/>
              </w:rPr>
            </w:pPr>
            <w:r>
              <w:rPr>
                <w:sz w:val="9"/>
              </w:rPr>
              <w:t>ERLOTINIB</w:t>
            </w:r>
          </w:p>
          <w:p w:rsidR="00486F75" w:rsidRDefault="00BC543A">
            <w:pPr>
              <w:pStyle w:val="TableParagraph"/>
              <w:spacing w:before="9" w:line="93" w:lineRule="exact"/>
              <w:ind w:left="18"/>
              <w:rPr>
                <w:sz w:val="9"/>
              </w:rPr>
            </w:pPr>
            <w:r>
              <w:rPr>
                <w:sz w:val="9"/>
              </w:rPr>
              <w:t>SANDOZ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8"/>
              <w:jc w:val="center"/>
              <w:rPr>
                <w:sz w:val="9"/>
              </w:rPr>
            </w:pPr>
            <w:r>
              <w:rPr>
                <w:sz w:val="9"/>
              </w:rPr>
              <w:t>blister, 30 po 150mg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ind w:left="8"/>
              <w:jc w:val="center"/>
              <w:rPr>
                <w:sz w:val="9"/>
              </w:rPr>
            </w:pPr>
            <w:r>
              <w:rPr>
                <w:sz w:val="9"/>
              </w:rPr>
              <w:t>Lek Farmacevtska</w:t>
            </w:r>
          </w:p>
          <w:p w:rsidR="00486F75" w:rsidRDefault="00BC543A">
            <w:pPr>
              <w:pStyle w:val="TableParagraph"/>
              <w:spacing w:before="9" w:line="93" w:lineRule="exact"/>
              <w:ind w:left="10"/>
              <w:jc w:val="center"/>
              <w:rPr>
                <w:sz w:val="9"/>
              </w:rPr>
            </w:pPr>
            <w:r>
              <w:rPr>
                <w:sz w:val="9"/>
              </w:rPr>
              <w:t>Družba d.d.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
              <w:jc w:val="center"/>
              <w:rPr>
                <w:sz w:val="9"/>
              </w:rPr>
            </w:pPr>
            <w:r>
              <w:rPr>
                <w:sz w:val="9"/>
              </w:rPr>
              <w:t>Slovenija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33" w:right="13"/>
              <w:jc w:val="center"/>
              <w:rPr>
                <w:sz w:val="9"/>
              </w:rPr>
            </w:pPr>
            <w:r>
              <w:rPr>
                <w:sz w:val="9"/>
              </w:rPr>
              <w:t>93.912,40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23"/>
              </w:numPr>
              <w:tabs>
                <w:tab w:val="left" w:pos="134"/>
              </w:tabs>
              <w:spacing w:line="261" w:lineRule="auto"/>
              <w:ind w:right="24" w:firstLine="24"/>
              <w:rPr>
                <w:sz w:val="9"/>
              </w:rPr>
            </w:pPr>
            <w:r>
              <w:rPr>
                <w:sz w:val="9"/>
              </w:rPr>
              <w:t>Adenokarcinom</w:t>
            </w:r>
            <w:r>
              <w:rPr>
                <w:spacing w:val="-3"/>
                <w:sz w:val="9"/>
              </w:rPr>
              <w:t xml:space="preserve"> </w:t>
            </w:r>
            <w:r>
              <w:rPr>
                <w:sz w:val="9"/>
              </w:rPr>
              <w:t>pluća</w:t>
            </w:r>
            <w:r>
              <w:rPr>
                <w:spacing w:val="-6"/>
                <w:sz w:val="9"/>
              </w:rPr>
              <w:t xml:space="preserve"> </w:t>
            </w:r>
            <w:r>
              <w:rPr>
                <w:sz w:val="9"/>
              </w:rPr>
              <w:t>u</w:t>
            </w:r>
            <w:r>
              <w:rPr>
                <w:spacing w:val="-6"/>
                <w:sz w:val="9"/>
              </w:rPr>
              <w:t xml:space="preserve"> </w:t>
            </w:r>
            <w:r>
              <w:rPr>
                <w:sz w:val="9"/>
              </w:rPr>
              <w:t>stadijumu</w:t>
            </w:r>
            <w:r>
              <w:rPr>
                <w:spacing w:val="-6"/>
                <w:sz w:val="9"/>
              </w:rPr>
              <w:t xml:space="preserve"> </w:t>
            </w:r>
            <w:r>
              <w:rPr>
                <w:spacing w:val="-3"/>
                <w:sz w:val="9"/>
              </w:rPr>
              <w:t>IIIb</w:t>
            </w:r>
            <w:r>
              <w:rPr>
                <w:spacing w:val="-6"/>
                <w:sz w:val="9"/>
              </w:rPr>
              <w:t xml:space="preserve"> </w:t>
            </w:r>
            <w:r>
              <w:rPr>
                <w:sz w:val="9"/>
              </w:rPr>
              <w:t>i</w:t>
            </w:r>
            <w:r>
              <w:rPr>
                <w:spacing w:val="-8"/>
                <w:sz w:val="9"/>
              </w:rPr>
              <w:t xml:space="preserve"> </w:t>
            </w:r>
            <w:r>
              <w:rPr>
                <w:sz w:val="9"/>
              </w:rPr>
              <w:t>IV</w:t>
            </w:r>
            <w:r>
              <w:rPr>
                <w:spacing w:val="-7"/>
                <w:sz w:val="9"/>
              </w:rPr>
              <w:t xml:space="preserve"> </w:t>
            </w:r>
            <w:r>
              <w:rPr>
                <w:sz w:val="9"/>
              </w:rPr>
              <w:t>u</w:t>
            </w:r>
            <w:r>
              <w:rPr>
                <w:spacing w:val="-6"/>
                <w:sz w:val="9"/>
              </w:rPr>
              <w:t xml:space="preserve"> </w:t>
            </w:r>
            <w:r>
              <w:rPr>
                <w:sz w:val="9"/>
              </w:rPr>
              <w:t>drugoj</w:t>
            </w:r>
            <w:r>
              <w:rPr>
                <w:spacing w:val="-5"/>
                <w:sz w:val="9"/>
              </w:rPr>
              <w:t xml:space="preserve"> </w:t>
            </w:r>
            <w:r>
              <w:rPr>
                <w:sz w:val="9"/>
              </w:rPr>
              <w:t>liniji</w:t>
            </w:r>
            <w:r>
              <w:rPr>
                <w:spacing w:val="-8"/>
                <w:sz w:val="9"/>
              </w:rPr>
              <w:t xml:space="preserve"> </w:t>
            </w:r>
            <w:r>
              <w:rPr>
                <w:sz w:val="9"/>
              </w:rPr>
              <w:t>sistemskog</w:t>
            </w:r>
            <w:r>
              <w:rPr>
                <w:spacing w:val="-6"/>
                <w:sz w:val="9"/>
              </w:rPr>
              <w:t xml:space="preserve"> </w:t>
            </w:r>
            <w:r>
              <w:rPr>
                <w:sz w:val="9"/>
              </w:rPr>
              <w:t>lečenja</w:t>
            </w:r>
            <w:r>
              <w:rPr>
                <w:spacing w:val="-6"/>
                <w:sz w:val="9"/>
              </w:rPr>
              <w:t xml:space="preserve"> </w:t>
            </w:r>
            <w:r>
              <w:rPr>
                <w:sz w:val="9"/>
              </w:rPr>
              <w:t>kod bolesnika sa PS 0 ili 1, kod kojih je u prethodnom lečenju registrovana značajna toksičnost.</w:t>
            </w:r>
          </w:p>
          <w:p w:rsidR="00486F75" w:rsidRDefault="00BC543A">
            <w:pPr>
              <w:pStyle w:val="TableParagraph"/>
              <w:numPr>
                <w:ilvl w:val="0"/>
                <w:numId w:val="123"/>
              </w:numPr>
              <w:tabs>
                <w:tab w:val="left" w:pos="134"/>
              </w:tabs>
              <w:spacing w:line="103" w:lineRule="exact"/>
              <w:ind w:firstLine="24"/>
              <w:rPr>
                <w:sz w:val="9"/>
              </w:rPr>
            </w:pPr>
            <w:r>
              <w:rPr>
                <w:sz w:val="9"/>
              </w:rPr>
              <w:t>Nesitnoćelijski</w:t>
            </w:r>
            <w:r>
              <w:rPr>
                <w:spacing w:val="-7"/>
                <w:sz w:val="9"/>
              </w:rPr>
              <w:t xml:space="preserve"> </w:t>
            </w:r>
            <w:r>
              <w:rPr>
                <w:sz w:val="9"/>
              </w:rPr>
              <w:t>karcinom</w:t>
            </w:r>
            <w:r>
              <w:rPr>
                <w:spacing w:val="-1"/>
                <w:sz w:val="9"/>
              </w:rPr>
              <w:t xml:space="preserve"> </w:t>
            </w:r>
            <w:r>
              <w:rPr>
                <w:sz w:val="9"/>
              </w:rPr>
              <w:t>pluća</w:t>
            </w:r>
            <w:r>
              <w:rPr>
                <w:spacing w:val="-4"/>
                <w:sz w:val="9"/>
              </w:rPr>
              <w:t xml:space="preserve"> </w:t>
            </w:r>
            <w:r>
              <w:rPr>
                <w:sz w:val="9"/>
              </w:rPr>
              <w:t>u</w:t>
            </w:r>
            <w:r>
              <w:rPr>
                <w:spacing w:val="-4"/>
                <w:sz w:val="9"/>
              </w:rPr>
              <w:t xml:space="preserve"> </w:t>
            </w:r>
            <w:r>
              <w:rPr>
                <w:sz w:val="9"/>
              </w:rPr>
              <w:t>stadijumu</w:t>
            </w:r>
            <w:r>
              <w:rPr>
                <w:spacing w:val="-4"/>
                <w:sz w:val="9"/>
              </w:rPr>
              <w:t xml:space="preserve"> </w:t>
            </w:r>
            <w:r>
              <w:rPr>
                <w:spacing w:val="-3"/>
                <w:sz w:val="9"/>
              </w:rPr>
              <w:t>IIIb</w:t>
            </w:r>
            <w:r>
              <w:rPr>
                <w:spacing w:val="-4"/>
                <w:sz w:val="9"/>
              </w:rPr>
              <w:t xml:space="preserve"> </w:t>
            </w:r>
            <w:r>
              <w:rPr>
                <w:sz w:val="9"/>
              </w:rPr>
              <w:t>i</w:t>
            </w:r>
            <w:r>
              <w:rPr>
                <w:spacing w:val="-7"/>
                <w:sz w:val="9"/>
              </w:rPr>
              <w:t xml:space="preserve"> </w:t>
            </w:r>
            <w:r>
              <w:rPr>
                <w:sz w:val="9"/>
              </w:rPr>
              <w:t>IV</w:t>
            </w:r>
            <w:r>
              <w:rPr>
                <w:spacing w:val="-5"/>
                <w:sz w:val="9"/>
              </w:rPr>
              <w:t xml:space="preserve"> </w:t>
            </w:r>
            <w:r>
              <w:rPr>
                <w:sz w:val="9"/>
              </w:rPr>
              <w:t>u</w:t>
            </w:r>
            <w:r>
              <w:rPr>
                <w:spacing w:val="-4"/>
                <w:sz w:val="9"/>
              </w:rPr>
              <w:t xml:space="preserve"> </w:t>
            </w:r>
            <w:r>
              <w:rPr>
                <w:sz w:val="9"/>
              </w:rPr>
              <w:t>prvoj</w:t>
            </w:r>
            <w:r>
              <w:rPr>
                <w:spacing w:val="-3"/>
                <w:sz w:val="9"/>
              </w:rPr>
              <w:t xml:space="preserve"> </w:t>
            </w:r>
            <w:r>
              <w:rPr>
                <w:sz w:val="9"/>
              </w:rPr>
              <w:t>liniji</w:t>
            </w:r>
            <w:r>
              <w:rPr>
                <w:spacing w:val="-7"/>
                <w:sz w:val="9"/>
              </w:rPr>
              <w:t xml:space="preserve"> </w:t>
            </w:r>
            <w:r>
              <w:rPr>
                <w:sz w:val="9"/>
              </w:rPr>
              <w:t>lečenja</w:t>
            </w:r>
            <w:r>
              <w:rPr>
                <w:spacing w:val="-4"/>
                <w:sz w:val="9"/>
              </w:rPr>
              <w:t xml:space="preserve"> </w:t>
            </w:r>
            <w:r>
              <w:rPr>
                <w:sz w:val="9"/>
              </w:rPr>
              <w:t>kod</w:t>
            </w:r>
          </w:p>
          <w:p w:rsidR="00486F75" w:rsidRDefault="00BC543A">
            <w:pPr>
              <w:pStyle w:val="TableParagraph"/>
              <w:spacing w:before="2" w:line="110" w:lineRule="atLeas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22"/>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22"/>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22"/>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22"/>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22"/>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22"/>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22"/>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9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right="145"/>
              <w:jc w:val="right"/>
              <w:rPr>
                <w:sz w:val="9"/>
              </w:rPr>
            </w:pPr>
            <w:r>
              <w:rPr>
                <w:w w:val="95"/>
                <w:sz w:val="9"/>
              </w:rPr>
              <w:t>1039703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right="135"/>
              <w:jc w:val="right"/>
              <w:rPr>
                <w:sz w:val="9"/>
              </w:rPr>
            </w:pPr>
            <w:r>
              <w:rPr>
                <w:w w:val="95"/>
                <w:sz w:val="9"/>
              </w:rPr>
              <w:t>L01XE04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18"/>
              <w:rPr>
                <w:sz w:val="9"/>
              </w:rPr>
            </w:pPr>
            <w:r>
              <w:rPr>
                <w:sz w:val="9"/>
              </w:rPr>
              <w:t>sunitinib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18"/>
              <w:rPr>
                <w:sz w:val="9"/>
              </w:rPr>
            </w:pPr>
            <w:r>
              <w:rPr>
                <w:sz w:val="9"/>
              </w:rPr>
              <w:t>SUTENT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ind w:left="7"/>
              <w:jc w:val="center"/>
              <w:rPr>
                <w:sz w:val="9"/>
              </w:rPr>
            </w:pPr>
            <w:r>
              <w:rPr>
                <w:sz w:val="9"/>
              </w:rPr>
              <w:t>blister deljiv na</w:t>
            </w:r>
          </w:p>
          <w:p w:rsidR="00486F75" w:rsidRDefault="00BC543A">
            <w:pPr>
              <w:pStyle w:val="TableParagraph"/>
              <w:spacing w:before="9"/>
              <w:ind w:left="6"/>
              <w:jc w:val="center"/>
              <w:rPr>
                <w:sz w:val="9"/>
              </w:rPr>
            </w:pPr>
            <w:r>
              <w:rPr>
                <w:sz w:val="9"/>
              </w:rPr>
              <w:t>pojedinačne doze, 28</w:t>
            </w:r>
          </w:p>
          <w:p w:rsidR="00486F75" w:rsidRDefault="00BC543A">
            <w:pPr>
              <w:pStyle w:val="TableParagraph"/>
              <w:spacing w:before="10" w:line="93" w:lineRule="exact"/>
              <w:ind w:left="9"/>
              <w:jc w:val="center"/>
              <w:rPr>
                <w:sz w:val="9"/>
              </w:rPr>
            </w:pPr>
            <w:r>
              <w:rPr>
                <w:sz w:val="9"/>
              </w:rPr>
              <w:t>po 12,5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45"/>
              <w:rPr>
                <w:sz w:val="9"/>
              </w:rPr>
            </w:pPr>
            <w:r>
              <w:rPr>
                <w:sz w:val="9"/>
              </w:rPr>
              <w:t>Pfizer Italia S.R.L.</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9"/>
              <w:jc w:val="center"/>
              <w:rPr>
                <w:sz w:val="9"/>
              </w:rPr>
            </w:pPr>
            <w:r>
              <w:rPr>
                <w:sz w:val="9"/>
              </w:rPr>
              <w:t>Italija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33" w:right="16"/>
              <w:jc w:val="center"/>
              <w:rPr>
                <w:sz w:val="9"/>
              </w:rPr>
            </w:pPr>
            <w:r>
              <w:rPr>
                <w:sz w:val="9"/>
              </w:rPr>
              <w:t>105.415,30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ind w:left="12"/>
              <w:rPr>
                <w:sz w:val="9"/>
              </w:rPr>
            </w:pPr>
            <w:r>
              <w:rPr>
                <w:sz w:val="9"/>
              </w:rPr>
              <w:t>Lokalno odmakli i/ili metastatski karcinom bubrežnih ćelija (svetloćelijski podtip),</w:t>
            </w:r>
          </w:p>
          <w:p w:rsidR="00486F75" w:rsidRDefault="00BC543A">
            <w:pPr>
              <w:pStyle w:val="TableParagraph"/>
              <w:spacing w:before="9"/>
              <w:ind w:left="12"/>
              <w:rPr>
                <w:sz w:val="9"/>
              </w:rPr>
            </w:pPr>
            <w:r>
              <w:rPr>
                <w:sz w:val="9"/>
              </w:rPr>
              <w:t>kod bolesnika dobre ili intermedijarne prognoze sa PS 0 ili 1, u prvoj liniji</w:t>
            </w:r>
          </w:p>
          <w:p w:rsidR="00486F75" w:rsidRDefault="00BC543A">
            <w:pPr>
              <w:pStyle w:val="TableParagraph"/>
              <w:spacing w:before="10" w:line="93" w:lineRule="exact"/>
              <w:ind w:left="12"/>
              <w:rPr>
                <w:sz w:val="9"/>
              </w:rPr>
            </w:pPr>
            <w:r>
              <w:rPr>
                <w:sz w:val="9"/>
              </w:rPr>
              <w:t>sistemskog lečenja.</w:t>
            </w:r>
          </w:p>
        </w:tc>
        <w:tc>
          <w:tcPr>
            <w:tcW w:w="2909" w:type="dxa"/>
          </w:tcPr>
          <w:p w:rsidR="00486F75" w:rsidRDefault="00BC543A">
            <w:pPr>
              <w:pStyle w:val="TableParagraph"/>
              <w:spacing w:before="4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w:t>
            </w:r>
            <w:r>
              <w:rPr>
                <w:sz w:val="9"/>
              </w:rPr>
              <w:t>šljenja tri lekara sledećih zdravstvenih</w:t>
            </w:r>
            <w:r>
              <w:rPr>
                <w:spacing w:val="-14"/>
                <w:sz w:val="9"/>
              </w:rPr>
              <w:t xml:space="preserve"> </w:t>
            </w:r>
            <w:r>
              <w:rPr>
                <w:sz w:val="9"/>
              </w:rPr>
              <w:t>ustanova:</w:t>
            </w:r>
          </w:p>
          <w:p w:rsidR="00486F75" w:rsidRDefault="00BC543A">
            <w:pPr>
              <w:pStyle w:val="TableParagraph"/>
              <w:numPr>
                <w:ilvl w:val="0"/>
                <w:numId w:val="121"/>
              </w:numPr>
              <w:tabs>
                <w:tab w:val="left" w:pos="114"/>
              </w:tabs>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21"/>
              </w:numPr>
              <w:tabs>
                <w:tab w:val="left" w:pos="114"/>
              </w:tabs>
              <w:spacing w:before="9"/>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121"/>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21"/>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21"/>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21"/>
              </w:numPr>
              <w:tabs>
                <w:tab w:val="left" w:pos="114"/>
              </w:tabs>
              <w:spacing w:before="9" w:line="93" w:lineRule="exact"/>
              <w:rPr>
                <w:sz w:val="9"/>
              </w:rPr>
            </w:pPr>
            <w:r>
              <w:rPr>
                <w:sz w:val="9"/>
              </w:rPr>
              <w:t>KBC</w:t>
            </w:r>
            <w:r>
              <w:rPr>
                <w:spacing w:val="-2"/>
                <w:sz w:val="9"/>
              </w:rPr>
              <w:t xml:space="preserve"> </w:t>
            </w:r>
            <w:r>
              <w:rPr>
                <w:sz w:val="9"/>
              </w:rPr>
              <w:t>Zemun.</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3"/>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0"/>
              <w:jc w:val="center"/>
              <w:rPr>
                <w:b/>
                <w:sz w:val="10"/>
              </w:rPr>
            </w:pPr>
            <w:r>
              <w:rPr>
                <w:b/>
                <w:sz w:val="10"/>
              </w:rPr>
              <w:t>Država proizvodnje leka</w:t>
            </w:r>
          </w:p>
        </w:tc>
        <w:tc>
          <w:tcPr>
            <w:tcW w:w="687" w:type="dxa"/>
          </w:tcPr>
          <w:p w:rsidR="00486F75" w:rsidRDefault="00486F75">
            <w:pPr>
              <w:pStyle w:val="TableParagraph"/>
              <w:spacing w:before="4"/>
              <w:rPr>
                <w:rFonts w:ascii="Times New Roman"/>
                <w:sz w:val="9"/>
              </w:rPr>
            </w:pPr>
          </w:p>
          <w:p w:rsidR="00486F75" w:rsidRDefault="00BC543A">
            <w:pPr>
              <w:pStyle w:val="TableParagraph"/>
              <w:spacing w:line="130" w:lineRule="exac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4"/>
              <w:rPr>
                <w:rFonts w:ascii="Times New Roman"/>
                <w:sz w:val="9"/>
              </w:rPr>
            </w:pPr>
          </w:p>
          <w:p w:rsidR="00486F75" w:rsidRDefault="00BC543A">
            <w:pPr>
              <w:pStyle w:val="TableParagraph"/>
              <w:spacing w:line="130" w:lineRule="exact"/>
              <w:ind w:left="46" w:right="21" w:hanging="22"/>
              <w:jc w:val="both"/>
              <w:rPr>
                <w:b/>
                <w:sz w:val="10"/>
              </w:rPr>
            </w:pPr>
            <w:r>
              <w:rPr>
                <w:b/>
                <w:sz w:val="10"/>
              </w:rPr>
              <w:t>Cena leka na veliko po DDD</w:t>
            </w:r>
          </w:p>
        </w:tc>
        <w:tc>
          <w:tcPr>
            <w:tcW w:w="659"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942"/>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93" w:lineRule="exact"/>
              <w:ind w:right="145"/>
              <w:jc w:val="right"/>
              <w:rPr>
                <w:sz w:val="9"/>
              </w:rPr>
            </w:pPr>
            <w:r>
              <w:rPr>
                <w:w w:val="95"/>
                <w:sz w:val="9"/>
              </w:rPr>
              <w:t>1039704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93" w:lineRule="exact"/>
              <w:ind w:right="135"/>
              <w:jc w:val="right"/>
              <w:rPr>
                <w:sz w:val="9"/>
              </w:rPr>
            </w:pPr>
            <w:r>
              <w:rPr>
                <w:w w:val="95"/>
                <w:sz w:val="9"/>
              </w:rPr>
              <w:t>L01XE04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93" w:lineRule="exact"/>
              <w:ind w:left="18"/>
              <w:rPr>
                <w:sz w:val="9"/>
              </w:rPr>
            </w:pPr>
            <w:r>
              <w:rPr>
                <w:sz w:val="9"/>
              </w:rPr>
              <w:t>sunitinib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93" w:lineRule="exact"/>
              <w:ind w:left="18"/>
              <w:rPr>
                <w:sz w:val="9"/>
              </w:rPr>
            </w:pPr>
            <w:r>
              <w:rPr>
                <w:sz w:val="9"/>
              </w:rPr>
              <w:t>SUTENT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spacing w:before="1"/>
              <w:ind w:left="7"/>
              <w:jc w:val="center"/>
              <w:rPr>
                <w:sz w:val="9"/>
              </w:rPr>
            </w:pPr>
            <w:r>
              <w:rPr>
                <w:sz w:val="9"/>
              </w:rPr>
              <w:t>blister deljiv na</w:t>
            </w:r>
          </w:p>
          <w:p w:rsidR="00486F75" w:rsidRDefault="00BC543A">
            <w:pPr>
              <w:pStyle w:val="TableParagraph"/>
              <w:spacing w:before="9"/>
              <w:ind w:left="6"/>
              <w:jc w:val="center"/>
              <w:rPr>
                <w:sz w:val="9"/>
              </w:rPr>
            </w:pPr>
            <w:r>
              <w:rPr>
                <w:sz w:val="9"/>
              </w:rPr>
              <w:t>pojedinačne doze, 28</w:t>
            </w:r>
          </w:p>
          <w:p w:rsidR="00486F75" w:rsidRDefault="00BC543A">
            <w:pPr>
              <w:pStyle w:val="TableParagraph"/>
              <w:spacing w:before="9" w:line="93" w:lineRule="exact"/>
              <w:ind w:left="9"/>
              <w:jc w:val="center"/>
              <w:rPr>
                <w:sz w:val="9"/>
              </w:rPr>
            </w:pPr>
            <w:r>
              <w:rPr>
                <w:sz w:val="9"/>
              </w:rPr>
              <w:t>po 25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93" w:lineRule="exact"/>
              <w:ind w:left="45"/>
              <w:rPr>
                <w:sz w:val="9"/>
              </w:rPr>
            </w:pPr>
            <w:r>
              <w:rPr>
                <w:sz w:val="9"/>
              </w:rPr>
              <w:t>Pfizer Italia S.R.L.</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93" w:lineRule="exact"/>
              <w:ind w:left="9"/>
              <w:jc w:val="center"/>
              <w:rPr>
                <w:sz w:val="9"/>
              </w:rPr>
            </w:pPr>
            <w:r>
              <w:rPr>
                <w:sz w:val="9"/>
              </w:rPr>
              <w:t>Italija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86" w:lineRule="exact"/>
              <w:ind w:left="33" w:right="16"/>
              <w:jc w:val="center"/>
              <w:rPr>
                <w:sz w:val="9"/>
              </w:rPr>
            </w:pPr>
            <w:r>
              <w:rPr>
                <w:sz w:val="9"/>
              </w:rPr>
              <w:t>210.775,70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spacing w:before="1"/>
              <w:ind w:left="12"/>
              <w:rPr>
                <w:sz w:val="9"/>
              </w:rPr>
            </w:pPr>
            <w:r>
              <w:rPr>
                <w:sz w:val="9"/>
              </w:rPr>
              <w:t>Lokalno odmakli i/ili metastatski karcinom bubrežnih ćelija (svetloćelijski podtip),</w:t>
            </w:r>
          </w:p>
          <w:p w:rsidR="00486F75" w:rsidRDefault="00BC543A">
            <w:pPr>
              <w:pStyle w:val="TableParagraph"/>
              <w:spacing w:before="9"/>
              <w:ind w:left="12"/>
              <w:rPr>
                <w:sz w:val="9"/>
              </w:rPr>
            </w:pPr>
            <w:r>
              <w:rPr>
                <w:sz w:val="9"/>
              </w:rPr>
              <w:t>kod bolesnika dobre ili intermedijarne prognoze sa PS 0 ili 1, u prvoj liniji</w:t>
            </w:r>
          </w:p>
          <w:p w:rsidR="00486F75" w:rsidRDefault="00BC543A">
            <w:pPr>
              <w:pStyle w:val="TableParagraph"/>
              <w:spacing w:before="9" w:line="93" w:lineRule="exact"/>
              <w:ind w:left="12"/>
              <w:rPr>
                <w:sz w:val="9"/>
              </w:rPr>
            </w:pPr>
            <w:r>
              <w:rPr>
                <w:sz w:val="9"/>
              </w:rPr>
              <w:t>sistemskog lečenja.</w:t>
            </w:r>
          </w:p>
        </w:tc>
        <w:tc>
          <w:tcPr>
            <w:tcW w:w="2909" w:type="dxa"/>
          </w:tcPr>
          <w:p w:rsidR="00486F75" w:rsidRDefault="00BC543A">
            <w:pPr>
              <w:pStyle w:val="TableParagraph"/>
              <w:spacing w:before="4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20"/>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20"/>
              </w:numPr>
              <w:tabs>
                <w:tab w:val="left" w:pos="114"/>
              </w:tabs>
              <w:spacing w:before="9"/>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120"/>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20"/>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20"/>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20"/>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9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right="145"/>
              <w:jc w:val="right"/>
              <w:rPr>
                <w:sz w:val="9"/>
              </w:rPr>
            </w:pPr>
            <w:r>
              <w:rPr>
                <w:w w:val="95"/>
                <w:sz w:val="9"/>
              </w:rPr>
              <w:t>1039706</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right="135"/>
              <w:jc w:val="right"/>
              <w:rPr>
                <w:sz w:val="9"/>
              </w:rPr>
            </w:pPr>
            <w:r>
              <w:rPr>
                <w:w w:val="95"/>
                <w:sz w:val="9"/>
              </w:rPr>
              <w:t>L01XE04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18"/>
              <w:rPr>
                <w:sz w:val="9"/>
              </w:rPr>
            </w:pPr>
            <w:r>
              <w:rPr>
                <w:sz w:val="9"/>
              </w:rPr>
              <w:t>sunitinib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18"/>
              <w:rPr>
                <w:sz w:val="9"/>
              </w:rPr>
            </w:pPr>
            <w:r>
              <w:rPr>
                <w:sz w:val="9"/>
              </w:rPr>
              <w:t>SUTENT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ind w:left="7"/>
              <w:jc w:val="center"/>
              <w:rPr>
                <w:sz w:val="9"/>
              </w:rPr>
            </w:pPr>
            <w:r>
              <w:rPr>
                <w:sz w:val="9"/>
              </w:rPr>
              <w:t>blister deljiv na</w:t>
            </w:r>
          </w:p>
          <w:p w:rsidR="00486F75" w:rsidRDefault="00BC543A">
            <w:pPr>
              <w:pStyle w:val="TableParagraph"/>
              <w:spacing w:before="10"/>
              <w:ind w:left="6"/>
              <w:jc w:val="center"/>
              <w:rPr>
                <w:sz w:val="9"/>
              </w:rPr>
            </w:pPr>
            <w:r>
              <w:rPr>
                <w:sz w:val="9"/>
              </w:rPr>
              <w:t>pojedinačne doze, 28</w:t>
            </w:r>
          </w:p>
          <w:p w:rsidR="00486F75" w:rsidRDefault="00BC543A">
            <w:pPr>
              <w:pStyle w:val="TableParagraph"/>
              <w:spacing w:before="9" w:line="93" w:lineRule="exact"/>
              <w:ind w:left="9"/>
              <w:jc w:val="center"/>
              <w:rPr>
                <w:sz w:val="9"/>
              </w:rPr>
            </w:pPr>
            <w:r>
              <w:rPr>
                <w:sz w:val="9"/>
              </w:rPr>
              <w:t>po 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45"/>
              <w:rPr>
                <w:sz w:val="9"/>
              </w:rPr>
            </w:pPr>
            <w:r>
              <w:rPr>
                <w:sz w:val="9"/>
              </w:rPr>
              <w:t>Pfizer Italia S.R.L.</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9"/>
              <w:jc w:val="center"/>
              <w:rPr>
                <w:sz w:val="9"/>
              </w:rPr>
            </w:pPr>
            <w:r>
              <w:rPr>
                <w:sz w:val="9"/>
              </w:rPr>
              <w:t>Italija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33" w:right="16"/>
              <w:jc w:val="center"/>
              <w:rPr>
                <w:sz w:val="9"/>
              </w:rPr>
            </w:pPr>
            <w:r>
              <w:rPr>
                <w:sz w:val="9"/>
              </w:rPr>
              <w:t>419.875,50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ind w:left="12"/>
              <w:rPr>
                <w:sz w:val="9"/>
              </w:rPr>
            </w:pPr>
            <w:r>
              <w:rPr>
                <w:sz w:val="9"/>
              </w:rPr>
              <w:t>Lokalno odmakli i/ili metastatski karcinom bubrežnih ćelija (svetloćelijski podtip),</w:t>
            </w:r>
          </w:p>
          <w:p w:rsidR="00486F75" w:rsidRDefault="00BC543A">
            <w:pPr>
              <w:pStyle w:val="TableParagraph"/>
              <w:spacing w:before="10"/>
              <w:ind w:left="12"/>
              <w:rPr>
                <w:sz w:val="9"/>
              </w:rPr>
            </w:pPr>
            <w:r>
              <w:rPr>
                <w:sz w:val="9"/>
              </w:rPr>
              <w:t>kod bolesnika dobre ili intermedijarne prognoze sa PS 0 ili 1, u prvoj liniji</w:t>
            </w:r>
          </w:p>
          <w:p w:rsidR="00486F75" w:rsidRDefault="00BC543A">
            <w:pPr>
              <w:pStyle w:val="TableParagraph"/>
              <w:spacing w:before="9" w:line="93" w:lineRule="exact"/>
              <w:ind w:left="12"/>
              <w:rPr>
                <w:sz w:val="9"/>
              </w:rPr>
            </w:pPr>
            <w:r>
              <w:rPr>
                <w:sz w:val="9"/>
              </w:rPr>
              <w:t>sistemskog lečenja.</w:t>
            </w:r>
          </w:p>
        </w:tc>
        <w:tc>
          <w:tcPr>
            <w:tcW w:w="2909" w:type="dxa"/>
          </w:tcPr>
          <w:p w:rsidR="00486F75" w:rsidRDefault="00BC543A">
            <w:pPr>
              <w:pStyle w:val="TableParagraph"/>
              <w:spacing w:before="4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w:t>
            </w:r>
            <w:r>
              <w:rPr>
                <w:sz w:val="9"/>
              </w:rPr>
              <w:t>šljenja tri lekara sledećih zdravstvenih</w:t>
            </w:r>
            <w:r>
              <w:rPr>
                <w:spacing w:val="-14"/>
                <w:sz w:val="9"/>
              </w:rPr>
              <w:t xml:space="preserve"> </w:t>
            </w:r>
            <w:r>
              <w:rPr>
                <w:sz w:val="9"/>
              </w:rPr>
              <w:t>ustanova:</w:t>
            </w:r>
          </w:p>
          <w:p w:rsidR="00486F75" w:rsidRDefault="00BC543A">
            <w:pPr>
              <w:pStyle w:val="TableParagraph"/>
              <w:numPr>
                <w:ilvl w:val="0"/>
                <w:numId w:val="119"/>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19"/>
              </w:numPr>
              <w:tabs>
                <w:tab w:val="left" w:pos="114"/>
              </w:tabs>
              <w:spacing w:before="9"/>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119"/>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19"/>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19"/>
              </w:numPr>
              <w:tabs>
                <w:tab w:val="left" w:pos="114"/>
              </w:tabs>
              <w:spacing w:before="10"/>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19"/>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190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right="145"/>
              <w:jc w:val="right"/>
              <w:rPr>
                <w:sz w:val="9"/>
              </w:rPr>
            </w:pPr>
            <w:r>
              <w:rPr>
                <w:w w:val="95"/>
                <w:sz w:val="9"/>
              </w:rPr>
              <w:t>1039151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right="135"/>
              <w:jc w:val="right"/>
              <w:rPr>
                <w:sz w:val="9"/>
              </w:rPr>
            </w:pPr>
            <w:r>
              <w:rPr>
                <w:w w:val="95"/>
                <w:sz w:val="9"/>
              </w:rPr>
              <w:t>L01XE05</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18"/>
              <w:rPr>
                <w:sz w:val="9"/>
              </w:rPr>
            </w:pPr>
            <w:r>
              <w:rPr>
                <w:sz w:val="9"/>
              </w:rPr>
              <w:t>sorafenib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18"/>
              <w:rPr>
                <w:sz w:val="9"/>
              </w:rPr>
            </w:pPr>
            <w:r>
              <w:rPr>
                <w:sz w:val="9"/>
              </w:rPr>
              <w:t>NEXAVAR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110" w:lineRule="atLeast"/>
              <w:ind w:left="385" w:hanging="301"/>
              <w:rPr>
                <w:sz w:val="9"/>
              </w:rPr>
            </w:pPr>
            <w:r>
              <w:rPr>
                <w:sz w:val="9"/>
              </w:rPr>
              <w:t>blister, 112 po 200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9" w:line="261" w:lineRule="auto"/>
              <w:ind w:left="8"/>
              <w:jc w:val="center"/>
              <w:rPr>
                <w:sz w:val="9"/>
              </w:rPr>
            </w:pPr>
            <w:r>
              <w:rPr>
                <w:sz w:val="9"/>
              </w:rPr>
              <w:t>Bayer AG; Bayer Healthcare Manufacturing S.R.L.; Bayer Farmacevtska</w:t>
            </w:r>
          </w:p>
          <w:p w:rsidR="00486F75" w:rsidRDefault="00BC543A">
            <w:pPr>
              <w:pStyle w:val="TableParagraph"/>
              <w:spacing w:line="92" w:lineRule="exact"/>
              <w:ind w:left="10"/>
              <w:jc w:val="center"/>
              <w:rPr>
                <w:sz w:val="9"/>
              </w:rPr>
            </w:pPr>
            <w:r>
              <w:rPr>
                <w:sz w:val="9"/>
              </w:rPr>
              <w:t>Družba d.o.o.</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0"/>
              <w:ind w:left="33"/>
              <w:jc w:val="center"/>
              <w:rPr>
                <w:sz w:val="9"/>
              </w:rPr>
            </w:pPr>
            <w:r>
              <w:rPr>
                <w:sz w:val="9"/>
              </w:rPr>
              <w:t>Nemačka;</w:t>
            </w:r>
          </w:p>
          <w:p w:rsidR="00486F75" w:rsidRDefault="00BC543A">
            <w:pPr>
              <w:pStyle w:val="TableParagraph"/>
              <w:spacing w:before="9" w:line="93" w:lineRule="exact"/>
              <w:ind w:left="7"/>
              <w:jc w:val="center"/>
              <w:rPr>
                <w:sz w:val="9"/>
              </w:rPr>
            </w:pPr>
            <w:r>
              <w:rPr>
                <w:sz w:val="9"/>
              </w:rPr>
              <w:t>Italija; Slovenija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4" w:line="86" w:lineRule="exact"/>
              <w:ind w:left="33" w:right="16"/>
              <w:jc w:val="center"/>
              <w:rPr>
                <w:sz w:val="9"/>
              </w:rPr>
            </w:pPr>
            <w:r>
              <w:rPr>
                <w:sz w:val="9"/>
              </w:rPr>
              <w:t>254.756,50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numPr>
                <w:ilvl w:val="0"/>
                <w:numId w:val="118"/>
              </w:numPr>
              <w:tabs>
                <w:tab w:val="left" w:pos="111"/>
              </w:tabs>
              <w:spacing w:before="84"/>
              <w:ind w:firstLine="0"/>
              <w:rPr>
                <w:sz w:val="9"/>
              </w:rPr>
            </w:pPr>
            <w:r>
              <w:rPr>
                <w:sz w:val="9"/>
              </w:rPr>
              <w:t>Lečenje</w:t>
            </w:r>
            <w:r>
              <w:rPr>
                <w:spacing w:val="-3"/>
                <w:sz w:val="9"/>
              </w:rPr>
              <w:t xml:space="preserve"> </w:t>
            </w:r>
            <w:r>
              <w:rPr>
                <w:sz w:val="9"/>
              </w:rPr>
              <w:t>primarnog</w:t>
            </w:r>
            <w:r>
              <w:rPr>
                <w:spacing w:val="-3"/>
                <w:sz w:val="9"/>
              </w:rPr>
              <w:t xml:space="preserve"> </w:t>
            </w:r>
            <w:r>
              <w:rPr>
                <w:sz w:val="9"/>
              </w:rPr>
              <w:t>karcinoma</w:t>
            </w:r>
            <w:r>
              <w:rPr>
                <w:spacing w:val="-3"/>
                <w:sz w:val="9"/>
              </w:rPr>
              <w:t xml:space="preserve"> </w:t>
            </w:r>
            <w:r>
              <w:rPr>
                <w:sz w:val="9"/>
              </w:rPr>
              <w:t>jetre</w:t>
            </w:r>
            <w:r>
              <w:rPr>
                <w:spacing w:val="-3"/>
                <w:sz w:val="9"/>
              </w:rPr>
              <w:t xml:space="preserve"> </w:t>
            </w:r>
            <w:r>
              <w:rPr>
                <w:sz w:val="9"/>
              </w:rPr>
              <w:t>(HCC)</w:t>
            </w:r>
            <w:r>
              <w:rPr>
                <w:spacing w:val="-3"/>
                <w:sz w:val="9"/>
              </w:rPr>
              <w:t xml:space="preserve"> </w:t>
            </w:r>
            <w:r>
              <w:rPr>
                <w:sz w:val="9"/>
              </w:rPr>
              <w:t>kod</w:t>
            </w:r>
            <w:r>
              <w:rPr>
                <w:spacing w:val="-3"/>
                <w:sz w:val="9"/>
              </w:rPr>
              <w:t xml:space="preserve"> </w:t>
            </w:r>
            <w:r>
              <w:rPr>
                <w:sz w:val="9"/>
              </w:rPr>
              <w:t>pacijenata</w:t>
            </w:r>
            <w:r>
              <w:rPr>
                <w:spacing w:val="-3"/>
                <w:sz w:val="9"/>
              </w:rPr>
              <w:t xml:space="preserve"> </w:t>
            </w:r>
            <w:r>
              <w:rPr>
                <w:sz w:val="9"/>
              </w:rPr>
              <w:t>sa</w:t>
            </w:r>
            <w:r>
              <w:rPr>
                <w:spacing w:val="-3"/>
                <w:sz w:val="9"/>
              </w:rPr>
              <w:t xml:space="preserve"> </w:t>
            </w:r>
            <w:r>
              <w:rPr>
                <w:sz w:val="9"/>
              </w:rPr>
              <w:t>lokalno</w:t>
            </w:r>
          </w:p>
          <w:p w:rsidR="00486F75" w:rsidRDefault="00BC543A">
            <w:pPr>
              <w:pStyle w:val="TableParagraph"/>
              <w:spacing w:before="9"/>
              <w:ind w:left="12"/>
              <w:rPr>
                <w:sz w:val="9"/>
              </w:rPr>
            </w:pPr>
            <w:r>
              <w:rPr>
                <w:sz w:val="9"/>
              </w:rPr>
              <w:t>odmaklom ili metastatskom bolešću gde nije bilo moguće primeniti hirurško niti</w:t>
            </w:r>
          </w:p>
          <w:p w:rsidR="00486F75" w:rsidRDefault="00BC543A">
            <w:pPr>
              <w:pStyle w:val="TableParagraph"/>
              <w:spacing w:before="9" w:line="261" w:lineRule="auto"/>
              <w:ind w:left="12" w:right="-20"/>
              <w:rPr>
                <w:sz w:val="9"/>
              </w:rPr>
            </w:pPr>
            <w:r>
              <w:rPr>
                <w:sz w:val="9"/>
              </w:rPr>
              <w:t>bilo koje drugo lokoregionalno lečenje (BCLC C), ili je ovo lečenje bilo neuspešno (BCLC B), a pacijenti su sa očuvanom jetrinom funkcijom (Child-Pugh A) i u dobrom performans statusu (PS 0-1) (C22.0).</w:t>
            </w:r>
          </w:p>
          <w:p w:rsidR="00486F75" w:rsidRDefault="00BC543A">
            <w:pPr>
              <w:pStyle w:val="TableParagraph"/>
              <w:numPr>
                <w:ilvl w:val="0"/>
                <w:numId w:val="118"/>
              </w:numPr>
              <w:tabs>
                <w:tab w:val="left" w:pos="111"/>
              </w:tabs>
              <w:spacing w:line="261" w:lineRule="auto"/>
              <w:ind w:right="22" w:firstLine="0"/>
              <w:rPr>
                <w:sz w:val="9"/>
              </w:rPr>
            </w:pPr>
            <w:r>
              <w:rPr>
                <w:sz w:val="9"/>
              </w:rPr>
              <w:t>Lečenje</w:t>
            </w:r>
            <w:r>
              <w:rPr>
                <w:spacing w:val="-9"/>
                <w:sz w:val="9"/>
              </w:rPr>
              <w:t xml:space="preserve"> </w:t>
            </w:r>
            <w:r>
              <w:rPr>
                <w:sz w:val="9"/>
              </w:rPr>
              <w:t>pacijenata</w:t>
            </w:r>
            <w:r>
              <w:rPr>
                <w:spacing w:val="-9"/>
                <w:sz w:val="9"/>
              </w:rPr>
              <w:t xml:space="preserve"> </w:t>
            </w:r>
            <w:r>
              <w:rPr>
                <w:sz w:val="9"/>
              </w:rPr>
              <w:t>sa</w:t>
            </w:r>
            <w:r>
              <w:rPr>
                <w:spacing w:val="-9"/>
                <w:sz w:val="9"/>
              </w:rPr>
              <w:t xml:space="preserve"> </w:t>
            </w:r>
            <w:r>
              <w:rPr>
                <w:sz w:val="9"/>
              </w:rPr>
              <w:t>progresivnim,</w:t>
            </w:r>
            <w:r>
              <w:rPr>
                <w:spacing w:val="-10"/>
                <w:sz w:val="9"/>
              </w:rPr>
              <w:t xml:space="preserve"> </w:t>
            </w:r>
            <w:r>
              <w:rPr>
                <w:sz w:val="9"/>
              </w:rPr>
              <w:t>lokalno</w:t>
            </w:r>
            <w:r>
              <w:rPr>
                <w:spacing w:val="-9"/>
                <w:sz w:val="9"/>
              </w:rPr>
              <w:t xml:space="preserve"> </w:t>
            </w:r>
            <w:r>
              <w:rPr>
                <w:sz w:val="9"/>
              </w:rPr>
              <w:t>uznapredov</w:t>
            </w:r>
            <w:r>
              <w:rPr>
                <w:sz w:val="9"/>
              </w:rPr>
              <w:t>alim</w:t>
            </w:r>
            <w:r>
              <w:rPr>
                <w:spacing w:val="-7"/>
                <w:sz w:val="9"/>
              </w:rPr>
              <w:t xml:space="preserve"> </w:t>
            </w:r>
            <w:r>
              <w:rPr>
                <w:sz w:val="9"/>
              </w:rPr>
              <w:t>ili</w:t>
            </w:r>
            <w:r>
              <w:rPr>
                <w:spacing w:val="-11"/>
                <w:sz w:val="9"/>
              </w:rPr>
              <w:t xml:space="preserve"> </w:t>
            </w:r>
            <w:r>
              <w:rPr>
                <w:sz w:val="9"/>
              </w:rPr>
              <w:t>metastaziranim, diferenciranim</w:t>
            </w:r>
            <w:r>
              <w:rPr>
                <w:spacing w:val="-4"/>
                <w:sz w:val="9"/>
              </w:rPr>
              <w:t xml:space="preserve"> </w:t>
            </w:r>
            <w:r>
              <w:rPr>
                <w:sz w:val="9"/>
              </w:rPr>
              <w:t>(papilarne/folikularne</w:t>
            </w:r>
            <w:r>
              <w:rPr>
                <w:spacing w:val="-6"/>
                <w:sz w:val="9"/>
              </w:rPr>
              <w:t xml:space="preserve"> </w:t>
            </w:r>
            <w:r>
              <w:rPr>
                <w:sz w:val="9"/>
              </w:rPr>
              <w:t>Hurthe-ijeve</w:t>
            </w:r>
            <w:r>
              <w:rPr>
                <w:spacing w:val="-6"/>
                <w:sz w:val="9"/>
              </w:rPr>
              <w:t xml:space="preserve"> </w:t>
            </w:r>
            <w:r>
              <w:rPr>
                <w:sz w:val="9"/>
              </w:rPr>
              <w:t>ćelije)</w:t>
            </w:r>
            <w:r>
              <w:rPr>
                <w:spacing w:val="-6"/>
                <w:sz w:val="9"/>
              </w:rPr>
              <w:t xml:space="preserve"> </w:t>
            </w:r>
            <w:r>
              <w:rPr>
                <w:sz w:val="9"/>
              </w:rPr>
              <w:t>karcinomom</w:t>
            </w:r>
            <w:r>
              <w:rPr>
                <w:spacing w:val="-4"/>
                <w:sz w:val="9"/>
              </w:rPr>
              <w:t xml:space="preserve"> </w:t>
            </w:r>
            <w:r>
              <w:rPr>
                <w:sz w:val="9"/>
              </w:rPr>
              <w:t>tireoidne</w:t>
            </w:r>
          </w:p>
          <w:p w:rsidR="00486F75" w:rsidRDefault="00BC543A">
            <w:pPr>
              <w:pStyle w:val="TableParagraph"/>
              <w:spacing w:line="93" w:lineRule="exact"/>
              <w:ind w:left="12"/>
              <w:rPr>
                <w:sz w:val="9"/>
              </w:rPr>
            </w:pPr>
            <w:r>
              <w:rPr>
                <w:sz w:val="9"/>
              </w:rPr>
              <w:t>žlezde koji ne reaguju na terapiju radioaktivnim jodom.</w:t>
            </w:r>
          </w:p>
        </w:tc>
        <w:tc>
          <w:tcPr>
            <w:tcW w:w="2909" w:type="dxa"/>
          </w:tcPr>
          <w:p w:rsidR="00486F75" w:rsidRDefault="00486F75">
            <w:pPr>
              <w:pStyle w:val="TableParagraph"/>
              <w:rPr>
                <w:rFonts w:ascii="Times New Roman"/>
                <w:sz w:val="9"/>
              </w:rPr>
            </w:pPr>
          </w:p>
          <w:p w:rsidR="00486F75" w:rsidRDefault="00BC543A">
            <w:pPr>
              <w:pStyle w:val="TableParagraph"/>
              <w:spacing w:line="261" w:lineRule="auto"/>
              <w:ind w:left="11"/>
              <w:rPr>
                <w:sz w:val="9"/>
              </w:rPr>
            </w:pPr>
            <w:r>
              <w:rPr>
                <w:sz w:val="9"/>
              </w:rPr>
              <w:t>Za indikaciju pod tačkom 1. odobrava se primena terapije za 2 meseca, nakon čega se sprovodi provera efikasnosti terapije.</w:t>
            </w:r>
          </w:p>
          <w:p w:rsidR="00486F75" w:rsidRDefault="00BC543A">
            <w:pPr>
              <w:pStyle w:val="TableParagraph"/>
              <w:spacing w:line="261" w:lineRule="auto"/>
              <w:ind w:left="11" w:right="119"/>
              <w:jc w:val="both"/>
              <w:rPr>
                <w:sz w:val="9"/>
              </w:rPr>
            </w:pPr>
            <w:r>
              <w:rPr>
                <w:sz w:val="9"/>
              </w:rPr>
              <w:t>Za</w:t>
            </w:r>
            <w:r>
              <w:rPr>
                <w:spacing w:val="-6"/>
                <w:sz w:val="9"/>
              </w:rPr>
              <w:t xml:space="preserve"> </w:t>
            </w:r>
            <w:r>
              <w:rPr>
                <w:sz w:val="9"/>
              </w:rPr>
              <w:t>indikaciju</w:t>
            </w:r>
            <w:r>
              <w:rPr>
                <w:spacing w:val="-6"/>
                <w:sz w:val="9"/>
              </w:rPr>
              <w:t xml:space="preserve"> </w:t>
            </w:r>
            <w:r>
              <w:rPr>
                <w:sz w:val="9"/>
              </w:rPr>
              <w:t>pod</w:t>
            </w:r>
            <w:r>
              <w:rPr>
                <w:spacing w:val="-6"/>
                <w:sz w:val="9"/>
              </w:rPr>
              <w:t xml:space="preserve"> </w:t>
            </w:r>
            <w:r>
              <w:rPr>
                <w:sz w:val="9"/>
              </w:rPr>
              <w:t>tačkom</w:t>
            </w:r>
            <w:r>
              <w:rPr>
                <w:spacing w:val="-3"/>
                <w:sz w:val="9"/>
              </w:rPr>
              <w:t xml:space="preserve"> </w:t>
            </w:r>
            <w:r>
              <w:rPr>
                <w:sz w:val="9"/>
              </w:rPr>
              <w:t>1.</w:t>
            </w:r>
            <w:r>
              <w:rPr>
                <w:spacing w:val="-7"/>
                <w:sz w:val="9"/>
              </w:rPr>
              <w:t xml:space="preserve"> </w:t>
            </w: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 Komisije</w:t>
            </w:r>
            <w:r>
              <w:rPr>
                <w:spacing w:val="-7"/>
                <w:sz w:val="9"/>
              </w:rPr>
              <w:t xml:space="preserve"> </w:t>
            </w:r>
            <w:r>
              <w:rPr>
                <w:sz w:val="9"/>
              </w:rPr>
              <w:t>RFZO,</w:t>
            </w:r>
            <w:r>
              <w:rPr>
                <w:spacing w:val="-9"/>
                <w:sz w:val="9"/>
              </w:rPr>
              <w:t xml:space="preserve"> </w:t>
            </w:r>
            <w:r>
              <w:rPr>
                <w:sz w:val="9"/>
              </w:rPr>
              <w:t>a</w:t>
            </w:r>
            <w:r>
              <w:rPr>
                <w:spacing w:val="-7"/>
                <w:sz w:val="9"/>
              </w:rPr>
              <w:t xml:space="preserve"> </w:t>
            </w:r>
            <w:r>
              <w:rPr>
                <w:sz w:val="9"/>
              </w:rPr>
              <w:t>na</w:t>
            </w:r>
            <w:r>
              <w:rPr>
                <w:spacing w:val="-7"/>
                <w:sz w:val="9"/>
              </w:rPr>
              <w:t xml:space="preserve"> </w:t>
            </w:r>
            <w:r>
              <w:rPr>
                <w:sz w:val="9"/>
              </w:rPr>
              <w:t>osnovu</w:t>
            </w:r>
            <w:r>
              <w:rPr>
                <w:spacing w:val="-7"/>
                <w:sz w:val="9"/>
              </w:rPr>
              <w:t xml:space="preserve"> </w:t>
            </w:r>
            <w:r>
              <w:rPr>
                <w:sz w:val="9"/>
              </w:rPr>
              <w:t>mišljenja</w:t>
            </w:r>
            <w:r>
              <w:rPr>
                <w:spacing w:val="-7"/>
                <w:sz w:val="9"/>
              </w:rPr>
              <w:t xml:space="preserve"> </w:t>
            </w:r>
            <w:r>
              <w:rPr>
                <w:sz w:val="9"/>
              </w:rPr>
              <w:t>tri</w:t>
            </w:r>
            <w:r>
              <w:rPr>
                <w:spacing w:val="-9"/>
                <w:sz w:val="9"/>
              </w:rPr>
              <w:t xml:space="preserve"> </w:t>
            </w:r>
            <w:r>
              <w:rPr>
                <w:sz w:val="9"/>
              </w:rPr>
              <w:t>lekara</w:t>
            </w:r>
            <w:r>
              <w:rPr>
                <w:spacing w:val="-7"/>
                <w:sz w:val="9"/>
              </w:rPr>
              <w:t xml:space="preserve"> </w:t>
            </w:r>
            <w:r>
              <w:rPr>
                <w:sz w:val="9"/>
              </w:rPr>
              <w:t>sledećih</w:t>
            </w:r>
            <w:r>
              <w:rPr>
                <w:spacing w:val="10"/>
                <w:sz w:val="9"/>
              </w:rPr>
              <w:t xml:space="preserve"> </w:t>
            </w:r>
            <w:r>
              <w:rPr>
                <w:sz w:val="9"/>
              </w:rPr>
              <w:t>zdravstvenih ustanova:</w:t>
            </w:r>
          </w:p>
          <w:p w:rsidR="00486F75" w:rsidRDefault="00BC543A">
            <w:pPr>
              <w:pStyle w:val="TableParagraph"/>
              <w:numPr>
                <w:ilvl w:val="0"/>
                <w:numId w:val="117"/>
              </w:numPr>
              <w:tabs>
                <w:tab w:val="left" w:pos="66"/>
              </w:tabs>
              <w:spacing w:line="103" w:lineRule="exact"/>
              <w:jc w:val="both"/>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17"/>
              </w:numPr>
              <w:tabs>
                <w:tab w:val="left" w:pos="90"/>
              </w:tabs>
              <w:spacing w:before="9"/>
              <w:ind w:left="89"/>
              <w:jc w:val="both"/>
              <w:rPr>
                <w:sz w:val="9"/>
              </w:rPr>
            </w:pPr>
            <w:r>
              <w:rPr>
                <w:sz w:val="9"/>
              </w:rPr>
              <w:t>Klinika za gastroenterologiju UKC</w:t>
            </w:r>
            <w:r>
              <w:rPr>
                <w:spacing w:val="-7"/>
                <w:sz w:val="9"/>
              </w:rPr>
              <w:t xml:space="preserve"> </w:t>
            </w:r>
            <w:r>
              <w:rPr>
                <w:sz w:val="9"/>
              </w:rPr>
              <w:t>Srbije,</w:t>
            </w:r>
          </w:p>
          <w:p w:rsidR="00486F75" w:rsidRDefault="00BC543A">
            <w:pPr>
              <w:pStyle w:val="TableParagraph"/>
              <w:numPr>
                <w:ilvl w:val="0"/>
                <w:numId w:val="117"/>
              </w:numPr>
              <w:tabs>
                <w:tab w:val="left" w:pos="90"/>
              </w:tabs>
              <w:spacing w:before="9"/>
              <w:ind w:left="89"/>
              <w:jc w:val="both"/>
              <w:rPr>
                <w:sz w:val="9"/>
              </w:rPr>
            </w:pPr>
            <w:r>
              <w:rPr>
                <w:sz w:val="9"/>
              </w:rPr>
              <w:t>KBC Bežanijska</w:t>
            </w:r>
            <w:r>
              <w:rPr>
                <w:spacing w:val="-3"/>
                <w:sz w:val="9"/>
              </w:rPr>
              <w:t xml:space="preserve"> </w:t>
            </w:r>
            <w:r>
              <w:rPr>
                <w:sz w:val="9"/>
              </w:rPr>
              <w:t>Kosa,</w:t>
            </w:r>
          </w:p>
          <w:p w:rsidR="00486F75" w:rsidRDefault="00BC543A">
            <w:pPr>
              <w:pStyle w:val="TableParagraph"/>
              <w:numPr>
                <w:ilvl w:val="0"/>
                <w:numId w:val="117"/>
              </w:numPr>
              <w:tabs>
                <w:tab w:val="left" w:pos="90"/>
              </w:tabs>
              <w:spacing w:before="9"/>
              <w:ind w:left="89"/>
              <w:jc w:val="both"/>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17"/>
              </w:numPr>
              <w:tabs>
                <w:tab w:val="left" w:pos="90"/>
              </w:tabs>
              <w:spacing w:before="9"/>
              <w:ind w:left="89"/>
              <w:jc w:val="both"/>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17"/>
              </w:numPr>
              <w:tabs>
                <w:tab w:val="left" w:pos="90"/>
              </w:tabs>
              <w:spacing w:before="9"/>
              <w:ind w:left="89"/>
              <w:jc w:val="both"/>
              <w:rPr>
                <w:sz w:val="9"/>
              </w:rPr>
            </w:pPr>
            <w:r>
              <w:rPr>
                <w:sz w:val="9"/>
              </w:rPr>
              <w:t>UKC</w:t>
            </w:r>
            <w:r>
              <w:rPr>
                <w:spacing w:val="-2"/>
                <w:sz w:val="9"/>
              </w:rPr>
              <w:t xml:space="preserve"> </w:t>
            </w:r>
            <w:r>
              <w:rPr>
                <w:sz w:val="9"/>
              </w:rPr>
              <w:t>Kragujevac,</w:t>
            </w:r>
          </w:p>
          <w:p w:rsidR="00486F75" w:rsidRDefault="00BC543A">
            <w:pPr>
              <w:pStyle w:val="TableParagraph"/>
              <w:numPr>
                <w:ilvl w:val="0"/>
                <w:numId w:val="117"/>
              </w:numPr>
              <w:tabs>
                <w:tab w:val="left" w:pos="90"/>
              </w:tabs>
              <w:spacing w:before="9"/>
              <w:ind w:left="89"/>
              <w:jc w:val="both"/>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17"/>
              </w:numPr>
              <w:tabs>
                <w:tab w:val="left" w:pos="114"/>
              </w:tabs>
              <w:spacing w:before="9"/>
              <w:ind w:left="113" w:hanging="78"/>
              <w:jc w:val="both"/>
              <w:rPr>
                <w:sz w:val="9"/>
              </w:rPr>
            </w:pPr>
            <w:r>
              <w:rPr>
                <w:sz w:val="9"/>
              </w:rPr>
              <w:t>KBC</w:t>
            </w:r>
            <w:r>
              <w:rPr>
                <w:spacing w:val="-2"/>
                <w:sz w:val="9"/>
              </w:rPr>
              <w:t xml:space="preserve"> </w:t>
            </w:r>
            <w:r>
              <w:rPr>
                <w:sz w:val="9"/>
              </w:rPr>
              <w:t>Zemun.</w:t>
            </w:r>
          </w:p>
          <w:p w:rsidR="00486F75" w:rsidRDefault="00BC543A">
            <w:pPr>
              <w:pStyle w:val="TableParagraph"/>
              <w:spacing w:before="9"/>
              <w:ind w:left="11"/>
              <w:jc w:val="both"/>
              <w:rPr>
                <w:sz w:val="9"/>
              </w:rPr>
            </w:pPr>
            <w:r>
              <w:rPr>
                <w:sz w:val="9"/>
              </w:rPr>
              <w:t>Za</w:t>
            </w:r>
            <w:r>
              <w:rPr>
                <w:spacing w:val="-5"/>
                <w:sz w:val="9"/>
              </w:rPr>
              <w:t xml:space="preserve"> </w:t>
            </w:r>
            <w:r>
              <w:rPr>
                <w:sz w:val="9"/>
              </w:rPr>
              <w:t>indikaciju</w:t>
            </w:r>
            <w:r>
              <w:rPr>
                <w:spacing w:val="-5"/>
                <w:sz w:val="9"/>
              </w:rPr>
              <w:t xml:space="preserve"> </w:t>
            </w:r>
            <w:r>
              <w:rPr>
                <w:sz w:val="9"/>
              </w:rPr>
              <w:t>pod</w:t>
            </w:r>
            <w:r>
              <w:rPr>
                <w:spacing w:val="-5"/>
                <w:sz w:val="9"/>
              </w:rPr>
              <w:t xml:space="preserve"> </w:t>
            </w:r>
            <w:r>
              <w:rPr>
                <w:sz w:val="9"/>
              </w:rPr>
              <w:t>tačkom</w:t>
            </w:r>
            <w:r>
              <w:rPr>
                <w:spacing w:val="-3"/>
                <w:sz w:val="9"/>
              </w:rPr>
              <w:t xml:space="preserve"> </w:t>
            </w:r>
            <w:r>
              <w:rPr>
                <w:sz w:val="9"/>
              </w:rPr>
              <w:t>2.</w:t>
            </w:r>
            <w:r>
              <w:rPr>
                <w:spacing w:val="-7"/>
                <w:sz w:val="9"/>
              </w:rPr>
              <w:t xml:space="preserve"> </w:t>
            </w:r>
            <w:r>
              <w:rPr>
                <w:sz w:val="9"/>
              </w:rPr>
              <w:t>lek</w:t>
            </w:r>
            <w:r>
              <w:rPr>
                <w:spacing w:val="-5"/>
                <w:sz w:val="9"/>
              </w:rPr>
              <w:t xml:space="preserve"> </w:t>
            </w:r>
            <w:r>
              <w:rPr>
                <w:sz w:val="9"/>
              </w:rPr>
              <w:t>se</w:t>
            </w:r>
            <w:r>
              <w:rPr>
                <w:spacing w:val="-5"/>
                <w:sz w:val="9"/>
              </w:rPr>
              <w:t xml:space="preserve"> </w:t>
            </w:r>
            <w:r>
              <w:rPr>
                <w:sz w:val="9"/>
              </w:rPr>
              <w:t>uvodi</w:t>
            </w:r>
            <w:r>
              <w:rPr>
                <w:spacing w:val="-8"/>
                <w:sz w:val="9"/>
              </w:rPr>
              <w:t xml:space="preserve"> </w:t>
            </w:r>
            <w:r>
              <w:rPr>
                <w:sz w:val="9"/>
              </w:rPr>
              <w:t>u</w:t>
            </w:r>
            <w:r>
              <w:rPr>
                <w:spacing w:val="-5"/>
                <w:sz w:val="9"/>
              </w:rPr>
              <w:t xml:space="preserve"> </w:t>
            </w:r>
            <w:r>
              <w:rPr>
                <w:sz w:val="9"/>
              </w:rPr>
              <w:t>terapiju</w:t>
            </w:r>
            <w:r>
              <w:rPr>
                <w:spacing w:val="-5"/>
                <w:sz w:val="9"/>
              </w:rPr>
              <w:t xml:space="preserve"> </w:t>
            </w:r>
            <w:r>
              <w:rPr>
                <w:sz w:val="9"/>
              </w:rPr>
              <w:t>na</w:t>
            </w:r>
            <w:r>
              <w:rPr>
                <w:spacing w:val="-5"/>
                <w:sz w:val="9"/>
              </w:rPr>
              <w:t xml:space="preserve"> </w:t>
            </w:r>
            <w:r>
              <w:rPr>
                <w:sz w:val="9"/>
              </w:rPr>
              <w:t>osnovu</w:t>
            </w:r>
            <w:r>
              <w:rPr>
                <w:spacing w:val="-5"/>
                <w:sz w:val="9"/>
              </w:rPr>
              <w:t xml:space="preserve"> </w:t>
            </w:r>
            <w:r>
              <w:rPr>
                <w:sz w:val="9"/>
              </w:rPr>
              <w:t>mišljenja</w:t>
            </w:r>
            <w:r>
              <w:rPr>
                <w:spacing w:val="-5"/>
                <w:sz w:val="9"/>
              </w:rPr>
              <w:t xml:space="preserve"> </w:t>
            </w:r>
            <w:r>
              <w:rPr>
                <w:sz w:val="9"/>
              </w:rPr>
              <w:t>tri</w:t>
            </w:r>
          </w:p>
          <w:p w:rsidR="00486F75" w:rsidRDefault="00BC543A">
            <w:pPr>
              <w:pStyle w:val="TableParagraph"/>
              <w:spacing w:before="10"/>
              <w:ind w:left="11"/>
              <w:jc w:val="both"/>
              <w:rPr>
                <w:sz w:val="9"/>
              </w:rPr>
            </w:pPr>
            <w:r>
              <w:rPr>
                <w:sz w:val="9"/>
              </w:rPr>
              <w:t>lekara zdravstvene ustanove koja obavlja zdravstvenu delatnost na</w:t>
            </w:r>
          </w:p>
          <w:p w:rsidR="00486F75" w:rsidRDefault="00BC543A">
            <w:pPr>
              <w:pStyle w:val="TableParagraph"/>
              <w:spacing w:before="9" w:line="93" w:lineRule="exact"/>
              <w:ind w:left="11"/>
              <w:jc w:val="both"/>
              <w:rPr>
                <w:sz w:val="9"/>
              </w:rPr>
            </w:pPr>
            <w:r>
              <w:rPr>
                <w:sz w:val="9"/>
              </w:rPr>
              <w:t>teracijarnom nivou zdravstvene zaštite.</w:t>
            </w:r>
          </w:p>
        </w:tc>
      </w:tr>
      <w:tr w:rsidR="00486F75">
        <w:trPr>
          <w:trHeight w:val="13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right="145"/>
              <w:jc w:val="right"/>
              <w:rPr>
                <w:sz w:val="9"/>
              </w:rPr>
            </w:pPr>
            <w:r>
              <w:rPr>
                <w:w w:val="95"/>
                <w:sz w:val="9"/>
              </w:rPr>
              <w:t>1039715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right="135"/>
              <w:jc w:val="right"/>
              <w:rPr>
                <w:sz w:val="9"/>
              </w:rPr>
            </w:pPr>
            <w:r>
              <w:rPr>
                <w:w w:val="95"/>
                <w:sz w:val="9"/>
              </w:rPr>
              <w:t>L01XE07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8"/>
              <w:rPr>
                <w:sz w:val="9"/>
              </w:rPr>
            </w:pPr>
            <w:r>
              <w:rPr>
                <w:sz w:val="9"/>
              </w:rPr>
              <w:t>lapatinib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8"/>
              <w:rPr>
                <w:sz w:val="9"/>
              </w:rPr>
            </w:pPr>
            <w:r>
              <w:rPr>
                <w:sz w:val="9"/>
              </w:rPr>
              <w:t>TYVERB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8"/>
              <w:jc w:val="center"/>
              <w:rPr>
                <w:sz w:val="9"/>
              </w:rPr>
            </w:pPr>
            <w:r>
              <w:rPr>
                <w:sz w:val="9"/>
              </w:rPr>
              <w:t>boca, 70 po 250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110" w:lineRule="atLeast"/>
              <w:ind w:left="40" w:right="32" w:firstLine="2"/>
              <w:jc w:val="center"/>
              <w:rPr>
                <w:sz w:val="9"/>
              </w:rPr>
            </w:pPr>
            <w:r>
              <w:rPr>
                <w:sz w:val="9"/>
              </w:rPr>
              <w:t xml:space="preserve">Glaxo Wellcome </w:t>
            </w:r>
            <w:r>
              <w:rPr>
                <w:w w:val="95"/>
                <w:sz w:val="9"/>
              </w:rPr>
              <w:t xml:space="preserve">Operations; Glaxo </w:t>
            </w:r>
            <w:r>
              <w:rPr>
                <w:sz w:val="9"/>
              </w:rPr>
              <w:t>Wellcome S.A.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ind w:left="9"/>
              <w:jc w:val="center"/>
              <w:rPr>
                <w:sz w:val="9"/>
              </w:rPr>
            </w:pPr>
            <w:r>
              <w:rPr>
                <w:sz w:val="9"/>
              </w:rPr>
              <w:t>Velika Britanija;</w:t>
            </w:r>
          </w:p>
          <w:p w:rsidR="00486F75" w:rsidRDefault="00BC543A">
            <w:pPr>
              <w:pStyle w:val="TableParagraph"/>
              <w:spacing w:before="9" w:line="93" w:lineRule="exact"/>
              <w:ind w:left="8"/>
              <w:jc w:val="center"/>
              <w:rPr>
                <w:sz w:val="9"/>
              </w:rPr>
            </w:pPr>
            <w:r>
              <w:rPr>
                <w:sz w:val="9"/>
              </w:rPr>
              <w:t>Španija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33" w:right="16"/>
              <w:jc w:val="center"/>
              <w:rPr>
                <w:sz w:val="9"/>
              </w:rPr>
            </w:pPr>
            <w:r>
              <w:rPr>
                <w:sz w:val="9"/>
              </w:rPr>
              <w:t>123.488,60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ind w:left="12"/>
              <w:rPr>
                <w:sz w:val="9"/>
              </w:rPr>
            </w:pPr>
            <w:r>
              <w:rPr>
                <w:sz w:val="9"/>
              </w:rPr>
              <w:t>Karcinom dojke - druga ili treća linija metastatskog HER2 pozitivnog karcinoma</w:t>
            </w:r>
          </w:p>
          <w:p w:rsidR="00486F75" w:rsidRDefault="00BC543A">
            <w:pPr>
              <w:pStyle w:val="TableParagraph"/>
              <w:spacing w:before="9"/>
              <w:ind w:left="12"/>
              <w:rPr>
                <w:sz w:val="9"/>
              </w:rPr>
            </w:pPr>
            <w:r>
              <w:rPr>
                <w:sz w:val="9"/>
              </w:rPr>
              <w:t>dojke, u kombinaciji sa lekom kapecitabin, kod pacijenata sa progresijom</w:t>
            </w:r>
          </w:p>
          <w:p w:rsidR="00486F75" w:rsidRDefault="00BC543A">
            <w:pPr>
              <w:pStyle w:val="TableParagraph"/>
              <w:spacing w:before="3" w:line="110" w:lineRule="atLeast"/>
              <w:ind w:left="12" w:right="25"/>
              <w:rPr>
                <w:sz w:val="9"/>
              </w:rPr>
            </w:pPr>
            <w:r>
              <w:rPr>
                <w:sz w:val="9"/>
              </w:rPr>
              <w:t xml:space="preserve">osnovne bolesti i PS 0-1, prethodno lečenih taksanima u kombinaciji sa anti HER2 terapijom, trastuzumab </w:t>
            </w:r>
            <w:r>
              <w:rPr>
                <w:sz w:val="9"/>
              </w:rPr>
              <w:t>± pertuzumab (u tom slučaju lapatinib je druga linija), kao i lekom trastuzumab emtanzin (u tom slučaju lapatinib je treća linija).</w:t>
            </w:r>
          </w:p>
        </w:tc>
        <w:tc>
          <w:tcPr>
            <w:tcW w:w="2909" w:type="dxa"/>
          </w:tcPr>
          <w:p w:rsidR="00486F75" w:rsidRDefault="00BC543A">
            <w:pPr>
              <w:pStyle w:val="TableParagraph"/>
              <w:spacing w:before="65"/>
              <w:ind w:left="11"/>
              <w:rPr>
                <w:sz w:val="9"/>
              </w:rPr>
            </w:pPr>
            <w:r>
              <w:rPr>
                <w:sz w:val="9"/>
              </w:rPr>
              <w:t>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116"/>
              </w:numPr>
              <w:tabs>
                <w:tab w:val="left" w:pos="66"/>
              </w:tabs>
              <w:spacing w:before="9"/>
              <w:ind w:firstLine="0"/>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16"/>
              </w:numPr>
              <w:tabs>
                <w:tab w:val="left" w:pos="66"/>
              </w:tabs>
              <w:spacing w:before="9"/>
              <w:ind w:firstLine="0"/>
              <w:rPr>
                <w:sz w:val="9"/>
              </w:rPr>
            </w:pPr>
            <w:r>
              <w:rPr>
                <w:sz w:val="9"/>
              </w:rPr>
              <w:t>KBC Bežanijska</w:t>
            </w:r>
            <w:r>
              <w:rPr>
                <w:spacing w:val="-3"/>
                <w:sz w:val="9"/>
              </w:rPr>
              <w:t xml:space="preserve"> </w:t>
            </w:r>
            <w:r>
              <w:rPr>
                <w:sz w:val="9"/>
              </w:rPr>
              <w:t>Kosa,</w:t>
            </w:r>
          </w:p>
          <w:p w:rsidR="00486F75" w:rsidRDefault="00BC543A">
            <w:pPr>
              <w:pStyle w:val="TableParagraph"/>
              <w:numPr>
                <w:ilvl w:val="0"/>
                <w:numId w:val="116"/>
              </w:numPr>
              <w:tabs>
                <w:tab w:val="left" w:pos="66"/>
              </w:tabs>
              <w:spacing w:before="9"/>
              <w:ind w:firstLine="0"/>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16"/>
              </w:numPr>
              <w:tabs>
                <w:tab w:val="left" w:pos="66"/>
              </w:tabs>
              <w:spacing w:before="9"/>
              <w:ind w:firstLine="0"/>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16"/>
              </w:numPr>
              <w:tabs>
                <w:tab w:val="left" w:pos="66"/>
              </w:tabs>
              <w:spacing w:before="9"/>
              <w:ind w:firstLine="0"/>
              <w:rPr>
                <w:sz w:val="9"/>
              </w:rPr>
            </w:pPr>
            <w:r>
              <w:rPr>
                <w:sz w:val="9"/>
              </w:rPr>
              <w:t>UKC</w:t>
            </w:r>
            <w:r>
              <w:rPr>
                <w:spacing w:val="-2"/>
                <w:sz w:val="9"/>
              </w:rPr>
              <w:t xml:space="preserve"> </w:t>
            </w:r>
            <w:r>
              <w:rPr>
                <w:sz w:val="9"/>
              </w:rPr>
              <w:t>Kragujevac,</w:t>
            </w:r>
          </w:p>
          <w:p w:rsidR="00486F75" w:rsidRDefault="00BC543A">
            <w:pPr>
              <w:pStyle w:val="TableParagraph"/>
              <w:numPr>
                <w:ilvl w:val="0"/>
                <w:numId w:val="116"/>
              </w:numPr>
              <w:tabs>
                <w:tab w:val="left" w:pos="66"/>
              </w:tabs>
              <w:spacing w:before="9" w:line="261" w:lineRule="auto"/>
              <w:ind w:right="54" w:firstLine="0"/>
              <w:rPr>
                <w:sz w:val="9"/>
              </w:rPr>
            </w:pPr>
            <w:r>
              <w:rPr>
                <w:sz w:val="9"/>
              </w:rPr>
              <w:t>Vojnomedicinska</w:t>
            </w:r>
            <w:r>
              <w:rPr>
                <w:spacing w:val="-7"/>
                <w:sz w:val="9"/>
              </w:rPr>
              <w:t xml:space="preserve"> </w:t>
            </w:r>
            <w:r>
              <w:rPr>
                <w:sz w:val="9"/>
              </w:rPr>
              <w:t>akademija</w:t>
            </w:r>
            <w:r>
              <w:rPr>
                <w:spacing w:val="-7"/>
                <w:sz w:val="9"/>
              </w:rPr>
              <w:t xml:space="preserve"> </w:t>
            </w:r>
            <w:r>
              <w:rPr>
                <w:sz w:val="9"/>
              </w:rPr>
              <w:t>uz</w:t>
            </w:r>
            <w:r>
              <w:rPr>
                <w:spacing w:val="-7"/>
                <w:sz w:val="9"/>
              </w:rPr>
              <w:t xml:space="preserve"> </w:t>
            </w:r>
            <w:r>
              <w:rPr>
                <w:sz w:val="9"/>
              </w:rPr>
              <w:t>učešće</w:t>
            </w:r>
            <w:r>
              <w:rPr>
                <w:spacing w:val="-7"/>
                <w:sz w:val="9"/>
              </w:rPr>
              <w:t xml:space="preserve"> </w:t>
            </w:r>
            <w:r>
              <w:rPr>
                <w:sz w:val="9"/>
              </w:rPr>
              <w:t>stručnjaka</w:t>
            </w:r>
            <w:r>
              <w:rPr>
                <w:spacing w:val="-7"/>
                <w:sz w:val="9"/>
              </w:rPr>
              <w:t xml:space="preserve"> </w:t>
            </w:r>
            <w:r>
              <w:rPr>
                <w:sz w:val="9"/>
              </w:rPr>
              <w:t>iz</w:t>
            </w:r>
            <w:r>
              <w:rPr>
                <w:spacing w:val="-7"/>
                <w:sz w:val="9"/>
              </w:rPr>
              <w:t xml:space="preserve"> </w:t>
            </w:r>
            <w:r>
              <w:rPr>
                <w:sz w:val="9"/>
              </w:rPr>
              <w:t>oblasti</w:t>
            </w:r>
            <w:r>
              <w:rPr>
                <w:spacing w:val="-9"/>
                <w:sz w:val="9"/>
              </w:rPr>
              <w:t xml:space="preserve"> </w:t>
            </w:r>
            <w:r>
              <w:rPr>
                <w:sz w:val="9"/>
              </w:rPr>
              <w:t>karcinoma dojke sa Instituta za onkologiju i radiologiju Srbije ili KBC Bežanijska Kosa,</w:t>
            </w:r>
          </w:p>
          <w:p w:rsidR="00486F75" w:rsidRDefault="00BC543A">
            <w:pPr>
              <w:pStyle w:val="TableParagraph"/>
              <w:numPr>
                <w:ilvl w:val="0"/>
                <w:numId w:val="116"/>
              </w:numPr>
              <w:tabs>
                <w:tab w:val="left" w:pos="90"/>
              </w:tabs>
              <w:spacing w:line="92" w:lineRule="exact"/>
              <w:ind w:left="89"/>
              <w:rPr>
                <w:sz w:val="9"/>
              </w:rPr>
            </w:pPr>
            <w:r>
              <w:rPr>
                <w:sz w:val="9"/>
              </w:rPr>
              <w:t>KBC</w:t>
            </w:r>
            <w:r>
              <w:rPr>
                <w:spacing w:val="-2"/>
                <w:sz w:val="9"/>
              </w:rPr>
              <w:t xml:space="preserve"> </w:t>
            </w:r>
            <w:r>
              <w:rPr>
                <w:sz w:val="9"/>
              </w:rPr>
              <w:t>Zemun.</w:t>
            </w:r>
          </w:p>
        </w:tc>
      </w:tr>
      <w:tr w:rsidR="00486F75">
        <w:trPr>
          <w:trHeight w:val="15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right="145"/>
              <w:jc w:val="right"/>
              <w:rPr>
                <w:sz w:val="9"/>
              </w:rPr>
            </w:pPr>
            <w:r>
              <w:rPr>
                <w:w w:val="95"/>
                <w:sz w:val="9"/>
              </w:rPr>
              <w:t>1039710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right="135"/>
              <w:jc w:val="right"/>
              <w:rPr>
                <w:sz w:val="9"/>
              </w:rPr>
            </w:pPr>
            <w:r>
              <w:rPr>
                <w:w w:val="95"/>
                <w:sz w:val="9"/>
              </w:rPr>
              <w:t>L01XE08</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left="18"/>
              <w:rPr>
                <w:sz w:val="9"/>
              </w:rPr>
            </w:pPr>
            <w:r>
              <w:rPr>
                <w:sz w:val="9"/>
              </w:rPr>
              <w:t>nilotinib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left="18"/>
              <w:rPr>
                <w:sz w:val="9"/>
              </w:rPr>
            </w:pPr>
            <w:r>
              <w:rPr>
                <w:sz w:val="9"/>
              </w:rPr>
              <w:t>TASIGNA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110" w:lineRule="atLeast"/>
              <w:ind w:left="385" w:hanging="301"/>
              <w:rPr>
                <w:sz w:val="9"/>
              </w:rPr>
            </w:pPr>
            <w:r>
              <w:rPr>
                <w:sz w:val="9"/>
              </w:rPr>
              <w:t>blister, 112 po 200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110" w:lineRule="atLeast"/>
              <w:ind w:left="222" w:right="-11" w:hanging="156"/>
              <w:rPr>
                <w:sz w:val="9"/>
              </w:rPr>
            </w:pPr>
            <w:r>
              <w:rPr>
                <w:sz w:val="9"/>
              </w:rPr>
              <w:t>Novartis Pharma Stein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86" w:lineRule="exact"/>
              <w:ind w:left="33" w:right="16"/>
              <w:jc w:val="center"/>
              <w:rPr>
                <w:sz w:val="9"/>
              </w:rPr>
            </w:pPr>
            <w:r>
              <w:rPr>
                <w:sz w:val="9"/>
              </w:rPr>
              <w:t>354.261,70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before="1" w:line="110" w:lineRule="atLeast"/>
              <w:ind w:left="12" w:right="185"/>
              <w:rPr>
                <w:sz w:val="9"/>
              </w:rPr>
            </w:pPr>
            <w:r>
              <w:rPr>
                <w:sz w:val="9"/>
              </w:rPr>
              <w:t>Druga terapijska linija kod bolesnika sa hroničnom mijeloidnom leukemijom, otpornih ili netolerantnih na bar jednu prethodnu terapiju, uključujući imatinib mesilat.</w:t>
            </w:r>
          </w:p>
        </w:tc>
        <w:tc>
          <w:tcPr>
            <w:tcW w:w="2909" w:type="dxa"/>
          </w:tcPr>
          <w:p w:rsidR="00486F75" w:rsidRDefault="00486F75">
            <w:pPr>
              <w:pStyle w:val="TableParagraph"/>
              <w:rPr>
                <w:rFonts w:ascii="Times New Roman"/>
                <w:sz w:val="10"/>
              </w:rPr>
            </w:pPr>
          </w:p>
          <w:p w:rsidR="00486F75" w:rsidRDefault="00BC543A">
            <w:pPr>
              <w:pStyle w:val="TableParagraph"/>
              <w:spacing w:before="77"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15"/>
              </w:numPr>
              <w:tabs>
                <w:tab w:val="left" w:pos="114"/>
              </w:tabs>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15"/>
              </w:numPr>
              <w:tabs>
                <w:tab w:val="left" w:pos="114"/>
              </w:tabs>
              <w:spacing w:before="10"/>
              <w:rPr>
                <w:sz w:val="9"/>
              </w:rPr>
            </w:pPr>
            <w:r>
              <w:rPr>
                <w:sz w:val="9"/>
              </w:rPr>
              <w:t>KBC Bežanijska</w:t>
            </w:r>
            <w:r>
              <w:rPr>
                <w:spacing w:val="-3"/>
                <w:sz w:val="9"/>
              </w:rPr>
              <w:t xml:space="preserve"> </w:t>
            </w:r>
            <w:r>
              <w:rPr>
                <w:sz w:val="9"/>
              </w:rPr>
              <w:t>Kosa,</w:t>
            </w:r>
          </w:p>
          <w:p w:rsidR="00486F75" w:rsidRDefault="00BC543A">
            <w:pPr>
              <w:pStyle w:val="TableParagraph"/>
              <w:numPr>
                <w:ilvl w:val="0"/>
                <w:numId w:val="115"/>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15"/>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15"/>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15"/>
              </w:numPr>
              <w:tabs>
                <w:tab w:val="left" w:pos="90"/>
              </w:tabs>
              <w:spacing w:before="9"/>
              <w:ind w:left="89" w:hanging="54"/>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15"/>
              </w:numPr>
              <w:tabs>
                <w:tab w:val="left" w:pos="90"/>
              </w:tabs>
              <w:spacing w:before="9"/>
              <w:ind w:left="89" w:hanging="54"/>
              <w:rPr>
                <w:sz w:val="9"/>
              </w:rPr>
            </w:pPr>
            <w:r>
              <w:rPr>
                <w:sz w:val="9"/>
              </w:rPr>
              <w:t>Univerzitetska dečja</w:t>
            </w:r>
            <w:r>
              <w:rPr>
                <w:spacing w:val="-3"/>
                <w:sz w:val="9"/>
              </w:rPr>
              <w:t xml:space="preserve"> </w:t>
            </w:r>
            <w:r>
              <w:rPr>
                <w:sz w:val="9"/>
              </w:rPr>
              <w:t>klinika,</w:t>
            </w:r>
          </w:p>
          <w:p w:rsidR="00486F75" w:rsidRDefault="00BC543A">
            <w:pPr>
              <w:pStyle w:val="TableParagraph"/>
              <w:numPr>
                <w:ilvl w:val="0"/>
                <w:numId w:val="115"/>
              </w:numPr>
              <w:tabs>
                <w:tab w:val="left" w:pos="90"/>
              </w:tabs>
              <w:spacing w:before="9"/>
              <w:ind w:left="89" w:hanging="54"/>
              <w:rPr>
                <w:sz w:val="9"/>
              </w:rPr>
            </w:pPr>
            <w:r>
              <w:rPr>
                <w:sz w:val="9"/>
              </w:rPr>
              <w:t>Institut</w:t>
            </w:r>
            <w:r>
              <w:rPr>
                <w:spacing w:val="-8"/>
                <w:sz w:val="9"/>
              </w:rPr>
              <w:t xml:space="preserve"> </w:t>
            </w:r>
            <w:r>
              <w:rPr>
                <w:sz w:val="9"/>
              </w:rPr>
              <w:t>za</w:t>
            </w:r>
            <w:r>
              <w:rPr>
                <w:spacing w:val="-6"/>
                <w:sz w:val="9"/>
              </w:rPr>
              <w:t xml:space="preserve"> </w:t>
            </w:r>
            <w:r>
              <w:rPr>
                <w:sz w:val="9"/>
              </w:rPr>
              <w:t>zdravstvenu</w:t>
            </w:r>
            <w:r>
              <w:rPr>
                <w:spacing w:val="-6"/>
                <w:sz w:val="9"/>
              </w:rPr>
              <w:t xml:space="preserve"> </w:t>
            </w:r>
            <w:r>
              <w:rPr>
                <w:sz w:val="9"/>
              </w:rPr>
              <w:t>zaštitu</w:t>
            </w:r>
            <w:r>
              <w:rPr>
                <w:spacing w:val="-6"/>
                <w:sz w:val="9"/>
              </w:rPr>
              <w:t xml:space="preserve"> </w:t>
            </w:r>
            <w:r>
              <w:rPr>
                <w:sz w:val="9"/>
              </w:rPr>
              <w:t>majke</w:t>
            </w:r>
            <w:r>
              <w:rPr>
                <w:spacing w:val="-6"/>
                <w:sz w:val="9"/>
              </w:rPr>
              <w:t xml:space="preserve"> </w:t>
            </w:r>
            <w:r>
              <w:rPr>
                <w:sz w:val="9"/>
              </w:rPr>
              <w:t>i</w:t>
            </w:r>
            <w:r>
              <w:rPr>
                <w:spacing w:val="-8"/>
                <w:sz w:val="9"/>
              </w:rPr>
              <w:t xml:space="preserve"> </w:t>
            </w:r>
            <w:r>
              <w:rPr>
                <w:sz w:val="9"/>
              </w:rPr>
              <w:t>deteta</w:t>
            </w:r>
            <w:r>
              <w:rPr>
                <w:spacing w:val="-6"/>
                <w:sz w:val="9"/>
              </w:rPr>
              <w:t xml:space="preserve"> </w:t>
            </w:r>
            <w:r>
              <w:rPr>
                <w:sz w:val="9"/>
              </w:rPr>
              <w:t>Srbije</w:t>
            </w:r>
            <w:r>
              <w:rPr>
                <w:spacing w:val="-6"/>
                <w:sz w:val="9"/>
              </w:rPr>
              <w:t xml:space="preserve"> </w:t>
            </w:r>
            <w:r>
              <w:rPr>
                <w:sz w:val="9"/>
              </w:rPr>
              <w:t>„Dr</w:t>
            </w:r>
            <w:r>
              <w:rPr>
                <w:spacing w:val="-6"/>
                <w:sz w:val="9"/>
              </w:rPr>
              <w:t xml:space="preserve"> </w:t>
            </w:r>
            <w:r>
              <w:rPr>
                <w:sz w:val="9"/>
              </w:rPr>
              <w:t>Vukan</w:t>
            </w:r>
            <w:r>
              <w:rPr>
                <w:spacing w:val="-6"/>
                <w:sz w:val="9"/>
              </w:rPr>
              <w:t xml:space="preserve"> </w:t>
            </w:r>
            <w:r>
              <w:rPr>
                <w:sz w:val="9"/>
              </w:rPr>
              <w:t>Čupić”,</w:t>
            </w:r>
          </w:p>
          <w:p w:rsidR="00486F75" w:rsidRDefault="00BC543A">
            <w:pPr>
              <w:pStyle w:val="TableParagraph"/>
              <w:numPr>
                <w:ilvl w:val="0"/>
                <w:numId w:val="115"/>
              </w:numPr>
              <w:tabs>
                <w:tab w:val="left" w:pos="90"/>
              </w:tabs>
              <w:spacing w:before="9"/>
              <w:ind w:left="89" w:hanging="54"/>
              <w:rPr>
                <w:sz w:val="9"/>
              </w:rPr>
            </w:pPr>
            <w:r>
              <w:rPr>
                <w:sz w:val="9"/>
              </w:rPr>
              <w:t>Institut</w:t>
            </w:r>
            <w:r>
              <w:rPr>
                <w:spacing w:val="-5"/>
                <w:sz w:val="9"/>
              </w:rPr>
              <w:t xml:space="preserve"> </w:t>
            </w:r>
            <w:r>
              <w:rPr>
                <w:sz w:val="9"/>
              </w:rPr>
              <w:t>za</w:t>
            </w:r>
            <w:r>
              <w:rPr>
                <w:spacing w:val="-3"/>
                <w:sz w:val="9"/>
              </w:rPr>
              <w:t xml:space="preserve"> </w:t>
            </w:r>
            <w:r>
              <w:rPr>
                <w:sz w:val="9"/>
              </w:rPr>
              <w:t>zdravstvenu</w:t>
            </w:r>
            <w:r>
              <w:rPr>
                <w:spacing w:val="-3"/>
                <w:sz w:val="9"/>
              </w:rPr>
              <w:t xml:space="preserve"> </w:t>
            </w:r>
            <w:r>
              <w:rPr>
                <w:sz w:val="9"/>
              </w:rPr>
              <w:t>zaštitu</w:t>
            </w:r>
            <w:r>
              <w:rPr>
                <w:spacing w:val="-3"/>
                <w:sz w:val="9"/>
              </w:rPr>
              <w:t xml:space="preserve"> </w:t>
            </w:r>
            <w:r>
              <w:rPr>
                <w:sz w:val="9"/>
              </w:rPr>
              <w:t>dece</w:t>
            </w:r>
            <w:r>
              <w:rPr>
                <w:spacing w:val="-3"/>
                <w:sz w:val="9"/>
              </w:rPr>
              <w:t xml:space="preserve"> </w:t>
            </w:r>
            <w:r>
              <w:rPr>
                <w:sz w:val="9"/>
              </w:rPr>
              <w:t>i</w:t>
            </w:r>
            <w:r>
              <w:rPr>
                <w:spacing w:val="-6"/>
                <w:sz w:val="9"/>
              </w:rPr>
              <w:t xml:space="preserve"> </w:t>
            </w:r>
            <w:r>
              <w:rPr>
                <w:sz w:val="9"/>
              </w:rPr>
              <w:t>omladine</w:t>
            </w:r>
            <w:r>
              <w:rPr>
                <w:spacing w:val="-3"/>
                <w:sz w:val="9"/>
              </w:rPr>
              <w:t xml:space="preserve"> </w:t>
            </w:r>
            <w:r>
              <w:rPr>
                <w:sz w:val="9"/>
              </w:rPr>
              <w:t>Vojvodine,</w:t>
            </w:r>
          </w:p>
          <w:p w:rsidR="00486F75" w:rsidRDefault="00BC543A">
            <w:pPr>
              <w:pStyle w:val="TableParagraph"/>
              <w:numPr>
                <w:ilvl w:val="0"/>
                <w:numId w:val="115"/>
              </w:numPr>
              <w:tabs>
                <w:tab w:val="left" w:pos="90"/>
              </w:tabs>
              <w:spacing w:before="9" w:line="93" w:lineRule="exact"/>
              <w:ind w:left="89" w:hanging="54"/>
              <w:rPr>
                <w:sz w:val="9"/>
              </w:rPr>
            </w:pPr>
            <w:r>
              <w:rPr>
                <w:sz w:val="9"/>
              </w:rPr>
              <w:t>KBC</w:t>
            </w:r>
            <w:r>
              <w:rPr>
                <w:spacing w:val="-2"/>
                <w:sz w:val="9"/>
              </w:rPr>
              <w:t xml:space="preserve"> </w:t>
            </w:r>
            <w:r>
              <w:rPr>
                <w:sz w:val="9"/>
              </w:rPr>
              <w:t>Zemun.</w:t>
            </w:r>
          </w:p>
        </w:tc>
      </w:tr>
      <w:tr w:rsidR="00486F75">
        <w:trPr>
          <w:trHeight w:val="9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45"/>
              <w:jc w:val="right"/>
              <w:rPr>
                <w:sz w:val="9"/>
              </w:rPr>
            </w:pPr>
            <w:r>
              <w:rPr>
                <w:w w:val="95"/>
                <w:sz w:val="9"/>
              </w:rPr>
              <w:t>1039252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35"/>
              <w:jc w:val="right"/>
              <w:rPr>
                <w:sz w:val="9"/>
              </w:rPr>
            </w:pPr>
            <w:r>
              <w:rPr>
                <w:w w:val="95"/>
                <w:sz w:val="9"/>
              </w:rPr>
              <w:t>L01XE11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pazopanib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VOTRIENT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8"/>
              <w:jc w:val="center"/>
              <w:rPr>
                <w:sz w:val="9"/>
              </w:rPr>
            </w:pPr>
            <w:r>
              <w:rPr>
                <w:sz w:val="9"/>
              </w:rPr>
              <w:t>bočica, 30 po 200mg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261" w:lineRule="auto"/>
              <w:ind w:left="10"/>
              <w:jc w:val="center"/>
              <w:rPr>
                <w:sz w:val="9"/>
              </w:rPr>
            </w:pPr>
            <w:r>
              <w:rPr>
                <w:sz w:val="9"/>
              </w:rPr>
              <w:t>Glaxo Wellcome S.A.; Glaxo Wellcome</w:t>
            </w:r>
          </w:p>
          <w:p w:rsidR="00486F75" w:rsidRDefault="00BC543A">
            <w:pPr>
              <w:pStyle w:val="TableParagraph"/>
              <w:spacing w:line="92" w:lineRule="exact"/>
              <w:ind w:left="12"/>
              <w:jc w:val="center"/>
              <w:rPr>
                <w:sz w:val="9"/>
              </w:rPr>
            </w:pPr>
            <w:r>
              <w:rPr>
                <w:sz w:val="9"/>
              </w:rPr>
              <w:t>Operations</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ind w:left="7"/>
              <w:jc w:val="center"/>
              <w:rPr>
                <w:sz w:val="9"/>
              </w:rPr>
            </w:pPr>
            <w:r>
              <w:rPr>
                <w:sz w:val="9"/>
              </w:rPr>
              <w:t>Španija; Velika</w:t>
            </w:r>
          </w:p>
          <w:p w:rsidR="00486F75" w:rsidRDefault="00BC543A">
            <w:pPr>
              <w:pStyle w:val="TableParagraph"/>
              <w:spacing w:before="9" w:line="93" w:lineRule="exact"/>
              <w:ind w:left="7"/>
              <w:jc w:val="center"/>
              <w:rPr>
                <w:sz w:val="9"/>
              </w:rPr>
            </w:pPr>
            <w:r>
              <w:rPr>
                <w:sz w:val="9"/>
              </w:rPr>
              <w:t>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33" w:right="13"/>
              <w:jc w:val="center"/>
              <w:rPr>
                <w:sz w:val="9"/>
              </w:rPr>
            </w:pPr>
            <w:r>
              <w:rPr>
                <w:sz w:val="9"/>
              </w:rPr>
              <w:t>70.376,10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ind w:left="12"/>
              <w:rPr>
                <w:sz w:val="9"/>
              </w:rPr>
            </w:pPr>
            <w:r>
              <w:rPr>
                <w:sz w:val="9"/>
              </w:rPr>
              <w:t>Lokalno odmakli i/ili metastatski karcinom bubrežnih ćelija (svetloćelijski podtip),</w:t>
            </w:r>
          </w:p>
          <w:p w:rsidR="00486F75" w:rsidRDefault="00BC543A">
            <w:pPr>
              <w:pStyle w:val="TableParagraph"/>
              <w:spacing w:before="9"/>
              <w:ind w:left="12"/>
              <w:rPr>
                <w:sz w:val="9"/>
              </w:rPr>
            </w:pPr>
            <w:r>
              <w:rPr>
                <w:sz w:val="9"/>
              </w:rPr>
              <w:t>kod bolesnika dobre ili intermedijarne prognoze sa PS 0 ili 1, u prvoj liniji</w:t>
            </w:r>
          </w:p>
          <w:p w:rsidR="00486F75" w:rsidRDefault="00BC543A">
            <w:pPr>
              <w:pStyle w:val="TableParagraph"/>
              <w:spacing w:before="9" w:line="93" w:lineRule="exact"/>
              <w:ind w:left="12"/>
              <w:rPr>
                <w:sz w:val="9"/>
              </w:rPr>
            </w:pPr>
            <w:r>
              <w:rPr>
                <w:sz w:val="9"/>
              </w:rPr>
              <w:t>sistemskog lečenja.</w:t>
            </w:r>
          </w:p>
        </w:tc>
        <w:tc>
          <w:tcPr>
            <w:tcW w:w="2909" w:type="dxa"/>
          </w:tcPr>
          <w:p w:rsidR="00486F75" w:rsidRDefault="00BC543A">
            <w:pPr>
              <w:pStyle w:val="TableParagraph"/>
              <w:spacing w:before="4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14"/>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14"/>
              </w:numPr>
              <w:tabs>
                <w:tab w:val="left" w:pos="114"/>
              </w:tabs>
              <w:spacing w:before="9"/>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114"/>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14"/>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14"/>
              </w:numPr>
              <w:tabs>
                <w:tab w:val="left" w:pos="114"/>
              </w:tabs>
              <w:spacing w:before="10"/>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14"/>
              </w:numPr>
              <w:tabs>
                <w:tab w:val="left" w:pos="114"/>
              </w:tabs>
              <w:spacing w:before="9" w:line="93" w:lineRule="exact"/>
              <w:rPr>
                <w:sz w:val="9"/>
              </w:rPr>
            </w:pPr>
            <w:r>
              <w:rPr>
                <w:sz w:val="9"/>
              </w:rPr>
              <w:t>KBC</w:t>
            </w:r>
            <w:r>
              <w:rPr>
                <w:spacing w:val="-2"/>
                <w:sz w:val="9"/>
              </w:rPr>
              <w:t xml:space="preserve"> </w:t>
            </w:r>
            <w:r>
              <w:rPr>
                <w:sz w:val="9"/>
              </w:rPr>
              <w:t>Zemun.</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9"/>
        <w:rPr>
          <w:rFonts w:ascii="Times New Roman"/>
          <w:sz w:val="1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3"/>
              <w:rPr>
                <w:rFonts w:ascii="Times New Roman"/>
                <w:sz w:val="10"/>
              </w:rPr>
            </w:pPr>
          </w:p>
          <w:p w:rsidR="00486F75" w:rsidRDefault="00BC543A">
            <w:pPr>
              <w:pStyle w:val="TableParagraph"/>
              <w:ind w:left="189"/>
              <w:rPr>
                <w:b/>
                <w:sz w:val="10"/>
              </w:rPr>
            </w:pPr>
            <w:r>
              <w:rPr>
                <w:b/>
                <w:sz w:val="10"/>
              </w:rPr>
              <w:t>Država</w:t>
            </w:r>
          </w:p>
          <w:p w:rsidR="00486F75" w:rsidRDefault="00BC543A">
            <w:pPr>
              <w:pStyle w:val="TableParagraph"/>
              <w:spacing w:before="5" w:line="130" w:lineRule="exact"/>
              <w:ind w:left="10"/>
              <w:jc w:val="center"/>
              <w:rPr>
                <w:b/>
                <w:sz w:val="10"/>
              </w:rPr>
            </w:pPr>
            <w:r>
              <w:rPr>
                <w:b/>
                <w:sz w:val="10"/>
              </w:rPr>
              <w:t>proizvodnje leka</w:t>
            </w:r>
          </w:p>
        </w:tc>
        <w:tc>
          <w:tcPr>
            <w:tcW w:w="687" w:type="dxa"/>
          </w:tcPr>
          <w:p w:rsidR="00486F75" w:rsidRDefault="00486F75">
            <w:pPr>
              <w:pStyle w:val="TableParagraph"/>
              <w:spacing w:before="4"/>
              <w:rPr>
                <w:rFonts w:ascii="Times New Roman"/>
                <w:sz w:val="9"/>
              </w:rPr>
            </w:pPr>
          </w:p>
          <w:p w:rsidR="00486F75" w:rsidRDefault="00BC543A">
            <w:pPr>
              <w:pStyle w:val="TableParagraph"/>
              <w:spacing w:line="130" w:lineRule="exac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4"/>
              <w:rPr>
                <w:rFonts w:ascii="Times New Roman"/>
                <w:sz w:val="9"/>
              </w:rPr>
            </w:pPr>
          </w:p>
          <w:p w:rsidR="00486F75" w:rsidRDefault="00BC543A">
            <w:pPr>
              <w:pStyle w:val="TableParagraph"/>
              <w:spacing w:line="130" w:lineRule="exact"/>
              <w:ind w:left="46" w:right="21" w:hanging="22"/>
              <w:jc w:val="both"/>
              <w:rPr>
                <w:b/>
                <w:sz w:val="10"/>
              </w:rPr>
            </w:pPr>
            <w:r>
              <w:rPr>
                <w:b/>
                <w:sz w:val="10"/>
              </w:rPr>
              <w:t>Cena leka na veliko po DDD</w:t>
            </w:r>
          </w:p>
        </w:tc>
        <w:tc>
          <w:tcPr>
            <w:tcW w:w="659"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941"/>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93" w:lineRule="exact"/>
              <w:ind w:right="145"/>
              <w:jc w:val="right"/>
              <w:rPr>
                <w:sz w:val="9"/>
              </w:rPr>
            </w:pPr>
            <w:r>
              <w:rPr>
                <w:w w:val="95"/>
                <w:sz w:val="9"/>
              </w:rPr>
              <w:t>1039253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93" w:lineRule="exact"/>
              <w:ind w:right="135"/>
              <w:jc w:val="right"/>
              <w:rPr>
                <w:sz w:val="9"/>
              </w:rPr>
            </w:pPr>
            <w:r>
              <w:rPr>
                <w:w w:val="95"/>
                <w:sz w:val="9"/>
              </w:rPr>
              <w:t>L01XE11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93" w:lineRule="exact"/>
              <w:ind w:left="18"/>
              <w:rPr>
                <w:sz w:val="9"/>
              </w:rPr>
            </w:pPr>
            <w:r>
              <w:rPr>
                <w:sz w:val="9"/>
              </w:rPr>
              <w:t>pazopanib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93" w:lineRule="exact"/>
              <w:ind w:left="18"/>
              <w:rPr>
                <w:sz w:val="9"/>
              </w:rPr>
            </w:pPr>
            <w:r>
              <w:rPr>
                <w:sz w:val="9"/>
              </w:rPr>
              <w:t>VOTRIENT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93" w:lineRule="exact"/>
              <w:ind w:left="8"/>
              <w:jc w:val="center"/>
              <w:rPr>
                <w:sz w:val="9"/>
              </w:rPr>
            </w:pPr>
            <w:r>
              <w:rPr>
                <w:sz w:val="9"/>
              </w:rPr>
              <w:t>bočica, 60 po 400mg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2"/>
              </w:rPr>
            </w:pPr>
          </w:p>
          <w:p w:rsidR="00486F75" w:rsidRDefault="00BC543A">
            <w:pPr>
              <w:pStyle w:val="TableParagraph"/>
              <w:spacing w:line="110" w:lineRule="atLeast"/>
              <w:ind w:left="177" w:right="40" w:hanging="109"/>
              <w:rPr>
                <w:sz w:val="9"/>
              </w:rPr>
            </w:pPr>
            <w:r>
              <w:rPr>
                <w:sz w:val="9"/>
              </w:rPr>
              <w:t>Glaxo Wellcome S.A.; Glaxo Wellcome Operations</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2"/>
              </w:rPr>
            </w:pPr>
          </w:p>
          <w:p w:rsidR="00486F75" w:rsidRDefault="00BC543A">
            <w:pPr>
              <w:pStyle w:val="TableParagraph"/>
              <w:ind w:left="7"/>
              <w:jc w:val="center"/>
              <w:rPr>
                <w:sz w:val="9"/>
              </w:rPr>
            </w:pPr>
            <w:r>
              <w:rPr>
                <w:sz w:val="9"/>
              </w:rPr>
              <w:t>Španija; Velika</w:t>
            </w:r>
          </w:p>
          <w:p w:rsidR="00486F75" w:rsidRDefault="00BC543A">
            <w:pPr>
              <w:pStyle w:val="TableParagraph"/>
              <w:spacing w:before="9" w:line="93" w:lineRule="exact"/>
              <w:ind w:left="7"/>
              <w:jc w:val="center"/>
              <w:rPr>
                <w:sz w:val="9"/>
              </w:rPr>
            </w:pPr>
            <w:r>
              <w:rPr>
                <w:sz w:val="9"/>
              </w:rPr>
              <w:t>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86" w:lineRule="exact"/>
              <w:ind w:left="33" w:right="16"/>
              <w:jc w:val="center"/>
              <w:rPr>
                <w:sz w:val="9"/>
              </w:rPr>
            </w:pPr>
            <w:r>
              <w:rPr>
                <w:sz w:val="9"/>
              </w:rPr>
              <w:t>281.382,30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ind w:left="12"/>
              <w:rPr>
                <w:sz w:val="9"/>
              </w:rPr>
            </w:pPr>
            <w:r>
              <w:rPr>
                <w:sz w:val="9"/>
              </w:rPr>
              <w:t>Lokalno odmakli i/ili metastatski karcinom bubrežnih ćelija (svetloćelijski podtip),</w:t>
            </w:r>
          </w:p>
          <w:p w:rsidR="00486F75" w:rsidRDefault="00BC543A">
            <w:pPr>
              <w:pStyle w:val="TableParagraph"/>
              <w:spacing w:before="9"/>
              <w:ind w:left="12"/>
              <w:rPr>
                <w:sz w:val="9"/>
              </w:rPr>
            </w:pPr>
            <w:r>
              <w:rPr>
                <w:sz w:val="9"/>
              </w:rPr>
              <w:t>kod bolesnika dobre ili intermedijarne prognoze sa PS 0 ili 1, u prvoj liniji</w:t>
            </w:r>
          </w:p>
          <w:p w:rsidR="00486F75" w:rsidRDefault="00BC543A">
            <w:pPr>
              <w:pStyle w:val="TableParagraph"/>
              <w:spacing w:before="9" w:line="93" w:lineRule="exact"/>
              <w:ind w:left="12"/>
              <w:rPr>
                <w:sz w:val="9"/>
              </w:rPr>
            </w:pPr>
            <w:r>
              <w:rPr>
                <w:sz w:val="9"/>
              </w:rPr>
              <w:t>sistemskog lečenja.</w:t>
            </w:r>
          </w:p>
        </w:tc>
        <w:tc>
          <w:tcPr>
            <w:tcW w:w="2909" w:type="dxa"/>
          </w:tcPr>
          <w:p w:rsidR="00486F75" w:rsidRDefault="00BC543A">
            <w:pPr>
              <w:pStyle w:val="TableParagraph"/>
              <w:spacing w:before="41"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13"/>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13"/>
              </w:numPr>
              <w:tabs>
                <w:tab w:val="left" w:pos="114"/>
              </w:tabs>
              <w:spacing w:before="9"/>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113"/>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13"/>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13"/>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13"/>
              </w:numPr>
              <w:tabs>
                <w:tab w:val="left" w:pos="114"/>
              </w:tabs>
              <w:spacing w:before="10" w:line="93" w:lineRule="exact"/>
              <w:rPr>
                <w:sz w:val="9"/>
              </w:rPr>
            </w:pPr>
            <w:r>
              <w:rPr>
                <w:sz w:val="9"/>
              </w:rPr>
              <w:t>KBC</w:t>
            </w:r>
            <w:r>
              <w:rPr>
                <w:spacing w:val="-2"/>
                <w:sz w:val="9"/>
              </w:rPr>
              <w:t xml:space="preserve"> </w:t>
            </w:r>
            <w:r>
              <w:rPr>
                <w:sz w:val="9"/>
              </w:rPr>
              <w:t>Zemun.</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45"/>
              <w:jc w:val="right"/>
              <w:rPr>
                <w:sz w:val="9"/>
              </w:rPr>
            </w:pPr>
            <w:r>
              <w:rPr>
                <w:w w:val="95"/>
                <w:sz w:val="9"/>
              </w:rPr>
              <w:t>1039276</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right="135"/>
              <w:jc w:val="right"/>
              <w:rPr>
                <w:sz w:val="9"/>
              </w:rPr>
            </w:pPr>
            <w:r>
              <w:rPr>
                <w:w w:val="95"/>
                <w:sz w:val="9"/>
              </w:rPr>
              <w:t>L01XE13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8"/>
              <w:rPr>
                <w:sz w:val="9"/>
              </w:rPr>
            </w:pPr>
            <w:r>
              <w:rPr>
                <w:sz w:val="9"/>
              </w:rPr>
              <w:t>afatinib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8"/>
              <w:rPr>
                <w:sz w:val="9"/>
              </w:rPr>
            </w:pPr>
            <w:r>
              <w:rPr>
                <w:sz w:val="9"/>
              </w:rPr>
              <w:t>GIOTRIF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6"/>
              <w:jc w:val="center"/>
              <w:rPr>
                <w:sz w:val="9"/>
              </w:rPr>
            </w:pPr>
            <w:r>
              <w:rPr>
                <w:sz w:val="9"/>
              </w:rPr>
              <w:t>blister, 28 po 20mg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before="1"/>
              <w:ind w:left="32" w:firstLine="147"/>
              <w:rPr>
                <w:sz w:val="9"/>
              </w:rPr>
            </w:pPr>
            <w:r>
              <w:rPr>
                <w:sz w:val="9"/>
              </w:rPr>
              <w:t>Boehringer</w:t>
            </w:r>
          </w:p>
          <w:p w:rsidR="00486F75" w:rsidRDefault="00BC543A">
            <w:pPr>
              <w:pStyle w:val="TableParagraph"/>
              <w:spacing w:before="3" w:line="110" w:lineRule="atLeast"/>
              <w:ind w:left="9"/>
              <w:jc w:val="center"/>
              <w:rPr>
                <w:sz w:val="9"/>
              </w:rPr>
            </w:pPr>
            <w:r>
              <w:rPr>
                <w:sz w:val="9"/>
              </w:rPr>
              <w:t>Ingelheim Pharma GmBh&amp;Co.KG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86" w:lineRule="exact"/>
              <w:ind w:left="33" w:right="16"/>
              <w:jc w:val="center"/>
              <w:rPr>
                <w:sz w:val="9"/>
              </w:rPr>
            </w:pPr>
            <w:r>
              <w:rPr>
                <w:sz w:val="9"/>
              </w:rPr>
              <w:t>189.985,70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before="1"/>
              <w:ind w:left="12"/>
              <w:rPr>
                <w:sz w:val="9"/>
              </w:rPr>
            </w:pPr>
            <w:r>
              <w:rPr>
                <w:sz w:val="9"/>
              </w:rPr>
              <w:t>Nesitnoćelijski karcinom pluća u stadijumu IIIb i IV u prvoj liniji lečenja kod</w:t>
            </w:r>
          </w:p>
          <w:p w:rsidR="00486F75" w:rsidRDefault="00BC543A">
            <w:pPr>
              <w:pStyle w:val="TableParagraph"/>
              <w:spacing w:before="3" w:line="110" w:lineRule="atLeast"/>
              <w:ind w:left="12"/>
              <w:rPr>
                <w:sz w:val="9"/>
              </w:rPr>
            </w:pPr>
            <w:r>
              <w:rPr>
                <w:sz w:val="9"/>
              </w:rPr>
              <w:t>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w:t>
            </w:r>
            <w:r>
              <w:rPr>
                <w:sz w:val="9"/>
              </w:rPr>
              <w:t>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12"/>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12"/>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12"/>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12"/>
              </w:numPr>
              <w:tabs>
                <w:tab w:val="left" w:pos="114"/>
              </w:tabs>
              <w:spacing w:before="9"/>
              <w:rPr>
                <w:sz w:val="9"/>
              </w:rPr>
            </w:pPr>
            <w:r>
              <w:rPr>
                <w:sz w:val="9"/>
              </w:rPr>
              <w:t>Institut</w:t>
            </w:r>
            <w:r>
              <w:rPr>
                <w:spacing w:val="-12"/>
                <w:sz w:val="9"/>
              </w:rPr>
              <w:t xml:space="preserve"> </w:t>
            </w:r>
            <w:r>
              <w:rPr>
                <w:sz w:val="9"/>
              </w:rPr>
              <w:t>za</w:t>
            </w:r>
            <w:r>
              <w:rPr>
                <w:spacing w:val="-11"/>
                <w:sz w:val="9"/>
              </w:rPr>
              <w:t xml:space="preserve"> </w:t>
            </w:r>
            <w:r>
              <w:rPr>
                <w:sz w:val="9"/>
              </w:rPr>
              <w:t>plućne</w:t>
            </w:r>
            <w:r>
              <w:rPr>
                <w:spacing w:val="-11"/>
                <w:sz w:val="9"/>
              </w:rPr>
              <w:t xml:space="preserve"> </w:t>
            </w:r>
            <w:r>
              <w:rPr>
                <w:sz w:val="9"/>
              </w:rPr>
              <w:t>bolesti</w:t>
            </w:r>
            <w:r>
              <w:rPr>
                <w:spacing w:val="-13"/>
                <w:sz w:val="9"/>
              </w:rPr>
              <w:t xml:space="preserve"> </w:t>
            </w:r>
            <w:r>
              <w:rPr>
                <w:sz w:val="9"/>
              </w:rPr>
              <w:t>Vojvodine,</w:t>
            </w:r>
          </w:p>
          <w:p w:rsidR="00486F75" w:rsidRDefault="00BC543A">
            <w:pPr>
              <w:pStyle w:val="TableParagraph"/>
              <w:numPr>
                <w:ilvl w:val="0"/>
                <w:numId w:val="112"/>
              </w:numPr>
              <w:tabs>
                <w:tab w:val="left" w:pos="114"/>
              </w:tabs>
              <w:spacing w:before="9"/>
              <w:rPr>
                <w:sz w:val="9"/>
              </w:rPr>
            </w:pPr>
            <w:r>
              <w:rPr>
                <w:sz w:val="9"/>
              </w:rPr>
              <w:t>Klinika za plućne bolesti UKC</w:t>
            </w:r>
            <w:r>
              <w:rPr>
                <w:spacing w:val="-12"/>
                <w:sz w:val="9"/>
              </w:rPr>
              <w:t xml:space="preserve"> </w:t>
            </w:r>
            <w:r>
              <w:rPr>
                <w:sz w:val="9"/>
              </w:rPr>
              <w:t>Niš,</w:t>
            </w:r>
          </w:p>
          <w:p w:rsidR="00486F75" w:rsidRDefault="00BC543A">
            <w:pPr>
              <w:pStyle w:val="TableParagraph"/>
              <w:numPr>
                <w:ilvl w:val="0"/>
                <w:numId w:val="112"/>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12"/>
              </w:numPr>
              <w:tabs>
                <w:tab w:val="left" w:pos="114"/>
              </w:tabs>
              <w:spacing w:before="10"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45"/>
              <w:jc w:val="right"/>
              <w:rPr>
                <w:sz w:val="9"/>
              </w:rPr>
            </w:pPr>
            <w:r>
              <w:rPr>
                <w:w w:val="95"/>
                <w:sz w:val="9"/>
              </w:rPr>
              <w:t>1039277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35"/>
              <w:jc w:val="right"/>
              <w:rPr>
                <w:sz w:val="9"/>
              </w:rPr>
            </w:pPr>
            <w:r>
              <w:rPr>
                <w:w w:val="95"/>
                <w:sz w:val="9"/>
              </w:rPr>
              <w:t>L01XE13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afatinib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GIOTRIF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6"/>
              <w:jc w:val="center"/>
              <w:rPr>
                <w:sz w:val="9"/>
              </w:rPr>
            </w:pPr>
            <w:r>
              <w:rPr>
                <w:sz w:val="9"/>
              </w:rPr>
              <w:t>blister, 28 po 30mg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2"/>
              </w:rPr>
            </w:pPr>
          </w:p>
          <w:p w:rsidR="00486F75" w:rsidRDefault="00BC543A">
            <w:pPr>
              <w:pStyle w:val="TableParagraph"/>
              <w:spacing w:before="1" w:line="110" w:lineRule="atLeast"/>
              <w:ind w:left="32" w:right="23" w:firstLine="2"/>
              <w:jc w:val="center"/>
              <w:rPr>
                <w:sz w:val="9"/>
              </w:rPr>
            </w:pPr>
            <w:r>
              <w:rPr>
                <w:sz w:val="9"/>
              </w:rPr>
              <w:t>Boehringer Ingelheim</w:t>
            </w:r>
            <w:r>
              <w:rPr>
                <w:spacing w:val="-10"/>
                <w:sz w:val="9"/>
              </w:rPr>
              <w:t xml:space="preserve"> </w:t>
            </w:r>
            <w:r>
              <w:rPr>
                <w:sz w:val="9"/>
              </w:rPr>
              <w:t>Pharma GmBh&amp;Co.KG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33" w:right="16"/>
              <w:jc w:val="center"/>
              <w:rPr>
                <w:sz w:val="9"/>
              </w:rPr>
            </w:pPr>
            <w:r>
              <w:rPr>
                <w:sz w:val="9"/>
              </w:rPr>
              <w:t>189.985,70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2"/>
              </w:rPr>
            </w:pPr>
          </w:p>
          <w:p w:rsidR="00486F75" w:rsidRDefault="00BC543A">
            <w:pPr>
              <w:pStyle w:val="TableParagraph"/>
              <w:spacing w:before="1" w:line="110" w:lineRule="atLeast"/>
              <w:ind w:left="12" w:right="275"/>
              <w:rPr>
                <w:sz w:val="9"/>
              </w:rPr>
            </w:pPr>
            <w:r>
              <w:rPr>
                <w:sz w:val="9"/>
              </w:rPr>
              <w:t>Nesitnoćelijski karcinom pluća u stadijumu IIIb i IV u prvoj liniji lečenja kod 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11"/>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11"/>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11"/>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11"/>
              </w:numPr>
              <w:tabs>
                <w:tab w:val="left" w:pos="114"/>
              </w:tabs>
              <w:spacing w:before="9"/>
              <w:rPr>
                <w:sz w:val="9"/>
              </w:rPr>
            </w:pPr>
            <w:r>
              <w:rPr>
                <w:sz w:val="9"/>
              </w:rPr>
              <w:t>Institut za plućne bolesti</w:t>
            </w:r>
            <w:r>
              <w:rPr>
                <w:spacing w:val="-12"/>
                <w:sz w:val="9"/>
              </w:rPr>
              <w:t xml:space="preserve"> </w:t>
            </w:r>
            <w:r>
              <w:rPr>
                <w:sz w:val="9"/>
              </w:rPr>
              <w:t>Vojvodine,</w:t>
            </w:r>
          </w:p>
          <w:p w:rsidR="00486F75" w:rsidRDefault="00BC543A">
            <w:pPr>
              <w:pStyle w:val="TableParagraph"/>
              <w:numPr>
                <w:ilvl w:val="0"/>
                <w:numId w:val="111"/>
              </w:numPr>
              <w:tabs>
                <w:tab w:val="left" w:pos="114"/>
              </w:tabs>
              <w:spacing w:before="9"/>
              <w:rPr>
                <w:sz w:val="9"/>
              </w:rPr>
            </w:pPr>
            <w:r>
              <w:rPr>
                <w:sz w:val="9"/>
              </w:rPr>
              <w:t>Klinika za plućne bolesti UKC</w:t>
            </w:r>
            <w:r>
              <w:rPr>
                <w:spacing w:val="-11"/>
                <w:sz w:val="9"/>
              </w:rPr>
              <w:t xml:space="preserve"> </w:t>
            </w:r>
            <w:r>
              <w:rPr>
                <w:sz w:val="9"/>
              </w:rPr>
              <w:t>Niš,</w:t>
            </w:r>
          </w:p>
          <w:p w:rsidR="00486F75" w:rsidRDefault="00BC543A">
            <w:pPr>
              <w:pStyle w:val="TableParagraph"/>
              <w:numPr>
                <w:ilvl w:val="0"/>
                <w:numId w:val="111"/>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11"/>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45"/>
              <w:jc w:val="right"/>
              <w:rPr>
                <w:sz w:val="9"/>
              </w:rPr>
            </w:pPr>
            <w:r>
              <w:rPr>
                <w:w w:val="95"/>
                <w:sz w:val="9"/>
              </w:rPr>
              <w:t>1039278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35"/>
              <w:jc w:val="right"/>
              <w:rPr>
                <w:sz w:val="9"/>
              </w:rPr>
            </w:pPr>
            <w:r>
              <w:rPr>
                <w:w w:val="95"/>
                <w:sz w:val="9"/>
              </w:rPr>
              <w:t>L01XE13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afatinib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GIOTRIF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6"/>
              <w:jc w:val="center"/>
              <w:rPr>
                <w:sz w:val="9"/>
              </w:rPr>
            </w:pPr>
            <w:r>
              <w:rPr>
                <w:sz w:val="9"/>
              </w:rPr>
              <w:t>blister, 28 po 40mg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110" w:lineRule="atLeast"/>
              <w:ind w:left="32" w:right="23" w:firstLine="2"/>
              <w:jc w:val="center"/>
              <w:rPr>
                <w:sz w:val="9"/>
              </w:rPr>
            </w:pPr>
            <w:r>
              <w:rPr>
                <w:sz w:val="9"/>
              </w:rPr>
              <w:t>Boehringer Ingelheim</w:t>
            </w:r>
            <w:r>
              <w:rPr>
                <w:spacing w:val="-10"/>
                <w:sz w:val="9"/>
              </w:rPr>
              <w:t xml:space="preserve"> </w:t>
            </w:r>
            <w:r>
              <w:rPr>
                <w:sz w:val="9"/>
              </w:rPr>
              <w:t>Pharma GmBh&amp;Co.KG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33" w:right="16"/>
              <w:jc w:val="center"/>
              <w:rPr>
                <w:sz w:val="9"/>
              </w:rPr>
            </w:pPr>
            <w:r>
              <w:rPr>
                <w:sz w:val="9"/>
              </w:rPr>
              <w:t>189.985,70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110" w:lineRule="atLeast"/>
              <w:ind w:left="12" w:right="275"/>
              <w:rPr>
                <w:sz w:val="9"/>
              </w:rPr>
            </w:pPr>
            <w:r>
              <w:rPr>
                <w:sz w:val="9"/>
              </w:rPr>
              <w:t>Nesitnoćelijski karcinom pluća u stadijumu IIIb i IV u prvoj liniji lečenja kod pacijenata sa pozitivnim testom na mutaciju tirozin kinaze receptora za epidermalni faktor rasta (EGFR-TK), PS 0 ili 1.</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10"/>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10"/>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110"/>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10"/>
              </w:numPr>
              <w:tabs>
                <w:tab w:val="left" w:pos="114"/>
              </w:tabs>
              <w:spacing w:before="9"/>
              <w:rPr>
                <w:sz w:val="9"/>
              </w:rPr>
            </w:pPr>
            <w:r>
              <w:rPr>
                <w:sz w:val="9"/>
              </w:rPr>
              <w:t>Institut za plućne bolesti</w:t>
            </w:r>
            <w:r>
              <w:rPr>
                <w:spacing w:val="-12"/>
                <w:sz w:val="9"/>
              </w:rPr>
              <w:t xml:space="preserve"> </w:t>
            </w:r>
            <w:r>
              <w:rPr>
                <w:sz w:val="9"/>
              </w:rPr>
              <w:t>Vojvodine,</w:t>
            </w:r>
          </w:p>
          <w:p w:rsidR="00486F75" w:rsidRDefault="00BC543A">
            <w:pPr>
              <w:pStyle w:val="TableParagraph"/>
              <w:numPr>
                <w:ilvl w:val="0"/>
                <w:numId w:val="110"/>
              </w:numPr>
              <w:tabs>
                <w:tab w:val="left" w:pos="114"/>
              </w:tabs>
              <w:spacing w:before="9"/>
              <w:rPr>
                <w:sz w:val="9"/>
              </w:rPr>
            </w:pPr>
            <w:r>
              <w:rPr>
                <w:sz w:val="9"/>
              </w:rPr>
              <w:t>Klinika za plućne bolesti UKC</w:t>
            </w:r>
            <w:r>
              <w:rPr>
                <w:spacing w:val="-11"/>
                <w:sz w:val="9"/>
              </w:rPr>
              <w:t xml:space="preserve"> </w:t>
            </w:r>
            <w:r>
              <w:rPr>
                <w:sz w:val="9"/>
              </w:rPr>
              <w:t>Niš,</w:t>
            </w:r>
          </w:p>
          <w:p w:rsidR="00486F75" w:rsidRDefault="00BC543A">
            <w:pPr>
              <w:pStyle w:val="TableParagraph"/>
              <w:numPr>
                <w:ilvl w:val="0"/>
                <w:numId w:val="110"/>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10"/>
              </w:numPr>
              <w:tabs>
                <w:tab w:val="left" w:pos="114"/>
              </w:tabs>
              <w:spacing w:before="10" w:line="93" w:lineRule="exact"/>
              <w:rPr>
                <w:sz w:val="9"/>
              </w:rPr>
            </w:pPr>
            <w:r>
              <w:rPr>
                <w:sz w:val="9"/>
              </w:rPr>
              <w:t>Vojnomedicinska</w:t>
            </w:r>
            <w:r>
              <w:rPr>
                <w:spacing w:val="-2"/>
                <w:sz w:val="9"/>
              </w:rPr>
              <w:t xml:space="preserve"> </w:t>
            </w:r>
            <w:r>
              <w:rPr>
                <w:sz w:val="9"/>
              </w:rPr>
              <w:t>akademija.</w:t>
            </w: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145"/>
              <w:jc w:val="right"/>
              <w:rPr>
                <w:sz w:val="9"/>
              </w:rPr>
            </w:pPr>
            <w:r>
              <w:rPr>
                <w:w w:val="95"/>
                <w:sz w:val="9"/>
              </w:rPr>
              <w:t>1039152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135"/>
              <w:jc w:val="right"/>
              <w:rPr>
                <w:sz w:val="9"/>
              </w:rPr>
            </w:pPr>
            <w:r>
              <w:rPr>
                <w:w w:val="95"/>
                <w:sz w:val="9"/>
              </w:rPr>
              <w:t>L01XE15</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vemurafenib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ZELBORAF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6"/>
              <w:jc w:val="center"/>
              <w:rPr>
                <w:sz w:val="9"/>
              </w:rPr>
            </w:pPr>
            <w:r>
              <w:rPr>
                <w:sz w:val="9"/>
              </w:rPr>
              <w:t>blister, 56 po 240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261" w:lineRule="auto"/>
              <w:ind w:left="11"/>
              <w:jc w:val="center"/>
              <w:rPr>
                <w:sz w:val="9"/>
              </w:rPr>
            </w:pPr>
            <w:r>
              <w:rPr>
                <w:sz w:val="9"/>
              </w:rPr>
              <w:t>Delpharm Milano S.R.L.;</w:t>
            </w:r>
          </w:p>
          <w:p w:rsidR="00486F75" w:rsidRDefault="00BC543A">
            <w:pPr>
              <w:pStyle w:val="TableParagraph"/>
              <w:ind w:left="97"/>
              <w:rPr>
                <w:sz w:val="9"/>
              </w:rPr>
            </w:pPr>
            <w:r>
              <w:rPr>
                <w:sz w:val="9"/>
              </w:rPr>
              <w:t>F.Hoffmann-La</w:t>
            </w:r>
          </w:p>
          <w:p w:rsidR="00486F75" w:rsidRDefault="00BC543A">
            <w:pPr>
              <w:pStyle w:val="TableParagraph"/>
              <w:spacing w:before="9" w:line="93" w:lineRule="exact"/>
              <w:ind w:left="10"/>
              <w:jc w:val="center"/>
              <w:rPr>
                <w:sz w:val="9"/>
              </w:rPr>
            </w:pPr>
            <w:r>
              <w:rPr>
                <w:sz w:val="9"/>
              </w:rPr>
              <w:t>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ind w:left="11"/>
              <w:jc w:val="center"/>
              <w:rPr>
                <w:sz w:val="9"/>
              </w:rPr>
            </w:pPr>
            <w:r>
              <w:rPr>
                <w:sz w:val="9"/>
              </w:rPr>
              <w:t>Italija;</w:t>
            </w:r>
          </w:p>
          <w:p w:rsidR="00486F75" w:rsidRDefault="00BC543A">
            <w:pPr>
              <w:pStyle w:val="TableParagraph"/>
              <w:spacing w:before="9"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33" w:right="16"/>
              <w:jc w:val="center"/>
              <w:rPr>
                <w:sz w:val="9"/>
              </w:rPr>
            </w:pPr>
            <w:r>
              <w:rPr>
                <w:sz w:val="9"/>
              </w:rPr>
              <w:t>139.341,80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110" w:lineRule="atLeast"/>
              <w:ind w:left="12"/>
              <w:rPr>
                <w:sz w:val="9"/>
              </w:rPr>
            </w:pPr>
            <w:r>
              <w:rPr>
                <w:sz w:val="9"/>
              </w:rPr>
              <w:t>Sistemsko lečenje pacijenata sa uznapredovalim i/ili metastatskim BRAF pozitivnim melanomom kože PS 0-1(C43).</w:t>
            </w:r>
          </w:p>
        </w:tc>
        <w:tc>
          <w:tcPr>
            <w:tcW w:w="2909" w:type="dxa"/>
          </w:tcPr>
          <w:p w:rsidR="00486F75" w:rsidRDefault="00486F75">
            <w:pPr>
              <w:pStyle w:val="TableParagraph"/>
              <w:rPr>
                <w:rFonts w:ascii="Times New Roman"/>
                <w:sz w:val="10"/>
              </w:rPr>
            </w:pPr>
          </w:p>
          <w:p w:rsidR="00486F75" w:rsidRDefault="00BC543A">
            <w:pPr>
              <w:pStyle w:val="TableParagraph"/>
              <w:spacing w:before="86" w:line="261" w:lineRule="auto"/>
              <w:ind w:left="11"/>
              <w:rPr>
                <w:sz w:val="9"/>
              </w:rPr>
            </w:pPr>
            <w:r>
              <w:rPr>
                <w:sz w:val="9"/>
              </w:rPr>
              <w:t>Odobrava se primena četiri ciklusa lečenja, nakon čega je obavezna klinička i dijagnostička obrada u cilju ocene stepena tumorskog</w:t>
            </w:r>
          </w:p>
          <w:p w:rsidR="00486F75" w:rsidRDefault="00BC543A">
            <w:pPr>
              <w:pStyle w:val="TableParagraph"/>
              <w:spacing w:line="261" w:lineRule="auto"/>
              <w:ind w:left="11" w:right="91"/>
              <w:jc w:val="both"/>
              <w:rPr>
                <w:sz w:val="9"/>
              </w:rPr>
            </w:pPr>
            <w:r>
              <w:rPr>
                <w:sz w:val="9"/>
              </w:rPr>
              <w:t>odgovora</w:t>
            </w:r>
            <w:r>
              <w:rPr>
                <w:spacing w:val="-7"/>
                <w:sz w:val="9"/>
              </w:rPr>
              <w:t xml:space="preserve"> </w:t>
            </w:r>
            <w:r>
              <w:rPr>
                <w:sz w:val="9"/>
              </w:rPr>
              <w:t>i</w:t>
            </w:r>
            <w:r>
              <w:rPr>
                <w:spacing w:val="-9"/>
                <w:sz w:val="9"/>
              </w:rPr>
              <w:t xml:space="preserve"> </w:t>
            </w:r>
            <w:r>
              <w:rPr>
                <w:sz w:val="9"/>
              </w:rPr>
              <w:t>podnošljivosti</w:t>
            </w:r>
            <w:r>
              <w:rPr>
                <w:spacing w:val="-9"/>
                <w:sz w:val="9"/>
              </w:rPr>
              <w:t xml:space="preserve"> </w:t>
            </w:r>
            <w:r>
              <w:rPr>
                <w:sz w:val="9"/>
              </w:rPr>
              <w:t>lečenja.</w:t>
            </w:r>
            <w:r>
              <w:rPr>
                <w:spacing w:val="-9"/>
                <w:sz w:val="9"/>
              </w:rPr>
              <w:t xml:space="preserve"> </w:t>
            </w:r>
            <w:r>
              <w:rPr>
                <w:sz w:val="9"/>
              </w:rPr>
              <w:t>Nastavak</w:t>
            </w:r>
            <w:r>
              <w:rPr>
                <w:spacing w:val="-7"/>
                <w:sz w:val="9"/>
              </w:rPr>
              <w:t xml:space="preserve"> </w:t>
            </w:r>
            <w:r>
              <w:rPr>
                <w:sz w:val="9"/>
              </w:rPr>
              <w:t>lečenja</w:t>
            </w:r>
            <w:r>
              <w:rPr>
                <w:spacing w:val="-7"/>
                <w:sz w:val="9"/>
              </w:rPr>
              <w:t xml:space="preserve"> </w:t>
            </w:r>
            <w:r>
              <w:rPr>
                <w:sz w:val="9"/>
              </w:rPr>
              <w:t>je</w:t>
            </w:r>
            <w:r>
              <w:rPr>
                <w:spacing w:val="-7"/>
                <w:sz w:val="9"/>
              </w:rPr>
              <w:t xml:space="preserve"> </w:t>
            </w:r>
            <w:r>
              <w:rPr>
                <w:sz w:val="9"/>
              </w:rPr>
              <w:t>moguć</w:t>
            </w:r>
            <w:r>
              <w:rPr>
                <w:spacing w:val="-7"/>
                <w:sz w:val="9"/>
              </w:rPr>
              <w:t xml:space="preserve"> </w:t>
            </w:r>
            <w:r>
              <w:rPr>
                <w:sz w:val="9"/>
              </w:rPr>
              <w:t>isključivo kod</w:t>
            </w:r>
            <w:r>
              <w:rPr>
                <w:spacing w:val="-8"/>
                <w:sz w:val="9"/>
              </w:rPr>
              <w:t xml:space="preserve"> </w:t>
            </w:r>
            <w:r>
              <w:rPr>
                <w:sz w:val="9"/>
              </w:rPr>
              <w:t>pozitivnog</w:t>
            </w:r>
            <w:r>
              <w:rPr>
                <w:spacing w:val="-8"/>
                <w:sz w:val="9"/>
              </w:rPr>
              <w:t xml:space="preserve"> </w:t>
            </w:r>
            <w:r>
              <w:rPr>
                <w:sz w:val="9"/>
              </w:rPr>
              <w:t>tumorskog</w:t>
            </w:r>
            <w:r>
              <w:rPr>
                <w:spacing w:val="-8"/>
                <w:sz w:val="9"/>
              </w:rPr>
              <w:t xml:space="preserve"> </w:t>
            </w:r>
            <w:r>
              <w:rPr>
                <w:sz w:val="9"/>
              </w:rPr>
              <w:t>odgovora</w:t>
            </w:r>
            <w:r>
              <w:rPr>
                <w:spacing w:val="-8"/>
                <w:sz w:val="9"/>
              </w:rPr>
              <w:t xml:space="preserve"> </w:t>
            </w:r>
            <w:r>
              <w:rPr>
                <w:sz w:val="9"/>
              </w:rPr>
              <w:t>na</w:t>
            </w:r>
            <w:r>
              <w:rPr>
                <w:spacing w:val="-8"/>
                <w:sz w:val="9"/>
              </w:rPr>
              <w:t xml:space="preserve"> </w:t>
            </w:r>
            <w:r>
              <w:rPr>
                <w:sz w:val="9"/>
              </w:rPr>
              <w:t>sprovedeno</w:t>
            </w:r>
            <w:r>
              <w:rPr>
                <w:spacing w:val="-8"/>
                <w:sz w:val="9"/>
              </w:rPr>
              <w:t xml:space="preserve"> </w:t>
            </w:r>
            <w:r>
              <w:rPr>
                <w:sz w:val="9"/>
              </w:rPr>
              <w:t>lečenje</w:t>
            </w:r>
            <w:r>
              <w:rPr>
                <w:spacing w:val="-8"/>
                <w:sz w:val="9"/>
              </w:rPr>
              <w:t xml:space="preserve"> </w:t>
            </w:r>
            <w:r>
              <w:rPr>
                <w:sz w:val="9"/>
              </w:rPr>
              <w:t>(kompletna ili</w:t>
            </w:r>
            <w:r>
              <w:rPr>
                <w:spacing w:val="-6"/>
                <w:sz w:val="9"/>
              </w:rPr>
              <w:t xml:space="preserve"> </w:t>
            </w:r>
            <w:r>
              <w:rPr>
                <w:sz w:val="9"/>
              </w:rPr>
              <w:t>delimična</w:t>
            </w:r>
            <w:r>
              <w:rPr>
                <w:spacing w:val="-3"/>
                <w:sz w:val="9"/>
              </w:rPr>
              <w:t xml:space="preserve"> </w:t>
            </w:r>
            <w:r>
              <w:rPr>
                <w:sz w:val="9"/>
              </w:rPr>
              <w:t>remisija,</w:t>
            </w:r>
            <w:r>
              <w:rPr>
                <w:spacing w:val="-5"/>
                <w:sz w:val="9"/>
              </w:rPr>
              <w:t xml:space="preserve"> </w:t>
            </w:r>
            <w:r>
              <w:rPr>
                <w:sz w:val="9"/>
              </w:rPr>
              <w:t>stabilna</w:t>
            </w:r>
            <w:r>
              <w:rPr>
                <w:spacing w:val="-3"/>
                <w:sz w:val="9"/>
              </w:rPr>
              <w:t xml:space="preserve"> </w:t>
            </w:r>
            <w:r>
              <w:rPr>
                <w:sz w:val="9"/>
              </w:rPr>
              <w:t>bolest),</w:t>
            </w:r>
            <w:r>
              <w:rPr>
                <w:spacing w:val="-5"/>
                <w:sz w:val="9"/>
              </w:rPr>
              <w:t xml:space="preserve"> </w:t>
            </w:r>
            <w:r>
              <w:rPr>
                <w:sz w:val="9"/>
              </w:rPr>
              <w:t>do</w:t>
            </w:r>
            <w:r>
              <w:rPr>
                <w:spacing w:val="-3"/>
                <w:sz w:val="9"/>
              </w:rPr>
              <w:t xml:space="preserve"> </w:t>
            </w:r>
            <w:r>
              <w:rPr>
                <w:sz w:val="9"/>
              </w:rPr>
              <w:t>progresije</w:t>
            </w:r>
            <w:r>
              <w:rPr>
                <w:spacing w:val="-3"/>
                <w:sz w:val="9"/>
              </w:rPr>
              <w:t xml:space="preserve"> </w:t>
            </w:r>
            <w:r>
              <w:rPr>
                <w:sz w:val="9"/>
              </w:rPr>
              <w:t>bolesti.</w:t>
            </w:r>
          </w:p>
          <w:p w:rsidR="00486F75" w:rsidRDefault="00BC543A">
            <w:pPr>
              <w:pStyle w:val="TableParagraph"/>
              <w:spacing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09"/>
              </w:numPr>
              <w:tabs>
                <w:tab w:val="left" w:pos="66"/>
              </w:tabs>
              <w:spacing w:line="103" w:lineRule="exact"/>
              <w:jc w:val="both"/>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09"/>
              </w:numPr>
              <w:tabs>
                <w:tab w:val="left" w:pos="66"/>
              </w:tabs>
              <w:spacing w:before="8"/>
              <w:jc w:val="both"/>
              <w:rPr>
                <w:sz w:val="9"/>
              </w:rPr>
            </w:pPr>
            <w:r>
              <w:rPr>
                <w:sz w:val="9"/>
              </w:rPr>
              <w:t>KBC Bežanijska</w:t>
            </w:r>
            <w:r>
              <w:rPr>
                <w:spacing w:val="-3"/>
                <w:sz w:val="9"/>
              </w:rPr>
              <w:t xml:space="preserve"> </w:t>
            </w:r>
            <w:r>
              <w:rPr>
                <w:sz w:val="9"/>
              </w:rPr>
              <w:t>Kosa,</w:t>
            </w:r>
          </w:p>
          <w:p w:rsidR="00486F75" w:rsidRDefault="00BC543A">
            <w:pPr>
              <w:pStyle w:val="TableParagraph"/>
              <w:numPr>
                <w:ilvl w:val="0"/>
                <w:numId w:val="109"/>
              </w:numPr>
              <w:tabs>
                <w:tab w:val="left" w:pos="66"/>
              </w:tabs>
              <w:spacing w:before="9"/>
              <w:jc w:val="both"/>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09"/>
              </w:numPr>
              <w:tabs>
                <w:tab w:val="left" w:pos="66"/>
              </w:tabs>
              <w:spacing w:before="9"/>
              <w:jc w:val="both"/>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09"/>
              </w:numPr>
              <w:tabs>
                <w:tab w:val="left" w:pos="66"/>
              </w:tabs>
              <w:spacing w:before="10"/>
              <w:jc w:val="both"/>
              <w:rPr>
                <w:sz w:val="9"/>
              </w:rPr>
            </w:pPr>
            <w:r>
              <w:rPr>
                <w:sz w:val="9"/>
              </w:rPr>
              <w:t>UKC</w:t>
            </w:r>
            <w:r>
              <w:rPr>
                <w:spacing w:val="-2"/>
                <w:sz w:val="9"/>
              </w:rPr>
              <w:t xml:space="preserve"> </w:t>
            </w:r>
            <w:r>
              <w:rPr>
                <w:sz w:val="9"/>
              </w:rPr>
              <w:t>Kragujevac,</w:t>
            </w:r>
          </w:p>
          <w:p w:rsidR="00486F75" w:rsidRDefault="00BC543A">
            <w:pPr>
              <w:pStyle w:val="TableParagraph"/>
              <w:numPr>
                <w:ilvl w:val="0"/>
                <w:numId w:val="109"/>
              </w:numPr>
              <w:tabs>
                <w:tab w:val="left" w:pos="66"/>
              </w:tabs>
              <w:spacing w:before="9" w:line="93" w:lineRule="exact"/>
              <w:jc w:val="both"/>
              <w:rPr>
                <w:sz w:val="9"/>
              </w:rPr>
            </w:pPr>
            <w:r>
              <w:rPr>
                <w:sz w:val="9"/>
              </w:rPr>
              <w:t>Vojnomedicinska</w:t>
            </w:r>
            <w:r>
              <w:rPr>
                <w:spacing w:val="-2"/>
                <w:sz w:val="9"/>
              </w:rPr>
              <w:t xml:space="preserve"> </w:t>
            </w:r>
            <w:r>
              <w:rPr>
                <w:sz w:val="9"/>
              </w:rPr>
              <w:t>akademija.</w:t>
            </w:r>
          </w:p>
        </w:tc>
      </w:tr>
      <w:tr w:rsidR="00486F75">
        <w:trPr>
          <w:trHeight w:val="94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right="145"/>
              <w:jc w:val="right"/>
              <w:rPr>
                <w:sz w:val="9"/>
              </w:rPr>
            </w:pPr>
            <w:r>
              <w:rPr>
                <w:w w:val="95"/>
                <w:sz w:val="9"/>
              </w:rPr>
              <w:t>1039256</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right="135"/>
              <w:jc w:val="right"/>
              <w:rPr>
                <w:sz w:val="9"/>
              </w:rPr>
            </w:pPr>
            <w:r>
              <w:rPr>
                <w:w w:val="95"/>
                <w:sz w:val="9"/>
              </w:rPr>
              <w:t>L01XE17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aksitinib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INLYTA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6"/>
              <w:jc w:val="center"/>
              <w:rPr>
                <w:sz w:val="9"/>
              </w:rPr>
            </w:pPr>
            <w:r>
              <w:rPr>
                <w:sz w:val="9"/>
              </w:rPr>
              <w:t>blister, 56 po 1 mg</w:t>
            </w:r>
          </w:p>
        </w:tc>
        <w:tc>
          <w:tcPr>
            <w:tcW w:w="799" w:type="dxa"/>
          </w:tcPr>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110" w:lineRule="atLeast"/>
              <w:ind w:left="114" w:right="105" w:firstLine="2"/>
              <w:jc w:val="center"/>
              <w:rPr>
                <w:sz w:val="9"/>
              </w:rPr>
            </w:pPr>
            <w:r>
              <w:rPr>
                <w:sz w:val="9"/>
              </w:rPr>
              <w:t xml:space="preserve">Pfizer </w:t>
            </w:r>
            <w:r>
              <w:rPr>
                <w:spacing w:val="-1"/>
                <w:sz w:val="9"/>
              </w:rPr>
              <w:t xml:space="preserve">Manufacturing </w:t>
            </w:r>
            <w:r>
              <w:rPr>
                <w:sz w:val="9"/>
              </w:rPr>
              <w:t xml:space="preserve">Deutschland GmbH- </w:t>
            </w:r>
            <w:r>
              <w:rPr>
                <w:spacing w:val="-1"/>
                <w:sz w:val="9"/>
              </w:rPr>
              <w:t xml:space="preserve">Betriebsstatte </w:t>
            </w:r>
            <w:r>
              <w:rPr>
                <w:sz w:val="9"/>
              </w:rPr>
              <w:t>Freiburg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left="33" w:right="13"/>
              <w:jc w:val="center"/>
              <w:rPr>
                <w:sz w:val="9"/>
              </w:rPr>
            </w:pPr>
            <w:r>
              <w:rPr>
                <w:sz w:val="9"/>
              </w:rPr>
              <w:t>68.720,60</w:t>
            </w:r>
          </w:p>
        </w:tc>
        <w:tc>
          <w:tcPr>
            <w:tcW w:w="460"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line="87" w:lineRule="exact"/>
              <w:ind w:left="15"/>
              <w:jc w:val="center"/>
              <w:rPr>
                <w:rFonts w:ascii="Calibri"/>
                <w:sz w:val="9"/>
              </w:rPr>
            </w:pPr>
            <w:r>
              <w:rPr>
                <w:rFonts w:ascii="Calibri"/>
                <w:w w:val="98"/>
                <w:sz w:val="9"/>
              </w:rPr>
              <w:t>-</w:t>
            </w:r>
          </w:p>
        </w:tc>
        <w:tc>
          <w:tcPr>
            <w:tcW w:w="531"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line="87" w:lineRule="exact"/>
              <w:ind w:left="16"/>
              <w:jc w:val="center"/>
              <w:rPr>
                <w:rFonts w:ascii="Calibri"/>
                <w:sz w:val="9"/>
              </w:rPr>
            </w:pPr>
            <w:r>
              <w:rPr>
                <w:rFonts w:ascii="Calibri"/>
                <w:w w:val="98"/>
                <w:sz w:val="9"/>
              </w:rPr>
              <w:t>-</w:t>
            </w:r>
          </w:p>
        </w:tc>
        <w:tc>
          <w:tcPr>
            <w:tcW w:w="659"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line="87" w:lineRule="exact"/>
              <w:ind w:left="12"/>
              <w:jc w:val="center"/>
              <w:rPr>
                <w:rFonts w:ascii="Calibri"/>
                <w:sz w:val="9"/>
              </w:rPr>
            </w:pPr>
            <w:r>
              <w:rPr>
                <w:rFonts w:ascii="Calibri"/>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ind w:left="12"/>
              <w:rPr>
                <w:sz w:val="9"/>
              </w:rPr>
            </w:pPr>
            <w:r>
              <w:rPr>
                <w:sz w:val="9"/>
              </w:rPr>
              <w:t>Druga</w:t>
            </w:r>
            <w:r>
              <w:rPr>
                <w:spacing w:val="-8"/>
                <w:sz w:val="9"/>
              </w:rPr>
              <w:t xml:space="preserve"> </w:t>
            </w:r>
            <w:r>
              <w:rPr>
                <w:sz w:val="9"/>
              </w:rPr>
              <w:t>terapijska</w:t>
            </w:r>
            <w:r>
              <w:rPr>
                <w:spacing w:val="-8"/>
                <w:sz w:val="9"/>
              </w:rPr>
              <w:t xml:space="preserve"> </w:t>
            </w:r>
            <w:r>
              <w:rPr>
                <w:sz w:val="9"/>
              </w:rPr>
              <w:t>linija</w:t>
            </w:r>
            <w:r>
              <w:rPr>
                <w:spacing w:val="-8"/>
                <w:sz w:val="9"/>
              </w:rPr>
              <w:t xml:space="preserve"> </w:t>
            </w:r>
            <w:r>
              <w:rPr>
                <w:sz w:val="9"/>
              </w:rPr>
              <w:t>metastatskog</w:t>
            </w:r>
            <w:r>
              <w:rPr>
                <w:spacing w:val="-8"/>
                <w:sz w:val="9"/>
              </w:rPr>
              <w:t xml:space="preserve"> </w:t>
            </w:r>
            <w:r>
              <w:rPr>
                <w:sz w:val="9"/>
              </w:rPr>
              <w:t>ili</w:t>
            </w:r>
            <w:r>
              <w:rPr>
                <w:spacing w:val="-11"/>
                <w:sz w:val="9"/>
              </w:rPr>
              <w:t xml:space="preserve"> </w:t>
            </w:r>
            <w:r>
              <w:rPr>
                <w:sz w:val="9"/>
              </w:rPr>
              <w:t>uznapredovalog,</w:t>
            </w:r>
            <w:r>
              <w:rPr>
                <w:spacing w:val="-10"/>
                <w:sz w:val="9"/>
              </w:rPr>
              <w:t xml:space="preserve"> </w:t>
            </w:r>
            <w:r>
              <w:rPr>
                <w:sz w:val="9"/>
              </w:rPr>
              <w:t>svetloćelijskog</w:t>
            </w:r>
            <w:r>
              <w:rPr>
                <w:spacing w:val="-8"/>
                <w:sz w:val="9"/>
              </w:rPr>
              <w:t xml:space="preserve"> </w:t>
            </w:r>
            <w:r>
              <w:rPr>
                <w:sz w:val="9"/>
              </w:rPr>
              <w:t>karcinoma</w:t>
            </w:r>
          </w:p>
          <w:p w:rsidR="00486F75" w:rsidRDefault="00BC543A">
            <w:pPr>
              <w:pStyle w:val="TableParagraph"/>
              <w:spacing w:before="9" w:line="93" w:lineRule="exact"/>
              <w:ind w:left="12"/>
              <w:rPr>
                <w:sz w:val="9"/>
              </w:rPr>
            </w:pPr>
            <w:r>
              <w:rPr>
                <w:sz w:val="9"/>
              </w:rPr>
              <w:t>bubrega, dobre ili srednje prognoze, PS 0-1 (C64).</w:t>
            </w:r>
          </w:p>
        </w:tc>
        <w:tc>
          <w:tcPr>
            <w:tcW w:w="2909" w:type="dxa"/>
          </w:tcPr>
          <w:p w:rsidR="00486F75" w:rsidRDefault="00BC543A">
            <w:pPr>
              <w:pStyle w:val="TableParagraph"/>
              <w:spacing w:before="4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08"/>
              </w:numPr>
              <w:tabs>
                <w:tab w:val="left" w:pos="114"/>
              </w:tabs>
              <w:spacing w:line="103" w:lineRule="exact"/>
              <w:rPr>
                <w:sz w:val="9"/>
              </w:rPr>
            </w:pPr>
            <w:r>
              <w:rPr>
                <w:sz w:val="9"/>
              </w:rPr>
              <w:t>Institut za onkologiju</w:t>
            </w:r>
            <w:r>
              <w:rPr>
                <w:sz w:val="9"/>
              </w:rPr>
              <w:t xml:space="preserve"> i radiologiju</w:t>
            </w:r>
            <w:r>
              <w:rPr>
                <w:spacing w:val="-14"/>
                <w:sz w:val="9"/>
              </w:rPr>
              <w:t xml:space="preserve"> </w:t>
            </w:r>
            <w:r>
              <w:rPr>
                <w:sz w:val="9"/>
              </w:rPr>
              <w:t>Srbije,</w:t>
            </w:r>
          </w:p>
          <w:p w:rsidR="00486F75" w:rsidRDefault="00BC543A">
            <w:pPr>
              <w:pStyle w:val="TableParagraph"/>
              <w:numPr>
                <w:ilvl w:val="0"/>
                <w:numId w:val="108"/>
              </w:numPr>
              <w:tabs>
                <w:tab w:val="left" w:pos="114"/>
              </w:tabs>
              <w:spacing w:before="9"/>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108"/>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08"/>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08"/>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08"/>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9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right="145"/>
              <w:jc w:val="right"/>
              <w:rPr>
                <w:sz w:val="9"/>
              </w:rPr>
            </w:pPr>
            <w:r>
              <w:rPr>
                <w:w w:val="95"/>
                <w:sz w:val="9"/>
              </w:rPr>
              <w:t>1039258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right="135"/>
              <w:jc w:val="right"/>
              <w:rPr>
                <w:sz w:val="9"/>
              </w:rPr>
            </w:pPr>
            <w:r>
              <w:rPr>
                <w:w w:val="95"/>
                <w:sz w:val="9"/>
              </w:rPr>
              <w:t>L01XE17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aksitinib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INLYTA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6"/>
              <w:jc w:val="center"/>
              <w:rPr>
                <w:sz w:val="9"/>
              </w:rPr>
            </w:pPr>
            <w:r>
              <w:rPr>
                <w:sz w:val="9"/>
              </w:rPr>
              <w:t>blister, 56 po 5 mg</w:t>
            </w:r>
          </w:p>
        </w:tc>
        <w:tc>
          <w:tcPr>
            <w:tcW w:w="799" w:type="dxa"/>
          </w:tcPr>
          <w:p w:rsidR="00486F75" w:rsidRDefault="00486F75">
            <w:pPr>
              <w:pStyle w:val="TableParagraph"/>
              <w:rPr>
                <w:rFonts w:ascii="Times New Roman"/>
                <w:sz w:val="10"/>
              </w:rPr>
            </w:pPr>
          </w:p>
          <w:p w:rsidR="00486F75" w:rsidRDefault="00486F75">
            <w:pPr>
              <w:pStyle w:val="TableParagraph"/>
              <w:spacing w:before="3"/>
              <w:rPr>
                <w:rFonts w:ascii="Times New Roman"/>
                <w:sz w:val="13"/>
              </w:rPr>
            </w:pPr>
          </w:p>
          <w:p w:rsidR="00486F75" w:rsidRDefault="00BC543A">
            <w:pPr>
              <w:pStyle w:val="TableParagraph"/>
              <w:spacing w:before="1" w:line="261" w:lineRule="auto"/>
              <w:ind w:left="114" w:right="105" w:firstLine="2"/>
              <w:jc w:val="center"/>
              <w:rPr>
                <w:sz w:val="9"/>
              </w:rPr>
            </w:pPr>
            <w:r>
              <w:rPr>
                <w:sz w:val="9"/>
              </w:rPr>
              <w:t xml:space="preserve">Pfizer </w:t>
            </w:r>
            <w:r>
              <w:rPr>
                <w:spacing w:val="-1"/>
                <w:sz w:val="9"/>
              </w:rPr>
              <w:t xml:space="preserve">Manufacturing </w:t>
            </w:r>
            <w:r>
              <w:rPr>
                <w:sz w:val="9"/>
              </w:rPr>
              <w:t xml:space="preserve">Deutschland GmbH- </w:t>
            </w:r>
            <w:r>
              <w:rPr>
                <w:spacing w:val="-1"/>
                <w:sz w:val="9"/>
              </w:rPr>
              <w:t>Betriebsstatte</w:t>
            </w:r>
          </w:p>
          <w:p w:rsidR="00486F75" w:rsidRDefault="00BC543A">
            <w:pPr>
              <w:pStyle w:val="TableParagraph"/>
              <w:spacing w:line="92" w:lineRule="exact"/>
              <w:ind w:left="8"/>
              <w:jc w:val="center"/>
              <w:rPr>
                <w:sz w:val="9"/>
              </w:rPr>
            </w:pPr>
            <w:r>
              <w:rPr>
                <w:sz w:val="9"/>
              </w:rPr>
              <w:t>Freiburg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33" w:right="16"/>
              <w:jc w:val="center"/>
              <w:rPr>
                <w:sz w:val="9"/>
              </w:rPr>
            </w:pPr>
            <w:r>
              <w:rPr>
                <w:sz w:val="9"/>
              </w:rPr>
              <w:t>342.810,30</w:t>
            </w:r>
          </w:p>
        </w:tc>
        <w:tc>
          <w:tcPr>
            <w:tcW w:w="460"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before="1" w:line="87" w:lineRule="exact"/>
              <w:ind w:left="15"/>
              <w:jc w:val="center"/>
              <w:rPr>
                <w:rFonts w:ascii="Calibri"/>
                <w:sz w:val="9"/>
              </w:rPr>
            </w:pPr>
            <w:r>
              <w:rPr>
                <w:rFonts w:ascii="Calibri"/>
                <w:w w:val="98"/>
                <w:sz w:val="9"/>
              </w:rPr>
              <w:t>-</w:t>
            </w:r>
          </w:p>
        </w:tc>
        <w:tc>
          <w:tcPr>
            <w:tcW w:w="531"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before="1" w:line="87" w:lineRule="exact"/>
              <w:ind w:left="16"/>
              <w:jc w:val="center"/>
              <w:rPr>
                <w:rFonts w:ascii="Calibri"/>
                <w:sz w:val="9"/>
              </w:rPr>
            </w:pPr>
            <w:r>
              <w:rPr>
                <w:rFonts w:ascii="Calibri"/>
                <w:w w:val="98"/>
                <w:sz w:val="9"/>
              </w:rPr>
              <w:t>-</w:t>
            </w:r>
          </w:p>
        </w:tc>
        <w:tc>
          <w:tcPr>
            <w:tcW w:w="659"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before="1" w:line="87" w:lineRule="exact"/>
              <w:ind w:left="12"/>
              <w:jc w:val="center"/>
              <w:rPr>
                <w:rFonts w:ascii="Calibri"/>
                <w:sz w:val="9"/>
              </w:rPr>
            </w:pPr>
            <w:r>
              <w:rPr>
                <w:rFonts w:ascii="Calibri"/>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ind w:left="12"/>
              <w:rPr>
                <w:sz w:val="9"/>
              </w:rPr>
            </w:pPr>
            <w:r>
              <w:rPr>
                <w:sz w:val="9"/>
              </w:rPr>
              <w:t>Druga</w:t>
            </w:r>
            <w:r>
              <w:rPr>
                <w:spacing w:val="-8"/>
                <w:sz w:val="9"/>
              </w:rPr>
              <w:t xml:space="preserve"> </w:t>
            </w:r>
            <w:r>
              <w:rPr>
                <w:sz w:val="9"/>
              </w:rPr>
              <w:t>terapijska</w:t>
            </w:r>
            <w:r>
              <w:rPr>
                <w:spacing w:val="-8"/>
                <w:sz w:val="9"/>
              </w:rPr>
              <w:t xml:space="preserve"> </w:t>
            </w:r>
            <w:r>
              <w:rPr>
                <w:sz w:val="9"/>
              </w:rPr>
              <w:t>linija</w:t>
            </w:r>
            <w:r>
              <w:rPr>
                <w:spacing w:val="-8"/>
                <w:sz w:val="9"/>
              </w:rPr>
              <w:t xml:space="preserve"> </w:t>
            </w:r>
            <w:r>
              <w:rPr>
                <w:sz w:val="9"/>
              </w:rPr>
              <w:t>metastatskog</w:t>
            </w:r>
            <w:r>
              <w:rPr>
                <w:spacing w:val="-8"/>
                <w:sz w:val="9"/>
              </w:rPr>
              <w:t xml:space="preserve"> </w:t>
            </w:r>
            <w:r>
              <w:rPr>
                <w:sz w:val="9"/>
              </w:rPr>
              <w:t>ili</w:t>
            </w:r>
            <w:r>
              <w:rPr>
                <w:spacing w:val="-11"/>
                <w:sz w:val="9"/>
              </w:rPr>
              <w:t xml:space="preserve"> </w:t>
            </w:r>
            <w:r>
              <w:rPr>
                <w:sz w:val="9"/>
              </w:rPr>
              <w:t>uznapredovalog,</w:t>
            </w:r>
            <w:r>
              <w:rPr>
                <w:spacing w:val="-10"/>
                <w:sz w:val="9"/>
              </w:rPr>
              <w:t xml:space="preserve"> </w:t>
            </w:r>
            <w:r>
              <w:rPr>
                <w:sz w:val="9"/>
              </w:rPr>
              <w:t>svetloćelijskog</w:t>
            </w:r>
            <w:r>
              <w:rPr>
                <w:spacing w:val="-8"/>
                <w:sz w:val="9"/>
              </w:rPr>
              <w:t xml:space="preserve"> </w:t>
            </w:r>
            <w:r>
              <w:rPr>
                <w:sz w:val="9"/>
              </w:rPr>
              <w:t>karcinoma</w:t>
            </w:r>
          </w:p>
          <w:p w:rsidR="00486F75" w:rsidRDefault="00BC543A">
            <w:pPr>
              <w:pStyle w:val="TableParagraph"/>
              <w:spacing w:before="9" w:line="93" w:lineRule="exact"/>
              <w:ind w:left="12"/>
              <w:rPr>
                <w:sz w:val="9"/>
              </w:rPr>
            </w:pPr>
            <w:r>
              <w:rPr>
                <w:sz w:val="9"/>
              </w:rPr>
              <w:t>bubrega, dobre ili srednje prognoze, PS 0-1 (C64).</w:t>
            </w:r>
          </w:p>
        </w:tc>
        <w:tc>
          <w:tcPr>
            <w:tcW w:w="2909" w:type="dxa"/>
          </w:tcPr>
          <w:p w:rsidR="00486F75" w:rsidRDefault="00BC543A">
            <w:pPr>
              <w:pStyle w:val="TableParagraph"/>
              <w:spacing w:before="4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07"/>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07"/>
              </w:numPr>
              <w:tabs>
                <w:tab w:val="left" w:pos="114"/>
              </w:tabs>
              <w:spacing w:before="9"/>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107"/>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07"/>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07"/>
              </w:numPr>
              <w:tabs>
                <w:tab w:val="left" w:pos="114"/>
              </w:tabs>
              <w:spacing w:before="10"/>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07"/>
              </w:numPr>
              <w:tabs>
                <w:tab w:val="left" w:pos="114"/>
              </w:tabs>
              <w:spacing w:before="9" w:line="93" w:lineRule="exact"/>
              <w:rPr>
                <w:sz w:val="9"/>
              </w:rPr>
            </w:pPr>
            <w:r>
              <w:rPr>
                <w:sz w:val="9"/>
              </w:rPr>
              <w:t>KBC</w:t>
            </w:r>
            <w:r>
              <w:rPr>
                <w:spacing w:val="-2"/>
                <w:sz w:val="9"/>
              </w:rPr>
              <w:t xml:space="preserve"> </w:t>
            </w:r>
            <w:r>
              <w:rPr>
                <w:sz w:val="9"/>
              </w:rPr>
              <w:t>Zemun.</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spacing w:before="3" w:after="1"/>
        <w:rPr>
          <w:rFonts w:ascii="Times New Roman"/>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45"/>
              <w:jc w:val="right"/>
              <w:rPr>
                <w:sz w:val="9"/>
              </w:rPr>
            </w:pPr>
            <w:r>
              <w:rPr>
                <w:w w:val="95"/>
                <w:sz w:val="9"/>
              </w:rPr>
              <w:t>1039249</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35"/>
              <w:jc w:val="right"/>
              <w:rPr>
                <w:sz w:val="9"/>
              </w:rPr>
            </w:pPr>
            <w:r>
              <w:rPr>
                <w:w w:val="95"/>
                <w:sz w:val="9"/>
              </w:rPr>
              <w:t>L01XE18</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ruksolitinib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JAKAVI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4"/>
              <w:jc w:val="center"/>
              <w:rPr>
                <w:sz w:val="9"/>
              </w:rPr>
            </w:pPr>
            <w:r>
              <w:rPr>
                <w:sz w:val="9"/>
              </w:rPr>
              <w:t>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95"/>
              <w:rPr>
                <w:sz w:val="9"/>
              </w:rPr>
            </w:pPr>
            <w:r>
              <w:rPr>
                <w:sz w:val="9"/>
              </w:rPr>
              <w:t>blister, 56 po 5mg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line="110" w:lineRule="atLeast"/>
              <w:ind w:left="222" w:right="-11" w:hanging="156"/>
              <w:rPr>
                <w:sz w:val="9"/>
              </w:rPr>
            </w:pPr>
            <w:r>
              <w:rPr>
                <w:sz w:val="9"/>
              </w:rPr>
              <w:t>Novartis Pharma Stein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right="102"/>
              <w:jc w:val="right"/>
              <w:rPr>
                <w:sz w:val="9"/>
              </w:rPr>
            </w:pPr>
            <w:r>
              <w:rPr>
                <w:sz w:val="9"/>
              </w:rPr>
              <w:t>185.874,40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06"/>
              </w:numPr>
              <w:tabs>
                <w:tab w:val="left" w:pos="111"/>
              </w:tabs>
              <w:rPr>
                <w:sz w:val="9"/>
              </w:rPr>
            </w:pPr>
            <w:r>
              <w:rPr>
                <w:sz w:val="9"/>
              </w:rPr>
              <w:t>Novodijagnostikovani</w:t>
            </w:r>
            <w:r>
              <w:rPr>
                <w:spacing w:val="-14"/>
                <w:sz w:val="9"/>
              </w:rPr>
              <w:t xml:space="preserve"> </w:t>
            </w:r>
            <w:r>
              <w:rPr>
                <w:sz w:val="9"/>
              </w:rPr>
              <w:t>bolesnici</w:t>
            </w:r>
            <w:r>
              <w:rPr>
                <w:spacing w:val="-14"/>
                <w:sz w:val="9"/>
              </w:rPr>
              <w:t xml:space="preserve"> </w:t>
            </w:r>
            <w:r>
              <w:rPr>
                <w:sz w:val="9"/>
              </w:rPr>
              <w:t>sa</w:t>
            </w:r>
            <w:r>
              <w:rPr>
                <w:spacing w:val="-12"/>
                <w:sz w:val="9"/>
              </w:rPr>
              <w:t xml:space="preserve"> </w:t>
            </w:r>
            <w:r>
              <w:rPr>
                <w:sz w:val="9"/>
              </w:rPr>
              <w:t>primarnom</w:t>
            </w:r>
            <w:r>
              <w:rPr>
                <w:spacing w:val="-11"/>
                <w:sz w:val="9"/>
              </w:rPr>
              <w:t xml:space="preserve"> </w:t>
            </w:r>
            <w:r>
              <w:rPr>
                <w:sz w:val="9"/>
              </w:rPr>
              <w:t>mijelofibrozom</w:t>
            </w:r>
            <w:r>
              <w:rPr>
                <w:spacing w:val="-11"/>
                <w:sz w:val="9"/>
              </w:rPr>
              <w:t xml:space="preserve"> </w:t>
            </w:r>
            <w:r>
              <w:rPr>
                <w:sz w:val="9"/>
              </w:rPr>
              <w:t>sa</w:t>
            </w:r>
            <w:r>
              <w:rPr>
                <w:spacing w:val="-12"/>
                <w:sz w:val="9"/>
              </w:rPr>
              <w:t xml:space="preserve"> </w:t>
            </w:r>
            <w:r>
              <w:rPr>
                <w:sz w:val="9"/>
              </w:rPr>
              <w:t>izraženom</w:t>
            </w:r>
          </w:p>
          <w:p w:rsidR="00486F75" w:rsidRDefault="00BC543A">
            <w:pPr>
              <w:pStyle w:val="TableParagraph"/>
              <w:spacing w:before="9"/>
              <w:ind w:left="12"/>
              <w:rPr>
                <w:sz w:val="9"/>
              </w:rPr>
            </w:pPr>
            <w:r>
              <w:rPr>
                <w:sz w:val="9"/>
              </w:rPr>
              <w:t>splenomegalijom ili konstitucionalnim simptomima a koji po IPSS prognostičkom</w:t>
            </w:r>
          </w:p>
          <w:p w:rsidR="00486F75" w:rsidRDefault="00BC543A">
            <w:pPr>
              <w:pStyle w:val="TableParagraph"/>
              <w:spacing w:before="9"/>
              <w:ind w:left="12"/>
              <w:rPr>
                <w:sz w:val="9"/>
              </w:rPr>
            </w:pPr>
            <w:r>
              <w:rPr>
                <w:sz w:val="9"/>
              </w:rPr>
              <w:t>skoru pripadaju podrgupama intermedijarnog ili visokog rizika (D47.4).</w:t>
            </w:r>
          </w:p>
          <w:p w:rsidR="00486F75" w:rsidRDefault="00BC543A">
            <w:pPr>
              <w:pStyle w:val="TableParagraph"/>
              <w:numPr>
                <w:ilvl w:val="0"/>
                <w:numId w:val="106"/>
              </w:numPr>
              <w:tabs>
                <w:tab w:val="left" w:pos="111"/>
              </w:tabs>
              <w:spacing w:before="9"/>
              <w:rPr>
                <w:sz w:val="9"/>
              </w:rPr>
            </w:pPr>
            <w:r>
              <w:rPr>
                <w:sz w:val="9"/>
              </w:rPr>
              <w:t>Prethodno</w:t>
            </w:r>
            <w:r>
              <w:rPr>
                <w:spacing w:val="-8"/>
                <w:sz w:val="9"/>
              </w:rPr>
              <w:t xml:space="preserve"> </w:t>
            </w:r>
            <w:r>
              <w:rPr>
                <w:sz w:val="9"/>
              </w:rPr>
              <w:t>lečeni</w:t>
            </w:r>
            <w:r>
              <w:rPr>
                <w:spacing w:val="-10"/>
                <w:sz w:val="9"/>
              </w:rPr>
              <w:t xml:space="preserve"> </w:t>
            </w:r>
            <w:r>
              <w:rPr>
                <w:sz w:val="9"/>
              </w:rPr>
              <w:t>bolesnici</w:t>
            </w:r>
            <w:r>
              <w:rPr>
                <w:spacing w:val="-10"/>
                <w:sz w:val="9"/>
              </w:rPr>
              <w:t xml:space="preserve"> </w:t>
            </w:r>
            <w:r>
              <w:rPr>
                <w:sz w:val="9"/>
              </w:rPr>
              <w:t>sa</w:t>
            </w:r>
            <w:r>
              <w:rPr>
                <w:spacing w:val="-8"/>
                <w:sz w:val="9"/>
              </w:rPr>
              <w:t xml:space="preserve"> </w:t>
            </w:r>
            <w:r>
              <w:rPr>
                <w:sz w:val="9"/>
              </w:rPr>
              <w:t>primarnom</w:t>
            </w:r>
            <w:r>
              <w:rPr>
                <w:spacing w:val="-5"/>
                <w:sz w:val="9"/>
              </w:rPr>
              <w:t xml:space="preserve"> </w:t>
            </w:r>
            <w:r>
              <w:rPr>
                <w:sz w:val="9"/>
              </w:rPr>
              <w:t>mijelofibrozom,</w:t>
            </w:r>
            <w:r>
              <w:rPr>
                <w:spacing w:val="-9"/>
                <w:sz w:val="9"/>
              </w:rPr>
              <w:t xml:space="preserve"> </w:t>
            </w:r>
            <w:r>
              <w:rPr>
                <w:sz w:val="9"/>
              </w:rPr>
              <w:t>post</w:t>
            </w:r>
            <w:r>
              <w:rPr>
                <w:spacing w:val="-9"/>
                <w:sz w:val="9"/>
              </w:rPr>
              <w:t xml:space="preserve"> </w:t>
            </w:r>
            <w:r>
              <w:rPr>
                <w:sz w:val="9"/>
              </w:rPr>
              <w:t>PV</w:t>
            </w:r>
          </w:p>
          <w:p w:rsidR="00486F75" w:rsidRDefault="00BC543A">
            <w:pPr>
              <w:pStyle w:val="TableParagraph"/>
              <w:spacing w:before="9"/>
              <w:ind w:left="12"/>
              <w:rPr>
                <w:sz w:val="9"/>
              </w:rPr>
            </w:pPr>
            <w:r>
              <w:rPr>
                <w:sz w:val="9"/>
              </w:rPr>
              <w:t>mijelofibrozom ili post ET mijelofibrozom koji imaju izraženu splenomegaliju ili</w:t>
            </w:r>
          </w:p>
          <w:p w:rsidR="00486F75" w:rsidRDefault="00BC543A">
            <w:pPr>
              <w:pStyle w:val="TableParagraph"/>
              <w:spacing w:before="10" w:line="93" w:lineRule="exact"/>
              <w:ind w:left="12"/>
              <w:rPr>
                <w:sz w:val="9"/>
              </w:rPr>
            </w:pPr>
            <w:r>
              <w:rPr>
                <w:sz w:val="9"/>
              </w:rPr>
              <w:t>konstitucionalne simptome, a rezistentni</w:t>
            </w:r>
            <w:r>
              <w:rPr>
                <w:sz w:val="9"/>
              </w:rPr>
              <w:t xml:space="preserve"> su na terapiju hidroksiureom (D47.4).</w:t>
            </w:r>
          </w:p>
        </w:tc>
        <w:tc>
          <w:tcPr>
            <w:tcW w:w="2909" w:type="dxa"/>
          </w:tcPr>
          <w:p w:rsidR="00486F75" w:rsidRDefault="00BC543A">
            <w:pPr>
              <w:pStyle w:val="TableParagraph"/>
              <w:spacing w:before="52" w:line="261" w:lineRule="auto"/>
              <w:ind w:left="11" w:firstLine="118"/>
              <w:rPr>
                <w:sz w:val="9"/>
              </w:rPr>
            </w:pPr>
            <w:r>
              <w:rPr>
                <w:sz w:val="9"/>
              </w:rPr>
              <w:t>Lek se uvodi u terapiju na osnovu mišljenja Komisije RFZO, a na osnovu mišljenja tri lekara sledećih zdravstvenih ustanova:</w:t>
            </w:r>
          </w:p>
          <w:p w:rsidR="00486F75" w:rsidRDefault="00BC543A">
            <w:pPr>
              <w:pStyle w:val="TableParagraph"/>
              <w:numPr>
                <w:ilvl w:val="0"/>
                <w:numId w:val="105"/>
              </w:numPr>
              <w:tabs>
                <w:tab w:val="left" w:pos="114"/>
              </w:tabs>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05"/>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05"/>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05"/>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05"/>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05"/>
              </w:numPr>
              <w:tabs>
                <w:tab w:val="left" w:pos="90"/>
              </w:tabs>
              <w:spacing w:before="9"/>
              <w:ind w:left="89" w:hanging="54"/>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05"/>
              </w:numPr>
              <w:tabs>
                <w:tab w:val="left" w:pos="90"/>
              </w:tabs>
              <w:spacing w:before="9" w:line="93" w:lineRule="exact"/>
              <w:ind w:left="89" w:hanging="54"/>
              <w:rPr>
                <w:sz w:val="9"/>
              </w:rPr>
            </w:pPr>
            <w:r>
              <w:rPr>
                <w:sz w:val="9"/>
              </w:rPr>
              <w:t>KBC</w:t>
            </w:r>
            <w:r>
              <w:rPr>
                <w:spacing w:val="-2"/>
                <w:sz w:val="9"/>
              </w:rPr>
              <w:t xml:space="preserve"> </w:t>
            </w:r>
            <w:r>
              <w:rPr>
                <w:sz w:val="9"/>
              </w:rPr>
              <w:t>Zemun.</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45"/>
              <w:jc w:val="right"/>
              <w:rPr>
                <w:sz w:val="9"/>
              </w:rPr>
            </w:pPr>
            <w:r>
              <w:rPr>
                <w:w w:val="95"/>
                <w:sz w:val="9"/>
              </w:rPr>
              <w:t>1039250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35"/>
              <w:jc w:val="right"/>
              <w:rPr>
                <w:sz w:val="9"/>
              </w:rPr>
            </w:pPr>
            <w:r>
              <w:rPr>
                <w:w w:val="95"/>
                <w:sz w:val="9"/>
              </w:rPr>
              <w:t>L01XE18</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ruksolitinib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JAKAVI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2" w:right="44"/>
              <w:jc w:val="center"/>
              <w:rPr>
                <w:sz w:val="9"/>
              </w:rPr>
            </w:pPr>
            <w:r>
              <w:rPr>
                <w:sz w:val="9"/>
              </w:rPr>
              <w:t>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69"/>
              <w:rPr>
                <w:sz w:val="9"/>
              </w:rPr>
            </w:pPr>
            <w:r>
              <w:rPr>
                <w:sz w:val="9"/>
              </w:rPr>
              <w:t>blister, 56 po 15mg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line="110" w:lineRule="atLeast"/>
              <w:ind w:left="222" w:right="-11" w:hanging="156"/>
              <w:rPr>
                <w:sz w:val="9"/>
              </w:rPr>
            </w:pPr>
            <w:r>
              <w:rPr>
                <w:sz w:val="9"/>
              </w:rPr>
              <w:t>Novartis Pharma Stein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right="102"/>
              <w:jc w:val="right"/>
              <w:rPr>
                <w:sz w:val="9"/>
              </w:rPr>
            </w:pPr>
            <w:r>
              <w:rPr>
                <w:sz w:val="9"/>
              </w:rPr>
              <w:t>370.840,80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04"/>
              </w:numPr>
              <w:tabs>
                <w:tab w:val="left" w:pos="111"/>
              </w:tabs>
              <w:rPr>
                <w:sz w:val="9"/>
              </w:rPr>
            </w:pPr>
            <w:r>
              <w:rPr>
                <w:sz w:val="9"/>
              </w:rPr>
              <w:t>Novodijagnostikovani</w:t>
            </w:r>
            <w:r>
              <w:rPr>
                <w:spacing w:val="-14"/>
                <w:sz w:val="9"/>
              </w:rPr>
              <w:t xml:space="preserve"> </w:t>
            </w:r>
            <w:r>
              <w:rPr>
                <w:sz w:val="9"/>
              </w:rPr>
              <w:t>bolesnici</w:t>
            </w:r>
            <w:r>
              <w:rPr>
                <w:spacing w:val="-14"/>
                <w:sz w:val="9"/>
              </w:rPr>
              <w:t xml:space="preserve"> </w:t>
            </w:r>
            <w:r>
              <w:rPr>
                <w:sz w:val="9"/>
              </w:rPr>
              <w:t>sa</w:t>
            </w:r>
            <w:r>
              <w:rPr>
                <w:spacing w:val="-12"/>
                <w:sz w:val="9"/>
              </w:rPr>
              <w:t xml:space="preserve"> </w:t>
            </w:r>
            <w:r>
              <w:rPr>
                <w:sz w:val="9"/>
              </w:rPr>
              <w:t>primarnom</w:t>
            </w:r>
            <w:r>
              <w:rPr>
                <w:spacing w:val="-11"/>
                <w:sz w:val="9"/>
              </w:rPr>
              <w:t xml:space="preserve"> </w:t>
            </w:r>
            <w:r>
              <w:rPr>
                <w:sz w:val="9"/>
              </w:rPr>
              <w:t>mijelofibrozom</w:t>
            </w:r>
            <w:r>
              <w:rPr>
                <w:spacing w:val="-11"/>
                <w:sz w:val="9"/>
              </w:rPr>
              <w:t xml:space="preserve"> </w:t>
            </w:r>
            <w:r>
              <w:rPr>
                <w:sz w:val="9"/>
              </w:rPr>
              <w:t>sa</w:t>
            </w:r>
            <w:r>
              <w:rPr>
                <w:spacing w:val="-12"/>
                <w:sz w:val="9"/>
              </w:rPr>
              <w:t xml:space="preserve"> </w:t>
            </w:r>
            <w:r>
              <w:rPr>
                <w:sz w:val="9"/>
              </w:rPr>
              <w:t>izraženom</w:t>
            </w:r>
          </w:p>
          <w:p w:rsidR="00486F75" w:rsidRDefault="00BC543A">
            <w:pPr>
              <w:pStyle w:val="TableParagraph"/>
              <w:spacing w:before="9"/>
              <w:ind w:left="12"/>
              <w:rPr>
                <w:sz w:val="9"/>
              </w:rPr>
            </w:pPr>
            <w:r>
              <w:rPr>
                <w:sz w:val="9"/>
              </w:rPr>
              <w:t>splenomegalijom ili konstitucionalnim simptomima a koji po IPSS prognostičkom</w:t>
            </w:r>
          </w:p>
          <w:p w:rsidR="00486F75" w:rsidRDefault="00BC543A">
            <w:pPr>
              <w:pStyle w:val="TableParagraph"/>
              <w:spacing w:before="9"/>
              <w:ind w:left="12"/>
              <w:rPr>
                <w:sz w:val="9"/>
              </w:rPr>
            </w:pPr>
            <w:r>
              <w:rPr>
                <w:sz w:val="9"/>
              </w:rPr>
              <w:t>skoru pripadaju podrgupama intermedijarnog ili visokog rizika (D47.4).</w:t>
            </w:r>
          </w:p>
          <w:p w:rsidR="00486F75" w:rsidRDefault="00BC543A">
            <w:pPr>
              <w:pStyle w:val="TableParagraph"/>
              <w:numPr>
                <w:ilvl w:val="0"/>
                <w:numId w:val="104"/>
              </w:numPr>
              <w:tabs>
                <w:tab w:val="left" w:pos="111"/>
              </w:tabs>
              <w:spacing w:before="9"/>
              <w:rPr>
                <w:sz w:val="9"/>
              </w:rPr>
            </w:pPr>
            <w:r>
              <w:rPr>
                <w:sz w:val="9"/>
              </w:rPr>
              <w:t>Prethodno</w:t>
            </w:r>
            <w:r>
              <w:rPr>
                <w:spacing w:val="-8"/>
                <w:sz w:val="9"/>
              </w:rPr>
              <w:t xml:space="preserve"> </w:t>
            </w:r>
            <w:r>
              <w:rPr>
                <w:sz w:val="9"/>
              </w:rPr>
              <w:t>lečeni</w:t>
            </w:r>
            <w:r>
              <w:rPr>
                <w:spacing w:val="-10"/>
                <w:sz w:val="9"/>
              </w:rPr>
              <w:t xml:space="preserve"> </w:t>
            </w:r>
            <w:r>
              <w:rPr>
                <w:sz w:val="9"/>
              </w:rPr>
              <w:t>bolesnici</w:t>
            </w:r>
            <w:r>
              <w:rPr>
                <w:spacing w:val="-10"/>
                <w:sz w:val="9"/>
              </w:rPr>
              <w:t xml:space="preserve"> </w:t>
            </w:r>
            <w:r>
              <w:rPr>
                <w:sz w:val="9"/>
              </w:rPr>
              <w:t>sa</w:t>
            </w:r>
            <w:r>
              <w:rPr>
                <w:spacing w:val="-8"/>
                <w:sz w:val="9"/>
              </w:rPr>
              <w:t xml:space="preserve"> </w:t>
            </w:r>
            <w:r>
              <w:rPr>
                <w:sz w:val="9"/>
              </w:rPr>
              <w:t>primarnom</w:t>
            </w:r>
            <w:r>
              <w:rPr>
                <w:spacing w:val="-5"/>
                <w:sz w:val="9"/>
              </w:rPr>
              <w:t xml:space="preserve"> </w:t>
            </w:r>
            <w:r>
              <w:rPr>
                <w:sz w:val="9"/>
              </w:rPr>
              <w:t>mijelofibrozom,</w:t>
            </w:r>
            <w:r>
              <w:rPr>
                <w:spacing w:val="-9"/>
                <w:sz w:val="9"/>
              </w:rPr>
              <w:t xml:space="preserve"> </w:t>
            </w:r>
            <w:r>
              <w:rPr>
                <w:sz w:val="9"/>
              </w:rPr>
              <w:t>post</w:t>
            </w:r>
            <w:r>
              <w:rPr>
                <w:spacing w:val="-9"/>
                <w:sz w:val="9"/>
              </w:rPr>
              <w:t xml:space="preserve"> </w:t>
            </w:r>
            <w:r>
              <w:rPr>
                <w:sz w:val="9"/>
              </w:rPr>
              <w:t>PV</w:t>
            </w:r>
          </w:p>
          <w:p w:rsidR="00486F75" w:rsidRDefault="00BC543A">
            <w:pPr>
              <w:pStyle w:val="TableParagraph"/>
              <w:spacing w:before="9"/>
              <w:ind w:left="12"/>
              <w:rPr>
                <w:sz w:val="9"/>
              </w:rPr>
            </w:pPr>
            <w:r>
              <w:rPr>
                <w:sz w:val="9"/>
              </w:rPr>
              <w:t>mijelofibrozom ili post ET mijelofibrozom koji imaju izraženu splenomegaliju ili</w:t>
            </w:r>
          </w:p>
          <w:p w:rsidR="00486F75" w:rsidRDefault="00BC543A">
            <w:pPr>
              <w:pStyle w:val="TableParagraph"/>
              <w:spacing w:before="9" w:line="93" w:lineRule="exact"/>
              <w:ind w:left="12"/>
              <w:rPr>
                <w:sz w:val="9"/>
              </w:rPr>
            </w:pPr>
            <w:r>
              <w:rPr>
                <w:sz w:val="9"/>
              </w:rPr>
              <w:t>konstitucionalne simptome, a rezistentni</w:t>
            </w:r>
            <w:r>
              <w:rPr>
                <w:sz w:val="9"/>
              </w:rPr>
              <w:t xml:space="preserve"> su na terapiju hidroksiureom (D47.4).</w:t>
            </w:r>
          </w:p>
        </w:tc>
        <w:tc>
          <w:tcPr>
            <w:tcW w:w="2909" w:type="dxa"/>
          </w:tcPr>
          <w:p w:rsidR="00486F75" w:rsidRDefault="00BC543A">
            <w:pPr>
              <w:pStyle w:val="TableParagraph"/>
              <w:spacing w:before="52" w:line="261" w:lineRule="auto"/>
              <w:ind w:left="11" w:firstLine="118"/>
              <w:rPr>
                <w:sz w:val="9"/>
              </w:rPr>
            </w:pPr>
            <w:r>
              <w:rPr>
                <w:sz w:val="9"/>
              </w:rPr>
              <w:t>Lek se uvodi u terapiju na osnovu mišljenja Komisije RFZO, a na osnovu mišljenja tri lekara sledećih zdravstvenih ustanova:</w:t>
            </w:r>
          </w:p>
          <w:p w:rsidR="00486F75" w:rsidRDefault="00BC543A">
            <w:pPr>
              <w:pStyle w:val="TableParagraph"/>
              <w:numPr>
                <w:ilvl w:val="0"/>
                <w:numId w:val="103"/>
              </w:numPr>
              <w:tabs>
                <w:tab w:val="left" w:pos="114"/>
              </w:tabs>
              <w:spacing w:line="103" w:lineRule="exact"/>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03"/>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03"/>
              </w:numPr>
              <w:tabs>
                <w:tab w:val="left" w:pos="114"/>
              </w:tabs>
              <w:spacing w:before="9"/>
              <w:rPr>
                <w:sz w:val="9"/>
              </w:rPr>
            </w:pPr>
            <w:r>
              <w:rPr>
                <w:sz w:val="9"/>
              </w:rPr>
              <w:t>Klinika za hematologiju UKC</w:t>
            </w:r>
            <w:r>
              <w:rPr>
                <w:spacing w:val="-7"/>
                <w:sz w:val="9"/>
              </w:rPr>
              <w:t xml:space="preserve"> </w:t>
            </w:r>
            <w:r>
              <w:rPr>
                <w:sz w:val="9"/>
              </w:rPr>
              <w:t>Vojvodin</w:t>
            </w:r>
            <w:r>
              <w:rPr>
                <w:sz w:val="9"/>
              </w:rPr>
              <w:t>e,</w:t>
            </w:r>
          </w:p>
          <w:p w:rsidR="00486F75" w:rsidRDefault="00BC543A">
            <w:pPr>
              <w:pStyle w:val="TableParagraph"/>
              <w:numPr>
                <w:ilvl w:val="0"/>
                <w:numId w:val="103"/>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03"/>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03"/>
              </w:numPr>
              <w:tabs>
                <w:tab w:val="left" w:pos="90"/>
              </w:tabs>
              <w:spacing w:before="9"/>
              <w:ind w:left="89" w:hanging="54"/>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03"/>
              </w:numPr>
              <w:tabs>
                <w:tab w:val="left" w:pos="90"/>
              </w:tabs>
              <w:spacing w:before="9" w:line="93" w:lineRule="exact"/>
              <w:ind w:left="89" w:hanging="54"/>
              <w:rPr>
                <w:sz w:val="9"/>
              </w:rPr>
            </w:pPr>
            <w:r>
              <w:rPr>
                <w:sz w:val="9"/>
              </w:rPr>
              <w:t>KBC</w:t>
            </w:r>
            <w:r>
              <w:rPr>
                <w:spacing w:val="-2"/>
                <w:sz w:val="9"/>
              </w:rPr>
              <w:t xml:space="preserve"> </w:t>
            </w:r>
            <w:r>
              <w:rPr>
                <w:sz w:val="9"/>
              </w:rPr>
              <w:t>Zemun.</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45"/>
              <w:jc w:val="right"/>
              <w:rPr>
                <w:sz w:val="9"/>
              </w:rPr>
            </w:pPr>
            <w:r>
              <w:rPr>
                <w:w w:val="95"/>
                <w:sz w:val="9"/>
              </w:rPr>
              <w:t>1039251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35"/>
              <w:jc w:val="right"/>
              <w:rPr>
                <w:sz w:val="9"/>
              </w:rPr>
            </w:pPr>
            <w:r>
              <w:rPr>
                <w:w w:val="95"/>
                <w:sz w:val="9"/>
              </w:rPr>
              <w:t>L01XE18</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ruksolitinib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JAKAVI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4"/>
              <w:jc w:val="center"/>
              <w:rPr>
                <w:sz w:val="9"/>
              </w:rPr>
            </w:pPr>
            <w:r>
              <w:rPr>
                <w:sz w:val="9"/>
              </w:rPr>
              <w:t>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69"/>
              <w:rPr>
                <w:sz w:val="9"/>
              </w:rPr>
            </w:pPr>
            <w:r>
              <w:rPr>
                <w:sz w:val="9"/>
              </w:rPr>
              <w:t>blister, 56 po 20mg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line="110" w:lineRule="atLeast"/>
              <w:ind w:left="222" w:right="-11" w:hanging="156"/>
              <w:rPr>
                <w:sz w:val="9"/>
              </w:rPr>
            </w:pPr>
            <w:r>
              <w:rPr>
                <w:sz w:val="9"/>
              </w:rPr>
              <w:t>Novartis Pharma Stein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right="102"/>
              <w:jc w:val="right"/>
              <w:rPr>
                <w:sz w:val="9"/>
              </w:rPr>
            </w:pPr>
            <w:r>
              <w:rPr>
                <w:sz w:val="9"/>
              </w:rPr>
              <w:t>370.840,80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numPr>
                <w:ilvl w:val="0"/>
                <w:numId w:val="102"/>
              </w:numPr>
              <w:tabs>
                <w:tab w:val="left" w:pos="111"/>
              </w:tabs>
              <w:rPr>
                <w:sz w:val="9"/>
              </w:rPr>
            </w:pPr>
            <w:r>
              <w:rPr>
                <w:sz w:val="9"/>
              </w:rPr>
              <w:t>Novodijagnostikovani</w:t>
            </w:r>
            <w:r>
              <w:rPr>
                <w:spacing w:val="-14"/>
                <w:sz w:val="9"/>
              </w:rPr>
              <w:t xml:space="preserve"> </w:t>
            </w:r>
            <w:r>
              <w:rPr>
                <w:sz w:val="9"/>
              </w:rPr>
              <w:t>bolesnici</w:t>
            </w:r>
            <w:r>
              <w:rPr>
                <w:spacing w:val="-14"/>
                <w:sz w:val="9"/>
              </w:rPr>
              <w:t xml:space="preserve"> </w:t>
            </w:r>
            <w:r>
              <w:rPr>
                <w:sz w:val="9"/>
              </w:rPr>
              <w:t>sa</w:t>
            </w:r>
            <w:r>
              <w:rPr>
                <w:spacing w:val="-12"/>
                <w:sz w:val="9"/>
              </w:rPr>
              <w:t xml:space="preserve"> </w:t>
            </w:r>
            <w:r>
              <w:rPr>
                <w:sz w:val="9"/>
              </w:rPr>
              <w:t>primarnom</w:t>
            </w:r>
            <w:r>
              <w:rPr>
                <w:spacing w:val="-11"/>
                <w:sz w:val="9"/>
              </w:rPr>
              <w:t xml:space="preserve"> </w:t>
            </w:r>
            <w:r>
              <w:rPr>
                <w:sz w:val="9"/>
              </w:rPr>
              <w:t>mijelofibrozom</w:t>
            </w:r>
            <w:r>
              <w:rPr>
                <w:spacing w:val="-11"/>
                <w:sz w:val="9"/>
              </w:rPr>
              <w:t xml:space="preserve"> </w:t>
            </w:r>
            <w:r>
              <w:rPr>
                <w:sz w:val="9"/>
              </w:rPr>
              <w:t>sa</w:t>
            </w:r>
            <w:r>
              <w:rPr>
                <w:spacing w:val="-12"/>
                <w:sz w:val="9"/>
              </w:rPr>
              <w:t xml:space="preserve"> </w:t>
            </w:r>
            <w:r>
              <w:rPr>
                <w:sz w:val="9"/>
              </w:rPr>
              <w:t>izraženom</w:t>
            </w:r>
          </w:p>
          <w:p w:rsidR="00486F75" w:rsidRDefault="00BC543A">
            <w:pPr>
              <w:pStyle w:val="TableParagraph"/>
              <w:spacing w:before="9"/>
              <w:ind w:left="12"/>
              <w:rPr>
                <w:sz w:val="9"/>
              </w:rPr>
            </w:pPr>
            <w:r>
              <w:rPr>
                <w:sz w:val="9"/>
              </w:rPr>
              <w:t>splenomegalijom ili konstitucionalnim simptomima a koji po IPSS prognostičkom</w:t>
            </w:r>
          </w:p>
          <w:p w:rsidR="00486F75" w:rsidRDefault="00BC543A">
            <w:pPr>
              <w:pStyle w:val="TableParagraph"/>
              <w:spacing w:before="9"/>
              <w:ind w:left="12"/>
              <w:rPr>
                <w:sz w:val="9"/>
              </w:rPr>
            </w:pPr>
            <w:r>
              <w:rPr>
                <w:sz w:val="9"/>
              </w:rPr>
              <w:t>skoru pripadaju podrgupama intermedijarnog ili visokog rizika (D47.4).</w:t>
            </w:r>
          </w:p>
          <w:p w:rsidR="00486F75" w:rsidRDefault="00BC543A">
            <w:pPr>
              <w:pStyle w:val="TableParagraph"/>
              <w:numPr>
                <w:ilvl w:val="0"/>
                <w:numId w:val="102"/>
              </w:numPr>
              <w:tabs>
                <w:tab w:val="left" w:pos="111"/>
              </w:tabs>
              <w:spacing w:before="9"/>
              <w:rPr>
                <w:sz w:val="9"/>
              </w:rPr>
            </w:pPr>
            <w:r>
              <w:rPr>
                <w:sz w:val="9"/>
              </w:rPr>
              <w:t>Prethodno</w:t>
            </w:r>
            <w:r>
              <w:rPr>
                <w:spacing w:val="-8"/>
                <w:sz w:val="9"/>
              </w:rPr>
              <w:t xml:space="preserve"> </w:t>
            </w:r>
            <w:r>
              <w:rPr>
                <w:sz w:val="9"/>
              </w:rPr>
              <w:t>lečeni</w:t>
            </w:r>
            <w:r>
              <w:rPr>
                <w:spacing w:val="-10"/>
                <w:sz w:val="9"/>
              </w:rPr>
              <w:t xml:space="preserve"> </w:t>
            </w:r>
            <w:r>
              <w:rPr>
                <w:sz w:val="9"/>
              </w:rPr>
              <w:t>bolesnici</w:t>
            </w:r>
            <w:r>
              <w:rPr>
                <w:spacing w:val="-10"/>
                <w:sz w:val="9"/>
              </w:rPr>
              <w:t xml:space="preserve"> </w:t>
            </w:r>
            <w:r>
              <w:rPr>
                <w:sz w:val="9"/>
              </w:rPr>
              <w:t>sa</w:t>
            </w:r>
            <w:r>
              <w:rPr>
                <w:spacing w:val="-8"/>
                <w:sz w:val="9"/>
              </w:rPr>
              <w:t xml:space="preserve"> </w:t>
            </w:r>
            <w:r>
              <w:rPr>
                <w:sz w:val="9"/>
              </w:rPr>
              <w:t>primarnom</w:t>
            </w:r>
            <w:r>
              <w:rPr>
                <w:spacing w:val="-5"/>
                <w:sz w:val="9"/>
              </w:rPr>
              <w:t xml:space="preserve"> </w:t>
            </w:r>
            <w:r>
              <w:rPr>
                <w:sz w:val="9"/>
              </w:rPr>
              <w:t>mijelofibrozom,</w:t>
            </w:r>
            <w:r>
              <w:rPr>
                <w:spacing w:val="-9"/>
                <w:sz w:val="9"/>
              </w:rPr>
              <w:t xml:space="preserve"> </w:t>
            </w:r>
            <w:r>
              <w:rPr>
                <w:sz w:val="9"/>
              </w:rPr>
              <w:t>post</w:t>
            </w:r>
            <w:r>
              <w:rPr>
                <w:spacing w:val="-9"/>
                <w:sz w:val="9"/>
              </w:rPr>
              <w:t xml:space="preserve"> </w:t>
            </w:r>
            <w:r>
              <w:rPr>
                <w:sz w:val="9"/>
              </w:rPr>
              <w:t>PV</w:t>
            </w:r>
          </w:p>
          <w:p w:rsidR="00486F75" w:rsidRDefault="00BC543A">
            <w:pPr>
              <w:pStyle w:val="TableParagraph"/>
              <w:spacing w:before="9"/>
              <w:ind w:left="12"/>
              <w:rPr>
                <w:sz w:val="9"/>
              </w:rPr>
            </w:pPr>
            <w:r>
              <w:rPr>
                <w:sz w:val="9"/>
              </w:rPr>
              <w:t>mijelofibrozom ili post ET mijelofibrozom koji imaju izraženu splenomegaliju ili</w:t>
            </w:r>
          </w:p>
          <w:p w:rsidR="00486F75" w:rsidRDefault="00BC543A">
            <w:pPr>
              <w:pStyle w:val="TableParagraph"/>
              <w:spacing w:before="10" w:line="93" w:lineRule="exact"/>
              <w:ind w:left="12"/>
              <w:rPr>
                <w:sz w:val="9"/>
              </w:rPr>
            </w:pPr>
            <w:r>
              <w:rPr>
                <w:sz w:val="9"/>
              </w:rPr>
              <w:t>konstitucionalne simptome, a rezistentni su na terapiju hidroksiureom (D47.4).</w:t>
            </w:r>
          </w:p>
        </w:tc>
        <w:tc>
          <w:tcPr>
            <w:tcW w:w="2909" w:type="dxa"/>
          </w:tcPr>
          <w:p w:rsidR="00486F75" w:rsidRDefault="00BC543A">
            <w:pPr>
              <w:pStyle w:val="TableParagraph"/>
              <w:spacing w:before="52" w:line="261" w:lineRule="auto"/>
              <w:ind w:left="11" w:firstLine="118"/>
              <w:rPr>
                <w:sz w:val="9"/>
              </w:rPr>
            </w:pPr>
            <w:r>
              <w:rPr>
                <w:sz w:val="9"/>
              </w:rPr>
              <w:t>Lek se uvodi u terapiju na osnovu mišljenja Komisije RFZO, a na osnovu mišljenja tri lekara sledećih zdravstvenih ustanova:</w:t>
            </w:r>
          </w:p>
          <w:p w:rsidR="00486F75" w:rsidRDefault="00BC543A">
            <w:pPr>
              <w:pStyle w:val="TableParagraph"/>
              <w:numPr>
                <w:ilvl w:val="0"/>
                <w:numId w:val="101"/>
              </w:numPr>
              <w:tabs>
                <w:tab w:val="left" w:pos="114"/>
              </w:tabs>
              <w:spacing w:line="103" w:lineRule="exact"/>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01"/>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01"/>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01"/>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01"/>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01"/>
              </w:numPr>
              <w:tabs>
                <w:tab w:val="left" w:pos="90"/>
              </w:tabs>
              <w:spacing w:before="9"/>
              <w:ind w:left="89" w:hanging="54"/>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01"/>
              </w:numPr>
              <w:tabs>
                <w:tab w:val="left" w:pos="90"/>
              </w:tabs>
              <w:spacing w:before="9" w:line="93" w:lineRule="exact"/>
              <w:ind w:left="89" w:hanging="54"/>
              <w:rPr>
                <w:sz w:val="9"/>
              </w:rPr>
            </w:pPr>
            <w:r>
              <w:rPr>
                <w:sz w:val="9"/>
              </w:rPr>
              <w:t>KBC</w:t>
            </w:r>
            <w:r>
              <w:rPr>
                <w:spacing w:val="-2"/>
                <w:sz w:val="9"/>
              </w:rPr>
              <w:t xml:space="preserve"> </w:t>
            </w:r>
            <w:r>
              <w:rPr>
                <w:sz w:val="9"/>
              </w:rPr>
              <w:t>Zemun.</w:t>
            </w: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right="145"/>
              <w:jc w:val="right"/>
              <w:rPr>
                <w:sz w:val="9"/>
              </w:rPr>
            </w:pPr>
            <w:r>
              <w:rPr>
                <w:w w:val="95"/>
                <w:sz w:val="9"/>
              </w:rPr>
              <w:t>1039102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right="135"/>
              <w:jc w:val="right"/>
              <w:rPr>
                <w:sz w:val="9"/>
              </w:rPr>
            </w:pPr>
            <w:r>
              <w:rPr>
                <w:w w:val="95"/>
                <w:sz w:val="9"/>
              </w:rPr>
              <w:t>L01XE23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18"/>
              <w:rPr>
                <w:sz w:val="9"/>
              </w:rPr>
            </w:pPr>
            <w:r>
              <w:rPr>
                <w:sz w:val="9"/>
              </w:rPr>
              <w:t>dabrafenib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18"/>
              <w:rPr>
                <w:sz w:val="9"/>
              </w:rPr>
            </w:pPr>
            <w:r>
              <w:rPr>
                <w:sz w:val="9"/>
              </w:rPr>
              <w:t>TAFINLAR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ind w:left="9"/>
              <w:jc w:val="center"/>
              <w:rPr>
                <w:sz w:val="9"/>
              </w:rPr>
            </w:pPr>
            <w:r>
              <w:rPr>
                <w:sz w:val="9"/>
              </w:rPr>
              <w:t>boca plastična,120</w:t>
            </w:r>
          </w:p>
          <w:p w:rsidR="00486F75" w:rsidRDefault="00BC543A">
            <w:pPr>
              <w:pStyle w:val="TableParagraph"/>
              <w:spacing w:before="9" w:line="93" w:lineRule="exact"/>
              <w:ind w:left="11"/>
              <w:jc w:val="center"/>
              <w:rPr>
                <w:sz w:val="9"/>
              </w:rPr>
            </w:pPr>
            <w:r>
              <w:rPr>
                <w:sz w:val="9"/>
              </w:rPr>
              <w:t>po 75mg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110" w:lineRule="atLeast"/>
              <w:ind w:left="315" w:right="40" w:hanging="247"/>
              <w:rPr>
                <w:sz w:val="9"/>
              </w:rPr>
            </w:pPr>
            <w:r>
              <w:rPr>
                <w:sz w:val="9"/>
              </w:rPr>
              <w:t>Glaxo Wellcome S.A.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8"/>
              <w:jc w:val="center"/>
              <w:rPr>
                <w:sz w:val="9"/>
              </w:rPr>
            </w:pPr>
            <w:r>
              <w:rPr>
                <w:sz w:val="9"/>
              </w:rPr>
              <w:t>Španija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02"/>
              <w:jc w:val="right"/>
              <w:rPr>
                <w:sz w:val="9"/>
              </w:rPr>
            </w:pPr>
            <w:r>
              <w:rPr>
                <w:sz w:val="9"/>
              </w:rPr>
              <w:t>560.289,20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110" w:lineRule="atLeast"/>
              <w:ind w:left="12"/>
              <w:rPr>
                <w:sz w:val="9"/>
              </w:rPr>
            </w:pPr>
            <w:r>
              <w:rPr>
                <w:sz w:val="9"/>
              </w:rPr>
              <w:t>Sistemsko lečenje pacijenata sa uznapredovalim i/ili metastatskim BRAF pozitivnim melanomom kože PS 0-1(C43).</w:t>
            </w:r>
          </w:p>
        </w:tc>
        <w:tc>
          <w:tcPr>
            <w:tcW w:w="2909" w:type="dxa"/>
          </w:tcPr>
          <w:p w:rsidR="00486F75" w:rsidRDefault="00486F75">
            <w:pPr>
              <w:pStyle w:val="TableParagraph"/>
              <w:rPr>
                <w:rFonts w:ascii="Times New Roman"/>
                <w:sz w:val="10"/>
              </w:rPr>
            </w:pPr>
          </w:p>
          <w:p w:rsidR="00486F75" w:rsidRDefault="00BC543A">
            <w:pPr>
              <w:pStyle w:val="TableParagraph"/>
              <w:spacing w:before="86" w:line="261" w:lineRule="auto"/>
              <w:ind w:left="11"/>
              <w:rPr>
                <w:sz w:val="9"/>
              </w:rPr>
            </w:pPr>
            <w:r>
              <w:rPr>
                <w:sz w:val="9"/>
              </w:rPr>
              <w:t>Odobrava se primena četiri ciklusa lečenja, nakon čega je obavezna klinička i dijagnostička obrada u cilju ocene stepena tumorskog</w:t>
            </w:r>
          </w:p>
          <w:p w:rsidR="00486F75" w:rsidRDefault="00BC543A">
            <w:pPr>
              <w:pStyle w:val="TableParagraph"/>
              <w:spacing w:line="261" w:lineRule="auto"/>
              <w:ind w:left="11" w:right="91"/>
              <w:jc w:val="both"/>
              <w:rPr>
                <w:sz w:val="9"/>
              </w:rPr>
            </w:pPr>
            <w:r>
              <w:rPr>
                <w:sz w:val="9"/>
              </w:rPr>
              <w:t>odgovora</w:t>
            </w:r>
            <w:r>
              <w:rPr>
                <w:spacing w:val="-7"/>
                <w:sz w:val="9"/>
              </w:rPr>
              <w:t xml:space="preserve"> </w:t>
            </w:r>
            <w:r>
              <w:rPr>
                <w:sz w:val="9"/>
              </w:rPr>
              <w:t>i</w:t>
            </w:r>
            <w:r>
              <w:rPr>
                <w:spacing w:val="-9"/>
                <w:sz w:val="9"/>
              </w:rPr>
              <w:t xml:space="preserve"> </w:t>
            </w:r>
            <w:r>
              <w:rPr>
                <w:sz w:val="9"/>
              </w:rPr>
              <w:t>pod</w:t>
            </w:r>
            <w:r>
              <w:rPr>
                <w:sz w:val="9"/>
              </w:rPr>
              <w:t>nošljivosti</w:t>
            </w:r>
            <w:r>
              <w:rPr>
                <w:spacing w:val="-9"/>
                <w:sz w:val="9"/>
              </w:rPr>
              <w:t xml:space="preserve"> </w:t>
            </w:r>
            <w:r>
              <w:rPr>
                <w:sz w:val="9"/>
              </w:rPr>
              <w:t>lečenja.</w:t>
            </w:r>
            <w:r>
              <w:rPr>
                <w:spacing w:val="-9"/>
                <w:sz w:val="9"/>
              </w:rPr>
              <w:t xml:space="preserve"> </w:t>
            </w:r>
            <w:r>
              <w:rPr>
                <w:sz w:val="9"/>
              </w:rPr>
              <w:t>Nastavak</w:t>
            </w:r>
            <w:r>
              <w:rPr>
                <w:spacing w:val="-7"/>
                <w:sz w:val="9"/>
              </w:rPr>
              <w:t xml:space="preserve"> </w:t>
            </w:r>
            <w:r>
              <w:rPr>
                <w:sz w:val="9"/>
              </w:rPr>
              <w:t>lečenja</w:t>
            </w:r>
            <w:r>
              <w:rPr>
                <w:spacing w:val="-7"/>
                <w:sz w:val="9"/>
              </w:rPr>
              <w:t xml:space="preserve"> </w:t>
            </w:r>
            <w:r>
              <w:rPr>
                <w:sz w:val="9"/>
              </w:rPr>
              <w:t>je</w:t>
            </w:r>
            <w:r>
              <w:rPr>
                <w:spacing w:val="-7"/>
                <w:sz w:val="9"/>
              </w:rPr>
              <w:t xml:space="preserve"> </w:t>
            </w:r>
            <w:r>
              <w:rPr>
                <w:sz w:val="9"/>
              </w:rPr>
              <w:t>moguć</w:t>
            </w:r>
            <w:r>
              <w:rPr>
                <w:spacing w:val="-7"/>
                <w:sz w:val="9"/>
              </w:rPr>
              <w:t xml:space="preserve"> </w:t>
            </w:r>
            <w:r>
              <w:rPr>
                <w:sz w:val="9"/>
              </w:rPr>
              <w:t>isključivo kod</w:t>
            </w:r>
            <w:r>
              <w:rPr>
                <w:spacing w:val="-8"/>
                <w:sz w:val="9"/>
              </w:rPr>
              <w:t xml:space="preserve"> </w:t>
            </w:r>
            <w:r>
              <w:rPr>
                <w:sz w:val="9"/>
              </w:rPr>
              <w:t>pozitivnog</w:t>
            </w:r>
            <w:r>
              <w:rPr>
                <w:spacing w:val="-8"/>
                <w:sz w:val="9"/>
              </w:rPr>
              <w:t xml:space="preserve"> </w:t>
            </w:r>
            <w:r>
              <w:rPr>
                <w:sz w:val="9"/>
              </w:rPr>
              <w:t>tumorskog</w:t>
            </w:r>
            <w:r>
              <w:rPr>
                <w:spacing w:val="-8"/>
                <w:sz w:val="9"/>
              </w:rPr>
              <w:t xml:space="preserve"> </w:t>
            </w:r>
            <w:r>
              <w:rPr>
                <w:sz w:val="9"/>
              </w:rPr>
              <w:t>odgovora</w:t>
            </w:r>
            <w:r>
              <w:rPr>
                <w:spacing w:val="-8"/>
                <w:sz w:val="9"/>
              </w:rPr>
              <w:t xml:space="preserve"> </w:t>
            </w:r>
            <w:r>
              <w:rPr>
                <w:sz w:val="9"/>
              </w:rPr>
              <w:t>na</w:t>
            </w:r>
            <w:r>
              <w:rPr>
                <w:spacing w:val="-8"/>
                <w:sz w:val="9"/>
              </w:rPr>
              <w:t xml:space="preserve"> </w:t>
            </w:r>
            <w:r>
              <w:rPr>
                <w:sz w:val="9"/>
              </w:rPr>
              <w:t>sprovedeno</w:t>
            </w:r>
            <w:r>
              <w:rPr>
                <w:spacing w:val="-8"/>
                <w:sz w:val="9"/>
              </w:rPr>
              <w:t xml:space="preserve"> </w:t>
            </w:r>
            <w:r>
              <w:rPr>
                <w:sz w:val="9"/>
              </w:rPr>
              <w:t>lečenje</w:t>
            </w:r>
            <w:r>
              <w:rPr>
                <w:spacing w:val="-8"/>
                <w:sz w:val="9"/>
              </w:rPr>
              <w:t xml:space="preserve"> </w:t>
            </w:r>
            <w:r>
              <w:rPr>
                <w:sz w:val="9"/>
              </w:rPr>
              <w:t>(kompletna ili</w:t>
            </w:r>
            <w:r>
              <w:rPr>
                <w:spacing w:val="-6"/>
                <w:sz w:val="9"/>
              </w:rPr>
              <w:t xml:space="preserve"> </w:t>
            </w:r>
            <w:r>
              <w:rPr>
                <w:sz w:val="9"/>
              </w:rPr>
              <w:t>delimična</w:t>
            </w:r>
            <w:r>
              <w:rPr>
                <w:spacing w:val="-3"/>
                <w:sz w:val="9"/>
              </w:rPr>
              <w:t xml:space="preserve"> </w:t>
            </w:r>
            <w:r>
              <w:rPr>
                <w:sz w:val="9"/>
              </w:rPr>
              <w:t>remisija,</w:t>
            </w:r>
            <w:r>
              <w:rPr>
                <w:spacing w:val="-5"/>
                <w:sz w:val="9"/>
              </w:rPr>
              <w:t xml:space="preserve"> </w:t>
            </w:r>
            <w:r>
              <w:rPr>
                <w:sz w:val="9"/>
              </w:rPr>
              <w:t>stabilna</w:t>
            </w:r>
            <w:r>
              <w:rPr>
                <w:spacing w:val="-3"/>
                <w:sz w:val="9"/>
              </w:rPr>
              <w:t xml:space="preserve"> </w:t>
            </w:r>
            <w:r>
              <w:rPr>
                <w:sz w:val="9"/>
              </w:rPr>
              <w:t>bolest),</w:t>
            </w:r>
            <w:r>
              <w:rPr>
                <w:spacing w:val="-5"/>
                <w:sz w:val="9"/>
              </w:rPr>
              <w:t xml:space="preserve"> </w:t>
            </w:r>
            <w:r>
              <w:rPr>
                <w:sz w:val="9"/>
              </w:rPr>
              <w:t>do</w:t>
            </w:r>
            <w:r>
              <w:rPr>
                <w:spacing w:val="-3"/>
                <w:sz w:val="9"/>
              </w:rPr>
              <w:t xml:space="preserve"> </w:t>
            </w:r>
            <w:r>
              <w:rPr>
                <w:sz w:val="9"/>
              </w:rPr>
              <w:t>progresije</w:t>
            </w:r>
            <w:r>
              <w:rPr>
                <w:spacing w:val="-3"/>
                <w:sz w:val="9"/>
              </w:rPr>
              <w:t xml:space="preserve"> </w:t>
            </w:r>
            <w:r>
              <w:rPr>
                <w:sz w:val="9"/>
              </w:rPr>
              <w:t>bolesti.</w:t>
            </w:r>
          </w:p>
          <w:p w:rsidR="00486F75" w:rsidRDefault="00BC543A">
            <w:pPr>
              <w:pStyle w:val="TableParagraph"/>
              <w:spacing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00"/>
              </w:numPr>
              <w:tabs>
                <w:tab w:val="left" w:pos="90"/>
              </w:tabs>
              <w:spacing w:line="103" w:lineRule="exact"/>
              <w:jc w:val="both"/>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00"/>
              </w:numPr>
              <w:tabs>
                <w:tab w:val="left" w:pos="66"/>
              </w:tabs>
              <w:spacing w:before="8"/>
              <w:ind w:left="65"/>
              <w:jc w:val="both"/>
              <w:rPr>
                <w:sz w:val="9"/>
              </w:rPr>
            </w:pPr>
            <w:r>
              <w:rPr>
                <w:sz w:val="9"/>
              </w:rPr>
              <w:t>KBC Bežanijska</w:t>
            </w:r>
            <w:r>
              <w:rPr>
                <w:spacing w:val="-3"/>
                <w:sz w:val="9"/>
              </w:rPr>
              <w:t xml:space="preserve"> </w:t>
            </w:r>
            <w:r>
              <w:rPr>
                <w:sz w:val="9"/>
              </w:rPr>
              <w:t>Kosa,</w:t>
            </w:r>
          </w:p>
          <w:p w:rsidR="00486F75" w:rsidRDefault="00BC543A">
            <w:pPr>
              <w:pStyle w:val="TableParagraph"/>
              <w:numPr>
                <w:ilvl w:val="0"/>
                <w:numId w:val="100"/>
              </w:numPr>
              <w:tabs>
                <w:tab w:val="left" w:pos="66"/>
              </w:tabs>
              <w:spacing w:before="9"/>
              <w:ind w:left="65"/>
              <w:jc w:val="both"/>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00"/>
              </w:numPr>
              <w:tabs>
                <w:tab w:val="left" w:pos="66"/>
              </w:tabs>
              <w:spacing w:before="9"/>
              <w:ind w:left="65"/>
              <w:jc w:val="both"/>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00"/>
              </w:numPr>
              <w:tabs>
                <w:tab w:val="left" w:pos="66"/>
              </w:tabs>
              <w:spacing w:before="9"/>
              <w:ind w:left="65"/>
              <w:jc w:val="both"/>
              <w:rPr>
                <w:sz w:val="9"/>
              </w:rPr>
            </w:pPr>
            <w:r>
              <w:rPr>
                <w:sz w:val="9"/>
              </w:rPr>
              <w:t>UKC</w:t>
            </w:r>
            <w:r>
              <w:rPr>
                <w:spacing w:val="-2"/>
                <w:sz w:val="9"/>
              </w:rPr>
              <w:t xml:space="preserve"> </w:t>
            </w:r>
            <w:r>
              <w:rPr>
                <w:sz w:val="9"/>
              </w:rPr>
              <w:t>Kragujevac,</w:t>
            </w:r>
          </w:p>
          <w:p w:rsidR="00486F75" w:rsidRDefault="00BC543A">
            <w:pPr>
              <w:pStyle w:val="TableParagraph"/>
              <w:numPr>
                <w:ilvl w:val="0"/>
                <w:numId w:val="100"/>
              </w:numPr>
              <w:tabs>
                <w:tab w:val="left" w:pos="66"/>
              </w:tabs>
              <w:spacing w:before="10" w:line="93" w:lineRule="exact"/>
              <w:ind w:left="65"/>
              <w:jc w:val="both"/>
              <w:rPr>
                <w:sz w:val="9"/>
              </w:rPr>
            </w:pPr>
            <w:r>
              <w:rPr>
                <w:sz w:val="9"/>
              </w:rPr>
              <w:t>Vojnomedicinska</w:t>
            </w:r>
            <w:r>
              <w:rPr>
                <w:spacing w:val="-2"/>
                <w:sz w:val="9"/>
              </w:rPr>
              <w:t xml:space="preserve"> </w:t>
            </w:r>
            <w:r>
              <w:rPr>
                <w:sz w:val="9"/>
              </w:rPr>
              <w:t>akademija.</w:t>
            </w: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145"/>
              <w:jc w:val="right"/>
              <w:rPr>
                <w:sz w:val="9"/>
              </w:rPr>
            </w:pPr>
            <w:r>
              <w:rPr>
                <w:w w:val="95"/>
                <w:sz w:val="9"/>
              </w:rPr>
              <w:t>1039658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135"/>
              <w:jc w:val="right"/>
              <w:rPr>
                <w:sz w:val="9"/>
              </w:rPr>
            </w:pPr>
            <w:r>
              <w:rPr>
                <w:w w:val="95"/>
                <w:sz w:val="9"/>
              </w:rPr>
              <w:t>L01XE25</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trametinib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MEKINIST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ind w:left="6"/>
              <w:jc w:val="center"/>
              <w:rPr>
                <w:sz w:val="9"/>
              </w:rPr>
            </w:pPr>
            <w:r>
              <w:rPr>
                <w:sz w:val="9"/>
              </w:rPr>
              <w:t>boca plastična, 30 po</w:t>
            </w:r>
          </w:p>
          <w:p w:rsidR="00486F75" w:rsidRDefault="00BC543A">
            <w:pPr>
              <w:pStyle w:val="TableParagraph"/>
              <w:spacing w:before="9" w:line="93" w:lineRule="exact"/>
              <w:ind w:left="9"/>
              <w:jc w:val="center"/>
              <w:rPr>
                <w:sz w:val="9"/>
              </w:rPr>
            </w:pPr>
            <w:r>
              <w:rPr>
                <w:sz w:val="9"/>
              </w:rPr>
              <w:t>2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110" w:lineRule="atLeast"/>
              <w:ind w:left="40" w:right="30"/>
              <w:jc w:val="center"/>
              <w:rPr>
                <w:sz w:val="9"/>
              </w:rPr>
            </w:pPr>
            <w:r>
              <w:rPr>
                <w:sz w:val="9"/>
              </w:rPr>
              <w:t xml:space="preserve">Novartis </w:t>
            </w:r>
            <w:r>
              <w:rPr>
                <w:w w:val="95"/>
                <w:sz w:val="9"/>
              </w:rPr>
              <w:t xml:space="preserve">Pharmaceuticals </w:t>
            </w:r>
            <w:r>
              <w:rPr>
                <w:sz w:val="9"/>
              </w:rPr>
              <w:t>UK Limited; Novartis Pharma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ind w:left="9"/>
              <w:jc w:val="center"/>
              <w:rPr>
                <w:sz w:val="9"/>
              </w:rPr>
            </w:pPr>
            <w:r>
              <w:rPr>
                <w:sz w:val="9"/>
              </w:rPr>
              <w:t>Velika Britanija;</w:t>
            </w:r>
          </w:p>
          <w:p w:rsidR="00486F75" w:rsidRDefault="00BC543A">
            <w:pPr>
              <w:pStyle w:val="TableParagraph"/>
              <w:spacing w:before="9"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02"/>
              <w:jc w:val="right"/>
              <w:rPr>
                <w:sz w:val="9"/>
              </w:rPr>
            </w:pPr>
            <w:r>
              <w:rPr>
                <w:sz w:val="9"/>
              </w:rPr>
              <w:t>416.696,30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110" w:lineRule="atLeast"/>
              <w:ind w:left="12" w:right="-15"/>
              <w:rPr>
                <w:sz w:val="9"/>
              </w:rPr>
            </w:pPr>
            <w:r>
              <w:rPr>
                <w:sz w:val="9"/>
              </w:rPr>
              <w:t>U kombinaciji sa Tafinlarom, u sistemskom lečenju pacijenata sa uznapredovalim i/ili metastatskim BRAF pozitivnim melanomom kože PS 0-1(C43).</w:t>
            </w:r>
          </w:p>
        </w:tc>
        <w:tc>
          <w:tcPr>
            <w:tcW w:w="2909" w:type="dxa"/>
          </w:tcPr>
          <w:p w:rsidR="00486F75" w:rsidRDefault="00486F75">
            <w:pPr>
              <w:pStyle w:val="TableParagraph"/>
              <w:rPr>
                <w:rFonts w:ascii="Times New Roman"/>
                <w:sz w:val="10"/>
              </w:rPr>
            </w:pPr>
          </w:p>
          <w:p w:rsidR="00486F75" w:rsidRDefault="00BC543A">
            <w:pPr>
              <w:pStyle w:val="TableParagraph"/>
              <w:spacing w:before="86" w:line="261" w:lineRule="auto"/>
              <w:ind w:left="11"/>
              <w:rPr>
                <w:sz w:val="9"/>
              </w:rPr>
            </w:pPr>
            <w:r>
              <w:rPr>
                <w:sz w:val="9"/>
              </w:rPr>
              <w:t>Odobrava se primena četiri ciklusa lečenja, nakon čega je obavezna klinička i dijagnostička obrada u cilju ocene stepena tumorskog</w:t>
            </w:r>
          </w:p>
          <w:p w:rsidR="00486F75" w:rsidRDefault="00BC543A">
            <w:pPr>
              <w:pStyle w:val="TableParagraph"/>
              <w:spacing w:line="261" w:lineRule="auto"/>
              <w:ind w:left="11" w:right="91"/>
              <w:jc w:val="both"/>
              <w:rPr>
                <w:sz w:val="9"/>
              </w:rPr>
            </w:pPr>
            <w:r>
              <w:rPr>
                <w:sz w:val="9"/>
              </w:rPr>
              <w:t>odgovora</w:t>
            </w:r>
            <w:r>
              <w:rPr>
                <w:spacing w:val="-7"/>
                <w:sz w:val="9"/>
              </w:rPr>
              <w:t xml:space="preserve"> </w:t>
            </w:r>
            <w:r>
              <w:rPr>
                <w:sz w:val="9"/>
              </w:rPr>
              <w:t>i</w:t>
            </w:r>
            <w:r>
              <w:rPr>
                <w:spacing w:val="-9"/>
                <w:sz w:val="9"/>
              </w:rPr>
              <w:t xml:space="preserve"> </w:t>
            </w:r>
            <w:r>
              <w:rPr>
                <w:sz w:val="9"/>
              </w:rPr>
              <w:t>podnošljivosti</w:t>
            </w:r>
            <w:r>
              <w:rPr>
                <w:spacing w:val="-9"/>
                <w:sz w:val="9"/>
              </w:rPr>
              <w:t xml:space="preserve"> </w:t>
            </w:r>
            <w:r>
              <w:rPr>
                <w:sz w:val="9"/>
              </w:rPr>
              <w:t>lečenja.</w:t>
            </w:r>
            <w:r>
              <w:rPr>
                <w:spacing w:val="-9"/>
                <w:sz w:val="9"/>
              </w:rPr>
              <w:t xml:space="preserve"> </w:t>
            </w:r>
            <w:r>
              <w:rPr>
                <w:sz w:val="9"/>
              </w:rPr>
              <w:t>Nastavak</w:t>
            </w:r>
            <w:r>
              <w:rPr>
                <w:spacing w:val="-7"/>
                <w:sz w:val="9"/>
              </w:rPr>
              <w:t xml:space="preserve"> </w:t>
            </w:r>
            <w:r>
              <w:rPr>
                <w:sz w:val="9"/>
              </w:rPr>
              <w:t>lečenja</w:t>
            </w:r>
            <w:r>
              <w:rPr>
                <w:spacing w:val="-7"/>
                <w:sz w:val="9"/>
              </w:rPr>
              <w:t xml:space="preserve"> </w:t>
            </w:r>
            <w:r>
              <w:rPr>
                <w:sz w:val="9"/>
              </w:rPr>
              <w:t>je</w:t>
            </w:r>
            <w:r>
              <w:rPr>
                <w:spacing w:val="-7"/>
                <w:sz w:val="9"/>
              </w:rPr>
              <w:t xml:space="preserve"> </w:t>
            </w:r>
            <w:r>
              <w:rPr>
                <w:sz w:val="9"/>
              </w:rPr>
              <w:t>moguć</w:t>
            </w:r>
            <w:r>
              <w:rPr>
                <w:spacing w:val="-7"/>
                <w:sz w:val="9"/>
              </w:rPr>
              <w:t xml:space="preserve"> </w:t>
            </w:r>
            <w:r>
              <w:rPr>
                <w:sz w:val="9"/>
              </w:rPr>
              <w:t>isključivo kod</w:t>
            </w:r>
            <w:r>
              <w:rPr>
                <w:spacing w:val="-8"/>
                <w:sz w:val="9"/>
              </w:rPr>
              <w:t xml:space="preserve"> </w:t>
            </w:r>
            <w:r>
              <w:rPr>
                <w:sz w:val="9"/>
              </w:rPr>
              <w:t>pozitivnog</w:t>
            </w:r>
            <w:r>
              <w:rPr>
                <w:spacing w:val="-8"/>
                <w:sz w:val="9"/>
              </w:rPr>
              <w:t xml:space="preserve"> </w:t>
            </w:r>
            <w:r>
              <w:rPr>
                <w:sz w:val="9"/>
              </w:rPr>
              <w:t>tumorskog</w:t>
            </w:r>
            <w:r>
              <w:rPr>
                <w:spacing w:val="-8"/>
                <w:sz w:val="9"/>
              </w:rPr>
              <w:t xml:space="preserve"> </w:t>
            </w:r>
            <w:r>
              <w:rPr>
                <w:sz w:val="9"/>
              </w:rPr>
              <w:t>odgovora</w:t>
            </w:r>
            <w:r>
              <w:rPr>
                <w:spacing w:val="-8"/>
                <w:sz w:val="9"/>
              </w:rPr>
              <w:t xml:space="preserve"> </w:t>
            </w:r>
            <w:r>
              <w:rPr>
                <w:sz w:val="9"/>
              </w:rPr>
              <w:t>na</w:t>
            </w:r>
            <w:r>
              <w:rPr>
                <w:spacing w:val="-8"/>
                <w:sz w:val="9"/>
              </w:rPr>
              <w:t xml:space="preserve"> </w:t>
            </w:r>
            <w:r>
              <w:rPr>
                <w:sz w:val="9"/>
              </w:rPr>
              <w:t>sprovedeno</w:t>
            </w:r>
            <w:r>
              <w:rPr>
                <w:spacing w:val="-8"/>
                <w:sz w:val="9"/>
              </w:rPr>
              <w:t xml:space="preserve"> </w:t>
            </w:r>
            <w:r>
              <w:rPr>
                <w:sz w:val="9"/>
              </w:rPr>
              <w:t>lečen</w:t>
            </w:r>
            <w:r>
              <w:rPr>
                <w:sz w:val="9"/>
              </w:rPr>
              <w:t>je</w:t>
            </w:r>
            <w:r>
              <w:rPr>
                <w:spacing w:val="-8"/>
                <w:sz w:val="9"/>
              </w:rPr>
              <w:t xml:space="preserve"> </w:t>
            </w:r>
            <w:r>
              <w:rPr>
                <w:sz w:val="9"/>
              </w:rPr>
              <w:t>(kompletna ili</w:t>
            </w:r>
            <w:r>
              <w:rPr>
                <w:spacing w:val="-6"/>
                <w:sz w:val="9"/>
              </w:rPr>
              <w:t xml:space="preserve"> </w:t>
            </w:r>
            <w:r>
              <w:rPr>
                <w:sz w:val="9"/>
              </w:rPr>
              <w:t>delimična</w:t>
            </w:r>
            <w:r>
              <w:rPr>
                <w:spacing w:val="-3"/>
                <w:sz w:val="9"/>
              </w:rPr>
              <w:t xml:space="preserve"> </w:t>
            </w:r>
            <w:r>
              <w:rPr>
                <w:sz w:val="9"/>
              </w:rPr>
              <w:t>remisija,</w:t>
            </w:r>
            <w:r>
              <w:rPr>
                <w:spacing w:val="-5"/>
                <w:sz w:val="9"/>
              </w:rPr>
              <w:t xml:space="preserve"> </w:t>
            </w:r>
            <w:r>
              <w:rPr>
                <w:sz w:val="9"/>
              </w:rPr>
              <w:t>stabilna</w:t>
            </w:r>
            <w:r>
              <w:rPr>
                <w:spacing w:val="-3"/>
                <w:sz w:val="9"/>
              </w:rPr>
              <w:t xml:space="preserve"> </w:t>
            </w:r>
            <w:r>
              <w:rPr>
                <w:sz w:val="9"/>
              </w:rPr>
              <w:t>bolest),</w:t>
            </w:r>
            <w:r>
              <w:rPr>
                <w:spacing w:val="-5"/>
                <w:sz w:val="9"/>
              </w:rPr>
              <w:t xml:space="preserve"> </w:t>
            </w:r>
            <w:r>
              <w:rPr>
                <w:sz w:val="9"/>
              </w:rPr>
              <w:t>do</w:t>
            </w:r>
            <w:r>
              <w:rPr>
                <w:spacing w:val="-3"/>
                <w:sz w:val="9"/>
              </w:rPr>
              <w:t xml:space="preserve"> </w:t>
            </w:r>
            <w:r>
              <w:rPr>
                <w:sz w:val="9"/>
              </w:rPr>
              <w:t>progresije</w:t>
            </w:r>
            <w:r>
              <w:rPr>
                <w:spacing w:val="-3"/>
                <w:sz w:val="9"/>
              </w:rPr>
              <w:t xml:space="preserve"> </w:t>
            </w:r>
            <w:r>
              <w:rPr>
                <w:sz w:val="9"/>
              </w:rPr>
              <w:t>bolesti.</w:t>
            </w:r>
          </w:p>
          <w:p w:rsidR="00486F75" w:rsidRDefault="00BC543A">
            <w:pPr>
              <w:pStyle w:val="TableParagraph"/>
              <w:spacing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99"/>
              </w:numPr>
              <w:tabs>
                <w:tab w:val="left" w:pos="90"/>
              </w:tabs>
              <w:jc w:val="both"/>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99"/>
              </w:numPr>
              <w:tabs>
                <w:tab w:val="left" w:pos="66"/>
              </w:tabs>
              <w:spacing w:before="8"/>
              <w:ind w:left="65"/>
              <w:jc w:val="both"/>
              <w:rPr>
                <w:sz w:val="9"/>
              </w:rPr>
            </w:pPr>
            <w:r>
              <w:rPr>
                <w:sz w:val="9"/>
              </w:rPr>
              <w:t>KBC Bežanijska</w:t>
            </w:r>
            <w:r>
              <w:rPr>
                <w:spacing w:val="-3"/>
                <w:sz w:val="9"/>
              </w:rPr>
              <w:t xml:space="preserve"> </w:t>
            </w:r>
            <w:r>
              <w:rPr>
                <w:sz w:val="9"/>
              </w:rPr>
              <w:t>Kosa,</w:t>
            </w:r>
          </w:p>
          <w:p w:rsidR="00486F75" w:rsidRDefault="00BC543A">
            <w:pPr>
              <w:pStyle w:val="TableParagraph"/>
              <w:numPr>
                <w:ilvl w:val="0"/>
                <w:numId w:val="99"/>
              </w:numPr>
              <w:tabs>
                <w:tab w:val="left" w:pos="66"/>
              </w:tabs>
              <w:spacing w:before="9"/>
              <w:ind w:left="65"/>
              <w:jc w:val="both"/>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99"/>
              </w:numPr>
              <w:tabs>
                <w:tab w:val="left" w:pos="66"/>
              </w:tabs>
              <w:spacing w:before="9"/>
              <w:ind w:left="65"/>
              <w:jc w:val="both"/>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99"/>
              </w:numPr>
              <w:tabs>
                <w:tab w:val="left" w:pos="66"/>
              </w:tabs>
              <w:spacing w:before="9"/>
              <w:ind w:left="65"/>
              <w:jc w:val="both"/>
              <w:rPr>
                <w:sz w:val="9"/>
              </w:rPr>
            </w:pPr>
            <w:r>
              <w:rPr>
                <w:sz w:val="9"/>
              </w:rPr>
              <w:t>UKC</w:t>
            </w:r>
            <w:r>
              <w:rPr>
                <w:spacing w:val="-2"/>
                <w:sz w:val="9"/>
              </w:rPr>
              <w:t xml:space="preserve"> </w:t>
            </w:r>
            <w:r>
              <w:rPr>
                <w:sz w:val="9"/>
              </w:rPr>
              <w:t>Kragujevac,</w:t>
            </w:r>
          </w:p>
          <w:p w:rsidR="00486F75" w:rsidRDefault="00BC543A">
            <w:pPr>
              <w:pStyle w:val="TableParagraph"/>
              <w:numPr>
                <w:ilvl w:val="0"/>
                <w:numId w:val="99"/>
              </w:numPr>
              <w:tabs>
                <w:tab w:val="left" w:pos="66"/>
              </w:tabs>
              <w:spacing w:before="9" w:line="93" w:lineRule="exact"/>
              <w:ind w:left="65"/>
              <w:jc w:val="both"/>
              <w:rPr>
                <w:sz w:val="9"/>
              </w:rPr>
            </w:pPr>
            <w:r>
              <w:rPr>
                <w:sz w:val="9"/>
              </w:rPr>
              <w:t>Vojnomedicinska</w:t>
            </w:r>
            <w:r>
              <w:rPr>
                <w:spacing w:val="-2"/>
                <w:sz w:val="9"/>
              </w:rPr>
              <w:t xml:space="preserve"> </w:t>
            </w:r>
            <w:r>
              <w:rPr>
                <w:sz w:val="9"/>
              </w:rPr>
              <w:t>akademija.</w:t>
            </w:r>
          </w:p>
        </w:tc>
      </w:tr>
      <w:tr w:rsidR="00486F75">
        <w:trPr>
          <w:trHeight w:val="94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right="145"/>
              <w:jc w:val="right"/>
              <w:rPr>
                <w:sz w:val="9"/>
              </w:rPr>
            </w:pPr>
            <w:r>
              <w:rPr>
                <w:w w:val="95"/>
                <w:sz w:val="9"/>
              </w:rPr>
              <w:t>1039730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right="135"/>
              <w:jc w:val="right"/>
              <w:rPr>
                <w:sz w:val="9"/>
              </w:rPr>
            </w:pPr>
            <w:r>
              <w:rPr>
                <w:w w:val="95"/>
                <w:sz w:val="9"/>
              </w:rPr>
              <w:t>L01XE26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left="18"/>
              <w:rPr>
                <w:sz w:val="9"/>
              </w:rPr>
            </w:pPr>
            <w:r>
              <w:rPr>
                <w:sz w:val="9"/>
              </w:rPr>
              <w:t>kabozantinib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left="18"/>
              <w:rPr>
                <w:sz w:val="9"/>
              </w:rPr>
            </w:pPr>
            <w:r>
              <w:rPr>
                <w:sz w:val="9"/>
              </w:rPr>
              <w:t>CABOMETYX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left="52" w:right="29"/>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ind w:left="6"/>
              <w:jc w:val="center"/>
              <w:rPr>
                <w:sz w:val="9"/>
              </w:rPr>
            </w:pPr>
            <w:r>
              <w:rPr>
                <w:sz w:val="9"/>
              </w:rPr>
              <w:t>boca plastična, 30 po</w:t>
            </w:r>
          </w:p>
          <w:p w:rsidR="00486F75" w:rsidRDefault="00BC543A">
            <w:pPr>
              <w:pStyle w:val="TableParagraph"/>
              <w:spacing w:before="9" w:line="93" w:lineRule="exact"/>
              <w:ind w:left="7"/>
              <w:jc w:val="center"/>
              <w:rPr>
                <w:sz w:val="9"/>
              </w:rPr>
            </w:pPr>
            <w:r>
              <w:rPr>
                <w:sz w:val="9"/>
              </w:rPr>
              <w:t>20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2"/>
              </w:rPr>
            </w:pPr>
          </w:p>
          <w:p w:rsidR="00486F75" w:rsidRDefault="00BC543A">
            <w:pPr>
              <w:pStyle w:val="TableParagraph"/>
              <w:spacing w:line="110" w:lineRule="atLeast"/>
              <w:ind w:left="8"/>
              <w:jc w:val="center"/>
              <w:rPr>
                <w:sz w:val="9"/>
              </w:rPr>
            </w:pPr>
            <w:r>
              <w:rPr>
                <w:sz w:val="9"/>
              </w:rPr>
              <w:t>Patheon France - Bourgoin Jallieu; Tjoapack Netherlands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1"/>
              </w:rPr>
            </w:pPr>
          </w:p>
          <w:p w:rsidR="00486F75" w:rsidRDefault="00BC543A">
            <w:pPr>
              <w:pStyle w:val="TableParagraph"/>
              <w:spacing w:before="1" w:line="110" w:lineRule="atLeast"/>
              <w:ind w:left="166" w:hanging="35"/>
              <w:rPr>
                <w:sz w:val="9"/>
              </w:rPr>
            </w:pPr>
            <w:r>
              <w:rPr>
                <w:w w:val="95"/>
                <w:sz w:val="9"/>
              </w:rPr>
              <w:t xml:space="preserve">Francuska; </w:t>
            </w: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right="102"/>
              <w:jc w:val="right"/>
              <w:rPr>
                <w:sz w:val="9"/>
              </w:rPr>
            </w:pPr>
            <w:r>
              <w:rPr>
                <w:sz w:val="9"/>
              </w:rPr>
              <w:t>545.440,90</w:t>
            </w:r>
          </w:p>
        </w:tc>
        <w:tc>
          <w:tcPr>
            <w:tcW w:w="460"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line="87" w:lineRule="exact"/>
              <w:ind w:left="15"/>
              <w:jc w:val="center"/>
              <w:rPr>
                <w:rFonts w:ascii="Calibri"/>
                <w:sz w:val="9"/>
              </w:rPr>
            </w:pPr>
            <w:r>
              <w:rPr>
                <w:rFonts w:ascii="Calibri"/>
                <w:w w:val="98"/>
                <w:sz w:val="9"/>
              </w:rPr>
              <w:t>-</w:t>
            </w:r>
          </w:p>
        </w:tc>
        <w:tc>
          <w:tcPr>
            <w:tcW w:w="531"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line="87" w:lineRule="exact"/>
              <w:ind w:left="16"/>
              <w:jc w:val="center"/>
              <w:rPr>
                <w:rFonts w:ascii="Calibri"/>
                <w:sz w:val="9"/>
              </w:rPr>
            </w:pPr>
            <w:r>
              <w:rPr>
                <w:rFonts w:ascii="Calibri"/>
                <w:w w:val="98"/>
                <w:sz w:val="9"/>
              </w:rPr>
              <w:t>-</w:t>
            </w:r>
          </w:p>
        </w:tc>
        <w:tc>
          <w:tcPr>
            <w:tcW w:w="659"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line="87" w:lineRule="exact"/>
              <w:ind w:left="12"/>
              <w:jc w:val="center"/>
              <w:rPr>
                <w:rFonts w:ascii="Calibri"/>
                <w:sz w:val="9"/>
              </w:rPr>
            </w:pPr>
            <w:r>
              <w:rPr>
                <w:rFonts w:ascii="Calibri"/>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ind w:left="12"/>
              <w:rPr>
                <w:sz w:val="9"/>
              </w:rPr>
            </w:pPr>
            <w:r>
              <w:rPr>
                <w:sz w:val="9"/>
              </w:rPr>
              <w:t>Druga</w:t>
            </w:r>
            <w:r>
              <w:rPr>
                <w:spacing w:val="-8"/>
                <w:sz w:val="9"/>
              </w:rPr>
              <w:t xml:space="preserve"> </w:t>
            </w:r>
            <w:r>
              <w:rPr>
                <w:sz w:val="9"/>
              </w:rPr>
              <w:t>terapijska</w:t>
            </w:r>
            <w:r>
              <w:rPr>
                <w:spacing w:val="-8"/>
                <w:sz w:val="9"/>
              </w:rPr>
              <w:t xml:space="preserve"> </w:t>
            </w:r>
            <w:r>
              <w:rPr>
                <w:sz w:val="9"/>
              </w:rPr>
              <w:t>linija</w:t>
            </w:r>
            <w:r>
              <w:rPr>
                <w:spacing w:val="-8"/>
                <w:sz w:val="9"/>
              </w:rPr>
              <w:t xml:space="preserve"> </w:t>
            </w:r>
            <w:r>
              <w:rPr>
                <w:sz w:val="9"/>
              </w:rPr>
              <w:t>metastatskog</w:t>
            </w:r>
            <w:r>
              <w:rPr>
                <w:spacing w:val="-8"/>
                <w:sz w:val="9"/>
              </w:rPr>
              <w:t xml:space="preserve"> </w:t>
            </w:r>
            <w:r>
              <w:rPr>
                <w:sz w:val="9"/>
              </w:rPr>
              <w:t>ili</w:t>
            </w:r>
            <w:r>
              <w:rPr>
                <w:spacing w:val="-11"/>
                <w:sz w:val="9"/>
              </w:rPr>
              <w:t xml:space="preserve"> </w:t>
            </w:r>
            <w:r>
              <w:rPr>
                <w:sz w:val="9"/>
              </w:rPr>
              <w:t>uznapredovalog,</w:t>
            </w:r>
            <w:r>
              <w:rPr>
                <w:spacing w:val="-10"/>
                <w:sz w:val="9"/>
              </w:rPr>
              <w:t xml:space="preserve"> </w:t>
            </w:r>
            <w:r>
              <w:rPr>
                <w:sz w:val="9"/>
              </w:rPr>
              <w:t>svetloćelijskog</w:t>
            </w:r>
            <w:r>
              <w:rPr>
                <w:spacing w:val="-8"/>
                <w:sz w:val="9"/>
              </w:rPr>
              <w:t xml:space="preserve"> </w:t>
            </w:r>
            <w:r>
              <w:rPr>
                <w:sz w:val="9"/>
              </w:rPr>
              <w:t>karcinoma</w:t>
            </w:r>
          </w:p>
          <w:p w:rsidR="00486F75" w:rsidRDefault="00BC543A">
            <w:pPr>
              <w:pStyle w:val="TableParagraph"/>
              <w:spacing w:before="9" w:line="93" w:lineRule="exact"/>
              <w:ind w:left="12"/>
              <w:rPr>
                <w:sz w:val="9"/>
              </w:rPr>
            </w:pPr>
            <w:r>
              <w:rPr>
                <w:sz w:val="9"/>
              </w:rPr>
              <w:t>bubrega, dobre ili srednje prognoze, PS 0-1 (C64).</w:t>
            </w:r>
          </w:p>
        </w:tc>
        <w:tc>
          <w:tcPr>
            <w:tcW w:w="2909" w:type="dxa"/>
          </w:tcPr>
          <w:p w:rsidR="00486F75" w:rsidRDefault="00BC543A">
            <w:pPr>
              <w:pStyle w:val="TableParagraph"/>
              <w:spacing w:before="4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98"/>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98"/>
              </w:numPr>
              <w:tabs>
                <w:tab w:val="left" w:pos="114"/>
              </w:tabs>
              <w:spacing w:before="9"/>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98"/>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98"/>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98"/>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98"/>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9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right="145"/>
              <w:jc w:val="right"/>
              <w:rPr>
                <w:sz w:val="9"/>
              </w:rPr>
            </w:pPr>
            <w:r>
              <w:rPr>
                <w:w w:val="95"/>
                <w:sz w:val="9"/>
              </w:rPr>
              <w:t>1039731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right="135"/>
              <w:jc w:val="right"/>
              <w:rPr>
                <w:sz w:val="9"/>
              </w:rPr>
            </w:pPr>
            <w:r>
              <w:rPr>
                <w:w w:val="95"/>
                <w:sz w:val="9"/>
              </w:rPr>
              <w:t>L01XE26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18"/>
              <w:rPr>
                <w:sz w:val="9"/>
              </w:rPr>
            </w:pPr>
            <w:r>
              <w:rPr>
                <w:sz w:val="9"/>
              </w:rPr>
              <w:t>kabozantinib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18"/>
              <w:rPr>
                <w:sz w:val="9"/>
              </w:rPr>
            </w:pPr>
            <w:r>
              <w:rPr>
                <w:sz w:val="9"/>
              </w:rPr>
              <w:t>CABOMETYX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52" w:right="29"/>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ind w:left="6"/>
              <w:jc w:val="center"/>
              <w:rPr>
                <w:sz w:val="9"/>
              </w:rPr>
            </w:pPr>
            <w:r>
              <w:rPr>
                <w:sz w:val="9"/>
              </w:rPr>
              <w:t>boca plastična, 30 po</w:t>
            </w:r>
          </w:p>
          <w:p w:rsidR="00486F75" w:rsidRDefault="00BC543A">
            <w:pPr>
              <w:pStyle w:val="TableParagraph"/>
              <w:spacing w:before="9" w:line="93" w:lineRule="exact"/>
              <w:ind w:left="7"/>
              <w:jc w:val="center"/>
              <w:rPr>
                <w:sz w:val="9"/>
              </w:rPr>
            </w:pPr>
            <w:r>
              <w:rPr>
                <w:sz w:val="9"/>
              </w:rPr>
              <w:t>40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2"/>
              </w:rPr>
            </w:pPr>
          </w:p>
          <w:p w:rsidR="00486F75" w:rsidRDefault="00BC543A">
            <w:pPr>
              <w:pStyle w:val="TableParagraph"/>
              <w:spacing w:line="110" w:lineRule="atLeast"/>
              <w:ind w:left="8"/>
              <w:jc w:val="center"/>
              <w:rPr>
                <w:sz w:val="9"/>
              </w:rPr>
            </w:pPr>
            <w:r>
              <w:rPr>
                <w:sz w:val="9"/>
              </w:rPr>
              <w:t>Patheon France - Bourgoin Jallieu; Tjoapack Netherlands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110" w:lineRule="atLeast"/>
              <w:ind w:left="166" w:hanging="35"/>
              <w:rPr>
                <w:sz w:val="9"/>
              </w:rPr>
            </w:pPr>
            <w:r>
              <w:rPr>
                <w:w w:val="95"/>
                <w:sz w:val="9"/>
              </w:rPr>
              <w:t xml:space="preserve">Francuska; </w:t>
            </w: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right="102"/>
              <w:jc w:val="right"/>
              <w:rPr>
                <w:sz w:val="9"/>
              </w:rPr>
            </w:pPr>
            <w:r>
              <w:rPr>
                <w:sz w:val="9"/>
              </w:rPr>
              <w:t>545.440,90</w:t>
            </w:r>
          </w:p>
        </w:tc>
        <w:tc>
          <w:tcPr>
            <w:tcW w:w="460"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9"/>
              <w:rPr>
                <w:rFonts w:ascii="Times New Roman"/>
                <w:sz w:val="8"/>
              </w:rPr>
            </w:pPr>
          </w:p>
          <w:p w:rsidR="00486F75" w:rsidRDefault="00BC543A">
            <w:pPr>
              <w:pStyle w:val="TableParagraph"/>
              <w:spacing w:line="87" w:lineRule="exact"/>
              <w:ind w:left="15"/>
              <w:jc w:val="center"/>
              <w:rPr>
                <w:rFonts w:ascii="Calibri"/>
                <w:sz w:val="9"/>
              </w:rPr>
            </w:pPr>
            <w:r>
              <w:rPr>
                <w:rFonts w:ascii="Calibri"/>
                <w:w w:val="98"/>
                <w:sz w:val="9"/>
              </w:rPr>
              <w:t>-</w:t>
            </w:r>
          </w:p>
        </w:tc>
        <w:tc>
          <w:tcPr>
            <w:tcW w:w="531"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9"/>
              <w:rPr>
                <w:rFonts w:ascii="Times New Roman"/>
                <w:sz w:val="8"/>
              </w:rPr>
            </w:pPr>
          </w:p>
          <w:p w:rsidR="00486F75" w:rsidRDefault="00BC543A">
            <w:pPr>
              <w:pStyle w:val="TableParagraph"/>
              <w:spacing w:line="87" w:lineRule="exact"/>
              <w:ind w:left="16"/>
              <w:jc w:val="center"/>
              <w:rPr>
                <w:rFonts w:ascii="Calibri"/>
                <w:sz w:val="9"/>
              </w:rPr>
            </w:pPr>
            <w:r>
              <w:rPr>
                <w:rFonts w:ascii="Calibri"/>
                <w:w w:val="98"/>
                <w:sz w:val="9"/>
              </w:rPr>
              <w:t>-</w:t>
            </w:r>
          </w:p>
        </w:tc>
        <w:tc>
          <w:tcPr>
            <w:tcW w:w="659"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9"/>
              <w:rPr>
                <w:rFonts w:ascii="Times New Roman"/>
                <w:sz w:val="8"/>
              </w:rPr>
            </w:pPr>
          </w:p>
          <w:p w:rsidR="00486F75" w:rsidRDefault="00BC543A">
            <w:pPr>
              <w:pStyle w:val="TableParagraph"/>
              <w:spacing w:line="87" w:lineRule="exact"/>
              <w:ind w:left="12"/>
              <w:jc w:val="center"/>
              <w:rPr>
                <w:rFonts w:ascii="Calibri"/>
                <w:sz w:val="9"/>
              </w:rPr>
            </w:pPr>
            <w:r>
              <w:rPr>
                <w:rFonts w:ascii="Calibri"/>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ind w:left="12"/>
              <w:rPr>
                <w:sz w:val="9"/>
              </w:rPr>
            </w:pPr>
            <w:r>
              <w:rPr>
                <w:sz w:val="9"/>
              </w:rPr>
              <w:t>Druga</w:t>
            </w:r>
            <w:r>
              <w:rPr>
                <w:spacing w:val="-8"/>
                <w:sz w:val="9"/>
              </w:rPr>
              <w:t xml:space="preserve"> </w:t>
            </w:r>
            <w:r>
              <w:rPr>
                <w:sz w:val="9"/>
              </w:rPr>
              <w:t>terapijska</w:t>
            </w:r>
            <w:r>
              <w:rPr>
                <w:spacing w:val="-8"/>
                <w:sz w:val="9"/>
              </w:rPr>
              <w:t xml:space="preserve"> </w:t>
            </w:r>
            <w:r>
              <w:rPr>
                <w:sz w:val="9"/>
              </w:rPr>
              <w:t>linija</w:t>
            </w:r>
            <w:r>
              <w:rPr>
                <w:spacing w:val="-8"/>
                <w:sz w:val="9"/>
              </w:rPr>
              <w:t xml:space="preserve"> </w:t>
            </w:r>
            <w:r>
              <w:rPr>
                <w:sz w:val="9"/>
              </w:rPr>
              <w:t>metastatskog</w:t>
            </w:r>
            <w:r>
              <w:rPr>
                <w:spacing w:val="-8"/>
                <w:sz w:val="9"/>
              </w:rPr>
              <w:t xml:space="preserve"> </w:t>
            </w:r>
            <w:r>
              <w:rPr>
                <w:sz w:val="9"/>
              </w:rPr>
              <w:t>ili</w:t>
            </w:r>
            <w:r>
              <w:rPr>
                <w:spacing w:val="-11"/>
                <w:sz w:val="9"/>
              </w:rPr>
              <w:t xml:space="preserve"> </w:t>
            </w:r>
            <w:r>
              <w:rPr>
                <w:sz w:val="9"/>
              </w:rPr>
              <w:t>uznapredovalog,</w:t>
            </w:r>
            <w:r>
              <w:rPr>
                <w:spacing w:val="-10"/>
                <w:sz w:val="9"/>
              </w:rPr>
              <w:t xml:space="preserve"> </w:t>
            </w:r>
            <w:r>
              <w:rPr>
                <w:sz w:val="9"/>
              </w:rPr>
              <w:t>svetloćelijskog</w:t>
            </w:r>
            <w:r>
              <w:rPr>
                <w:spacing w:val="-8"/>
                <w:sz w:val="9"/>
              </w:rPr>
              <w:t xml:space="preserve"> </w:t>
            </w:r>
            <w:r>
              <w:rPr>
                <w:sz w:val="9"/>
              </w:rPr>
              <w:t>karcinoma</w:t>
            </w:r>
          </w:p>
          <w:p w:rsidR="00486F75" w:rsidRDefault="00BC543A">
            <w:pPr>
              <w:pStyle w:val="TableParagraph"/>
              <w:spacing w:before="9" w:line="93" w:lineRule="exact"/>
              <w:ind w:left="12"/>
              <w:rPr>
                <w:sz w:val="9"/>
              </w:rPr>
            </w:pPr>
            <w:r>
              <w:rPr>
                <w:sz w:val="9"/>
              </w:rPr>
              <w:t>bubrega, dobre ili srednje prognoze, PS 0-1 (C64).</w:t>
            </w:r>
          </w:p>
        </w:tc>
        <w:tc>
          <w:tcPr>
            <w:tcW w:w="2909" w:type="dxa"/>
          </w:tcPr>
          <w:p w:rsidR="00486F75" w:rsidRDefault="00BC543A">
            <w:pPr>
              <w:pStyle w:val="TableParagraph"/>
              <w:spacing w:before="4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97"/>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97"/>
              </w:numPr>
              <w:tabs>
                <w:tab w:val="left" w:pos="114"/>
              </w:tabs>
              <w:spacing w:before="10"/>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97"/>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97"/>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97"/>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97"/>
              </w:numPr>
              <w:tabs>
                <w:tab w:val="left" w:pos="114"/>
              </w:tabs>
              <w:spacing w:before="9" w:line="93" w:lineRule="exact"/>
              <w:rPr>
                <w:sz w:val="9"/>
              </w:rPr>
            </w:pPr>
            <w:r>
              <w:rPr>
                <w:sz w:val="9"/>
              </w:rPr>
              <w:t>KBC</w:t>
            </w:r>
            <w:r>
              <w:rPr>
                <w:spacing w:val="-2"/>
                <w:sz w:val="9"/>
              </w:rPr>
              <w:t xml:space="preserve"> </w:t>
            </w:r>
            <w:r>
              <w:rPr>
                <w:sz w:val="9"/>
              </w:rPr>
              <w:t>Zemun.</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1"/>
        <w:rPr>
          <w:rFonts w:ascii="Times New Roman"/>
          <w:sz w:val="21"/>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9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right="145"/>
              <w:jc w:val="right"/>
              <w:rPr>
                <w:sz w:val="9"/>
              </w:rPr>
            </w:pPr>
            <w:r>
              <w:rPr>
                <w:w w:val="95"/>
                <w:sz w:val="9"/>
              </w:rPr>
              <w:t>1039732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right="135"/>
              <w:jc w:val="right"/>
              <w:rPr>
                <w:sz w:val="9"/>
              </w:rPr>
            </w:pPr>
            <w:r>
              <w:rPr>
                <w:w w:val="95"/>
                <w:sz w:val="9"/>
              </w:rPr>
              <w:t>L01XE26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18"/>
              <w:rPr>
                <w:sz w:val="9"/>
              </w:rPr>
            </w:pPr>
            <w:r>
              <w:rPr>
                <w:sz w:val="9"/>
              </w:rPr>
              <w:t>kabozantinib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18"/>
              <w:rPr>
                <w:sz w:val="9"/>
              </w:rPr>
            </w:pPr>
            <w:r>
              <w:rPr>
                <w:sz w:val="9"/>
              </w:rPr>
              <w:t>CABOMETYX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52" w:right="29"/>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ind w:left="6"/>
              <w:jc w:val="center"/>
              <w:rPr>
                <w:sz w:val="9"/>
              </w:rPr>
            </w:pPr>
            <w:r>
              <w:rPr>
                <w:sz w:val="9"/>
              </w:rPr>
              <w:t>boca plastična, 30 po</w:t>
            </w:r>
          </w:p>
          <w:p w:rsidR="00486F75" w:rsidRDefault="00BC543A">
            <w:pPr>
              <w:pStyle w:val="TableParagraph"/>
              <w:spacing w:before="9" w:line="93" w:lineRule="exact"/>
              <w:ind w:left="7"/>
              <w:jc w:val="center"/>
              <w:rPr>
                <w:sz w:val="9"/>
              </w:rPr>
            </w:pPr>
            <w:r>
              <w:rPr>
                <w:sz w:val="9"/>
              </w:rPr>
              <w:t>60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2"/>
              </w:rPr>
            </w:pPr>
          </w:p>
          <w:p w:rsidR="00486F75" w:rsidRDefault="00BC543A">
            <w:pPr>
              <w:pStyle w:val="TableParagraph"/>
              <w:spacing w:line="110" w:lineRule="atLeast"/>
              <w:ind w:left="8"/>
              <w:jc w:val="center"/>
              <w:rPr>
                <w:sz w:val="9"/>
              </w:rPr>
            </w:pPr>
            <w:r>
              <w:rPr>
                <w:sz w:val="9"/>
              </w:rPr>
              <w:t>Patheon France - Bourgoin Jallieu; Tjoapack Netherlands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1"/>
              </w:rPr>
            </w:pPr>
          </w:p>
          <w:p w:rsidR="00486F75" w:rsidRDefault="00BC543A">
            <w:pPr>
              <w:pStyle w:val="TableParagraph"/>
              <w:spacing w:line="110" w:lineRule="atLeast"/>
              <w:ind w:left="166" w:hanging="35"/>
              <w:rPr>
                <w:sz w:val="9"/>
              </w:rPr>
            </w:pPr>
            <w:r>
              <w:rPr>
                <w:w w:val="95"/>
                <w:sz w:val="9"/>
              </w:rPr>
              <w:t xml:space="preserve">Francuska; </w:t>
            </w: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right="102"/>
              <w:jc w:val="right"/>
              <w:rPr>
                <w:sz w:val="9"/>
              </w:rPr>
            </w:pPr>
            <w:r>
              <w:rPr>
                <w:sz w:val="9"/>
              </w:rPr>
              <w:t>545.440,90</w:t>
            </w:r>
          </w:p>
        </w:tc>
        <w:tc>
          <w:tcPr>
            <w:tcW w:w="460"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before="1" w:line="87" w:lineRule="exact"/>
              <w:ind w:left="15"/>
              <w:jc w:val="center"/>
              <w:rPr>
                <w:rFonts w:ascii="Calibri"/>
                <w:sz w:val="9"/>
              </w:rPr>
            </w:pPr>
            <w:r>
              <w:rPr>
                <w:rFonts w:ascii="Calibri"/>
                <w:w w:val="98"/>
                <w:sz w:val="9"/>
              </w:rPr>
              <w:t>-</w:t>
            </w:r>
          </w:p>
        </w:tc>
        <w:tc>
          <w:tcPr>
            <w:tcW w:w="531"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before="1" w:line="87" w:lineRule="exact"/>
              <w:ind w:left="16"/>
              <w:jc w:val="center"/>
              <w:rPr>
                <w:rFonts w:ascii="Calibri"/>
                <w:sz w:val="9"/>
              </w:rPr>
            </w:pPr>
            <w:r>
              <w:rPr>
                <w:rFonts w:ascii="Calibri"/>
                <w:w w:val="98"/>
                <w:sz w:val="9"/>
              </w:rPr>
              <w:t>-</w:t>
            </w:r>
          </w:p>
        </w:tc>
        <w:tc>
          <w:tcPr>
            <w:tcW w:w="659" w:type="dxa"/>
          </w:tcPr>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rPr>
                <w:rFonts w:ascii="Times New Roman"/>
                <w:sz w:val="8"/>
              </w:rPr>
            </w:pPr>
          </w:p>
          <w:p w:rsidR="00486F75" w:rsidRDefault="00486F75">
            <w:pPr>
              <w:pStyle w:val="TableParagraph"/>
              <w:spacing w:before="8"/>
              <w:rPr>
                <w:rFonts w:ascii="Times New Roman"/>
                <w:sz w:val="8"/>
              </w:rPr>
            </w:pPr>
          </w:p>
          <w:p w:rsidR="00486F75" w:rsidRDefault="00BC543A">
            <w:pPr>
              <w:pStyle w:val="TableParagraph"/>
              <w:spacing w:before="1" w:line="87" w:lineRule="exact"/>
              <w:ind w:left="12"/>
              <w:jc w:val="center"/>
              <w:rPr>
                <w:rFonts w:ascii="Calibri"/>
                <w:sz w:val="9"/>
              </w:rPr>
            </w:pPr>
            <w:r>
              <w:rPr>
                <w:rFonts w:ascii="Calibri"/>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2"/>
              </w:rPr>
            </w:pPr>
          </w:p>
          <w:p w:rsidR="00486F75" w:rsidRDefault="00BC543A">
            <w:pPr>
              <w:pStyle w:val="TableParagraph"/>
              <w:ind w:left="12"/>
              <w:rPr>
                <w:sz w:val="9"/>
              </w:rPr>
            </w:pPr>
            <w:r>
              <w:rPr>
                <w:sz w:val="9"/>
              </w:rPr>
              <w:t>Druga</w:t>
            </w:r>
            <w:r>
              <w:rPr>
                <w:spacing w:val="-8"/>
                <w:sz w:val="9"/>
              </w:rPr>
              <w:t xml:space="preserve"> </w:t>
            </w:r>
            <w:r>
              <w:rPr>
                <w:sz w:val="9"/>
              </w:rPr>
              <w:t>terapijska</w:t>
            </w:r>
            <w:r>
              <w:rPr>
                <w:spacing w:val="-8"/>
                <w:sz w:val="9"/>
              </w:rPr>
              <w:t xml:space="preserve"> </w:t>
            </w:r>
            <w:r>
              <w:rPr>
                <w:sz w:val="9"/>
              </w:rPr>
              <w:t>linija</w:t>
            </w:r>
            <w:r>
              <w:rPr>
                <w:spacing w:val="-8"/>
                <w:sz w:val="9"/>
              </w:rPr>
              <w:t xml:space="preserve"> </w:t>
            </w:r>
            <w:r>
              <w:rPr>
                <w:sz w:val="9"/>
              </w:rPr>
              <w:t>metastatskog</w:t>
            </w:r>
            <w:r>
              <w:rPr>
                <w:spacing w:val="-8"/>
                <w:sz w:val="9"/>
              </w:rPr>
              <w:t xml:space="preserve"> </w:t>
            </w:r>
            <w:r>
              <w:rPr>
                <w:sz w:val="9"/>
              </w:rPr>
              <w:t>ili</w:t>
            </w:r>
            <w:r>
              <w:rPr>
                <w:spacing w:val="-11"/>
                <w:sz w:val="9"/>
              </w:rPr>
              <w:t xml:space="preserve"> </w:t>
            </w:r>
            <w:r>
              <w:rPr>
                <w:sz w:val="9"/>
              </w:rPr>
              <w:t>uznapredovalog,</w:t>
            </w:r>
            <w:r>
              <w:rPr>
                <w:spacing w:val="-10"/>
                <w:sz w:val="9"/>
              </w:rPr>
              <w:t xml:space="preserve"> </w:t>
            </w:r>
            <w:r>
              <w:rPr>
                <w:sz w:val="9"/>
              </w:rPr>
              <w:t>svetloćelijskog</w:t>
            </w:r>
            <w:r>
              <w:rPr>
                <w:spacing w:val="-8"/>
                <w:sz w:val="9"/>
              </w:rPr>
              <w:t xml:space="preserve"> </w:t>
            </w:r>
            <w:r>
              <w:rPr>
                <w:sz w:val="9"/>
              </w:rPr>
              <w:t>karcinoma</w:t>
            </w:r>
          </w:p>
          <w:p w:rsidR="00486F75" w:rsidRDefault="00BC543A">
            <w:pPr>
              <w:pStyle w:val="TableParagraph"/>
              <w:spacing w:before="9" w:line="93" w:lineRule="exact"/>
              <w:ind w:left="12"/>
              <w:rPr>
                <w:sz w:val="9"/>
              </w:rPr>
            </w:pPr>
            <w:r>
              <w:rPr>
                <w:sz w:val="9"/>
              </w:rPr>
              <w:t>bubrega, dobre ili srednje prognoze, PS 0-1 (C64).</w:t>
            </w:r>
          </w:p>
        </w:tc>
        <w:tc>
          <w:tcPr>
            <w:tcW w:w="2909" w:type="dxa"/>
          </w:tcPr>
          <w:p w:rsidR="00486F75" w:rsidRDefault="00BC543A">
            <w:pPr>
              <w:pStyle w:val="TableParagraph"/>
              <w:spacing w:before="4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96"/>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96"/>
              </w:numPr>
              <w:tabs>
                <w:tab w:val="left" w:pos="114"/>
              </w:tabs>
              <w:spacing w:before="9"/>
              <w:rPr>
                <w:sz w:val="9"/>
              </w:rPr>
            </w:pPr>
            <w:r>
              <w:rPr>
                <w:sz w:val="9"/>
              </w:rPr>
              <w:t>Klinika za urologiju</w:t>
            </w:r>
            <w:r>
              <w:rPr>
                <w:spacing w:val="-4"/>
                <w:sz w:val="9"/>
              </w:rPr>
              <w:t xml:space="preserve"> </w:t>
            </w:r>
            <w:r>
              <w:rPr>
                <w:sz w:val="9"/>
              </w:rPr>
              <w:t>UKCS,</w:t>
            </w:r>
          </w:p>
          <w:p w:rsidR="00486F75" w:rsidRDefault="00BC543A">
            <w:pPr>
              <w:pStyle w:val="TableParagraph"/>
              <w:numPr>
                <w:ilvl w:val="0"/>
                <w:numId w:val="96"/>
              </w:numPr>
              <w:tabs>
                <w:tab w:val="left" w:pos="114"/>
              </w:tabs>
              <w:spacing w:before="10"/>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96"/>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96"/>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96"/>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45"/>
              <w:jc w:val="right"/>
              <w:rPr>
                <w:sz w:val="9"/>
              </w:rPr>
            </w:pPr>
            <w:r>
              <w:rPr>
                <w:w w:val="95"/>
                <w:sz w:val="9"/>
              </w:rPr>
              <w:t>1039103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35"/>
              <w:jc w:val="right"/>
              <w:rPr>
                <w:sz w:val="9"/>
              </w:rPr>
            </w:pPr>
            <w:r>
              <w:rPr>
                <w:w w:val="95"/>
                <w:sz w:val="9"/>
              </w:rPr>
              <w:t>L01XE33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palbociklib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IBRANCE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8"/>
              <w:jc w:val="center"/>
              <w:rPr>
                <w:sz w:val="9"/>
              </w:rPr>
            </w:pPr>
            <w:r>
              <w:rPr>
                <w:sz w:val="9"/>
              </w:rPr>
              <w:t>blister, 21 po 75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3" w:line="110" w:lineRule="atLeast"/>
              <w:ind w:left="114" w:right="105" w:firstLine="2"/>
              <w:jc w:val="center"/>
              <w:rPr>
                <w:sz w:val="9"/>
              </w:rPr>
            </w:pPr>
            <w:r>
              <w:rPr>
                <w:sz w:val="9"/>
              </w:rPr>
              <w:t xml:space="preserve">Pfizer </w:t>
            </w:r>
            <w:r>
              <w:rPr>
                <w:spacing w:val="-1"/>
                <w:sz w:val="9"/>
              </w:rPr>
              <w:t xml:space="preserve">Manufacturing </w:t>
            </w:r>
            <w:r>
              <w:rPr>
                <w:sz w:val="9"/>
              </w:rPr>
              <w:t xml:space="preserve">Deutschland GmbH - </w:t>
            </w:r>
            <w:r>
              <w:rPr>
                <w:spacing w:val="-1"/>
                <w:sz w:val="9"/>
              </w:rPr>
              <w:t xml:space="preserve">Betriebsstatte </w:t>
            </w:r>
            <w:r>
              <w:rPr>
                <w:sz w:val="9"/>
              </w:rPr>
              <w:t>Freiburg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02"/>
              <w:jc w:val="right"/>
              <w:rPr>
                <w:sz w:val="9"/>
              </w:rPr>
            </w:pPr>
            <w:r>
              <w:rPr>
                <w:sz w:val="9"/>
              </w:rPr>
              <w:t>233.241,20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261" w:lineRule="auto"/>
              <w:ind w:left="12" w:firstLine="23"/>
              <w:rPr>
                <w:sz w:val="9"/>
              </w:rPr>
            </w:pPr>
            <w:r>
              <w:rPr>
                <w:sz w:val="9"/>
              </w:rPr>
              <w:t>Za lečenje lokalno uznapredovalog ili metastatskog karcinoma dojke, pozitivnog na hormonski receptor (HR) i negativnog na receptor humanog epidermalnog faktora rasta 2 (HER2):</w:t>
            </w:r>
          </w:p>
          <w:p w:rsidR="00486F75" w:rsidRDefault="00BC543A">
            <w:pPr>
              <w:pStyle w:val="TableParagraph"/>
              <w:spacing w:line="103" w:lineRule="exact"/>
              <w:ind w:left="12"/>
              <w:rPr>
                <w:sz w:val="9"/>
              </w:rPr>
            </w:pPr>
            <w:r>
              <w:rPr>
                <w:sz w:val="9"/>
              </w:rPr>
              <w:t>- početna endokrina terapija u kombinaciji sa inhibitorom aromataze,</w:t>
            </w:r>
          </w:p>
          <w:p w:rsidR="00486F75" w:rsidRDefault="00BC543A">
            <w:pPr>
              <w:pStyle w:val="TableParagraph"/>
              <w:spacing w:before="9"/>
              <w:ind w:left="36"/>
              <w:rPr>
                <w:sz w:val="9"/>
              </w:rPr>
            </w:pPr>
            <w:r>
              <w:rPr>
                <w:sz w:val="9"/>
              </w:rPr>
              <w:t>-u drugoj liniji u kombinaciji sa fulvestrantom kod žena koje su prethodno</w:t>
            </w:r>
          </w:p>
          <w:p w:rsidR="00486F75" w:rsidRDefault="00BC543A">
            <w:pPr>
              <w:pStyle w:val="TableParagraph"/>
              <w:spacing w:before="2" w:line="110" w:lineRule="atLeast"/>
              <w:ind w:left="12" w:right="1971"/>
              <w:rPr>
                <w:sz w:val="9"/>
              </w:rPr>
            </w:pPr>
            <w:r>
              <w:rPr>
                <w:sz w:val="9"/>
              </w:rPr>
              <w:t>primale endokrinu terapiju. (C50)</w:t>
            </w:r>
          </w:p>
        </w:tc>
        <w:tc>
          <w:tcPr>
            <w:tcW w:w="2909" w:type="dxa"/>
          </w:tcPr>
          <w:p w:rsidR="00486F75" w:rsidRDefault="00BC543A">
            <w:pPr>
              <w:pStyle w:val="TableParagraph"/>
              <w:spacing w:before="50"/>
              <w:ind w:left="11"/>
              <w:rPr>
                <w:sz w:val="9"/>
              </w:rPr>
            </w:pPr>
            <w:r>
              <w:rPr>
                <w:sz w:val="9"/>
              </w:rPr>
              <w:t>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95"/>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95"/>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95"/>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95"/>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95"/>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94"/>
              </w:numPr>
              <w:tabs>
                <w:tab w:val="left" w:pos="66"/>
              </w:tabs>
              <w:spacing w:before="9" w:line="261" w:lineRule="auto"/>
              <w:ind w:right="54" w:firstLine="0"/>
              <w:rPr>
                <w:sz w:val="9"/>
              </w:rPr>
            </w:pPr>
            <w:r>
              <w:rPr>
                <w:sz w:val="9"/>
              </w:rPr>
              <w:t>Vojnomedicinska</w:t>
            </w:r>
            <w:r>
              <w:rPr>
                <w:spacing w:val="-7"/>
                <w:sz w:val="9"/>
              </w:rPr>
              <w:t xml:space="preserve"> </w:t>
            </w:r>
            <w:r>
              <w:rPr>
                <w:sz w:val="9"/>
              </w:rPr>
              <w:t>akademija</w:t>
            </w:r>
            <w:r>
              <w:rPr>
                <w:spacing w:val="-7"/>
                <w:sz w:val="9"/>
              </w:rPr>
              <w:t xml:space="preserve"> </w:t>
            </w:r>
            <w:r>
              <w:rPr>
                <w:sz w:val="9"/>
              </w:rPr>
              <w:t>uz</w:t>
            </w:r>
            <w:r>
              <w:rPr>
                <w:spacing w:val="-7"/>
                <w:sz w:val="9"/>
              </w:rPr>
              <w:t xml:space="preserve"> </w:t>
            </w:r>
            <w:r>
              <w:rPr>
                <w:sz w:val="9"/>
              </w:rPr>
              <w:t>učešće</w:t>
            </w:r>
            <w:r>
              <w:rPr>
                <w:spacing w:val="-7"/>
                <w:sz w:val="9"/>
              </w:rPr>
              <w:t xml:space="preserve"> </w:t>
            </w:r>
            <w:r>
              <w:rPr>
                <w:sz w:val="9"/>
              </w:rPr>
              <w:t>stručnjaka</w:t>
            </w:r>
            <w:r>
              <w:rPr>
                <w:spacing w:val="-7"/>
                <w:sz w:val="9"/>
              </w:rPr>
              <w:t xml:space="preserve"> </w:t>
            </w:r>
            <w:r>
              <w:rPr>
                <w:sz w:val="9"/>
              </w:rPr>
              <w:t>iz</w:t>
            </w:r>
            <w:r>
              <w:rPr>
                <w:spacing w:val="-7"/>
                <w:sz w:val="9"/>
              </w:rPr>
              <w:t xml:space="preserve"> </w:t>
            </w:r>
            <w:r>
              <w:rPr>
                <w:sz w:val="9"/>
              </w:rPr>
              <w:t>oblasti</w:t>
            </w:r>
            <w:r>
              <w:rPr>
                <w:spacing w:val="-9"/>
                <w:sz w:val="9"/>
              </w:rPr>
              <w:t xml:space="preserve"> </w:t>
            </w:r>
            <w:r>
              <w:rPr>
                <w:sz w:val="9"/>
              </w:rPr>
              <w:t>karcinoma dojke sa Instituta za onkologiju i radiologiju Srbije ili KBC Bežanijska Kosa,</w:t>
            </w:r>
          </w:p>
          <w:p w:rsidR="00486F75" w:rsidRDefault="00BC543A">
            <w:pPr>
              <w:pStyle w:val="TableParagraph"/>
              <w:numPr>
                <w:ilvl w:val="0"/>
                <w:numId w:val="94"/>
              </w:numPr>
              <w:tabs>
                <w:tab w:val="left" w:pos="90"/>
              </w:tabs>
              <w:spacing w:line="103" w:lineRule="exact"/>
              <w:ind w:left="89"/>
              <w:rPr>
                <w:sz w:val="9"/>
              </w:rPr>
            </w:pPr>
            <w:r>
              <w:rPr>
                <w:sz w:val="9"/>
              </w:rPr>
              <w:t>KBC</w:t>
            </w:r>
            <w:r>
              <w:rPr>
                <w:spacing w:val="-2"/>
                <w:sz w:val="9"/>
              </w:rPr>
              <w:t xml:space="preserve"> </w:t>
            </w:r>
            <w:r>
              <w:rPr>
                <w:sz w:val="9"/>
              </w:rPr>
              <w:t>Zemun.</w:t>
            </w:r>
          </w:p>
          <w:p w:rsidR="00486F75" w:rsidRDefault="00BC543A">
            <w:pPr>
              <w:pStyle w:val="TableParagraph"/>
              <w:spacing w:before="9" w:line="261" w:lineRule="auto"/>
              <w:ind w:left="11" w:right="125"/>
              <w:jc w:val="both"/>
              <w:rPr>
                <w:sz w:val="9"/>
              </w:rPr>
            </w:pPr>
            <w:r>
              <w:rPr>
                <w:sz w:val="9"/>
              </w:rPr>
              <w:t>Procena</w:t>
            </w:r>
            <w:r>
              <w:rPr>
                <w:spacing w:val="-6"/>
                <w:sz w:val="9"/>
              </w:rPr>
              <w:t xml:space="preserve"> </w:t>
            </w:r>
            <w:r>
              <w:rPr>
                <w:sz w:val="9"/>
              </w:rPr>
              <w:t>efekta</w:t>
            </w:r>
            <w:r>
              <w:rPr>
                <w:spacing w:val="-6"/>
                <w:sz w:val="9"/>
              </w:rPr>
              <w:t xml:space="preserve"> </w:t>
            </w:r>
            <w:r>
              <w:rPr>
                <w:sz w:val="9"/>
              </w:rPr>
              <w:t>lečenja</w:t>
            </w:r>
            <w:r>
              <w:rPr>
                <w:spacing w:val="-6"/>
                <w:sz w:val="9"/>
              </w:rPr>
              <w:t xml:space="preserve"> </w:t>
            </w:r>
            <w:r>
              <w:rPr>
                <w:sz w:val="9"/>
              </w:rPr>
              <w:t>i</w:t>
            </w:r>
            <w:r>
              <w:rPr>
                <w:spacing w:val="-8"/>
                <w:sz w:val="9"/>
              </w:rPr>
              <w:t xml:space="preserve"> </w:t>
            </w:r>
            <w:r>
              <w:rPr>
                <w:sz w:val="9"/>
              </w:rPr>
              <w:t>odluka</w:t>
            </w:r>
            <w:r>
              <w:rPr>
                <w:spacing w:val="-6"/>
                <w:sz w:val="9"/>
              </w:rPr>
              <w:t xml:space="preserve"> </w:t>
            </w:r>
            <w:r>
              <w:rPr>
                <w:sz w:val="9"/>
              </w:rPr>
              <w:t>o</w:t>
            </w:r>
            <w:r>
              <w:rPr>
                <w:spacing w:val="-6"/>
                <w:sz w:val="9"/>
              </w:rPr>
              <w:t xml:space="preserve"> </w:t>
            </w:r>
            <w:r>
              <w:rPr>
                <w:sz w:val="9"/>
              </w:rPr>
              <w:t>nastavku</w:t>
            </w:r>
            <w:r>
              <w:rPr>
                <w:spacing w:val="-6"/>
                <w:sz w:val="9"/>
              </w:rPr>
              <w:t xml:space="preserve"> </w:t>
            </w:r>
            <w:r>
              <w:rPr>
                <w:sz w:val="9"/>
              </w:rPr>
              <w:t>primene</w:t>
            </w:r>
            <w:r>
              <w:rPr>
                <w:spacing w:val="-6"/>
                <w:sz w:val="9"/>
              </w:rPr>
              <w:t xml:space="preserve"> </w:t>
            </w:r>
            <w:r>
              <w:rPr>
                <w:sz w:val="9"/>
              </w:rPr>
              <w:t>terapije</w:t>
            </w:r>
            <w:r>
              <w:rPr>
                <w:spacing w:val="-6"/>
                <w:sz w:val="9"/>
              </w:rPr>
              <w:t xml:space="preserve"> </w:t>
            </w:r>
            <w:r>
              <w:rPr>
                <w:sz w:val="9"/>
              </w:rPr>
              <w:t>donosi</w:t>
            </w:r>
            <w:r>
              <w:rPr>
                <w:spacing w:val="-8"/>
                <w:sz w:val="9"/>
              </w:rPr>
              <w:t xml:space="preserve"> </w:t>
            </w:r>
            <w:r>
              <w:rPr>
                <w:sz w:val="9"/>
              </w:rPr>
              <w:t>se na</w:t>
            </w:r>
            <w:r>
              <w:rPr>
                <w:spacing w:val="-7"/>
                <w:sz w:val="9"/>
              </w:rPr>
              <w:t xml:space="preserve"> </w:t>
            </w:r>
            <w:r>
              <w:rPr>
                <w:sz w:val="9"/>
              </w:rPr>
              <w:t>šest</w:t>
            </w:r>
            <w:r>
              <w:rPr>
                <w:spacing w:val="-8"/>
                <w:sz w:val="9"/>
              </w:rPr>
              <w:t xml:space="preserve"> </w:t>
            </w:r>
            <w:r>
              <w:rPr>
                <w:sz w:val="9"/>
              </w:rPr>
              <w:t>meseci</w:t>
            </w:r>
            <w:r>
              <w:rPr>
                <w:spacing w:val="-9"/>
                <w:sz w:val="9"/>
              </w:rPr>
              <w:t xml:space="preserve"> </w:t>
            </w:r>
            <w:r>
              <w:rPr>
                <w:sz w:val="9"/>
              </w:rPr>
              <w:t>na</w:t>
            </w:r>
            <w:r>
              <w:rPr>
                <w:spacing w:val="-7"/>
                <w:sz w:val="9"/>
              </w:rPr>
              <w:t xml:space="preserve"> </w:t>
            </w:r>
            <w:r>
              <w:rPr>
                <w:sz w:val="9"/>
              </w:rPr>
              <w:t>osnovu</w:t>
            </w:r>
            <w:r>
              <w:rPr>
                <w:spacing w:val="-7"/>
                <w:sz w:val="9"/>
              </w:rPr>
              <w:t xml:space="preserve"> </w:t>
            </w:r>
            <w:r>
              <w:rPr>
                <w:sz w:val="9"/>
              </w:rPr>
              <w:t>mišljenja</w:t>
            </w:r>
            <w:r>
              <w:rPr>
                <w:spacing w:val="-7"/>
                <w:sz w:val="9"/>
              </w:rPr>
              <w:t xml:space="preserve"> </w:t>
            </w:r>
            <w:r>
              <w:rPr>
                <w:sz w:val="9"/>
              </w:rPr>
              <w:t>tri</w:t>
            </w:r>
            <w:r>
              <w:rPr>
                <w:spacing w:val="-9"/>
                <w:sz w:val="9"/>
              </w:rPr>
              <w:t xml:space="preserve"> </w:t>
            </w:r>
            <w:r>
              <w:rPr>
                <w:sz w:val="9"/>
              </w:rPr>
              <w:t>lekara</w:t>
            </w:r>
            <w:r>
              <w:rPr>
                <w:spacing w:val="-7"/>
                <w:sz w:val="9"/>
              </w:rPr>
              <w:t xml:space="preserve"> </w:t>
            </w:r>
            <w:r>
              <w:rPr>
                <w:sz w:val="9"/>
              </w:rPr>
              <w:t>zdravstvenih</w:t>
            </w:r>
            <w:r>
              <w:rPr>
                <w:spacing w:val="-7"/>
                <w:sz w:val="9"/>
              </w:rPr>
              <w:t xml:space="preserve"> </w:t>
            </w:r>
            <w:r>
              <w:rPr>
                <w:sz w:val="9"/>
              </w:rPr>
              <w:t>ustanova</w:t>
            </w:r>
            <w:r>
              <w:rPr>
                <w:spacing w:val="-7"/>
                <w:sz w:val="9"/>
              </w:rPr>
              <w:t xml:space="preserve"> </w:t>
            </w:r>
            <w:r>
              <w:rPr>
                <w:sz w:val="9"/>
              </w:rPr>
              <w:t>u kojima se lek uvodi u</w:t>
            </w:r>
            <w:r>
              <w:rPr>
                <w:spacing w:val="-10"/>
                <w:sz w:val="9"/>
              </w:rPr>
              <w:t xml:space="preserve"> </w:t>
            </w:r>
            <w:r>
              <w:rPr>
                <w:sz w:val="9"/>
              </w:rPr>
              <w:t>terapiju.</w:t>
            </w: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46"/>
              <w:jc w:val="right"/>
              <w:rPr>
                <w:sz w:val="9"/>
              </w:rPr>
            </w:pPr>
            <w:r>
              <w:rPr>
                <w:w w:val="95"/>
                <w:sz w:val="9"/>
              </w:rPr>
              <w:t>1039104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35"/>
              <w:jc w:val="right"/>
              <w:rPr>
                <w:sz w:val="9"/>
              </w:rPr>
            </w:pPr>
            <w:r>
              <w:rPr>
                <w:w w:val="95"/>
                <w:sz w:val="9"/>
              </w:rPr>
              <w:t>L01XE33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18"/>
              <w:rPr>
                <w:sz w:val="9"/>
              </w:rPr>
            </w:pPr>
            <w:r>
              <w:rPr>
                <w:sz w:val="9"/>
              </w:rPr>
              <w:t>palbociklib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18"/>
              <w:rPr>
                <w:sz w:val="9"/>
              </w:rPr>
            </w:pPr>
            <w:r>
              <w:rPr>
                <w:sz w:val="9"/>
              </w:rPr>
              <w:t>IBRANCE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6"/>
              <w:jc w:val="center"/>
              <w:rPr>
                <w:sz w:val="9"/>
              </w:rPr>
            </w:pPr>
            <w:r>
              <w:rPr>
                <w:sz w:val="9"/>
              </w:rPr>
              <w:t>blister, 21 po 100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9" w:line="261" w:lineRule="auto"/>
              <w:ind w:left="114" w:right="105" w:firstLine="2"/>
              <w:jc w:val="center"/>
              <w:rPr>
                <w:sz w:val="9"/>
              </w:rPr>
            </w:pPr>
            <w:r>
              <w:rPr>
                <w:sz w:val="9"/>
              </w:rPr>
              <w:t xml:space="preserve">Pfizer </w:t>
            </w:r>
            <w:r>
              <w:rPr>
                <w:spacing w:val="-1"/>
                <w:sz w:val="9"/>
              </w:rPr>
              <w:t xml:space="preserve">Manufacturing </w:t>
            </w:r>
            <w:r>
              <w:rPr>
                <w:sz w:val="9"/>
              </w:rPr>
              <w:t xml:space="preserve">Deutschland GmbH - </w:t>
            </w:r>
            <w:r>
              <w:rPr>
                <w:spacing w:val="-1"/>
                <w:sz w:val="9"/>
              </w:rPr>
              <w:t>Betriebsstatte</w:t>
            </w:r>
          </w:p>
          <w:p w:rsidR="00486F75" w:rsidRDefault="00BC543A">
            <w:pPr>
              <w:pStyle w:val="TableParagraph"/>
              <w:spacing w:line="92" w:lineRule="exact"/>
              <w:ind w:left="8"/>
              <w:jc w:val="center"/>
              <w:rPr>
                <w:sz w:val="9"/>
              </w:rPr>
            </w:pPr>
            <w:r>
              <w:rPr>
                <w:sz w:val="9"/>
              </w:rPr>
              <w:t>Freiburg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02"/>
              <w:jc w:val="right"/>
              <w:rPr>
                <w:sz w:val="9"/>
              </w:rPr>
            </w:pPr>
            <w:r>
              <w:rPr>
                <w:sz w:val="9"/>
              </w:rPr>
              <w:t>233.241,20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261" w:lineRule="auto"/>
              <w:ind w:left="12" w:firstLine="23"/>
              <w:rPr>
                <w:sz w:val="9"/>
              </w:rPr>
            </w:pPr>
            <w:r>
              <w:rPr>
                <w:sz w:val="9"/>
              </w:rPr>
              <w:t>Za lečenje lokalno uznapredovalog ili metastatskog karcinoma dojke, pozitivnog na hormonski receptor (HR) i negativnog na receptor humanog epidermalnog faktora rasta 2 (HER2):</w:t>
            </w:r>
          </w:p>
          <w:p w:rsidR="00486F75" w:rsidRDefault="00BC543A">
            <w:pPr>
              <w:pStyle w:val="TableParagraph"/>
              <w:spacing w:line="103" w:lineRule="exact"/>
              <w:ind w:left="12"/>
              <w:rPr>
                <w:sz w:val="9"/>
              </w:rPr>
            </w:pPr>
            <w:r>
              <w:rPr>
                <w:sz w:val="9"/>
              </w:rPr>
              <w:t>- početna endokrina terapija u kombinaciji sa inhibitorom aromataze,</w:t>
            </w:r>
          </w:p>
          <w:p w:rsidR="00486F75" w:rsidRDefault="00BC543A">
            <w:pPr>
              <w:pStyle w:val="TableParagraph"/>
              <w:spacing w:before="9"/>
              <w:ind w:left="36"/>
              <w:rPr>
                <w:sz w:val="9"/>
              </w:rPr>
            </w:pPr>
            <w:r>
              <w:rPr>
                <w:sz w:val="9"/>
              </w:rPr>
              <w:t>-u drugoj l</w:t>
            </w:r>
            <w:r>
              <w:rPr>
                <w:sz w:val="9"/>
              </w:rPr>
              <w:t>iniji u kombinaciji sa fulvestrantom kod žena koje su prethodno</w:t>
            </w:r>
          </w:p>
          <w:p w:rsidR="00486F75" w:rsidRDefault="00BC543A">
            <w:pPr>
              <w:pStyle w:val="TableParagraph"/>
              <w:spacing w:before="2" w:line="110" w:lineRule="atLeast"/>
              <w:ind w:left="12" w:right="1971"/>
              <w:rPr>
                <w:sz w:val="9"/>
              </w:rPr>
            </w:pPr>
            <w:r>
              <w:rPr>
                <w:sz w:val="9"/>
              </w:rPr>
              <w:t>primale endokrinu terapiju. (C50)</w:t>
            </w:r>
          </w:p>
        </w:tc>
        <w:tc>
          <w:tcPr>
            <w:tcW w:w="2909" w:type="dxa"/>
          </w:tcPr>
          <w:p w:rsidR="00486F75" w:rsidRDefault="00BC543A">
            <w:pPr>
              <w:pStyle w:val="TableParagraph"/>
              <w:spacing w:before="50"/>
              <w:ind w:left="11"/>
              <w:rPr>
                <w:sz w:val="9"/>
              </w:rPr>
            </w:pPr>
            <w:r>
              <w:rPr>
                <w:sz w:val="9"/>
              </w:rPr>
              <w:t>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93"/>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93"/>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93"/>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93"/>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93"/>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92"/>
              </w:numPr>
              <w:tabs>
                <w:tab w:val="left" w:pos="66"/>
              </w:tabs>
              <w:spacing w:before="9" w:line="261" w:lineRule="auto"/>
              <w:ind w:right="54" w:firstLine="0"/>
              <w:rPr>
                <w:sz w:val="9"/>
              </w:rPr>
            </w:pPr>
            <w:r>
              <w:rPr>
                <w:sz w:val="9"/>
              </w:rPr>
              <w:t>Vojnomedicinska</w:t>
            </w:r>
            <w:r>
              <w:rPr>
                <w:spacing w:val="-7"/>
                <w:sz w:val="9"/>
              </w:rPr>
              <w:t xml:space="preserve"> </w:t>
            </w:r>
            <w:r>
              <w:rPr>
                <w:sz w:val="9"/>
              </w:rPr>
              <w:t>akademija</w:t>
            </w:r>
            <w:r>
              <w:rPr>
                <w:spacing w:val="-7"/>
                <w:sz w:val="9"/>
              </w:rPr>
              <w:t xml:space="preserve"> </w:t>
            </w:r>
            <w:r>
              <w:rPr>
                <w:sz w:val="9"/>
              </w:rPr>
              <w:t>uz</w:t>
            </w:r>
            <w:r>
              <w:rPr>
                <w:spacing w:val="-7"/>
                <w:sz w:val="9"/>
              </w:rPr>
              <w:t xml:space="preserve"> </w:t>
            </w:r>
            <w:r>
              <w:rPr>
                <w:sz w:val="9"/>
              </w:rPr>
              <w:t>učešće</w:t>
            </w:r>
            <w:r>
              <w:rPr>
                <w:spacing w:val="-7"/>
                <w:sz w:val="9"/>
              </w:rPr>
              <w:t xml:space="preserve"> </w:t>
            </w:r>
            <w:r>
              <w:rPr>
                <w:sz w:val="9"/>
              </w:rPr>
              <w:t>stručnjaka</w:t>
            </w:r>
            <w:r>
              <w:rPr>
                <w:spacing w:val="-7"/>
                <w:sz w:val="9"/>
              </w:rPr>
              <w:t xml:space="preserve"> </w:t>
            </w:r>
            <w:r>
              <w:rPr>
                <w:sz w:val="9"/>
              </w:rPr>
              <w:t>iz</w:t>
            </w:r>
            <w:r>
              <w:rPr>
                <w:spacing w:val="-7"/>
                <w:sz w:val="9"/>
              </w:rPr>
              <w:t xml:space="preserve"> </w:t>
            </w:r>
            <w:r>
              <w:rPr>
                <w:sz w:val="9"/>
              </w:rPr>
              <w:t>oblasti</w:t>
            </w:r>
            <w:r>
              <w:rPr>
                <w:spacing w:val="-9"/>
                <w:sz w:val="9"/>
              </w:rPr>
              <w:t xml:space="preserve"> </w:t>
            </w:r>
            <w:r>
              <w:rPr>
                <w:sz w:val="9"/>
              </w:rPr>
              <w:t>karcinoma dojke sa Instituta za onkologiju i radiologiju Srbije ili KBC Bežanijska Kosa,</w:t>
            </w:r>
          </w:p>
          <w:p w:rsidR="00486F75" w:rsidRDefault="00BC543A">
            <w:pPr>
              <w:pStyle w:val="TableParagraph"/>
              <w:numPr>
                <w:ilvl w:val="0"/>
                <w:numId w:val="92"/>
              </w:numPr>
              <w:tabs>
                <w:tab w:val="left" w:pos="90"/>
              </w:tabs>
              <w:spacing w:line="103" w:lineRule="exact"/>
              <w:ind w:left="89"/>
              <w:rPr>
                <w:sz w:val="9"/>
              </w:rPr>
            </w:pPr>
            <w:r>
              <w:rPr>
                <w:sz w:val="9"/>
              </w:rPr>
              <w:t>KBC</w:t>
            </w:r>
            <w:r>
              <w:rPr>
                <w:spacing w:val="-2"/>
                <w:sz w:val="9"/>
              </w:rPr>
              <w:t xml:space="preserve"> </w:t>
            </w:r>
            <w:r>
              <w:rPr>
                <w:sz w:val="9"/>
              </w:rPr>
              <w:t>Zemun.</w:t>
            </w:r>
          </w:p>
          <w:p w:rsidR="00486F75" w:rsidRDefault="00BC543A">
            <w:pPr>
              <w:pStyle w:val="TableParagraph"/>
              <w:spacing w:before="9" w:line="261" w:lineRule="auto"/>
              <w:ind w:left="11" w:right="125"/>
              <w:jc w:val="both"/>
              <w:rPr>
                <w:sz w:val="9"/>
              </w:rPr>
            </w:pPr>
            <w:r>
              <w:rPr>
                <w:sz w:val="9"/>
              </w:rPr>
              <w:t>Procena</w:t>
            </w:r>
            <w:r>
              <w:rPr>
                <w:spacing w:val="-6"/>
                <w:sz w:val="9"/>
              </w:rPr>
              <w:t xml:space="preserve"> </w:t>
            </w:r>
            <w:r>
              <w:rPr>
                <w:sz w:val="9"/>
              </w:rPr>
              <w:t>efekta</w:t>
            </w:r>
            <w:r>
              <w:rPr>
                <w:spacing w:val="-6"/>
                <w:sz w:val="9"/>
              </w:rPr>
              <w:t xml:space="preserve"> </w:t>
            </w:r>
            <w:r>
              <w:rPr>
                <w:sz w:val="9"/>
              </w:rPr>
              <w:t>le</w:t>
            </w:r>
            <w:r>
              <w:rPr>
                <w:sz w:val="9"/>
              </w:rPr>
              <w:t>čenja</w:t>
            </w:r>
            <w:r>
              <w:rPr>
                <w:spacing w:val="-6"/>
                <w:sz w:val="9"/>
              </w:rPr>
              <w:t xml:space="preserve"> </w:t>
            </w:r>
            <w:r>
              <w:rPr>
                <w:sz w:val="9"/>
              </w:rPr>
              <w:t>i</w:t>
            </w:r>
            <w:r>
              <w:rPr>
                <w:spacing w:val="-8"/>
                <w:sz w:val="9"/>
              </w:rPr>
              <w:t xml:space="preserve"> </w:t>
            </w:r>
            <w:r>
              <w:rPr>
                <w:sz w:val="9"/>
              </w:rPr>
              <w:t>odluka</w:t>
            </w:r>
            <w:r>
              <w:rPr>
                <w:spacing w:val="-6"/>
                <w:sz w:val="9"/>
              </w:rPr>
              <w:t xml:space="preserve"> </w:t>
            </w:r>
            <w:r>
              <w:rPr>
                <w:sz w:val="9"/>
              </w:rPr>
              <w:t>o</w:t>
            </w:r>
            <w:r>
              <w:rPr>
                <w:spacing w:val="-6"/>
                <w:sz w:val="9"/>
              </w:rPr>
              <w:t xml:space="preserve"> </w:t>
            </w:r>
            <w:r>
              <w:rPr>
                <w:sz w:val="9"/>
              </w:rPr>
              <w:t>nastavku</w:t>
            </w:r>
            <w:r>
              <w:rPr>
                <w:spacing w:val="-6"/>
                <w:sz w:val="9"/>
              </w:rPr>
              <w:t xml:space="preserve"> </w:t>
            </w:r>
            <w:r>
              <w:rPr>
                <w:sz w:val="9"/>
              </w:rPr>
              <w:t>primene</w:t>
            </w:r>
            <w:r>
              <w:rPr>
                <w:spacing w:val="-6"/>
                <w:sz w:val="9"/>
              </w:rPr>
              <w:t xml:space="preserve"> </w:t>
            </w:r>
            <w:r>
              <w:rPr>
                <w:sz w:val="9"/>
              </w:rPr>
              <w:t>terapije</w:t>
            </w:r>
            <w:r>
              <w:rPr>
                <w:spacing w:val="-6"/>
                <w:sz w:val="9"/>
              </w:rPr>
              <w:t xml:space="preserve"> </w:t>
            </w:r>
            <w:r>
              <w:rPr>
                <w:sz w:val="9"/>
              </w:rPr>
              <w:t>donosi</w:t>
            </w:r>
            <w:r>
              <w:rPr>
                <w:spacing w:val="-8"/>
                <w:sz w:val="9"/>
              </w:rPr>
              <w:t xml:space="preserve"> </w:t>
            </w:r>
            <w:r>
              <w:rPr>
                <w:sz w:val="9"/>
              </w:rPr>
              <w:t>se na</w:t>
            </w:r>
            <w:r>
              <w:rPr>
                <w:spacing w:val="-7"/>
                <w:sz w:val="9"/>
              </w:rPr>
              <w:t xml:space="preserve"> </w:t>
            </w:r>
            <w:r>
              <w:rPr>
                <w:sz w:val="9"/>
              </w:rPr>
              <w:t>šest</w:t>
            </w:r>
            <w:r>
              <w:rPr>
                <w:spacing w:val="-8"/>
                <w:sz w:val="9"/>
              </w:rPr>
              <w:t xml:space="preserve"> </w:t>
            </w:r>
            <w:r>
              <w:rPr>
                <w:sz w:val="9"/>
              </w:rPr>
              <w:t>meseci</w:t>
            </w:r>
            <w:r>
              <w:rPr>
                <w:spacing w:val="-9"/>
                <w:sz w:val="9"/>
              </w:rPr>
              <w:t xml:space="preserve"> </w:t>
            </w:r>
            <w:r>
              <w:rPr>
                <w:sz w:val="9"/>
              </w:rPr>
              <w:t>na</w:t>
            </w:r>
            <w:r>
              <w:rPr>
                <w:spacing w:val="-7"/>
                <w:sz w:val="9"/>
              </w:rPr>
              <w:t xml:space="preserve"> </w:t>
            </w:r>
            <w:r>
              <w:rPr>
                <w:sz w:val="9"/>
              </w:rPr>
              <w:t>osnovu</w:t>
            </w:r>
            <w:r>
              <w:rPr>
                <w:spacing w:val="-7"/>
                <w:sz w:val="9"/>
              </w:rPr>
              <w:t xml:space="preserve"> </w:t>
            </w:r>
            <w:r>
              <w:rPr>
                <w:sz w:val="9"/>
              </w:rPr>
              <w:t>mišljenja</w:t>
            </w:r>
            <w:r>
              <w:rPr>
                <w:spacing w:val="-7"/>
                <w:sz w:val="9"/>
              </w:rPr>
              <w:t xml:space="preserve"> </w:t>
            </w:r>
            <w:r>
              <w:rPr>
                <w:sz w:val="9"/>
              </w:rPr>
              <w:t>tri</w:t>
            </w:r>
            <w:r>
              <w:rPr>
                <w:spacing w:val="-9"/>
                <w:sz w:val="9"/>
              </w:rPr>
              <w:t xml:space="preserve"> </w:t>
            </w:r>
            <w:r>
              <w:rPr>
                <w:sz w:val="9"/>
              </w:rPr>
              <w:t>lekara</w:t>
            </w:r>
            <w:r>
              <w:rPr>
                <w:spacing w:val="-7"/>
                <w:sz w:val="9"/>
              </w:rPr>
              <w:t xml:space="preserve"> </w:t>
            </w:r>
            <w:r>
              <w:rPr>
                <w:sz w:val="9"/>
              </w:rPr>
              <w:t>zdravstvenih</w:t>
            </w:r>
            <w:r>
              <w:rPr>
                <w:spacing w:val="-7"/>
                <w:sz w:val="9"/>
              </w:rPr>
              <w:t xml:space="preserve"> </w:t>
            </w:r>
            <w:r>
              <w:rPr>
                <w:sz w:val="9"/>
              </w:rPr>
              <w:t>ustanova</w:t>
            </w:r>
            <w:r>
              <w:rPr>
                <w:spacing w:val="-7"/>
                <w:sz w:val="9"/>
              </w:rPr>
              <w:t xml:space="preserve"> </w:t>
            </w:r>
            <w:r>
              <w:rPr>
                <w:sz w:val="9"/>
              </w:rPr>
              <w:t>u kojima se lek uvodi u</w:t>
            </w:r>
            <w:r>
              <w:rPr>
                <w:spacing w:val="-10"/>
                <w:sz w:val="9"/>
              </w:rPr>
              <w:t xml:space="preserve"> </w:t>
            </w:r>
            <w:r>
              <w:rPr>
                <w:sz w:val="9"/>
              </w:rPr>
              <w:t>terapiju.</w:t>
            </w: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45"/>
              <w:jc w:val="right"/>
              <w:rPr>
                <w:sz w:val="9"/>
              </w:rPr>
            </w:pPr>
            <w:r>
              <w:rPr>
                <w:w w:val="95"/>
                <w:sz w:val="9"/>
              </w:rPr>
              <w:t>1039105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35"/>
              <w:jc w:val="right"/>
              <w:rPr>
                <w:sz w:val="9"/>
              </w:rPr>
            </w:pPr>
            <w:r>
              <w:rPr>
                <w:w w:val="95"/>
                <w:sz w:val="9"/>
              </w:rPr>
              <w:t>L01XE33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palbociklib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IBRANCE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6"/>
              <w:jc w:val="center"/>
              <w:rPr>
                <w:sz w:val="9"/>
              </w:rPr>
            </w:pPr>
            <w:r>
              <w:rPr>
                <w:sz w:val="9"/>
              </w:rPr>
              <w:t>blister, 21 po 125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9" w:line="261" w:lineRule="auto"/>
              <w:ind w:left="114" w:right="105" w:firstLine="2"/>
              <w:jc w:val="center"/>
              <w:rPr>
                <w:sz w:val="9"/>
              </w:rPr>
            </w:pPr>
            <w:r>
              <w:rPr>
                <w:sz w:val="9"/>
              </w:rPr>
              <w:t xml:space="preserve">Pfizer </w:t>
            </w:r>
            <w:r>
              <w:rPr>
                <w:spacing w:val="-1"/>
                <w:sz w:val="9"/>
              </w:rPr>
              <w:t xml:space="preserve">Manufacturing </w:t>
            </w:r>
            <w:r>
              <w:rPr>
                <w:sz w:val="9"/>
              </w:rPr>
              <w:t xml:space="preserve">Deutschland GmbH - </w:t>
            </w:r>
            <w:r>
              <w:rPr>
                <w:spacing w:val="-1"/>
                <w:sz w:val="9"/>
              </w:rPr>
              <w:t>Betriebsstatte</w:t>
            </w:r>
          </w:p>
          <w:p w:rsidR="00486F75" w:rsidRDefault="00BC543A">
            <w:pPr>
              <w:pStyle w:val="TableParagraph"/>
              <w:spacing w:line="92" w:lineRule="exact"/>
              <w:ind w:left="8"/>
              <w:jc w:val="center"/>
              <w:rPr>
                <w:sz w:val="9"/>
              </w:rPr>
            </w:pPr>
            <w:r>
              <w:rPr>
                <w:sz w:val="9"/>
              </w:rPr>
              <w:t>Freiburg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02"/>
              <w:jc w:val="right"/>
              <w:rPr>
                <w:sz w:val="9"/>
              </w:rPr>
            </w:pPr>
            <w:r>
              <w:rPr>
                <w:sz w:val="9"/>
              </w:rPr>
              <w:t>233.241,20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261" w:lineRule="auto"/>
              <w:ind w:left="12" w:firstLine="23"/>
              <w:rPr>
                <w:sz w:val="9"/>
              </w:rPr>
            </w:pPr>
            <w:r>
              <w:rPr>
                <w:sz w:val="9"/>
              </w:rPr>
              <w:t>Za lečenje lokalno uznapredovalog ili metastatskog karcinoma dojke, pozitivnog na hormonski receptor (HR) i negativnog na receptor humanog epidermalnog faktora rasta 2 (HER2):</w:t>
            </w:r>
          </w:p>
          <w:p w:rsidR="00486F75" w:rsidRDefault="00BC543A">
            <w:pPr>
              <w:pStyle w:val="TableParagraph"/>
              <w:spacing w:line="103" w:lineRule="exact"/>
              <w:ind w:left="12"/>
              <w:rPr>
                <w:sz w:val="9"/>
              </w:rPr>
            </w:pPr>
            <w:r>
              <w:rPr>
                <w:sz w:val="9"/>
              </w:rPr>
              <w:t>- početna endokrina terapija u kombinaciji sa inhibitorom aromataze,</w:t>
            </w:r>
          </w:p>
          <w:p w:rsidR="00486F75" w:rsidRDefault="00BC543A">
            <w:pPr>
              <w:pStyle w:val="TableParagraph"/>
              <w:spacing w:before="9"/>
              <w:ind w:left="36"/>
              <w:rPr>
                <w:sz w:val="9"/>
              </w:rPr>
            </w:pPr>
            <w:r>
              <w:rPr>
                <w:sz w:val="9"/>
              </w:rPr>
              <w:t>-u drugoj l</w:t>
            </w:r>
            <w:r>
              <w:rPr>
                <w:sz w:val="9"/>
              </w:rPr>
              <w:t>iniji u kombinaciji sa fulvestrantom kod žena koje su prethodno</w:t>
            </w:r>
          </w:p>
          <w:p w:rsidR="00486F75" w:rsidRDefault="00BC543A">
            <w:pPr>
              <w:pStyle w:val="TableParagraph"/>
              <w:spacing w:before="3" w:line="110" w:lineRule="atLeast"/>
              <w:ind w:left="12" w:right="1971"/>
              <w:rPr>
                <w:sz w:val="9"/>
              </w:rPr>
            </w:pPr>
            <w:r>
              <w:rPr>
                <w:sz w:val="9"/>
              </w:rPr>
              <w:t>primale endokrinu terapiju. (C50)</w:t>
            </w:r>
          </w:p>
        </w:tc>
        <w:tc>
          <w:tcPr>
            <w:tcW w:w="2909" w:type="dxa"/>
          </w:tcPr>
          <w:p w:rsidR="00486F75" w:rsidRDefault="00BC543A">
            <w:pPr>
              <w:pStyle w:val="TableParagraph"/>
              <w:spacing w:before="50"/>
              <w:ind w:left="11"/>
              <w:rPr>
                <w:sz w:val="9"/>
              </w:rPr>
            </w:pPr>
            <w:r>
              <w:rPr>
                <w:sz w:val="9"/>
              </w:rPr>
              <w:t>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91"/>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91"/>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91"/>
              </w:numPr>
              <w:tabs>
                <w:tab w:val="left" w:pos="114"/>
              </w:tabs>
              <w:spacing w:before="9"/>
              <w:rPr>
                <w:sz w:val="9"/>
              </w:rPr>
            </w:pPr>
            <w:r>
              <w:rPr>
                <w:sz w:val="9"/>
              </w:rPr>
              <w:t>Insti</w:t>
            </w:r>
            <w:r>
              <w:rPr>
                <w:sz w:val="9"/>
              </w:rPr>
              <w:t>tut za onkologiju</w:t>
            </w:r>
            <w:r>
              <w:rPr>
                <w:spacing w:val="-7"/>
                <w:sz w:val="9"/>
              </w:rPr>
              <w:t xml:space="preserve"> </w:t>
            </w:r>
            <w:r>
              <w:rPr>
                <w:sz w:val="9"/>
              </w:rPr>
              <w:t>Vojvodine,</w:t>
            </w:r>
          </w:p>
          <w:p w:rsidR="00486F75" w:rsidRDefault="00BC543A">
            <w:pPr>
              <w:pStyle w:val="TableParagraph"/>
              <w:numPr>
                <w:ilvl w:val="0"/>
                <w:numId w:val="91"/>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91"/>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90"/>
              </w:numPr>
              <w:tabs>
                <w:tab w:val="left" w:pos="66"/>
              </w:tabs>
              <w:spacing w:before="9" w:line="261" w:lineRule="auto"/>
              <w:ind w:right="54" w:firstLine="0"/>
              <w:rPr>
                <w:sz w:val="9"/>
              </w:rPr>
            </w:pPr>
            <w:r>
              <w:rPr>
                <w:sz w:val="9"/>
              </w:rPr>
              <w:t>Vojnomedicinska</w:t>
            </w:r>
            <w:r>
              <w:rPr>
                <w:spacing w:val="-7"/>
                <w:sz w:val="9"/>
              </w:rPr>
              <w:t xml:space="preserve"> </w:t>
            </w:r>
            <w:r>
              <w:rPr>
                <w:sz w:val="9"/>
              </w:rPr>
              <w:t>akademija</w:t>
            </w:r>
            <w:r>
              <w:rPr>
                <w:spacing w:val="-7"/>
                <w:sz w:val="9"/>
              </w:rPr>
              <w:t xml:space="preserve"> </w:t>
            </w:r>
            <w:r>
              <w:rPr>
                <w:sz w:val="9"/>
              </w:rPr>
              <w:t>uz</w:t>
            </w:r>
            <w:r>
              <w:rPr>
                <w:spacing w:val="-7"/>
                <w:sz w:val="9"/>
              </w:rPr>
              <w:t xml:space="preserve"> </w:t>
            </w:r>
            <w:r>
              <w:rPr>
                <w:sz w:val="9"/>
              </w:rPr>
              <w:t>učešće</w:t>
            </w:r>
            <w:r>
              <w:rPr>
                <w:spacing w:val="-7"/>
                <w:sz w:val="9"/>
              </w:rPr>
              <w:t xml:space="preserve"> </w:t>
            </w:r>
            <w:r>
              <w:rPr>
                <w:sz w:val="9"/>
              </w:rPr>
              <w:t>stručnjaka</w:t>
            </w:r>
            <w:r>
              <w:rPr>
                <w:spacing w:val="-7"/>
                <w:sz w:val="9"/>
              </w:rPr>
              <w:t xml:space="preserve"> </w:t>
            </w:r>
            <w:r>
              <w:rPr>
                <w:sz w:val="9"/>
              </w:rPr>
              <w:t>iz</w:t>
            </w:r>
            <w:r>
              <w:rPr>
                <w:spacing w:val="-7"/>
                <w:sz w:val="9"/>
              </w:rPr>
              <w:t xml:space="preserve"> </w:t>
            </w:r>
            <w:r>
              <w:rPr>
                <w:sz w:val="9"/>
              </w:rPr>
              <w:t>oblasti</w:t>
            </w:r>
            <w:r>
              <w:rPr>
                <w:spacing w:val="-9"/>
                <w:sz w:val="9"/>
              </w:rPr>
              <w:t xml:space="preserve"> </w:t>
            </w:r>
            <w:r>
              <w:rPr>
                <w:sz w:val="9"/>
              </w:rPr>
              <w:t>karcinoma dojke sa Instituta za onkologiju i radiologiju Srbije ili KBC Bežanijska Kosa,</w:t>
            </w:r>
          </w:p>
          <w:p w:rsidR="00486F75" w:rsidRDefault="00BC543A">
            <w:pPr>
              <w:pStyle w:val="TableParagraph"/>
              <w:numPr>
                <w:ilvl w:val="0"/>
                <w:numId w:val="90"/>
              </w:numPr>
              <w:tabs>
                <w:tab w:val="left" w:pos="90"/>
              </w:tabs>
              <w:spacing w:line="103" w:lineRule="exact"/>
              <w:ind w:left="89"/>
              <w:rPr>
                <w:sz w:val="9"/>
              </w:rPr>
            </w:pPr>
            <w:r>
              <w:rPr>
                <w:sz w:val="9"/>
              </w:rPr>
              <w:t>KBC</w:t>
            </w:r>
            <w:r>
              <w:rPr>
                <w:spacing w:val="-2"/>
                <w:sz w:val="9"/>
              </w:rPr>
              <w:t xml:space="preserve"> </w:t>
            </w:r>
            <w:r>
              <w:rPr>
                <w:sz w:val="9"/>
              </w:rPr>
              <w:t>Zemun.</w:t>
            </w:r>
          </w:p>
          <w:p w:rsidR="00486F75" w:rsidRDefault="00BC543A">
            <w:pPr>
              <w:pStyle w:val="TableParagraph"/>
              <w:spacing w:before="9" w:line="261" w:lineRule="auto"/>
              <w:ind w:left="11" w:right="125"/>
              <w:jc w:val="both"/>
              <w:rPr>
                <w:sz w:val="9"/>
              </w:rPr>
            </w:pPr>
            <w:r>
              <w:rPr>
                <w:sz w:val="9"/>
              </w:rPr>
              <w:t>Procena</w:t>
            </w:r>
            <w:r>
              <w:rPr>
                <w:spacing w:val="-6"/>
                <w:sz w:val="9"/>
              </w:rPr>
              <w:t xml:space="preserve"> </w:t>
            </w:r>
            <w:r>
              <w:rPr>
                <w:sz w:val="9"/>
              </w:rPr>
              <w:t>efekta</w:t>
            </w:r>
            <w:r>
              <w:rPr>
                <w:spacing w:val="-6"/>
                <w:sz w:val="9"/>
              </w:rPr>
              <w:t xml:space="preserve"> </w:t>
            </w:r>
            <w:r>
              <w:rPr>
                <w:sz w:val="9"/>
              </w:rPr>
              <w:t>lečenja</w:t>
            </w:r>
            <w:r>
              <w:rPr>
                <w:spacing w:val="-6"/>
                <w:sz w:val="9"/>
              </w:rPr>
              <w:t xml:space="preserve"> </w:t>
            </w:r>
            <w:r>
              <w:rPr>
                <w:sz w:val="9"/>
              </w:rPr>
              <w:t>i</w:t>
            </w:r>
            <w:r>
              <w:rPr>
                <w:spacing w:val="-8"/>
                <w:sz w:val="9"/>
              </w:rPr>
              <w:t xml:space="preserve"> </w:t>
            </w:r>
            <w:r>
              <w:rPr>
                <w:sz w:val="9"/>
              </w:rPr>
              <w:t>odluka</w:t>
            </w:r>
            <w:r>
              <w:rPr>
                <w:spacing w:val="-6"/>
                <w:sz w:val="9"/>
              </w:rPr>
              <w:t xml:space="preserve"> </w:t>
            </w:r>
            <w:r>
              <w:rPr>
                <w:sz w:val="9"/>
              </w:rPr>
              <w:t>o</w:t>
            </w:r>
            <w:r>
              <w:rPr>
                <w:spacing w:val="-6"/>
                <w:sz w:val="9"/>
              </w:rPr>
              <w:t xml:space="preserve"> </w:t>
            </w:r>
            <w:r>
              <w:rPr>
                <w:sz w:val="9"/>
              </w:rPr>
              <w:t>nastavku</w:t>
            </w:r>
            <w:r>
              <w:rPr>
                <w:spacing w:val="-6"/>
                <w:sz w:val="9"/>
              </w:rPr>
              <w:t xml:space="preserve"> </w:t>
            </w:r>
            <w:r>
              <w:rPr>
                <w:sz w:val="9"/>
              </w:rPr>
              <w:t>primene</w:t>
            </w:r>
            <w:r>
              <w:rPr>
                <w:spacing w:val="-6"/>
                <w:sz w:val="9"/>
              </w:rPr>
              <w:t xml:space="preserve"> </w:t>
            </w:r>
            <w:r>
              <w:rPr>
                <w:sz w:val="9"/>
              </w:rPr>
              <w:t>terapije</w:t>
            </w:r>
            <w:r>
              <w:rPr>
                <w:spacing w:val="-6"/>
                <w:sz w:val="9"/>
              </w:rPr>
              <w:t xml:space="preserve"> </w:t>
            </w:r>
            <w:r>
              <w:rPr>
                <w:sz w:val="9"/>
              </w:rPr>
              <w:t>donosi</w:t>
            </w:r>
            <w:r>
              <w:rPr>
                <w:spacing w:val="-8"/>
                <w:sz w:val="9"/>
              </w:rPr>
              <w:t xml:space="preserve"> </w:t>
            </w:r>
            <w:r>
              <w:rPr>
                <w:sz w:val="9"/>
              </w:rPr>
              <w:t>se na</w:t>
            </w:r>
            <w:r>
              <w:rPr>
                <w:spacing w:val="-7"/>
                <w:sz w:val="9"/>
              </w:rPr>
              <w:t xml:space="preserve"> </w:t>
            </w:r>
            <w:r>
              <w:rPr>
                <w:sz w:val="9"/>
              </w:rPr>
              <w:t>šest</w:t>
            </w:r>
            <w:r>
              <w:rPr>
                <w:spacing w:val="-8"/>
                <w:sz w:val="9"/>
              </w:rPr>
              <w:t xml:space="preserve"> </w:t>
            </w:r>
            <w:r>
              <w:rPr>
                <w:sz w:val="9"/>
              </w:rPr>
              <w:t>meseci</w:t>
            </w:r>
            <w:r>
              <w:rPr>
                <w:spacing w:val="-9"/>
                <w:sz w:val="9"/>
              </w:rPr>
              <w:t xml:space="preserve"> </w:t>
            </w:r>
            <w:r>
              <w:rPr>
                <w:sz w:val="9"/>
              </w:rPr>
              <w:t>na</w:t>
            </w:r>
            <w:r>
              <w:rPr>
                <w:spacing w:val="-7"/>
                <w:sz w:val="9"/>
              </w:rPr>
              <w:t xml:space="preserve"> </w:t>
            </w:r>
            <w:r>
              <w:rPr>
                <w:sz w:val="9"/>
              </w:rPr>
              <w:t>osnovu</w:t>
            </w:r>
            <w:r>
              <w:rPr>
                <w:spacing w:val="-7"/>
                <w:sz w:val="9"/>
              </w:rPr>
              <w:t xml:space="preserve"> </w:t>
            </w:r>
            <w:r>
              <w:rPr>
                <w:sz w:val="9"/>
              </w:rPr>
              <w:t>mišljenja</w:t>
            </w:r>
            <w:r>
              <w:rPr>
                <w:spacing w:val="-7"/>
                <w:sz w:val="9"/>
              </w:rPr>
              <w:t xml:space="preserve"> </w:t>
            </w:r>
            <w:r>
              <w:rPr>
                <w:sz w:val="9"/>
              </w:rPr>
              <w:t>tri</w:t>
            </w:r>
            <w:r>
              <w:rPr>
                <w:spacing w:val="-9"/>
                <w:sz w:val="9"/>
              </w:rPr>
              <w:t xml:space="preserve"> </w:t>
            </w:r>
            <w:r>
              <w:rPr>
                <w:sz w:val="9"/>
              </w:rPr>
              <w:t>lekara</w:t>
            </w:r>
            <w:r>
              <w:rPr>
                <w:spacing w:val="-7"/>
                <w:sz w:val="9"/>
              </w:rPr>
              <w:t xml:space="preserve"> </w:t>
            </w:r>
            <w:r>
              <w:rPr>
                <w:sz w:val="9"/>
              </w:rPr>
              <w:t>zdravstvenih</w:t>
            </w:r>
            <w:r>
              <w:rPr>
                <w:spacing w:val="-7"/>
                <w:sz w:val="9"/>
              </w:rPr>
              <w:t xml:space="preserve"> </w:t>
            </w:r>
            <w:r>
              <w:rPr>
                <w:sz w:val="9"/>
              </w:rPr>
              <w:t>ustanova</w:t>
            </w:r>
            <w:r>
              <w:rPr>
                <w:spacing w:val="-7"/>
                <w:sz w:val="9"/>
              </w:rPr>
              <w:t xml:space="preserve"> </w:t>
            </w:r>
            <w:r>
              <w:rPr>
                <w:sz w:val="9"/>
              </w:rPr>
              <w:t>u kojima se lek uvodi u</w:t>
            </w:r>
            <w:r>
              <w:rPr>
                <w:spacing w:val="-10"/>
                <w:sz w:val="9"/>
              </w:rPr>
              <w:t xml:space="preserve"> </w:t>
            </w:r>
            <w:r>
              <w:rPr>
                <w:sz w:val="9"/>
              </w:rPr>
              <w:t>terapiju.</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45"/>
              <w:jc w:val="right"/>
              <w:rPr>
                <w:sz w:val="9"/>
              </w:rPr>
            </w:pPr>
            <w:r>
              <w:rPr>
                <w:w w:val="95"/>
                <w:sz w:val="9"/>
              </w:rPr>
              <w:t>1039671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right="135"/>
              <w:jc w:val="right"/>
              <w:rPr>
                <w:sz w:val="9"/>
              </w:rPr>
            </w:pPr>
            <w:r>
              <w:rPr>
                <w:w w:val="95"/>
                <w:sz w:val="9"/>
              </w:rPr>
              <w:t>L01XE35</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osimertinib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18"/>
              <w:rPr>
                <w:sz w:val="9"/>
              </w:rPr>
            </w:pPr>
            <w:r>
              <w:rPr>
                <w:sz w:val="9"/>
              </w:rPr>
              <w:t>TAGRISSO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before="1"/>
              <w:ind w:left="7"/>
              <w:jc w:val="center"/>
              <w:rPr>
                <w:sz w:val="9"/>
              </w:rPr>
            </w:pPr>
            <w:r>
              <w:rPr>
                <w:sz w:val="9"/>
              </w:rPr>
              <w:t>blister deljiv na</w:t>
            </w:r>
          </w:p>
          <w:p w:rsidR="00486F75" w:rsidRDefault="00BC543A">
            <w:pPr>
              <w:pStyle w:val="TableParagraph"/>
              <w:spacing w:before="9"/>
              <w:ind w:left="6"/>
              <w:jc w:val="center"/>
              <w:rPr>
                <w:sz w:val="9"/>
              </w:rPr>
            </w:pPr>
            <w:r>
              <w:rPr>
                <w:sz w:val="9"/>
              </w:rPr>
              <w:t>pojedinačne doze, 30</w:t>
            </w:r>
          </w:p>
          <w:p w:rsidR="00486F75" w:rsidRDefault="00BC543A">
            <w:pPr>
              <w:pStyle w:val="TableParagraph"/>
              <w:spacing w:before="9" w:line="93" w:lineRule="exact"/>
              <w:ind w:left="9"/>
              <w:jc w:val="center"/>
              <w:rPr>
                <w:sz w:val="9"/>
              </w:rPr>
            </w:pPr>
            <w:r>
              <w:rPr>
                <w:sz w:val="9"/>
              </w:rPr>
              <w:t>po 80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73"/>
              <w:rPr>
                <w:sz w:val="9"/>
              </w:rPr>
            </w:pPr>
            <w:r>
              <w:rPr>
                <w:sz w:val="9"/>
              </w:rPr>
              <w:t>AstraZeneca AB</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93" w:lineRule="exact"/>
              <w:ind w:left="5"/>
              <w:jc w:val="center"/>
              <w:rPr>
                <w:sz w:val="9"/>
              </w:rPr>
            </w:pPr>
            <w:r>
              <w:rPr>
                <w:sz w:val="9"/>
              </w:rPr>
              <w:t>Švedska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right="102"/>
              <w:jc w:val="right"/>
              <w:rPr>
                <w:sz w:val="9"/>
              </w:rPr>
            </w:pPr>
            <w:r>
              <w:rPr>
                <w:sz w:val="9"/>
              </w:rPr>
              <w:t>707.395,30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ind w:left="12"/>
              <w:rPr>
                <w:sz w:val="9"/>
              </w:rPr>
            </w:pPr>
            <w:r>
              <w:rPr>
                <w:sz w:val="9"/>
              </w:rPr>
              <w:t>Lečenje odraslih pacijenata sa lokalno uznapredovalim ili metastatskim</w:t>
            </w:r>
          </w:p>
          <w:p w:rsidR="00486F75" w:rsidRDefault="00BC543A">
            <w:pPr>
              <w:pStyle w:val="TableParagraph"/>
              <w:spacing w:before="3" w:line="110" w:lineRule="atLeast"/>
              <w:ind w:left="12" w:right="205"/>
              <w:rPr>
                <w:sz w:val="9"/>
              </w:rPr>
            </w:pPr>
            <w:r>
              <w:rPr>
                <w:sz w:val="9"/>
              </w:rPr>
              <w:t>nemikrocelularnim karcinomom pluća koji je pozitivan na mutaciju receptora epidermalog faktora rasta (EGFR) T790M, posle progresije na terapiju inhibitorima tirozin-kinaze (TKI).</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89"/>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89"/>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89"/>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89"/>
              </w:numPr>
              <w:tabs>
                <w:tab w:val="left" w:pos="114"/>
              </w:tabs>
              <w:spacing w:before="9"/>
              <w:rPr>
                <w:sz w:val="9"/>
              </w:rPr>
            </w:pPr>
            <w:r>
              <w:rPr>
                <w:sz w:val="9"/>
              </w:rPr>
              <w:t>Institut za plućne bolesti</w:t>
            </w:r>
            <w:r>
              <w:rPr>
                <w:spacing w:val="-12"/>
                <w:sz w:val="9"/>
              </w:rPr>
              <w:t xml:space="preserve"> </w:t>
            </w:r>
            <w:r>
              <w:rPr>
                <w:sz w:val="9"/>
              </w:rPr>
              <w:t>Vojvodine,</w:t>
            </w:r>
          </w:p>
          <w:p w:rsidR="00486F75" w:rsidRDefault="00BC543A">
            <w:pPr>
              <w:pStyle w:val="TableParagraph"/>
              <w:numPr>
                <w:ilvl w:val="0"/>
                <w:numId w:val="89"/>
              </w:numPr>
              <w:tabs>
                <w:tab w:val="left" w:pos="114"/>
              </w:tabs>
              <w:spacing w:before="9"/>
              <w:rPr>
                <w:sz w:val="9"/>
              </w:rPr>
            </w:pPr>
            <w:r>
              <w:rPr>
                <w:sz w:val="9"/>
              </w:rPr>
              <w:t>Klinika za plućne bolesti UKC</w:t>
            </w:r>
            <w:r>
              <w:rPr>
                <w:spacing w:val="-11"/>
                <w:sz w:val="9"/>
              </w:rPr>
              <w:t xml:space="preserve"> </w:t>
            </w:r>
            <w:r>
              <w:rPr>
                <w:sz w:val="9"/>
              </w:rPr>
              <w:t>Niš,</w:t>
            </w:r>
          </w:p>
          <w:p w:rsidR="00486F75" w:rsidRDefault="00BC543A">
            <w:pPr>
              <w:pStyle w:val="TableParagraph"/>
              <w:numPr>
                <w:ilvl w:val="0"/>
                <w:numId w:val="89"/>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89"/>
              </w:numPr>
              <w:tabs>
                <w:tab w:val="left" w:pos="114"/>
              </w:tabs>
              <w:spacing w:before="9" w:line="93" w:lineRule="exact"/>
              <w:rPr>
                <w:sz w:val="9"/>
              </w:rPr>
            </w:pPr>
            <w:r>
              <w:rPr>
                <w:sz w:val="9"/>
              </w:rPr>
              <w:t>Vojnomedicinska</w:t>
            </w:r>
            <w:r>
              <w:rPr>
                <w:spacing w:val="-2"/>
                <w:sz w:val="9"/>
              </w:rPr>
              <w:t xml:space="preserve"> </w:t>
            </w:r>
            <w:r>
              <w:rPr>
                <w:sz w:val="9"/>
              </w:rPr>
              <w:t>akademija.</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45"/>
              <w:jc w:val="right"/>
              <w:rPr>
                <w:sz w:val="9"/>
              </w:rPr>
            </w:pPr>
            <w:r>
              <w:rPr>
                <w:w w:val="95"/>
                <w:sz w:val="9"/>
              </w:rPr>
              <w:t>1039650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right="135"/>
              <w:jc w:val="right"/>
              <w:rPr>
                <w:sz w:val="9"/>
              </w:rPr>
            </w:pPr>
            <w:r>
              <w:rPr>
                <w:w w:val="95"/>
                <w:sz w:val="9"/>
              </w:rPr>
              <w:t>L01XE36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alektinib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ALECENSA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line="110" w:lineRule="atLeast"/>
              <w:ind w:left="385" w:hanging="301"/>
              <w:rPr>
                <w:sz w:val="9"/>
              </w:rPr>
            </w:pPr>
            <w:r>
              <w:rPr>
                <w:sz w:val="9"/>
              </w:rPr>
              <w:t>blister, 224 po 150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261" w:lineRule="auto"/>
              <w:ind w:left="11"/>
              <w:jc w:val="center"/>
              <w:rPr>
                <w:sz w:val="9"/>
              </w:rPr>
            </w:pPr>
            <w:r>
              <w:rPr>
                <w:sz w:val="9"/>
              </w:rPr>
              <w:t>Delpharm Milano S.R.L.;</w:t>
            </w:r>
          </w:p>
          <w:p w:rsidR="00486F75" w:rsidRDefault="00BC543A">
            <w:pPr>
              <w:pStyle w:val="TableParagraph"/>
              <w:spacing w:line="103" w:lineRule="exact"/>
              <w:ind w:left="97"/>
              <w:rPr>
                <w:sz w:val="9"/>
              </w:rPr>
            </w:pPr>
            <w:r>
              <w:rPr>
                <w:sz w:val="9"/>
              </w:rPr>
              <w:t>F.Hoffmann-La</w:t>
            </w:r>
          </w:p>
          <w:p w:rsidR="00486F75" w:rsidRDefault="00BC543A">
            <w:pPr>
              <w:pStyle w:val="TableParagraph"/>
              <w:spacing w:before="10" w:line="93" w:lineRule="exact"/>
              <w:ind w:left="10"/>
              <w:jc w:val="center"/>
              <w:rPr>
                <w:sz w:val="9"/>
              </w:rPr>
            </w:pPr>
            <w:r>
              <w:rPr>
                <w:sz w:val="9"/>
              </w:rPr>
              <w:t>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spacing w:before="1"/>
              <w:ind w:left="11"/>
              <w:jc w:val="center"/>
              <w:rPr>
                <w:sz w:val="9"/>
              </w:rPr>
            </w:pPr>
            <w:r>
              <w:rPr>
                <w:sz w:val="9"/>
              </w:rPr>
              <w:t>Italija;</w:t>
            </w:r>
          </w:p>
          <w:p w:rsidR="00486F75" w:rsidRDefault="00BC543A">
            <w:pPr>
              <w:pStyle w:val="TableParagraph"/>
              <w:spacing w:before="9"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right="102"/>
              <w:jc w:val="right"/>
              <w:rPr>
                <w:sz w:val="9"/>
              </w:rPr>
            </w:pPr>
            <w:r>
              <w:rPr>
                <w:sz w:val="9"/>
              </w:rPr>
              <w:t>497.084,70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3"/>
              </w:rPr>
            </w:pPr>
          </w:p>
          <w:p w:rsidR="00486F75" w:rsidRDefault="00BC543A">
            <w:pPr>
              <w:pStyle w:val="TableParagraph"/>
              <w:ind w:left="12"/>
              <w:rPr>
                <w:sz w:val="9"/>
              </w:rPr>
            </w:pPr>
            <w:r>
              <w:rPr>
                <w:sz w:val="9"/>
              </w:rPr>
              <w:t>Prva linija terapije za lečenje odraslih pacijenata sa uznapredovalim</w:t>
            </w:r>
          </w:p>
          <w:p w:rsidR="00486F75" w:rsidRDefault="00BC543A">
            <w:pPr>
              <w:pStyle w:val="TableParagraph"/>
              <w:spacing w:before="9"/>
              <w:ind w:left="12"/>
              <w:rPr>
                <w:sz w:val="9"/>
              </w:rPr>
            </w:pPr>
            <w:r>
              <w:rPr>
                <w:sz w:val="9"/>
              </w:rPr>
              <w:t>nemikrocelularnim karcinomom pluća pozitivnim na kinazu anaplastičnog</w:t>
            </w:r>
          </w:p>
          <w:p w:rsidR="00486F75" w:rsidRDefault="00BC543A">
            <w:pPr>
              <w:pStyle w:val="TableParagraph"/>
              <w:spacing w:before="9" w:line="93" w:lineRule="exact"/>
              <w:ind w:left="12"/>
              <w:rPr>
                <w:sz w:val="9"/>
              </w:rPr>
            </w:pPr>
            <w:r>
              <w:rPr>
                <w:sz w:val="9"/>
              </w:rPr>
              <w:t>limfoma.</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88"/>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88"/>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88"/>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88"/>
              </w:numPr>
              <w:tabs>
                <w:tab w:val="left" w:pos="114"/>
              </w:tabs>
              <w:spacing w:before="9"/>
              <w:rPr>
                <w:sz w:val="9"/>
              </w:rPr>
            </w:pPr>
            <w:r>
              <w:rPr>
                <w:sz w:val="9"/>
              </w:rPr>
              <w:t>Institut za plućne bolesti</w:t>
            </w:r>
            <w:r>
              <w:rPr>
                <w:spacing w:val="-12"/>
                <w:sz w:val="9"/>
              </w:rPr>
              <w:t xml:space="preserve"> </w:t>
            </w:r>
            <w:r>
              <w:rPr>
                <w:sz w:val="9"/>
              </w:rPr>
              <w:t>Vojvodine,</w:t>
            </w:r>
          </w:p>
          <w:p w:rsidR="00486F75" w:rsidRDefault="00BC543A">
            <w:pPr>
              <w:pStyle w:val="TableParagraph"/>
              <w:numPr>
                <w:ilvl w:val="0"/>
                <w:numId w:val="88"/>
              </w:numPr>
              <w:tabs>
                <w:tab w:val="left" w:pos="114"/>
              </w:tabs>
              <w:spacing w:before="9"/>
              <w:rPr>
                <w:sz w:val="9"/>
              </w:rPr>
            </w:pPr>
            <w:r>
              <w:rPr>
                <w:sz w:val="9"/>
              </w:rPr>
              <w:t>Klinika za plućne bolesti UKC</w:t>
            </w:r>
            <w:r>
              <w:rPr>
                <w:spacing w:val="-11"/>
                <w:sz w:val="9"/>
              </w:rPr>
              <w:t xml:space="preserve"> </w:t>
            </w:r>
            <w:r>
              <w:rPr>
                <w:sz w:val="9"/>
              </w:rPr>
              <w:t>Niš,</w:t>
            </w:r>
          </w:p>
          <w:p w:rsidR="00486F75" w:rsidRDefault="00BC543A">
            <w:pPr>
              <w:pStyle w:val="TableParagraph"/>
              <w:numPr>
                <w:ilvl w:val="0"/>
                <w:numId w:val="88"/>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88"/>
              </w:numPr>
              <w:tabs>
                <w:tab w:val="left" w:pos="114"/>
              </w:tabs>
              <w:spacing w:before="10" w:line="93" w:lineRule="exact"/>
              <w:rPr>
                <w:sz w:val="9"/>
              </w:rPr>
            </w:pPr>
            <w:r>
              <w:rPr>
                <w:sz w:val="9"/>
              </w:rPr>
              <w:t>Vojnomedicinska</w:t>
            </w:r>
            <w:r>
              <w:rPr>
                <w:spacing w:val="-2"/>
                <w:sz w:val="9"/>
              </w:rPr>
              <w:t xml:space="preserve"> </w:t>
            </w:r>
            <w:r>
              <w:rPr>
                <w:sz w:val="9"/>
              </w:rPr>
              <w:t>akademija.</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7"/>
        <w:rPr>
          <w:rFonts w:ascii="Times New Roman"/>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right="145"/>
              <w:jc w:val="right"/>
              <w:rPr>
                <w:sz w:val="9"/>
              </w:rPr>
            </w:pPr>
            <w:r>
              <w:rPr>
                <w:w w:val="95"/>
                <w:sz w:val="9"/>
              </w:rPr>
              <w:t>1039337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right="135"/>
              <w:jc w:val="right"/>
              <w:rPr>
                <w:sz w:val="9"/>
              </w:rPr>
            </w:pPr>
            <w:r>
              <w:rPr>
                <w:w w:val="95"/>
                <w:sz w:val="9"/>
              </w:rPr>
              <w:t>L01XE38</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18"/>
              <w:rPr>
                <w:sz w:val="9"/>
              </w:rPr>
            </w:pPr>
            <w:r>
              <w:rPr>
                <w:sz w:val="9"/>
              </w:rPr>
              <w:t>kobimetinib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18"/>
              <w:rPr>
                <w:sz w:val="9"/>
              </w:rPr>
            </w:pPr>
            <w:r>
              <w:rPr>
                <w:sz w:val="9"/>
              </w:rPr>
              <w:t>COTELLIC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93" w:lineRule="exact"/>
              <w:ind w:left="8"/>
              <w:jc w:val="center"/>
              <w:rPr>
                <w:sz w:val="9"/>
              </w:rPr>
            </w:pPr>
            <w:r>
              <w:rPr>
                <w:sz w:val="9"/>
              </w:rPr>
              <w:t>blister, 63 po 20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5" w:line="261" w:lineRule="auto"/>
              <w:ind w:left="11"/>
              <w:jc w:val="center"/>
              <w:rPr>
                <w:sz w:val="9"/>
              </w:rPr>
            </w:pPr>
            <w:r>
              <w:rPr>
                <w:sz w:val="9"/>
              </w:rPr>
              <w:t>Delpharm Milano S.R.L.;</w:t>
            </w:r>
          </w:p>
          <w:p w:rsidR="00486F75" w:rsidRDefault="00BC543A">
            <w:pPr>
              <w:pStyle w:val="TableParagraph"/>
              <w:spacing w:line="103" w:lineRule="exact"/>
              <w:ind w:left="97"/>
              <w:rPr>
                <w:sz w:val="9"/>
              </w:rPr>
            </w:pPr>
            <w:r>
              <w:rPr>
                <w:sz w:val="9"/>
              </w:rPr>
              <w:t>F.Hoffmann-La</w:t>
            </w:r>
          </w:p>
          <w:p w:rsidR="00486F75" w:rsidRDefault="00BC543A">
            <w:pPr>
              <w:pStyle w:val="TableParagraph"/>
              <w:spacing w:before="9" w:line="93" w:lineRule="exact"/>
              <w:ind w:left="10"/>
              <w:jc w:val="center"/>
              <w:rPr>
                <w:sz w:val="9"/>
              </w:rPr>
            </w:pPr>
            <w:r>
              <w:rPr>
                <w:sz w:val="9"/>
              </w:rPr>
              <w:t>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ind w:left="11"/>
              <w:jc w:val="center"/>
              <w:rPr>
                <w:sz w:val="9"/>
              </w:rPr>
            </w:pPr>
            <w:r>
              <w:rPr>
                <w:sz w:val="9"/>
              </w:rPr>
              <w:t>Italija;</w:t>
            </w:r>
          </w:p>
          <w:p w:rsidR="00486F75" w:rsidRDefault="00BC543A">
            <w:pPr>
              <w:pStyle w:val="TableParagraph"/>
              <w:spacing w:before="9"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33" w:right="16"/>
              <w:jc w:val="center"/>
              <w:rPr>
                <w:sz w:val="9"/>
              </w:rPr>
            </w:pPr>
            <w:r>
              <w:rPr>
                <w:sz w:val="9"/>
              </w:rPr>
              <w:t>555.817,20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ind w:left="12"/>
              <w:rPr>
                <w:sz w:val="9"/>
              </w:rPr>
            </w:pPr>
            <w:r>
              <w:rPr>
                <w:sz w:val="9"/>
              </w:rPr>
              <w:t>U kombinaciji sa Zelborafom, u sistemskom lečenju pacijenata sa</w:t>
            </w:r>
          </w:p>
          <w:p w:rsidR="00486F75" w:rsidRDefault="00BC543A">
            <w:pPr>
              <w:pStyle w:val="TableParagraph"/>
              <w:spacing w:before="9"/>
              <w:ind w:left="12"/>
              <w:rPr>
                <w:sz w:val="9"/>
              </w:rPr>
            </w:pPr>
            <w:r>
              <w:rPr>
                <w:sz w:val="9"/>
              </w:rPr>
              <w:t>uznapredovalim i/ili metastatskim BRAF pozitivnim melanomom kože PS 0-</w:t>
            </w:r>
          </w:p>
          <w:p w:rsidR="00486F75" w:rsidRDefault="00BC543A">
            <w:pPr>
              <w:pStyle w:val="TableParagraph"/>
              <w:spacing w:before="9" w:line="93" w:lineRule="exact"/>
              <w:ind w:left="12"/>
              <w:rPr>
                <w:sz w:val="9"/>
              </w:rPr>
            </w:pPr>
            <w:r>
              <w:rPr>
                <w:sz w:val="9"/>
              </w:rPr>
              <w:t>1(C43).</w:t>
            </w:r>
          </w:p>
        </w:tc>
        <w:tc>
          <w:tcPr>
            <w:tcW w:w="2909" w:type="dxa"/>
          </w:tcPr>
          <w:p w:rsidR="00486F75" w:rsidRDefault="00486F75">
            <w:pPr>
              <w:pStyle w:val="TableParagraph"/>
              <w:rPr>
                <w:rFonts w:ascii="Times New Roman"/>
                <w:sz w:val="10"/>
              </w:rPr>
            </w:pPr>
          </w:p>
          <w:p w:rsidR="00486F75" w:rsidRDefault="00BC543A">
            <w:pPr>
              <w:pStyle w:val="TableParagraph"/>
              <w:spacing w:before="86" w:line="261" w:lineRule="auto"/>
              <w:ind w:left="11"/>
              <w:rPr>
                <w:sz w:val="9"/>
              </w:rPr>
            </w:pPr>
            <w:r>
              <w:rPr>
                <w:sz w:val="9"/>
              </w:rPr>
              <w:t>Odobrava se primena četiri ciklusa lečenja, nakon čega je obavezna klinička i dijagnostička obrada u cilju ocene stepena tumorskog</w:t>
            </w:r>
          </w:p>
          <w:p w:rsidR="00486F75" w:rsidRDefault="00BC543A">
            <w:pPr>
              <w:pStyle w:val="TableParagraph"/>
              <w:spacing w:line="261" w:lineRule="auto"/>
              <w:ind w:left="11" w:right="91"/>
              <w:jc w:val="both"/>
              <w:rPr>
                <w:sz w:val="9"/>
              </w:rPr>
            </w:pPr>
            <w:r>
              <w:rPr>
                <w:sz w:val="9"/>
              </w:rPr>
              <w:t>odgovora</w:t>
            </w:r>
            <w:r>
              <w:rPr>
                <w:spacing w:val="-7"/>
                <w:sz w:val="9"/>
              </w:rPr>
              <w:t xml:space="preserve"> </w:t>
            </w:r>
            <w:r>
              <w:rPr>
                <w:sz w:val="9"/>
              </w:rPr>
              <w:t>i</w:t>
            </w:r>
            <w:r>
              <w:rPr>
                <w:spacing w:val="-9"/>
                <w:sz w:val="9"/>
              </w:rPr>
              <w:t xml:space="preserve"> </w:t>
            </w:r>
            <w:r>
              <w:rPr>
                <w:sz w:val="9"/>
              </w:rPr>
              <w:t>podnošljivosti</w:t>
            </w:r>
            <w:r>
              <w:rPr>
                <w:spacing w:val="-9"/>
                <w:sz w:val="9"/>
              </w:rPr>
              <w:t xml:space="preserve"> </w:t>
            </w:r>
            <w:r>
              <w:rPr>
                <w:sz w:val="9"/>
              </w:rPr>
              <w:t>lečenja.</w:t>
            </w:r>
            <w:r>
              <w:rPr>
                <w:spacing w:val="-9"/>
                <w:sz w:val="9"/>
              </w:rPr>
              <w:t xml:space="preserve"> </w:t>
            </w:r>
            <w:r>
              <w:rPr>
                <w:sz w:val="9"/>
              </w:rPr>
              <w:t>Nastavak</w:t>
            </w:r>
            <w:r>
              <w:rPr>
                <w:spacing w:val="-7"/>
                <w:sz w:val="9"/>
              </w:rPr>
              <w:t xml:space="preserve"> </w:t>
            </w:r>
            <w:r>
              <w:rPr>
                <w:sz w:val="9"/>
              </w:rPr>
              <w:t>lečenja</w:t>
            </w:r>
            <w:r>
              <w:rPr>
                <w:spacing w:val="-7"/>
                <w:sz w:val="9"/>
              </w:rPr>
              <w:t xml:space="preserve"> </w:t>
            </w:r>
            <w:r>
              <w:rPr>
                <w:sz w:val="9"/>
              </w:rPr>
              <w:t>je</w:t>
            </w:r>
            <w:r>
              <w:rPr>
                <w:spacing w:val="-7"/>
                <w:sz w:val="9"/>
              </w:rPr>
              <w:t xml:space="preserve"> </w:t>
            </w:r>
            <w:r>
              <w:rPr>
                <w:sz w:val="9"/>
              </w:rPr>
              <w:t>moguć</w:t>
            </w:r>
            <w:r>
              <w:rPr>
                <w:spacing w:val="-7"/>
                <w:sz w:val="9"/>
              </w:rPr>
              <w:t xml:space="preserve"> </w:t>
            </w:r>
            <w:r>
              <w:rPr>
                <w:sz w:val="9"/>
              </w:rPr>
              <w:t>isključivo kod</w:t>
            </w:r>
            <w:r>
              <w:rPr>
                <w:spacing w:val="-8"/>
                <w:sz w:val="9"/>
              </w:rPr>
              <w:t xml:space="preserve"> </w:t>
            </w:r>
            <w:r>
              <w:rPr>
                <w:sz w:val="9"/>
              </w:rPr>
              <w:t>pozitivnog</w:t>
            </w:r>
            <w:r>
              <w:rPr>
                <w:spacing w:val="-8"/>
                <w:sz w:val="9"/>
              </w:rPr>
              <w:t xml:space="preserve"> </w:t>
            </w:r>
            <w:r>
              <w:rPr>
                <w:sz w:val="9"/>
              </w:rPr>
              <w:t>tumorskog</w:t>
            </w:r>
            <w:r>
              <w:rPr>
                <w:spacing w:val="-8"/>
                <w:sz w:val="9"/>
              </w:rPr>
              <w:t xml:space="preserve"> </w:t>
            </w:r>
            <w:r>
              <w:rPr>
                <w:sz w:val="9"/>
              </w:rPr>
              <w:t>odgovora</w:t>
            </w:r>
            <w:r>
              <w:rPr>
                <w:spacing w:val="-8"/>
                <w:sz w:val="9"/>
              </w:rPr>
              <w:t xml:space="preserve"> </w:t>
            </w:r>
            <w:r>
              <w:rPr>
                <w:sz w:val="9"/>
              </w:rPr>
              <w:t>na</w:t>
            </w:r>
            <w:r>
              <w:rPr>
                <w:spacing w:val="-8"/>
                <w:sz w:val="9"/>
              </w:rPr>
              <w:t xml:space="preserve"> </w:t>
            </w:r>
            <w:r>
              <w:rPr>
                <w:sz w:val="9"/>
              </w:rPr>
              <w:t>sprove</w:t>
            </w:r>
            <w:r>
              <w:rPr>
                <w:sz w:val="9"/>
              </w:rPr>
              <w:t>deno</w:t>
            </w:r>
            <w:r>
              <w:rPr>
                <w:spacing w:val="-8"/>
                <w:sz w:val="9"/>
              </w:rPr>
              <w:t xml:space="preserve"> </w:t>
            </w:r>
            <w:r>
              <w:rPr>
                <w:sz w:val="9"/>
              </w:rPr>
              <w:t>lečenje</w:t>
            </w:r>
            <w:r>
              <w:rPr>
                <w:spacing w:val="-8"/>
                <w:sz w:val="9"/>
              </w:rPr>
              <w:t xml:space="preserve"> </w:t>
            </w:r>
            <w:r>
              <w:rPr>
                <w:sz w:val="9"/>
              </w:rPr>
              <w:t>(kompletna ili</w:t>
            </w:r>
            <w:r>
              <w:rPr>
                <w:spacing w:val="-6"/>
                <w:sz w:val="9"/>
              </w:rPr>
              <w:t xml:space="preserve"> </w:t>
            </w:r>
            <w:r>
              <w:rPr>
                <w:sz w:val="9"/>
              </w:rPr>
              <w:t>delimična</w:t>
            </w:r>
            <w:r>
              <w:rPr>
                <w:spacing w:val="-3"/>
                <w:sz w:val="9"/>
              </w:rPr>
              <w:t xml:space="preserve"> </w:t>
            </w:r>
            <w:r>
              <w:rPr>
                <w:sz w:val="9"/>
              </w:rPr>
              <w:t>remisija,</w:t>
            </w:r>
            <w:r>
              <w:rPr>
                <w:spacing w:val="-5"/>
                <w:sz w:val="9"/>
              </w:rPr>
              <w:t xml:space="preserve"> </w:t>
            </w:r>
            <w:r>
              <w:rPr>
                <w:sz w:val="9"/>
              </w:rPr>
              <w:t>stabilna</w:t>
            </w:r>
            <w:r>
              <w:rPr>
                <w:spacing w:val="-3"/>
                <w:sz w:val="9"/>
              </w:rPr>
              <w:t xml:space="preserve"> </w:t>
            </w:r>
            <w:r>
              <w:rPr>
                <w:sz w:val="9"/>
              </w:rPr>
              <w:t>bolest),</w:t>
            </w:r>
            <w:r>
              <w:rPr>
                <w:spacing w:val="-5"/>
                <w:sz w:val="9"/>
              </w:rPr>
              <w:t xml:space="preserve"> </w:t>
            </w:r>
            <w:r>
              <w:rPr>
                <w:sz w:val="9"/>
              </w:rPr>
              <w:t>do</w:t>
            </w:r>
            <w:r>
              <w:rPr>
                <w:spacing w:val="-3"/>
                <w:sz w:val="9"/>
              </w:rPr>
              <w:t xml:space="preserve"> </w:t>
            </w:r>
            <w:r>
              <w:rPr>
                <w:sz w:val="9"/>
              </w:rPr>
              <w:t>progresije</w:t>
            </w:r>
            <w:r>
              <w:rPr>
                <w:spacing w:val="-3"/>
                <w:sz w:val="9"/>
              </w:rPr>
              <w:t xml:space="preserve"> </w:t>
            </w:r>
            <w:r>
              <w:rPr>
                <w:sz w:val="9"/>
              </w:rPr>
              <w:t>bolesti.</w:t>
            </w:r>
          </w:p>
          <w:p w:rsidR="00486F75" w:rsidRDefault="00BC543A">
            <w:pPr>
              <w:pStyle w:val="TableParagraph"/>
              <w:spacing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87"/>
              </w:numPr>
              <w:tabs>
                <w:tab w:val="left" w:pos="90"/>
              </w:tabs>
              <w:spacing w:line="103" w:lineRule="exact"/>
              <w:jc w:val="both"/>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87"/>
              </w:numPr>
              <w:tabs>
                <w:tab w:val="left" w:pos="66"/>
              </w:tabs>
              <w:spacing w:before="8"/>
              <w:ind w:left="65"/>
              <w:jc w:val="both"/>
              <w:rPr>
                <w:sz w:val="9"/>
              </w:rPr>
            </w:pPr>
            <w:r>
              <w:rPr>
                <w:sz w:val="9"/>
              </w:rPr>
              <w:t>KBC Bežanijska</w:t>
            </w:r>
            <w:r>
              <w:rPr>
                <w:spacing w:val="-3"/>
                <w:sz w:val="9"/>
              </w:rPr>
              <w:t xml:space="preserve"> </w:t>
            </w:r>
            <w:r>
              <w:rPr>
                <w:sz w:val="9"/>
              </w:rPr>
              <w:t>Kosa,</w:t>
            </w:r>
          </w:p>
          <w:p w:rsidR="00486F75" w:rsidRDefault="00BC543A">
            <w:pPr>
              <w:pStyle w:val="TableParagraph"/>
              <w:numPr>
                <w:ilvl w:val="0"/>
                <w:numId w:val="87"/>
              </w:numPr>
              <w:tabs>
                <w:tab w:val="left" w:pos="66"/>
              </w:tabs>
              <w:spacing w:before="9"/>
              <w:ind w:left="65"/>
              <w:jc w:val="both"/>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87"/>
              </w:numPr>
              <w:tabs>
                <w:tab w:val="left" w:pos="66"/>
              </w:tabs>
              <w:spacing w:before="9"/>
              <w:ind w:left="65"/>
              <w:jc w:val="both"/>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87"/>
              </w:numPr>
              <w:tabs>
                <w:tab w:val="left" w:pos="66"/>
              </w:tabs>
              <w:spacing w:before="9"/>
              <w:ind w:left="65"/>
              <w:jc w:val="both"/>
              <w:rPr>
                <w:sz w:val="9"/>
              </w:rPr>
            </w:pPr>
            <w:r>
              <w:rPr>
                <w:sz w:val="9"/>
              </w:rPr>
              <w:t>UKC</w:t>
            </w:r>
            <w:r>
              <w:rPr>
                <w:spacing w:val="-2"/>
                <w:sz w:val="9"/>
              </w:rPr>
              <w:t xml:space="preserve"> </w:t>
            </w:r>
            <w:r>
              <w:rPr>
                <w:sz w:val="9"/>
              </w:rPr>
              <w:t>Kragujevac,</w:t>
            </w:r>
          </w:p>
          <w:p w:rsidR="00486F75" w:rsidRDefault="00BC543A">
            <w:pPr>
              <w:pStyle w:val="TableParagraph"/>
              <w:numPr>
                <w:ilvl w:val="0"/>
                <w:numId w:val="87"/>
              </w:numPr>
              <w:tabs>
                <w:tab w:val="left" w:pos="66"/>
              </w:tabs>
              <w:spacing w:before="10" w:line="93" w:lineRule="exact"/>
              <w:ind w:left="65"/>
              <w:jc w:val="both"/>
              <w:rPr>
                <w:sz w:val="9"/>
              </w:rPr>
            </w:pPr>
            <w:r>
              <w:rPr>
                <w:sz w:val="9"/>
              </w:rPr>
              <w:t>Vojnomedicinska</w:t>
            </w:r>
            <w:r>
              <w:rPr>
                <w:spacing w:val="-2"/>
                <w:sz w:val="9"/>
              </w:rPr>
              <w:t xml:space="preserve"> </w:t>
            </w:r>
            <w:r>
              <w:rPr>
                <w:sz w:val="9"/>
              </w:rPr>
              <w:t>akademija.</w:t>
            </w:r>
          </w:p>
        </w:tc>
      </w:tr>
      <w:tr w:rsidR="00486F75">
        <w:trPr>
          <w:trHeight w:val="17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45"/>
              <w:jc w:val="right"/>
              <w:rPr>
                <w:sz w:val="9"/>
              </w:rPr>
            </w:pPr>
            <w:r>
              <w:rPr>
                <w:w w:val="95"/>
                <w:sz w:val="9"/>
              </w:rPr>
              <w:t>1039502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35"/>
              <w:jc w:val="right"/>
              <w:rPr>
                <w:sz w:val="9"/>
              </w:rPr>
            </w:pPr>
            <w:r>
              <w:rPr>
                <w:w w:val="95"/>
                <w:sz w:val="9"/>
              </w:rPr>
              <w:t>L01XE42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8"/>
              <w:rPr>
                <w:sz w:val="9"/>
              </w:rPr>
            </w:pPr>
            <w:r>
              <w:rPr>
                <w:sz w:val="9"/>
              </w:rPr>
              <w:t>ribociklib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8"/>
              <w:rPr>
                <w:sz w:val="9"/>
              </w:rPr>
            </w:pPr>
            <w:r>
              <w:rPr>
                <w:sz w:val="9"/>
              </w:rPr>
              <w:t>KISQALI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6"/>
              <w:jc w:val="center"/>
              <w:rPr>
                <w:sz w:val="9"/>
              </w:rPr>
            </w:pPr>
            <w:r>
              <w:rPr>
                <w:sz w:val="9"/>
              </w:rPr>
              <w:t>blister, 63 po 200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9" w:line="261" w:lineRule="auto"/>
              <w:ind w:left="38" w:right="28"/>
              <w:jc w:val="center"/>
              <w:rPr>
                <w:sz w:val="9"/>
              </w:rPr>
            </w:pPr>
            <w:r>
              <w:rPr>
                <w:sz w:val="9"/>
              </w:rPr>
              <w:t>Novartis Pharma Produktions GmbH; Novartis</w:t>
            </w:r>
          </w:p>
          <w:p w:rsidR="00486F75" w:rsidRDefault="00BC543A">
            <w:pPr>
              <w:pStyle w:val="TableParagraph"/>
              <w:spacing w:line="92" w:lineRule="exact"/>
              <w:ind w:right="62"/>
              <w:jc w:val="center"/>
              <w:rPr>
                <w:sz w:val="9"/>
              </w:rPr>
            </w:pPr>
            <w:r>
              <w:rPr>
                <w:sz w:val="9"/>
              </w:rPr>
              <w:t>Pharma Stein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110" w:lineRule="atLeast"/>
              <w:ind w:left="135" w:firstLine="15"/>
              <w:rPr>
                <w:sz w:val="9"/>
              </w:rPr>
            </w:pPr>
            <w:r>
              <w:rPr>
                <w:sz w:val="9"/>
              </w:rPr>
              <w:t>Nemačka; 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86" w:lineRule="exact"/>
              <w:ind w:left="33" w:right="16"/>
              <w:jc w:val="center"/>
              <w:rPr>
                <w:sz w:val="9"/>
              </w:rPr>
            </w:pPr>
            <w:r>
              <w:rPr>
                <w:sz w:val="9"/>
              </w:rPr>
              <w:t>219.523,90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4" w:line="261" w:lineRule="auto"/>
              <w:ind w:left="12"/>
              <w:rPr>
                <w:sz w:val="9"/>
              </w:rPr>
            </w:pPr>
            <w:r>
              <w:rPr>
                <w:sz w:val="9"/>
              </w:rPr>
              <w:t>Za lečenje lokalno uznapredovalog ili metastatskog karcinoma dojke, pozitivnog na hormonski receptor (HR) i negativnog na receptor humanog epidermalnog faktora rasta 2 (HER2):</w:t>
            </w:r>
          </w:p>
          <w:p w:rsidR="00486F75" w:rsidRDefault="00BC543A">
            <w:pPr>
              <w:pStyle w:val="TableParagraph"/>
              <w:numPr>
                <w:ilvl w:val="0"/>
                <w:numId w:val="86"/>
              </w:numPr>
              <w:tabs>
                <w:tab w:val="left" w:pos="67"/>
              </w:tabs>
              <w:spacing w:line="103" w:lineRule="exact"/>
              <w:rPr>
                <w:sz w:val="9"/>
              </w:rPr>
            </w:pPr>
            <w:r>
              <w:rPr>
                <w:sz w:val="9"/>
              </w:rPr>
              <w:t>početna endokrina terapija u kombinaciji</w:t>
            </w:r>
            <w:r>
              <w:rPr>
                <w:spacing w:val="-20"/>
                <w:sz w:val="9"/>
              </w:rPr>
              <w:t xml:space="preserve"> </w:t>
            </w:r>
            <w:r>
              <w:rPr>
                <w:sz w:val="9"/>
              </w:rPr>
              <w:t>sa inhibitorom aromataze,</w:t>
            </w:r>
          </w:p>
          <w:p w:rsidR="00486F75" w:rsidRDefault="00BC543A">
            <w:pPr>
              <w:pStyle w:val="TableParagraph"/>
              <w:numPr>
                <w:ilvl w:val="0"/>
                <w:numId w:val="86"/>
              </w:numPr>
              <w:tabs>
                <w:tab w:val="left" w:pos="67"/>
              </w:tabs>
              <w:spacing w:before="9"/>
              <w:rPr>
                <w:sz w:val="9"/>
              </w:rPr>
            </w:pPr>
            <w:r>
              <w:rPr>
                <w:sz w:val="9"/>
              </w:rPr>
              <w:t>u</w:t>
            </w:r>
            <w:r>
              <w:rPr>
                <w:spacing w:val="-5"/>
                <w:sz w:val="9"/>
              </w:rPr>
              <w:t xml:space="preserve"> </w:t>
            </w:r>
            <w:r>
              <w:rPr>
                <w:sz w:val="9"/>
              </w:rPr>
              <w:t>drugoj</w:t>
            </w:r>
            <w:r>
              <w:rPr>
                <w:spacing w:val="-4"/>
                <w:sz w:val="9"/>
              </w:rPr>
              <w:t xml:space="preserve"> </w:t>
            </w:r>
            <w:r>
              <w:rPr>
                <w:sz w:val="9"/>
              </w:rPr>
              <w:t>lini</w:t>
            </w:r>
            <w:r>
              <w:rPr>
                <w:sz w:val="9"/>
              </w:rPr>
              <w:t>ji</w:t>
            </w:r>
            <w:r>
              <w:rPr>
                <w:spacing w:val="-8"/>
                <w:sz w:val="9"/>
              </w:rPr>
              <w:t xml:space="preserve"> </w:t>
            </w:r>
            <w:r>
              <w:rPr>
                <w:sz w:val="9"/>
              </w:rPr>
              <w:t>u</w:t>
            </w:r>
            <w:r>
              <w:rPr>
                <w:spacing w:val="-5"/>
                <w:sz w:val="9"/>
              </w:rPr>
              <w:t xml:space="preserve"> </w:t>
            </w:r>
            <w:r>
              <w:rPr>
                <w:sz w:val="9"/>
              </w:rPr>
              <w:t>kombinaciji</w:t>
            </w:r>
            <w:r>
              <w:rPr>
                <w:spacing w:val="-8"/>
                <w:sz w:val="9"/>
              </w:rPr>
              <w:t xml:space="preserve"> </w:t>
            </w:r>
            <w:r>
              <w:rPr>
                <w:sz w:val="9"/>
              </w:rPr>
              <w:t>sa</w:t>
            </w:r>
            <w:r>
              <w:rPr>
                <w:spacing w:val="-5"/>
                <w:sz w:val="9"/>
              </w:rPr>
              <w:t xml:space="preserve"> </w:t>
            </w:r>
            <w:r>
              <w:rPr>
                <w:sz w:val="9"/>
              </w:rPr>
              <w:t>fulvestrantom</w:t>
            </w:r>
            <w:r>
              <w:rPr>
                <w:spacing w:val="-3"/>
                <w:sz w:val="9"/>
              </w:rPr>
              <w:t xml:space="preserve"> </w:t>
            </w:r>
            <w:r>
              <w:rPr>
                <w:sz w:val="9"/>
              </w:rPr>
              <w:t>kod</w:t>
            </w:r>
            <w:r>
              <w:rPr>
                <w:spacing w:val="-5"/>
                <w:sz w:val="9"/>
              </w:rPr>
              <w:t xml:space="preserve"> </w:t>
            </w:r>
            <w:r>
              <w:rPr>
                <w:sz w:val="9"/>
              </w:rPr>
              <w:t>žena</w:t>
            </w:r>
            <w:r>
              <w:rPr>
                <w:spacing w:val="-5"/>
                <w:sz w:val="9"/>
              </w:rPr>
              <w:t xml:space="preserve"> </w:t>
            </w:r>
            <w:r>
              <w:rPr>
                <w:sz w:val="9"/>
              </w:rPr>
              <w:t>koje</w:t>
            </w:r>
            <w:r>
              <w:rPr>
                <w:spacing w:val="-5"/>
                <w:sz w:val="9"/>
              </w:rPr>
              <w:t xml:space="preserve"> </w:t>
            </w:r>
            <w:r>
              <w:rPr>
                <w:sz w:val="9"/>
              </w:rPr>
              <w:t>su</w:t>
            </w:r>
            <w:r>
              <w:rPr>
                <w:spacing w:val="-5"/>
                <w:sz w:val="9"/>
              </w:rPr>
              <w:t xml:space="preserve"> </w:t>
            </w:r>
            <w:r>
              <w:rPr>
                <w:sz w:val="9"/>
              </w:rPr>
              <w:t>prethodno</w:t>
            </w:r>
            <w:r>
              <w:rPr>
                <w:spacing w:val="-5"/>
                <w:sz w:val="9"/>
              </w:rPr>
              <w:t xml:space="preserve"> </w:t>
            </w:r>
            <w:r>
              <w:rPr>
                <w:sz w:val="9"/>
              </w:rPr>
              <w:t>primale</w:t>
            </w:r>
          </w:p>
          <w:p w:rsidR="00486F75" w:rsidRDefault="00BC543A">
            <w:pPr>
              <w:pStyle w:val="TableParagraph"/>
              <w:spacing w:before="9" w:line="93" w:lineRule="exact"/>
              <w:ind w:left="12"/>
              <w:rPr>
                <w:sz w:val="9"/>
              </w:rPr>
            </w:pPr>
            <w:r>
              <w:rPr>
                <w:sz w:val="9"/>
              </w:rPr>
              <w:t>endokrinu terapiju. (C50)</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8"/>
              </w:rPr>
            </w:pPr>
          </w:p>
          <w:p w:rsidR="00486F75" w:rsidRDefault="00BC543A">
            <w:pPr>
              <w:pStyle w:val="TableParagraph"/>
              <w:spacing w:before="1"/>
              <w:ind w:left="11"/>
              <w:rPr>
                <w:sz w:val="9"/>
              </w:rPr>
            </w:pPr>
            <w:r>
              <w:rPr>
                <w:sz w:val="9"/>
              </w:rPr>
              <w:t>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85"/>
              </w:numPr>
              <w:tabs>
                <w:tab w:val="left" w:pos="114"/>
              </w:tabs>
              <w:spacing w:before="9"/>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85"/>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85"/>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85"/>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85"/>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84"/>
              </w:numPr>
              <w:tabs>
                <w:tab w:val="left" w:pos="66"/>
              </w:tabs>
              <w:spacing w:before="9" w:line="261" w:lineRule="auto"/>
              <w:ind w:right="54" w:firstLine="0"/>
              <w:rPr>
                <w:sz w:val="9"/>
              </w:rPr>
            </w:pPr>
            <w:r>
              <w:rPr>
                <w:sz w:val="9"/>
              </w:rPr>
              <w:t>Vojnomedicinska</w:t>
            </w:r>
            <w:r>
              <w:rPr>
                <w:spacing w:val="-7"/>
                <w:sz w:val="9"/>
              </w:rPr>
              <w:t xml:space="preserve"> </w:t>
            </w:r>
            <w:r>
              <w:rPr>
                <w:sz w:val="9"/>
              </w:rPr>
              <w:t>akademija</w:t>
            </w:r>
            <w:r>
              <w:rPr>
                <w:spacing w:val="-7"/>
                <w:sz w:val="9"/>
              </w:rPr>
              <w:t xml:space="preserve"> </w:t>
            </w:r>
            <w:r>
              <w:rPr>
                <w:sz w:val="9"/>
              </w:rPr>
              <w:t>uz</w:t>
            </w:r>
            <w:r>
              <w:rPr>
                <w:spacing w:val="-7"/>
                <w:sz w:val="9"/>
              </w:rPr>
              <w:t xml:space="preserve"> </w:t>
            </w:r>
            <w:r>
              <w:rPr>
                <w:sz w:val="9"/>
              </w:rPr>
              <w:t>učešće</w:t>
            </w:r>
            <w:r>
              <w:rPr>
                <w:spacing w:val="-7"/>
                <w:sz w:val="9"/>
              </w:rPr>
              <w:t xml:space="preserve"> </w:t>
            </w:r>
            <w:r>
              <w:rPr>
                <w:sz w:val="9"/>
              </w:rPr>
              <w:t>stručnjaka</w:t>
            </w:r>
            <w:r>
              <w:rPr>
                <w:spacing w:val="-7"/>
                <w:sz w:val="9"/>
              </w:rPr>
              <w:t xml:space="preserve"> </w:t>
            </w:r>
            <w:r>
              <w:rPr>
                <w:sz w:val="9"/>
              </w:rPr>
              <w:t>iz</w:t>
            </w:r>
            <w:r>
              <w:rPr>
                <w:spacing w:val="-7"/>
                <w:sz w:val="9"/>
              </w:rPr>
              <w:t xml:space="preserve"> </w:t>
            </w:r>
            <w:r>
              <w:rPr>
                <w:sz w:val="9"/>
              </w:rPr>
              <w:t>oblasti</w:t>
            </w:r>
            <w:r>
              <w:rPr>
                <w:spacing w:val="-9"/>
                <w:sz w:val="9"/>
              </w:rPr>
              <w:t xml:space="preserve"> </w:t>
            </w:r>
            <w:r>
              <w:rPr>
                <w:sz w:val="9"/>
              </w:rPr>
              <w:t>karcinoma dojke sa Instituta za onkologiju i radiologiju Srbije ili KBC Bežanijska Kosa,</w:t>
            </w:r>
          </w:p>
          <w:p w:rsidR="00486F75" w:rsidRDefault="00BC543A">
            <w:pPr>
              <w:pStyle w:val="TableParagraph"/>
              <w:numPr>
                <w:ilvl w:val="0"/>
                <w:numId w:val="84"/>
              </w:numPr>
              <w:tabs>
                <w:tab w:val="left" w:pos="90"/>
              </w:tabs>
              <w:spacing w:line="103" w:lineRule="exact"/>
              <w:ind w:left="89"/>
              <w:rPr>
                <w:sz w:val="9"/>
              </w:rPr>
            </w:pPr>
            <w:r>
              <w:rPr>
                <w:sz w:val="9"/>
              </w:rPr>
              <w:t>KBC</w:t>
            </w:r>
            <w:r>
              <w:rPr>
                <w:spacing w:val="-2"/>
                <w:sz w:val="9"/>
              </w:rPr>
              <w:t xml:space="preserve"> </w:t>
            </w:r>
            <w:r>
              <w:rPr>
                <w:sz w:val="9"/>
              </w:rPr>
              <w:t>Zemun.</w:t>
            </w:r>
          </w:p>
          <w:p w:rsidR="00486F75" w:rsidRDefault="00BC543A">
            <w:pPr>
              <w:pStyle w:val="TableParagraph"/>
              <w:spacing w:before="4" w:line="112" w:lineRule="exact"/>
              <w:ind w:left="11" w:right="125"/>
              <w:jc w:val="both"/>
              <w:rPr>
                <w:sz w:val="9"/>
              </w:rPr>
            </w:pPr>
            <w:r>
              <w:rPr>
                <w:sz w:val="9"/>
              </w:rPr>
              <w:t>Procena</w:t>
            </w:r>
            <w:r>
              <w:rPr>
                <w:spacing w:val="-6"/>
                <w:sz w:val="9"/>
              </w:rPr>
              <w:t xml:space="preserve"> </w:t>
            </w:r>
            <w:r>
              <w:rPr>
                <w:sz w:val="9"/>
              </w:rPr>
              <w:t>efekta</w:t>
            </w:r>
            <w:r>
              <w:rPr>
                <w:spacing w:val="-6"/>
                <w:sz w:val="9"/>
              </w:rPr>
              <w:t xml:space="preserve"> </w:t>
            </w:r>
            <w:r>
              <w:rPr>
                <w:sz w:val="9"/>
              </w:rPr>
              <w:t>lečenja</w:t>
            </w:r>
            <w:r>
              <w:rPr>
                <w:spacing w:val="-6"/>
                <w:sz w:val="9"/>
              </w:rPr>
              <w:t xml:space="preserve"> </w:t>
            </w:r>
            <w:r>
              <w:rPr>
                <w:sz w:val="9"/>
              </w:rPr>
              <w:t>i</w:t>
            </w:r>
            <w:r>
              <w:rPr>
                <w:spacing w:val="-8"/>
                <w:sz w:val="9"/>
              </w:rPr>
              <w:t xml:space="preserve"> </w:t>
            </w:r>
            <w:r>
              <w:rPr>
                <w:sz w:val="9"/>
              </w:rPr>
              <w:t>odluka</w:t>
            </w:r>
            <w:r>
              <w:rPr>
                <w:spacing w:val="-6"/>
                <w:sz w:val="9"/>
              </w:rPr>
              <w:t xml:space="preserve"> </w:t>
            </w:r>
            <w:r>
              <w:rPr>
                <w:sz w:val="9"/>
              </w:rPr>
              <w:t>o</w:t>
            </w:r>
            <w:r>
              <w:rPr>
                <w:spacing w:val="-6"/>
                <w:sz w:val="9"/>
              </w:rPr>
              <w:t xml:space="preserve"> </w:t>
            </w:r>
            <w:r>
              <w:rPr>
                <w:sz w:val="9"/>
              </w:rPr>
              <w:t>nastavku</w:t>
            </w:r>
            <w:r>
              <w:rPr>
                <w:spacing w:val="-6"/>
                <w:sz w:val="9"/>
              </w:rPr>
              <w:t xml:space="preserve"> </w:t>
            </w:r>
            <w:r>
              <w:rPr>
                <w:sz w:val="9"/>
              </w:rPr>
              <w:t>primene</w:t>
            </w:r>
            <w:r>
              <w:rPr>
                <w:spacing w:val="-6"/>
                <w:sz w:val="9"/>
              </w:rPr>
              <w:t xml:space="preserve"> </w:t>
            </w:r>
            <w:r>
              <w:rPr>
                <w:sz w:val="9"/>
              </w:rPr>
              <w:t>terapije</w:t>
            </w:r>
            <w:r>
              <w:rPr>
                <w:spacing w:val="-6"/>
                <w:sz w:val="9"/>
              </w:rPr>
              <w:t xml:space="preserve"> </w:t>
            </w:r>
            <w:r>
              <w:rPr>
                <w:sz w:val="9"/>
              </w:rPr>
              <w:t>donosi</w:t>
            </w:r>
            <w:r>
              <w:rPr>
                <w:spacing w:val="-8"/>
                <w:sz w:val="9"/>
              </w:rPr>
              <w:t xml:space="preserve"> </w:t>
            </w:r>
            <w:r>
              <w:rPr>
                <w:sz w:val="9"/>
              </w:rPr>
              <w:t>se na</w:t>
            </w:r>
            <w:r>
              <w:rPr>
                <w:spacing w:val="-7"/>
                <w:sz w:val="9"/>
              </w:rPr>
              <w:t xml:space="preserve"> </w:t>
            </w:r>
            <w:r>
              <w:rPr>
                <w:sz w:val="9"/>
              </w:rPr>
              <w:t>šest</w:t>
            </w:r>
            <w:r>
              <w:rPr>
                <w:spacing w:val="-8"/>
                <w:sz w:val="9"/>
              </w:rPr>
              <w:t xml:space="preserve"> </w:t>
            </w:r>
            <w:r>
              <w:rPr>
                <w:sz w:val="9"/>
              </w:rPr>
              <w:t>meseci</w:t>
            </w:r>
            <w:r>
              <w:rPr>
                <w:spacing w:val="-9"/>
                <w:sz w:val="9"/>
              </w:rPr>
              <w:t xml:space="preserve"> </w:t>
            </w:r>
            <w:r>
              <w:rPr>
                <w:sz w:val="9"/>
              </w:rPr>
              <w:t>na</w:t>
            </w:r>
            <w:r>
              <w:rPr>
                <w:spacing w:val="-7"/>
                <w:sz w:val="9"/>
              </w:rPr>
              <w:t xml:space="preserve"> </w:t>
            </w:r>
            <w:r>
              <w:rPr>
                <w:sz w:val="9"/>
              </w:rPr>
              <w:t>osnovu</w:t>
            </w:r>
            <w:r>
              <w:rPr>
                <w:spacing w:val="-7"/>
                <w:sz w:val="9"/>
              </w:rPr>
              <w:t xml:space="preserve"> </w:t>
            </w:r>
            <w:r>
              <w:rPr>
                <w:sz w:val="9"/>
              </w:rPr>
              <w:t>mišljenja</w:t>
            </w:r>
            <w:r>
              <w:rPr>
                <w:spacing w:val="-7"/>
                <w:sz w:val="9"/>
              </w:rPr>
              <w:t xml:space="preserve"> </w:t>
            </w:r>
            <w:r>
              <w:rPr>
                <w:sz w:val="9"/>
              </w:rPr>
              <w:t>tri</w:t>
            </w:r>
            <w:r>
              <w:rPr>
                <w:spacing w:val="-9"/>
                <w:sz w:val="9"/>
              </w:rPr>
              <w:t xml:space="preserve"> </w:t>
            </w:r>
            <w:r>
              <w:rPr>
                <w:sz w:val="9"/>
              </w:rPr>
              <w:t>lekara</w:t>
            </w:r>
            <w:r>
              <w:rPr>
                <w:spacing w:val="-7"/>
                <w:sz w:val="9"/>
              </w:rPr>
              <w:t xml:space="preserve"> </w:t>
            </w:r>
            <w:r>
              <w:rPr>
                <w:sz w:val="9"/>
              </w:rPr>
              <w:t>zdravstvenih</w:t>
            </w:r>
            <w:r>
              <w:rPr>
                <w:spacing w:val="-7"/>
                <w:sz w:val="9"/>
              </w:rPr>
              <w:t xml:space="preserve"> </w:t>
            </w:r>
            <w:r>
              <w:rPr>
                <w:sz w:val="9"/>
              </w:rPr>
              <w:t>ustanova</w:t>
            </w:r>
            <w:r>
              <w:rPr>
                <w:spacing w:val="-7"/>
                <w:sz w:val="9"/>
              </w:rPr>
              <w:t xml:space="preserve"> </w:t>
            </w:r>
            <w:r>
              <w:rPr>
                <w:sz w:val="9"/>
              </w:rPr>
              <w:t>u kojima se lek uvodi u</w:t>
            </w:r>
            <w:r>
              <w:rPr>
                <w:spacing w:val="-10"/>
                <w:sz w:val="9"/>
              </w:rPr>
              <w:t xml:space="preserve"> </w:t>
            </w:r>
            <w:r>
              <w:rPr>
                <w:sz w:val="9"/>
              </w:rPr>
              <w:t>terapiju.</w:t>
            </w:r>
          </w:p>
        </w:tc>
      </w:tr>
      <w:tr w:rsidR="00486F75">
        <w:trPr>
          <w:trHeight w:val="10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right="145"/>
              <w:jc w:val="right"/>
              <w:rPr>
                <w:sz w:val="9"/>
              </w:rPr>
            </w:pPr>
            <w:r>
              <w:rPr>
                <w:w w:val="95"/>
                <w:sz w:val="9"/>
              </w:rPr>
              <w:t>1039300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right="135"/>
              <w:jc w:val="right"/>
              <w:rPr>
                <w:sz w:val="9"/>
              </w:rPr>
            </w:pPr>
            <w:r>
              <w:rPr>
                <w:w w:val="95"/>
                <w:sz w:val="9"/>
              </w:rPr>
              <w:t>L01XE43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8"/>
              <w:rPr>
                <w:sz w:val="9"/>
              </w:rPr>
            </w:pPr>
            <w:r>
              <w:rPr>
                <w:sz w:val="9"/>
              </w:rPr>
              <w:t>brigatinib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18"/>
              <w:rPr>
                <w:sz w:val="9"/>
              </w:rPr>
            </w:pPr>
            <w:r>
              <w:rPr>
                <w:sz w:val="9"/>
              </w:rPr>
              <w:t>ALUNBRIG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8"/>
              <w:jc w:val="center"/>
              <w:rPr>
                <w:sz w:val="9"/>
              </w:rPr>
            </w:pPr>
            <w:r>
              <w:rPr>
                <w:sz w:val="9"/>
              </w:rPr>
              <w:t>blister, 28 po 90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110" w:lineRule="atLeast"/>
              <w:ind w:left="73" w:right="64" w:hanging="1"/>
              <w:jc w:val="center"/>
              <w:rPr>
                <w:sz w:val="9"/>
              </w:rPr>
            </w:pPr>
            <w:r>
              <w:rPr>
                <w:sz w:val="9"/>
              </w:rPr>
              <w:t xml:space="preserve">Takeda Austria GmbH; Penn Pharmaceutical </w:t>
            </w:r>
            <w:r>
              <w:rPr>
                <w:w w:val="95"/>
                <w:sz w:val="9"/>
              </w:rPr>
              <w:t>Services Limited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line="110" w:lineRule="atLeast"/>
              <w:ind w:left="194" w:hanging="135"/>
              <w:rPr>
                <w:sz w:val="9"/>
              </w:rPr>
            </w:pPr>
            <w:r>
              <w:rPr>
                <w:sz w:val="9"/>
              </w:rPr>
              <w:t>Austrija; Velika 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86" w:lineRule="exact"/>
              <w:ind w:left="33" w:right="16"/>
              <w:jc w:val="center"/>
              <w:rPr>
                <w:sz w:val="9"/>
              </w:rPr>
            </w:pPr>
            <w:r>
              <w:rPr>
                <w:sz w:val="9"/>
              </w:rPr>
              <w:t>261.996,30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3"/>
              </w:rPr>
            </w:pPr>
          </w:p>
          <w:p w:rsidR="00486F75" w:rsidRDefault="00BC543A">
            <w:pPr>
              <w:pStyle w:val="TableParagraph"/>
              <w:ind w:left="12"/>
              <w:rPr>
                <w:sz w:val="9"/>
              </w:rPr>
            </w:pPr>
            <w:r>
              <w:rPr>
                <w:sz w:val="9"/>
              </w:rPr>
              <w:t>Prva linija terapije za lečenje odraslih pacijenata sa uznapredovalim</w:t>
            </w:r>
          </w:p>
          <w:p w:rsidR="00486F75" w:rsidRDefault="00BC543A">
            <w:pPr>
              <w:pStyle w:val="TableParagraph"/>
              <w:spacing w:before="9"/>
              <w:ind w:left="12"/>
              <w:rPr>
                <w:sz w:val="9"/>
              </w:rPr>
            </w:pPr>
            <w:r>
              <w:rPr>
                <w:sz w:val="9"/>
              </w:rPr>
              <w:t>nemikrocelularnim karcinomom pluća pozitivnim na kinazu anaplastičnog</w:t>
            </w:r>
          </w:p>
          <w:p w:rsidR="00486F75" w:rsidRDefault="00BC543A">
            <w:pPr>
              <w:pStyle w:val="TableParagraph"/>
              <w:spacing w:before="9" w:line="93" w:lineRule="exact"/>
              <w:ind w:left="12"/>
              <w:rPr>
                <w:sz w:val="9"/>
              </w:rPr>
            </w:pPr>
            <w:r>
              <w:rPr>
                <w:sz w:val="9"/>
              </w:rPr>
              <w:t>limfoma.</w:t>
            </w:r>
          </w:p>
        </w:tc>
        <w:tc>
          <w:tcPr>
            <w:tcW w:w="2909" w:type="dxa"/>
          </w:tcPr>
          <w:p w:rsidR="00486F75" w:rsidRDefault="00BC543A">
            <w:pPr>
              <w:pStyle w:val="TableParagraph"/>
              <w:spacing w:before="52"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83"/>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83"/>
              </w:numPr>
              <w:tabs>
                <w:tab w:val="left" w:pos="114"/>
              </w:tabs>
              <w:spacing w:before="9"/>
              <w:rPr>
                <w:sz w:val="9"/>
              </w:rPr>
            </w:pPr>
            <w:r>
              <w:rPr>
                <w:sz w:val="9"/>
              </w:rPr>
              <w:t>Klinika za pulmologiju UKC</w:t>
            </w:r>
            <w:r>
              <w:rPr>
                <w:spacing w:val="-6"/>
                <w:sz w:val="9"/>
              </w:rPr>
              <w:t xml:space="preserve"> </w:t>
            </w:r>
            <w:r>
              <w:rPr>
                <w:sz w:val="9"/>
              </w:rPr>
              <w:t>Srbije,</w:t>
            </w:r>
          </w:p>
          <w:p w:rsidR="00486F75" w:rsidRDefault="00BC543A">
            <w:pPr>
              <w:pStyle w:val="TableParagraph"/>
              <w:numPr>
                <w:ilvl w:val="0"/>
                <w:numId w:val="83"/>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83"/>
              </w:numPr>
              <w:tabs>
                <w:tab w:val="left" w:pos="114"/>
              </w:tabs>
              <w:spacing w:before="9"/>
              <w:rPr>
                <w:sz w:val="9"/>
              </w:rPr>
            </w:pPr>
            <w:r>
              <w:rPr>
                <w:sz w:val="9"/>
              </w:rPr>
              <w:t>Institut za plućne bolesti</w:t>
            </w:r>
            <w:r>
              <w:rPr>
                <w:spacing w:val="-12"/>
                <w:sz w:val="9"/>
              </w:rPr>
              <w:t xml:space="preserve"> </w:t>
            </w:r>
            <w:r>
              <w:rPr>
                <w:sz w:val="9"/>
              </w:rPr>
              <w:t>Vojvodine,</w:t>
            </w:r>
          </w:p>
          <w:p w:rsidR="00486F75" w:rsidRDefault="00BC543A">
            <w:pPr>
              <w:pStyle w:val="TableParagraph"/>
              <w:numPr>
                <w:ilvl w:val="0"/>
                <w:numId w:val="83"/>
              </w:numPr>
              <w:tabs>
                <w:tab w:val="left" w:pos="114"/>
              </w:tabs>
              <w:spacing w:before="9"/>
              <w:rPr>
                <w:sz w:val="9"/>
              </w:rPr>
            </w:pPr>
            <w:r>
              <w:rPr>
                <w:sz w:val="9"/>
              </w:rPr>
              <w:t>Klinika za plućne bolesti UKC</w:t>
            </w:r>
            <w:r>
              <w:rPr>
                <w:spacing w:val="-11"/>
                <w:sz w:val="9"/>
              </w:rPr>
              <w:t xml:space="preserve"> </w:t>
            </w:r>
            <w:r>
              <w:rPr>
                <w:sz w:val="9"/>
              </w:rPr>
              <w:t>Niš,</w:t>
            </w:r>
          </w:p>
          <w:p w:rsidR="00486F75" w:rsidRDefault="00BC543A">
            <w:pPr>
              <w:pStyle w:val="TableParagraph"/>
              <w:numPr>
                <w:ilvl w:val="0"/>
                <w:numId w:val="83"/>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83"/>
              </w:numPr>
              <w:tabs>
                <w:tab w:val="left" w:pos="114"/>
              </w:tabs>
              <w:spacing w:before="10" w:line="93" w:lineRule="exact"/>
              <w:rPr>
                <w:sz w:val="9"/>
              </w:rPr>
            </w:pPr>
            <w:r>
              <w:rPr>
                <w:sz w:val="9"/>
              </w:rPr>
              <w:t>Vojnomedicinska</w:t>
            </w:r>
            <w:r>
              <w:rPr>
                <w:spacing w:val="-2"/>
                <w:sz w:val="9"/>
              </w:rPr>
              <w:t xml:space="preserve"> </w:t>
            </w:r>
            <w:r>
              <w:rPr>
                <w:sz w:val="9"/>
              </w:rPr>
              <w:t>akademija.</w:t>
            </w: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145"/>
              <w:jc w:val="right"/>
              <w:rPr>
                <w:sz w:val="9"/>
              </w:rPr>
            </w:pPr>
            <w:r>
              <w:rPr>
                <w:w w:val="95"/>
                <w:sz w:val="9"/>
              </w:rPr>
              <w:t>1069140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right="135"/>
              <w:jc w:val="right"/>
              <w:rPr>
                <w:sz w:val="9"/>
              </w:rPr>
            </w:pPr>
            <w:r>
              <w:rPr>
                <w:w w:val="95"/>
                <w:sz w:val="9"/>
              </w:rPr>
              <w:t>L01XX14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tretinoin</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VESANOID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51" w:right="44"/>
              <w:jc w:val="center"/>
              <w:rPr>
                <w:sz w:val="9"/>
              </w:rPr>
            </w:pPr>
            <w:r>
              <w:rPr>
                <w:sz w:val="9"/>
              </w:rPr>
              <w:t>kapsula, meka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ind w:left="8"/>
              <w:jc w:val="center"/>
              <w:rPr>
                <w:sz w:val="9"/>
              </w:rPr>
            </w:pPr>
            <w:r>
              <w:rPr>
                <w:sz w:val="9"/>
              </w:rPr>
              <w:t>bočica staklena, 100</w:t>
            </w:r>
          </w:p>
          <w:p w:rsidR="00486F75" w:rsidRDefault="00BC543A">
            <w:pPr>
              <w:pStyle w:val="TableParagraph"/>
              <w:spacing w:before="9" w:line="93" w:lineRule="exact"/>
              <w:ind w:left="9"/>
              <w:jc w:val="center"/>
              <w:rPr>
                <w:sz w:val="9"/>
              </w:rPr>
            </w:pPr>
            <w:r>
              <w:rPr>
                <w:sz w:val="9"/>
              </w:rPr>
              <w:t>po 10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4"/>
              </w:rPr>
            </w:pPr>
          </w:p>
          <w:p w:rsidR="00486F75" w:rsidRDefault="00BC543A">
            <w:pPr>
              <w:pStyle w:val="TableParagraph"/>
              <w:spacing w:line="110" w:lineRule="atLeast"/>
              <w:ind w:left="21" w:right="10" w:firstLine="4"/>
              <w:jc w:val="center"/>
              <w:rPr>
                <w:sz w:val="9"/>
              </w:rPr>
            </w:pPr>
            <w:r>
              <w:rPr>
                <w:sz w:val="9"/>
              </w:rPr>
              <w:t>Cenexi; Cheplapharm Arzneimittel</w:t>
            </w:r>
            <w:r>
              <w:rPr>
                <w:spacing w:val="-11"/>
                <w:sz w:val="9"/>
              </w:rPr>
              <w:t xml:space="preserve"> </w:t>
            </w:r>
            <w:r>
              <w:rPr>
                <w:sz w:val="9"/>
              </w:rPr>
              <w:t>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ind w:left="131"/>
              <w:rPr>
                <w:sz w:val="9"/>
              </w:rPr>
            </w:pPr>
            <w:r>
              <w:rPr>
                <w:sz w:val="9"/>
              </w:rPr>
              <w:t>Francuska;</w:t>
            </w:r>
          </w:p>
          <w:p w:rsidR="00486F75" w:rsidRDefault="00BC543A">
            <w:pPr>
              <w:pStyle w:val="TableParagraph"/>
              <w:spacing w:before="9" w:line="93" w:lineRule="exact"/>
              <w:ind w:left="161"/>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33" w:right="13"/>
              <w:jc w:val="center"/>
              <w:rPr>
                <w:sz w:val="9"/>
              </w:rPr>
            </w:pPr>
            <w:r>
              <w:rPr>
                <w:sz w:val="9"/>
              </w:rPr>
              <w:t>30.206,20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2"/>
              <w:rPr>
                <w:sz w:val="9"/>
              </w:rPr>
            </w:pPr>
            <w:r>
              <w:rPr>
                <w:sz w:val="9"/>
              </w:rPr>
              <w:t>Akutna mijeolidna leukemija, podtip akutna promijelocitna leukemija.</w:t>
            </w:r>
          </w:p>
        </w:tc>
        <w:tc>
          <w:tcPr>
            <w:tcW w:w="2909" w:type="dxa"/>
          </w:tcPr>
          <w:p w:rsidR="00486F75" w:rsidRDefault="00486F75">
            <w:pPr>
              <w:pStyle w:val="TableParagraph"/>
              <w:rPr>
                <w:rFonts w:ascii="Times New Roman"/>
                <w:sz w:val="10"/>
              </w:rPr>
            </w:pPr>
          </w:p>
          <w:p w:rsidR="00486F75" w:rsidRDefault="00BC543A">
            <w:pPr>
              <w:pStyle w:val="TableParagraph"/>
              <w:spacing w:before="86"/>
              <w:ind w:left="11"/>
              <w:rPr>
                <w:sz w:val="9"/>
              </w:rPr>
            </w:pPr>
            <w:r>
              <w:rPr>
                <w:sz w:val="9"/>
              </w:rPr>
              <w:t>Lek se uvodi u terapiju na osnovu mišljenja tri lekara sledećih</w:t>
            </w:r>
          </w:p>
          <w:p w:rsidR="00486F75" w:rsidRDefault="00BC543A">
            <w:pPr>
              <w:pStyle w:val="TableParagraph"/>
              <w:spacing w:before="9"/>
              <w:ind w:left="11"/>
              <w:rPr>
                <w:sz w:val="9"/>
              </w:rPr>
            </w:pPr>
            <w:r>
              <w:rPr>
                <w:sz w:val="9"/>
              </w:rPr>
              <w:t>zdravstvenih ustanova:</w:t>
            </w:r>
          </w:p>
          <w:p w:rsidR="00486F75" w:rsidRDefault="00BC543A">
            <w:pPr>
              <w:pStyle w:val="TableParagraph"/>
              <w:numPr>
                <w:ilvl w:val="0"/>
                <w:numId w:val="82"/>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82"/>
              </w:numPr>
              <w:tabs>
                <w:tab w:val="left" w:pos="114"/>
              </w:tabs>
              <w:spacing w:before="9"/>
              <w:rPr>
                <w:sz w:val="9"/>
              </w:rPr>
            </w:pPr>
            <w:r>
              <w:rPr>
                <w:sz w:val="9"/>
              </w:rPr>
              <w:t>Univerzitetska dečja</w:t>
            </w:r>
            <w:r>
              <w:rPr>
                <w:spacing w:val="-3"/>
                <w:sz w:val="9"/>
              </w:rPr>
              <w:t xml:space="preserve"> </w:t>
            </w:r>
            <w:r>
              <w:rPr>
                <w:sz w:val="9"/>
              </w:rPr>
              <w:t>klinika,</w:t>
            </w:r>
          </w:p>
          <w:p w:rsidR="00486F75" w:rsidRDefault="00BC543A">
            <w:pPr>
              <w:pStyle w:val="TableParagraph"/>
              <w:numPr>
                <w:ilvl w:val="0"/>
                <w:numId w:val="82"/>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82"/>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82"/>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82"/>
              </w:numPr>
              <w:tabs>
                <w:tab w:val="left" w:pos="114"/>
              </w:tabs>
              <w:spacing w:before="9"/>
              <w:rPr>
                <w:sz w:val="9"/>
              </w:rPr>
            </w:pPr>
            <w:r>
              <w:rPr>
                <w:sz w:val="9"/>
              </w:rPr>
              <w:t>Institut</w:t>
            </w:r>
            <w:r>
              <w:rPr>
                <w:spacing w:val="-8"/>
                <w:sz w:val="9"/>
              </w:rPr>
              <w:t xml:space="preserve"> </w:t>
            </w:r>
            <w:r>
              <w:rPr>
                <w:sz w:val="9"/>
              </w:rPr>
              <w:t>za</w:t>
            </w:r>
            <w:r>
              <w:rPr>
                <w:spacing w:val="-6"/>
                <w:sz w:val="9"/>
              </w:rPr>
              <w:t xml:space="preserve"> </w:t>
            </w:r>
            <w:r>
              <w:rPr>
                <w:sz w:val="9"/>
              </w:rPr>
              <w:t>zdravstvenu</w:t>
            </w:r>
            <w:r>
              <w:rPr>
                <w:spacing w:val="-6"/>
                <w:sz w:val="9"/>
              </w:rPr>
              <w:t xml:space="preserve"> </w:t>
            </w:r>
            <w:r>
              <w:rPr>
                <w:sz w:val="9"/>
              </w:rPr>
              <w:t>zaštitu</w:t>
            </w:r>
            <w:r>
              <w:rPr>
                <w:spacing w:val="-6"/>
                <w:sz w:val="9"/>
              </w:rPr>
              <w:t xml:space="preserve"> </w:t>
            </w:r>
            <w:r>
              <w:rPr>
                <w:sz w:val="9"/>
              </w:rPr>
              <w:t>majke</w:t>
            </w:r>
            <w:r>
              <w:rPr>
                <w:spacing w:val="-6"/>
                <w:sz w:val="9"/>
              </w:rPr>
              <w:t xml:space="preserve"> </w:t>
            </w:r>
            <w:r>
              <w:rPr>
                <w:sz w:val="9"/>
              </w:rPr>
              <w:t>i</w:t>
            </w:r>
            <w:r>
              <w:rPr>
                <w:spacing w:val="-9"/>
                <w:sz w:val="9"/>
              </w:rPr>
              <w:t xml:space="preserve"> </w:t>
            </w:r>
            <w:r>
              <w:rPr>
                <w:sz w:val="9"/>
              </w:rPr>
              <w:t>deteta</w:t>
            </w:r>
            <w:r>
              <w:rPr>
                <w:spacing w:val="-6"/>
                <w:sz w:val="9"/>
              </w:rPr>
              <w:t xml:space="preserve"> </w:t>
            </w:r>
            <w:r>
              <w:rPr>
                <w:sz w:val="9"/>
              </w:rPr>
              <w:t>Srbije</w:t>
            </w:r>
            <w:r>
              <w:rPr>
                <w:spacing w:val="-6"/>
                <w:sz w:val="9"/>
              </w:rPr>
              <w:t xml:space="preserve"> </w:t>
            </w:r>
            <w:r>
              <w:rPr>
                <w:sz w:val="9"/>
              </w:rPr>
              <w:t>„Dr</w:t>
            </w:r>
            <w:r>
              <w:rPr>
                <w:spacing w:val="-6"/>
                <w:sz w:val="9"/>
              </w:rPr>
              <w:t xml:space="preserve"> </w:t>
            </w:r>
            <w:r>
              <w:rPr>
                <w:sz w:val="9"/>
              </w:rPr>
              <w:t>Vukan</w:t>
            </w:r>
            <w:r>
              <w:rPr>
                <w:spacing w:val="-6"/>
                <w:sz w:val="9"/>
              </w:rPr>
              <w:t xml:space="preserve"> </w:t>
            </w:r>
            <w:r>
              <w:rPr>
                <w:sz w:val="9"/>
              </w:rPr>
              <w:t>Čupić”,</w:t>
            </w:r>
          </w:p>
          <w:p w:rsidR="00486F75" w:rsidRDefault="00BC543A">
            <w:pPr>
              <w:pStyle w:val="TableParagraph"/>
              <w:numPr>
                <w:ilvl w:val="0"/>
                <w:numId w:val="82"/>
              </w:numPr>
              <w:tabs>
                <w:tab w:val="left" w:pos="114"/>
              </w:tabs>
              <w:spacing w:before="9"/>
              <w:rPr>
                <w:sz w:val="9"/>
              </w:rPr>
            </w:pPr>
            <w:r>
              <w:rPr>
                <w:sz w:val="9"/>
              </w:rPr>
              <w:t>Institut za decu i omladinu</w:t>
            </w:r>
            <w:r>
              <w:rPr>
                <w:spacing w:val="-13"/>
                <w:sz w:val="9"/>
              </w:rPr>
              <w:t xml:space="preserve"> </w:t>
            </w:r>
            <w:r>
              <w:rPr>
                <w:sz w:val="9"/>
              </w:rPr>
              <w:t>Vojvodine,</w:t>
            </w:r>
          </w:p>
          <w:p w:rsidR="00486F75" w:rsidRDefault="00BC543A">
            <w:pPr>
              <w:pStyle w:val="TableParagraph"/>
              <w:numPr>
                <w:ilvl w:val="0"/>
                <w:numId w:val="82"/>
              </w:numPr>
              <w:tabs>
                <w:tab w:val="left" w:pos="114"/>
              </w:tabs>
              <w:spacing w:before="10"/>
              <w:rPr>
                <w:sz w:val="9"/>
              </w:rPr>
            </w:pPr>
            <w:r>
              <w:rPr>
                <w:sz w:val="9"/>
              </w:rPr>
              <w:t>Klinika za dečje interne bolesti UKC</w:t>
            </w:r>
            <w:r>
              <w:rPr>
                <w:spacing w:val="-13"/>
                <w:sz w:val="9"/>
              </w:rPr>
              <w:t xml:space="preserve"> </w:t>
            </w:r>
            <w:r>
              <w:rPr>
                <w:sz w:val="9"/>
              </w:rPr>
              <w:t>Niš,</w:t>
            </w:r>
          </w:p>
          <w:p w:rsidR="00486F75" w:rsidRDefault="00BC543A">
            <w:pPr>
              <w:pStyle w:val="TableParagraph"/>
              <w:numPr>
                <w:ilvl w:val="0"/>
                <w:numId w:val="82"/>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82"/>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82"/>
              </w:numPr>
              <w:tabs>
                <w:tab w:val="left" w:pos="114"/>
              </w:tabs>
              <w:spacing w:before="10" w:line="93" w:lineRule="exact"/>
              <w:rPr>
                <w:sz w:val="9"/>
              </w:rPr>
            </w:pPr>
            <w:r>
              <w:rPr>
                <w:sz w:val="9"/>
              </w:rPr>
              <w:t>KBC</w:t>
            </w:r>
            <w:r>
              <w:rPr>
                <w:spacing w:val="-2"/>
                <w:sz w:val="9"/>
              </w:rPr>
              <w:t xml:space="preserve"> </w:t>
            </w:r>
            <w:r>
              <w:rPr>
                <w:sz w:val="9"/>
              </w:rPr>
              <w:t>Zemun.</w:t>
            </w:r>
          </w:p>
        </w:tc>
      </w:tr>
      <w:tr w:rsidR="00486F75">
        <w:trPr>
          <w:trHeight w:val="94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45"/>
              <w:jc w:val="right"/>
              <w:rPr>
                <w:sz w:val="9"/>
              </w:rPr>
            </w:pPr>
            <w:r>
              <w:rPr>
                <w:w w:val="95"/>
                <w:sz w:val="9"/>
              </w:rPr>
              <w:t>1039999</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35"/>
              <w:jc w:val="right"/>
              <w:rPr>
                <w:sz w:val="9"/>
              </w:rPr>
            </w:pPr>
            <w:r>
              <w:rPr>
                <w:w w:val="95"/>
                <w:sz w:val="9"/>
              </w:rPr>
              <w:t>L01XX46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olaparib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LYNPARZA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ind w:left="6"/>
              <w:jc w:val="center"/>
              <w:rPr>
                <w:sz w:val="9"/>
              </w:rPr>
            </w:pPr>
            <w:r>
              <w:rPr>
                <w:sz w:val="9"/>
              </w:rPr>
              <w:t>boca plastična, 448</w:t>
            </w:r>
          </w:p>
          <w:p w:rsidR="00486F75" w:rsidRDefault="00BC543A">
            <w:pPr>
              <w:pStyle w:val="TableParagraph"/>
              <w:spacing w:before="9" w:line="93" w:lineRule="exact"/>
              <w:ind w:left="9"/>
              <w:jc w:val="center"/>
              <w:rPr>
                <w:sz w:val="9"/>
              </w:rPr>
            </w:pPr>
            <w:r>
              <w:rPr>
                <w:sz w:val="9"/>
              </w:rPr>
              <w:t>po 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1"/>
              </w:rPr>
            </w:pPr>
          </w:p>
          <w:p w:rsidR="00486F75" w:rsidRDefault="00BC543A">
            <w:pPr>
              <w:pStyle w:val="TableParagraph"/>
              <w:spacing w:before="1" w:line="110" w:lineRule="atLeast"/>
              <w:ind w:left="255" w:right="-11" w:hanging="184"/>
              <w:rPr>
                <w:sz w:val="9"/>
              </w:rPr>
            </w:pPr>
            <w:r>
              <w:rPr>
                <w:sz w:val="9"/>
              </w:rPr>
              <w:t>AstraZeneca UK Limited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60"/>
              <w:rPr>
                <w:sz w:val="9"/>
              </w:rPr>
            </w:pPr>
            <w:r>
              <w:rPr>
                <w:sz w:val="9"/>
              </w:rPr>
              <w:t>Velika 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29" w:right="25"/>
              <w:jc w:val="center"/>
              <w:rPr>
                <w:sz w:val="9"/>
              </w:rPr>
            </w:pPr>
            <w:r>
              <w:rPr>
                <w:sz w:val="9"/>
              </w:rPr>
              <w:t>566.771,90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3"/>
              </w:rPr>
            </w:pPr>
          </w:p>
          <w:p w:rsidR="00486F75" w:rsidRDefault="00BC543A">
            <w:pPr>
              <w:pStyle w:val="TableParagraph"/>
              <w:ind w:left="12"/>
              <w:rPr>
                <w:sz w:val="9"/>
              </w:rPr>
            </w:pPr>
            <w:r>
              <w:rPr>
                <w:sz w:val="9"/>
              </w:rPr>
              <w:t>Kao monoterapija u terapiji održavanja kod odraslih pacijentkinja sa</w:t>
            </w:r>
          </w:p>
          <w:p w:rsidR="00486F75" w:rsidRDefault="00BC543A">
            <w:pPr>
              <w:pStyle w:val="TableParagraph"/>
              <w:spacing w:before="3" w:line="110" w:lineRule="atLeast"/>
              <w:ind w:left="12" w:right="85"/>
              <w:rPr>
                <w:sz w:val="9"/>
              </w:rPr>
            </w:pPr>
            <w:r>
              <w:rPr>
                <w:sz w:val="9"/>
              </w:rPr>
              <w:t>relapsirajućim, osetljivim na platinu, BRCA-mutiranim (germinativnim i/ili somatskim) seroznim epitelijalnim karcinomom jajnika, jajovoda ili primarno peritonealnim karcinomom, visokog stepena, koji su postigli odgovor (potpun ili delimičan odgovor) na hem</w:t>
            </w:r>
            <w:r>
              <w:rPr>
                <w:sz w:val="9"/>
              </w:rPr>
              <w:t>ioterapiju zasnovanu na platini (C56; C57; C48).</w:t>
            </w:r>
          </w:p>
        </w:tc>
        <w:tc>
          <w:tcPr>
            <w:tcW w:w="2909" w:type="dxa"/>
          </w:tcPr>
          <w:p w:rsidR="00486F75" w:rsidRDefault="00BC543A">
            <w:pPr>
              <w:pStyle w:val="TableParagraph"/>
              <w:spacing w:before="4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81"/>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81"/>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81"/>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81"/>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81"/>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81"/>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11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right="145"/>
              <w:jc w:val="right"/>
              <w:rPr>
                <w:sz w:val="9"/>
              </w:rPr>
            </w:pPr>
            <w:r>
              <w:rPr>
                <w:w w:val="95"/>
                <w:sz w:val="9"/>
              </w:rPr>
              <w:t>1039991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right="135"/>
              <w:jc w:val="right"/>
              <w:rPr>
                <w:sz w:val="9"/>
              </w:rPr>
            </w:pPr>
            <w:r>
              <w:rPr>
                <w:w w:val="95"/>
                <w:sz w:val="9"/>
              </w:rPr>
              <w:t>L01XX46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olaparib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LYNPARZA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6"/>
              <w:jc w:val="center"/>
              <w:rPr>
                <w:sz w:val="9"/>
              </w:rPr>
            </w:pPr>
            <w:r>
              <w:rPr>
                <w:sz w:val="9"/>
              </w:rPr>
              <w:t>blister, 56 po 100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3"/>
              </w:rPr>
            </w:pPr>
          </w:p>
          <w:p w:rsidR="00486F75" w:rsidRDefault="00BC543A">
            <w:pPr>
              <w:pStyle w:val="TableParagraph"/>
              <w:spacing w:before="1" w:line="110" w:lineRule="atLeast"/>
              <w:ind w:left="12"/>
              <w:jc w:val="center"/>
              <w:rPr>
                <w:sz w:val="9"/>
              </w:rPr>
            </w:pPr>
            <w:r>
              <w:rPr>
                <w:sz w:val="9"/>
              </w:rPr>
              <w:t>AstraZeneca AB;</w:t>
            </w:r>
            <w:r>
              <w:rPr>
                <w:w w:val="98"/>
                <w:sz w:val="9"/>
              </w:rPr>
              <w:t xml:space="preserve"> </w:t>
            </w:r>
            <w:r>
              <w:rPr>
                <w:sz w:val="9"/>
              </w:rPr>
              <w:t>AstraZeneca UK Limited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ind w:left="5"/>
              <w:jc w:val="center"/>
              <w:rPr>
                <w:sz w:val="9"/>
              </w:rPr>
            </w:pPr>
            <w:r>
              <w:rPr>
                <w:sz w:val="9"/>
              </w:rPr>
              <w:t>Švedska; Velika</w:t>
            </w:r>
          </w:p>
          <w:p w:rsidR="00486F75" w:rsidRDefault="00BC543A">
            <w:pPr>
              <w:pStyle w:val="TableParagraph"/>
              <w:spacing w:before="9" w:line="93" w:lineRule="exact"/>
              <w:ind w:left="7"/>
              <w:jc w:val="center"/>
              <w:rPr>
                <w:sz w:val="9"/>
              </w:rPr>
            </w:pPr>
            <w:r>
              <w:rPr>
                <w:sz w:val="9"/>
              </w:rPr>
              <w:t>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left="33" w:right="16"/>
              <w:jc w:val="center"/>
              <w:rPr>
                <w:sz w:val="9"/>
              </w:rPr>
            </w:pPr>
            <w:r>
              <w:rPr>
                <w:sz w:val="9"/>
              </w:rPr>
              <w:t>284.243,70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spacing w:before="10"/>
              <w:rPr>
                <w:rFonts w:ascii="Times New Roman"/>
                <w:sz w:val="14"/>
              </w:rPr>
            </w:pPr>
          </w:p>
          <w:p w:rsidR="00486F75" w:rsidRDefault="00BC543A">
            <w:pPr>
              <w:pStyle w:val="TableParagraph"/>
              <w:spacing w:line="261" w:lineRule="auto"/>
              <w:ind w:left="12" w:right="25"/>
              <w:rPr>
                <w:sz w:val="9"/>
              </w:rPr>
            </w:pPr>
            <w:r>
              <w:rPr>
                <w:sz w:val="9"/>
              </w:rPr>
              <w:t>Lek Lynparza je indikovan kao monoterapija za terapiju održavanja kod odraslih pacijentkinja</w:t>
            </w:r>
            <w:r>
              <w:rPr>
                <w:spacing w:val="-8"/>
                <w:sz w:val="9"/>
              </w:rPr>
              <w:t xml:space="preserve"> </w:t>
            </w:r>
            <w:r>
              <w:rPr>
                <w:sz w:val="9"/>
              </w:rPr>
              <w:t>sa</w:t>
            </w:r>
            <w:r>
              <w:rPr>
                <w:spacing w:val="-8"/>
                <w:sz w:val="9"/>
              </w:rPr>
              <w:t xml:space="preserve"> </w:t>
            </w:r>
            <w:r>
              <w:rPr>
                <w:sz w:val="9"/>
              </w:rPr>
              <w:t>novodijagnostikovanim</w:t>
            </w:r>
            <w:r>
              <w:rPr>
                <w:spacing w:val="-6"/>
                <w:sz w:val="9"/>
              </w:rPr>
              <w:t xml:space="preserve"> </w:t>
            </w:r>
            <w:r>
              <w:rPr>
                <w:sz w:val="9"/>
              </w:rPr>
              <w:t>uznapredovalim</w:t>
            </w:r>
            <w:r>
              <w:rPr>
                <w:spacing w:val="-6"/>
                <w:sz w:val="9"/>
              </w:rPr>
              <w:t xml:space="preserve"> </w:t>
            </w:r>
            <w:r>
              <w:rPr>
                <w:sz w:val="9"/>
              </w:rPr>
              <w:t>(FIGO</w:t>
            </w:r>
            <w:r>
              <w:rPr>
                <w:spacing w:val="-8"/>
                <w:sz w:val="9"/>
              </w:rPr>
              <w:t xml:space="preserve"> </w:t>
            </w:r>
            <w:r>
              <w:rPr>
                <w:sz w:val="9"/>
              </w:rPr>
              <w:t>stadijum</w:t>
            </w:r>
            <w:r>
              <w:rPr>
                <w:spacing w:val="-6"/>
                <w:sz w:val="9"/>
              </w:rPr>
              <w:t xml:space="preserve"> </w:t>
            </w:r>
            <w:r>
              <w:rPr>
                <w:spacing w:val="-3"/>
                <w:sz w:val="9"/>
              </w:rPr>
              <w:t>III</w:t>
            </w:r>
            <w:r>
              <w:rPr>
                <w:spacing w:val="-11"/>
                <w:sz w:val="9"/>
              </w:rPr>
              <w:t xml:space="preserve"> </w:t>
            </w:r>
            <w:r>
              <w:rPr>
                <w:sz w:val="9"/>
              </w:rPr>
              <w:t>i</w:t>
            </w:r>
            <w:r>
              <w:rPr>
                <w:spacing w:val="-10"/>
                <w:sz w:val="9"/>
              </w:rPr>
              <w:t xml:space="preserve"> </w:t>
            </w:r>
            <w:r>
              <w:rPr>
                <w:sz w:val="9"/>
              </w:rPr>
              <w:t>IV)</w:t>
            </w:r>
            <w:r>
              <w:rPr>
                <w:spacing w:val="-8"/>
                <w:sz w:val="9"/>
              </w:rPr>
              <w:t xml:space="preserve"> </w:t>
            </w:r>
            <w:r>
              <w:rPr>
                <w:sz w:val="9"/>
              </w:rPr>
              <w:t>ili relapsirajućim pozitivnim na BRCA mutacije (germinativne i/ili somatske) epitelijalnim</w:t>
            </w:r>
            <w:r>
              <w:rPr>
                <w:spacing w:val="-8"/>
                <w:sz w:val="9"/>
              </w:rPr>
              <w:t xml:space="preserve"> </w:t>
            </w:r>
            <w:r>
              <w:rPr>
                <w:sz w:val="9"/>
              </w:rPr>
              <w:t>karcinomom</w:t>
            </w:r>
            <w:r>
              <w:rPr>
                <w:spacing w:val="-8"/>
                <w:sz w:val="9"/>
              </w:rPr>
              <w:t xml:space="preserve"> </w:t>
            </w:r>
            <w:r>
              <w:rPr>
                <w:sz w:val="9"/>
              </w:rPr>
              <w:t>jajnika</w:t>
            </w:r>
            <w:r>
              <w:rPr>
                <w:spacing w:val="-10"/>
                <w:sz w:val="9"/>
              </w:rPr>
              <w:t xml:space="preserve"> </w:t>
            </w:r>
            <w:r>
              <w:rPr>
                <w:sz w:val="9"/>
              </w:rPr>
              <w:t>visokog</w:t>
            </w:r>
            <w:r>
              <w:rPr>
                <w:spacing w:val="-10"/>
                <w:sz w:val="9"/>
              </w:rPr>
              <w:t xml:space="preserve"> </w:t>
            </w:r>
            <w:r>
              <w:rPr>
                <w:sz w:val="9"/>
              </w:rPr>
              <w:t>stepena</w:t>
            </w:r>
            <w:r>
              <w:rPr>
                <w:spacing w:val="-10"/>
                <w:sz w:val="9"/>
              </w:rPr>
              <w:t xml:space="preserve"> </w:t>
            </w:r>
            <w:r>
              <w:rPr>
                <w:sz w:val="9"/>
              </w:rPr>
              <w:t>nediferenciranosti,</w:t>
            </w:r>
            <w:r>
              <w:rPr>
                <w:spacing w:val="-11"/>
                <w:sz w:val="9"/>
              </w:rPr>
              <w:t xml:space="preserve"> </w:t>
            </w:r>
            <w:r>
              <w:rPr>
                <w:sz w:val="9"/>
              </w:rPr>
              <w:t>karcinomom jajovoda ili primarnim peritonealnim karcinomom, osetljivim na platinu; potrebno</w:t>
            </w:r>
            <w:r>
              <w:rPr>
                <w:sz w:val="9"/>
              </w:rPr>
              <w:t xml:space="preserve"> je</w:t>
            </w:r>
            <w:r>
              <w:rPr>
                <w:spacing w:val="-7"/>
                <w:sz w:val="9"/>
              </w:rPr>
              <w:t xml:space="preserve"> </w:t>
            </w:r>
            <w:r>
              <w:rPr>
                <w:sz w:val="9"/>
              </w:rPr>
              <w:t>da</w:t>
            </w:r>
            <w:r>
              <w:rPr>
                <w:spacing w:val="-7"/>
                <w:sz w:val="9"/>
              </w:rPr>
              <w:t xml:space="preserve"> </w:t>
            </w:r>
            <w:r>
              <w:rPr>
                <w:sz w:val="9"/>
              </w:rPr>
              <w:t>su</w:t>
            </w:r>
            <w:r>
              <w:rPr>
                <w:spacing w:val="-7"/>
                <w:sz w:val="9"/>
              </w:rPr>
              <w:t xml:space="preserve"> </w:t>
            </w:r>
            <w:r>
              <w:rPr>
                <w:sz w:val="9"/>
              </w:rPr>
              <w:t>pacijentkinje</w:t>
            </w:r>
            <w:r>
              <w:rPr>
                <w:spacing w:val="-7"/>
                <w:sz w:val="9"/>
              </w:rPr>
              <w:t xml:space="preserve"> </w:t>
            </w:r>
            <w:r>
              <w:rPr>
                <w:sz w:val="9"/>
              </w:rPr>
              <w:t>postigle</w:t>
            </w:r>
            <w:r>
              <w:rPr>
                <w:spacing w:val="-7"/>
                <w:sz w:val="9"/>
              </w:rPr>
              <w:t xml:space="preserve"> </w:t>
            </w:r>
            <w:r>
              <w:rPr>
                <w:sz w:val="9"/>
              </w:rPr>
              <w:t>odgovor</w:t>
            </w:r>
            <w:r>
              <w:rPr>
                <w:spacing w:val="-7"/>
                <w:sz w:val="9"/>
              </w:rPr>
              <w:t xml:space="preserve"> </w:t>
            </w:r>
            <w:r>
              <w:rPr>
                <w:sz w:val="9"/>
              </w:rPr>
              <w:t>(potpun</w:t>
            </w:r>
            <w:r>
              <w:rPr>
                <w:spacing w:val="-7"/>
                <w:sz w:val="9"/>
              </w:rPr>
              <w:t xml:space="preserve"> </w:t>
            </w:r>
            <w:r>
              <w:rPr>
                <w:sz w:val="9"/>
              </w:rPr>
              <w:t>ili</w:t>
            </w:r>
            <w:r>
              <w:rPr>
                <w:spacing w:val="-9"/>
                <w:sz w:val="9"/>
              </w:rPr>
              <w:t xml:space="preserve"> </w:t>
            </w:r>
            <w:r>
              <w:rPr>
                <w:sz w:val="9"/>
              </w:rPr>
              <w:t>delimičan)</w:t>
            </w:r>
            <w:r>
              <w:rPr>
                <w:spacing w:val="-7"/>
                <w:sz w:val="9"/>
              </w:rPr>
              <w:t xml:space="preserve"> </w:t>
            </w:r>
            <w:r>
              <w:rPr>
                <w:sz w:val="9"/>
              </w:rPr>
              <w:t>nakon</w:t>
            </w:r>
            <w:r>
              <w:rPr>
                <w:spacing w:val="-7"/>
                <w:sz w:val="9"/>
              </w:rPr>
              <w:t xml:space="preserve"> </w:t>
            </w:r>
            <w:r>
              <w:rPr>
                <w:sz w:val="9"/>
              </w:rPr>
              <w:t>završetka</w:t>
            </w:r>
            <w:r>
              <w:rPr>
                <w:spacing w:val="-7"/>
                <w:sz w:val="9"/>
              </w:rPr>
              <w:t xml:space="preserve"> </w:t>
            </w:r>
            <w:r>
              <w:rPr>
                <w:sz w:val="9"/>
              </w:rPr>
              <w:t>prve linije</w:t>
            </w:r>
            <w:r>
              <w:rPr>
                <w:spacing w:val="-7"/>
                <w:sz w:val="9"/>
              </w:rPr>
              <w:t xml:space="preserve"> </w:t>
            </w:r>
            <w:r>
              <w:rPr>
                <w:sz w:val="9"/>
              </w:rPr>
              <w:t>hemioterapije</w:t>
            </w:r>
            <w:r>
              <w:rPr>
                <w:spacing w:val="-7"/>
                <w:sz w:val="9"/>
              </w:rPr>
              <w:t xml:space="preserve"> </w:t>
            </w:r>
            <w:r>
              <w:rPr>
                <w:sz w:val="9"/>
              </w:rPr>
              <w:t>zasnovane</w:t>
            </w:r>
            <w:r>
              <w:rPr>
                <w:spacing w:val="-7"/>
                <w:sz w:val="9"/>
              </w:rPr>
              <w:t xml:space="preserve"> </w:t>
            </w:r>
            <w:r>
              <w:rPr>
                <w:sz w:val="9"/>
              </w:rPr>
              <w:t>na</w:t>
            </w:r>
            <w:r>
              <w:rPr>
                <w:spacing w:val="-7"/>
                <w:sz w:val="9"/>
              </w:rPr>
              <w:t xml:space="preserve"> </w:t>
            </w:r>
            <w:r>
              <w:rPr>
                <w:sz w:val="9"/>
              </w:rPr>
              <w:t>platini</w:t>
            </w:r>
            <w:r>
              <w:rPr>
                <w:spacing w:val="-9"/>
                <w:sz w:val="9"/>
              </w:rPr>
              <w:t xml:space="preserve"> </w:t>
            </w:r>
            <w:r>
              <w:rPr>
                <w:sz w:val="9"/>
              </w:rPr>
              <w:t>kod</w:t>
            </w:r>
            <w:r>
              <w:rPr>
                <w:spacing w:val="-7"/>
                <w:sz w:val="9"/>
              </w:rPr>
              <w:t xml:space="preserve"> </w:t>
            </w:r>
            <w:r>
              <w:rPr>
                <w:sz w:val="9"/>
              </w:rPr>
              <w:t>novodijagnostikovanih</w:t>
            </w:r>
            <w:r>
              <w:rPr>
                <w:spacing w:val="-7"/>
                <w:sz w:val="9"/>
              </w:rPr>
              <w:t xml:space="preserve"> </w:t>
            </w:r>
            <w:r>
              <w:rPr>
                <w:sz w:val="9"/>
              </w:rPr>
              <w:t>ili</w:t>
            </w:r>
            <w:r>
              <w:rPr>
                <w:spacing w:val="-9"/>
                <w:sz w:val="9"/>
              </w:rPr>
              <w:t xml:space="preserve"> </w:t>
            </w:r>
            <w:r>
              <w:rPr>
                <w:sz w:val="9"/>
              </w:rPr>
              <w:t>odgovor</w:t>
            </w:r>
          </w:p>
          <w:p w:rsidR="00486F75" w:rsidRDefault="00BC543A">
            <w:pPr>
              <w:pStyle w:val="TableParagraph"/>
              <w:spacing w:line="102" w:lineRule="exact"/>
              <w:ind w:left="12"/>
              <w:rPr>
                <w:sz w:val="9"/>
              </w:rPr>
            </w:pPr>
            <w:r>
              <w:rPr>
                <w:sz w:val="9"/>
              </w:rPr>
              <w:t>(potpun ili delimičan) na neku od narednih linija hemioterapije zasnovane na</w:t>
            </w:r>
          </w:p>
          <w:p w:rsidR="00486F75" w:rsidRDefault="00BC543A">
            <w:pPr>
              <w:pStyle w:val="TableParagraph"/>
              <w:spacing w:before="9" w:line="93" w:lineRule="exact"/>
              <w:ind w:left="12"/>
              <w:rPr>
                <w:sz w:val="9"/>
              </w:rPr>
            </w:pPr>
            <w:r>
              <w:rPr>
                <w:sz w:val="9"/>
              </w:rPr>
              <w:t>platini kod pacijentkinja sa rekurentnom bolešću (C56;C57;C48).</w:t>
            </w:r>
          </w:p>
        </w:tc>
        <w:tc>
          <w:tcPr>
            <w:tcW w:w="2909"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80"/>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80"/>
              </w:numPr>
              <w:tabs>
                <w:tab w:val="left" w:pos="114"/>
              </w:tabs>
              <w:spacing w:before="10"/>
              <w:rPr>
                <w:sz w:val="9"/>
              </w:rPr>
            </w:pPr>
            <w:r>
              <w:rPr>
                <w:sz w:val="9"/>
              </w:rPr>
              <w:t>KBC Bežanijska</w:t>
            </w:r>
            <w:r>
              <w:rPr>
                <w:spacing w:val="-3"/>
                <w:sz w:val="9"/>
              </w:rPr>
              <w:t xml:space="preserve"> </w:t>
            </w:r>
            <w:r>
              <w:rPr>
                <w:sz w:val="9"/>
              </w:rPr>
              <w:t>Kosa,</w:t>
            </w:r>
          </w:p>
          <w:p w:rsidR="00486F75" w:rsidRDefault="00BC543A">
            <w:pPr>
              <w:pStyle w:val="TableParagraph"/>
              <w:numPr>
                <w:ilvl w:val="0"/>
                <w:numId w:val="80"/>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80"/>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80"/>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80"/>
              </w:numPr>
              <w:tabs>
                <w:tab w:val="left" w:pos="114"/>
              </w:tabs>
              <w:spacing w:before="9" w:line="93" w:lineRule="exact"/>
              <w:rPr>
                <w:sz w:val="9"/>
              </w:rPr>
            </w:pPr>
            <w:r>
              <w:rPr>
                <w:sz w:val="9"/>
              </w:rPr>
              <w:t>KBC</w:t>
            </w:r>
            <w:r>
              <w:rPr>
                <w:spacing w:val="-2"/>
                <w:sz w:val="9"/>
              </w:rPr>
              <w:t xml:space="preserve"> </w:t>
            </w:r>
            <w:r>
              <w:rPr>
                <w:sz w:val="9"/>
              </w:rPr>
              <w:t>Zemun.</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0" w:after="1"/>
        <w:rPr>
          <w:rFonts w:ascii="Times New Roman"/>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1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right="145"/>
              <w:jc w:val="right"/>
              <w:rPr>
                <w:sz w:val="9"/>
              </w:rPr>
            </w:pPr>
            <w:r>
              <w:rPr>
                <w:w w:val="95"/>
                <w:sz w:val="9"/>
              </w:rPr>
              <w:t>1039990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right="135"/>
              <w:jc w:val="right"/>
              <w:rPr>
                <w:sz w:val="9"/>
              </w:rPr>
            </w:pPr>
            <w:r>
              <w:rPr>
                <w:w w:val="95"/>
                <w:sz w:val="9"/>
              </w:rPr>
              <w:t>L01XX46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olaparib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LYNPARZA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6"/>
              <w:jc w:val="center"/>
              <w:rPr>
                <w:sz w:val="9"/>
              </w:rPr>
            </w:pPr>
            <w:r>
              <w:rPr>
                <w:sz w:val="9"/>
              </w:rPr>
              <w:t>blister, 56 po 150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3"/>
              </w:rPr>
            </w:pPr>
          </w:p>
          <w:p w:rsidR="00486F75" w:rsidRDefault="00BC543A">
            <w:pPr>
              <w:pStyle w:val="TableParagraph"/>
              <w:spacing w:line="110" w:lineRule="atLeast"/>
              <w:ind w:left="12"/>
              <w:jc w:val="center"/>
              <w:rPr>
                <w:sz w:val="9"/>
              </w:rPr>
            </w:pPr>
            <w:r>
              <w:rPr>
                <w:sz w:val="9"/>
              </w:rPr>
              <w:t>AstraZeneca AB;</w:t>
            </w:r>
            <w:r>
              <w:rPr>
                <w:w w:val="98"/>
                <w:sz w:val="9"/>
              </w:rPr>
              <w:t xml:space="preserve"> </w:t>
            </w:r>
            <w:r>
              <w:rPr>
                <w:sz w:val="9"/>
              </w:rPr>
              <w:t>AstraZeneca UK Limited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ind w:left="5"/>
              <w:jc w:val="center"/>
              <w:rPr>
                <w:sz w:val="9"/>
              </w:rPr>
            </w:pPr>
            <w:r>
              <w:rPr>
                <w:sz w:val="9"/>
              </w:rPr>
              <w:t>Švedska; Velika</w:t>
            </w:r>
          </w:p>
          <w:p w:rsidR="00486F75" w:rsidRDefault="00BC543A">
            <w:pPr>
              <w:pStyle w:val="TableParagraph"/>
              <w:spacing w:before="9" w:line="93" w:lineRule="exact"/>
              <w:ind w:left="7"/>
              <w:jc w:val="center"/>
              <w:rPr>
                <w:sz w:val="9"/>
              </w:rPr>
            </w:pPr>
            <w:r>
              <w:rPr>
                <w:sz w:val="9"/>
              </w:rPr>
              <w:t>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left="33" w:right="16"/>
              <w:jc w:val="center"/>
              <w:rPr>
                <w:sz w:val="9"/>
              </w:rPr>
            </w:pPr>
            <w:r>
              <w:rPr>
                <w:sz w:val="9"/>
              </w:rPr>
              <w:t>284.243,70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spacing w:before="10"/>
              <w:rPr>
                <w:rFonts w:ascii="Times New Roman"/>
                <w:sz w:val="14"/>
              </w:rPr>
            </w:pPr>
          </w:p>
          <w:p w:rsidR="00486F75" w:rsidRDefault="00BC543A">
            <w:pPr>
              <w:pStyle w:val="TableParagraph"/>
              <w:spacing w:line="261" w:lineRule="auto"/>
              <w:ind w:left="12" w:right="25"/>
              <w:rPr>
                <w:sz w:val="9"/>
              </w:rPr>
            </w:pPr>
            <w:r>
              <w:rPr>
                <w:sz w:val="9"/>
              </w:rPr>
              <w:t>Lek Lynparza je indikovan kao monoterapija za terapiju održavanja kod odraslih pacijentkinja</w:t>
            </w:r>
            <w:r>
              <w:rPr>
                <w:spacing w:val="-8"/>
                <w:sz w:val="9"/>
              </w:rPr>
              <w:t xml:space="preserve"> </w:t>
            </w:r>
            <w:r>
              <w:rPr>
                <w:sz w:val="9"/>
              </w:rPr>
              <w:t>sa</w:t>
            </w:r>
            <w:r>
              <w:rPr>
                <w:spacing w:val="-8"/>
                <w:sz w:val="9"/>
              </w:rPr>
              <w:t xml:space="preserve"> </w:t>
            </w:r>
            <w:r>
              <w:rPr>
                <w:sz w:val="9"/>
              </w:rPr>
              <w:t>novodijagnostikovanim</w:t>
            </w:r>
            <w:r>
              <w:rPr>
                <w:spacing w:val="-6"/>
                <w:sz w:val="9"/>
              </w:rPr>
              <w:t xml:space="preserve"> </w:t>
            </w:r>
            <w:r>
              <w:rPr>
                <w:sz w:val="9"/>
              </w:rPr>
              <w:t>uznapredovalim</w:t>
            </w:r>
            <w:r>
              <w:rPr>
                <w:spacing w:val="-6"/>
                <w:sz w:val="9"/>
              </w:rPr>
              <w:t xml:space="preserve"> </w:t>
            </w:r>
            <w:r>
              <w:rPr>
                <w:sz w:val="9"/>
              </w:rPr>
              <w:t>(FIGO</w:t>
            </w:r>
            <w:r>
              <w:rPr>
                <w:spacing w:val="-8"/>
                <w:sz w:val="9"/>
              </w:rPr>
              <w:t xml:space="preserve"> </w:t>
            </w:r>
            <w:r>
              <w:rPr>
                <w:sz w:val="9"/>
              </w:rPr>
              <w:t>stadijum</w:t>
            </w:r>
            <w:r>
              <w:rPr>
                <w:spacing w:val="-6"/>
                <w:sz w:val="9"/>
              </w:rPr>
              <w:t xml:space="preserve"> </w:t>
            </w:r>
            <w:r>
              <w:rPr>
                <w:spacing w:val="-3"/>
                <w:sz w:val="9"/>
              </w:rPr>
              <w:t>III</w:t>
            </w:r>
            <w:r>
              <w:rPr>
                <w:spacing w:val="-11"/>
                <w:sz w:val="9"/>
              </w:rPr>
              <w:t xml:space="preserve"> </w:t>
            </w:r>
            <w:r>
              <w:rPr>
                <w:sz w:val="9"/>
              </w:rPr>
              <w:t>i</w:t>
            </w:r>
            <w:r>
              <w:rPr>
                <w:spacing w:val="-10"/>
                <w:sz w:val="9"/>
              </w:rPr>
              <w:t xml:space="preserve"> </w:t>
            </w:r>
            <w:r>
              <w:rPr>
                <w:sz w:val="9"/>
              </w:rPr>
              <w:t>IV)</w:t>
            </w:r>
            <w:r>
              <w:rPr>
                <w:spacing w:val="-8"/>
                <w:sz w:val="9"/>
              </w:rPr>
              <w:t xml:space="preserve"> </w:t>
            </w:r>
            <w:r>
              <w:rPr>
                <w:sz w:val="9"/>
              </w:rPr>
              <w:t>ili relapsirajućim pozitivnim na BRCA mutacije (germinativne i/ili somatske) epitelijalnim</w:t>
            </w:r>
            <w:r>
              <w:rPr>
                <w:spacing w:val="-8"/>
                <w:sz w:val="9"/>
              </w:rPr>
              <w:t xml:space="preserve"> </w:t>
            </w:r>
            <w:r>
              <w:rPr>
                <w:sz w:val="9"/>
              </w:rPr>
              <w:t>karcinomom</w:t>
            </w:r>
            <w:r>
              <w:rPr>
                <w:spacing w:val="-8"/>
                <w:sz w:val="9"/>
              </w:rPr>
              <w:t xml:space="preserve"> </w:t>
            </w:r>
            <w:r>
              <w:rPr>
                <w:sz w:val="9"/>
              </w:rPr>
              <w:t>jajnika</w:t>
            </w:r>
            <w:r>
              <w:rPr>
                <w:spacing w:val="-10"/>
                <w:sz w:val="9"/>
              </w:rPr>
              <w:t xml:space="preserve"> </w:t>
            </w:r>
            <w:r>
              <w:rPr>
                <w:sz w:val="9"/>
              </w:rPr>
              <w:t>visokog</w:t>
            </w:r>
            <w:r>
              <w:rPr>
                <w:spacing w:val="-10"/>
                <w:sz w:val="9"/>
              </w:rPr>
              <w:t xml:space="preserve"> </w:t>
            </w:r>
            <w:r>
              <w:rPr>
                <w:sz w:val="9"/>
              </w:rPr>
              <w:t>stepena</w:t>
            </w:r>
            <w:r>
              <w:rPr>
                <w:spacing w:val="-10"/>
                <w:sz w:val="9"/>
              </w:rPr>
              <w:t xml:space="preserve"> </w:t>
            </w:r>
            <w:r>
              <w:rPr>
                <w:sz w:val="9"/>
              </w:rPr>
              <w:t>nediferenciranosti,</w:t>
            </w:r>
            <w:r>
              <w:rPr>
                <w:spacing w:val="-11"/>
                <w:sz w:val="9"/>
              </w:rPr>
              <w:t xml:space="preserve"> </w:t>
            </w:r>
            <w:r>
              <w:rPr>
                <w:sz w:val="9"/>
              </w:rPr>
              <w:t>karcinomom jajovoda ili primarnim peritonealnim karcinomom, osetljivim</w:t>
            </w:r>
            <w:r>
              <w:rPr>
                <w:sz w:val="9"/>
              </w:rPr>
              <w:t xml:space="preserve"> na platinu; potrebno je</w:t>
            </w:r>
            <w:r>
              <w:rPr>
                <w:spacing w:val="-7"/>
                <w:sz w:val="9"/>
              </w:rPr>
              <w:t xml:space="preserve"> </w:t>
            </w:r>
            <w:r>
              <w:rPr>
                <w:sz w:val="9"/>
              </w:rPr>
              <w:t>da</w:t>
            </w:r>
            <w:r>
              <w:rPr>
                <w:spacing w:val="-7"/>
                <w:sz w:val="9"/>
              </w:rPr>
              <w:t xml:space="preserve"> </w:t>
            </w:r>
            <w:r>
              <w:rPr>
                <w:sz w:val="9"/>
              </w:rPr>
              <w:t>su</w:t>
            </w:r>
            <w:r>
              <w:rPr>
                <w:spacing w:val="-7"/>
                <w:sz w:val="9"/>
              </w:rPr>
              <w:t xml:space="preserve"> </w:t>
            </w:r>
            <w:r>
              <w:rPr>
                <w:sz w:val="9"/>
              </w:rPr>
              <w:t>pacijentkinje</w:t>
            </w:r>
            <w:r>
              <w:rPr>
                <w:spacing w:val="-7"/>
                <w:sz w:val="9"/>
              </w:rPr>
              <w:t xml:space="preserve"> </w:t>
            </w:r>
            <w:r>
              <w:rPr>
                <w:sz w:val="9"/>
              </w:rPr>
              <w:t>postigle</w:t>
            </w:r>
            <w:r>
              <w:rPr>
                <w:spacing w:val="-7"/>
                <w:sz w:val="9"/>
              </w:rPr>
              <w:t xml:space="preserve"> </w:t>
            </w:r>
            <w:r>
              <w:rPr>
                <w:sz w:val="9"/>
              </w:rPr>
              <w:t>odgovor</w:t>
            </w:r>
            <w:r>
              <w:rPr>
                <w:spacing w:val="-7"/>
                <w:sz w:val="9"/>
              </w:rPr>
              <w:t xml:space="preserve"> </w:t>
            </w:r>
            <w:r>
              <w:rPr>
                <w:sz w:val="9"/>
              </w:rPr>
              <w:t>(potpun</w:t>
            </w:r>
            <w:r>
              <w:rPr>
                <w:spacing w:val="-7"/>
                <w:sz w:val="9"/>
              </w:rPr>
              <w:t xml:space="preserve"> </w:t>
            </w:r>
            <w:r>
              <w:rPr>
                <w:sz w:val="9"/>
              </w:rPr>
              <w:t>ili</w:t>
            </w:r>
            <w:r>
              <w:rPr>
                <w:spacing w:val="-9"/>
                <w:sz w:val="9"/>
              </w:rPr>
              <w:t xml:space="preserve"> </w:t>
            </w:r>
            <w:r>
              <w:rPr>
                <w:sz w:val="9"/>
              </w:rPr>
              <w:t>delimičan)</w:t>
            </w:r>
            <w:r>
              <w:rPr>
                <w:spacing w:val="-7"/>
                <w:sz w:val="9"/>
              </w:rPr>
              <w:t xml:space="preserve"> </w:t>
            </w:r>
            <w:r>
              <w:rPr>
                <w:sz w:val="9"/>
              </w:rPr>
              <w:t>nakon</w:t>
            </w:r>
            <w:r>
              <w:rPr>
                <w:spacing w:val="-7"/>
                <w:sz w:val="9"/>
              </w:rPr>
              <w:t xml:space="preserve"> </w:t>
            </w:r>
            <w:r>
              <w:rPr>
                <w:sz w:val="9"/>
              </w:rPr>
              <w:t>završetka</w:t>
            </w:r>
            <w:r>
              <w:rPr>
                <w:spacing w:val="-7"/>
                <w:sz w:val="9"/>
              </w:rPr>
              <w:t xml:space="preserve"> </w:t>
            </w:r>
            <w:r>
              <w:rPr>
                <w:sz w:val="9"/>
              </w:rPr>
              <w:t>prve linije</w:t>
            </w:r>
            <w:r>
              <w:rPr>
                <w:spacing w:val="-7"/>
                <w:sz w:val="9"/>
              </w:rPr>
              <w:t xml:space="preserve"> </w:t>
            </w:r>
            <w:r>
              <w:rPr>
                <w:sz w:val="9"/>
              </w:rPr>
              <w:t>hemioterapije</w:t>
            </w:r>
            <w:r>
              <w:rPr>
                <w:spacing w:val="-7"/>
                <w:sz w:val="9"/>
              </w:rPr>
              <w:t xml:space="preserve"> </w:t>
            </w:r>
            <w:r>
              <w:rPr>
                <w:sz w:val="9"/>
              </w:rPr>
              <w:t>zasnovane</w:t>
            </w:r>
            <w:r>
              <w:rPr>
                <w:spacing w:val="-7"/>
                <w:sz w:val="9"/>
              </w:rPr>
              <w:t xml:space="preserve"> </w:t>
            </w:r>
            <w:r>
              <w:rPr>
                <w:sz w:val="9"/>
              </w:rPr>
              <w:t>na</w:t>
            </w:r>
            <w:r>
              <w:rPr>
                <w:spacing w:val="-7"/>
                <w:sz w:val="9"/>
              </w:rPr>
              <w:t xml:space="preserve"> </w:t>
            </w:r>
            <w:r>
              <w:rPr>
                <w:sz w:val="9"/>
              </w:rPr>
              <w:t>platini</w:t>
            </w:r>
            <w:r>
              <w:rPr>
                <w:spacing w:val="-9"/>
                <w:sz w:val="9"/>
              </w:rPr>
              <w:t xml:space="preserve"> </w:t>
            </w:r>
            <w:r>
              <w:rPr>
                <w:sz w:val="9"/>
              </w:rPr>
              <w:t>kod</w:t>
            </w:r>
            <w:r>
              <w:rPr>
                <w:spacing w:val="-7"/>
                <w:sz w:val="9"/>
              </w:rPr>
              <w:t xml:space="preserve"> </w:t>
            </w:r>
            <w:r>
              <w:rPr>
                <w:sz w:val="9"/>
              </w:rPr>
              <w:t>novodijagnostikovanih</w:t>
            </w:r>
            <w:r>
              <w:rPr>
                <w:spacing w:val="-7"/>
                <w:sz w:val="9"/>
              </w:rPr>
              <w:t xml:space="preserve"> </w:t>
            </w:r>
            <w:r>
              <w:rPr>
                <w:sz w:val="9"/>
              </w:rPr>
              <w:t>ili</w:t>
            </w:r>
            <w:r>
              <w:rPr>
                <w:spacing w:val="-9"/>
                <w:sz w:val="9"/>
              </w:rPr>
              <w:t xml:space="preserve"> </w:t>
            </w:r>
            <w:r>
              <w:rPr>
                <w:sz w:val="9"/>
              </w:rPr>
              <w:t>odgovor</w:t>
            </w:r>
          </w:p>
          <w:p w:rsidR="00486F75" w:rsidRDefault="00BC543A">
            <w:pPr>
              <w:pStyle w:val="TableParagraph"/>
              <w:spacing w:line="102" w:lineRule="exact"/>
              <w:ind w:left="12"/>
              <w:rPr>
                <w:sz w:val="9"/>
              </w:rPr>
            </w:pPr>
            <w:r>
              <w:rPr>
                <w:sz w:val="9"/>
              </w:rPr>
              <w:t>(potpun ili delimičan) na neku od narednih linija hemioterapije zasnovane na</w:t>
            </w:r>
          </w:p>
          <w:p w:rsidR="00486F75" w:rsidRDefault="00BC543A">
            <w:pPr>
              <w:pStyle w:val="TableParagraph"/>
              <w:spacing w:before="9" w:line="93" w:lineRule="exact"/>
              <w:ind w:left="12"/>
              <w:rPr>
                <w:sz w:val="9"/>
              </w:rPr>
            </w:pPr>
            <w:r>
              <w:rPr>
                <w:sz w:val="9"/>
              </w:rPr>
              <w:t>platini kod pacijentkinja sa rekurentnom bolešću (C56;C57;C48).</w:t>
            </w:r>
          </w:p>
        </w:tc>
        <w:tc>
          <w:tcPr>
            <w:tcW w:w="2909"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79"/>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79"/>
              </w:numPr>
              <w:tabs>
                <w:tab w:val="left" w:pos="114"/>
              </w:tabs>
              <w:spacing w:before="10"/>
              <w:rPr>
                <w:sz w:val="9"/>
              </w:rPr>
            </w:pPr>
            <w:r>
              <w:rPr>
                <w:sz w:val="9"/>
              </w:rPr>
              <w:t>KBC Bežanijska</w:t>
            </w:r>
            <w:r>
              <w:rPr>
                <w:spacing w:val="-3"/>
                <w:sz w:val="9"/>
              </w:rPr>
              <w:t xml:space="preserve"> </w:t>
            </w:r>
            <w:r>
              <w:rPr>
                <w:sz w:val="9"/>
              </w:rPr>
              <w:t>Kosa,</w:t>
            </w:r>
          </w:p>
          <w:p w:rsidR="00486F75" w:rsidRDefault="00BC543A">
            <w:pPr>
              <w:pStyle w:val="TableParagraph"/>
              <w:numPr>
                <w:ilvl w:val="0"/>
                <w:numId w:val="79"/>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79"/>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79"/>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79"/>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11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86" w:lineRule="exact"/>
              <w:ind w:right="145"/>
              <w:jc w:val="right"/>
              <w:rPr>
                <w:sz w:val="9"/>
              </w:rPr>
            </w:pPr>
            <w:r>
              <w:rPr>
                <w:w w:val="95"/>
                <w:sz w:val="9"/>
              </w:rPr>
              <w:t>1039602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86" w:lineRule="exact"/>
              <w:ind w:right="135"/>
              <w:jc w:val="right"/>
              <w:rPr>
                <w:sz w:val="9"/>
              </w:rPr>
            </w:pPr>
            <w:r>
              <w:rPr>
                <w:w w:val="95"/>
                <w:sz w:val="9"/>
              </w:rPr>
              <w:t>L02BB04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enzalutamid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XTANDI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51" w:right="44"/>
              <w:jc w:val="center"/>
              <w:rPr>
                <w:sz w:val="9"/>
              </w:rPr>
            </w:pPr>
            <w:r>
              <w:rPr>
                <w:sz w:val="9"/>
              </w:rPr>
              <w:t>kapsula, meka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6"/>
              <w:jc w:val="center"/>
              <w:rPr>
                <w:sz w:val="9"/>
              </w:rPr>
            </w:pPr>
            <w:r>
              <w:rPr>
                <w:sz w:val="9"/>
              </w:rPr>
              <w:t>blister, 112 po 40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line="110" w:lineRule="atLeast"/>
              <w:ind w:left="170" w:right="-11" w:hanging="100"/>
              <w:rPr>
                <w:sz w:val="9"/>
              </w:rPr>
            </w:pPr>
            <w:r>
              <w:rPr>
                <w:sz w:val="9"/>
              </w:rPr>
              <w:t>Astellas Pharma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86" w:lineRule="exact"/>
              <w:ind w:left="33" w:right="16"/>
              <w:jc w:val="center"/>
              <w:rPr>
                <w:sz w:val="9"/>
              </w:rPr>
            </w:pPr>
            <w:r>
              <w:rPr>
                <w:sz w:val="9"/>
              </w:rPr>
              <w:t>326.040,50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5" w:right="10"/>
              <w:jc w:val="center"/>
              <w:rPr>
                <w:sz w:val="9"/>
              </w:rPr>
            </w:pPr>
            <w:r>
              <w:rPr>
                <w:sz w:val="9"/>
              </w:rPr>
              <w:t>160mg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32" w:right="29"/>
              <w:jc w:val="center"/>
              <w:rPr>
                <w:sz w:val="9"/>
              </w:rPr>
            </w:pPr>
            <w:r>
              <w:rPr>
                <w:sz w:val="9"/>
              </w:rPr>
              <w:t>11.644,30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4"/>
              </w:rPr>
            </w:pPr>
          </w:p>
          <w:p w:rsidR="00486F75" w:rsidRDefault="00BC543A">
            <w:pPr>
              <w:pStyle w:val="TableParagraph"/>
              <w:numPr>
                <w:ilvl w:val="0"/>
                <w:numId w:val="78"/>
              </w:numPr>
              <w:tabs>
                <w:tab w:val="left" w:pos="111"/>
              </w:tabs>
              <w:spacing w:before="1" w:line="261" w:lineRule="auto"/>
              <w:ind w:right="44" w:firstLine="0"/>
              <w:rPr>
                <w:sz w:val="9"/>
              </w:rPr>
            </w:pPr>
            <w:r>
              <w:rPr>
                <w:sz w:val="9"/>
              </w:rPr>
              <w:t>Kastraciono-rezistentni</w:t>
            </w:r>
            <w:r>
              <w:rPr>
                <w:spacing w:val="-13"/>
                <w:sz w:val="9"/>
              </w:rPr>
              <w:t xml:space="preserve"> </w:t>
            </w:r>
            <w:r>
              <w:rPr>
                <w:sz w:val="9"/>
              </w:rPr>
              <w:t>metastatski</w:t>
            </w:r>
            <w:r>
              <w:rPr>
                <w:spacing w:val="-13"/>
                <w:sz w:val="9"/>
              </w:rPr>
              <w:t xml:space="preserve"> </w:t>
            </w:r>
            <w:r>
              <w:rPr>
                <w:sz w:val="9"/>
              </w:rPr>
              <w:t>karcinom</w:t>
            </w:r>
            <w:r>
              <w:rPr>
                <w:spacing w:val="-10"/>
                <w:sz w:val="9"/>
              </w:rPr>
              <w:t xml:space="preserve"> </w:t>
            </w:r>
            <w:r>
              <w:rPr>
                <w:sz w:val="9"/>
              </w:rPr>
              <w:t>prostate,</w:t>
            </w:r>
            <w:r>
              <w:rPr>
                <w:spacing w:val="-13"/>
                <w:sz w:val="9"/>
              </w:rPr>
              <w:t xml:space="preserve"> </w:t>
            </w:r>
            <w:r>
              <w:rPr>
                <w:sz w:val="9"/>
              </w:rPr>
              <w:t>terapija</w:t>
            </w:r>
            <w:r>
              <w:rPr>
                <w:spacing w:val="-12"/>
                <w:sz w:val="9"/>
              </w:rPr>
              <w:t xml:space="preserve"> </w:t>
            </w:r>
            <w:r>
              <w:rPr>
                <w:sz w:val="9"/>
              </w:rPr>
              <w:t>posle</w:t>
            </w:r>
            <w:r>
              <w:rPr>
                <w:spacing w:val="-12"/>
                <w:sz w:val="9"/>
              </w:rPr>
              <w:t xml:space="preserve"> </w:t>
            </w:r>
            <w:r>
              <w:rPr>
                <w:sz w:val="9"/>
              </w:rPr>
              <w:t>progresije na</w:t>
            </w:r>
            <w:r>
              <w:rPr>
                <w:spacing w:val="-3"/>
                <w:sz w:val="9"/>
              </w:rPr>
              <w:t xml:space="preserve"> </w:t>
            </w:r>
            <w:r>
              <w:rPr>
                <w:sz w:val="9"/>
              </w:rPr>
              <w:t>hemioterapiju</w:t>
            </w:r>
            <w:r>
              <w:rPr>
                <w:spacing w:val="-3"/>
                <w:sz w:val="9"/>
              </w:rPr>
              <w:t xml:space="preserve"> </w:t>
            </w:r>
            <w:r>
              <w:rPr>
                <w:sz w:val="9"/>
              </w:rPr>
              <w:t>docetakselom,</w:t>
            </w:r>
            <w:r>
              <w:rPr>
                <w:spacing w:val="-5"/>
                <w:sz w:val="9"/>
              </w:rPr>
              <w:t xml:space="preserve"> </w:t>
            </w:r>
            <w:r>
              <w:rPr>
                <w:sz w:val="9"/>
              </w:rPr>
              <w:t>kod</w:t>
            </w:r>
            <w:r>
              <w:rPr>
                <w:spacing w:val="-3"/>
                <w:sz w:val="9"/>
              </w:rPr>
              <w:t xml:space="preserve"> </w:t>
            </w:r>
            <w:r>
              <w:rPr>
                <w:sz w:val="9"/>
              </w:rPr>
              <w:t>pacijenata</w:t>
            </w:r>
            <w:r>
              <w:rPr>
                <w:spacing w:val="-3"/>
                <w:sz w:val="9"/>
              </w:rPr>
              <w:t xml:space="preserve"> </w:t>
            </w:r>
            <w:r>
              <w:rPr>
                <w:sz w:val="9"/>
              </w:rPr>
              <w:t>sa</w:t>
            </w:r>
            <w:r>
              <w:rPr>
                <w:spacing w:val="-3"/>
                <w:sz w:val="9"/>
              </w:rPr>
              <w:t xml:space="preserve"> </w:t>
            </w:r>
            <w:r>
              <w:rPr>
                <w:sz w:val="9"/>
              </w:rPr>
              <w:t>PS</w:t>
            </w:r>
            <w:r>
              <w:rPr>
                <w:spacing w:val="-4"/>
                <w:sz w:val="9"/>
              </w:rPr>
              <w:t xml:space="preserve"> </w:t>
            </w:r>
            <w:r>
              <w:rPr>
                <w:sz w:val="9"/>
              </w:rPr>
              <w:t>0-2</w:t>
            </w:r>
            <w:r>
              <w:rPr>
                <w:spacing w:val="-3"/>
                <w:sz w:val="9"/>
              </w:rPr>
              <w:t xml:space="preserve"> </w:t>
            </w:r>
            <w:r>
              <w:rPr>
                <w:sz w:val="9"/>
              </w:rPr>
              <w:t>(C61).</w:t>
            </w:r>
          </w:p>
          <w:p w:rsidR="00486F75" w:rsidRDefault="00BC543A">
            <w:pPr>
              <w:pStyle w:val="TableParagraph"/>
              <w:numPr>
                <w:ilvl w:val="0"/>
                <w:numId w:val="78"/>
              </w:numPr>
              <w:tabs>
                <w:tab w:val="left" w:pos="111"/>
              </w:tabs>
              <w:spacing w:line="261" w:lineRule="auto"/>
              <w:ind w:right="253" w:firstLine="0"/>
              <w:rPr>
                <w:sz w:val="9"/>
              </w:rPr>
            </w:pPr>
            <w:r>
              <w:rPr>
                <w:sz w:val="9"/>
              </w:rPr>
              <w:t>Kastraciono-rezistentni</w:t>
            </w:r>
            <w:r>
              <w:rPr>
                <w:spacing w:val="-12"/>
                <w:sz w:val="9"/>
              </w:rPr>
              <w:t xml:space="preserve"> </w:t>
            </w:r>
            <w:r>
              <w:rPr>
                <w:sz w:val="9"/>
              </w:rPr>
              <w:t>metastatski</w:t>
            </w:r>
            <w:r>
              <w:rPr>
                <w:spacing w:val="-12"/>
                <w:sz w:val="9"/>
              </w:rPr>
              <w:t xml:space="preserve"> </w:t>
            </w:r>
            <w:r>
              <w:rPr>
                <w:sz w:val="9"/>
              </w:rPr>
              <w:t>karcinom</w:t>
            </w:r>
            <w:r>
              <w:rPr>
                <w:spacing w:val="-9"/>
                <w:sz w:val="9"/>
              </w:rPr>
              <w:t xml:space="preserve"> </w:t>
            </w:r>
            <w:r>
              <w:rPr>
                <w:sz w:val="9"/>
              </w:rPr>
              <w:t>prostate,</w:t>
            </w:r>
            <w:r>
              <w:rPr>
                <w:spacing w:val="-12"/>
                <w:sz w:val="9"/>
              </w:rPr>
              <w:t xml:space="preserve"> </w:t>
            </w:r>
            <w:r>
              <w:rPr>
                <w:sz w:val="9"/>
              </w:rPr>
              <w:t>kod</w:t>
            </w:r>
            <w:r>
              <w:rPr>
                <w:spacing w:val="-10"/>
                <w:sz w:val="9"/>
              </w:rPr>
              <w:t xml:space="preserve"> </w:t>
            </w:r>
            <w:r>
              <w:rPr>
                <w:sz w:val="9"/>
              </w:rPr>
              <w:t>pacijenata</w:t>
            </w:r>
            <w:r>
              <w:rPr>
                <w:spacing w:val="-10"/>
                <w:sz w:val="9"/>
              </w:rPr>
              <w:t xml:space="preserve"> </w:t>
            </w:r>
            <w:r>
              <w:rPr>
                <w:sz w:val="9"/>
              </w:rPr>
              <w:t>koji nemaju</w:t>
            </w:r>
            <w:r>
              <w:rPr>
                <w:spacing w:val="-5"/>
                <w:sz w:val="9"/>
              </w:rPr>
              <w:t xml:space="preserve"> </w:t>
            </w:r>
            <w:r>
              <w:rPr>
                <w:sz w:val="9"/>
              </w:rPr>
              <w:t>simptome</w:t>
            </w:r>
            <w:r>
              <w:rPr>
                <w:spacing w:val="-5"/>
                <w:sz w:val="9"/>
              </w:rPr>
              <w:t xml:space="preserve"> </w:t>
            </w:r>
            <w:r>
              <w:rPr>
                <w:sz w:val="9"/>
              </w:rPr>
              <w:t>bolesti</w:t>
            </w:r>
            <w:r>
              <w:rPr>
                <w:spacing w:val="-7"/>
                <w:sz w:val="9"/>
              </w:rPr>
              <w:t xml:space="preserve"> </w:t>
            </w:r>
            <w:r>
              <w:rPr>
                <w:sz w:val="9"/>
              </w:rPr>
              <w:t>ili</w:t>
            </w:r>
            <w:r>
              <w:rPr>
                <w:spacing w:val="-7"/>
                <w:sz w:val="9"/>
              </w:rPr>
              <w:t xml:space="preserve"> </w:t>
            </w:r>
            <w:r>
              <w:rPr>
                <w:sz w:val="9"/>
              </w:rPr>
              <w:t>su</w:t>
            </w:r>
            <w:r>
              <w:rPr>
                <w:spacing w:val="-5"/>
                <w:sz w:val="9"/>
              </w:rPr>
              <w:t xml:space="preserve"> </w:t>
            </w:r>
            <w:r>
              <w:rPr>
                <w:sz w:val="9"/>
              </w:rPr>
              <w:t>simptomi</w:t>
            </w:r>
            <w:r>
              <w:rPr>
                <w:spacing w:val="-7"/>
                <w:sz w:val="9"/>
              </w:rPr>
              <w:t xml:space="preserve"> </w:t>
            </w:r>
            <w:r>
              <w:rPr>
                <w:sz w:val="9"/>
              </w:rPr>
              <w:t>bolesti</w:t>
            </w:r>
            <w:r>
              <w:rPr>
                <w:spacing w:val="-7"/>
                <w:sz w:val="9"/>
              </w:rPr>
              <w:t xml:space="preserve"> </w:t>
            </w:r>
            <w:r>
              <w:rPr>
                <w:sz w:val="9"/>
              </w:rPr>
              <w:t>blagi,</w:t>
            </w:r>
            <w:r>
              <w:rPr>
                <w:spacing w:val="-6"/>
                <w:sz w:val="9"/>
              </w:rPr>
              <w:t xml:space="preserve"> </w:t>
            </w:r>
            <w:r>
              <w:rPr>
                <w:sz w:val="9"/>
              </w:rPr>
              <w:t>nakon</w:t>
            </w:r>
            <w:r>
              <w:rPr>
                <w:spacing w:val="-5"/>
                <w:sz w:val="9"/>
              </w:rPr>
              <w:t xml:space="preserve"> </w:t>
            </w:r>
            <w:r>
              <w:rPr>
                <w:sz w:val="9"/>
              </w:rPr>
              <w:t>neuspeha</w:t>
            </w:r>
            <w:r>
              <w:rPr>
                <w:spacing w:val="-5"/>
                <w:sz w:val="9"/>
              </w:rPr>
              <w:t xml:space="preserve"> </w:t>
            </w:r>
            <w:r>
              <w:rPr>
                <w:sz w:val="9"/>
              </w:rPr>
              <w:t>sa</w:t>
            </w:r>
          </w:p>
          <w:p w:rsidR="00486F75" w:rsidRDefault="00BC543A">
            <w:pPr>
              <w:pStyle w:val="TableParagraph"/>
              <w:spacing w:line="103" w:lineRule="exact"/>
              <w:ind w:left="12"/>
              <w:rPr>
                <w:sz w:val="9"/>
              </w:rPr>
            </w:pPr>
            <w:r>
              <w:rPr>
                <w:sz w:val="9"/>
              </w:rPr>
              <w:t>androgen deprivacionom terapijom i kod kojih hem</w:t>
            </w:r>
            <w:r>
              <w:rPr>
                <w:sz w:val="9"/>
              </w:rPr>
              <w:t>ioterapija još nije klinički</w:t>
            </w:r>
          </w:p>
          <w:p w:rsidR="00486F75" w:rsidRDefault="00BC543A">
            <w:pPr>
              <w:pStyle w:val="TableParagraph"/>
              <w:spacing w:before="8" w:line="93" w:lineRule="exact"/>
              <w:ind w:left="12"/>
              <w:rPr>
                <w:sz w:val="9"/>
              </w:rPr>
            </w:pPr>
            <w:r>
              <w:rPr>
                <w:sz w:val="9"/>
              </w:rPr>
              <w:t>indikovana (C61).</w:t>
            </w:r>
          </w:p>
        </w:tc>
        <w:tc>
          <w:tcPr>
            <w:tcW w:w="2909" w:type="dxa"/>
          </w:tcPr>
          <w:p w:rsidR="00486F75" w:rsidRDefault="00BC543A">
            <w:pPr>
              <w:pStyle w:val="TableParagraph"/>
              <w:spacing w:before="58" w:line="261" w:lineRule="auto"/>
              <w:ind w:left="11" w:firstLine="71"/>
              <w:rPr>
                <w:sz w:val="9"/>
              </w:rPr>
            </w:pPr>
            <w:r>
              <w:rPr>
                <w:sz w:val="9"/>
              </w:rPr>
              <w:t>Lek se uvodi u terapiju na osnovu mišljenja Komisije RFZO, a na osnovu mišljenja tri lekara sledećih zdravstvenih ustanova:</w:t>
            </w:r>
          </w:p>
          <w:p w:rsidR="00486F75" w:rsidRDefault="00BC543A">
            <w:pPr>
              <w:pStyle w:val="TableParagraph"/>
              <w:numPr>
                <w:ilvl w:val="0"/>
                <w:numId w:val="77"/>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77"/>
              </w:numPr>
              <w:tabs>
                <w:tab w:val="left" w:pos="114"/>
              </w:tabs>
              <w:spacing w:before="9"/>
              <w:rPr>
                <w:sz w:val="9"/>
              </w:rPr>
            </w:pPr>
            <w:r>
              <w:rPr>
                <w:sz w:val="9"/>
              </w:rPr>
              <w:t>Klinika za urologiju UKC</w:t>
            </w:r>
            <w:r>
              <w:rPr>
                <w:spacing w:val="-6"/>
                <w:sz w:val="9"/>
              </w:rPr>
              <w:t xml:space="preserve"> </w:t>
            </w:r>
            <w:r>
              <w:rPr>
                <w:sz w:val="9"/>
              </w:rPr>
              <w:t>Srbije,</w:t>
            </w:r>
          </w:p>
          <w:p w:rsidR="00486F75" w:rsidRDefault="00BC543A">
            <w:pPr>
              <w:pStyle w:val="TableParagraph"/>
              <w:numPr>
                <w:ilvl w:val="0"/>
                <w:numId w:val="77"/>
              </w:numPr>
              <w:tabs>
                <w:tab w:val="left" w:pos="114"/>
              </w:tabs>
              <w:spacing w:before="9"/>
              <w:rPr>
                <w:sz w:val="9"/>
              </w:rPr>
            </w:pPr>
            <w:r>
              <w:rPr>
                <w:sz w:val="9"/>
              </w:rPr>
              <w:t>KBC Bež</w:t>
            </w:r>
            <w:r>
              <w:rPr>
                <w:sz w:val="9"/>
              </w:rPr>
              <w:t>anijska</w:t>
            </w:r>
            <w:r>
              <w:rPr>
                <w:spacing w:val="-3"/>
                <w:sz w:val="9"/>
              </w:rPr>
              <w:t xml:space="preserve"> </w:t>
            </w:r>
            <w:r>
              <w:rPr>
                <w:sz w:val="9"/>
              </w:rPr>
              <w:t>Kosa,</w:t>
            </w:r>
          </w:p>
          <w:p w:rsidR="00486F75" w:rsidRDefault="00BC543A">
            <w:pPr>
              <w:pStyle w:val="TableParagraph"/>
              <w:numPr>
                <w:ilvl w:val="0"/>
                <w:numId w:val="77"/>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77"/>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77"/>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77"/>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77"/>
              </w:numPr>
              <w:tabs>
                <w:tab w:val="left" w:pos="114"/>
              </w:tabs>
              <w:spacing w:before="10" w:line="93" w:lineRule="exact"/>
              <w:rPr>
                <w:sz w:val="9"/>
              </w:rPr>
            </w:pPr>
            <w:r>
              <w:rPr>
                <w:sz w:val="9"/>
              </w:rPr>
              <w:t>KBC</w:t>
            </w:r>
            <w:r>
              <w:rPr>
                <w:spacing w:val="-2"/>
                <w:sz w:val="9"/>
              </w:rPr>
              <w:t xml:space="preserve"> </w:t>
            </w:r>
            <w:r>
              <w:rPr>
                <w:sz w:val="9"/>
              </w:rPr>
              <w:t>Zemun.</w:t>
            </w:r>
          </w:p>
        </w:tc>
      </w:tr>
      <w:tr w:rsidR="00486F75">
        <w:trPr>
          <w:trHeight w:val="11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right="145"/>
              <w:jc w:val="right"/>
              <w:rPr>
                <w:sz w:val="9"/>
              </w:rPr>
            </w:pPr>
            <w:r>
              <w:rPr>
                <w:w w:val="95"/>
                <w:sz w:val="9"/>
              </w:rPr>
              <w:t>1039721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right="135"/>
              <w:jc w:val="right"/>
              <w:rPr>
                <w:sz w:val="9"/>
              </w:rPr>
            </w:pPr>
            <w:r>
              <w:rPr>
                <w:w w:val="95"/>
                <w:sz w:val="9"/>
              </w:rPr>
              <w:t>L02BX03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abirateron</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ZYTIGA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52" w:right="44"/>
              <w:jc w:val="center"/>
              <w:rPr>
                <w:sz w:val="9"/>
              </w:rPr>
            </w:pPr>
            <w:r>
              <w:rPr>
                <w:sz w:val="9"/>
              </w:rPr>
              <w:t>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6"/>
              <w:jc w:val="center"/>
              <w:rPr>
                <w:sz w:val="9"/>
              </w:rPr>
            </w:pPr>
            <w:r>
              <w:rPr>
                <w:sz w:val="9"/>
              </w:rPr>
              <w:t>boca, 120 po 250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110" w:lineRule="atLeast"/>
              <w:ind w:left="274" w:right="-11" w:hanging="161"/>
              <w:rPr>
                <w:sz w:val="9"/>
              </w:rPr>
            </w:pPr>
            <w:r>
              <w:rPr>
                <w:w w:val="95"/>
                <w:sz w:val="9"/>
              </w:rPr>
              <w:t xml:space="preserve">Janssen-Cilag </w:t>
            </w:r>
            <w:r>
              <w:rPr>
                <w:sz w:val="9"/>
              </w:rPr>
              <w:t>S.P.A.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9"/>
              <w:jc w:val="center"/>
              <w:rPr>
                <w:sz w:val="9"/>
              </w:rPr>
            </w:pPr>
            <w:r>
              <w:rPr>
                <w:sz w:val="9"/>
              </w:rPr>
              <w:t>Italija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86" w:lineRule="exact"/>
              <w:ind w:left="33" w:right="16"/>
              <w:jc w:val="center"/>
              <w:rPr>
                <w:sz w:val="9"/>
              </w:rPr>
            </w:pPr>
            <w:r>
              <w:rPr>
                <w:sz w:val="9"/>
              </w:rPr>
              <w:t>341.994,20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6" w:right="10"/>
              <w:jc w:val="center"/>
              <w:rPr>
                <w:sz w:val="9"/>
              </w:rPr>
            </w:pPr>
            <w:r>
              <w:rPr>
                <w:sz w:val="9"/>
              </w:rPr>
              <w:t>1g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32" w:right="29"/>
              <w:jc w:val="center"/>
              <w:rPr>
                <w:sz w:val="9"/>
              </w:rPr>
            </w:pPr>
            <w:r>
              <w:rPr>
                <w:sz w:val="9"/>
              </w:rPr>
              <w:t>11.399,81</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numPr>
                <w:ilvl w:val="0"/>
                <w:numId w:val="76"/>
              </w:numPr>
              <w:tabs>
                <w:tab w:val="left" w:pos="111"/>
              </w:tabs>
              <w:spacing w:line="261" w:lineRule="auto"/>
              <w:ind w:right="44" w:firstLine="0"/>
              <w:rPr>
                <w:sz w:val="9"/>
              </w:rPr>
            </w:pPr>
            <w:r>
              <w:rPr>
                <w:sz w:val="9"/>
              </w:rPr>
              <w:t>Kastraciono-rezistentni</w:t>
            </w:r>
            <w:r>
              <w:rPr>
                <w:spacing w:val="-13"/>
                <w:sz w:val="9"/>
              </w:rPr>
              <w:t xml:space="preserve"> </w:t>
            </w:r>
            <w:r>
              <w:rPr>
                <w:sz w:val="9"/>
              </w:rPr>
              <w:t>metastatski</w:t>
            </w:r>
            <w:r>
              <w:rPr>
                <w:spacing w:val="-13"/>
                <w:sz w:val="9"/>
              </w:rPr>
              <w:t xml:space="preserve"> </w:t>
            </w:r>
            <w:r>
              <w:rPr>
                <w:sz w:val="9"/>
              </w:rPr>
              <w:t>karcinom</w:t>
            </w:r>
            <w:r>
              <w:rPr>
                <w:spacing w:val="-10"/>
                <w:sz w:val="9"/>
              </w:rPr>
              <w:t xml:space="preserve"> </w:t>
            </w:r>
            <w:r>
              <w:rPr>
                <w:sz w:val="9"/>
              </w:rPr>
              <w:t>prostate,</w:t>
            </w:r>
            <w:r>
              <w:rPr>
                <w:spacing w:val="-13"/>
                <w:sz w:val="9"/>
              </w:rPr>
              <w:t xml:space="preserve"> </w:t>
            </w:r>
            <w:r>
              <w:rPr>
                <w:sz w:val="9"/>
              </w:rPr>
              <w:t>terapija</w:t>
            </w:r>
            <w:r>
              <w:rPr>
                <w:spacing w:val="-12"/>
                <w:sz w:val="9"/>
              </w:rPr>
              <w:t xml:space="preserve"> </w:t>
            </w:r>
            <w:r>
              <w:rPr>
                <w:sz w:val="9"/>
              </w:rPr>
              <w:t>posle</w:t>
            </w:r>
            <w:r>
              <w:rPr>
                <w:spacing w:val="-12"/>
                <w:sz w:val="9"/>
              </w:rPr>
              <w:t xml:space="preserve"> </w:t>
            </w:r>
            <w:r>
              <w:rPr>
                <w:sz w:val="9"/>
              </w:rPr>
              <w:t>progresije na</w:t>
            </w:r>
            <w:r>
              <w:rPr>
                <w:spacing w:val="-3"/>
                <w:sz w:val="9"/>
              </w:rPr>
              <w:t xml:space="preserve"> </w:t>
            </w:r>
            <w:r>
              <w:rPr>
                <w:sz w:val="9"/>
              </w:rPr>
              <w:t>hemioterapiju</w:t>
            </w:r>
            <w:r>
              <w:rPr>
                <w:spacing w:val="-3"/>
                <w:sz w:val="9"/>
              </w:rPr>
              <w:t xml:space="preserve"> </w:t>
            </w:r>
            <w:r>
              <w:rPr>
                <w:sz w:val="9"/>
              </w:rPr>
              <w:t>docetakselom,</w:t>
            </w:r>
            <w:r>
              <w:rPr>
                <w:spacing w:val="-5"/>
                <w:sz w:val="9"/>
              </w:rPr>
              <w:t xml:space="preserve"> </w:t>
            </w:r>
            <w:r>
              <w:rPr>
                <w:sz w:val="9"/>
              </w:rPr>
              <w:t>kod</w:t>
            </w:r>
            <w:r>
              <w:rPr>
                <w:spacing w:val="-3"/>
                <w:sz w:val="9"/>
              </w:rPr>
              <w:t xml:space="preserve"> </w:t>
            </w:r>
            <w:r>
              <w:rPr>
                <w:sz w:val="9"/>
              </w:rPr>
              <w:t>pacijenata</w:t>
            </w:r>
            <w:r>
              <w:rPr>
                <w:spacing w:val="-3"/>
                <w:sz w:val="9"/>
              </w:rPr>
              <w:t xml:space="preserve"> </w:t>
            </w:r>
            <w:r>
              <w:rPr>
                <w:sz w:val="9"/>
              </w:rPr>
              <w:t>sa</w:t>
            </w:r>
            <w:r>
              <w:rPr>
                <w:spacing w:val="-3"/>
                <w:sz w:val="9"/>
              </w:rPr>
              <w:t xml:space="preserve"> </w:t>
            </w:r>
            <w:r>
              <w:rPr>
                <w:sz w:val="9"/>
              </w:rPr>
              <w:t>PS</w:t>
            </w:r>
            <w:r>
              <w:rPr>
                <w:spacing w:val="-4"/>
                <w:sz w:val="9"/>
              </w:rPr>
              <w:t xml:space="preserve"> </w:t>
            </w:r>
            <w:r>
              <w:rPr>
                <w:sz w:val="9"/>
              </w:rPr>
              <w:t>0-2</w:t>
            </w:r>
            <w:r>
              <w:rPr>
                <w:spacing w:val="-3"/>
                <w:sz w:val="9"/>
              </w:rPr>
              <w:t xml:space="preserve"> </w:t>
            </w:r>
            <w:r>
              <w:rPr>
                <w:sz w:val="9"/>
              </w:rPr>
              <w:t>(C61).</w:t>
            </w:r>
          </w:p>
          <w:p w:rsidR="00486F75" w:rsidRDefault="00BC543A">
            <w:pPr>
              <w:pStyle w:val="TableParagraph"/>
              <w:numPr>
                <w:ilvl w:val="0"/>
                <w:numId w:val="76"/>
              </w:numPr>
              <w:tabs>
                <w:tab w:val="left" w:pos="111"/>
              </w:tabs>
              <w:spacing w:line="261" w:lineRule="auto"/>
              <w:ind w:right="253" w:firstLine="0"/>
              <w:rPr>
                <w:sz w:val="9"/>
              </w:rPr>
            </w:pPr>
            <w:r>
              <w:rPr>
                <w:sz w:val="9"/>
              </w:rPr>
              <w:t>Kastraciono-rezistentni</w:t>
            </w:r>
            <w:r>
              <w:rPr>
                <w:spacing w:val="-12"/>
                <w:sz w:val="9"/>
              </w:rPr>
              <w:t xml:space="preserve"> </w:t>
            </w:r>
            <w:r>
              <w:rPr>
                <w:sz w:val="9"/>
              </w:rPr>
              <w:t>metastatski</w:t>
            </w:r>
            <w:r>
              <w:rPr>
                <w:spacing w:val="-12"/>
                <w:sz w:val="9"/>
              </w:rPr>
              <w:t xml:space="preserve"> </w:t>
            </w:r>
            <w:r>
              <w:rPr>
                <w:sz w:val="9"/>
              </w:rPr>
              <w:t>karcinom</w:t>
            </w:r>
            <w:r>
              <w:rPr>
                <w:spacing w:val="-9"/>
                <w:sz w:val="9"/>
              </w:rPr>
              <w:t xml:space="preserve"> </w:t>
            </w:r>
            <w:r>
              <w:rPr>
                <w:sz w:val="9"/>
              </w:rPr>
              <w:t>prostate,</w:t>
            </w:r>
            <w:r>
              <w:rPr>
                <w:spacing w:val="-12"/>
                <w:sz w:val="9"/>
              </w:rPr>
              <w:t xml:space="preserve"> </w:t>
            </w:r>
            <w:r>
              <w:rPr>
                <w:sz w:val="9"/>
              </w:rPr>
              <w:t>kod</w:t>
            </w:r>
            <w:r>
              <w:rPr>
                <w:spacing w:val="-10"/>
                <w:sz w:val="9"/>
              </w:rPr>
              <w:t xml:space="preserve"> </w:t>
            </w:r>
            <w:r>
              <w:rPr>
                <w:sz w:val="9"/>
              </w:rPr>
              <w:t>pacijenata</w:t>
            </w:r>
            <w:r>
              <w:rPr>
                <w:spacing w:val="-10"/>
                <w:sz w:val="9"/>
              </w:rPr>
              <w:t xml:space="preserve"> </w:t>
            </w:r>
            <w:r>
              <w:rPr>
                <w:sz w:val="9"/>
              </w:rPr>
              <w:t>koji nemaju</w:t>
            </w:r>
            <w:r>
              <w:rPr>
                <w:spacing w:val="-5"/>
                <w:sz w:val="9"/>
              </w:rPr>
              <w:t xml:space="preserve"> </w:t>
            </w:r>
            <w:r>
              <w:rPr>
                <w:sz w:val="9"/>
              </w:rPr>
              <w:t>simptome</w:t>
            </w:r>
            <w:r>
              <w:rPr>
                <w:spacing w:val="-5"/>
                <w:sz w:val="9"/>
              </w:rPr>
              <w:t xml:space="preserve"> </w:t>
            </w:r>
            <w:r>
              <w:rPr>
                <w:sz w:val="9"/>
              </w:rPr>
              <w:t>bolesti</w:t>
            </w:r>
            <w:r>
              <w:rPr>
                <w:spacing w:val="-7"/>
                <w:sz w:val="9"/>
              </w:rPr>
              <w:t xml:space="preserve"> </w:t>
            </w:r>
            <w:r>
              <w:rPr>
                <w:sz w:val="9"/>
              </w:rPr>
              <w:t>ili</w:t>
            </w:r>
            <w:r>
              <w:rPr>
                <w:spacing w:val="-7"/>
                <w:sz w:val="9"/>
              </w:rPr>
              <w:t xml:space="preserve"> </w:t>
            </w:r>
            <w:r>
              <w:rPr>
                <w:sz w:val="9"/>
              </w:rPr>
              <w:t>su</w:t>
            </w:r>
            <w:r>
              <w:rPr>
                <w:spacing w:val="-5"/>
                <w:sz w:val="9"/>
              </w:rPr>
              <w:t xml:space="preserve"> </w:t>
            </w:r>
            <w:r>
              <w:rPr>
                <w:sz w:val="9"/>
              </w:rPr>
              <w:t>simptomi</w:t>
            </w:r>
            <w:r>
              <w:rPr>
                <w:spacing w:val="-7"/>
                <w:sz w:val="9"/>
              </w:rPr>
              <w:t xml:space="preserve"> </w:t>
            </w:r>
            <w:r>
              <w:rPr>
                <w:sz w:val="9"/>
              </w:rPr>
              <w:t>bolesti</w:t>
            </w:r>
            <w:r>
              <w:rPr>
                <w:spacing w:val="-7"/>
                <w:sz w:val="9"/>
              </w:rPr>
              <w:t xml:space="preserve"> </w:t>
            </w:r>
            <w:r>
              <w:rPr>
                <w:sz w:val="9"/>
              </w:rPr>
              <w:t>blagi,</w:t>
            </w:r>
            <w:r>
              <w:rPr>
                <w:spacing w:val="-6"/>
                <w:sz w:val="9"/>
              </w:rPr>
              <w:t xml:space="preserve"> </w:t>
            </w:r>
            <w:r>
              <w:rPr>
                <w:sz w:val="9"/>
              </w:rPr>
              <w:t>nakon</w:t>
            </w:r>
            <w:r>
              <w:rPr>
                <w:spacing w:val="-5"/>
                <w:sz w:val="9"/>
              </w:rPr>
              <w:t xml:space="preserve"> </w:t>
            </w:r>
            <w:r>
              <w:rPr>
                <w:sz w:val="9"/>
              </w:rPr>
              <w:t>neuspeha</w:t>
            </w:r>
            <w:r>
              <w:rPr>
                <w:spacing w:val="-5"/>
                <w:sz w:val="9"/>
              </w:rPr>
              <w:t xml:space="preserve"> </w:t>
            </w:r>
            <w:r>
              <w:rPr>
                <w:sz w:val="9"/>
              </w:rPr>
              <w:t>sa</w:t>
            </w:r>
          </w:p>
          <w:p w:rsidR="00486F75" w:rsidRDefault="00BC543A">
            <w:pPr>
              <w:pStyle w:val="TableParagraph"/>
              <w:spacing w:line="103" w:lineRule="exact"/>
              <w:ind w:left="12"/>
              <w:rPr>
                <w:sz w:val="9"/>
              </w:rPr>
            </w:pPr>
            <w:r>
              <w:rPr>
                <w:sz w:val="9"/>
              </w:rPr>
              <w:t>androgen deprivacionom terapijom i kod kojih hemioterapija još nije klinički</w:t>
            </w:r>
          </w:p>
          <w:p w:rsidR="00486F75" w:rsidRDefault="00BC543A">
            <w:pPr>
              <w:pStyle w:val="TableParagraph"/>
              <w:spacing w:before="9"/>
              <w:ind w:left="12"/>
              <w:rPr>
                <w:sz w:val="9"/>
              </w:rPr>
            </w:pPr>
            <w:r>
              <w:rPr>
                <w:sz w:val="9"/>
              </w:rPr>
              <w:t>indikovana (C61).</w:t>
            </w:r>
          </w:p>
          <w:p w:rsidR="00486F75" w:rsidRDefault="00BC543A">
            <w:pPr>
              <w:pStyle w:val="TableParagraph"/>
              <w:spacing w:before="9" w:line="93" w:lineRule="exact"/>
              <w:ind w:left="12"/>
              <w:rPr>
                <w:sz w:val="9"/>
              </w:rPr>
            </w:pPr>
            <w:r>
              <w:rPr>
                <w:sz w:val="9"/>
              </w:rPr>
              <w:t>Lek se primen</w:t>
            </w:r>
            <w:r>
              <w:rPr>
                <w:sz w:val="9"/>
              </w:rPr>
              <w:t>juje sa prednizonom ili prednizolonom.</w:t>
            </w:r>
          </w:p>
        </w:tc>
        <w:tc>
          <w:tcPr>
            <w:tcW w:w="2909" w:type="dxa"/>
          </w:tcPr>
          <w:p w:rsidR="00486F75" w:rsidRDefault="00BC543A">
            <w:pPr>
              <w:pStyle w:val="TableParagraph"/>
              <w:spacing w:before="58" w:line="261" w:lineRule="auto"/>
              <w:ind w:left="11" w:firstLine="47"/>
              <w:rPr>
                <w:sz w:val="9"/>
              </w:rPr>
            </w:pPr>
            <w:r>
              <w:rPr>
                <w:sz w:val="9"/>
              </w:rPr>
              <w:t>Lek se uvodi u terapiju na osnovu mišljenja Komisije RFZO, a na osnovu mišljenja tri lekara sledećih zdravstvenih ustanova:</w:t>
            </w:r>
          </w:p>
          <w:p w:rsidR="00486F75" w:rsidRDefault="00BC543A">
            <w:pPr>
              <w:pStyle w:val="TableParagraph"/>
              <w:numPr>
                <w:ilvl w:val="0"/>
                <w:numId w:val="75"/>
              </w:numPr>
              <w:tabs>
                <w:tab w:val="left" w:pos="114"/>
              </w:tabs>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75"/>
              </w:numPr>
              <w:tabs>
                <w:tab w:val="left" w:pos="114"/>
              </w:tabs>
              <w:spacing w:before="9"/>
              <w:rPr>
                <w:sz w:val="9"/>
              </w:rPr>
            </w:pPr>
            <w:r>
              <w:rPr>
                <w:sz w:val="9"/>
              </w:rPr>
              <w:t>Klinika za urologiju UKC</w:t>
            </w:r>
            <w:r>
              <w:rPr>
                <w:spacing w:val="-6"/>
                <w:sz w:val="9"/>
              </w:rPr>
              <w:t xml:space="preserve"> </w:t>
            </w:r>
            <w:r>
              <w:rPr>
                <w:sz w:val="9"/>
              </w:rPr>
              <w:t>Srbije,</w:t>
            </w:r>
          </w:p>
          <w:p w:rsidR="00486F75" w:rsidRDefault="00BC543A">
            <w:pPr>
              <w:pStyle w:val="TableParagraph"/>
              <w:numPr>
                <w:ilvl w:val="0"/>
                <w:numId w:val="75"/>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75"/>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75"/>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75"/>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75"/>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75"/>
              </w:numPr>
              <w:tabs>
                <w:tab w:val="left" w:pos="114"/>
              </w:tabs>
              <w:spacing w:before="10" w:line="93" w:lineRule="exact"/>
              <w:rPr>
                <w:sz w:val="9"/>
              </w:rPr>
            </w:pPr>
            <w:r>
              <w:rPr>
                <w:sz w:val="9"/>
              </w:rPr>
              <w:t>KBC</w:t>
            </w:r>
            <w:r>
              <w:rPr>
                <w:spacing w:val="-2"/>
                <w:sz w:val="9"/>
              </w:rPr>
              <w:t xml:space="preserve"> </w:t>
            </w:r>
            <w:r>
              <w:rPr>
                <w:sz w:val="9"/>
              </w:rPr>
              <w:t>Zemun.</w:t>
            </w:r>
          </w:p>
        </w:tc>
      </w:tr>
      <w:tr w:rsidR="00486F75">
        <w:trPr>
          <w:trHeight w:val="46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45"/>
              <w:jc w:val="right"/>
              <w:rPr>
                <w:sz w:val="9"/>
              </w:rPr>
            </w:pPr>
            <w:r>
              <w:rPr>
                <w:w w:val="95"/>
                <w:sz w:val="9"/>
              </w:rPr>
              <w:t>0328388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35"/>
              <w:jc w:val="right"/>
              <w:rPr>
                <w:sz w:val="9"/>
              </w:rPr>
            </w:pPr>
            <w:r>
              <w:rPr>
                <w:w w:val="95"/>
                <w:sz w:val="9"/>
              </w:rPr>
              <w:t>L03AB07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8"/>
              <w:rPr>
                <w:sz w:val="9"/>
              </w:rPr>
            </w:pPr>
            <w:r>
              <w:rPr>
                <w:sz w:val="9"/>
              </w:rPr>
              <w:t>interferon beta 1a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8"/>
              <w:rPr>
                <w:sz w:val="9"/>
              </w:rPr>
            </w:pPr>
            <w:r>
              <w:rPr>
                <w:sz w:val="9"/>
              </w:rPr>
              <w:t>REBIF</w:t>
            </w:r>
          </w:p>
        </w:tc>
        <w:tc>
          <w:tcPr>
            <w:tcW w:w="964" w:type="dxa"/>
          </w:tcPr>
          <w:p w:rsidR="00486F75" w:rsidRDefault="00486F75">
            <w:pPr>
              <w:pStyle w:val="TableParagraph"/>
              <w:spacing w:before="10"/>
              <w:rPr>
                <w:rFonts w:ascii="Times New Roman"/>
                <w:sz w:val="10"/>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BC543A">
            <w:pPr>
              <w:pStyle w:val="TableParagraph"/>
              <w:spacing w:before="6" w:line="110" w:lineRule="atLeast"/>
              <w:ind w:left="41" w:right="30" w:firstLine="4"/>
              <w:jc w:val="center"/>
              <w:rPr>
                <w:sz w:val="9"/>
              </w:rPr>
            </w:pPr>
            <w:r>
              <w:rPr>
                <w:sz w:val="9"/>
              </w:rPr>
              <w:t>napunjen injekcioni špric sa iglom,</w:t>
            </w:r>
            <w:r>
              <w:rPr>
                <w:spacing w:val="-20"/>
                <w:sz w:val="9"/>
              </w:rPr>
              <w:t xml:space="preserve"> </w:t>
            </w:r>
            <w:r>
              <w:rPr>
                <w:sz w:val="9"/>
              </w:rPr>
              <w:t>12 po 0,5 ml (44 mcg/0,5 ml)</w:t>
            </w:r>
          </w:p>
        </w:tc>
        <w:tc>
          <w:tcPr>
            <w:tcW w:w="799" w:type="dxa"/>
          </w:tcPr>
          <w:p w:rsidR="00486F75" w:rsidRDefault="00486F75">
            <w:pPr>
              <w:pStyle w:val="TableParagraph"/>
              <w:spacing w:before="4"/>
              <w:rPr>
                <w:rFonts w:ascii="Times New Roman"/>
                <w:sz w:val="10"/>
              </w:rPr>
            </w:pPr>
          </w:p>
          <w:p w:rsidR="00486F75" w:rsidRDefault="00BC543A">
            <w:pPr>
              <w:pStyle w:val="TableParagraph"/>
              <w:spacing w:line="110" w:lineRule="atLeast"/>
              <w:ind w:left="8"/>
              <w:jc w:val="center"/>
              <w:rPr>
                <w:sz w:val="9"/>
              </w:rPr>
            </w:pPr>
            <w:r>
              <w:rPr>
                <w:sz w:val="9"/>
              </w:rPr>
              <w:t>Merck Serono S.P.A.; Merck Serono SA</w:t>
            </w:r>
          </w:p>
        </w:tc>
        <w:tc>
          <w:tcPr>
            <w:tcW w:w="713"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ind w:left="11"/>
              <w:jc w:val="center"/>
              <w:rPr>
                <w:sz w:val="9"/>
              </w:rPr>
            </w:pPr>
            <w:r>
              <w:rPr>
                <w:sz w:val="9"/>
              </w:rPr>
              <w:t>Italija;</w:t>
            </w:r>
          </w:p>
          <w:p w:rsidR="00486F75" w:rsidRDefault="00BC543A">
            <w:pPr>
              <w:pStyle w:val="TableParagraph"/>
              <w:spacing w:before="9"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33" w:right="13"/>
              <w:jc w:val="center"/>
              <w:rPr>
                <w:sz w:val="9"/>
              </w:rPr>
            </w:pPr>
            <w:r>
              <w:rPr>
                <w:sz w:val="9"/>
              </w:rPr>
              <w:t>87.681,30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36"/>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46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45"/>
              <w:jc w:val="right"/>
              <w:rPr>
                <w:sz w:val="9"/>
              </w:rPr>
            </w:pPr>
            <w:r>
              <w:rPr>
                <w:w w:val="95"/>
                <w:sz w:val="9"/>
              </w:rPr>
              <w:t>0328387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35"/>
              <w:jc w:val="right"/>
              <w:rPr>
                <w:sz w:val="9"/>
              </w:rPr>
            </w:pPr>
            <w:r>
              <w:rPr>
                <w:w w:val="95"/>
                <w:sz w:val="9"/>
              </w:rPr>
              <w:t>L03AB07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8"/>
              <w:rPr>
                <w:sz w:val="9"/>
              </w:rPr>
            </w:pPr>
            <w:r>
              <w:rPr>
                <w:sz w:val="9"/>
              </w:rPr>
              <w:t>interferon beta-1a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8"/>
              <w:rPr>
                <w:sz w:val="9"/>
              </w:rPr>
            </w:pPr>
            <w:r>
              <w:rPr>
                <w:sz w:val="9"/>
              </w:rPr>
              <w:t>REBIF</w:t>
            </w:r>
          </w:p>
        </w:tc>
        <w:tc>
          <w:tcPr>
            <w:tcW w:w="964" w:type="dxa"/>
          </w:tcPr>
          <w:p w:rsidR="00486F75" w:rsidRDefault="00486F75">
            <w:pPr>
              <w:pStyle w:val="TableParagraph"/>
              <w:spacing w:before="10"/>
              <w:rPr>
                <w:rFonts w:ascii="Times New Roman"/>
                <w:sz w:val="10"/>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BC543A">
            <w:pPr>
              <w:pStyle w:val="TableParagraph"/>
              <w:spacing w:before="6" w:line="110" w:lineRule="atLeast"/>
              <w:ind w:left="41" w:right="30" w:firstLine="4"/>
              <w:jc w:val="center"/>
              <w:rPr>
                <w:sz w:val="9"/>
              </w:rPr>
            </w:pPr>
            <w:r>
              <w:rPr>
                <w:sz w:val="9"/>
              </w:rPr>
              <w:t>napunjen injekcioni špric sa iglom,</w:t>
            </w:r>
            <w:r>
              <w:rPr>
                <w:spacing w:val="-20"/>
                <w:sz w:val="9"/>
              </w:rPr>
              <w:t xml:space="preserve"> </w:t>
            </w:r>
            <w:r>
              <w:rPr>
                <w:sz w:val="9"/>
              </w:rPr>
              <w:t>12 po 0,5 ml (22 mcg/0,5 ml)</w:t>
            </w:r>
          </w:p>
        </w:tc>
        <w:tc>
          <w:tcPr>
            <w:tcW w:w="799" w:type="dxa"/>
          </w:tcPr>
          <w:p w:rsidR="00486F75" w:rsidRDefault="00486F75">
            <w:pPr>
              <w:pStyle w:val="TableParagraph"/>
              <w:spacing w:before="4"/>
              <w:rPr>
                <w:rFonts w:ascii="Times New Roman"/>
                <w:sz w:val="10"/>
              </w:rPr>
            </w:pPr>
          </w:p>
          <w:p w:rsidR="00486F75" w:rsidRDefault="00BC543A">
            <w:pPr>
              <w:pStyle w:val="TableParagraph"/>
              <w:spacing w:line="110" w:lineRule="atLeast"/>
              <w:ind w:left="8"/>
              <w:jc w:val="center"/>
              <w:rPr>
                <w:sz w:val="9"/>
              </w:rPr>
            </w:pPr>
            <w:r>
              <w:rPr>
                <w:sz w:val="9"/>
              </w:rPr>
              <w:t>Merck Serono S.P.A.; Merck Serono SA</w:t>
            </w:r>
          </w:p>
        </w:tc>
        <w:tc>
          <w:tcPr>
            <w:tcW w:w="713"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ind w:left="11"/>
              <w:jc w:val="center"/>
              <w:rPr>
                <w:sz w:val="9"/>
              </w:rPr>
            </w:pPr>
            <w:r>
              <w:rPr>
                <w:sz w:val="9"/>
              </w:rPr>
              <w:t>Italija;</w:t>
            </w:r>
          </w:p>
          <w:p w:rsidR="00486F75" w:rsidRDefault="00BC543A">
            <w:pPr>
              <w:pStyle w:val="TableParagraph"/>
              <w:spacing w:before="9"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33" w:right="13"/>
              <w:jc w:val="center"/>
              <w:rPr>
                <w:sz w:val="9"/>
              </w:rPr>
            </w:pPr>
            <w:r>
              <w:rPr>
                <w:sz w:val="9"/>
              </w:rPr>
              <w:t>60.639,00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36"/>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46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45"/>
              <w:jc w:val="right"/>
              <w:rPr>
                <w:sz w:val="9"/>
              </w:rPr>
            </w:pPr>
            <w:r>
              <w:rPr>
                <w:w w:val="95"/>
                <w:sz w:val="9"/>
              </w:rPr>
              <w:t>0328647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35"/>
              <w:jc w:val="right"/>
              <w:rPr>
                <w:sz w:val="9"/>
              </w:rPr>
            </w:pPr>
            <w:r>
              <w:rPr>
                <w:w w:val="95"/>
                <w:sz w:val="9"/>
              </w:rPr>
              <w:t>L03AB07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8"/>
              <w:rPr>
                <w:sz w:val="9"/>
              </w:rPr>
            </w:pPr>
            <w:r>
              <w:rPr>
                <w:sz w:val="9"/>
              </w:rPr>
              <w:t>interferon beta 1a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8"/>
              <w:rPr>
                <w:sz w:val="9"/>
              </w:rPr>
            </w:pPr>
            <w:r>
              <w:rPr>
                <w:sz w:val="9"/>
              </w:rPr>
              <w:t>AVONEX</w:t>
            </w:r>
          </w:p>
        </w:tc>
        <w:tc>
          <w:tcPr>
            <w:tcW w:w="964" w:type="dxa"/>
          </w:tcPr>
          <w:p w:rsidR="00486F75" w:rsidRDefault="00486F75">
            <w:pPr>
              <w:pStyle w:val="TableParagraph"/>
              <w:spacing w:before="10"/>
              <w:rPr>
                <w:rFonts w:ascii="Times New Roman"/>
                <w:sz w:val="10"/>
              </w:rPr>
            </w:pPr>
          </w:p>
          <w:p w:rsidR="00486F75" w:rsidRDefault="00BC543A">
            <w:pPr>
              <w:pStyle w:val="TableParagraph"/>
              <w:spacing w:before="1"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spacing w:before="4"/>
              <w:rPr>
                <w:rFonts w:ascii="Times New Roman"/>
                <w:sz w:val="10"/>
              </w:rPr>
            </w:pPr>
          </w:p>
          <w:p w:rsidR="00486F75" w:rsidRDefault="00BC543A">
            <w:pPr>
              <w:pStyle w:val="TableParagraph"/>
              <w:spacing w:line="110" w:lineRule="atLeast"/>
              <w:ind w:left="32" w:right="21" w:firstLine="5"/>
              <w:jc w:val="center"/>
              <w:rPr>
                <w:sz w:val="9"/>
              </w:rPr>
            </w:pPr>
            <w:r>
              <w:rPr>
                <w:sz w:val="9"/>
              </w:rPr>
              <w:t>napunjen injekcioni špric, 4 po 0,5 ml</w:t>
            </w:r>
            <w:r>
              <w:rPr>
                <w:spacing w:val="-17"/>
                <w:sz w:val="9"/>
              </w:rPr>
              <w:t xml:space="preserve"> </w:t>
            </w:r>
            <w:r>
              <w:rPr>
                <w:sz w:val="9"/>
              </w:rPr>
              <w:t>(30 mcg/0,5</w:t>
            </w:r>
            <w:r>
              <w:rPr>
                <w:spacing w:val="-2"/>
                <w:sz w:val="9"/>
              </w:rPr>
              <w:t xml:space="preserve"> </w:t>
            </w:r>
            <w:r>
              <w:rPr>
                <w:sz w:val="9"/>
              </w:rPr>
              <w:t>ml)</w:t>
            </w:r>
          </w:p>
        </w:tc>
        <w:tc>
          <w:tcPr>
            <w:tcW w:w="799" w:type="dxa"/>
          </w:tcPr>
          <w:p w:rsidR="00486F75" w:rsidRDefault="00486F75">
            <w:pPr>
              <w:pStyle w:val="TableParagraph"/>
              <w:spacing w:before="4"/>
              <w:rPr>
                <w:rFonts w:ascii="Times New Roman"/>
                <w:sz w:val="10"/>
              </w:rPr>
            </w:pPr>
          </w:p>
          <w:p w:rsidR="00486F75" w:rsidRDefault="00BC543A">
            <w:pPr>
              <w:pStyle w:val="TableParagraph"/>
              <w:spacing w:line="110" w:lineRule="atLeast"/>
              <w:ind w:left="10"/>
              <w:jc w:val="center"/>
              <w:rPr>
                <w:sz w:val="9"/>
              </w:rPr>
            </w:pPr>
            <w:r>
              <w:rPr>
                <w:sz w:val="9"/>
              </w:rPr>
              <w:t>Biogen Idec Denmark Manufacturing ApS</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5"/>
              <w:jc w:val="center"/>
              <w:rPr>
                <w:sz w:val="9"/>
              </w:rPr>
            </w:pPr>
            <w:r>
              <w:rPr>
                <w:sz w:val="9"/>
              </w:rPr>
              <w:t>Danska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33" w:right="13"/>
              <w:jc w:val="center"/>
              <w:rPr>
                <w:sz w:val="9"/>
              </w:rPr>
            </w:pPr>
            <w:r>
              <w:rPr>
                <w:sz w:val="9"/>
              </w:rPr>
              <w:t>71.114,50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5" w:right="10"/>
              <w:jc w:val="center"/>
              <w:rPr>
                <w:sz w:val="9"/>
              </w:rPr>
            </w:pPr>
            <w:r>
              <w:rPr>
                <w:sz w:val="9"/>
              </w:rPr>
              <w:t>4,3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30" w:right="29"/>
              <w:jc w:val="center"/>
              <w:rPr>
                <w:sz w:val="9"/>
              </w:rPr>
            </w:pPr>
            <w:r>
              <w:rPr>
                <w:sz w:val="9"/>
              </w:rPr>
              <w:t>2.548,27</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36"/>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5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right="145"/>
              <w:jc w:val="right"/>
              <w:rPr>
                <w:sz w:val="9"/>
              </w:rPr>
            </w:pPr>
            <w:r>
              <w:rPr>
                <w:w w:val="95"/>
                <w:sz w:val="9"/>
              </w:rPr>
              <w:t>0015150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right="135"/>
              <w:jc w:val="right"/>
              <w:rPr>
                <w:sz w:val="9"/>
              </w:rPr>
            </w:pPr>
            <w:r>
              <w:rPr>
                <w:w w:val="95"/>
                <w:sz w:val="9"/>
              </w:rPr>
              <w:t>L03AB08</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8"/>
              <w:rPr>
                <w:sz w:val="9"/>
              </w:rPr>
            </w:pPr>
            <w:r>
              <w:rPr>
                <w:sz w:val="9"/>
              </w:rPr>
              <w:t>interferon beta 1b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8"/>
              <w:rPr>
                <w:sz w:val="9"/>
              </w:rPr>
            </w:pPr>
            <w:r>
              <w:rPr>
                <w:sz w:val="9"/>
              </w:rPr>
              <w:t>BETAFERON</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1"/>
              </w:rPr>
            </w:pPr>
          </w:p>
          <w:p w:rsidR="00486F75" w:rsidRDefault="00BC543A">
            <w:pPr>
              <w:pStyle w:val="TableParagraph"/>
              <w:spacing w:before="1"/>
              <w:ind w:left="69"/>
              <w:rPr>
                <w:sz w:val="9"/>
              </w:rPr>
            </w:pPr>
            <w:r>
              <w:rPr>
                <w:sz w:val="9"/>
              </w:rPr>
              <w:t>prašak i rastvarač za</w:t>
            </w:r>
          </w:p>
          <w:p w:rsidR="00486F75" w:rsidRDefault="00BC543A">
            <w:pPr>
              <w:pStyle w:val="TableParagraph"/>
              <w:spacing w:before="9" w:line="93" w:lineRule="exact"/>
              <w:ind w:left="114"/>
              <w:rPr>
                <w:sz w:val="9"/>
              </w:rPr>
            </w:pPr>
            <w:r>
              <w:rPr>
                <w:sz w:val="9"/>
              </w:rPr>
              <w:t>rastvor za injekciju</w:t>
            </w:r>
          </w:p>
        </w:tc>
        <w:tc>
          <w:tcPr>
            <w:tcW w:w="903" w:type="dxa"/>
          </w:tcPr>
          <w:p w:rsidR="00486F75" w:rsidRDefault="00BC543A">
            <w:pPr>
              <w:pStyle w:val="TableParagraph"/>
              <w:spacing w:before="21"/>
              <w:ind w:left="69"/>
              <w:rPr>
                <w:sz w:val="9"/>
              </w:rPr>
            </w:pPr>
            <w:r>
              <w:rPr>
                <w:sz w:val="9"/>
              </w:rPr>
              <w:t>bočica i rastvarač u</w:t>
            </w:r>
          </w:p>
          <w:p w:rsidR="00486F75" w:rsidRDefault="00BC543A">
            <w:pPr>
              <w:pStyle w:val="TableParagraph"/>
              <w:spacing w:before="9"/>
              <w:ind w:left="201"/>
              <w:rPr>
                <w:sz w:val="9"/>
              </w:rPr>
            </w:pPr>
            <w:r>
              <w:rPr>
                <w:sz w:val="9"/>
              </w:rPr>
              <w:t>napunjenom</w:t>
            </w:r>
          </w:p>
          <w:p w:rsidR="00486F75" w:rsidRDefault="00BC543A">
            <w:pPr>
              <w:pStyle w:val="TableParagraph"/>
              <w:spacing w:before="3" w:line="110" w:lineRule="atLeast"/>
              <w:ind w:left="38" w:right="26"/>
              <w:jc w:val="center"/>
              <w:rPr>
                <w:sz w:val="9"/>
              </w:rPr>
            </w:pPr>
            <w:r>
              <w:rPr>
                <w:sz w:val="9"/>
              </w:rPr>
              <w:t>injekcionom špricu, 15 po 1,2 ml (250 mcg/ml)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205"/>
              <w:rPr>
                <w:sz w:val="9"/>
              </w:rPr>
            </w:pPr>
            <w:r>
              <w:rPr>
                <w:sz w:val="9"/>
              </w:rPr>
              <w:t>Bayer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left="33" w:right="13"/>
              <w:jc w:val="center"/>
              <w:rPr>
                <w:sz w:val="9"/>
              </w:rPr>
            </w:pPr>
            <w:r>
              <w:rPr>
                <w:sz w:val="9"/>
              </w:rPr>
              <w:t>54.979,70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4" w:right="10"/>
              <w:jc w:val="center"/>
              <w:rPr>
                <w:sz w:val="9"/>
              </w:rPr>
            </w:pPr>
            <w:r>
              <w:rPr>
                <w:sz w:val="9"/>
              </w:rPr>
              <w:t>4 Mi.j.</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30" w:right="29"/>
              <w:jc w:val="center"/>
              <w:rPr>
                <w:sz w:val="9"/>
              </w:rPr>
            </w:pPr>
            <w:r>
              <w:rPr>
                <w:sz w:val="9"/>
              </w:rPr>
              <w:t>1.527,21</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36"/>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35"/>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8"/>
        <w:rPr>
          <w:rFonts w:ascii="Times New Roman"/>
          <w:sz w:val="12"/>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3"/>
              <w:rPr>
                <w:rFonts w:ascii="Times New Roman"/>
                <w:sz w:val="10"/>
              </w:rPr>
            </w:pPr>
          </w:p>
          <w:p w:rsidR="00486F75" w:rsidRDefault="00BC543A">
            <w:pPr>
              <w:pStyle w:val="TableParagraph"/>
              <w:ind w:left="189"/>
              <w:rPr>
                <w:b/>
                <w:sz w:val="10"/>
              </w:rPr>
            </w:pPr>
            <w:r>
              <w:rPr>
                <w:b/>
                <w:sz w:val="10"/>
              </w:rPr>
              <w:t>Država</w:t>
            </w:r>
          </w:p>
          <w:p w:rsidR="00486F75" w:rsidRDefault="00BC543A">
            <w:pPr>
              <w:pStyle w:val="TableParagraph"/>
              <w:spacing w:before="5" w:line="130" w:lineRule="exact"/>
              <w:ind w:left="10"/>
              <w:jc w:val="center"/>
              <w:rPr>
                <w:b/>
                <w:sz w:val="10"/>
              </w:rPr>
            </w:pPr>
            <w:r>
              <w:rPr>
                <w:b/>
                <w:sz w:val="10"/>
              </w:rPr>
              <w:t>proizvodnje leka</w:t>
            </w:r>
          </w:p>
        </w:tc>
        <w:tc>
          <w:tcPr>
            <w:tcW w:w="687" w:type="dxa"/>
          </w:tcPr>
          <w:p w:rsidR="00486F75" w:rsidRDefault="00486F75">
            <w:pPr>
              <w:pStyle w:val="TableParagraph"/>
              <w:spacing w:before="4"/>
              <w:rPr>
                <w:rFonts w:ascii="Times New Roman"/>
                <w:sz w:val="9"/>
              </w:rPr>
            </w:pPr>
          </w:p>
          <w:p w:rsidR="00486F75" w:rsidRDefault="00BC543A">
            <w:pPr>
              <w:pStyle w:val="TableParagraph"/>
              <w:spacing w:line="130" w:lineRule="exac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
              <w:rPr>
                <w:b/>
                <w:sz w:val="10"/>
              </w:rPr>
            </w:pPr>
            <w:r>
              <w:rPr>
                <w:b/>
                <w:sz w:val="10"/>
              </w:rPr>
              <w:t>DDD</w:t>
            </w:r>
          </w:p>
        </w:tc>
        <w:tc>
          <w:tcPr>
            <w:tcW w:w="531" w:type="dxa"/>
          </w:tcPr>
          <w:p w:rsidR="00486F75" w:rsidRDefault="00486F75">
            <w:pPr>
              <w:pStyle w:val="TableParagraph"/>
              <w:spacing w:before="4"/>
              <w:rPr>
                <w:rFonts w:ascii="Times New Roman"/>
                <w:sz w:val="9"/>
              </w:rPr>
            </w:pPr>
          </w:p>
          <w:p w:rsidR="00486F75" w:rsidRDefault="00BC543A">
            <w:pPr>
              <w:pStyle w:val="TableParagraph"/>
              <w:spacing w:line="130" w:lineRule="exact"/>
              <w:ind w:left="46" w:right="21" w:hanging="22"/>
              <w:jc w:val="both"/>
              <w:rPr>
                <w:b/>
                <w:sz w:val="10"/>
              </w:rPr>
            </w:pPr>
            <w:r>
              <w:rPr>
                <w:b/>
                <w:sz w:val="10"/>
              </w:rPr>
              <w:t>Cena leka na veliko po DDD</w:t>
            </w:r>
          </w:p>
        </w:tc>
        <w:tc>
          <w:tcPr>
            <w:tcW w:w="659"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334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0"/>
              </w:rPr>
            </w:pPr>
          </w:p>
          <w:p w:rsidR="00486F75" w:rsidRDefault="00BC543A">
            <w:pPr>
              <w:pStyle w:val="TableParagraph"/>
              <w:spacing w:line="93" w:lineRule="exact"/>
              <w:ind w:right="145"/>
              <w:jc w:val="right"/>
              <w:rPr>
                <w:sz w:val="9"/>
              </w:rPr>
            </w:pPr>
            <w:r>
              <w:rPr>
                <w:w w:val="95"/>
                <w:sz w:val="9"/>
              </w:rPr>
              <w:t>0328608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0"/>
              </w:rPr>
            </w:pPr>
          </w:p>
          <w:p w:rsidR="00486F75" w:rsidRDefault="00BC543A">
            <w:pPr>
              <w:pStyle w:val="TableParagraph"/>
              <w:spacing w:line="93" w:lineRule="exact"/>
              <w:ind w:right="135"/>
              <w:jc w:val="right"/>
              <w:rPr>
                <w:sz w:val="9"/>
              </w:rPr>
            </w:pPr>
            <w:r>
              <w:rPr>
                <w:w w:val="95"/>
                <w:sz w:val="9"/>
              </w:rPr>
              <w:t>L03AB11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110" w:lineRule="atLeast"/>
              <w:ind w:left="18" w:right="-28"/>
              <w:rPr>
                <w:sz w:val="9"/>
              </w:rPr>
            </w:pPr>
            <w:r>
              <w:rPr>
                <w:sz w:val="9"/>
              </w:rPr>
              <w:t>peginterferon alfa- 2a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0"/>
              </w:rPr>
            </w:pPr>
          </w:p>
          <w:p w:rsidR="00486F75" w:rsidRDefault="00BC543A">
            <w:pPr>
              <w:pStyle w:val="TableParagraph"/>
              <w:spacing w:line="93" w:lineRule="exact"/>
              <w:ind w:left="18"/>
              <w:rPr>
                <w:sz w:val="9"/>
              </w:rPr>
            </w:pPr>
            <w:r>
              <w:rPr>
                <w:sz w:val="9"/>
              </w:rPr>
              <w:t>PEGASYS</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1"/>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110" w:lineRule="atLeast"/>
              <w:ind w:left="51" w:right="41" w:firstLine="5"/>
              <w:jc w:val="center"/>
              <w:rPr>
                <w:sz w:val="9"/>
              </w:rPr>
            </w:pPr>
            <w:r>
              <w:rPr>
                <w:sz w:val="9"/>
              </w:rPr>
              <w:t>napunjen injekcioni špric sa iglom, 1 po 0,5 ml (180 mcg/0,5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110" w:lineRule="atLeast"/>
              <w:ind w:left="181" w:right="55" w:hanging="98"/>
              <w:rPr>
                <w:sz w:val="9"/>
              </w:rPr>
            </w:pPr>
            <w:r>
              <w:rPr>
                <w:sz w:val="9"/>
              </w:rPr>
              <w:t>F. 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0"/>
              </w:rPr>
            </w:pPr>
          </w:p>
          <w:p w:rsidR="00486F75" w:rsidRDefault="00BC543A">
            <w:pPr>
              <w:pStyle w:val="TableParagraph"/>
              <w:spacing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line="86" w:lineRule="exact"/>
              <w:ind w:left="33" w:right="13"/>
              <w:jc w:val="center"/>
              <w:rPr>
                <w:sz w:val="9"/>
              </w:rPr>
            </w:pPr>
            <w:r>
              <w:rPr>
                <w:sz w:val="9"/>
              </w:rPr>
              <w:t>15.787,10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0"/>
              </w:rPr>
            </w:pPr>
          </w:p>
          <w:p w:rsidR="00486F75" w:rsidRDefault="00BC543A">
            <w:pPr>
              <w:pStyle w:val="TableParagraph"/>
              <w:spacing w:line="93" w:lineRule="exact"/>
              <w:ind w:left="76"/>
              <w:rPr>
                <w:sz w:val="9"/>
              </w:rPr>
            </w:pPr>
            <w:r>
              <w:rPr>
                <w:sz w:val="9"/>
              </w:rPr>
              <w:t>26 mcg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0"/>
              </w:rPr>
            </w:pPr>
          </w:p>
          <w:p w:rsidR="00486F75" w:rsidRDefault="00BC543A">
            <w:pPr>
              <w:pStyle w:val="TableParagraph"/>
              <w:spacing w:line="93" w:lineRule="exact"/>
              <w:ind w:left="85"/>
              <w:rPr>
                <w:sz w:val="9"/>
              </w:rPr>
            </w:pPr>
            <w:r>
              <w:rPr>
                <w:sz w:val="9"/>
              </w:rPr>
              <w:t>2.280,36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numPr>
                <w:ilvl w:val="0"/>
                <w:numId w:val="74"/>
              </w:numPr>
              <w:tabs>
                <w:tab w:val="left" w:pos="134"/>
              </w:tabs>
              <w:spacing w:before="73" w:line="261" w:lineRule="auto"/>
              <w:ind w:right="281" w:firstLine="24"/>
              <w:rPr>
                <w:sz w:val="9"/>
              </w:rPr>
            </w:pPr>
            <w:r>
              <w:rPr>
                <w:sz w:val="9"/>
              </w:rPr>
              <w:t>Hronični</w:t>
            </w:r>
            <w:r>
              <w:rPr>
                <w:spacing w:val="-10"/>
                <w:sz w:val="9"/>
              </w:rPr>
              <w:t xml:space="preserve"> </w:t>
            </w:r>
            <w:r>
              <w:rPr>
                <w:sz w:val="9"/>
              </w:rPr>
              <w:t>HEPATITIS</w:t>
            </w:r>
            <w:r>
              <w:rPr>
                <w:spacing w:val="-8"/>
                <w:sz w:val="9"/>
              </w:rPr>
              <w:t xml:space="preserve"> </w:t>
            </w:r>
            <w:r>
              <w:rPr>
                <w:sz w:val="9"/>
              </w:rPr>
              <w:t>C</w:t>
            </w:r>
            <w:r>
              <w:rPr>
                <w:spacing w:val="-7"/>
                <w:sz w:val="9"/>
              </w:rPr>
              <w:t xml:space="preserve"> </w:t>
            </w:r>
            <w:r>
              <w:rPr>
                <w:sz w:val="9"/>
              </w:rPr>
              <w:t>sa</w:t>
            </w:r>
            <w:r>
              <w:rPr>
                <w:spacing w:val="-7"/>
                <w:sz w:val="9"/>
              </w:rPr>
              <w:t xml:space="preserve"> </w:t>
            </w:r>
            <w:r>
              <w:rPr>
                <w:sz w:val="9"/>
              </w:rPr>
              <w:t>ili</w:t>
            </w:r>
            <w:r>
              <w:rPr>
                <w:spacing w:val="-10"/>
                <w:sz w:val="9"/>
              </w:rPr>
              <w:t xml:space="preserve"> </w:t>
            </w:r>
            <w:r>
              <w:rPr>
                <w:sz w:val="9"/>
              </w:rPr>
              <w:t>bez</w:t>
            </w:r>
            <w:r>
              <w:rPr>
                <w:spacing w:val="-7"/>
                <w:sz w:val="9"/>
              </w:rPr>
              <w:t xml:space="preserve"> </w:t>
            </w:r>
            <w:r>
              <w:rPr>
                <w:sz w:val="9"/>
              </w:rPr>
              <w:t>kompenzovane</w:t>
            </w:r>
            <w:r>
              <w:rPr>
                <w:spacing w:val="-7"/>
                <w:sz w:val="9"/>
              </w:rPr>
              <w:t xml:space="preserve"> </w:t>
            </w:r>
            <w:r>
              <w:rPr>
                <w:sz w:val="9"/>
              </w:rPr>
              <w:t>ciroze</w:t>
            </w:r>
            <w:r>
              <w:rPr>
                <w:spacing w:val="-7"/>
                <w:sz w:val="9"/>
              </w:rPr>
              <w:t xml:space="preserve"> </w:t>
            </w:r>
            <w:r>
              <w:rPr>
                <w:sz w:val="9"/>
              </w:rPr>
              <w:t>jetre</w:t>
            </w:r>
            <w:r>
              <w:rPr>
                <w:spacing w:val="-7"/>
                <w:sz w:val="9"/>
              </w:rPr>
              <w:t xml:space="preserve"> </w:t>
            </w:r>
            <w:r>
              <w:rPr>
                <w:sz w:val="9"/>
              </w:rPr>
              <w:t>uzrokovane virusom</w:t>
            </w:r>
            <w:r>
              <w:rPr>
                <w:spacing w:val="-2"/>
                <w:sz w:val="9"/>
              </w:rPr>
              <w:t xml:space="preserve"> </w:t>
            </w:r>
            <w:r>
              <w:rPr>
                <w:sz w:val="9"/>
              </w:rPr>
              <w:t>hepatitisa</w:t>
            </w:r>
            <w:r>
              <w:rPr>
                <w:spacing w:val="-4"/>
                <w:sz w:val="9"/>
              </w:rPr>
              <w:t xml:space="preserve"> </w:t>
            </w:r>
            <w:r>
              <w:rPr>
                <w:sz w:val="9"/>
              </w:rPr>
              <w:t>C</w:t>
            </w:r>
            <w:r>
              <w:rPr>
                <w:spacing w:val="-4"/>
                <w:sz w:val="9"/>
              </w:rPr>
              <w:t xml:space="preserve"> </w:t>
            </w:r>
            <w:r>
              <w:rPr>
                <w:sz w:val="9"/>
              </w:rPr>
              <w:t>koji</w:t>
            </w:r>
            <w:r>
              <w:rPr>
                <w:spacing w:val="-7"/>
                <w:sz w:val="9"/>
              </w:rPr>
              <w:t xml:space="preserve"> </w:t>
            </w:r>
            <w:r>
              <w:rPr>
                <w:sz w:val="9"/>
              </w:rPr>
              <w:t>treba</w:t>
            </w:r>
            <w:r>
              <w:rPr>
                <w:spacing w:val="-4"/>
                <w:sz w:val="9"/>
              </w:rPr>
              <w:t xml:space="preserve"> </w:t>
            </w:r>
            <w:r>
              <w:rPr>
                <w:sz w:val="9"/>
              </w:rPr>
              <w:t>da</w:t>
            </w:r>
            <w:r>
              <w:rPr>
                <w:spacing w:val="-4"/>
                <w:sz w:val="9"/>
              </w:rPr>
              <w:t xml:space="preserve"> </w:t>
            </w:r>
            <w:r>
              <w:rPr>
                <w:sz w:val="9"/>
              </w:rPr>
              <w:t>zadovoljavaju</w:t>
            </w:r>
            <w:r>
              <w:rPr>
                <w:spacing w:val="-4"/>
                <w:sz w:val="9"/>
              </w:rPr>
              <w:t xml:space="preserve"> </w:t>
            </w:r>
            <w:r>
              <w:rPr>
                <w:sz w:val="9"/>
              </w:rPr>
              <w:t>sledeće</w:t>
            </w:r>
            <w:r>
              <w:rPr>
                <w:spacing w:val="-4"/>
                <w:sz w:val="9"/>
              </w:rPr>
              <w:t xml:space="preserve"> </w:t>
            </w:r>
            <w:r>
              <w:rPr>
                <w:sz w:val="9"/>
              </w:rPr>
              <w:t>kriterijume:</w:t>
            </w:r>
          </w:p>
          <w:p w:rsidR="00486F75" w:rsidRDefault="00BC543A">
            <w:pPr>
              <w:pStyle w:val="TableParagraph"/>
              <w:numPr>
                <w:ilvl w:val="1"/>
                <w:numId w:val="74"/>
              </w:numPr>
              <w:tabs>
                <w:tab w:val="left" w:pos="230"/>
              </w:tabs>
              <w:spacing w:line="103" w:lineRule="exact"/>
              <w:rPr>
                <w:sz w:val="9"/>
              </w:rPr>
            </w:pPr>
            <w:r>
              <w:rPr>
                <w:sz w:val="9"/>
              </w:rPr>
              <w:t>virusološki</w:t>
            </w:r>
            <w:r>
              <w:rPr>
                <w:spacing w:val="-5"/>
                <w:sz w:val="9"/>
              </w:rPr>
              <w:t xml:space="preserve"> </w:t>
            </w:r>
            <w:r>
              <w:rPr>
                <w:sz w:val="9"/>
              </w:rPr>
              <w:t>profil:</w:t>
            </w:r>
          </w:p>
          <w:p w:rsidR="00486F75" w:rsidRDefault="00BC543A">
            <w:pPr>
              <w:pStyle w:val="TableParagraph"/>
              <w:numPr>
                <w:ilvl w:val="2"/>
                <w:numId w:val="74"/>
              </w:numPr>
              <w:tabs>
                <w:tab w:val="left" w:pos="329"/>
              </w:tabs>
              <w:spacing w:before="9"/>
              <w:ind w:hanging="54"/>
              <w:rPr>
                <w:sz w:val="9"/>
              </w:rPr>
            </w:pPr>
            <w:r>
              <w:rPr>
                <w:sz w:val="9"/>
              </w:rPr>
              <w:t>anti</w:t>
            </w:r>
            <w:r>
              <w:rPr>
                <w:spacing w:val="-5"/>
                <w:sz w:val="9"/>
              </w:rPr>
              <w:t xml:space="preserve"> </w:t>
            </w:r>
            <w:r>
              <w:rPr>
                <w:sz w:val="9"/>
              </w:rPr>
              <w:t>HCV</w:t>
            </w:r>
            <w:r>
              <w:rPr>
                <w:spacing w:val="-4"/>
                <w:sz w:val="9"/>
              </w:rPr>
              <w:t xml:space="preserve"> </w:t>
            </w:r>
            <w:r>
              <w:rPr>
                <w:sz w:val="9"/>
              </w:rPr>
              <w:t>antitela</w:t>
            </w:r>
            <w:r>
              <w:rPr>
                <w:spacing w:val="-3"/>
                <w:sz w:val="9"/>
              </w:rPr>
              <w:t xml:space="preserve"> </w:t>
            </w:r>
            <w:r>
              <w:rPr>
                <w:sz w:val="9"/>
              </w:rPr>
              <w:t>pozitivna</w:t>
            </w:r>
            <w:r>
              <w:rPr>
                <w:spacing w:val="-3"/>
                <w:sz w:val="9"/>
              </w:rPr>
              <w:t xml:space="preserve"> </w:t>
            </w:r>
            <w:r>
              <w:rPr>
                <w:sz w:val="9"/>
              </w:rPr>
              <w:t>u</w:t>
            </w:r>
            <w:r>
              <w:rPr>
                <w:spacing w:val="-3"/>
                <w:sz w:val="9"/>
              </w:rPr>
              <w:t xml:space="preserve"> </w:t>
            </w:r>
            <w:r>
              <w:rPr>
                <w:sz w:val="9"/>
              </w:rPr>
              <w:t>serumu</w:t>
            </w:r>
            <w:r>
              <w:rPr>
                <w:spacing w:val="-3"/>
                <w:sz w:val="9"/>
              </w:rPr>
              <w:t xml:space="preserve"> </w:t>
            </w:r>
            <w:r>
              <w:rPr>
                <w:sz w:val="9"/>
              </w:rPr>
              <w:t>najkraće</w:t>
            </w:r>
            <w:r>
              <w:rPr>
                <w:spacing w:val="-3"/>
                <w:sz w:val="9"/>
              </w:rPr>
              <w:t xml:space="preserve"> </w:t>
            </w:r>
            <w:r>
              <w:rPr>
                <w:sz w:val="9"/>
              </w:rPr>
              <w:t>6</w:t>
            </w:r>
            <w:r>
              <w:rPr>
                <w:spacing w:val="-3"/>
                <w:sz w:val="9"/>
              </w:rPr>
              <w:t xml:space="preserve"> </w:t>
            </w:r>
            <w:r>
              <w:rPr>
                <w:sz w:val="9"/>
              </w:rPr>
              <w:t>meseci,</w:t>
            </w:r>
          </w:p>
          <w:p w:rsidR="00486F75" w:rsidRDefault="00BC543A">
            <w:pPr>
              <w:pStyle w:val="TableParagraph"/>
              <w:numPr>
                <w:ilvl w:val="2"/>
                <w:numId w:val="74"/>
              </w:numPr>
              <w:tabs>
                <w:tab w:val="left" w:pos="329"/>
              </w:tabs>
              <w:spacing w:before="9"/>
              <w:ind w:hanging="54"/>
              <w:rPr>
                <w:sz w:val="9"/>
              </w:rPr>
            </w:pPr>
            <w:r>
              <w:rPr>
                <w:sz w:val="9"/>
              </w:rPr>
              <w:t>pozitivan HCV RNK i određen genotip</w:t>
            </w:r>
            <w:r>
              <w:rPr>
                <w:spacing w:val="-18"/>
                <w:sz w:val="9"/>
              </w:rPr>
              <w:t xml:space="preserve"> </w:t>
            </w:r>
            <w:r>
              <w:rPr>
                <w:sz w:val="9"/>
              </w:rPr>
              <w:t>virusa;</w:t>
            </w:r>
          </w:p>
          <w:p w:rsidR="00486F75" w:rsidRDefault="00BC543A">
            <w:pPr>
              <w:pStyle w:val="TableParagraph"/>
              <w:numPr>
                <w:ilvl w:val="1"/>
                <w:numId w:val="74"/>
              </w:numPr>
              <w:tabs>
                <w:tab w:val="left" w:pos="230"/>
              </w:tabs>
              <w:spacing w:before="9"/>
              <w:rPr>
                <w:sz w:val="9"/>
              </w:rPr>
            </w:pPr>
            <w:r>
              <w:rPr>
                <w:sz w:val="9"/>
              </w:rPr>
              <w:t>biohemijski</w:t>
            </w:r>
            <w:r>
              <w:rPr>
                <w:spacing w:val="-5"/>
                <w:sz w:val="9"/>
              </w:rPr>
              <w:t xml:space="preserve"> </w:t>
            </w:r>
            <w:r>
              <w:rPr>
                <w:sz w:val="9"/>
              </w:rPr>
              <w:t>nalaz:</w:t>
            </w:r>
          </w:p>
          <w:p w:rsidR="00486F75" w:rsidRDefault="00BC543A">
            <w:pPr>
              <w:pStyle w:val="TableParagraph"/>
              <w:numPr>
                <w:ilvl w:val="0"/>
                <w:numId w:val="73"/>
              </w:numPr>
              <w:tabs>
                <w:tab w:val="left" w:pos="258"/>
              </w:tabs>
              <w:spacing w:before="9"/>
              <w:ind w:hanging="54"/>
              <w:rPr>
                <w:sz w:val="9"/>
              </w:rPr>
            </w:pPr>
            <w:r>
              <w:rPr>
                <w:sz w:val="9"/>
              </w:rPr>
              <w:t>bez fibroze: povišena aktivnost transaminaza</w:t>
            </w:r>
            <w:r>
              <w:rPr>
                <w:spacing w:val="-13"/>
                <w:sz w:val="9"/>
              </w:rPr>
              <w:t xml:space="preserve"> </w:t>
            </w:r>
            <w:r>
              <w:rPr>
                <w:sz w:val="9"/>
              </w:rPr>
              <w:t>ili</w:t>
            </w:r>
          </w:p>
          <w:p w:rsidR="00486F75" w:rsidRDefault="00BC543A">
            <w:pPr>
              <w:pStyle w:val="TableParagraph"/>
              <w:numPr>
                <w:ilvl w:val="0"/>
                <w:numId w:val="73"/>
              </w:numPr>
              <w:tabs>
                <w:tab w:val="left" w:pos="258"/>
              </w:tabs>
              <w:spacing w:before="10"/>
              <w:ind w:hanging="54"/>
              <w:rPr>
                <w:sz w:val="9"/>
              </w:rPr>
            </w:pPr>
            <w:r>
              <w:rPr>
                <w:sz w:val="9"/>
              </w:rPr>
              <w:t>sa fibrozom: bez povišene aktivnosti</w:t>
            </w:r>
            <w:r>
              <w:rPr>
                <w:spacing w:val="-16"/>
                <w:sz w:val="9"/>
              </w:rPr>
              <w:t xml:space="preserve"> </w:t>
            </w:r>
            <w:r>
              <w:rPr>
                <w:sz w:val="9"/>
              </w:rPr>
              <w:t>transaminaza;</w:t>
            </w:r>
          </w:p>
          <w:p w:rsidR="00486F75" w:rsidRDefault="00BC543A">
            <w:pPr>
              <w:pStyle w:val="TableParagraph"/>
              <w:numPr>
                <w:ilvl w:val="0"/>
                <w:numId w:val="72"/>
              </w:numPr>
              <w:tabs>
                <w:tab w:val="left" w:pos="225"/>
              </w:tabs>
              <w:spacing w:before="9"/>
              <w:ind w:firstLine="119"/>
              <w:rPr>
                <w:sz w:val="9"/>
              </w:rPr>
            </w:pPr>
            <w:r>
              <w:rPr>
                <w:sz w:val="9"/>
              </w:rPr>
              <w:t>histološki</w:t>
            </w:r>
            <w:r>
              <w:rPr>
                <w:spacing w:val="-8"/>
                <w:sz w:val="9"/>
              </w:rPr>
              <w:t xml:space="preserve"> </w:t>
            </w:r>
            <w:r>
              <w:rPr>
                <w:sz w:val="9"/>
              </w:rPr>
              <w:t>dokazano</w:t>
            </w:r>
            <w:r>
              <w:rPr>
                <w:spacing w:val="-6"/>
                <w:sz w:val="9"/>
              </w:rPr>
              <w:t xml:space="preserve"> </w:t>
            </w:r>
            <w:r>
              <w:rPr>
                <w:sz w:val="9"/>
              </w:rPr>
              <w:t>hronično</w:t>
            </w:r>
            <w:r>
              <w:rPr>
                <w:spacing w:val="-6"/>
                <w:sz w:val="9"/>
              </w:rPr>
              <w:t xml:space="preserve"> </w:t>
            </w:r>
            <w:r>
              <w:rPr>
                <w:sz w:val="9"/>
              </w:rPr>
              <w:t>zapaljenje</w:t>
            </w:r>
            <w:r>
              <w:rPr>
                <w:spacing w:val="-6"/>
                <w:sz w:val="9"/>
              </w:rPr>
              <w:t xml:space="preserve"> </w:t>
            </w:r>
            <w:r>
              <w:rPr>
                <w:sz w:val="9"/>
              </w:rPr>
              <w:t>jetre</w:t>
            </w:r>
            <w:r>
              <w:rPr>
                <w:spacing w:val="-6"/>
                <w:sz w:val="9"/>
              </w:rPr>
              <w:t xml:space="preserve"> </w:t>
            </w:r>
            <w:r>
              <w:rPr>
                <w:sz w:val="9"/>
              </w:rPr>
              <w:t>(nekroinflamatorna</w:t>
            </w:r>
            <w:r>
              <w:rPr>
                <w:spacing w:val="-6"/>
                <w:sz w:val="9"/>
              </w:rPr>
              <w:t xml:space="preserve"> </w:t>
            </w:r>
            <w:r>
              <w:rPr>
                <w:sz w:val="9"/>
              </w:rPr>
              <w:t>aktivnost</w:t>
            </w:r>
          </w:p>
          <w:p w:rsidR="00486F75" w:rsidRDefault="00BC543A">
            <w:pPr>
              <w:pStyle w:val="TableParagraph"/>
              <w:spacing w:before="9"/>
              <w:ind w:left="12"/>
              <w:rPr>
                <w:sz w:val="9"/>
              </w:rPr>
            </w:pPr>
            <w:r>
              <w:rPr>
                <w:sz w:val="9"/>
              </w:rPr>
              <w:t>sa ili bez fibroza);</w:t>
            </w:r>
          </w:p>
          <w:p w:rsidR="00486F75" w:rsidRDefault="00BC543A">
            <w:pPr>
              <w:pStyle w:val="TableParagraph"/>
              <w:numPr>
                <w:ilvl w:val="0"/>
                <w:numId w:val="72"/>
              </w:numPr>
              <w:tabs>
                <w:tab w:val="left" w:pos="230"/>
              </w:tabs>
              <w:spacing w:before="9"/>
              <w:ind w:left="229" w:hanging="98"/>
              <w:rPr>
                <w:sz w:val="9"/>
              </w:rPr>
            </w:pPr>
            <w:r>
              <w:rPr>
                <w:sz w:val="9"/>
              </w:rPr>
              <w:t>bolesnici</w:t>
            </w:r>
            <w:r>
              <w:rPr>
                <w:spacing w:val="-6"/>
                <w:sz w:val="9"/>
              </w:rPr>
              <w:t xml:space="preserve"> </w:t>
            </w:r>
            <w:r>
              <w:rPr>
                <w:sz w:val="9"/>
              </w:rPr>
              <w:t>kojima</w:t>
            </w:r>
            <w:r>
              <w:rPr>
                <w:spacing w:val="-3"/>
                <w:sz w:val="9"/>
              </w:rPr>
              <w:t xml:space="preserve"> </w:t>
            </w:r>
            <w:r>
              <w:rPr>
                <w:sz w:val="9"/>
              </w:rPr>
              <w:t>nije</w:t>
            </w:r>
            <w:r>
              <w:rPr>
                <w:spacing w:val="-3"/>
                <w:sz w:val="9"/>
              </w:rPr>
              <w:t xml:space="preserve"> </w:t>
            </w:r>
            <w:r>
              <w:rPr>
                <w:sz w:val="9"/>
              </w:rPr>
              <w:t>rađena</w:t>
            </w:r>
            <w:r>
              <w:rPr>
                <w:spacing w:val="-3"/>
                <w:sz w:val="9"/>
              </w:rPr>
              <w:t xml:space="preserve"> </w:t>
            </w:r>
            <w:r>
              <w:rPr>
                <w:sz w:val="9"/>
              </w:rPr>
              <w:t>biopsija</w:t>
            </w:r>
            <w:r>
              <w:rPr>
                <w:spacing w:val="-3"/>
                <w:sz w:val="9"/>
              </w:rPr>
              <w:t xml:space="preserve"> </w:t>
            </w:r>
            <w:r>
              <w:rPr>
                <w:sz w:val="9"/>
              </w:rPr>
              <w:t>jetre</w:t>
            </w:r>
            <w:r>
              <w:rPr>
                <w:spacing w:val="-3"/>
                <w:sz w:val="9"/>
              </w:rPr>
              <w:t xml:space="preserve"> </w:t>
            </w:r>
            <w:r>
              <w:rPr>
                <w:sz w:val="9"/>
              </w:rPr>
              <w:t>zbog</w:t>
            </w:r>
            <w:r>
              <w:rPr>
                <w:spacing w:val="-3"/>
                <w:sz w:val="9"/>
              </w:rPr>
              <w:t xml:space="preserve"> </w:t>
            </w:r>
            <w:r>
              <w:rPr>
                <w:sz w:val="9"/>
              </w:rPr>
              <w:t>kontraindikacije,</w:t>
            </w:r>
            <w:r>
              <w:rPr>
                <w:spacing w:val="-5"/>
                <w:sz w:val="9"/>
              </w:rPr>
              <w:t xml:space="preserve"> </w:t>
            </w:r>
            <w:r>
              <w:rPr>
                <w:sz w:val="9"/>
              </w:rPr>
              <w:t>a</w:t>
            </w:r>
          </w:p>
          <w:p w:rsidR="00486F75" w:rsidRDefault="00BC543A">
            <w:pPr>
              <w:pStyle w:val="TableParagraph"/>
              <w:spacing w:before="9"/>
              <w:ind w:left="12"/>
              <w:rPr>
                <w:sz w:val="9"/>
              </w:rPr>
            </w:pPr>
            <w:r>
              <w:rPr>
                <w:sz w:val="9"/>
              </w:rPr>
              <w:t>ispunjavaju sve ostale uslove;</w:t>
            </w:r>
          </w:p>
          <w:p w:rsidR="00486F75" w:rsidRDefault="00BC543A">
            <w:pPr>
              <w:pStyle w:val="TableParagraph"/>
              <w:numPr>
                <w:ilvl w:val="0"/>
                <w:numId w:val="72"/>
              </w:numPr>
              <w:tabs>
                <w:tab w:val="left" w:pos="230"/>
              </w:tabs>
              <w:spacing w:before="9" w:line="261" w:lineRule="auto"/>
              <w:ind w:right="218" w:firstLine="119"/>
              <w:rPr>
                <w:sz w:val="9"/>
              </w:rPr>
            </w:pPr>
            <w:r>
              <w:rPr>
                <w:sz w:val="9"/>
              </w:rPr>
              <w:t>bolesnici</w:t>
            </w:r>
            <w:r>
              <w:rPr>
                <w:spacing w:val="-8"/>
                <w:sz w:val="9"/>
              </w:rPr>
              <w:t xml:space="preserve"> </w:t>
            </w:r>
            <w:r>
              <w:rPr>
                <w:sz w:val="9"/>
              </w:rPr>
              <w:t>koji</w:t>
            </w:r>
            <w:r>
              <w:rPr>
                <w:spacing w:val="-8"/>
                <w:sz w:val="9"/>
              </w:rPr>
              <w:t xml:space="preserve"> </w:t>
            </w:r>
            <w:r>
              <w:rPr>
                <w:sz w:val="9"/>
              </w:rPr>
              <w:t>apstiniraju</w:t>
            </w:r>
            <w:r>
              <w:rPr>
                <w:spacing w:val="-5"/>
                <w:sz w:val="9"/>
              </w:rPr>
              <w:t xml:space="preserve"> </w:t>
            </w:r>
            <w:r>
              <w:rPr>
                <w:sz w:val="9"/>
              </w:rPr>
              <w:t>od</w:t>
            </w:r>
            <w:r>
              <w:rPr>
                <w:spacing w:val="-5"/>
                <w:sz w:val="9"/>
              </w:rPr>
              <w:t xml:space="preserve"> </w:t>
            </w:r>
            <w:r>
              <w:rPr>
                <w:sz w:val="9"/>
              </w:rPr>
              <w:t>i.v.</w:t>
            </w:r>
            <w:r>
              <w:rPr>
                <w:spacing w:val="-7"/>
                <w:sz w:val="9"/>
              </w:rPr>
              <w:t xml:space="preserve"> </w:t>
            </w:r>
            <w:r>
              <w:rPr>
                <w:sz w:val="9"/>
              </w:rPr>
              <w:t>droga</w:t>
            </w:r>
            <w:r>
              <w:rPr>
                <w:spacing w:val="-5"/>
                <w:sz w:val="9"/>
              </w:rPr>
              <w:t xml:space="preserve"> </w:t>
            </w:r>
            <w:r>
              <w:rPr>
                <w:sz w:val="9"/>
              </w:rPr>
              <w:t>i</w:t>
            </w:r>
            <w:r>
              <w:rPr>
                <w:spacing w:val="-8"/>
                <w:sz w:val="9"/>
              </w:rPr>
              <w:t xml:space="preserve"> </w:t>
            </w:r>
            <w:r>
              <w:rPr>
                <w:sz w:val="9"/>
              </w:rPr>
              <w:t>alkohola,</w:t>
            </w:r>
            <w:r>
              <w:rPr>
                <w:spacing w:val="-7"/>
                <w:sz w:val="9"/>
              </w:rPr>
              <w:t xml:space="preserve"> </w:t>
            </w:r>
            <w:r>
              <w:rPr>
                <w:sz w:val="9"/>
              </w:rPr>
              <w:t>najmanje</w:t>
            </w:r>
            <w:r>
              <w:rPr>
                <w:spacing w:val="-5"/>
                <w:sz w:val="9"/>
              </w:rPr>
              <w:t xml:space="preserve"> </w:t>
            </w:r>
            <w:r>
              <w:rPr>
                <w:sz w:val="9"/>
              </w:rPr>
              <w:t>12</w:t>
            </w:r>
            <w:r>
              <w:rPr>
                <w:spacing w:val="-5"/>
                <w:sz w:val="9"/>
              </w:rPr>
              <w:t xml:space="preserve"> </w:t>
            </w:r>
            <w:r>
              <w:rPr>
                <w:sz w:val="9"/>
              </w:rPr>
              <w:t>meseci</w:t>
            </w:r>
            <w:r>
              <w:rPr>
                <w:spacing w:val="-8"/>
                <w:sz w:val="9"/>
              </w:rPr>
              <w:t xml:space="preserve"> </w:t>
            </w:r>
            <w:r>
              <w:rPr>
                <w:sz w:val="9"/>
              </w:rPr>
              <w:t>uz potvrdu</w:t>
            </w:r>
            <w:r>
              <w:rPr>
                <w:spacing w:val="-2"/>
                <w:sz w:val="9"/>
              </w:rPr>
              <w:t xml:space="preserve"> </w:t>
            </w:r>
            <w:r>
              <w:rPr>
                <w:sz w:val="9"/>
              </w:rPr>
              <w:t>neuropsihijatra/psihijatra;</w:t>
            </w:r>
          </w:p>
          <w:p w:rsidR="00486F75" w:rsidRDefault="00BC543A">
            <w:pPr>
              <w:pStyle w:val="TableParagraph"/>
              <w:numPr>
                <w:ilvl w:val="0"/>
                <w:numId w:val="72"/>
              </w:numPr>
              <w:tabs>
                <w:tab w:val="left" w:pos="206"/>
              </w:tabs>
              <w:spacing w:line="261" w:lineRule="auto"/>
              <w:ind w:right="145" w:firstLine="119"/>
              <w:rPr>
                <w:sz w:val="9"/>
              </w:rPr>
            </w:pPr>
            <w:r>
              <w:rPr>
                <w:sz w:val="9"/>
              </w:rPr>
              <w:t>isključiti</w:t>
            </w:r>
            <w:r>
              <w:rPr>
                <w:spacing w:val="-12"/>
                <w:sz w:val="9"/>
              </w:rPr>
              <w:t xml:space="preserve"> </w:t>
            </w:r>
            <w:r>
              <w:rPr>
                <w:sz w:val="9"/>
              </w:rPr>
              <w:t>bolesnike</w:t>
            </w:r>
            <w:r>
              <w:rPr>
                <w:spacing w:val="-11"/>
                <w:sz w:val="9"/>
              </w:rPr>
              <w:t xml:space="preserve"> </w:t>
            </w:r>
            <w:r>
              <w:rPr>
                <w:sz w:val="9"/>
              </w:rPr>
              <w:t>sa</w:t>
            </w:r>
            <w:r>
              <w:rPr>
                <w:spacing w:val="-11"/>
                <w:sz w:val="9"/>
              </w:rPr>
              <w:t xml:space="preserve"> </w:t>
            </w:r>
            <w:r>
              <w:rPr>
                <w:sz w:val="9"/>
              </w:rPr>
              <w:t>prisutnim</w:t>
            </w:r>
            <w:r>
              <w:rPr>
                <w:spacing w:val="-9"/>
                <w:sz w:val="9"/>
              </w:rPr>
              <w:t xml:space="preserve"> </w:t>
            </w:r>
            <w:r>
              <w:rPr>
                <w:sz w:val="9"/>
              </w:rPr>
              <w:t>kontraindikacijama</w:t>
            </w:r>
            <w:r>
              <w:rPr>
                <w:spacing w:val="-11"/>
                <w:sz w:val="9"/>
              </w:rPr>
              <w:t xml:space="preserve"> </w:t>
            </w:r>
            <w:r>
              <w:rPr>
                <w:sz w:val="9"/>
              </w:rPr>
              <w:t>na</w:t>
            </w:r>
            <w:r>
              <w:rPr>
                <w:spacing w:val="-11"/>
                <w:sz w:val="9"/>
              </w:rPr>
              <w:t xml:space="preserve"> </w:t>
            </w:r>
            <w:r>
              <w:rPr>
                <w:sz w:val="9"/>
              </w:rPr>
              <w:t>terapiju</w:t>
            </w:r>
            <w:r>
              <w:rPr>
                <w:spacing w:val="-11"/>
                <w:sz w:val="9"/>
              </w:rPr>
              <w:t xml:space="preserve"> </w:t>
            </w:r>
            <w:r>
              <w:rPr>
                <w:sz w:val="9"/>
              </w:rPr>
              <w:t>pegilovanim interferonom</w:t>
            </w:r>
            <w:r>
              <w:rPr>
                <w:spacing w:val="-4"/>
                <w:sz w:val="9"/>
              </w:rPr>
              <w:t xml:space="preserve"> </w:t>
            </w:r>
            <w:r>
              <w:rPr>
                <w:sz w:val="9"/>
              </w:rPr>
              <w:t>i</w:t>
            </w:r>
            <w:r>
              <w:rPr>
                <w:spacing w:val="-9"/>
                <w:sz w:val="9"/>
              </w:rPr>
              <w:t xml:space="preserve"> </w:t>
            </w:r>
            <w:r>
              <w:rPr>
                <w:sz w:val="9"/>
              </w:rPr>
              <w:t>ribavirinom.Terapijski</w:t>
            </w:r>
            <w:r>
              <w:rPr>
                <w:spacing w:val="-9"/>
                <w:sz w:val="9"/>
              </w:rPr>
              <w:t xml:space="preserve"> </w:t>
            </w:r>
            <w:r>
              <w:rPr>
                <w:sz w:val="9"/>
              </w:rPr>
              <w:t>protokol:</w:t>
            </w:r>
            <w:r>
              <w:rPr>
                <w:spacing w:val="-8"/>
                <w:sz w:val="9"/>
              </w:rPr>
              <w:t xml:space="preserve"> </w:t>
            </w:r>
            <w:r>
              <w:rPr>
                <w:sz w:val="9"/>
              </w:rPr>
              <w:t>prema</w:t>
            </w:r>
            <w:r>
              <w:rPr>
                <w:spacing w:val="-6"/>
                <w:sz w:val="9"/>
              </w:rPr>
              <w:t xml:space="preserve"> </w:t>
            </w:r>
            <w:r>
              <w:rPr>
                <w:sz w:val="9"/>
              </w:rPr>
              <w:t>kriterijumima</w:t>
            </w:r>
            <w:r>
              <w:rPr>
                <w:spacing w:val="-6"/>
                <w:sz w:val="9"/>
              </w:rPr>
              <w:t xml:space="preserve"> </w:t>
            </w:r>
            <w:r>
              <w:rPr>
                <w:sz w:val="9"/>
              </w:rPr>
              <w:t>za</w:t>
            </w:r>
            <w:r>
              <w:rPr>
                <w:spacing w:val="-6"/>
                <w:sz w:val="9"/>
              </w:rPr>
              <w:t xml:space="preserve"> </w:t>
            </w:r>
            <w:r>
              <w:rPr>
                <w:sz w:val="9"/>
              </w:rPr>
              <w:t>lеčenje</w:t>
            </w:r>
          </w:p>
          <w:p w:rsidR="00486F75" w:rsidRDefault="00BC543A">
            <w:pPr>
              <w:pStyle w:val="TableParagraph"/>
              <w:spacing w:line="261" w:lineRule="auto"/>
              <w:ind w:left="12" w:right="125"/>
              <w:rPr>
                <w:sz w:val="9"/>
              </w:rPr>
            </w:pPr>
            <w:r>
              <w:rPr>
                <w:sz w:val="9"/>
              </w:rPr>
              <w:t>hroničnih oboljenja jetre (hroničnog hepatitisa i kompenzovane ciroze jetre) uzrokovanih virusom hepatitisa C (HCV) kombinovanom terapijom (pegilovani interferon alfa + ribavirin). Trajanje terapije zavisi od genotipa virusa kao i od</w:t>
            </w:r>
          </w:p>
          <w:p w:rsidR="00486F75" w:rsidRDefault="00BC543A">
            <w:pPr>
              <w:pStyle w:val="TableParagraph"/>
              <w:spacing w:line="261" w:lineRule="auto"/>
              <w:ind w:left="12" w:right="40"/>
              <w:rPr>
                <w:sz w:val="9"/>
              </w:rPr>
            </w:pPr>
            <w:r>
              <w:rPr>
                <w:sz w:val="9"/>
              </w:rPr>
              <w:t>terapijskog odgovora k</w:t>
            </w:r>
            <w:r>
              <w:rPr>
                <w:sz w:val="9"/>
              </w:rPr>
              <w:t>oji se proverava u 4., 12. i 24. nedelji lečenja. Viremija se proverava 24. i 72. nedelje od završteka lečenja.</w:t>
            </w:r>
          </w:p>
          <w:p w:rsidR="00486F75" w:rsidRDefault="00BC543A">
            <w:pPr>
              <w:pStyle w:val="TableParagraph"/>
              <w:numPr>
                <w:ilvl w:val="0"/>
                <w:numId w:val="71"/>
              </w:numPr>
              <w:tabs>
                <w:tab w:val="left" w:pos="134"/>
              </w:tabs>
              <w:spacing w:line="103" w:lineRule="exact"/>
              <w:ind w:hanging="97"/>
              <w:rPr>
                <w:sz w:val="9"/>
              </w:rPr>
            </w:pPr>
            <w:r>
              <w:rPr>
                <w:sz w:val="9"/>
              </w:rPr>
              <w:t>Hronični hepatitis B za pacijente kod kojih</w:t>
            </w:r>
            <w:r>
              <w:rPr>
                <w:spacing w:val="5"/>
                <w:sz w:val="9"/>
              </w:rPr>
              <w:t xml:space="preserve"> </w:t>
            </w:r>
            <w:r>
              <w:rPr>
                <w:sz w:val="9"/>
              </w:rPr>
              <w:t>je:</w:t>
            </w:r>
          </w:p>
          <w:p w:rsidR="00486F75" w:rsidRDefault="00BC543A">
            <w:pPr>
              <w:pStyle w:val="TableParagraph"/>
              <w:numPr>
                <w:ilvl w:val="1"/>
                <w:numId w:val="71"/>
              </w:numPr>
              <w:tabs>
                <w:tab w:val="left" w:pos="206"/>
              </w:tabs>
              <w:spacing w:before="7"/>
              <w:ind w:hanging="121"/>
              <w:rPr>
                <w:sz w:val="9"/>
              </w:rPr>
            </w:pPr>
            <w:r>
              <w:rPr>
                <w:sz w:val="9"/>
              </w:rPr>
              <w:t>HBsAg pozitivnost duža od 6</w:t>
            </w:r>
            <w:r>
              <w:rPr>
                <w:spacing w:val="-10"/>
                <w:sz w:val="9"/>
              </w:rPr>
              <w:t xml:space="preserve"> </w:t>
            </w:r>
            <w:r>
              <w:rPr>
                <w:sz w:val="9"/>
              </w:rPr>
              <w:t>meseci;</w:t>
            </w:r>
          </w:p>
          <w:p w:rsidR="00486F75" w:rsidRDefault="00BC543A">
            <w:pPr>
              <w:pStyle w:val="TableParagraph"/>
              <w:numPr>
                <w:ilvl w:val="1"/>
                <w:numId w:val="71"/>
              </w:numPr>
              <w:tabs>
                <w:tab w:val="left" w:pos="182"/>
              </w:tabs>
              <w:spacing w:before="9"/>
              <w:ind w:left="181" w:hanging="97"/>
              <w:rPr>
                <w:sz w:val="9"/>
              </w:rPr>
            </w:pPr>
            <w:r>
              <w:rPr>
                <w:sz w:val="9"/>
              </w:rPr>
              <w:t>povišena aktivnost alaninaminotransferaze (ALT povišena &gt;2,5</w:t>
            </w:r>
            <w:r>
              <w:rPr>
                <w:spacing w:val="-13"/>
                <w:sz w:val="9"/>
              </w:rPr>
              <w:t xml:space="preserve"> </w:t>
            </w:r>
            <w:r>
              <w:rPr>
                <w:sz w:val="9"/>
              </w:rPr>
              <w:t>odnosno</w:t>
            </w:r>
          </w:p>
          <w:p w:rsidR="00486F75" w:rsidRDefault="00BC543A">
            <w:pPr>
              <w:pStyle w:val="TableParagraph"/>
              <w:spacing w:before="10"/>
              <w:ind w:left="12"/>
              <w:rPr>
                <w:sz w:val="9"/>
              </w:rPr>
            </w:pPr>
            <w:r>
              <w:rPr>
                <w:sz w:val="9"/>
              </w:rPr>
              <w:t>&gt;100 IU/ml);</w:t>
            </w:r>
          </w:p>
          <w:p w:rsidR="00486F75" w:rsidRDefault="00BC543A">
            <w:pPr>
              <w:pStyle w:val="TableParagraph"/>
              <w:numPr>
                <w:ilvl w:val="1"/>
                <w:numId w:val="71"/>
              </w:numPr>
              <w:tabs>
                <w:tab w:val="left" w:pos="178"/>
              </w:tabs>
              <w:spacing w:before="9"/>
              <w:ind w:left="177" w:hanging="93"/>
              <w:rPr>
                <w:sz w:val="9"/>
              </w:rPr>
            </w:pPr>
            <w:r>
              <w:rPr>
                <w:sz w:val="9"/>
              </w:rPr>
              <w:t>hronični hepatitis, sa ili bez</w:t>
            </w:r>
            <w:r>
              <w:rPr>
                <w:spacing w:val="-16"/>
                <w:sz w:val="9"/>
              </w:rPr>
              <w:t xml:space="preserve"> </w:t>
            </w:r>
            <w:r>
              <w:rPr>
                <w:sz w:val="9"/>
              </w:rPr>
              <w:t>fibroze;</w:t>
            </w:r>
          </w:p>
          <w:p w:rsidR="00486F75" w:rsidRDefault="00BC543A">
            <w:pPr>
              <w:pStyle w:val="TableParagraph"/>
              <w:numPr>
                <w:ilvl w:val="1"/>
                <w:numId w:val="71"/>
              </w:numPr>
              <w:tabs>
                <w:tab w:val="left" w:pos="182"/>
              </w:tabs>
              <w:spacing w:before="9" w:line="93" w:lineRule="exact"/>
              <w:ind w:left="181" w:hanging="97"/>
              <w:rPr>
                <w:sz w:val="9"/>
              </w:rPr>
            </w:pPr>
            <w:r>
              <w:rPr>
                <w:sz w:val="9"/>
              </w:rPr>
              <w:t>viremija (HBV DNK) ≤ 10⁷ kopija /ml</w:t>
            </w:r>
            <w:r>
              <w:rPr>
                <w:spacing w:val="-11"/>
                <w:sz w:val="9"/>
              </w:rPr>
              <w:t xml:space="preserve"> </w:t>
            </w:r>
            <w:r>
              <w:rPr>
                <w:sz w:val="9"/>
              </w:rPr>
              <w:t>krvi.</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0"/>
              </w:rPr>
            </w:pPr>
          </w:p>
          <w:p w:rsidR="00486F75" w:rsidRDefault="00BC543A">
            <w:pPr>
              <w:pStyle w:val="TableParagraph"/>
              <w:spacing w:line="93" w:lineRule="exact"/>
              <w:ind w:left="11"/>
              <w:rPr>
                <w:sz w:val="9"/>
              </w:rPr>
            </w:pPr>
            <w:r>
              <w:rPr>
                <w:sz w:val="9"/>
              </w:rPr>
              <w:t>Lek se uvodi u terapiju na osnovu mišljenja Komisije RFZO.</w:t>
            </w:r>
          </w:p>
        </w:tc>
      </w:tr>
      <w:tr w:rsidR="00486F75">
        <w:trPr>
          <w:trHeight w:val="13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right="145"/>
              <w:jc w:val="right"/>
              <w:rPr>
                <w:sz w:val="9"/>
              </w:rPr>
            </w:pPr>
            <w:r>
              <w:rPr>
                <w:w w:val="95"/>
                <w:sz w:val="9"/>
              </w:rPr>
              <w:t>0015120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right="135"/>
              <w:jc w:val="right"/>
              <w:rPr>
                <w:sz w:val="9"/>
              </w:rPr>
            </w:pPr>
            <w:r>
              <w:rPr>
                <w:w w:val="95"/>
                <w:sz w:val="9"/>
              </w:rPr>
              <w:t>L03AX13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8"/>
              <w:rPr>
                <w:sz w:val="9"/>
              </w:rPr>
            </w:pPr>
            <w:r>
              <w:rPr>
                <w:sz w:val="9"/>
              </w:rPr>
              <w:t>glatiramer acetat</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8"/>
              <w:rPr>
                <w:sz w:val="9"/>
              </w:rPr>
            </w:pPr>
            <w:r>
              <w:rPr>
                <w:sz w:val="9"/>
              </w:rPr>
              <w:t>COPAXONE</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3"/>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before="1" w:line="110" w:lineRule="atLeast"/>
              <w:ind w:left="43" w:right="34" w:firstLine="2"/>
              <w:jc w:val="center"/>
              <w:rPr>
                <w:sz w:val="9"/>
              </w:rPr>
            </w:pPr>
            <w:r>
              <w:rPr>
                <w:sz w:val="9"/>
              </w:rPr>
              <w:t>napunjen injekcioni špric, 28 po 1 ml</w:t>
            </w:r>
            <w:r>
              <w:rPr>
                <w:spacing w:val="-16"/>
                <w:sz w:val="9"/>
              </w:rPr>
              <w:t xml:space="preserve"> </w:t>
            </w:r>
            <w:r>
              <w:rPr>
                <w:sz w:val="9"/>
              </w:rPr>
              <w:t>(20 mg/ml)</w:t>
            </w:r>
          </w:p>
        </w:tc>
        <w:tc>
          <w:tcPr>
            <w:tcW w:w="799" w:type="dxa"/>
          </w:tcPr>
          <w:p w:rsidR="00486F75" w:rsidRDefault="00486F75">
            <w:pPr>
              <w:pStyle w:val="TableParagraph"/>
              <w:rPr>
                <w:rFonts w:ascii="Times New Roman"/>
                <w:sz w:val="10"/>
              </w:rPr>
            </w:pPr>
          </w:p>
          <w:p w:rsidR="00486F75" w:rsidRDefault="00BC543A">
            <w:pPr>
              <w:pStyle w:val="TableParagraph"/>
              <w:spacing w:before="62" w:line="261" w:lineRule="auto"/>
              <w:ind w:left="32" w:right="24" w:firstLine="3"/>
              <w:jc w:val="center"/>
              <w:rPr>
                <w:sz w:val="9"/>
              </w:rPr>
            </w:pPr>
            <w:r>
              <w:rPr>
                <w:sz w:val="9"/>
              </w:rPr>
              <w:t>Teva   Pharmaceutical Industries Ltd.; Teva   Pharmaceuticals Europe B.V.; Norton</w:t>
            </w:r>
            <w:r>
              <w:rPr>
                <w:spacing w:val="-11"/>
                <w:sz w:val="9"/>
              </w:rPr>
              <w:t xml:space="preserve"> </w:t>
            </w:r>
            <w:r>
              <w:rPr>
                <w:sz w:val="9"/>
              </w:rPr>
              <w:t>Healthcare Limited T/A Ivax Pharmaceuticals</w:t>
            </w:r>
          </w:p>
          <w:p w:rsidR="00486F75" w:rsidRDefault="00BC543A">
            <w:pPr>
              <w:pStyle w:val="TableParagraph"/>
              <w:spacing w:line="91" w:lineRule="exact"/>
              <w:ind w:left="11"/>
              <w:jc w:val="center"/>
              <w:rPr>
                <w:sz w:val="9"/>
              </w:rPr>
            </w:pPr>
            <w:r>
              <w:rPr>
                <w:sz w:val="9"/>
              </w:rPr>
              <w:t>UK</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110" w:lineRule="atLeast"/>
              <w:ind w:left="62" w:right="-13" w:hanging="42"/>
              <w:rPr>
                <w:sz w:val="9"/>
              </w:rPr>
            </w:pPr>
            <w:r>
              <w:rPr>
                <w:sz w:val="9"/>
              </w:rPr>
              <w:t>Izrael; Holandija; Velika 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33" w:right="13"/>
              <w:jc w:val="center"/>
              <w:rPr>
                <w:sz w:val="9"/>
              </w:rPr>
            </w:pPr>
            <w:r>
              <w:rPr>
                <w:sz w:val="9"/>
              </w:rPr>
              <w:t>71.795,10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99"/>
              <w:rPr>
                <w:sz w:val="9"/>
              </w:rPr>
            </w:pPr>
            <w:r>
              <w:rPr>
                <w:sz w:val="9"/>
              </w:rPr>
              <w:t>20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85"/>
              <w:rPr>
                <w:sz w:val="9"/>
              </w:rPr>
            </w:pPr>
            <w:r>
              <w:rPr>
                <w:sz w:val="9"/>
              </w:rPr>
              <w:t>2.564,11</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2"/>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94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45"/>
              <w:jc w:val="right"/>
              <w:rPr>
                <w:sz w:val="9"/>
              </w:rPr>
            </w:pPr>
            <w:r>
              <w:rPr>
                <w:w w:val="95"/>
                <w:sz w:val="9"/>
              </w:rPr>
              <w:t>0015119</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35"/>
              <w:jc w:val="right"/>
              <w:rPr>
                <w:sz w:val="9"/>
              </w:rPr>
            </w:pPr>
            <w:r>
              <w:rPr>
                <w:w w:val="95"/>
                <w:sz w:val="9"/>
              </w:rPr>
              <w:t>L03AX13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glatiramer acetat</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COPAXONE</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2" w:lineRule="exact"/>
              <w:ind w:left="101"/>
              <w:rPr>
                <w:sz w:val="9"/>
              </w:rPr>
            </w:pPr>
            <w:r>
              <w:rPr>
                <w:sz w:val="9"/>
              </w:rPr>
              <w:t>injekcijonom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2"/>
              </w:rPr>
            </w:pPr>
          </w:p>
          <w:p w:rsidR="00486F75" w:rsidRDefault="00BC543A">
            <w:pPr>
              <w:pStyle w:val="TableParagraph"/>
              <w:spacing w:line="110" w:lineRule="atLeast"/>
              <w:ind w:left="12"/>
              <w:jc w:val="center"/>
              <w:rPr>
                <w:sz w:val="9"/>
              </w:rPr>
            </w:pPr>
            <w:r>
              <w:rPr>
                <w:sz w:val="9"/>
              </w:rPr>
              <w:t>napunjen injekcioni špric, 12 po 1 ml (40mg/ml)</w:t>
            </w:r>
          </w:p>
        </w:tc>
        <w:tc>
          <w:tcPr>
            <w:tcW w:w="799" w:type="dxa"/>
          </w:tcPr>
          <w:p w:rsidR="00486F75" w:rsidRDefault="00486F75">
            <w:pPr>
              <w:pStyle w:val="TableParagraph"/>
              <w:spacing w:before="11"/>
              <w:rPr>
                <w:rFonts w:ascii="Times New Roman"/>
                <w:sz w:val="12"/>
              </w:rPr>
            </w:pPr>
          </w:p>
          <w:p w:rsidR="00486F75" w:rsidRDefault="00BC543A">
            <w:pPr>
              <w:pStyle w:val="TableParagraph"/>
              <w:spacing w:line="110" w:lineRule="atLeast"/>
              <w:ind w:left="32" w:right="24" w:firstLine="3"/>
              <w:jc w:val="center"/>
              <w:rPr>
                <w:sz w:val="9"/>
              </w:rPr>
            </w:pPr>
            <w:r>
              <w:rPr>
                <w:sz w:val="9"/>
              </w:rPr>
              <w:t>Teva   Pharmaceuticals Europe B.V.; Norton</w:t>
            </w:r>
            <w:r>
              <w:rPr>
                <w:spacing w:val="-11"/>
                <w:sz w:val="9"/>
              </w:rPr>
              <w:t xml:space="preserve"> </w:t>
            </w:r>
            <w:r>
              <w:rPr>
                <w:sz w:val="9"/>
              </w:rPr>
              <w:t>Healthcare Limited T/A Ivax Pharmaceuticals UK</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1"/>
              </w:rPr>
            </w:pPr>
          </w:p>
          <w:p w:rsidR="00486F75" w:rsidRDefault="00BC543A">
            <w:pPr>
              <w:pStyle w:val="TableParagraph"/>
              <w:spacing w:before="1" w:line="110" w:lineRule="atLeast"/>
              <w:ind w:left="60" w:firstLine="93"/>
              <w:rPr>
                <w:sz w:val="9"/>
              </w:rPr>
            </w:pPr>
            <w:r>
              <w:rPr>
                <w:sz w:val="9"/>
              </w:rPr>
              <w:t>Holandija; Velika 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2"/>
              </w:rPr>
            </w:pPr>
          </w:p>
          <w:p w:rsidR="00486F75" w:rsidRDefault="00BC543A">
            <w:pPr>
              <w:pStyle w:val="TableParagraph"/>
              <w:spacing w:before="1" w:line="86" w:lineRule="exact"/>
              <w:ind w:left="33" w:right="13"/>
              <w:jc w:val="center"/>
              <w:rPr>
                <w:sz w:val="9"/>
              </w:rPr>
            </w:pPr>
            <w:r>
              <w:rPr>
                <w:sz w:val="9"/>
              </w:rPr>
              <w:t>52.218,50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99"/>
              <w:rPr>
                <w:sz w:val="9"/>
              </w:rPr>
            </w:pPr>
            <w:r>
              <w:rPr>
                <w:sz w:val="9"/>
              </w:rPr>
              <w:t>20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85"/>
              <w:rPr>
                <w:sz w:val="9"/>
              </w:rPr>
            </w:pPr>
            <w:r>
              <w:rPr>
                <w:sz w:val="9"/>
              </w:rPr>
              <w:t>2.175,77</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2"/>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344"/>
        </w:trPr>
        <w:tc>
          <w:tcPr>
            <w:tcW w:w="530"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right="145"/>
              <w:jc w:val="right"/>
              <w:rPr>
                <w:sz w:val="9"/>
              </w:rPr>
            </w:pPr>
            <w:r>
              <w:rPr>
                <w:w w:val="95"/>
                <w:sz w:val="9"/>
              </w:rPr>
              <w:t>0015122</w:t>
            </w:r>
          </w:p>
        </w:tc>
        <w:tc>
          <w:tcPr>
            <w:tcW w:w="537"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right="135"/>
              <w:jc w:val="right"/>
              <w:rPr>
                <w:sz w:val="9"/>
              </w:rPr>
            </w:pPr>
            <w:r>
              <w:rPr>
                <w:w w:val="95"/>
                <w:sz w:val="9"/>
              </w:rPr>
              <w:t>L03AX13</w:t>
            </w:r>
          </w:p>
        </w:tc>
        <w:tc>
          <w:tcPr>
            <w:tcW w:w="756"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18"/>
              <w:rPr>
                <w:sz w:val="9"/>
              </w:rPr>
            </w:pPr>
            <w:r>
              <w:rPr>
                <w:sz w:val="9"/>
              </w:rPr>
              <w:t>glatiramer-acetat</w:t>
            </w:r>
          </w:p>
        </w:tc>
        <w:tc>
          <w:tcPr>
            <w:tcW w:w="834"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18"/>
              <w:rPr>
                <w:sz w:val="9"/>
              </w:rPr>
            </w:pPr>
            <w:r>
              <w:rPr>
                <w:sz w:val="9"/>
              </w:rPr>
              <w:t>REMUREL</w:t>
            </w:r>
          </w:p>
        </w:tc>
        <w:tc>
          <w:tcPr>
            <w:tcW w:w="964" w:type="dxa"/>
          </w:tcPr>
          <w:p w:rsidR="00486F75" w:rsidRDefault="00BC543A">
            <w:pPr>
              <w:pStyle w:val="TableParagraph"/>
              <w:spacing w:before="7"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BC543A">
            <w:pPr>
              <w:pStyle w:val="TableParagraph"/>
              <w:spacing w:before="2" w:line="112" w:lineRule="exact"/>
              <w:ind w:left="12"/>
              <w:jc w:val="center"/>
              <w:rPr>
                <w:sz w:val="9"/>
              </w:rPr>
            </w:pPr>
            <w:r>
              <w:rPr>
                <w:sz w:val="9"/>
              </w:rPr>
              <w:t>napunjen injekcioni špric, 12 po 1 ml (40mg/ml)</w:t>
            </w:r>
          </w:p>
        </w:tc>
        <w:tc>
          <w:tcPr>
            <w:tcW w:w="799" w:type="dxa"/>
          </w:tcPr>
          <w:p w:rsidR="00486F75" w:rsidRDefault="00BC543A">
            <w:pPr>
              <w:pStyle w:val="TableParagraph"/>
              <w:spacing w:before="7" w:line="261" w:lineRule="auto"/>
              <w:ind w:left="12"/>
              <w:jc w:val="center"/>
              <w:rPr>
                <w:sz w:val="9"/>
              </w:rPr>
            </w:pPr>
            <w:r>
              <w:rPr>
                <w:w w:val="95"/>
                <w:sz w:val="9"/>
              </w:rPr>
              <w:t xml:space="preserve">Synthon Hispania, </w:t>
            </w:r>
            <w:r>
              <w:rPr>
                <w:sz w:val="9"/>
              </w:rPr>
              <w:t>S.L;</w:t>
            </w:r>
          </w:p>
          <w:p w:rsidR="00486F75" w:rsidRDefault="00BC543A">
            <w:pPr>
              <w:pStyle w:val="TableParagraph"/>
              <w:spacing w:line="92" w:lineRule="exact"/>
              <w:ind w:left="12"/>
              <w:jc w:val="center"/>
              <w:rPr>
                <w:sz w:val="9"/>
              </w:rPr>
            </w:pPr>
            <w:r>
              <w:rPr>
                <w:sz w:val="9"/>
              </w:rPr>
              <w:t>Synthon B.V.</w:t>
            </w:r>
          </w:p>
        </w:tc>
        <w:tc>
          <w:tcPr>
            <w:tcW w:w="713" w:type="dxa"/>
          </w:tcPr>
          <w:p w:rsidR="00486F75" w:rsidRDefault="00486F75">
            <w:pPr>
              <w:pStyle w:val="TableParagraph"/>
              <w:spacing w:before="4"/>
              <w:rPr>
                <w:rFonts w:ascii="Times New Roman"/>
                <w:sz w:val="10"/>
              </w:rPr>
            </w:pPr>
          </w:p>
          <w:p w:rsidR="00486F75" w:rsidRDefault="00BC543A">
            <w:pPr>
              <w:pStyle w:val="TableParagraph"/>
              <w:ind w:left="194"/>
              <w:rPr>
                <w:sz w:val="9"/>
              </w:rPr>
            </w:pPr>
            <w:r>
              <w:rPr>
                <w:sz w:val="9"/>
              </w:rPr>
              <w:t>Španija;</w:t>
            </w:r>
          </w:p>
          <w:p w:rsidR="00486F75" w:rsidRDefault="00BC543A">
            <w:pPr>
              <w:pStyle w:val="TableParagraph"/>
              <w:spacing w:before="9" w:line="93" w:lineRule="exact"/>
              <w:ind w:left="166"/>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33" w:right="13"/>
              <w:jc w:val="center"/>
              <w:rPr>
                <w:sz w:val="9"/>
              </w:rPr>
            </w:pPr>
            <w:r>
              <w:rPr>
                <w:sz w:val="9"/>
              </w:rPr>
              <w:t>51.489,80</w:t>
            </w:r>
          </w:p>
        </w:tc>
        <w:tc>
          <w:tcPr>
            <w:tcW w:w="460"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99"/>
              <w:rPr>
                <w:sz w:val="9"/>
              </w:rPr>
            </w:pPr>
            <w:r>
              <w:rPr>
                <w:sz w:val="9"/>
              </w:rPr>
              <w:t>20 mg</w:t>
            </w:r>
          </w:p>
        </w:tc>
        <w:tc>
          <w:tcPr>
            <w:tcW w:w="531"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85"/>
              <w:rPr>
                <w:sz w:val="9"/>
              </w:rPr>
            </w:pPr>
            <w:r>
              <w:rPr>
                <w:sz w:val="9"/>
              </w:rPr>
              <w:t>2.145,41</w:t>
            </w:r>
          </w:p>
        </w:tc>
        <w:tc>
          <w:tcPr>
            <w:tcW w:w="659"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12"/>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11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right="145"/>
              <w:jc w:val="right"/>
              <w:rPr>
                <w:sz w:val="9"/>
              </w:rPr>
            </w:pPr>
            <w:r>
              <w:rPr>
                <w:w w:val="95"/>
                <w:sz w:val="9"/>
              </w:rPr>
              <w:t>0015121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right="135"/>
              <w:jc w:val="right"/>
              <w:rPr>
                <w:sz w:val="9"/>
              </w:rPr>
            </w:pPr>
            <w:r>
              <w:rPr>
                <w:w w:val="95"/>
                <w:sz w:val="9"/>
              </w:rPr>
              <w:t>L03AX16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pleriksafor</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8"/>
              <w:rPr>
                <w:sz w:val="9"/>
              </w:rPr>
            </w:pPr>
            <w:r>
              <w:rPr>
                <w:sz w:val="9"/>
              </w:rPr>
              <w:t>MOZOBIL</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ind w:left="9"/>
              <w:jc w:val="center"/>
              <w:rPr>
                <w:sz w:val="9"/>
              </w:rPr>
            </w:pPr>
            <w:r>
              <w:rPr>
                <w:sz w:val="9"/>
              </w:rPr>
              <w:t>bočica, 1 po1,2ml;</w:t>
            </w:r>
          </w:p>
          <w:p w:rsidR="00486F75" w:rsidRDefault="00BC543A">
            <w:pPr>
              <w:pStyle w:val="TableParagraph"/>
              <w:spacing w:before="9" w:line="93" w:lineRule="exact"/>
              <w:ind w:left="10"/>
              <w:jc w:val="center"/>
              <w:rPr>
                <w:sz w:val="9"/>
              </w:rPr>
            </w:pPr>
            <w:r>
              <w:rPr>
                <w:sz w:val="9"/>
              </w:rPr>
              <w:t>20mg/ml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49"/>
              <w:rPr>
                <w:sz w:val="9"/>
              </w:rPr>
            </w:pPr>
            <w:r>
              <w:rPr>
                <w:sz w:val="9"/>
              </w:rPr>
              <w:t>Genzyme Limited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5"/>
              <w:jc w:val="center"/>
              <w:rPr>
                <w:sz w:val="9"/>
              </w:rPr>
            </w:pPr>
            <w:r>
              <w:rPr>
                <w:sz w:val="9"/>
              </w:rPr>
              <w:t>Velika 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86" w:lineRule="exact"/>
              <w:ind w:left="33" w:right="16"/>
              <w:jc w:val="center"/>
              <w:rPr>
                <w:sz w:val="9"/>
              </w:rPr>
            </w:pPr>
            <w:r>
              <w:rPr>
                <w:sz w:val="9"/>
              </w:rPr>
              <w:t>645.919,00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63"/>
              <w:rPr>
                <w:sz w:val="9"/>
              </w:rPr>
            </w:pPr>
            <w:r>
              <w:rPr>
                <w:sz w:val="9"/>
              </w:rPr>
              <w:t>16,8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36"/>
              <w:rPr>
                <w:sz w:val="9"/>
              </w:rPr>
            </w:pPr>
            <w:r>
              <w:rPr>
                <w:sz w:val="9"/>
              </w:rPr>
              <w:t>452.143,30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3"/>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spacing w:before="10"/>
              <w:rPr>
                <w:rFonts w:ascii="Times New Roman"/>
                <w:sz w:val="14"/>
              </w:rPr>
            </w:pPr>
          </w:p>
          <w:p w:rsidR="00486F75" w:rsidRDefault="00BC543A">
            <w:pPr>
              <w:pStyle w:val="TableParagraph"/>
              <w:numPr>
                <w:ilvl w:val="0"/>
                <w:numId w:val="70"/>
              </w:numPr>
              <w:tabs>
                <w:tab w:val="left" w:pos="89"/>
              </w:tabs>
              <w:spacing w:line="261" w:lineRule="auto"/>
              <w:ind w:right="103" w:firstLine="0"/>
              <w:jc w:val="both"/>
              <w:rPr>
                <w:sz w:val="9"/>
              </w:rPr>
            </w:pPr>
            <w:r>
              <w:rPr>
                <w:sz w:val="9"/>
              </w:rPr>
              <w:t>Kod</w:t>
            </w:r>
            <w:r>
              <w:rPr>
                <w:spacing w:val="-5"/>
                <w:sz w:val="9"/>
              </w:rPr>
              <w:t xml:space="preserve"> </w:t>
            </w:r>
            <w:r>
              <w:rPr>
                <w:sz w:val="9"/>
              </w:rPr>
              <w:t>pacijenata</w:t>
            </w:r>
            <w:r>
              <w:rPr>
                <w:spacing w:val="-5"/>
                <w:sz w:val="9"/>
              </w:rPr>
              <w:t xml:space="preserve"> </w:t>
            </w:r>
            <w:r>
              <w:rPr>
                <w:sz w:val="9"/>
              </w:rPr>
              <w:t>obolelih</w:t>
            </w:r>
            <w:r>
              <w:rPr>
                <w:spacing w:val="-5"/>
                <w:sz w:val="9"/>
              </w:rPr>
              <w:t xml:space="preserve"> </w:t>
            </w:r>
            <w:r>
              <w:rPr>
                <w:sz w:val="9"/>
              </w:rPr>
              <w:t>od</w:t>
            </w:r>
            <w:r>
              <w:rPr>
                <w:spacing w:val="-5"/>
                <w:sz w:val="9"/>
              </w:rPr>
              <w:t xml:space="preserve"> </w:t>
            </w:r>
            <w:r>
              <w:rPr>
                <w:sz w:val="9"/>
              </w:rPr>
              <w:t>non-Hodgkin</w:t>
            </w:r>
            <w:r>
              <w:rPr>
                <w:spacing w:val="-5"/>
                <w:sz w:val="9"/>
              </w:rPr>
              <w:t xml:space="preserve"> </w:t>
            </w:r>
            <w:r>
              <w:rPr>
                <w:sz w:val="9"/>
              </w:rPr>
              <w:t>limfoma</w:t>
            </w:r>
            <w:r>
              <w:rPr>
                <w:spacing w:val="-5"/>
                <w:sz w:val="9"/>
              </w:rPr>
              <w:t xml:space="preserve"> </w:t>
            </w:r>
            <w:r>
              <w:rPr>
                <w:sz w:val="9"/>
              </w:rPr>
              <w:t>ili</w:t>
            </w:r>
            <w:r>
              <w:rPr>
                <w:spacing w:val="-7"/>
                <w:sz w:val="9"/>
              </w:rPr>
              <w:t xml:space="preserve"> </w:t>
            </w:r>
            <w:r>
              <w:rPr>
                <w:sz w:val="9"/>
              </w:rPr>
              <w:t>multiplog</w:t>
            </w:r>
            <w:r>
              <w:rPr>
                <w:spacing w:val="-5"/>
                <w:sz w:val="9"/>
              </w:rPr>
              <w:t xml:space="preserve"> </w:t>
            </w:r>
            <w:r>
              <w:rPr>
                <w:sz w:val="9"/>
              </w:rPr>
              <w:t>mijeloma</w:t>
            </w:r>
            <w:r>
              <w:rPr>
                <w:spacing w:val="-5"/>
                <w:sz w:val="9"/>
              </w:rPr>
              <w:t xml:space="preserve"> </w:t>
            </w:r>
            <w:r>
              <w:rPr>
                <w:sz w:val="9"/>
              </w:rPr>
              <w:t>koji</w:t>
            </w:r>
            <w:r>
              <w:rPr>
                <w:spacing w:val="-7"/>
                <w:sz w:val="9"/>
              </w:rPr>
              <w:t xml:space="preserve"> </w:t>
            </w:r>
            <w:r>
              <w:rPr>
                <w:sz w:val="9"/>
              </w:rPr>
              <w:t>su predhodno</w:t>
            </w:r>
            <w:r>
              <w:rPr>
                <w:spacing w:val="-7"/>
                <w:sz w:val="9"/>
              </w:rPr>
              <w:t xml:space="preserve"> </w:t>
            </w:r>
            <w:r>
              <w:rPr>
                <w:sz w:val="9"/>
              </w:rPr>
              <w:t>imali</w:t>
            </w:r>
            <w:r>
              <w:rPr>
                <w:spacing w:val="-9"/>
                <w:sz w:val="9"/>
              </w:rPr>
              <w:t xml:space="preserve"> </w:t>
            </w:r>
            <w:r>
              <w:rPr>
                <w:sz w:val="9"/>
              </w:rPr>
              <w:t>bar</w:t>
            </w:r>
            <w:r>
              <w:rPr>
                <w:spacing w:val="-7"/>
                <w:sz w:val="9"/>
              </w:rPr>
              <w:t xml:space="preserve"> </w:t>
            </w:r>
            <w:r>
              <w:rPr>
                <w:sz w:val="9"/>
              </w:rPr>
              <w:t>jednu</w:t>
            </w:r>
            <w:r>
              <w:rPr>
                <w:spacing w:val="-7"/>
                <w:sz w:val="9"/>
              </w:rPr>
              <w:t xml:space="preserve"> </w:t>
            </w:r>
            <w:r>
              <w:rPr>
                <w:sz w:val="9"/>
              </w:rPr>
              <w:t>neuspešnu</w:t>
            </w:r>
            <w:r>
              <w:rPr>
                <w:spacing w:val="-7"/>
                <w:sz w:val="9"/>
              </w:rPr>
              <w:t xml:space="preserve"> </w:t>
            </w:r>
            <w:r>
              <w:rPr>
                <w:sz w:val="9"/>
              </w:rPr>
              <w:t>mobilizaciju</w:t>
            </w:r>
            <w:r>
              <w:rPr>
                <w:spacing w:val="-7"/>
                <w:sz w:val="9"/>
              </w:rPr>
              <w:t xml:space="preserve"> </w:t>
            </w:r>
            <w:r>
              <w:rPr>
                <w:sz w:val="9"/>
              </w:rPr>
              <w:t>matičnih</w:t>
            </w:r>
            <w:r>
              <w:rPr>
                <w:spacing w:val="-7"/>
                <w:sz w:val="9"/>
              </w:rPr>
              <w:t xml:space="preserve"> </w:t>
            </w:r>
            <w:r>
              <w:rPr>
                <w:sz w:val="9"/>
              </w:rPr>
              <w:t>ćelija</w:t>
            </w:r>
            <w:r>
              <w:rPr>
                <w:spacing w:val="-7"/>
                <w:sz w:val="9"/>
              </w:rPr>
              <w:t xml:space="preserve"> </w:t>
            </w:r>
            <w:r>
              <w:rPr>
                <w:sz w:val="9"/>
              </w:rPr>
              <w:t>hematopoeze (prikupljeno&lt;</w:t>
            </w:r>
            <w:r>
              <w:rPr>
                <w:sz w:val="9"/>
              </w:rPr>
              <w:t>2x10⁶CD 34+/kg telesne mase)</w:t>
            </w:r>
            <w:r>
              <w:rPr>
                <w:spacing w:val="-7"/>
                <w:sz w:val="9"/>
              </w:rPr>
              <w:t xml:space="preserve"> </w:t>
            </w:r>
            <w:r>
              <w:rPr>
                <w:sz w:val="9"/>
              </w:rPr>
              <w:t>(Z94).</w:t>
            </w:r>
          </w:p>
          <w:p w:rsidR="00486F75" w:rsidRDefault="00BC543A">
            <w:pPr>
              <w:pStyle w:val="TableParagraph"/>
              <w:numPr>
                <w:ilvl w:val="0"/>
                <w:numId w:val="70"/>
              </w:numPr>
              <w:tabs>
                <w:tab w:val="left" w:pos="111"/>
              </w:tabs>
              <w:spacing w:line="103" w:lineRule="exact"/>
              <w:ind w:left="110" w:hanging="98"/>
              <w:rPr>
                <w:sz w:val="9"/>
              </w:rPr>
            </w:pPr>
            <w:r>
              <w:rPr>
                <w:sz w:val="9"/>
              </w:rPr>
              <w:t>Kod</w:t>
            </w:r>
            <w:r>
              <w:rPr>
                <w:spacing w:val="-6"/>
                <w:sz w:val="9"/>
              </w:rPr>
              <w:t xml:space="preserve"> </w:t>
            </w:r>
            <w:r>
              <w:rPr>
                <w:sz w:val="9"/>
              </w:rPr>
              <w:t>pacijenata</w:t>
            </w:r>
            <w:r>
              <w:rPr>
                <w:spacing w:val="-6"/>
                <w:sz w:val="9"/>
              </w:rPr>
              <w:t xml:space="preserve"> </w:t>
            </w:r>
            <w:r>
              <w:rPr>
                <w:sz w:val="9"/>
              </w:rPr>
              <w:t>obolelih</w:t>
            </w:r>
            <w:r>
              <w:rPr>
                <w:spacing w:val="-6"/>
                <w:sz w:val="9"/>
              </w:rPr>
              <w:t xml:space="preserve"> </w:t>
            </w:r>
            <w:r>
              <w:rPr>
                <w:sz w:val="9"/>
              </w:rPr>
              <w:t>od</w:t>
            </w:r>
            <w:r>
              <w:rPr>
                <w:spacing w:val="-6"/>
                <w:sz w:val="9"/>
              </w:rPr>
              <w:t xml:space="preserve"> </w:t>
            </w:r>
            <w:r>
              <w:rPr>
                <w:sz w:val="9"/>
              </w:rPr>
              <w:t>non-Hodgkin</w:t>
            </w:r>
            <w:r>
              <w:rPr>
                <w:spacing w:val="-6"/>
                <w:sz w:val="9"/>
              </w:rPr>
              <w:t xml:space="preserve"> </w:t>
            </w:r>
            <w:r>
              <w:rPr>
                <w:sz w:val="9"/>
              </w:rPr>
              <w:t>limfoma</w:t>
            </w:r>
            <w:r>
              <w:rPr>
                <w:spacing w:val="-6"/>
                <w:sz w:val="9"/>
              </w:rPr>
              <w:t xml:space="preserve"> </w:t>
            </w:r>
            <w:r>
              <w:rPr>
                <w:sz w:val="9"/>
              </w:rPr>
              <w:t>ili</w:t>
            </w:r>
            <w:r>
              <w:rPr>
                <w:spacing w:val="-8"/>
                <w:sz w:val="9"/>
              </w:rPr>
              <w:t xml:space="preserve"> </w:t>
            </w:r>
            <w:r>
              <w:rPr>
                <w:sz w:val="9"/>
              </w:rPr>
              <w:t>multiplog</w:t>
            </w:r>
            <w:r>
              <w:rPr>
                <w:spacing w:val="-6"/>
                <w:sz w:val="9"/>
              </w:rPr>
              <w:t xml:space="preserve"> </w:t>
            </w:r>
            <w:r>
              <w:rPr>
                <w:sz w:val="9"/>
              </w:rPr>
              <w:t>mijeloma</w:t>
            </w:r>
            <w:r>
              <w:rPr>
                <w:spacing w:val="-6"/>
                <w:sz w:val="9"/>
              </w:rPr>
              <w:t xml:space="preserve"> </w:t>
            </w:r>
            <w:r>
              <w:rPr>
                <w:sz w:val="9"/>
              </w:rPr>
              <w:t>kod</w:t>
            </w:r>
          </w:p>
          <w:p w:rsidR="00486F75" w:rsidRDefault="00BC543A">
            <w:pPr>
              <w:pStyle w:val="TableParagraph"/>
              <w:spacing w:before="9"/>
              <w:ind w:left="12"/>
              <w:rPr>
                <w:sz w:val="9"/>
              </w:rPr>
            </w:pPr>
            <w:r>
              <w:rPr>
                <w:sz w:val="9"/>
              </w:rPr>
              <w:t>kojih u toku mobilizacije, nakon 5 dana primene G-CSF-a, broj matičnih ćelija</w:t>
            </w:r>
          </w:p>
          <w:p w:rsidR="00486F75" w:rsidRDefault="00BC543A">
            <w:pPr>
              <w:pStyle w:val="TableParagraph"/>
              <w:spacing w:before="9" w:line="261" w:lineRule="auto"/>
              <w:ind w:left="12" w:right="20"/>
              <w:rPr>
                <w:sz w:val="9"/>
              </w:rPr>
            </w:pPr>
            <w:r>
              <w:rPr>
                <w:sz w:val="9"/>
              </w:rPr>
              <w:t>hematopoeze u perifernoj krvi nije dostigao odgovarajući nivo koji je potreban za ulazak u proces afereze (broj matičnih ćelija hematopoeze &lt;20CD34+/µL</w:t>
            </w:r>
          </w:p>
          <w:p w:rsidR="00486F75" w:rsidRDefault="00BC543A">
            <w:pPr>
              <w:pStyle w:val="TableParagraph"/>
              <w:spacing w:line="103" w:lineRule="exact"/>
              <w:ind w:left="12"/>
              <w:jc w:val="both"/>
              <w:rPr>
                <w:sz w:val="9"/>
              </w:rPr>
            </w:pPr>
            <w:r>
              <w:rPr>
                <w:sz w:val="9"/>
              </w:rPr>
              <w:t>periferne</w:t>
            </w:r>
            <w:r>
              <w:rPr>
                <w:spacing w:val="-6"/>
                <w:sz w:val="9"/>
              </w:rPr>
              <w:t xml:space="preserve"> </w:t>
            </w:r>
            <w:r>
              <w:rPr>
                <w:sz w:val="9"/>
              </w:rPr>
              <w:t>krvi)</w:t>
            </w:r>
            <w:r>
              <w:rPr>
                <w:spacing w:val="-6"/>
                <w:sz w:val="9"/>
              </w:rPr>
              <w:t xml:space="preserve"> </w:t>
            </w:r>
            <w:r>
              <w:rPr>
                <w:sz w:val="9"/>
              </w:rPr>
              <w:t>ili</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8"/>
                <w:sz w:val="9"/>
              </w:rPr>
              <w:t xml:space="preserve"> </w:t>
            </w:r>
            <w:r>
              <w:rPr>
                <w:sz w:val="9"/>
              </w:rPr>
              <w:t>su</w:t>
            </w:r>
            <w:r>
              <w:rPr>
                <w:spacing w:val="-6"/>
                <w:sz w:val="9"/>
              </w:rPr>
              <w:t xml:space="preserve"> </w:t>
            </w:r>
            <w:r>
              <w:rPr>
                <w:sz w:val="9"/>
              </w:rPr>
              <w:t>prikupili</w:t>
            </w:r>
            <w:r>
              <w:rPr>
                <w:spacing w:val="-8"/>
                <w:sz w:val="9"/>
              </w:rPr>
              <w:t xml:space="preserve"> </w:t>
            </w:r>
            <w:r>
              <w:rPr>
                <w:sz w:val="9"/>
              </w:rPr>
              <w:t>&lt;2x10⁶CD34+</w:t>
            </w:r>
            <w:r>
              <w:rPr>
                <w:spacing w:val="-7"/>
                <w:sz w:val="9"/>
              </w:rPr>
              <w:t xml:space="preserve"> </w:t>
            </w:r>
            <w:r>
              <w:rPr>
                <w:sz w:val="9"/>
              </w:rPr>
              <w:t>ćelija/kg</w:t>
            </w:r>
            <w:r>
              <w:rPr>
                <w:spacing w:val="-6"/>
                <w:sz w:val="9"/>
              </w:rPr>
              <w:t xml:space="preserve"> </w:t>
            </w:r>
            <w:r>
              <w:rPr>
                <w:sz w:val="9"/>
              </w:rPr>
              <w:t>u</w:t>
            </w:r>
            <w:r>
              <w:rPr>
                <w:spacing w:val="-6"/>
                <w:sz w:val="9"/>
              </w:rPr>
              <w:t xml:space="preserve"> </w:t>
            </w:r>
            <w:r>
              <w:rPr>
                <w:sz w:val="9"/>
              </w:rPr>
              <w:t>manje</w:t>
            </w:r>
            <w:r>
              <w:rPr>
                <w:spacing w:val="-6"/>
                <w:sz w:val="9"/>
              </w:rPr>
              <w:t xml:space="preserve"> </w:t>
            </w:r>
            <w:r>
              <w:rPr>
                <w:sz w:val="9"/>
              </w:rPr>
              <w:t>od</w:t>
            </w:r>
          </w:p>
          <w:p w:rsidR="00486F75" w:rsidRDefault="00BC543A">
            <w:pPr>
              <w:pStyle w:val="TableParagraph"/>
              <w:spacing w:before="9" w:line="93" w:lineRule="exact"/>
              <w:ind w:left="12"/>
              <w:jc w:val="both"/>
              <w:rPr>
                <w:sz w:val="9"/>
              </w:rPr>
            </w:pPr>
            <w:r>
              <w:rPr>
                <w:sz w:val="9"/>
              </w:rPr>
              <w:t>3 aferezena postup</w:t>
            </w:r>
            <w:r>
              <w:rPr>
                <w:sz w:val="9"/>
              </w:rPr>
              <w:t>ka u okviru jedne mobilizacije (Z94).</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3"/>
              </w:rPr>
            </w:pPr>
          </w:p>
          <w:p w:rsidR="00486F75" w:rsidRDefault="00BC543A">
            <w:pPr>
              <w:pStyle w:val="TableParagraph"/>
              <w:ind w:left="11"/>
              <w:rPr>
                <w:sz w:val="9"/>
              </w:rPr>
            </w:pPr>
            <w:r>
              <w:rPr>
                <w:sz w:val="9"/>
              </w:rPr>
              <w:t>Lek se uvodi u terapiju na osnovu mišljenja tri lekara specijalista</w:t>
            </w:r>
          </w:p>
          <w:p w:rsidR="00486F75" w:rsidRDefault="00BC543A">
            <w:pPr>
              <w:pStyle w:val="TableParagraph"/>
              <w:spacing w:before="2" w:line="110" w:lineRule="atLeast"/>
              <w:ind w:left="11" w:right="-14"/>
              <w:rPr>
                <w:sz w:val="9"/>
              </w:rPr>
            </w:pPr>
            <w:r>
              <w:rPr>
                <w:sz w:val="9"/>
              </w:rPr>
              <w:t>hematologije zdravstvene ustanove koja obavlja transplantaciju matičnih ćelija hematopoeze.</w:t>
            </w:r>
          </w:p>
        </w:tc>
      </w:tr>
      <w:tr w:rsidR="00486F75">
        <w:trPr>
          <w:trHeight w:val="46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45"/>
              <w:jc w:val="right"/>
              <w:rPr>
                <w:sz w:val="9"/>
              </w:rPr>
            </w:pPr>
            <w:r>
              <w:rPr>
                <w:w w:val="95"/>
                <w:sz w:val="9"/>
              </w:rPr>
              <w:t>0014403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35"/>
              <w:jc w:val="right"/>
              <w:rPr>
                <w:sz w:val="9"/>
              </w:rPr>
            </w:pPr>
            <w:r>
              <w:rPr>
                <w:w w:val="95"/>
                <w:sz w:val="9"/>
              </w:rPr>
              <w:t>L04AA23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8"/>
              <w:rPr>
                <w:sz w:val="9"/>
              </w:rPr>
            </w:pPr>
            <w:r>
              <w:rPr>
                <w:sz w:val="9"/>
              </w:rPr>
              <w:t>natalizumab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8"/>
              <w:rPr>
                <w:sz w:val="9"/>
              </w:rPr>
            </w:pPr>
            <w:r>
              <w:rPr>
                <w:sz w:val="9"/>
              </w:rPr>
              <w:t>TYSABRI</w:t>
            </w:r>
          </w:p>
        </w:tc>
        <w:tc>
          <w:tcPr>
            <w:tcW w:w="96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ind w:left="30"/>
              <w:rPr>
                <w:sz w:val="9"/>
              </w:rPr>
            </w:pPr>
            <w:r>
              <w:rPr>
                <w:sz w:val="9"/>
              </w:rPr>
              <w:t>bočica staklena, 1 po</w:t>
            </w:r>
          </w:p>
          <w:p w:rsidR="00486F75" w:rsidRDefault="00BC543A">
            <w:pPr>
              <w:pStyle w:val="TableParagraph"/>
              <w:spacing w:before="9" w:line="93" w:lineRule="exact"/>
              <w:ind w:left="45"/>
              <w:rPr>
                <w:sz w:val="9"/>
              </w:rPr>
            </w:pPr>
            <w:r>
              <w:rPr>
                <w:sz w:val="9"/>
              </w:rPr>
              <w:t>15 ml (300mg/15ml)</w:t>
            </w:r>
          </w:p>
        </w:tc>
        <w:tc>
          <w:tcPr>
            <w:tcW w:w="799" w:type="dxa"/>
          </w:tcPr>
          <w:p w:rsidR="00486F75" w:rsidRDefault="00486F75">
            <w:pPr>
              <w:pStyle w:val="TableParagraph"/>
              <w:spacing w:before="10"/>
              <w:rPr>
                <w:rFonts w:ascii="Times New Roman"/>
                <w:sz w:val="10"/>
              </w:rPr>
            </w:pPr>
          </w:p>
          <w:p w:rsidR="00486F75" w:rsidRDefault="00BC543A">
            <w:pPr>
              <w:pStyle w:val="TableParagraph"/>
              <w:spacing w:line="261" w:lineRule="auto"/>
              <w:ind w:left="8"/>
              <w:jc w:val="center"/>
              <w:rPr>
                <w:sz w:val="9"/>
              </w:rPr>
            </w:pPr>
            <w:r>
              <w:rPr>
                <w:sz w:val="9"/>
              </w:rPr>
              <w:t>Biogen (Denmark) Manufacturing</w:t>
            </w:r>
          </w:p>
          <w:p w:rsidR="00486F75" w:rsidRDefault="00BC543A">
            <w:pPr>
              <w:pStyle w:val="TableParagraph"/>
              <w:spacing w:line="93" w:lineRule="exact"/>
              <w:ind w:left="9"/>
              <w:jc w:val="center"/>
              <w:rPr>
                <w:sz w:val="9"/>
              </w:rPr>
            </w:pPr>
            <w:r>
              <w:rPr>
                <w:sz w:val="9"/>
              </w:rPr>
              <w:t>APS</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5"/>
              <w:jc w:val="center"/>
              <w:rPr>
                <w:sz w:val="9"/>
              </w:rPr>
            </w:pPr>
            <w:r>
              <w:rPr>
                <w:sz w:val="9"/>
              </w:rPr>
              <w:t>Danska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33" w:right="16"/>
              <w:jc w:val="center"/>
              <w:rPr>
                <w:sz w:val="9"/>
              </w:rPr>
            </w:pPr>
            <w:r>
              <w:rPr>
                <w:sz w:val="9"/>
              </w:rPr>
              <w:t>170.575,00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106"/>
              <w:rPr>
                <w:sz w:val="9"/>
              </w:rPr>
            </w:pPr>
            <w:r>
              <w:rPr>
                <w:sz w:val="9"/>
              </w:rPr>
              <w:t>10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92"/>
              <w:rPr>
                <w:sz w:val="9"/>
              </w:rPr>
            </w:pPr>
            <w:r>
              <w:rPr>
                <w:sz w:val="9"/>
              </w:rPr>
              <w:t>5.685,83</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2"/>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223"/>
        </w:trPr>
        <w:tc>
          <w:tcPr>
            <w:tcW w:w="530" w:type="dxa"/>
          </w:tcPr>
          <w:p w:rsidR="00486F75" w:rsidRDefault="00486F75">
            <w:pPr>
              <w:pStyle w:val="TableParagraph"/>
              <w:spacing w:before="7"/>
              <w:rPr>
                <w:rFonts w:ascii="Times New Roman"/>
                <w:sz w:val="9"/>
              </w:rPr>
            </w:pPr>
          </w:p>
          <w:p w:rsidR="00486F75" w:rsidRDefault="00BC543A">
            <w:pPr>
              <w:pStyle w:val="TableParagraph"/>
              <w:spacing w:line="93" w:lineRule="exact"/>
              <w:ind w:right="145"/>
              <w:jc w:val="right"/>
              <w:rPr>
                <w:sz w:val="9"/>
              </w:rPr>
            </w:pPr>
            <w:r>
              <w:rPr>
                <w:w w:val="95"/>
                <w:sz w:val="9"/>
              </w:rPr>
              <w:t>1014075</w:t>
            </w:r>
          </w:p>
        </w:tc>
        <w:tc>
          <w:tcPr>
            <w:tcW w:w="537" w:type="dxa"/>
          </w:tcPr>
          <w:p w:rsidR="00486F75" w:rsidRDefault="00486F75">
            <w:pPr>
              <w:pStyle w:val="TableParagraph"/>
              <w:spacing w:before="7"/>
              <w:rPr>
                <w:rFonts w:ascii="Times New Roman"/>
                <w:sz w:val="9"/>
              </w:rPr>
            </w:pPr>
          </w:p>
          <w:p w:rsidR="00486F75" w:rsidRDefault="00BC543A">
            <w:pPr>
              <w:pStyle w:val="TableParagraph"/>
              <w:spacing w:line="93" w:lineRule="exact"/>
              <w:ind w:right="135"/>
              <w:jc w:val="right"/>
              <w:rPr>
                <w:sz w:val="9"/>
              </w:rPr>
            </w:pPr>
            <w:r>
              <w:rPr>
                <w:w w:val="95"/>
                <w:sz w:val="9"/>
              </w:rPr>
              <w:t>L04AA27</w:t>
            </w:r>
          </w:p>
        </w:tc>
        <w:tc>
          <w:tcPr>
            <w:tcW w:w="756" w:type="dxa"/>
          </w:tcPr>
          <w:p w:rsidR="00486F75" w:rsidRDefault="00486F75">
            <w:pPr>
              <w:pStyle w:val="TableParagraph"/>
              <w:spacing w:before="7"/>
              <w:rPr>
                <w:rFonts w:ascii="Times New Roman"/>
                <w:sz w:val="9"/>
              </w:rPr>
            </w:pPr>
          </w:p>
          <w:p w:rsidR="00486F75" w:rsidRDefault="00BC543A">
            <w:pPr>
              <w:pStyle w:val="TableParagraph"/>
              <w:spacing w:line="93" w:lineRule="exact"/>
              <w:ind w:left="18"/>
              <w:rPr>
                <w:sz w:val="9"/>
              </w:rPr>
            </w:pPr>
            <w:r>
              <w:rPr>
                <w:sz w:val="9"/>
              </w:rPr>
              <w:t>fingolimod</w:t>
            </w:r>
          </w:p>
        </w:tc>
        <w:tc>
          <w:tcPr>
            <w:tcW w:w="834" w:type="dxa"/>
          </w:tcPr>
          <w:p w:rsidR="00486F75" w:rsidRDefault="00486F75">
            <w:pPr>
              <w:pStyle w:val="TableParagraph"/>
              <w:spacing w:before="7"/>
              <w:rPr>
                <w:rFonts w:ascii="Times New Roman"/>
                <w:sz w:val="9"/>
              </w:rPr>
            </w:pPr>
          </w:p>
          <w:p w:rsidR="00486F75" w:rsidRDefault="00BC543A">
            <w:pPr>
              <w:pStyle w:val="TableParagraph"/>
              <w:spacing w:line="93" w:lineRule="exact"/>
              <w:ind w:left="18"/>
              <w:rPr>
                <w:sz w:val="9"/>
              </w:rPr>
            </w:pPr>
            <w:r>
              <w:rPr>
                <w:sz w:val="9"/>
              </w:rPr>
              <w:t>GILENYA</w:t>
            </w:r>
          </w:p>
        </w:tc>
        <w:tc>
          <w:tcPr>
            <w:tcW w:w="964" w:type="dxa"/>
          </w:tcPr>
          <w:p w:rsidR="00486F75" w:rsidRDefault="00486F75">
            <w:pPr>
              <w:pStyle w:val="TableParagraph"/>
              <w:spacing w:before="7"/>
              <w:rPr>
                <w:rFonts w:ascii="Times New Roman"/>
                <w:sz w:val="9"/>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spacing w:before="7"/>
              <w:rPr>
                <w:rFonts w:ascii="Times New Roman"/>
                <w:sz w:val="9"/>
              </w:rPr>
            </w:pPr>
          </w:p>
          <w:p w:rsidR="00486F75" w:rsidRDefault="00BC543A">
            <w:pPr>
              <w:pStyle w:val="TableParagraph"/>
              <w:spacing w:line="93" w:lineRule="exact"/>
              <w:ind w:left="45"/>
              <w:rPr>
                <w:sz w:val="9"/>
              </w:rPr>
            </w:pPr>
            <w:r>
              <w:rPr>
                <w:sz w:val="9"/>
              </w:rPr>
              <w:t>blister, 28 po 0,5 mg</w:t>
            </w:r>
          </w:p>
        </w:tc>
        <w:tc>
          <w:tcPr>
            <w:tcW w:w="799" w:type="dxa"/>
          </w:tcPr>
          <w:p w:rsidR="00486F75" w:rsidRDefault="00BC543A">
            <w:pPr>
              <w:pStyle w:val="TableParagraph"/>
              <w:spacing w:line="101" w:lineRule="exact"/>
              <w:ind w:left="8"/>
              <w:jc w:val="center"/>
              <w:rPr>
                <w:sz w:val="9"/>
              </w:rPr>
            </w:pPr>
            <w:r>
              <w:rPr>
                <w:sz w:val="9"/>
              </w:rPr>
              <w:t>Novartis Pharma</w:t>
            </w:r>
          </w:p>
          <w:p w:rsidR="00486F75" w:rsidRDefault="00BC543A">
            <w:pPr>
              <w:pStyle w:val="TableParagraph"/>
              <w:spacing w:before="9" w:line="93" w:lineRule="exact"/>
              <w:ind w:left="10"/>
              <w:jc w:val="center"/>
              <w:rPr>
                <w:sz w:val="9"/>
              </w:rPr>
            </w:pPr>
            <w:r>
              <w:rPr>
                <w:sz w:val="9"/>
              </w:rPr>
              <w:t>Stein AG</w:t>
            </w:r>
          </w:p>
        </w:tc>
        <w:tc>
          <w:tcPr>
            <w:tcW w:w="713" w:type="dxa"/>
          </w:tcPr>
          <w:p w:rsidR="00486F75" w:rsidRDefault="00486F75">
            <w:pPr>
              <w:pStyle w:val="TableParagraph"/>
              <w:spacing w:before="7"/>
              <w:rPr>
                <w:rFonts w:ascii="Times New Roman"/>
                <w:sz w:val="9"/>
              </w:rPr>
            </w:pPr>
          </w:p>
          <w:p w:rsidR="00486F75" w:rsidRDefault="00BC543A">
            <w:pPr>
              <w:pStyle w:val="TableParagraph"/>
              <w:spacing w:line="93" w:lineRule="exact"/>
              <w:ind w:left="7"/>
              <w:jc w:val="center"/>
              <w:rPr>
                <w:sz w:val="9"/>
              </w:rPr>
            </w:pPr>
            <w:r>
              <w:rPr>
                <w:sz w:val="9"/>
              </w:rPr>
              <w:t>Švajcarska</w:t>
            </w:r>
          </w:p>
        </w:tc>
        <w:tc>
          <w:tcPr>
            <w:tcW w:w="687" w:type="dxa"/>
          </w:tcPr>
          <w:p w:rsidR="00486F75" w:rsidRDefault="00486F75">
            <w:pPr>
              <w:pStyle w:val="TableParagraph"/>
              <w:spacing w:before="1"/>
              <w:rPr>
                <w:rFonts w:ascii="Times New Roman"/>
                <w:sz w:val="10"/>
              </w:rPr>
            </w:pPr>
          </w:p>
          <w:p w:rsidR="00486F75" w:rsidRDefault="00BC543A">
            <w:pPr>
              <w:pStyle w:val="TableParagraph"/>
              <w:spacing w:before="1" w:line="86" w:lineRule="exact"/>
              <w:ind w:left="33" w:right="16"/>
              <w:jc w:val="center"/>
              <w:rPr>
                <w:sz w:val="9"/>
              </w:rPr>
            </w:pPr>
            <w:r>
              <w:rPr>
                <w:sz w:val="9"/>
              </w:rPr>
              <w:t>142.391,40</w:t>
            </w:r>
          </w:p>
        </w:tc>
        <w:tc>
          <w:tcPr>
            <w:tcW w:w="460" w:type="dxa"/>
          </w:tcPr>
          <w:p w:rsidR="00486F75" w:rsidRDefault="00486F75">
            <w:pPr>
              <w:pStyle w:val="TableParagraph"/>
              <w:spacing w:before="1"/>
              <w:rPr>
                <w:rFonts w:ascii="Times New Roman"/>
                <w:sz w:val="10"/>
              </w:rPr>
            </w:pPr>
          </w:p>
          <w:p w:rsidR="00486F75" w:rsidRDefault="00BC543A">
            <w:pPr>
              <w:pStyle w:val="TableParagraph"/>
              <w:spacing w:before="1" w:line="86" w:lineRule="exact"/>
              <w:ind w:left="93"/>
              <w:rPr>
                <w:sz w:val="9"/>
              </w:rPr>
            </w:pPr>
            <w:r>
              <w:rPr>
                <w:sz w:val="9"/>
              </w:rPr>
              <w:t>0,5 mg</w:t>
            </w:r>
          </w:p>
        </w:tc>
        <w:tc>
          <w:tcPr>
            <w:tcW w:w="531" w:type="dxa"/>
          </w:tcPr>
          <w:p w:rsidR="00486F75" w:rsidRDefault="00486F75">
            <w:pPr>
              <w:pStyle w:val="TableParagraph"/>
              <w:spacing w:before="1"/>
              <w:rPr>
                <w:rFonts w:ascii="Times New Roman"/>
                <w:sz w:val="10"/>
              </w:rPr>
            </w:pPr>
          </w:p>
          <w:p w:rsidR="00486F75" w:rsidRDefault="00BC543A">
            <w:pPr>
              <w:pStyle w:val="TableParagraph"/>
              <w:spacing w:before="1" w:line="86" w:lineRule="exact"/>
              <w:ind w:left="92"/>
              <w:rPr>
                <w:sz w:val="9"/>
              </w:rPr>
            </w:pPr>
            <w:r>
              <w:rPr>
                <w:sz w:val="9"/>
              </w:rPr>
              <w:t>5.085,41</w:t>
            </w:r>
          </w:p>
        </w:tc>
        <w:tc>
          <w:tcPr>
            <w:tcW w:w="659" w:type="dxa"/>
          </w:tcPr>
          <w:p w:rsidR="00486F75" w:rsidRDefault="00486F75">
            <w:pPr>
              <w:pStyle w:val="TableParagraph"/>
              <w:spacing w:before="1"/>
              <w:rPr>
                <w:rFonts w:ascii="Times New Roman"/>
                <w:sz w:val="10"/>
              </w:rPr>
            </w:pPr>
          </w:p>
          <w:p w:rsidR="00486F75" w:rsidRDefault="00BC543A">
            <w:pPr>
              <w:pStyle w:val="TableParagraph"/>
              <w:spacing w:before="1" w:line="86" w:lineRule="exact"/>
              <w:ind w:left="14"/>
              <w:jc w:val="center"/>
              <w:rPr>
                <w:sz w:val="9"/>
              </w:rPr>
            </w:pPr>
            <w:r>
              <w:rPr>
                <w:w w:val="98"/>
                <w:sz w:val="9"/>
              </w:rPr>
              <w:t>-</w:t>
            </w:r>
          </w:p>
        </w:tc>
        <w:tc>
          <w:tcPr>
            <w:tcW w:w="3264" w:type="dxa"/>
          </w:tcPr>
          <w:p w:rsidR="00486F75" w:rsidRDefault="00486F75">
            <w:pPr>
              <w:pStyle w:val="TableParagraph"/>
              <w:spacing w:before="7"/>
              <w:rPr>
                <w:rFonts w:ascii="Times New Roman"/>
                <w:sz w:val="9"/>
              </w:rPr>
            </w:pPr>
          </w:p>
          <w:p w:rsidR="00486F75" w:rsidRDefault="00BC543A">
            <w:pPr>
              <w:pStyle w:val="TableParagraph"/>
              <w:spacing w:line="93" w:lineRule="exact"/>
              <w:ind w:left="12"/>
              <w:rPr>
                <w:sz w:val="9"/>
              </w:rPr>
            </w:pPr>
            <w:r>
              <w:rPr>
                <w:sz w:val="9"/>
              </w:rPr>
              <w:t>Multipla skleroza.</w:t>
            </w:r>
          </w:p>
        </w:tc>
        <w:tc>
          <w:tcPr>
            <w:tcW w:w="2909" w:type="dxa"/>
          </w:tcPr>
          <w:p w:rsidR="00486F75" w:rsidRDefault="00486F75">
            <w:pPr>
              <w:pStyle w:val="TableParagraph"/>
              <w:spacing w:before="7"/>
              <w:rPr>
                <w:rFonts w:ascii="Times New Roman"/>
                <w:sz w:val="9"/>
              </w:rPr>
            </w:pPr>
          </w:p>
          <w:p w:rsidR="00486F75" w:rsidRDefault="00BC543A">
            <w:pPr>
              <w:pStyle w:val="TableParagraph"/>
              <w:spacing w:line="93" w:lineRule="exact"/>
              <w:ind w:left="35"/>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3"/>
        <w:rPr>
          <w:rFonts w:ascii="Times New Roman"/>
          <w:sz w:val="1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66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45"/>
              <w:jc w:val="right"/>
              <w:rPr>
                <w:sz w:val="9"/>
              </w:rPr>
            </w:pPr>
            <w:r>
              <w:rPr>
                <w:w w:val="95"/>
                <w:sz w:val="9"/>
              </w:rPr>
              <w:t>1014100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right="135"/>
              <w:jc w:val="right"/>
              <w:rPr>
                <w:sz w:val="9"/>
              </w:rPr>
            </w:pPr>
            <w:r>
              <w:rPr>
                <w:w w:val="95"/>
                <w:sz w:val="9"/>
              </w:rPr>
              <w:t>L04AA29</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tofacitinib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8"/>
              <w:rPr>
                <w:sz w:val="9"/>
              </w:rPr>
            </w:pPr>
            <w:r>
              <w:rPr>
                <w:sz w:val="9"/>
              </w:rPr>
              <w:t>XELJANZ</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6"/>
              <w:jc w:val="center"/>
              <w:rPr>
                <w:sz w:val="9"/>
              </w:rPr>
            </w:pPr>
            <w:r>
              <w:rPr>
                <w:sz w:val="9"/>
              </w:rPr>
              <w:t>blister, 56 po 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3" w:line="110" w:lineRule="atLeast"/>
              <w:ind w:left="114" w:right="105" w:firstLine="2"/>
              <w:jc w:val="center"/>
              <w:rPr>
                <w:sz w:val="9"/>
              </w:rPr>
            </w:pPr>
            <w:r>
              <w:rPr>
                <w:sz w:val="9"/>
              </w:rPr>
              <w:t xml:space="preserve">Pfizer </w:t>
            </w:r>
            <w:r>
              <w:rPr>
                <w:spacing w:val="-1"/>
                <w:sz w:val="9"/>
              </w:rPr>
              <w:t xml:space="preserve">Manufacturing </w:t>
            </w:r>
            <w:r>
              <w:rPr>
                <w:sz w:val="9"/>
              </w:rPr>
              <w:t xml:space="preserve">Deutschland GmbH - </w:t>
            </w:r>
            <w:r>
              <w:rPr>
                <w:spacing w:val="-1"/>
                <w:sz w:val="9"/>
              </w:rPr>
              <w:t xml:space="preserve">Betriebsstatte </w:t>
            </w:r>
            <w:r>
              <w:rPr>
                <w:sz w:val="9"/>
              </w:rPr>
              <w:t>Freiburg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33" w:right="13"/>
              <w:jc w:val="center"/>
              <w:rPr>
                <w:sz w:val="9"/>
              </w:rPr>
            </w:pPr>
            <w:r>
              <w:rPr>
                <w:sz w:val="9"/>
              </w:rPr>
              <w:t>73.014,40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28" w:right="10"/>
              <w:jc w:val="center"/>
              <w:rPr>
                <w:sz w:val="9"/>
              </w:rPr>
            </w:pPr>
            <w:r>
              <w:rPr>
                <w:sz w:val="9"/>
              </w:rPr>
              <w:t>10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line="86" w:lineRule="exact"/>
              <w:ind w:left="39" w:right="25"/>
              <w:jc w:val="center"/>
              <w:rPr>
                <w:sz w:val="9"/>
              </w:rPr>
            </w:pPr>
            <w:r>
              <w:rPr>
                <w:sz w:val="9"/>
              </w:rPr>
              <w:t>2.607,66</w:t>
            </w:r>
          </w:p>
        </w:tc>
        <w:tc>
          <w:tcPr>
            <w:tcW w:w="3923" w:type="dxa"/>
            <w:gridSpan w:val="2"/>
          </w:tcPr>
          <w:p w:rsidR="00486F75" w:rsidRDefault="00BC543A">
            <w:pPr>
              <w:pStyle w:val="TableParagraph"/>
              <w:numPr>
                <w:ilvl w:val="0"/>
                <w:numId w:val="69"/>
              </w:numPr>
              <w:tabs>
                <w:tab w:val="left" w:pos="770"/>
              </w:tabs>
              <w:spacing w:before="89" w:line="261" w:lineRule="auto"/>
              <w:ind w:right="314" w:firstLine="0"/>
              <w:rPr>
                <w:sz w:val="9"/>
              </w:rPr>
            </w:pPr>
            <w:r>
              <w:rPr>
                <w:sz w:val="9"/>
              </w:rPr>
              <w:t>Reumatoidni</w:t>
            </w:r>
            <w:r>
              <w:rPr>
                <w:spacing w:val="-9"/>
                <w:sz w:val="9"/>
              </w:rPr>
              <w:t xml:space="preserve"> </w:t>
            </w:r>
            <w:r>
              <w:rPr>
                <w:sz w:val="9"/>
              </w:rPr>
              <w:t>artritis</w:t>
            </w:r>
            <w:r>
              <w:rPr>
                <w:spacing w:val="-8"/>
                <w:sz w:val="9"/>
              </w:rPr>
              <w:t xml:space="preserve"> </w:t>
            </w:r>
            <w:r>
              <w:rPr>
                <w:sz w:val="9"/>
              </w:rPr>
              <w:t>(M05</w:t>
            </w:r>
            <w:r>
              <w:rPr>
                <w:spacing w:val="-7"/>
                <w:sz w:val="9"/>
              </w:rPr>
              <w:t xml:space="preserve"> </w:t>
            </w:r>
            <w:r>
              <w:rPr>
                <w:sz w:val="9"/>
              </w:rPr>
              <w:t>i</w:t>
            </w:r>
            <w:r>
              <w:rPr>
                <w:spacing w:val="-9"/>
                <w:sz w:val="9"/>
              </w:rPr>
              <w:t xml:space="preserve"> </w:t>
            </w:r>
            <w:r>
              <w:rPr>
                <w:sz w:val="9"/>
              </w:rPr>
              <w:t>M06)</w:t>
            </w:r>
            <w:r>
              <w:rPr>
                <w:spacing w:val="-7"/>
                <w:sz w:val="9"/>
              </w:rPr>
              <w:t xml:space="preserve"> </w:t>
            </w:r>
            <w:r>
              <w:rPr>
                <w:sz w:val="9"/>
              </w:rPr>
              <w:t>ukoliko</w:t>
            </w:r>
            <w:r>
              <w:rPr>
                <w:spacing w:val="-7"/>
                <w:sz w:val="9"/>
              </w:rPr>
              <w:t xml:space="preserve"> </w:t>
            </w:r>
            <w:r>
              <w:rPr>
                <w:sz w:val="9"/>
              </w:rPr>
              <w:t>je</w:t>
            </w:r>
            <w:r>
              <w:rPr>
                <w:spacing w:val="-7"/>
                <w:sz w:val="9"/>
              </w:rPr>
              <w:t xml:space="preserve"> </w:t>
            </w:r>
            <w:r>
              <w:rPr>
                <w:sz w:val="9"/>
              </w:rPr>
              <w:t>ispunjen</w:t>
            </w:r>
            <w:r>
              <w:rPr>
                <w:spacing w:val="-7"/>
                <w:sz w:val="9"/>
              </w:rPr>
              <w:t xml:space="preserve"> </w:t>
            </w:r>
            <w:r>
              <w:rPr>
                <w:sz w:val="9"/>
              </w:rPr>
              <w:t>kriterijum</w:t>
            </w:r>
            <w:r>
              <w:rPr>
                <w:spacing w:val="-4"/>
                <w:sz w:val="9"/>
              </w:rPr>
              <w:t xml:space="preserve"> </w:t>
            </w:r>
            <w:r>
              <w:rPr>
                <w:sz w:val="9"/>
              </w:rPr>
              <w:t>da</w:t>
            </w:r>
            <w:r>
              <w:rPr>
                <w:spacing w:val="-7"/>
                <w:sz w:val="9"/>
              </w:rPr>
              <w:t xml:space="preserve"> </w:t>
            </w:r>
            <w:r>
              <w:rPr>
                <w:sz w:val="9"/>
              </w:rPr>
              <w:t>posle</w:t>
            </w:r>
            <w:r>
              <w:rPr>
                <w:spacing w:val="-7"/>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671" w:right="37"/>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671"/>
              <w:rPr>
                <w:sz w:val="9"/>
              </w:rPr>
            </w:pPr>
            <w:r>
              <w:rPr>
                <w:sz w:val="9"/>
              </w:rPr>
              <w:t>elementi nepodnošljivosti LMTB;</w:t>
            </w:r>
          </w:p>
          <w:p w:rsidR="00486F75" w:rsidRDefault="00BC543A">
            <w:pPr>
              <w:pStyle w:val="TableParagraph"/>
              <w:numPr>
                <w:ilvl w:val="0"/>
                <w:numId w:val="69"/>
              </w:numPr>
              <w:tabs>
                <w:tab w:val="left" w:pos="770"/>
              </w:tabs>
              <w:spacing w:before="8"/>
              <w:ind w:firstLine="0"/>
              <w:rPr>
                <w:sz w:val="9"/>
              </w:rPr>
            </w:pPr>
            <w:r>
              <w:rPr>
                <w:sz w:val="9"/>
              </w:rPr>
              <w:t>Psorijazni</w:t>
            </w:r>
            <w:r>
              <w:rPr>
                <w:spacing w:val="-11"/>
                <w:sz w:val="9"/>
              </w:rPr>
              <w:t xml:space="preserve"> </w:t>
            </w:r>
            <w:r>
              <w:rPr>
                <w:sz w:val="9"/>
              </w:rPr>
              <w:t>artritis</w:t>
            </w:r>
            <w:r>
              <w:rPr>
                <w:spacing w:val="-10"/>
                <w:sz w:val="9"/>
              </w:rPr>
              <w:t xml:space="preserve"> </w:t>
            </w:r>
            <w:r>
              <w:rPr>
                <w:sz w:val="9"/>
              </w:rPr>
              <w:t>(M07)</w:t>
            </w:r>
            <w:r>
              <w:rPr>
                <w:spacing w:val="-9"/>
                <w:sz w:val="9"/>
              </w:rPr>
              <w:t xml:space="preserve"> </w:t>
            </w:r>
            <w:r>
              <w:rPr>
                <w:sz w:val="9"/>
              </w:rPr>
              <w:t>ukoliko</w:t>
            </w:r>
            <w:r>
              <w:rPr>
                <w:spacing w:val="-9"/>
                <w:sz w:val="9"/>
              </w:rPr>
              <w:t xml:space="preserve"> </w:t>
            </w:r>
            <w:r>
              <w:rPr>
                <w:sz w:val="9"/>
              </w:rPr>
              <w:t>je</w:t>
            </w:r>
            <w:r>
              <w:rPr>
                <w:spacing w:val="-9"/>
                <w:sz w:val="9"/>
              </w:rPr>
              <w:t xml:space="preserve"> </w:t>
            </w:r>
            <w:r>
              <w:rPr>
                <w:sz w:val="9"/>
              </w:rPr>
              <w:t>ispunjen</w:t>
            </w:r>
            <w:r>
              <w:rPr>
                <w:spacing w:val="-9"/>
                <w:sz w:val="9"/>
              </w:rPr>
              <w:t xml:space="preserve"> </w:t>
            </w:r>
            <w:r>
              <w:rPr>
                <w:sz w:val="9"/>
              </w:rPr>
              <w:t>kriterijum</w:t>
            </w:r>
            <w:r>
              <w:rPr>
                <w:spacing w:val="-6"/>
                <w:sz w:val="9"/>
              </w:rPr>
              <w:t xml:space="preserve"> </w:t>
            </w:r>
            <w:r>
              <w:rPr>
                <w:sz w:val="9"/>
              </w:rPr>
              <w:t>da</w:t>
            </w:r>
            <w:r>
              <w:rPr>
                <w:spacing w:val="-9"/>
                <w:sz w:val="9"/>
              </w:rPr>
              <w:t xml:space="preserve"> </w:t>
            </w:r>
            <w:r>
              <w:rPr>
                <w:sz w:val="9"/>
              </w:rPr>
              <w:t>postoji</w:t>
            </w:r>
            <w:r>
              <w:rPr>
                <w:spacing w:val="-11"/>
                <w:sz w:val="9"/>
              </w:rPr>
              <w:t xml:space="preserve"> </w:t>
            </w:r>
            <w:r>
              <w:rPr>
                <w:sz w:val="9"/>
              </w:rPr>
              <w:t>prisustvo</w:t>
            </w:r>
            <w:r>
              <w:rPr>
                <w:spacing w:val="-9"/>
                <w:sz w:val="9"/>
              </w:rPr>
              <w:t xml:space="preserve"> </w:t>
            </w:r>
            <w:r>
              <w:rPr>
                <w:sz w:val="9"/>
              </w:rPr>
              <w:t>aktivne</w:t>
            </w:r>
          </w:p>
          <w:p w:rsidR="00486F75" w:rsidRDefault="00BC543A">
            <w:pPr>
              <w:pStyle w:val="TableParagraph"/>
              <w:spacing w:before="9"/>
              <w:ind w:left="671"/>
              <w:rPr>
                <w:sz w:val="9"/>
              </w:rPr>
            </w:pPr>
            <w:r>
              <w:rPr>
                <w:sz w:val="9"/>
              </w:rPr>
              <w:t>zglobne bolesti (tri ili više bolnih otečenih zglobova prilikom dva pregleda u</w:t>
            </w:r>
          </w:p>
          <w:p w:rsidR="00486F75" w:rsidRDefault="00BC543A">
            <w:pPr>
              <w:pStyle w:val="TableParagraph"/>
              <w:spacing w:before="10" w:line="261" w:lineRule="auto"/>
              <w:ind w:left="671" w:right="33"/>
              <w:jc w:val="both"/>
              <w:rPr>
                <w:sz w:val="9"/>
              </w:rPr>
            </w:pPr>
            <w:r>
              <w:rPr>
                <w:sz w:val="9"/>
              </w:rPr>
              <w:t>intervalu</w:t>
            </w:r>
            <w:r>
              <w:rPr>
                <w:spacing w:val="-5"/>
                <w:sz w:val="9"/>
              </w:rPr>
              <w:t xml:space="preserve"> </w:t>
            </w:r>
            <w:r>
              <w:rPr>
                <w:sz w:val="9"/>
              </w:rPr>
              <w:t>od</w:t>
            </w:r>
            <w:r>
              <w:rPr>
                <w:spacing w:val="-5"/>
                <w:sz w:val="9"/>
              </w:rPr>
              <w:t xml:space="preserve"> </w:t>
            </w:r>
            <w:r>
              <w:rPr>
                <w:sz w:val="9"/>
              </w:rPr>
              <w:t>mesec</w:t>
            </w:r>
            <w:r>
              <w:rPr>
                <w:spacing w:val="-5"/>
                <w:sz w:val="9"/>
              </w:rPr>
              <w:t xml:space="preserve"> </w:t>
            </w:r>
            <w:r>
              <w:rPr>
                <w:sz w:val="9"/>
              </w:rPr>
              <w:t>dana)</w:t>
            </w:r>
            <w:r>
              <w:rPr>
                <w:spacing w:val="-5"/>
                <w:sz w:val="9"/>
              </w:rPr>
              <w:t xml:space="preserve"> </w:t>
            </w:r>
            <w:r>
              <w:rPr>
                <w:sz w:val="9"/>
              </w:rPr>
              <w:t>uprkos</w:t>
            </w:r>
            <w:r>
              <w:rPr>
                <w:spacing w:val="-7"/>
                <w:sz w:val="9"/>
              </w:rPr>
              <w:t xml:space="preserve"> </w:t>
            </w:r>
            <w:r>
              <w:rPr>
                <w:sz w:val="9"/>
              </w:rPr>
              <w:t>primeni</w:t>
            </w:r>
            <w:r>
              <w:rPr>
                <w:spacing w:val="-8"/>
                <w:sz w:val="9"/>
              </w:rPr>
              <w:t xml:space="preserve"> </w:t>
            </w:r>
            <w:r>
              <w:rPr>
                <w:sz w:val="9"/>
              </w:rPr>
              <w:t>prethodnog</w:t>
            </w:r>
            <w:r>
              <w:rPr>
                <w:spacing w:val="-5"/>
                <w:sz w:val="9"/>
              </w:rPr>
              <w:t xml:space="preserve"> </w:t>
            </w:r>
            <w:r>
              <w:rPr>
                <w:sz w:val="9"/>
              </w:rPr>
              <w:t>lečenja</w:t>
            </w:r>
            <w:r>
              <w:rPr>
                <w:spacing w:val="-5"/>
                <w:sz w:val="9"/>
              </w:rPr>
              <w:t xml:space="preserve"> </w:t>
            </w:r>
            <w:r>
              <w:rPr>
                <w:sz w:val="9"/>
              </w:rPr>
              <w:t>sa</w:t>
            </w:r>
            <w:r>
              <w:rPr>
                <w:spacing w:val="-5"/>
                <w:sz w:val="9"/>
              </w:rPr>
              <w:t xml:space="preserve"> </w:t>
            </w:r>
            <w:r>
              <w:rPr>
                <w:sz w:val="9"/>
              </w:rPr>
              <w:t>najmanje</w:t>
            </w:r>
            <w:r>
              <w:rPr>
                <w:spacing w:val="-5"/>
                <w:sz w:val="9"/>
              </w:rPr>
              <w:t xml:space="preserve"> </w:t>
            </w:r>
            <w:r>
              <w:rPr>
                <w:sz w:val="9"/>
              </w:rPr>
              <w:t>jednim ili</w:t>
            </w:r>
            <w:r>
              <w:rPr>
                <w:spacing w:val="-8"/>
                <w:sz w:val="9"/>
              </w:rPr>
              <w:t xml:space="preserve"> </w:t>
            </w:r>
            <w:r>
              <w:rPr>
                <w:sz w:val="9"/>
              </w:rPr>
              <w:t>kombinacijom</w:t>
            </w:r>
            <w:r>
              <w:rPr>
                <w:spacing w:val="-3"/>
                <w:sz w:val="9"/>
              </w:rPr>
              <w:t xml:space="preserve"> </w:t>
            </w:r>
            <w:r>
              <w:rPr>
                <w:sz w:val="9"/>
              </w:rPr>
              <w:t>više</w:t>
            </w:r>
            <w:r>
              <w:rPr>
                <w:spacing w:val="-6"/>
                <w:sz w:val="9"/>
              </w:rPr>
              <w:t xml:space="preserve"> </w:t>
            </w:r>
            <w:r>
              <w:rPr>
                <w:sz w:val="9"/>
              </w:rPr>
              <w:t>lekova</w:t>
            </w:r>
            <w:r>
              <w:rPr>
                <w:spacing w:val="-6"/>
                <w:sz w:val="9"/>
              </w:rPr>
              <w:t xml:space="preserve"> </w:t>
            </w:r>
            <w:r>
              <w:rPr>
                <w:sz w:val="9"/>
              </w:rPr>
              <w:t>koji</w:t>
            </w:r>
            <w:r>
              <w:rPr>
                <w:spacing w:val="-8"/>
                <w:sz w:val="9"/>
              </w:rPr>
              <w:t xml:space="preserve"> </w:t>
            </w:r>
            <w:r>
              <w:rPr>
                <w:sz w:val="9"/>
              </w:rPr>
              <w:t>modifikuju</w:t>
            </w:r>
            <w:r>
              <w:rPr>
                <w:spacing w:val="-6"/>
                <w:sz w:val="9"/>
              </w:rPr>
              <w:t xml:space="preserve"> </w:t>
            </w:r>
            <w:r>
              <w:rPr>
                <w:sz w:val="9"/>
              </w:rPr>
              <w:t>tok</w:t>
            </w:r>
            <w:r>
              <w:rPr>
                <w:spacing w:val="-6"/>
                <w:sz w:val="9"/>
              </w:rPr>
              <w:t xml:space="preserve"> </w:t>
            </w:r>
            <w:r>
              <w:rPr>
                <w:sz w:val="9"/>
              </w:rPr>
              <w:t>bolesti</w:t>
            </w:r>
            <w:r>
              <w:rPr>
                <w:spacing w:val="-8"/>
                <w:sz w:val="9"/>
              </w:rPr>
              <w:t xml:space="preserve"> </w:t>
            </w:r>
            <w:r>
              <w:rPr>
                <w:sz w:val="9"/>
              </w:rPr>
              <w:t>(LMTB</w:t>
            </w:r>
            <w:r>
              <w:rPr>
                <w:spacing w:val="-7"/>
                <w:sz w:val="9"/>
              </w:rPr>
              <w:t xml:space="preserve"> </w:t>
            </w:r>
            <w:r>
              <w:rPr>
                <w:sz w:val="9"/>
              </w:rPr>
              <w:t>)</w:t>
            </w:r>
            <w:r>
              <w:rPr>
                <w:spacing w:val="-6"/>
                <w:sz w:val="9"/>
              </w:rPr>
              <w:t xml:space="preserve"> </w:t>
            </w:r>
            <w:r>
              <w:rPr>
                <w:sz w:val="9"/>
              </w:rPr>
              <w:t>u</w:t>
            </w:r>
            <w:r>
              <w:rPr>
                <w:spacing w:val="-6"/>
                <w:sz w:val="9"/>
              </w:rPr>
              <w:t xml:space="preserve"> </w:t>
            </w:r>
            <w:r>
              <w:rPr>
                <w:sz w:val="9"/>
              </w:rPr>
              <w:t>toku</w:t>
            </w:r>
            <w:r>
              <w:rPr>
                <w:spacing w:val="-6"/>
                <w:sz w:val="9"/>
              </w:rPr>
              <w:t xml:space="preserve"> </w:t>
            </w:r>
            <w:r>
              <w:rPr>
                <w:sz w:val="9"/>
              </w:rPr>
              <w:t>šest</w:t>
            </w:r>
            <w:r>
              <w:rPr>
                <w:spacing w:val="-7"/>
                <w:sz w:val="9"/>
              </w:rPr>
              <w:t xml:space="preserve"> </w:t>
            </w:r>
            <w:r>
              <w:rPr>
                <w:sz w:val="9"/>
              </w:rPr>
              <w:t>meseci terapije;</w:t>
            </w:r>
          </w:p>
          <w:p w:rsidR="00486F75" w:rsidRDefault="00BC543A">
            <w:pPr>
              <w:pStyle w:val="TableParagraph"/>
              <w:numPr>
                <w:ilvl w:val="0"/>
                <w:numId w:val="69"/>
              </w:numPr>
              <w:tabs>
                <w:tab w:val="left" w:pos="770"/>
              </w:tabs>
              <w:spacing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konvecionalnu terapiju uključujući kortikosteroide i imunomodulatore</w:t>
            </w:r>
            <w:r>
              <w:rPr>
                <w:spacing w:val="-5"/>
                <w:sz w:val="9"/>
              </w:rPr>
              <w:t xml:space="preserve"> </w:t>
            </w:r>
            <w:r>
              <w:rPr>
                <w:sz w:val="9"/>
              </w:rPr>
              <w:t>(6-merkaptopurin</w:t>
            </w:r>
            <w:r>
              <w:rPr>
                <w:spacing w:val="-5"/>
                <w:sz w:val="9"/>
              </w:rPr>
              <w:t xml:space="preserve"> </w:t>
            </w:r>
            <w:r>
              <w:rPr>
                <w:sz w:val="9"/>
              </w:rPr>
              <w:t>ili</w:t>
            </w:r>
            <w:r>
              <w:rPr>
                <w:spacing w:val="-8"/>
                <w:sz w:val="9"/>
              </w:rPr>
              <w:t xml:space="preserve"> </w:t>
            </w:r>
            <w:r>
              <w:rPr>
                <w:sz w:val="9"/>
              </w:rPr>
              <w:t>azatioprin),</w:t>
            </w:r>
            <w:r>
              <w:rPr>
                <w:spacing w:val="-7"/>
                <w:sz w:val="9"/>
              </w:rPr>
              <w:t xml:space="preserve"> </w:t>
            </w:r>
            <w:r>
              <w:rPr>
                <w:sz w:val="9"/>
              </w:rPr>
              <w:t>odnosno</w:t>
            </w:r>
            <w:r>
              <w:rPr>
                <w:spacing w:val="-5"/>
                <w:sz w:val="9"/>
              </w:rPr>
              <w:t xml:space="preserve"> </w:t>
            </w:r>
            <w:r>
              <w:rPr>
                <w:sz w:val="9"/>
              </w:rPr>
              <w:t>koji</w:t>
            </w:r>
            <w:r>
              <w:rPr>
                <w:spacing w:val="-8"/>
                <w:sz w:val="9"/>
              </w:rPr>
              <w:t xml:space="preserve"> </w:t>
            </w:r>
            <w:r>
              <w:rPr>
                <w:sz w:val="9"/>
              </w:rPr>
              <w:t>ne</w:t>
            </w:r>
            <w:r>
              <w:rPr>
                <w:spacing w:val="-5"/>
                <w:sz w:val="9"/>
              </w:rPr>
              <w:t xml:space="preserve"> </w:t>
            </w:r>
            <w:r>
              <w:rPr>
                <w:sz w:val="9"/>
              </w:rPr>
              <w:t>podnose</w:t>
            </w:r>
            <w:r>
              <w:rPr>
                <w:spacing w:val="-5"/>
                <w:sz w:val="9"/>
              </w:rPr>
              <w:t xml:space="preserve"> </w:t>
            </w:r>
            <w:r>
              <w:rPr>
                <w:sz w:val="9"/>
              </w:rPr>
              <w:t>ili</w:t>
            </w:r>
          </w:p>
          <w:p w:rsidR="00486F75" w:rsidRDefault="00BC543A">
            <w:pPr>
              <w:pStyle w:val="TableParagraph"/>
              <w:tabs>
                <w:tab w:val="left" w:pos="671"/>
              </w:tabs>
              <w:spacing w:line="92" w:lineRule="exact"/>
              <w:ind w:left="308"/>
              <w:rPr>
                <w:sz w:val="9"/>
              </w:rPr>
            </w:pPr>
            <w:r>
              <w:rPr>
                <w:sz w:val="9"/>
              </w:rPr>
              <w:t>-</w:t>
            </w:r>
            <w:r>
              <w:rPr>
                <w:sz w:val="9"/>
              </w:rPr>
              <w:tab/>
            </w:r>
            <w:r>
              <w:rPr>
                <w:sz w:val="9"/>
              </w:rPr>
              <w:t>imaju medicinske kontraindikacije za takvu</w:t>
            </w:r>
            <w:r>
              <w:rPr>
                <w:spacing w:val="-10"/>
                <w:sz w:val="9"/>
              </w:rPr>
              <w:t xml:space="preserve"> </w:t>
            </w:r>
            <w:r>
              <w:rPr>
                <w:sz w:val="9"/>
              </w:rPr>
              <w:t>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93" w:lineRule="exact"/>
              <w:ind w:left="11"/>
              <w:rPr>
                <w:sz w:val="9"/>
              </w:rPr>
            </w:pPr>
            <w:r>
              <w:rPr>
                <w:sz w:val="9"/>
              </w:rPr>
              <w:t>Lek se uvodi u terapiju na osnovu mišljenja Komisije RFZO.</w:t>
            </w:r>
          </w:p>
        </w:tc>
      </w:tr>
      <w:tr w:rsidR="00486F75">
        <w:trPr>
          <w:trHeight w:val="223"/>
        </w:trPr>
        <w:tc>
          <w:tcPr>
            <w:tcW w:w="530" w:type="dxa"/>
          </w:tcPr>
          <w:p w:rsidR="00486F75" w:rsidRDefault="00486F75">
            <w:pPr>
              <w:pStyle w:val="TableParagraph"/>
              <w:spacing w:before="6"/>
              <w:rPr>
                <w:rFonts w:ascii="Times New Roman"/>
                <w:sz w:val="9"/>
              </w:rPr>
            </w:pPr>
          </w:p>
          <w:p w:rsidR="00486F75" w:rsidRDefault="00BC543A">
            <w:pPr>
              <w:pStyle w:val="TableParagraph"/>
              <w:spacing w:before="1" w:line="93" w:lineRule="exact"/>
              <w:ind w:right="145"/>
              <w:jc w:val="right"/>
              <w:rPr>
                <w:sz w:val="9"/>
              </w:rPr>
            </w:pPr>
            <w:r>
              <w:rPr>
                <w:w w:val="95"/>
                <w:sz w:val="9"/>
              </w:rPr>
              <w:t>1014003</w:t>
            </w:r>
          </w:p>
        </w:tc>
        <w:tc>
          <w:tcPr>
            <w:tcW w:w="537" w:type="dxa"/>
          </w:tcPr>
          <w:p w:rsidR="00486F75" w:rsidRDefault="00486F75">
            <w:pPr>
              <w:pStyle w:val="TableParagraph"/>
              <w:spacing w:before="6"/>
              <w:rPr>
                <w:rFonts w:ascii="Times New Roman"/>
                <w:sz w:val="9"/>
              </w:rPr>
            </w:pPr>
          </w:p>
          <w:p w:rsidR="00486F75" w:rsidRDefault="00BC543A">
            <w:pPr>
              <w:pStyle w:val="TableParagraph"/>
              <w:spacing w:before="1" w:line="93" w:lineRule="exact"/>
              <w:ind w:right="135"/>
              <w:jc w:val="right"/>
              <w:rPr>
                <w:sz w:val="9"/>
              </w:rPr>
            </w:pPr>
            <w:r>
              <w:rPr>
                <w:w w:val="95"/>
                <w:sz w:val="9"/>
              </w:rPr>
              <w:t>L04AA31</w:t>
            </w:r>
          </w:p>
        </w:tc>
        <w:tc>
          <w:tcPr>
            <w:tcW w:w="756" w:type="dxa"/>
          </w:tcPr>
          <w:p w:rsidR="00486F75" w:rsidRDefault="00486F75">
            <w:pPr>
              <w:pStyle w:val="TableParagraph"/>
              <w:spacing w:before="6"/>
              <w:rPr>
                <w:rFonts w:ascii="Times New Roman"/>
                <w:sz w:val="9"/>
              </w:rPr>
            </w:pPr>
          </w:p>
          <w:p w:rsidR="00486F75" w:rsidRDefault="00BC543A">
            <w:pPr>
              <w:pStyle w:val="TableParagraph"/>
              <w:spacing w:before="1" w:line="93" w:lineRule="exact"/>
              <w:ind w:left="18"/>
              <w:rPr>
                <w:sz w:val="9"/>
              </w:rPr>
            </w:pPr>
            <w:r>
              <w:rPr>
                <w:sz w:val="9"/>
              </w:rPr>
              <w:t>teriflunomid</w:t>
            </w:r>
          </w:p>
        </w:tc>
        <w:tc>
          <w:tcPr>
            <w:tcW w:w="834" w:type="dxa"/>
          </w:tcPr>
          <w:p w:rsidR="00486F75" w:rsidRDefault="00486F75">
            <w:pPr>
              <w:pStyle w:val="TableParagraph"/>
              <w:spacing w:before="6"/>
              <w:rPr>
                <w:rFonts w:ascii="Times New Roman"/>
                <w:sz w:val="9"/>
              </w:rPr>
            </w:pPr>
          </w:p>
          <w:p w:rsidR="00486F75" w:rsidRDefault="00BC543A">
            <w:pPr>
              <w:pStyle w:val="TableParagraph"/>
              <w:spacing w:before="1" w:line="93" w:lineRule="exact"/>
              <w:ind w:left="18"/>
              <w:rPr>
                <w:sz w:val="9"/>
              </w:rPr>
            </w:pPr>
            <w:r>
              <w:rPr>
                <w:sz w:val="9"/>
              </w:rPr>
              <w:t>AUBAGIO</w:t>
            </w:r>
          </w:p>
        </w:tc>
        <w:tc>
          <w:tcPr>
            <w:tcW w:w="964" w:type="dxa"/>
          </w:tcPr>
          <w:p w:rsidR="00486F75" w:rsidRDefault="00486F75">
            <w:pPr>
              <w:pStyle w:val="TableParagraph"/>
              <w:spacing w:before="6"/>
              <w:rPr>
                <w:rFonts w:ascii="Times New Roman"/>
                <w:sz w:val="9"/>
              </w:rPr>
            </w:pPr>
          </w:p>
          <w:p w:rsidR="00486F75" w:rsidRDefault="00BC543A">
            <w:pPr>
              <w:pStyle w:val="TableParagraph"/>
              <w:spacing w:before="1" w:line="93" w:lineRule="exact"/>
              <w:ind w:left="52" w:right="42"/>
              <w:jc w:val="center"/>
              <w:rPr>
                <w:sz w:val="9"/>
              </w:rPr>
            </w:pPr>
            <w:r>
              <w:rPr>
                <w:sz w:val="9"/>
              </w:rPr>
              <w:t>film tableta</w:t>
            </w:r>
          </w:p>
        </w:tc>
        <w:tc>
          <w:tcPr>
            <w:tcW w:w="903" w:type="dxa"/>
          </w:tcPr>
          <w:p w:rsidR="00486F75" w:rsidRDefault="00486F75">
            <w:pPr>
              <w:pStyle w:val="TableParagraph"/>
              <w:spacing w:before="6"/>
              <w:rPr>
                <w:rFonts w:ascii="Times New Roman"/>
                <w:sz w:val="9"/>
              </w:rPr>
            </w:pPr>
          </w:p>
          <w:p w:rsidR="00486F75" w:rsidRDefault="00BC543A">
            <w:pPr>
              <w:pStyle w:val="TableParagraph"/>
              <w:spacing w:before="1" w:line="93" w:lineRule="exact"/>
              <w:ind w:left="8"/>
              <w:jc w:val="center"/>
              <w:rPr>
                <w:sz w:val="9"/>
              </w:rPr>
            </w:pPr>
            <w:r>
              <w:rPr>
                <w:sz w:val="9"/>
              </w:rPr>
              <w:t>blister, 28 po 14 mg</w:t>
            </w:r>
          </w:p>
        </w:tc>
        <w:tc>
          <w:tcPr>
            <w:tcW w:w="799" w:type="dxa"/>
          </w:tcPr>
          <w:p w:rsidR="00486F75" w:rsidRDefault="00BC543A">
            <w:pPr>
              <w:pStyle w:val="TableParagraph"/>
              <w:spacing w:line="101" w:lineRule="exact"/>
              <w:ind w:left="6"/>
              <w:jc w:val="center"/>
              <w:rPr>
                <w:sz w:val="9"/>
              </w:rPr>
            </w:pPr>
            <w:r>
              <w:rPr>
                <w:sz w:val="9"/>
              </w:rPr>
              <w:t>Sanofi Winthrop</w:t>
            </w:r>
          </w:p>
          <w:p w:rsidR="00486F75" w:rsidRDefault="00BC543A">
            <w:pPr>
              <w:pStyle w:val="TableParagraph"/>
              <w:spacing w:before="9" w:line="93" w:lineRule="exact"/>
              <w:ind w:left="8"/>
              <w:jc w:val="center"/>
              <w:rPr>
                <w:sz w:val="9"/>
              </w:rPr>
            </w:pPr>
            <w:r>
              <w:rPr>
                <w:sz w:val="9"/>
              </w:rPr>
              <w:t>Industrie</w:t>
            </w:r>
          </w:p>
        </w:tc>
        <w:tc>
          <w:tcPr>
            <w:tcW w:w="713" w:type="dxa"/>
          </w:tcPr>
          <w:p w:rsidR="00486F75" w:rsidRDefault="00486F75">
            <w:pPr>
              <w:pStyle w:val="TableParagraph"/>
              <w:spacing w:before="6"/>
              <w:rPr>
                <w:rFonts w:ascii="Times New Roman"/>
                <w:sz w:val="9"/>
              </w:rPr>
            </w:pPr>
          </w:p>
          <w:p w:rsidR="00486F75" w:rsidRDefault="00BC543A">
            <w:pPr>
              <w:pStyle w:val="TableParagraph"/>
              <w:spacing w:before="1" w:line="93" w:lineRule="exact"/>
              <w:ind w:left="7"/>
              <w:jc w:val="center"/>
              <w:rPr>
                <w:sz w:val="9"/>
              </w:rPr>
            </w:pPr>
            <w:r>
              <w:rPr>
                <w:sz w:val="9"/>
              </w:rPr>
              <w:t>Francuska</w:t>
            </w:r>
          </w:p>
        </w:tc>
        <w:tc>
          <w:tcPr>
            <w:tcW w:w="687" w:type="dxa"/>
          </w:tcPr>
          <w:p w:rsidR="00486F75" w:rsidRDefault="00486F75">
            <w:pPr>
              <w:pStyle w:val="TableParagraph"/>
              <w:spacing w:before="1"/>
              <w:rPr>
                <w:rFonts w:ascii="Times New Roman"/>
                <w:sz w:val="10"/>
              </w:rPr>
            </w:pPr>
          </w:p>
          <w:p w:rsidR="00486F75" w:rsidRDefault="00BC543A">
            <w:pPr>
              <w:pStyle w:val="TableParagraph"/>
              <w:spacing w:before="1" w:line="86" w:lineRule="exact"/>
              <w:ind w:left="33" w:right="13"/>
              <w:jc w:val="center"/>
              <w:rPr>
                <w:sz w:val="9"/>
              </w:rPr>
            </w:pPr>
            <w:r>
              <w:rPr>
                <w:sz w:val="9"/>
              </w:rPr>
              <w:t>73.253,40</w:t>
            </w:r>
          </w:p>
        </w:tc>
        <w:tc>
          <w:tcPr>
            <w:tcW w:w="460" w:type="dxa"/>
          </w:tcPr>
          <w:p w:rsidR="00486F75" w:rsidRDefault="00486F75">
            <w:pPr>
              <w:pStyle w:val="TableParagraph"/>
              <w:spacing w:before="1"/>
              <w:rPr>
                <w:rFonts w:ascii="Times New Roman"/>
                <w:sz w:val="10"/>
              </w:rPr>
            </w:pPr>
          </w:p>
          <w:p w:rsidR="00486F75" w:rsidRDefault="00BC543A">
            <w:pPr>
              <w:pStyle w:val="TableParagraph"/>
              <w:spacing w:before="1" w:line="86" w:lineRule="exact"/>
              <w:ind w:left="28" w:right="10"/>
              <w:jc w:val="center"/>
              <w:rPr>
                <w:sz w:val="9"/>
              </w:rPr>
            </w:pPr>
            <w:r>
              <w:rPr>
                <w:sz w:val="9"/>
              </w:rPr>
              <w:t>14 mg</w:t>
            </w:r>
          </w:p>
        </w:tc>
        <w:tc>
          <w:tcPr>
            <w:tcW w:w="531" w:type="dxa"/>
          </w:tcPr>
          <w:p w:rsidR="00486F75" w:rsidRDefault="00486F75">
            <w:pPr>
              <w:pStyle w:val="TableParagraph"/>
              <w:spacing w:before="1"/>
              <w:rPr>
                <w:rFonts w:ascii="Times New Roman"/>
                <w:sz w:val="10"/>
              </w:rPr>
            </w:pPr>
          </w:p>
          <w:p w:rsidR="00486F75" w:rsidRDefault="00BC543A">
            <w:pPr>
              <w:pStyle w:val="TableParagraph"/>
              <w:spacing w:before="1" w:line="86" w:lineRule="exact"/>
              <w:ind w:left="39" w:right="25"/>
              <w:jc w:val="center"/>
              <w:rPr>
                <w:sz w:val="9"/>
              </w:rPr>
            </w:pPr>
            <w:r>
              <w:rPr>
                <w:sz w:val="9"/>
              </w:rPr>
              <w:t>2.616,19</w:t>
            </w:r>
          </w:p>
        </w:tc>
        <w:tc>
          <w:tcPr>
            <w:tcW w:w="659" w:type="dxa"/>
          </w:tcPr>
          <w:p w:rsidR="00486F75" w:rsidRDefault="00486F75">
            <w:pPr>
              <w:pStyle w:val="TableParagraph"/>
              <w:spacing w:before="1"/>
              <w:rPr>
                <w:rFonts w:ascii="Times New Roman"/>
                <w:sz w:val="10"/>
              </w:rPr>
            </w:pPr>
          </w:p>
          <w:p w:rsidR="00486F75" w:rsidRDefault="00BC543A">
            <w:pPr>
              <w:pStyle w:val="TableParagraph"/>
              <w:spacing w:before="1" w:line="86" w:lineRule="exact"/>
              <w:ind w:left="14"/>
              <w:jc w:val="center"/>
              <w:rPr>
                <w:sz w:val="9"/>
              </w:rPr>
            </w:pPr>
            <w:r>
              <w:rPr>
                <w:w w:val="98"/>
                <w:sz w:val="9"/>
              </w:rPr>
              <w:t>-</w:t>
            </w:r>
          </w:p>
        </w:tc>
        <w:tc>
          <w:tcPr>
            <w:tcW w:w="3264" w:type="dxa"/>
          </w:tcPr>
          <w:p w:rsidR="00486F75" w:rsidRDefault="00486F75">
            <w:pPr>
              <w:pStyle w:val="TableParagraph"/>
              <w:spacing w:before="6"/>
              <w:rPr>
                <w:rFonts w:ascii="Times New Roman"/>
                <w:sz w:val="9"/>
              </w:rPr>
            </w:pPr>
          </w:p>
          <w:p w:rsidR="00486F75" w:rsidRDefault="00BC543A">
            <w:pPr>
              <w:pStyle w:val="TableParagraph"/>
              <w:spacing w:before="1" w:line="93" w:lineRule="exact"/>
              <w:ind w:left="12"/>
              <w:rPr>
                <w:sz w:val="9"/>
              </w:rPr>
            </w:pPr>
            <w:r>
              <w:rPr>
                <w:sz w:val="9"/>
              </w:rPr>
              <w:t>Multipla skleroza.</w:t>
            </w:r>
          </w:p>
        </w:tc>
        <w:tc>
          <w:tcPr>
            <w:tcW w:w="2909" w:type="dxa"/>
          </w:tcPr>
          <w:p w:rsidR="00486F75" w:rsidRDefault="00486F75">
            <w:pPr>
              <w:pStyle w:val="TableParagraph"/>
              <w:spacing w:before="6"/>
              <w:rPr>
                <w:rFonts w:ascii="Times New Roman"/>
                <w:sz w:val="9"/>
              </w:rPr>
            </w:pPr>
          </w:p>
          <w:p w:rsidR="00486F75" w:rsidRDefault="00BC543A">
            <w:pPr>
              <w:pStyle w:val="TableParagraph"/>
              <w:spacing w:before="1" w:line="93" w:lineRule="exact"/>
              <w:ind w:left="35"/>
              <w:rPr>
                <w:sz w:val="9"/>
              </w:rPr>
            </w:pPr>
            <w:r>
              <w:rPr>
                <w:sz w:val="9"/>
              </w:rPr>
              <w:t>Lek se uvodi u terapiju na osnovu mišljenja Komisije RFZO.</w:t>
            </w:r>
          </w:p>
        </w:tc>
      </w:tr>
      <w:tr w:rsidR="00486F75">
        <w:trPr>
          <w:trHeight w:val="9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right="145"/>
              <w:jc w:val="right"/>
              <w:rPr>
                <w:sz w:val="9"/>
              </w:rPr>
            </w:pPr>
            <w:r>
              <w:rPr>
                <w:w w:val="95"/>
                <w:sz w:val="9"/>
              </w:rPr>
              <w:t>0014007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right="135"/>
              <w:jc w:val="right"/>
              <w:rPr>
                <w:sz w:val="9"/>
              </w:rPr>
            </w:pPr>
            <w:r>
              <w:rPr>
                <w:w w:val="95"/>
                <w:sz w:val="9"/>
              </w:rPr>
              <w:t>L04AA33</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18"/>
              <w:rPr>
                <w:sz w:val="9"/>
              </w:rPr>
            </w:pPr>
            <w:r>
              <w:rPr>
                <w:sz w:val="9"/>
              </w:rPr>
              <w:t>vedolizumab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ENTYVIO</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ind w:left="62"/>
              <w:rPr>
                <w:sz w:val="9"/>
              </w:rPr>
            </w:pPr>
            <w:r>
              <w:rPr>
                <w:sz w:val="9"/>
              </w:rPr>
              <w:t>prašak za koncentrat</w:t>
            </w:r>
          </w:p>
          <w:p w:rsidR="00486F75" w:rsidRDefault="00BC543A">
            <w:pPr>
              <w:pStyle w:val="TableParagraph"/>
              <w:spacing w:before="9"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ind w:left="8"/>
              <w:jc w:val="center"/>
              <w:rPr>
                <w:sz w:val="9"/>
              </w:rPr>
            </w:pPr>
            <w:r>
              <w:rPr>
                <w:sz w:val="9"/>
              </w:rPr>
              <w:t>300mg; bočica</w:t>
            </w:r>
          </w:p>
          <w:p w:rsidR="00486F75" w:rsidRDefault="00BC543A">
            <w:pPr>
              <w:pStyle w:val="TableParagraph"/>
              <w:spacing w:before="9" w:line="93" w:lineRule="exact"/>
              <w:ind w:left="8"/>
              <w:jc w:val="center"/>
              <w:rPr>
                <w:sz w:val="9"/>
              </w:rPr>
            </w:pPr>
            <w:r>
              <w:rPr>
                <w:sz w:val="9"/>
              </w:rPr>
              <w:t>staklena, 1 po 300mg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9"/>
              <w:jc w:val="center"/>
              <w:rPr>
                <w:sz w:val="9"/>
              </w:rPr>
            </w:pPr>
            <w:r>
              <w:rPr>
                <w:sz w:val="9"/>
              </w:rPr>
              <w:t>Takeda Italia S.P.A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9"/>
              <w:jc w:val="center"/>
              <w:rPr>
                <w:sz w:val="9"/>
              </w:rPr>
            </w:pPr>
            <w:r>
              <w:rPr>
                <w:sz w:val="9"/>
              </w:rPr>
              <w:t>Italija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33" w:right="16"/>
              <w:jc w:val="center"/>
              <w:rPr>
                <w:sz w:val="9"/>
              </w:rPr>
            </w:pPr>
            <w:r>
              <w:rPr>
                <w:sz w:val="9"/>
              </w:rPr>
              <w:t>162.121,80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numPr>
                <w:ilvl w:val="0"/>
                <w:numId w:val="68"/>
              </w:numPr>
              <w:tabs>
                <w:tab w:val="left" w:pos="111"/>
              </w:tabs>
              <w:spacing w:before="43" w:line="261" w:lineRule="auto"/>
              <w:ind w:right="96" w:firstLine="0"/>
              <w:rPr>
                <w:sz w:val="9"/>
              </w:rPr>
            </w:pPr>
            <w:r>
              <w:rPr>
                <w:sz w:val="9"/>
              </w:rPr>
              <w:t>Za</w:t>
            </w:r>
            <w:r>
              <w:rPr>
                <w:spacing w:val="-7"/>
                <w:sz w:val="9"/>
              </w:rPr>
              <w:t xml:space="preserve"> </w:t>
            </w:r>
            <w:r>
              <w:rPr>
                <w:sz w:val="9"/>
              </w:rPr>
              <w:t>lečenje</w:t>
            </w:r>
            <w:r>
              <w:rPr>
                <w:spacing w:val="-7"/>
                <w:sz w:val="9"/>
              </w:rPr>
              <w:t xml:space="preserve"> </w:t>
            </w:r>
            <w:r>
              <w:rPr>
                <w:sz w:val="9"/>
              </w:rPr>
              <w:t>teškog</w:t>
            </w:r>
            <w:r>
              <w:rPr>
                <w:spacing w:val="-7"/>
                <w:sz w:val="9"/>
              </w:rPr>
              <w:t xml:space="preserve"> </w:t>
            </w:r>
            <w:r>
              <w:rPr>
                <w:sz w:val="9"/>
              </w:rPr>
              <w:t>oblika</w:t>
            </w:r>
            <w:r>
              <w:rPr>
                <w:spacing w:val="-7"/>
                <w:sz w:val="9"/>
              </w:rPr>
              <w:t xml:space="preserve"> </w:t>
            </w:r>
            <w:r>
              <w:rPr>
                <w:sz w:val="9"/>
              </w:rPr>
              <w:t>aktivne</w:t>
            </w:r>
            <w:r>
              <w:rPr>
                <w:spacing w:val="-7"/>
                <w:sz w:val="9"/>
              </w:rPr>
              <w:t xml:space="preserve"> </w:t>
            </w:r>
            <w:r>
              <w:rPr>
                <w:sz w:val="9"/>
              </w:rPr>
              <w:t>Crohn-ove</w:t>
            </w:r>
            <w:r>
              <w:rPr>
                <w:spacing w:val="-7"/>
                <w:sz w:val="9"/>
              </w:rPr>
              <w:t xml:space="preserve"> </w:t>
            </w:r>
            <w:r>
              <w:rPr>
                <w:sz w:val="9"/>
              </w:rPr>
              <w:t>bolesti</w:t>
            </w:r>
            <w:r>
              <w:rPr>
                <w:spacing w:val="-9"/>
                <w:sz w:val="9"/>
              </w:rPr>
              <w:t xml:space="preserve"> </w:t>
            </w:r>
            <w:r>
              <w:rPr>
                <w:sz w:val="9"/>
              </w:rPr>
              <w:t>(K-50),</w:t>
            </w:r>
            <w:r>
              <w:rPr>
                <w:spacing w:val="-8"/>
                <w:sz w:val="9"/>
              </w:rPr>
              <w:t xml:space="preserve"> </w:t>
            </w:r>
            <w:r>
              <w:rPr>
                <w:sz w:val="9"/>
              </w:rPr>
              <w:t>kod</w:t>
            </w:r>
            <w:r>
              <w:rPr>
                <w:spacing w:val="-7"/>
                <w:sz w:val="9"/>
              </w:rPr>
              <w:t xml:space="preserve"> </w:t>
            </w:r>
            <w:r>
              <w:rPr>
                <w:sz w:val="9"/>
              </w:rPr>
              <w:t>pacijenata</w:t>
            </w:r>
            <w:r>
              <w:rPr>
                <w:spacing w:val="-7"/>
                <w:sz w:val="9"/>
              </w:rPr>
              <w:t xml:space="preserve"> </w:t>
            </w:r>
            <w:r>
              <w:rPr>
                <w:sz w:val="9"/>
              </w:rPr>
              <w:t>kod kojih</w:t>
            </w:r>
            <w:r>
              <w:rPr>
                <w:spacing w:val="-4"/>
                <w:sz w:val="9"/>
              </w:rPr>
              <w:t xml:space="preserve"> </w:t>
            </w:r>
            <w:r>
              <w:rPr>
                <w:sz w:val="9"/>
              </w:rPr>
              <w:t>prethodno</w:t>
            </w:r>
            <w:r>
              <w:rPr>
                <w:spacing w:val="-4"/>
                <w:sz w:val="9"/>
              </w:rPr>
              <w:t xml:space="preserve"> </w:t>
            </w:r>
            <w:r>
              <w:rPr>
                <w:sz w:val="9"/>
              </w:rPr>
              <w:t>lečenje</w:t>
            </w:r>
            <w:r>
              <w:rPr>
                <w:spacing w:val="-4"/>
                <w:sz w:val="9"/>
              </w:rPr>
              <w:t xml:space="preserve"> </w:t>
            </w:r>
            <w:r>
              <w:rPr>
                <w:sz w:val="9"/>
              </w:rPr>
              <w:t>kortikosteroidima</w:t>
            </w:r>
            <w:r>
              <w:rPr>
                <w:spacing w:val="-4"/>
                <w:sz w:val="9"/>
              </w:rPr>
              <w:t xml:space="preserve"> </w:t>
            </w:r>
            <w:r>
              <w:rPr>
                <w:sz w:val="9"/>
              </w:rPr>
              <w:t>i/ili</w:t>
            </w:r>
            <w:r>
              <w:rPr>
                <w:spacing w:val="-6"/>
                <w:sz w:val="9"/>
              </w:rPr>
              <w:t xml:space="preserve"> </w:t>
            </w:r>
            <w:r>
              <w:rPr>
                <w:sz w:val="9"/>
              </w:rPr>
              <w:t>nutritivnom</w:t>
            </w:r>
            <w:r>
              <w:rPr>
                <w:spacing w:val="-1"/>
                <w:sz w:val="9"/>
              </w:rPr>
              <w:t xml:space="preserve"> </w:t>
            </w:r>
            <w:r>
              <w:rPr>
                <w:sz w:val="9"/>
              </w:rPr>
              <w:t>terapijom,</w:t>
            </w:r>
            <w:r>
              <w:rPr>
                <w:spacing w:val="-6"/>
                <w:sz w:val="9"/>
              </w:rPr>
              <w:t xml:space="preserve"> </w:t>
            </w:r>
            <w:r>
              <w:rPr>
                <w:sz w:val="9"/>
              </w:rPr>
              <w:t>i</w:t>
            </w:r>
          </w:p>
          <w:p w:rsidR="00486F75" w:rsidRDefault="00BC543A">
            <w:pPr>
              <w:pStyle w:val="TableParagraph"/>
              <w:spacing w:line="103" w:lineRule="exact"/>
              <w:ind w:left="12"/>
              <w:rPr>
                <w:sz w:val="9"/>
              </w:rPr>
            </w:pPr>
            <w:r>
              <w:rPr>
                <w:sz w:val="9"/>
              </w:rPr>
              <w:t>imunosupresivima nije dalo zadovoljavajući odgovor, ili postoji kontraindikacija za</w:t>
            </w:r>
          </w:p>
          <w:p w:rsidR="00486F75" w:rsidRDefault="00BC543A">
            <w:pPr>
              <w:pStyle w:val="TableParagraph"/>
              <w:spacing w:before="9"/>
              <w:ind w:left="12"/>
              <w:rPr>
                <w:sz w:val="9"/>
              </w:rPr>
            </w:pPr>
            <w:r>
              <w:rPr>
                <w:sz w:val="9"/>
              </w:rPr>
              <w:t>pomenutu konvecionalnu terapiju.</w:t>
            </w:r>
          </w:p>
          <w:p w:rsidR="00486F75" w:rsidRDefault="00BC543A">
            <w:pPr>
              <w:pStyle w:val="TableParagraph"/>
              <w:numPr>
                <w:ilvl w:val="0"/>
                <w:numId w:val="68"/>
              </w:numPr>
              <w:tabs>
                <w:tab w:val="left" w:pos="111"/>
              </w:tabs>
              <w:spacing w:before="9"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konvecionalnu terapiju uključuju</w:t>
            </w:r>
            <w:r>
              <w:rPr>
                <w:sz w:val="9"/>
              </w:rPr>
              <w:t>ći kortikosteroide i imunomodulatore</w:t>
            </w:r>
            <w:r>
              <w:rPr>
                <w:spacing w:val="-5"/>
                <w:sz w:val="9"/>
              </w:rPr>
              <w:t xml:space="preserve"> </w:t>
            </w:r>
            <w:r>
              <w:rPr>
                <w:sz w:val="9"/>
              </w:rPr>
              <w:t>(6-merkaptopurin</w:t>
            </w:r>
            <w:r>
              <w:rPr>
                <w:spacing w:val="-5"/>
                <w:sz w:val="9"/>
              </w:rPr>
              <w:t xml:space="preserve"> </w:t>
            </w:r>
            <w:r>
              <w:rPr>
                <w:sz w:val="9"/>
              </w:rPr>
              <w:t>ili</w:t>
            </w:r>
            <w:r>
              <w:rPr>
                <w:spacing w:val="-8"/>
                <w:sz w:val="9"/>
              </w:rPr>
              <w:t xml:space="preserve"> </w:t>
            </w:r>
            <w:r>
              <w:rPr>
                <w:sz w:val="9"/>
              </w:rPr>
              <w:t>azatioprin),</w:t>
            </w:r>
            <w:r>
              <w:rPr>
                <w:spacing w:val="-7"/>
                <w:sz w:val="9"/>
              </w:rPr>
              <w:t xml:space="preserve"> </w:t>
            </w:r>
            <w:r>
              <w:rPr>
                <w:sz w:val="9"/>
              </w:rPr>
              <w:t>odnosno</w:t>
            </w:r>
            <w:r>
              <w:rPr>
                <w:spacing w:val="-5"/>
                <w:sz w:val="9"/>
              </w:rPr>
              <w:t xml:space="preserve"> </w:t>
            </w:r>
            <w:r>
              <w:rPr>
                <w:sz w:val="9"/>
              </w:rPr>
              <w:t>koji</w:t>
            </w:r>
            <w:r>
              <w:rPr>
                <w:spacing w:val="-8"/>
                <w:sz w:val="9"/>
              </w:rPr>
              <w:t xml:space="preserve"> </w:t>
            </w:r>
            <w:r>
              <w:rPr>
                <w:sz w:val="9"/>
              </w:rPr>
              <w:t>ne</w:t>
            </w:r>
            <w:r>
              <w:rPr>
                <w:spacing w:val="-5"/>
                <w:sz w:val="9"/>
              </w:rPr>
              <w:t xml:space="preserve"> </w:t>
            </w:r>
            <w:r>
              <w:rPr>
                <w:sz w:val="9"/>
              </w:rPr>
              <w:t>podnose</w:t>
            </w:r>
            <w:r>
              <w:rPr>
                <w:spacing w:val="-5"/>
                <w:sz w:val="9"/>
              </w:rPr>
              <w:t xml:space="preserve"> </w:t>
            </w:r>
            <w:r>
              <w:rPr>
                <w:sz w:val="9"/>
              </w:rPr>
              <w:t>ili</w:t>
            </w:r>
          </w:p>
          <w:p w:rsidR="00486F75" w:rsidRDefault="00BC543A">
            <w:pPr>
              <w:pStyle w:val="TableParagraph"/>
              <w:spacing w:line="92" w:lineRule="exact"/>
              <w:ind w:left="12"/>
              <w:rPr>
                <w:sz w:val="9"/>
              </w:rPr>
            </w:pPr>
            <w:r>
              <w:rPr>
                <w:sz w:val="9"/>
              </w:rPr>
              <w:t>imaju medicinske kontraindikacije za takvu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ind w:left="35"/>
              <w:rPr>
                <w:sz w:val="9"/>
              </w:rPr>
            </w:pPr>
            <w:r>
              <w:rPr>
                <w:sz w:val="9"/>
              </w:rPr>
              <w:t>STAC;</w:t>
            </w:r>
          </w:p>
          <w:p w:rsidR="00486F75" w:rsidRDefault="00BC543A">
            <w:pPr>
              <w:pStyle w:val="TableParagraph"/>
              <w:spacing w:before="9" w:line="93" w:lineRule="exact"/>
              <w:ind w:left="35"/>
              <w:rPr>
                <w:sz w:val="9"/>
              </w:rPr>
            </w:pPr>
            <w:r>
              <w:rPr>
                <w:sz w:val="9"/>
              </w:rPr>
              <w:t>Lek se uvodi u terapiju na osnovu mišljenja Komisije RFZO.</w:t>
            </w:r>
          </w:p>
        </w:tc>
      </w:tr>
      <w:tr w:rsidR="00486F75">
        <w:trPr>
          <w:trHeight w:val="46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45"/>
              <w:jc w:val="right"/>
              <w:rPr>
                <w:sz w:val="9"/>
              </w:rPr>
            </w:pPr>
            <w:r>
              <w:rPr>
                <w:w w:val="95"/>
                <w:sz w:val="9"/>
              </w:rPr>
              <w:t>0014002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35"/>
              <w:jc w:val="right"/>
              <w:rPr>
                <w:sz w:val="9"/>
              </w:rPr>
            </w:pPr>
            <w:r>
              <w:rPr>
                <w:w w:val="95"/>
                <w:sz w:val="9"/>
              </w:rPr>
              <w:t>L04AA34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8"/>
              <w:rPr>
                <w:sz w:val="9"/>
              </w:rPr>
            </w:pPr>
            <w:r>
              <w:rPr>
                <w:sz w:val="9"/>
              </w:rPr>
              <w:t>alemtuzumab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8"/>
              <w:rPr>
                <w:sz w:val="9"/>
              </w:rPr>
            </w:pPr>
            <w:r>
              <w:rPr>
                <w:sz w:val="9"/>
              </w:rPr>
              <w:t>LEMTRADA</w:t>
            </w:r>
          </w:p>
        </w:tc>
        <w:tc>
          <w:tcPr>
            <w:tcW w:w="96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ind w:left="86"/>
              <w:rPr>
                <w:sz w:val="9"/>
              </w:rPr>
            </w:pPr>
            <w:r>
              <w:rPr>
                <w:sz w:val="9"/>
              </w:rPr>
              <w:t>bočica, 1 po 1.2ml</w:t>
            </w:r>
          </w:p>
          <w:p w:rsidR="00486F75" w:rsidRDefault="00BC543A">
            <w:pPr>
              <w:pStyle w:val="TableParagraph"/>
              <w:spacing w:before="9" w:line="93" w:lineRule="exact"/>
              <w:ind w:left="181"/>
              <w:rPr>
                <w:sz w:val="9"/>
              </w:rPr>
            </w:pPr>
            <w:r>
              <w:rPr>
                <w:sz w:val="9"/>
              </w:rPr>
              <w:t>(12mg/1.2ml)</w:t>
            </w:r>
          </w:p>
        </w:tc>
        <w:tc>
          <w:tcPr>
            <w:tcW w:w="799" w:type="dxa"/>
          </w:tcPr>
          <w:p w:rsidR="00486F75" w:rsidRDefault="00486F75">
            <w:pPr>
              <w:pStyle w:val="TableParagraph"/>
              <w:spacing w:before="4"/>
              <w:rPr>
                <w:rFonts w:ascii="Times New Roman"/>
                <w:sz w:val="10"/>
              </w:rPr>
            </w:pPr>
          </w:p>
          <w:p w:rsidR="00486F75" w:rsidRDefault="00BC543A">
            <w:pPr>
              <w:pStyle w:val="TableParagraph"/>
              <w:spacing w:line="110" w:lineRule="atLeast"/>
              <w:ind w:left="12"/>
              <w:jc w:val="center"/>
              <w:rPr>
                <w:sz w:val="9"/>
              </w:rPr>
            </w:pPr>
            <w:r>
              <w:rPr>
                <w:sz w:val="9"/>
              </w:rPr>
              <w:t>Genzyme Limited; Genzyme Ireland Limited</w:t>
            </w:r>
          </w:p>
        </w:tc>
        <w:tc>
          <w:tcPr>
            <w:tcW w:w="713"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259" w:right="8" w:hanging="210"/>
              <w:rPr>
                <w:sz w:val="9"/>
              </w:rPr>
            </w:pPr>
            <w:r>
              <w:rPr>
                <w:sz w:val="9"/>
              </w:rPr>
              <w:t>Velika Britanija; Irska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33" w:right="16"/>
              <w:jc w:val="center"/>
              <w:rPr>
                <w:sz w:val="9"/>
              </w:rPr>
            </w:pPr>
            <w:r>
              <w:rPr>
                <w:sz w:val="9"/>
              </w:rPr>
              <w:t>930.563,30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28" w:right="10"/>
              <w:jc w:val="center"/>
              <w:rPr>
                <w:sz w:val="9"/>
              </w:rPr>
            </w:pPr>
            <w:r>
              <w:rPr>
                <w:sz w:val="9"/>
              </w:rPr>
              <w:t>0,13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39" w:right="23"/>
              <w:jc w:val="center"/>
              <w:rPr>
                <w:sz w:val="9"/>
              </w:rPr>
            </w:pPr>
            <w:r>
              <w:rPr>
                <w:sz w:val="9"/>
              </w:rPr>
              <w:t>10.081,10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2"/>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5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right="145"/>
              <w:jc w:val="right"/>
              <w:rPr>
                <w:sz w:val="9"/>
              </w:rPr>
            </w:pPr>
            <w:r>
              <w:rPr>
                <w:w w:val="95"/>
                <w:sz w:val="9"/>
              </w:rPr>
              <w:t>0014008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right="135"/>
              <w:jc w:val="right"/>
              <w:rPr>
                <w:sz w:val="9"/>
              </w:rPr>
            </w:pPr>
            <w:r>
              <w:rPr>
                <w:w w:val="95"/>
                <w:sz w:val="9"/>
              </w:rPr>
              <w:t>L04AA36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8"/>
              <w:rPr>
                <w:sz w:val="9"/>
              </w:rPr>
            </w:pPr>
            <w:r>
              <w:rPr>
                <w:sz w:val="9"/>
              </w:rPr>
              <w:t>okrelizumab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8"/>
              <w:rPr>
                <w:sz w:val="9"/>
              </w:rPr>
            </w:pPr>
            <w:r>
              <w:rPr>
                <w:sz w:val="9"/>
              </w:rPr>
              <w:t>CORPOS</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0"/>
              </w:rPr>
            </w:pPr>
          </w:p>
          <w:p w:rsidR="00486F75" w:rsidRDefault="00BC543A">
            <w:pPr>
              <w:pStyle w:val="TableParagraph"/>
              <w:spacing w:before="1"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1"/>
              </w:rPr>
            </w:pPr>
          </w:p>
          <w:p w:rsidR="00486F75" w:rsidRDefault="00BC543A">
            <w:pPr>
              <w:pStyle w:val="TableParagraph"/>
              <w:spacing w:before="1"/>
              <w:ind w:left="30"/>
              <w:rPr>
                <w:sz w:val="9"/>
              </w:rPr>
            </w:pPr>
            <w:r>
              <w:rPr>
                <w:sz w:val="9"/>
              </w:rPr>
              <w:t>bočica staklena, 1 po</w:t>
            </w:r>
          </w:p>
          <w:p w:rsidR="00486F75" w:rsidRDefault="00BC543A">
            <w:pPr>
              <w:pStyle w:val="TableParagraph"/>
              <w:spacing w:before="9" w:line="93" w:lineRule="exact"/>
              <w:ind w:left="45"/>
              <w:rPr>
                <w:sz w:val="9"/>
              </w:rPr>
            </w:pPr>
            <w:r>
              <w:rPr>
                <w:sz w:val="9"/>
              </w:rPr>
              <w:t>10 ml (300mg/10ml)</w:t>
            </w:r>
          </w:p>
        </w:tc>
        <w:tc>
          <w:tcPr>
            <w:tcW w:w="799" w:type="dxa"/>
          </w:tcPr>
          <w:p w:rsidR="00486F75" w:rsidRDefault="00BC543A">
            <w:pPr>
              <w:pStyle w:val="TableParagraph"/>
              <w:spacing w:before="21"/>
              <w:ind w:left="99"/>
              <w:rPr>
                <w:sz w:val="9"/>
              </w:rPr>
            </w:pPr>
            <w:r>
              <w:rPr>
                <w:sz w:val="9"/>
              </w:rPr>
              <w:t>Hemofarm a.d.</w:t>
            </w:r>
          </w:p>
          <w:p w:rsidR="00486F75" w:rsidRDefault="00BC543A">
            <w:pPr>
              <w:pStyle w:val="TableParagraph"/>
              <w:spacing w:before="10"/>
              <w:ind w:left="19"/>
              <w:rPr>
                <w:sz w:val="9"/>
              </w:rPr>
            </w:pPr>
            <w:r>
              <w:rPr>
                <w:sz w:val="9"/>
              </w:rPr>
              <w:t>Vršac u saradnji</w:t>
            </w:r>
            <w:r>
              <w:rPr>
                <w:spacing w:val="-17"/>
                <w:sz w:val="9"/>
              </w:rPr>
              <w:t xml:space="preserve"> </w:t>
            </w:r>
            <w:r>
              <w:rPr>
                <w:sz w:val="9"/>
              </w:rPr>
              <w:t>sa</w:t>
            </w:r>
          </w:p>
          <w:p w:rsidR="00486F75" w:rsidRDefault="00BC543A">
            <w:pPr>
              <w:pStyle w:val="TableParagraph"/>
              <w:spacing w:before="2" w:line="110" w:lineRule="atLeast"/>
              <w:ind w:left="179" w:right="79" w:hanging="70"/>
              <w:rPr>
                <w:sz w:val="9"/>
              </w:rPr>
            </w:pPr>
            <w:r>
              <w:rPr>
                <w:sz w:val="9"/>
              </w:rPr>
              <w:t>F. Hoffman-La Roche Ltd, Švajcarska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5"/>
              <w:jc w:val="center"/>
              <w:rPr>
                <w:sz w:val="9"/>
              </w:rPr>
            </w:pPr>
            <w:r>
              <w:rPr>
                <w:sz w:val="9"/>
              </w:rPr>
              <w:t>Republika Srbija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left="33" w:right="16"/>
              <w:jc w:val="center"/>
              <w:rPr>
                <w:sz w:val="9"/>
              </w:rPr>
            </w:pPr>
            <w:r>
              <w:rPr>
                <w:sz w:val="9"/>
              </w:rPr>
              <w:t>591.149,20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left="28" w:right="10"/>
              <w:jc w:val="center"/>
              <w:rPr>
                <w:sz w:val="9"/>
              </w:rPr>
            </w:pPr>
            <w:r>
              <w:rPr>
                <w:sz w:val="9"/>
              </w:rPr>
              <w:t>3,29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left="39" w:right="25"/>
              <w:jc w:val="center"/>
              <w:rPr>
                <w:sz w:val="9"/>
              </w:rPr>
            </w:pPr>
            <w:r>
              <w:rPr>
                <w:sz w:val="9"/>
              </w:rPr>
              <w:t>6.482,94</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2"/>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5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right="145"/>
              <w:jc w:val="right"/>
              <w:rPr>
                <w:sz w:val="9"/>
              </w:rPr>
            </w:pPr>
            <w:r>
              <w:rPr>
                <w:w w:val="95"/>
                <w:sz w:val="9"/>
              </w:rPr>
              <w:t>1014032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right="135"/>
              <w:jc w:val="right"/>
              <w:rPr>
                <w:sz w:val="9"/>
              </w:rPr>
            </w:pPr>
            <w:r>
              <w:rPr>
                <w:w w:val="95"/>
                <w:sz w:val="9"/>
              </w:rPr>
              <w:t>L04AA37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8"/>
              <w:rPr>
                <w:sz w:val="9"/>
              </w:rPr>
            </w:pPr>
            <w:r>
              <w:rPr>
                <w:sz w:val="9"/>
              </w:rPr>
              <w:t>baricitinib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8"/>
              <w:rPr>
                <w:sz w:val="9"/>
              </w:rPr>
            </w:pPr>
            <w:r>
              <w:rPr>
                <w:sz w:val="9"/>
              </w:rPr>
              <w:t>OLUMIANT</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6"/>
              <w:jc w:val="center"/>
              <w:rPr>
                <w:sz w:val="9"/>
              </w:rPr>
            </w:pPr>
            <w:r>
              <w:rPr>
                <w:sz w:val="9"/>
              </w:rPr>
              <w:t>blister, 35 po 4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8"/>
              <w:jc w:val="center"/>
              <w:rPr>
                <w:sz w:val="9"/>
              </w:rPr>
            </w:pPr>
            <w:r>
              <w:rPr>
                <w:sz w:val="9"/>
              </w:rPr>
              <w:t>Lilly, S.A.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8"/>
              <w:jc w:val="center"/>
              <w:rPr>
                <w:sz w:val="9"/>
              </w:rPr>
            </w:pPr>
            <w:r>
              <w:rPr>
                <w:sz w:val="9"/>
              </w:rPr>
              <w:t>Španija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left="33" w:right="13"/>
              <w:jc w:val="center"/>
              <w:rPr>
                <w:sz w:val="9"/>
              </w:rPr>
            </w:pPr>
            <w:r>
              <w:rPr>
                <w:sz w:val="9"/>
              </w:rPr>
              <w:t>85.551,50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21" w:line="261" w:lineRule="auto"/>
              <w:ind w:left="12" w:right="35"/>
              <w:rPr>
                <w:sz w:val="9"/>
              </w:rPr>
            </w:pPr>
            <w:r>
              <w:rPr>
                <w:sz w:val="9"/>
              </w:rPr>
              <w:t>Reumatoidni artritis (M05 i M06) ukoliko je ispunjen kriterijum da posle 6 meseci primene lekova koji modifikuju tok bolesti (LMTB) nije postignut odgovarajući klinički odgovor tj. poboljšanje DAS28 skora za najmanje 1,2 ili više, ili oboleli i dalje imaju</w:t>
            </w:r>
            <w:r>
              <w:rPr>
                <w:sz w:val="9"/>
              </w:rPr>
              <w:t xml:space="preserve"> visoku aktivnost bolesti (DAS28 veći od 5,1), ili postoje elementi</w:t>
            </w:r>
          </w:p>
          <w:p w:rsidR="00486F75" w:rsidRDefault="00BC543A">
            <w:pPr>
              <w:pStyle w:val="TableParagraph"/>
              <w:spacing w:line="92" w:lineRule="exact"/>
              <w:ind w:left="12"/>
              <w:rPr>
                <w:sz w:val="9"/>
              </w:rPr>
            </w:pPr>
            <w:r>
              <w:rPr>
                <w:sz w:val="9"/>
              </w:rPr>
              <w:t>nepodnošljivosti LMTB.</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1"/>
              <w:rPr>
                <w:sz w:val="9"/>
              </w:rPr>
            </w:pPr>
            <w:r>
              <w:rPr>
                <w:sz w:val="9"/>
              </w:rPr>
              <w:t>Lek se uvodi u terapiju na osnovu mišljenja Komisije RFZO.</w:t>
            </w:r>
          </w:p>
        </w:tc>
      </w:tr>
      <w:tr w:rsidR="00486F75">
        <w:trPr>
          <w:trHeight w:val="344"/>
        </w:trPr>
        <w:tc>
          <w:tcPr>
            <w:tcW w:w="530"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right="145"/>
              <w:jc w:val="right"/>
              <w:rPr>
                <w:sz w:val="9"/>
              </w:rPr>
            </w:pPr>
            <w:r>
              <w:rPr>
                <w:w w:val="95"/>
                <w:sz w:val="9"/>
              </w:rPr>
              <w:t>1014010</w:t>
            </w:r>
          </w:p>
        </w:tc>
        <w:tc>
          <w:tcPr>
            <w:tcW w:w="537"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right="135"/>
              <w:jc w:val="right"/>
              <w:rPr>
                <w:sz w:val="9"/>
              </w:rPr>
            </w:pPr>
            <w:r>
              <w:rPr>
                <w:w w:val="95"/>
                <w:sz w:val="9"/>
              </w:rPr>
              <w:t>L04AA40</w:t>
            </w:r>
          </w:p>
        </w:tc>
        <w:tc>
          <w:tcPr>
            <w:tcW w:w="756"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18"/>
              <w:rPr>
                <w:sz w:val="9"/>
              </w:rPr>
            </w:pPr>
            <w:r>
              <w:rPr>
                <w:sz w:val="9"/>
              </w:rPr>
              <w:t>kladribin</w:t>
            </w:r>
          </w:p>
        </w:tc>
        <w:tc>
          <w:tcPr>
            <w:tcW w:w="834"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18"/>
              <w:rPr>
                <w:sz w:val="9"/>
              </w:rPr>
            </w:pPr>
            <w:r>
              <w:rPr>
                <w:sz w:val="9"/>
              </w:rPr>
              <w:t>MAVENCLAD</w:t>
            </w:r>
          </w:p>
        </w:tc>
        <w:tc>
          <w:tcPr>
            <w:tcW w:w="964"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52" w:right="44"/>
              <w:jc w:val="center"/>
              <w:rPr>
                <w:sz w:val="9"/>
              </w:rPr>
            </w:pPr>
            <w:r>
              <w:rPr>
                <w:sz w:val="9"/>
              </w:rPr>
              <w:t>tableta</w:t>
            </w:r>
          </w:p>
        </w:tc>
        <w:tc>
          <w:tcPr>
            <w:tcW w:w="903"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6"/>
              <w:jc w:val="center"/>
              <w:rPr>
                <w:sz w:val="9"/>
              </w:rPr>
            </w:pPr>
            <w:r>
              <w:rPr>
                <w:sz w:val="9"/>
              </w:rPr>
              <w:t>blister, 1 po 10 mg</w:t>
            </w:r>
          </w:p>
        </w:tc>
        <w:tc>
          <w:tcPr>
            <w:tcW w:w="799" w:type="dxa"/>
          </w:tcPr>
          <w:p w:rsidR="00486F75" w:rsidRDefault="00BC543A">
            <w:pPr>
              <w:pStyle w:val="TableParagraph"/>
              <w:spacing w:before="6"/>
              <w:ind w:left="19" w:firstLine="4"/>
              <w:rPr>
                <w:sz w:val="9"/>
              </w:rPr>
            </w:pPr>
            <w:r>
              <w:rPr>
                <w:sz w:val="9"/>
              </w:rPr>
              <w:t>Nerpharma S.R.L.;</w:t>
            </w:r>
          </w:p>
          <w:p w:rsidR="00486F75" w:rsidRDefault="00BC543A">
            <w:pPr>
              <w:pStyle w:val="TableParagraph"/>
              <w:spacing w:before="3" w:line="110" w:lineRule="atLeast"/>
              <w:ind w:left="265" w:right="-10" w:hanging="247"/>
              <w:rPr>
                <w:sz w:val="9"/>
              </w:rPr>
            </w:pPr>
            <w:r>
              <w:rPr>
                <w:sz w:val="9"/>
              </w:rPr>
              <w:t>R-Pharm Germany GmbH</w:t>
            </w:r>
          </w:p>
        </w:tc>
        <w:tc>
          <w:tcPr>
            <w:tcW w:w="713"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5"/>
              <w:jc w:val="center"/>
              <w:rPr>
                <w:sz w:val="9"/>
              </w:rPr>
            </w:pPr>
            <w:r>
              <w:rPr>
                <w:sz w:val="9"/>
              </w:rPr>
              <w:t>Italija; Nemačka</w:t>
            </w:r>
          </w:p>
        </w:tc>
        <w:tc>
          <w:tcPr>
            <w:tcW w:w="687"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33" w:right="16"/>
              <w:jc w:val="center"/>
              <w:rPr>
                <w:sz w:val="9"/>
              </w:rPr>
            </w:pPr>
            <w:r>
              <w:rPr>
                <w:sz w:val="9"/>
              </w:rPr>
              <w:t>178.038,00</w:t>
            </w:r>
          </w:p>
        </w:tc>
        <w:tc>
          <w:tcPr>
            <w:tcW w:w="460"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28" w:right="10"/>
              <w:jc w:val="center"/>
              <w:rPr>
                <w:sz w:val="9"/>
              </w:rPr>
            </w:pPr>
            <w:r>
              <w:rPr>
                <w:sz w:val="9"/>
              </w:rPr>
              <w:t>0,34 mg</w:t>
            </w:r>
          </w:p>
        </w:tc>
        <w:tc>
          <w:tcPr>
            <w:tcW w:w="531"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39" w:right="25"/>
              <w:jc w:val="center"/>
              <w:rPr>
                <w:sz w:val="9"/>
              </w:rPr>
            </w:pPr>
            <w:r>
              <w:rPr>
                <w:sz w:val="9"/>
              </w:rPr>
              <w:t>6.053,29</w:t>
            </w:r>
          </w:p>
        </w:tc>
        <w:tc>
          <w:tcPr>
            <w:tcW w:w="659"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12"/>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344"/>
        </w:trPr>
        <w:tc>
          <w:tcPr>
            <w:tcW w:w="530"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right="145"/>
              <w:jc w:val="right"/>
              <w:rPr>
                <w:sz w:val="9"/>
              </w:rPr>
            </w:pPr>
            <w:r>
              <w:rPr>
                <w:w w:val="95"/>
                <w:sz w:val="9"/>
              </w:rPr>
              <w:t>1014015</w:t>
            </w:r>
          </w:p>
        </w:tc>
        <w:tc>
          <w:tcPr>
            <w:tcW w:w="537"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right="135"/>
              <w:jc w:val="right"/>
              <w:rPr>
                <w:sz w:val="9"/>
              </w:rPr>
            </w:pPr>
            <w:r>
              <w:rPr>
                <w:w w:val="95"/>
                <w:sz w:val="9"/>
              </w:rPr>
              <w:t>L04AA42</w:t>
            </w:r>
          </w:p>
        </w:tc>
        <w:tc>
          <w:tcPr>
            <w:tcW w:w="756"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18"/>
              <w:rPr>
                <w:sz w:val="9"/>
              </w:rPr>
            </w:pPr>
            <w:r>
              <w:rPr>
                <w:sz w:val="9"/>
              </w:rPr>
              <w:t>siponimod</w:t>
            </w:r>
          </w:p>
        </w:tc>
        <w:tc>
          <w:tcPr>
            <w:tcW w:w="83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18"/>
              <w:rPr>
                <w:sz w:val="9"/>
              </w:rPr>
            </w:pPr>
            <w:r>
              <w:rPr>
                <w:sz w:val="9"/>
              </w:rPr>
              <w:t>MAYZENT</w:t>
            </w:r>
          </w:p>
        </w:tc>
        <w:tc>
          <w:tcPr>
            <w:tcW w:w="96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8"/>
              <w:jc w:val="center"/>
              <w:rPr>
                <w:sz w:val="9"/>
              </w:rPr>
            </w:pPr>
            <w:r>
              <w:rPr>
                <w:sz w:val="9"/>
              </w:rPr>
              <w:t>blister, 12 po 0,25 mg</w:t>
            </w:r>
          </w:p>
        </w:tc>
        <w:tc>
          <w:tcPr>
            <w:tcW w:w="799" w:type="dxa"/>
          </w:tcPr>
          <w:p w:rsidR="00486F75" w:rsidRDefault="00486F75">
            <w:pPr>
              <w:pStyle w:val="TableParagraph"/>
              <w:spacing w:before="9"/>
              <w:rPr>
                <w:rFonts w:ascii="Times New Roman"/>
                <w:sz w:val="9"/>
              </w:rPr>
            </w:pPr>
          </w:p>
          <w:p w:rsidR="00486F75" w:rsidRDefault="00BC543A">
            <w:pPr>
              <w:pStyle w:val="TableParagraph"/>
              <w:spacing w:line="110" w:lineRule="atLeast"/>
              <w:ind w:left="29" w:right="-6" w:firstLine="205"/>
              <w:rPr>
                <w:sz w:val="9"/>
              </w:rPr>
            </w:pPr>
            <w:r>
              <w:rPr>
                <w:sz w:val="9"/>
              </w:rPr>
              <w:t>Novartis Farmaceutica S.A.</w:t>
            </w:r>
          </w:p>
        </w:tc>
        <w:tc>
          <w:tcPr>
            <w:tcW w:w="713"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8"/>
              <w:jc w:val="center"/>
              <w:rPr>
                <w:sz w:val="9"/>
              </w:rPr>
            </w:pPr>
            <w:r>
              <w:rPr>
                <w:sz w:val="9"/>
              </w:rPr>
              <w:t>Španija</w:t>
            </w:r>
          </w:p>
        </w:tc>
        <w:tc>
          <w:tcPr>
            <w:tcW w:w="687"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33" w:right="13"/>
              <w:jc w:val="center"/>
              <w:rPr>
                <w:sz w:val="9"/>
              </w:rPr>
            </w:pPr>
            <w:r>
              <w:rPr>
                <w:sz w:val="9"/>
              </w:rPr>
              <w:t>11.230,00</w:t>
            </w:r>
          </w:p>
        </w:tc>
        <w:tc>
          <w:tcPr>
            <w:tcW w:w="460"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BC543A">
            <w:pPr>
              <w:pStyle w:val="TableParagraph"/>
              <w:spacing w:before="1" w:line="112" w:lineRule="exact"/>
              <w:ind w:left="12"/>
              <w:rPr>
                <w:sz w:val="9"/>
              </w:rPr>
            </w:pPr>
            <w:r>
              <w:rPr>
                <w:sz w:val="9"/>
              </w:rPr>
              <w:t>Terapija odraslih pacijenata sa sekundarno progresivnom multiplom sklerozom (SPMS)</w:t>
            </w:r>
            <w:r>
              <w:rPr>
                <w:spacing w:val="-7"/>
                <w:sz w:val="9"/>
              </w:rPr>
              <w:t xml:space="preserve"> </w:t>
            </w:r>
            <w:r>
              <w:rPr>
                <w:sz w:val="9"/>
              </w:rPr>
              <w:t>sa</w:t>
            </w:r>
            <w:r>
              <w:rPr>
                <w:spacing w:val="-7"/>
                <w:sz w:val="9"/>
              </w:rPr>
              <w:t xml:space="preserve"> </w:t>
            </w:r>
            <w:r>
              <w:rPr>
                <w:sz w:val="9"/>
              </w:rPr>
              <w:t>aktivnom</w:t>
            </w:r>
            <w:r>
              <w:rPr>
                <w:spacing w:val="-4"/>
                <w:sz w:val="9"/>
              </w:rPr>
              <w:t xml:space="preserve"> </w:t>
            </w:r>
            <w:r>
              <w:rPr>
                <w:sz w:val="9"/>
              </w:rPr>
              <w:t>bolešću</w:t>
            </w:r>
            <w:r>
              <w:rPr>
                <w:spacing w:val="-7"/>
                <w:sz w:val="9"/>
              </w:rPr>
              <w:t xml:space="preserve"> </w:t>
            </w:r>
            <w:r>
              <w:rPr>
                <w:sz w:val="9"/>
              </w:rPr>
              <w:t>koja</w:t>
            </w:r>
            <w:r>
              <w:rPr>
                <w:spacing w:val="-7"/>
                <w:sz w:val="9"/>
              </w:rPr>
              <w:t xml:space="preserve"> </w:t>
            </w:r>
            <w:r>
              <w:rPr>
                <w:sz w:val="9"/>
              </w:rPr>
              <w:t>je</w:t>
            </w:r>
            <w:r>
              <w:rPr>
                <w:spacing w:val="-7"/>
                <w:sz w:val="9"/>
              </w:rPr>
              <w:t xml:space="preserve"> </w:t>
            </w:r>
            <w:r>
              <w:rPr>
                <w:sz w:val="9"/>
              </w:rPr>
              <w:t>potvrđena</w:t>
            </w:r>
            <w:r>
              <w:rPr>
                <w:spacing w:val="-7"/>
                <w:sz w:val="9"/>
              </w:rPr>
              <w:t xml:space="preserve"> </w:t>
            </w:r>
            <w:r>
              <w:rPr>
                <w:sz w:val="9"/>
              </w:rPr>
              <w:t>relapsima</w:t>
            </w:r>
            <w:r>
              <w:rPr>
                <w:spacing w:val="-7"/>
                <w:sz w:val="9"/>
              </w:rPr>
              <w:t xml:space="preserve"> </w:t>
            </w:r>
            <w:r>
              <w:rPr>
                <w:sz w:val="9"/>
              </w:rPr>
              <w:t>ili</w:t>
            </w:r>
            <w:r>
              <w:rPr>
                <w:spacing w:val="-9"/>
                <w:sz w:val="9"/>
              </w:rPr>
              <w:t xml:space="preserve"> </w:t>
            </w:r>
            <w:r>
              <w:rPr>
                <w:sz w:val="9"/>
              </w:rPr>
              <w:t>nalazima</w:t>
            </w:r>
            <w:r>
              <w:rPr>
                <w:spacing w:val="-7"/>
                <w:sz w:val="9"/>
              </w:rPr>
              <w:t xml:space="preserve"> </w:t>
            </w:r>
            <w:r>
              <w:rPr>
                <w:sz w:val="9"/>
              </w:rPr>
              <w:t>zapaljenske aktivnosti na snimcima</w:t>
            </w:r>
            <w:r>
              <w:rPr>
                <w:spacing w:val="-8"/>
                <w:sz w:val="9"/>
              </w:rPr>
              <w:t xml:space="preserve"> </w:t>
            </w:r>
            <w:r>
              <w:rPr>
                <w:sz w:val="9"/>
              </w:rPr>
              <w:t>(imidžing).</w:t>
            </w:r>
          </w:p>
        </w:tc>
        <w:tc>
          <w:tcPr>
            <w:tcW w:w="2909"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344"/>
        </w:trPr>
        <w:tc>
          <w:tcPr>
            <w:tcW w:w="530"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right="145"/>
              <w:jc w:val="right"/>
              <w:rPr>
                <w:sz w:val="9"/>
              </w:rPr>
            </w:pPr>
            <w:r>
              <w:rPr>
                <w:w w:val="95"/>
                <w:sz w:val="9"/>
              </w:rPr>
              <w:t>1014013</w:t>
            </w:r>
          </w:p>
        </w:tc>
        <w:tc>
          <w:tcPr>
            <w:tcW w:w="537"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right="135"/>
              <w:jc w:val="right"/>
              <w:rPr>
                <w:sz w:val="9"/>
              </w:rPr>
            </w:pPr>
            <w:r>
              <w:rPr>
                <w:w w:val="95"/>
                <w:sz w:val="9"/>
              </w:rPr>
              <w:t>L04AA42</w:t>
            </w:r>
          </w:p>
        </w:tc>
        <w:tc>
          <w:tcPr>
            <w:tcW w:w="756"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18"/>
              <w:rPr>
                <w:sz w:val="9"/>
              </w:rPr>
            </w:pPr>
            <w:r>
              <w:rPr>
                <w:sz w:val="9"/>
              </w:rPr>
              <w:t>siponimod</w:t>
            </w:r>
          </w:p>
        </w:tc>
        <w:tc>
          <w:tcPr>
            <w:tcW w:w="83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18"/>
              <w:rPr>
                <w:sz w:val="9"/>
              </w:rPr>
            </w:pPr>
            <w:r>
              <w:rPr>
                <w:sz w:val="9"/>
              </w:rPr>
              <w:t>MAYZENT</w:t>
            </w:r>
          </w:p>
        </w:tc>
        <w:tc>
          <w:tcPr>
            <w:tcW w:w="96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spacing w:before="9"/>
              <w:rPr>
                <w:rFonts w:ascii="Times New Roman"/>
                <w:sz w:val="9"/>
              </w:rPr>
            </w:pPr>
          </w:p>
          <w:p w:rsidR="00486F75" w:rsidRDefault="00BC543A">
            <w:pPr>
              <w:pStyle w:val="TableParagraph"/>
              <w:spacing w:line="110" w:lineRule="atLeast"/>
              <w:ind w:left="385" w:hanging="314"/>
              <w:rPr>
                <w:sz w:val="9"/>
              </w:rPr>
            </w:pPr>
            <w:r>
              <w:rPr>
                <w:sz w:val="9"/>
              </w:rPr>
              <w:t>blister, 120 po 0,25 mg</w:t>
            </w:r>
          </w:p>
        </w:tc>
        <w:tc>
          <w:tcPr>
            <w:tcW w:w="799" w:type="dxa"/>
          </w:tcPr>
          <w:p w:rsidR="00486F75" w:rsidRDefault="00486F75">
            <w:pPr>
              <w:pStyle w:val="TableParagraph"/>
              <w:spacing w:before="9"/>
              <w:rPr>
                <w:rFonts w:ascii="Times New Roman"/>
                <w:sz w:val="9"/>
              </w:rPr>
            </w:pPr>
          </w:p>
          <w:p w:rsidR="00486F75" w:rsidRDefault="00BC543A">
            <w:pPr>
              <w:pStyle w:val="TableParagraph"/>
              <w:spacing w:line="110" w:lineRule="atLeast"/>
              <w:ind w:left="29" w:right="-6" w:firstLine="205"/>
              <w:rPr>
                <w:sz w:val="9"/>
              </w:rPr>
            </w:pPr>
            <w:r>
              <w:rPr>
                <w:sz w:val="9"/>
              </w:rPr>
              <w:t>Novartis Farmaceutica S.A.</w:t>
            </w:r>
          </w:p>
        </w:tc>
        <w:tc>
          <w:tcPr>
            <w:tcW w:w="713"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8"/>
              <w:jc w:val="center"/>
              <w:rPr>
                <w:sz w:val="9"/>
              </w:rPr>
            </w:pPr>
            <w:r>
              <w:rPr>
                <w:sz w:val="9"/>
              </w:rPr>
              <w:t>Španija</w:t>
            </w:r>
          </w:p>
        </w:tc>
        <w:tc>
          <w:tcPr>
            <w:tcW w:w="687"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33" w:right="16"/>
              <w:jc w:val="center"/>
              <w:rPr>
                <w:sz w:val="9"/>
              </w:rPr>
            </w:pPr>
            <w:r>
              <w:rPr>
                <w:sz w:val="9"/>
              </w:rPr>
              <w:t>112.299,90</w:t>
            </w:r>
          </w:p>
        </w:tc>
        <w:tc>
          <w:tcPr>
            <w:tcW w:w="460"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BC543A">
            <w:pPr>
              <w:pStyle w:val="TableParagraph"/>
              <w:spacing w:before="1" w:line="112" w:lineRule="exact"/>
              <w:ind w:left="12"/>
              <w:rPr>
                <w:sz w:val="9"/>
              </w:rPr>
            </w:pPr>
            <w:r>
              <w:rPr>
                <w:sz w:val="9"/>
              </w:rPr>
              <w:t>Terapija odraslih pacijenata sa sekundarno progresivnom multiplom sklerozom (SPMS)</w:t>
            </w:r>
            <w:r>
              <w:rPr>
                <w:spacing w:val="-7"/>
                <w:sz w:val="9"/>
              </w:rPr>
              <w:t xml:space="preserve"> </w:t>
            </w:r>
            <w:r>
              <w:rPr>
                <w:sz w:val="9"/>
              </w:rPr>
              <w:t>sa</w:t>
            </w:r>
            <w:r>
              <w:rPr>
                <w:spacing w:val="-7"/>
                <w:sz w:val="9"/>
              </w:rPr>
              <w:t xml:space="preserve"> </w:t>
            </w:r>
            <w:r>
              <w:rPr>
                <w:sz w:val="9"/>
              </w:rPr>
              <w:t>aktivnom</w:t>
            </w:r>
            <w:r>
              <w:rPr>
                <w:spacing w:val="-4"/>
                <w:sz w:val="9"/>
              </w:rPr>
              <w:t xml:space="preserve"> </w:t>
            </w:r>
            <w:r>
              <w:rPr>
                <w:sz w:val="9"/>
              </w:rPr>
              <w:t>bolešću</w:t>
            </w:r>
            <w:r>
              <w:rPr>
                <w:spacing w:val="-7"/>
                <w:sz w:val="9"/>
              </w:rPr>
              <w:t xml:space="preserve"> </w:t>
            </w:r>
            <w:r>
              <w:rPr>
                <w:sz w:val="9"/>
              </w:rPr>
              <w:t>koja</w:t>
            </w:r>
            <w:r>
              <w:rPr>
                <w:spacing w:val="-7"/>
                <w:sz w:val="9"/>
              </w:rPr>
              <w:t xml:space="preserve"> </w:t>
            </w:r>
            <w:r>
              <w:rPr>
                <w:sz w:val="9"/>
              </w:rPr>
              <w:t>je</w:t>
            </w:r>
            <w:r>
              <w:rPr>
                <w:spacing w:val="-7"/>
                <w:sz w:val="9"/>
              </w:rPr>
              <w:t xml:space="preserve"> </w:t>
            </w:r>
            <w:r>
              <w:rPr>
                <w:sz w:val="9"/>
              </w:rPr>
              <w:t>potvrđena</w:t>
            </w:r>
            <w:r>
              <w:rPr>
                <w:spacing w:val="-7"/>
                <w:sz w:val="9"/>
              </w:rPr>
              <w:t xml:space="preserve"> </w:t>
            </w:r>
            <w:r>
              <w:rPr>
                <w:sz w:val="9"/>
              </w:rPr>
              <w:t>relapsima</w:t>
            </w:r>
            <w:r>
              <w:rPr>
                <w:spacing w:val="-7"/>
                <w:sz w:val="9"/>
              </w:rPr>
              <w:t xml:space="preserve"> </w:t>
            </w:r>
            <w:r>
              <w:rPr>
                <w:sz w:val="9"/>
              </w:rPr>
              <w:t>ili</w:t>
            </w:r>
            <w:r>
              <w:rPr>
                <w:spacing w:val="-9"/>
                <w:sz w:val="9"/>
              </w:rPr>
              <w:t xml:space="preserve"> </w:t>
            </w:r>
            <w:r>
              <w:rPr>
                <w:sz w:val="9"/>
              </w:rPr>
              <w:t>nalazima</w:t>
            </w:r>
            <w:r>
              <w:rPr>
                <w:spacing w:val="-7"/>
                <w:sz w:val="9"/>
              </w:rPr>
              <w:t xml:space="preserve"> </w:t>
            </w:r>
            <w:r>
              <w:rPr>
                <w:sz w:val="9"/>
              </w:rPr>
              <w:t>zapaljenske aktivnosti na snimcima</w:t>
            </w:r>
            <w:r>
              <w:rPr>
                <w:spacing w:val="-8"/>
                <w:sz w:val="9"/>
              </w:rPr>
              <w:t xml:space="preserve"> </w:t>
            </w:r>
            <w:r>
              <w:rPr>
                <w:sz w:val="9"/>
              </w:rPr>
              <w:t>(imidžing).</w:t>
            </w:r>
          </w:p>
        </w:tc>
        <w:tc>
          <w:tcPr>
            <w:tcW w:w="2909"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344"/>
        </w:trPr>
        <w:tc>
          <w:tcPr>
            <w:tcW w:w="530"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right="145"/>
              <w:jc w:val="right"/>
              <w:rPr>
                <w:sz w:val="9"/>
              </w:rPr>
            </w:pPr>
            <w:r>
              <w:rPr>
                <w:w w:val="95"/>
                <w:sz w:val="9"/>
              </w:rPr>
              <w:t>1014014</w:t>
            </w:r>
          </w:p>
        </w:tc>
        <w:tc>
          <w:tcPr>
            <w:tcW w:w="537"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right="135"/>
              <w:jc w:val="right"/>
              <w:rPr>
                <w:sz w:val="9"/>
              </w:rPr>
            </w:pPr>
            <w:r>
              <w:rPr>
                <w:w w:val="95"/>
                <w:sz w:val="9"/>
              </w:rPr>
              <w:t>L04AA42</w:t>
            </w:r>
          </w:p>
        </w:tc>
        <w:tc>
          <w:tcPr>
            <w:tcW w:w="756"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18"/>
              <w:rPr>
                <w:sz w:val="9"/>
              </w:rPr>
            </w:pPr>
            <w:r>
              <w:rPr>
                <w:sz w:val="9"/>
              </w:rPr>
              <w:t>siponimod</w:t>
            </w:r>
          </w:p>
        </w:tc>
        <w:tc>
          <w:tcPr>
            <w:tcW w:w="83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18"/>
              <w:rPr>
                <w:sz w:val="9"/>
              </w:rPr>
            </w:pPr>
            <w:r>
              <w:rPr>
                <w:sz w:val="9"/>
              </w:rPr>
              <w:t>MAYZENT</w:t>
            </w:r>
          </w:p>
        </w:tc>
        <w:tc>
          <w:tcPr>
            <w:tcW w:w="96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6"/>
              <w:jc w:val="center"/>
              <w:rPr>
                <w:sz w:val="9"/>
              </w:rPr>
            </w:pPr>
            <w:r>
              <w:rPr>
                <w:sz w:val="9"/>
              </w:rPr>
              <w:t>blister, 28 po 2 mg</w:t>
            </w:r>
          </w:p>
        </w:tc>
        <w:tc>
          <w:tcPr>
            <w:tcW w:w="799" w:type="dxa"/>
          </w:tcPr>
          <w:p w:rsidR="00486F75" w:rsidRDefault="00486F75">
            <w:pPr>
              <w:pStyle w:val="TableParagraph"/>
              <w:spacing w:before="9"/>
              <w:rPr>
                <w:rFonts w:ascii="Times New Roman"/>
                <w:sz w:val="9"/>
              </w:rPr>
            </w:pPr>
          </w:p>
          <w:p w:rsidR="00486F75" w:rsidRDefault="00BC543A">
            <w:pPr>
              <w:pStyle w:val="TableParagraph"/>
              <w:spacing w:line="110" w:lineRule="atLeast"/>
              <w:ind w:left="29" w:right="-6" w:firstLine="205"/>
              <w:rPr>
                <w:sz w:val="9"/>
              </w:rPr>
            </w:pPr>
            <w:r>
              <w:rPr>
                <w:sz w:val="9"/>
              </w:rPr>
              <w:t>Novartis Farmaceutica S.A.</w:t>
            </w:r>
          </w:p>
        </w:tc>
        <w:tc>
          <w:tcPr>
            <w:tcW w:w="713"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8"/>
              <w:jc w:val="center"/>
              <w:rPr>
                <w:sz w:val="9"/>
              </w:rPr>
            </w:pPr>
            <w:r>
              <w:rPr>
                <w:sz w:val="9"/>
              </w:rPr>
              <w:t>Španija</w:t>
            </w:r>
          </w:p>
        </w:tc>
        <w:tc>
          <w:tcPr>
            <w:tcW w:w="687"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33" w:right="16"/>
              <w:jc w:val="center"/>
              <w:rPr>
                <w:sz w:val="9"/>
              </w:rPr>
            </w:pPr>
            <w:r>
              <w:rPr>
                <w:sz w:val="9"/>
              </w:rPr>
              <w:t>109.491,50</w:t>
            </w:r>
          </w:p>
        </w:tc>
        <w:tc>
          <w:tcPr>
            <w:tcW w:w="460"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18"/>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14"/>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BC543A">
            <w:pPr>
              <w:pStyle w:val="TableParagraph"/>
              <w:spacing w:before="1" w:line="112" w:lineRule="exact"/>
              <w:ind w:left="12"/>
              <w:rPr>
                <w:sz w:val="9"/>
              </w:rPr>
            </w:pPr>
            <w:r>
              <w:rPr>
                <w:sz w:val="9"/>
              </w:rPr>
              <w:t>Terapija odraslih pacijenata sa sekundarno progresivnom multiplom sklerozom (SPMS)</w:t>
            </w:r>
            <w:r>
              <w:rPr>
                <w:spacing w:val="-7"/>
                <w:sz w:val="9"/>
              </w:rPr>
              <w:t xml:space="preserve"> </w:t>
            </w:r>
            <w:r>
              <w:rPr>
                <w:sz w:val="9"/>
              </w:rPr>
              <w:t>sa</w:t>
            </w:r>
            <w:r>
              <w:rPr>
                <w:spacing w:val="-7"/>
                <w:sz w:val="9"/>
              </w:rPr>
              <w:t xml:space="preserve"> </w:t>
            </w:r>
            <w:r>
              <w:rPr>
                <w:sz w:val="9"/>
              </w:rPr>
              <w:t>aktivnom</w:t>
            </w:r>
            <w:r>
              <w:rPr>
                <w:spacing w:val="-4"/>
                <w:sz w:val="9"/>
              </w:rPr>
              <w:t xml:space="preserve"> </w:t>
            </w:r>
            <w:r>
              <w:rPr>
                <w:sz w:val="9"/>
              </w:rPr>
              <w:t>bolešću</w:t>
            </w:r>
            <w:r>
              <w:rPr>
                <w:spacing w:val="-7"/>
                <w:sz w:val="9"/>
              </w:rPr>
              <w:t xml:space="preserve"> </w:t>
            </w:r>
            <w:r>
              <w:rPr>
                <w:sz w:val="9"/>
              </w:rPr>
              <w:t>koja</w:t>
            </w:r>
            <w:r>
              <w:rPr>
                <w:spacing w:val="-7"/>
                <w:sz w:val="9"/>
              </w:rPr>
              <w:t xml:space="preserve"> </w:t>
            </w:r>
            <w:r>
              <w:rPr>
                <w:sz w:val="9"/>
              </w:rPr>
              <w:t>je</w:t>
            </w:r>
            <w:r>
              <w:rPr>
                <w:spacing w:val="-7"/>
                <w:sz w:val="9"/>
              </w:rPr>
              <w:t xml:space="preserve"> </w:t>
            </w:r>
            <w:r>
              <w:rPr>
                <w:sz w:val="9"/>
              </w:rPr>
              <w:t>potvrđena</w:t>
            </w:r>
            <w:r>
              <w:rPr>
                <w:spacing w:val="-7"/>
                <w:sz w:val="9"/>
              </w:rPr>
              <w:t xml:space="preserve"> </w:t>
            </w:r>
            <w:r>
              <w:rPr>
                <w:sz w:val="9"/>
              </w:rPr>
              <w:t>relapsima</w:t>
            </w:r>
            <w:r>
              <w:rPr>
                <w:spacing w:val="-7"/>
                <w:sz w:val="9"/>
              </w:rPr>
              <w:t xml:space="preserve"> </w:t>
            </w:r>
            <w:r>
              <w:rPr>
                <w:sz w:val="9"/>
              </w:rPr>
              <w:t>ili</w:t>
            </w:r>
            <w:r>
              <w:rPr>
                <w:spacing w:val="-9"/>
                <w:sz w:val="9"/>
              </w:rPr>
              <w:t xml:space="preserve"> </w:t>
            </w:r>
            <w:r>
              <w:rPr>
                <w:sz w:val="9"/>
              </w:rPr>
              <w:t>nalazima</w:t>
            </w:r>
            <w:r>
              <w:rPr>
                <w:spacing w:val="-7"/>
                <w:sz w:val="9"/>
              </w:rPr>
              <w:t xml:space="preserve"> </w:t>
            </w:r>
            <w:r>
              <w:rPr>
                <w:sz w:val="9"/>
              </w:rPr>
              <w:t>zapaljenske aktivnosti na snimcima</w:t>
            </w:r>
            <w:r>
              <w:rPr>
                <w:spacing w:val="-8"/>
                <w:sz w:val="9"/>
              </w:rPr>
              <w:t xml:space="preserve"> </w:t>
            </w:r>
            <w:r>
              <w:rPr>
                <w:sz w:val="9"/>
              </w:rPr>
              <w:t>(imidžing).</w:t>
            </w:r>
          </w:p>
        </w:tc>
        <w:tc>
          <w:tcPr>
            <w:tcW w:w="2909"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0"/>
        <w:rPr>
          <w:rFonts w:ascii="Times New Roman"/>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435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right="145"/>
              <w:jc w:val="right"/>
              <w:rPr>
                <w:sz w:val="9"/>
              </w:rPr>
            </w:pPr>
            <w:r>
              <w:rPr>
                <w:w w:val="95"/>
                <w:sz w:val="9"/>
              </w:rPr>
              <w:t>0014310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right="135"/>
              <w:jc w:val="right"/>
              <w:rPr>
                <w:sz w:val="9"/>
              </w:rPr>
            </w:pPr>
            <w:r>
              <w:rPr>
                <w:w w:val="95"/>
                <w:sz w:val="9"/>
              </w:rPr>
              <w:t>L04AB01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right="297"/>
              <w:jc w:val="right"/>
              <w:rPr>
                <w:sz w:val="9"/>
              </w:rPr>
            </w:pPr>
            <w:r>
              <w:rPr>
                <w:sz w:val="9"/>
              </w:rPr>
              <w:t>etanercept</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left="18"/>
              <w:rPr>
                <w:sz w:val="9"/>
              </w:rPr>
            </w:pPr>
            <w:r>
              <w:rPr>
                <w:sz w:val="9"/>
              </w:rPr>
              <w:t>ENBREL</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9"/>
              </w:rPr>
            </w:pPr>
          </w:p>
          <w:p w:rsidR="00486F75" w:rsidRDefault="00BC543A">
            <w:pPr>
              <w:pStyle w:val="TableParagraph"/>
              <w:ind w:left="69"/>
              <w:rPr>
                <w:sz w:val="9"/>
              </w:rPr>
            </w:pPr>
            <w:r>
              <w:rPr>
                <w:sz w:val="9"/>
              </w:rPr>
              <w:t>prašak i rastvarač za</w:t>
            </w:r>
          </w:p>
          <w:p w:rsidR="00486F75" w:rsidRDefault="00BC543A">
            <w:pPr>
              <w:pStyle w:val="TableParagraph"/>
              <w:spacing w:before="9" w:line="93" w:lineRule="exact"/>
              <w:ind w:left="114"/>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spacing w:line="110" w:lineRule="atLeast"/>
              <w:ind w:left="25" w:right="16" w:firstLine="1"/>
              <w:jc w:val="center"/>
              <w:rPr>
                <w:sz w:val="9"/>
              </w:rPr>
            </w:pPr>
            <w:r>
              <w:rPr>
                <w:sz w:val="9"/>
              </w:rPr>
              <w:t>bočica sa praškom i napunjeni injekcioni špric sa</w:t>
            </w:r>
            <w:r>
              <w:rPr>
                <w:spacing w:val="-20"/>
                <w:sz w:val="9"/>
              </w:rPr>
              <w:t xml:space="preserve"> </w:t>
            </w:r>
            <w:r>
              <w:rPr>
                <w:sz w:val="9"/>
              </w:rPr>
              <w:t>rastvaračem, 4 po 1ml</w:t>
            </w:r>
            <w:r>
              <w:rPr>
                <w:spacing w:val="-4"/>
                <w:sz w:val="9"/>
              </w:rPr>
              <w:t xml:space="preserve"> </w:t>
            </w:r>
            <w:r>
              <w:rPr>
                <w:sz w:val="9"/>
              </w:rPr>
              <w:t>(25mg/1ml)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9"/>
              </w:rPr>
            </w:pPr>
          </w:p>
          <w:p w:rsidR="00486F75" w:rsidRDefault="00BC543A">
            <w:pPr>
              <w:pStyle w:val="TableParagraph"/>
              <w:spacing w:line="261" w:lineRule="auto"/>
              <w:ind w:left="53" w:right="42" w:firstLine="1"/>
              <w:jc w:val="center"/>
              <w:rPr>
                <w:sz w:val="9"/>
              </w:rPr>
            </w:pPr>
            <w:r>
              <w:rPr>
                <w:sz w:val="9"/>
              </w:rPr>
              <w:t xml:space="preserve">Wyeth </w:t>
            </w:r>
            <w:r>
              <w:rPr>
                <w:w w:val="95"/>
                <w:sz w:val="9"/>
              </w:rPr>
              <w:t xml:space="preserve">Pharmaceuticals; </w:t>
            </w:r>
            <w:r>
              <w:rPr>
                <w:sz w:val="9"/>
              </w:rPr>
              <w:t>Pfizer Manufacturing</w:t>
            </w:r>
          </w:p>
          <w:p w:rsidR="00486F75" w:rsidRDefault="00BC543A">
            <w:pPr>
              <w:pStyle w:val="TableParagraph"/>
              <w:spacing w:line="92" w:lineRule="exact"/>
              <w:ind w:left="12"/>
              <w:jc w:val="center"/>
              <w:rPr>
                <w:sz w:val="9"/>
              </w:rPr>
            </w:pPr>
            <w:r>
              <w:rPr>
                <w:sz w:val="9"/>
              </w:rPr>
              <w:t>Belgium NV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8"/>
              </w:rPr>
            </w:pPr>
          </w:p>
          <w:p w:rsidR="00486F75" w:rsidRDefault="00BC543A">
            <w:pPr>
              <w:pStyle w:val="TableParagraph"/>
              <w:spacing w:line="110" w:lineRule="atLeast"/>
              <w:ind w:left="220" w:right="9" w:hanging="172"/>
              <w:rPr>
                <w:sz w:val="9"/>
              </w:rPr>
            </w:pPr>
            <w:r>
              <w:rPr>
                <w:sz w:val="9"/>
              </w:rPr>
              <w:t>Velika Britanija; Belgija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9"/>
              </w:rPr>
            </w:pPr>
          </w:p>
          <w:p w:rsidR="00486F75" w:rsidRDefault="00BC543A">
            <w:pPr>
              <w:pStyle w:val="TableParagraph"/>
              <w:spacing w:line="86" w:lineRule="exact"/>
              <w:ind w:left="148"/>
              <w:rPr>
                <w:sz w:val="9"/>
              </w:rPr>
            </w:pPr>
            <w:r>
              <w:rPr>
                <w:sz w:val="9"/>
              </w:rPr>
              <w:t>32.704,70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left="13" w:right="10"/>
              <w:jc w:val="center"/>
              <w:rPr>
                <w:sz w:val="9"/>
              </w:rPr>
            </w:pPr>
            <w:r>
              <w:rPr>
                <w:sz w:val="9"/>
              </w:rPr>
              <w:t>7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left="85"/>
              <w:rPr>
                <w:sz w:val="9"/>
              </w:rPr>
            </w:pPr>
            <w:r>
              <w:rPr>
                <w:sz w:val="9"/>
              </w:rPr>
              <w:t>2.289,33</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ind w:left="12"/>
              <w:rPr>
                <w:sz w:val="9"/>
              </w:rPr>
            </w:pPr>
            <w:r>
              <w:rPr>
                <w:sz w:val="9"/>
              </w:rPr>
              <w:t>1. Juvenilni idiopatski artritis (M08) i to:</w:t>
            </w:r>
          </w:p>
          <w:p w:rsidR="00486F75" w:rsidRDefault="00BC543A">
            <w:pPr>
              <w:pStyle w:val="TableParagraph"/>
              <w:numPr>
                <w:ilvl w:val="0"/>
                <w:numId w:val="67"/>
              </w:numPr>
              <w:tabs>
                <w:tab w:val="left" w:pos="117"/>
              </w:tabs>
              <w:spacing w:before="9" w:line="261" w:lineRule="auto"/>
              <w:ind w:right="29" w:firstLine="0"/>
              <w:rPr>
                <w:sz w:val="9"/>
              </w:rPr>
            </w:pPr>
            <w:r>
              <w:rPr>
                <w:sz w:val="9"/>
              </w:rPr>
              <w:t>poliartritis</w:t>
            </w:r>
            <w:r>
              <w:rPr>
                <w:spacing w:val="-11"/>
                <w:sz w:val="9"/>
              </w:rPr>
              <w:t xml:space="preserve"> </w:t>
            </w:r>
            <w:r>
              <w:rPr>
                <w:sz w:val="9"/>
              </w:rPr>
              <w:t>(pozitivni</w:t>
            </w:r>
            <w:r>
              <w:rPr>
                <w:spacing w:val="-11"/>
                <w:sz w:val="9"/>
              </w:rPr>
              <w:t xml:space="preserve"> </w:t>
            </w:r>
            <w:r>
              <w:rPr>
                <w:sz w:val="9"/>
              </w:rPr>
              <w:t>ili</w:t>
            </w:r>
            <w:r>
              <w:rPr>
                <w:spacing w:val="-11"/>
                <w:sz w:val="9"/>
              </w:rPr>
              <w:t xml:space="preserve"> </w:t>
            </w:r>
            <w:r>
              <w:rPr>
                <w:sz w:val="9"/>
              </w:rPr>
              <w:t>negativni</w:t>
            </w:r>
            <w:r>
              <w:rPr>
                <w:spacing w:val="-11"/>
                <w:sz w:val="9"/>
              </w:rPr>
              <w:t xml:space="preserve"> </w:t>
            </w:r>
            <w:r>
              <w:rPr>
                <w:sz w:val="9"/>
              </w:rPr>
              <w:t>na</w:t>
            </w:r>
            <w:r>
              <w:rPr>
                <w:spacing w:val="-9"/>
                <w:sz w:val="9"/>
              </w:rPr>
              <w:t xml:space="preserve"> </w:t>
            </w:r>
            <w:r>
              <w:rPr>
                <w:sz w:val="9"/>
              </w:rPr>
              <w:t>reumatoidni</w:t>
            </w:r>
            <w:r>
              <w:rPr>
                <w:spacing w:val="-11"/>
                <w:sz w:val="9"/>
              </w:rPr>
              <w:t xml:space="preserve"> </w:t>
            </w:r>
            <w:r>
              <w:rPr>
                <w:sz w:val="9"/>
              </w:rPr>
              <w:t>faktor)</w:t>
            </w:r>
            <w:r>
              <w:rPr>
                <w:spacing w:val="-9"/>
                <w:sz w:val="9"/>
              </w:rPr>
              <w:t xml:space="preserve"> </w:t>
            </w:r>
            <w:r>
              <w:rPr>
                <w:sz w:val="9"/>
              </w:rPr>
              <w:t>i</w:t>
            </w:r>
            <w:r>
              <w:rPr>
                <w:spacing w:val="-11"/>
                <w:sz w:val="9"/>
              </w:rPr>
              <w:t xml:space="preserve"> </w:t>
            </w:r>
            <w:r>
              <w:rPr>
                <w:sz w:val="9"/>
              </w:rPr>
              <w:t>prošireni</w:t>
            </w:r>
            <w:r>
              <w:rPr>
                <w:spacing w:val="-11"/>
                <w:sz w:val="9"/>
              </w:rPr>
              <w:t xml:space="preserve"> </w:t>
            </w:r>
            <w:r>
              <w:rPr>
                <w:sz w:val="9"/>
              </w:rPr>
              <w:t>oligoartritis</w:t>
            </w:r>
            <w:r>
              <w:rPr>
                <w:spacing w:val="-11"/>
                <w:sz w:val="9"/>
              </w:rPr>
              <w:t xml:space="preserve"> </w:t>
            </w:r>
            <w:r>
              <w:rPr>
                <w:sz w:val="9"/>
              </w:rPr>
              <w:t>kod dece uzrasta od 2 godine, i starijih, kod kojih postoji neadekvatan odgovor na metotreksat ili dokazana netolerancija na</w:t>
            </w:r>
            <w:r>
              <w:rPr>
                <w:spacing w:val="-14"/>
                <w:sz w:val="9"/>
              </w:rPr>
              <w:t xml:space="preserve"> </w:t>
            </w:r>
            <w:r>
              <w:rPr>
                <w:sz w:val="9"/>
              </w:rPr>
              <w:t>metotreksat;</w:t>
            </w:r>
          </w:p>
          <w:p w:rsidR="00486F75" w:rsidRDefault="00BC543A">
            <w:pPr>
              <w:pStyle w:val="TableParagraph"/>
              <w:numPr>
                <w:ilvl w:val="0"/>
                <w:numId w:val="67"/>
              </w:numPr>
              <w:tabs>
                <w:tab w:val="left" w:pos="117"/>
              </w:tabs>
              <w:spacing w:line="103" w:lineRule="exact"/>
              <w:ind w:firstLine="0"/>
              <w:rPr>
                <w:sz w:val="9"/>
              </w:rPr>
            </w:pPr>
            <w:r>
              <w:rPr>
                <w:sz w:val="9"/>
              </w:rPr>
              <w:t>psorijazni</w:t>
            </w:r>
            <w:r>
              <w:rPr>
                <w:spacing w:val="-6"/>
                <w:sz w:val="9"/>
              </w:rPr>
              <w:t xml:space="preserve"> </w:t>
            </w:r>
            <w:r>
              <w:rPr>
                <w:sz w:val="9"/>
              </w:rPr>
              <w:t>artritis</w:t>
            </w:r>
            <w:r>
              <w:rPr>
                <w:spacing w:val="-6"/>
                <w:sz w:val="9"/>
              </w:rPr>
              <w:t xml:space="preserve"> </w:t>
            </w:r>
            <w:r>
              <w:rPr>
                <w:sz w:val="9"/>
              </w:rPr>
              <w:t>kod</w:t>
            </w:r>
            <w:r>
              <w:rPr>
                <w:spacing w:val="-4"/>
                <w:sz w:val="9"/>
              </w:rPr>
              <w:t xml:space="preserve"> </w:t>
            </w:r>
            <w:r>
              <w:rPr>
                <w:sz w:val="9"/>
              </w:rPr>
              <w:t>adolescenata</w:t>
            </w:r>
            <w:r>
              <w:rPr>
                <w:spacing w:val="-4"/>
                <w:sz w:val="9"/>
              </w:rPr>
              <w:t xml:space="preserve"> </w:t>
            </w:r>
            <w:r>
              <w:rPr>
                <w:sz w:val="9"/>
              </w:rPr>
              <w:t>starijih</w:t>
            </w:r>
            <w:r>
              <w:rPr>
                <w:spacing w:val="-4"/>
                <w:sz w:val="9"/>
              </w:rPr>
              <w:t xml:space="preserve"> </w:t>
            </w:r>
            <w:r>
              <w:rPr>
                <w:sz w:val="9"/>
              </w:rPr>
              <w:t>od</w:t>
            </w:r>
            <w:r>
              <w:rPr>
                <w:spacing w:val="-4"/>
                <w:sz w:val="9"/>
              </w:rPr>
              <w:t xml:space="preserve"> </w:t>
            </w:r>
            <w:r>
              <w:rPr>
                <w:sz w:val="9"/>
              </w:rPr>
              <w:t>12</w:t>
            </w:r>
            <w:r>
              <w:rPr>
                <w:spacing w:val="-4"/>
                <w:sz w:val="9"/>
              </w:rPr>
              <w:t xml:space="preserve"> </w:t>
            </w:r>
            <w:r>
              <w:rPr>
                <w:sz w:val="9"/>
              </w:rPr>
              <w:t>godina</w:t>
            </w:r>
            <w:r>
              <w:rPr>
                <w:spacing w:val="-4"/>
                <w:sz w:val="9"/>
              </w:rPr>
              <w:t xml:space="preserve"> </w:t>
            </w:r>
            <w:r>
              <w:rPr>
                <w:sz w:val="9"/>
              </w:rPr>
              <w:t>koji</w:t>
            </w:r>
            <w:r>
              <w:rPr>
                <w:spacing w:val="-6"/>
                <w:sz w:val="9"/>
              </w:rPr>
              <w:t xml:space="preserve"> </w:t>
            </w:r>
            <w:r>
              <w:rPr>
                <w:sz w:val="9"/>
              </w:rPr>
              <w:t>nisu</w:t>
            </w:r>
            <w:r>
              <w:rPr>
                <w:spacing w:val="-4"/>
                <w:sz w:val="9"/>
              </w:rPr>
              <w:t xml:space="preserve"> </w:t>
            </w:r>
            <w:r>
              <w:rPr>
                <w:sz w:val="9"/>
              </w:rPr>
              <w:t>imali</w:t>
            </w:r>
          </w:p>
          <w:p w:rsidR="00486F75" w:rsidRDefault="00BC543A">
            <w:pPr>
              <w:pStyle w:val="TableParagraph"/>
              <w:spacing w:before="9"/>
              <w:ind w:left="12"/>
              <w:rPr>
                <w:sz w:val="9"/>
              </w:rPr>
            </w:pPr>
            <w:r>
              <w:rPr>
                <w:sz w:val="9"/>
              </w:rPr>
              <w:t>odgovarajući</w:t>
            </w:r>
            <w:r>
              <w:rPr>
                <w:spacing w:val="-9"/>
                <w:sz w:val="9"/>
              </w:rPr>
              <w:t xml:space="preserve"> </w:t>
            </w:r>
            <w:r>
              <w:rPr>
                <w:sz w:val="9"/>
              </w:rPr>
              <w:t>odgovor</w:t>
            </w:r>
            <w:r>
              <w:rPr>
                <w:spacing w:val="-7"/>
                <w:sz w:val="9"/>
              </w:rPr>
              <w:t xml:space="preserve"> </w:t>
            </w:r>
            <w:r>
              <w:rPr>
                <w:sz w:val="9"/>
              </w:rPr>
              <w:t>na</w:t>
            </w:r>
            <w:r>
              <w:rPr>
                <w:spacing w:val="-7"/>
                <w:sz w:val="9"/>
              </w:rPr>
              <w:t xml:space="preserve"> </w:t>
            </w:r>
            <w:r>
              <w:rPr>
                <w:sz w:val="9"/>
              </w:rPr>
              <w:t>metotreksat</w:t>
            </w:r>
            <w:r>
              <w:rPr>
                <w:spacing w:val="-8"/>
                <w:sz w:val="9"/>
              </w:rPr>
              <w:t xml:space="preserve"> </w:t>
            </w:r>
            <w:r>
              <w:rPr>
                <w:sz w:val="9"/>
              </w:rPr>
              <w:t>ili</w:t>
            </w:r>
            <w:r>
              <w:rPr>
                <w:spacing w:val="-9"/>
                <w:sz w:val="9"/>
              </w:rPr>
              <w:t xml:space="preserve"> </w:t>
            </w:r>
            <w:r>
              <w:rPr>
                <w:sz w:val="9"/>
              </w:rPr>
              <w:t>je</w:t>
            </w:r>
            <w:r>
              <w:rPr>
                <w:spacing w:val="-7"/>
                <w:sz w:val="9"/>
              </w:rPr>
              <w:t xml:space="preserve"> </w:t>
            </w:r>
            <w:r>
              <w:rPr>
                <w:sz w:val="9"/>
              </w:rPr>
              <w:t>dokazana</w:t>
            </w:r>
            <w:r>
              <w:rPr>
                <w:spacing w:val="-7"/>
                <w:sz w:val="9"/>
              </w:rPr>
              <w:t xml:space="preserve"> </w:t>
            </w:r>
            <w:r>
              <w:rPr>
                <w:sz w:val="9"/>
              </w:rPr>
              <w:t>netolerancija</w:t>
            </w:r>
            <w:r>
              <w:rPr>
                <w:spacing w:val="-7"/>
                <w:sz w:val="9"/>
              </w:rPr>
              <w:t xml:space="preserve"> </w:t>
            </w:r>
            <w:r>
              <w:rPr>
                <w:sz w:val="9"/>
              </w:rPr>
              <w:t>na</w:t>
            </w:r>
            <w:r>
              <w:rPr>
                <w:spacing w:val="-7"/>
                <w:sz w:val="9"/>
              </w:rPr>
              <w:t xml:space="preserve"> </w:t>
            </w:r>
            <w:r>
              <w:rPr>
                <w:sz w:val="9"/>
              </w:rPr>
              <w:t>metotreksat;</w:t>
            </w:r>
          </w:p>
          <w:p w:rsidR="00486F75" w:rsidRDefault="00BC543A">
            <w:pPr>
              <w:pStyle w:val="TableParagraph"/>
              <w:numPr>
                <w:ilvl w:val="0"/>
                <w:numId w:val="67"/>
              </w:numPr>
              <w:tabs>
                <w:tab w:val="left" w:pos="113"/>
              </w:tabs>
              <w:spacing w:before="9" w:line="261" w:lineRule="auto"/>
              <w:ind w:right="75"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adolescenata</w:t>
            </w:r>
            <w:r>
              <w:rPr>
                <w:spacing w:val="-8"/>
                <w:sz w:val="9"/>
              </w:rPr>
              <w:t xml:space="preserve"> </w:t>
            </w:r>
            <w:r>
              <w:rPr>
                <w:sz w:val="9"/>
              </w:rPr>
              <w:t>starijih</w:t>
            </w:r>
            <w:r>
              <w:rPr>
                <w:spacing w:val="-8"/>
                <w:sz w:val="9"/>
              </w:rPr>
              <w:t xml:space="preserve"> </w:t>
            </w:r>
            <w:r>
              <w:rPr>
                <w:sz w:val="9"/>
              </w:rPr>
              <w:t>od</w:t>
            </w:r>
            <w:r>
              <w:rPr>
                <w:spacing w:val="-8"/>
                <w:sz w:val="9"/>
              </w:rPr>
              <w:t xml:space="preserve"> </w:t>
            </w:r>
            <w:r>
              <w:rPr>
                <w:sz w:val="9"/>
              </w:rPr>
              <w:t>12</w:t>
            </w:r>
            <w:r>
              <w:rPr>
                <w:spacing w:val="-8"/>
                <w:sz w:val="9"/>
              </w:rPr>
              <w:t xml:space="preserve"> </w:t>
            </w:r>
            <w:r>
              <w:rPr>
                <w:sz w:val="9"/>
              </w:rPr>
              <w:t>godina</w:t>
            </w:r>
            <w:r>
              <w:rPr>
                <w:spacing w:val="-8"/>
                <w:sz w:val="9"/>
              </w:rPr>
              <w:t xml:space="preserve"> </w:t>
            </w:r>
            <w:r>
              <w:rPr>
                <w:sz w:val="9"/>
              </w:rPr>
              <w:t>koji</w:t>
            </w:r>
            <w:r>
              <w:rPr>
                <w:spacing w:val="-10"/>
                <w:sz w:val="9"/>
              </w:rPr>
              <w:t xml:space="preserve"> </w:t>
            </w:r>
            <w:r>
              <w:rPr>
                <w:sz w:val="9"/>
              </w:rPr>
              <w:t>nisu imali odgovarajući odgovor na ili kod kojih je dokazana netolerancija na konvencionalnu</w:t>
            </w:r>
            <w:r>
              <w:rPr>
                <w:spacing w:val="-2"/>
                <w:sz w:val="9"/>
              </w:rPr>
              <w:t xml:space="preserve"> </w:t>
            </w:r>
            <w:r>
              <w:rPr>
                <w:sz w:val="9"/>
              </w:rPr>
              <w:t>terap</w:t>
            </w:r>
            <w:r>
              <w:rPr>
                <w:sz w:val="9"/>
              </w:rPr>
              <w:t>iju</w:t>
            </w:r>
          </w:p>
          <w:p w:rsidR="00486F75" w:rsidRDefault="00BC543A">
            <w:pPr>
              <w:pStyle w:val="TableParagraph"/>
              <w:numPr>
                <w:ilvl w:val="0"/>
                <w:numId w:val="66"/>
              </w:numPr>
              <w:tabs>
                <w:tab w:val="left" w:pos="89"/>
              </w:tabs>
              <w:spacing w:line="261" w:lineRule="auto"/>
              <w:ind w:right="314" w:firstLine="0"/>
              <w:rPr>
                <w:sz w:val="9"/>
              </w:rPr>
            </w:pPr>
            <w:r>
              <w:rPr>
                <w:sz w:val="9"/>
              </w:rPr>
              <w:t>Reumatoidni</w:t>
            </w:r>
            <w:r>
              <w:rPr>
                <w:spacing w:val="10"/>
                <w:sz w:val="9"/>
              </w:rPr>
              <w:t xml:space="preserve"> </w:t>
            </w:r>
            <w:r>
              <w:rPr>
                <w:sz w:val="9"/>
              </w:rPr>
              <w:t>artritis</w:t>
            </w:r>
            <w:r>
              <w:rPr>
                <w:spacing w:val="-8"/>
                <w:sz w:val="9"/>
              </w:rPr>
              <w:t xml:space="preserve"> </w:t>
            </w:r>
            <w:r>
              <w:rPr>
                <w:sz w:val="9"/>
              </w:rPr>
              <w:t>(M05</w:t>
            </w:r>
            <w:r>
              <w:rPr>
                <w:spacing w:val="-6"/>
                <w:sz w:val="9"/>
              </w:rPr>
              <w:t xml:space="preserve"> </w:t>
            </w:r>
            <w:r>
              <w:rPr>
                <w:sz w:val="9"/>
              </w:rPr>
              <w:t>i</w:t>
            </w:r>
            <w:r>
              <w:rPr>
                <w:spacing w:val="-9"/>
                <w:sz w:val="9"/>
              </w:rPr>
              <w:t xml:space="preserve"> </w:t>
            </w:r>
            <w:r>
              <w:rPr>
                <w:sz w:val="9"/>
              </w:rPr>
              <w:t>M06)</w:t>
            </w:r>
            <w:r>
              <w:rPr>
                <w:spacing w:val="-6"/>
                <w:sz w:val="9"/>
              </w:rPr>
              <w:t xml:space="preserve"> </w:t>
            </w:r>
            <w:r>
              <w:rPr>
                <w:sz w:val="9"/>
              </w:rPr>
              <w:t>ukoliko</w:t>
            </w:r>
            <w:r>
              <w:rPr>
                <w:spacing w:val="-6"/>
                <w:sz w:val="9"/>
              </w:rPr>
              <w:t xml:space="preserve"> </w:t>
            </w:r>
            <w:r>
              <w:rPr>
                <w:sz w:val="9"/>
              </w:rPr>
              <w:t>je</w:t>
            </w:r>
            <w:r>
              <w:rPr>
                <w:spacing w:val="-6"/>
                <w:sz w:val="9"/>
              </w:rPr>
              <w:t xml:space="preserve"> </w:t>
            </w:r>
            <w:r>
              <w:rPr>
                <w:sz w:val="9"/>
              </w:rPr>
              <w:t>ispunjen</w:t>
            </w:r>
            <w:r>
              <w:rPr>
                <w:spacing w:val="-6"/>
                <w:sz w:val="9"/>
              </w:rPr>
              <w:t xml:space="preserve"> </w:t>
            </w:r>
            <w:r>
              <w:rPr>
                <w:sz w:val="9"/>
              </w:rPr>
              <w:t>kriterijum</w:t>
            </w:r>
            <w:r>
              <w:rPr>
                <w:spacing w:val="-4"/>
                <w:sz w:val="9"/>
              </w:rPr>
              <w:t xml:space="preserve"> </w:t>
            </w:r>
            <w:r>
              <w:rPr>
                <w:sz w:val="9"/>
              </w:rPr>
              <w:t>da</w:t>
            </w:r>
            <w:r>
              <w:rPr>
                <w:spacing w:val="-6"/>
                <w:sz w:val="9"/>
              </w:rPr>
              <w:t xml:space="preserve"> </w:t>
            </w:r>
            <w:r>
              <w:rPr>
                <w:sz w:val="9"/>
              </w:rPr>
              <w:t>posle</w:t>
            </w:r>
            <w:r>
              <w:rPr>
                <w:spacing w:val="-6"/>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66"/>
              </w:numPr>
              <w:tabs>
                <w:tab w:val="left" w:pos="134"/>
              </w:tabs>
              <w:spacing w:before="8"/>
              <w:ind w:left="133" w:hanging="97"/>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1"/>
                <w:numId w:val="66"/>
              </w:numPr>
              <w:tabs>
                <w:tab w:val="left" w:pos="450"/>
              </w:tabs>
              <w:spacing w:before="9"/>
              <w:ind w:firstLine="310"/>
              <w:rPr>
                <w:sz w:val="9"/>
              </w:rPr>
            </w:pPr>
            <w:r>
              <w:rPr>
                <w:sz w:val="9"/>
              </w:rPr>
              <w:t>intolerancija</w:t>
            </w:r>
            <w:r>
              <w:rPr>
                <w:spacing w:val="-4"/>
                <w:sz w:val="9"/>
              </w:rPr>
              <w:t xml:space="preserve"> </w:t>
            </w:r>
            <w:r>
              <w:rPr>
                <w:sz w:val="9"/>
              </w:rPr>
              <w:t>ili</w:t>
            </w:r>
            <w:r>
              <w:rPr>
                <w:spacing w:val="-6"/>
                <w:sz w:val="9"/>
              </w:rPr>
              <w:t xml:space="preserve"> </w:t>
            </w:r>
            <w:r>
              <w:rPr>
                <w:sz w:val="9"/>
              </w:rPr>
              <w:t>neefikasnost</w:t>
            </w:r>
            <w:r>
              <w:rPr>
                <w:spacing w:val="-6"/>
                <w:sz w:val="9"/>
              </w:rPr>
              <w:t xml:space="preserve"> </w:t>
            </w:r>
            <w:r>
              <w:rPr>
                <w:sz w:val="9"/>
              </w:rPr>
              <w:t>pojedinačne</w:t>
            </w:r>
            <w:r>
              <w:rPr>
                <w:spacing w:val="-4"/>
                <w:sz w:val="9"/>
              </w:rPr>
              <w:t xml:space="preserve"> </w:t>
            </w:r>
            <w:r>
              <w:rPr>
                <w:sz w:val="9"/>
              </w:rPr>
              <w:t>primene</w:t>
            </w:r>
            <w:r>
              <w:rPr>
                <w:spacing w:val="-4"/>
                <w:sz w:val="9"/>
              </w:rPr>
              <w:t xml:space="preserve"> </w:t>
            </w:r>
            <w:r>
              <w:rPr>
                <w:sz w:val="9"/>
              </w:rPr>
              <w:t>najmanje</w:t>
            </w:r>
            <w:r>
              <w:rPr>
                <w:spacing w:val="-4"/>
                <w:sz w:val="9"/>
              </w:rPr>
              <w:t xml:space="preserve"> </w:t>
            </w:r>
            <w:r>
              <w:rPr>
                <w:sz w:val="9"/>
              </w:rPr>
              <w:t>dva</w:t>
            </w:r>
          </w:p>
          <w:p w:rsidR="00486F75" w:rsidRDefault="00BC543A">
            <w:pPr>
              <w:pStyle w:val="TableParagraph"/>
              <w:spacing w:before="9" w:line="261" w:lineRule="auto"/>
              <w:ind w:left="12"/>
              <w:rPr>
                <w:sz w:val="9"/>
              </w:rPr>
            </w:pPr>
            <w:r>
              <w:rPr>
                <w:sz w:val="9"/>
              </w:rPr>
              <w:t>nesteroidna antiinflamatorna leka (NSAIL), u maksimalnoj preporučenoj dozi, u toku od po tri meseca (a ukupno trajanje lečenja od najmanje šest meseci) ili</w:t>
            </w:r>
          </w:p>
          <w:p w:rsidR="00486F75" w:rsidRDefault="00BC543A">
            <w:pPr>
              <w:pStyle w:val="TableParagraph"/>
              <w:numPr>
                <w:ilvl w:val="1"/>
                <w:numId w:val="66"/>
              </w:numPr>
              <w:tabs>
                <w:tab w:val="left" w:pos="427"/>
              </w:tabs>
              <w:spacing w:line="261" w:lineRule="auto"/>
              <w:ind w:right="51" w:firstLine="310"/>
              <w:rPr>
                <w:sz w:val="9"/>
              </w:rPr>
            </w:pPr>
            <w:r>
              <w:rPr>
                <w:sz w:val="9"/>
              </w:rPr>
              <w:t>prisustvo perifernog artritisa i intolerancije ili neefikasnosti nakon primene</w:t>
            </w:r>
            <w:r>
              <w:rPr>
                <w:spacing w:val="-7"/>
                <w:sz w:val="9"/>
              </w:rPr>
              <w:t xml:space="preserve"> </w:t>
            </w:r>
            <w:r>
              <w:rPr>
                <w:sz w:val="9"/>
              </w:rPr>
              <w:t>najmanje</w:t>
            </w:r>
            <w:r>
              <w:rPr>
                <w:spacing w:val="-7"/>
                <w:sz w:val="9"/>
              </w:rPr>
              <w:t xml:space="preserve"> </w:t>
            </w:r>
            <w:r>
              <w:rPr>
                <w:sz w:val="9"/>
              </w:rPr>
              <w:t>dva</w:t>
            </w:r>
            <w:r>
              <w:rPr>
                <w:spacing w:val="-7"/>
                <w:sz w:val="9"/>
              </w:rPr>
              <w:t xml:space="preserve"> </w:t>
            </w:r>
            <w:r>
              <w:rPr>
                <w:sz w:val="9"/>
              </w:rPr>
              <w:t>nesteroi</w:t>
            </w:r>
            <w:r>
              <w:rPr>
                <w:sz w:val="9"/>
              </w:rPr>
              <w:t>dna</w:t>
            </w:r>
            <w:r>
              <w:rPr>
                <w:spacing w:val="-7"/>
                <w:sz w:val="9"/>
              </w:rPr>
              <w:t xml:space="preserve"> </w:t>
            </w:r>
            <w:r>
              <w:rPr>
                <w:sz w:val="9"/>
              </w:rPr>
              <w:t>antiinflamatorna</w:t>
            </w:r>
            <w:r>
              <w:rPr>
                <w:spacing w:val="-7"/>
                <w:sz w:val="9"/>
              </w:rPr>
              <w:t xml:space="preserve"> </w:t>
            </w:r>
            <w:r>
              <w:rPr>
                <w:sz w:val="9"/>
              </w:rPr>
              <w:t>leka</w:t>
            </w:r>
            <w:r>
              <w:rPr>
                <w:spacing w:val="-7"/>
                <w:sz w:val="9"/>
              </w:rPr>
              <w:t xml:space="preserve"> </w:t>
            </w:r>
            <w:r>
              <w:rPr>
                <w:sz w:val="9"/>
              </w:rPr>
              <w:t>(NSAIL),</w:t>
            </w:r>
            <w:r>
              <w:rPr>
                <w:spacing w:val="-8"/>
                <w:sz w:val="9"/>
              </w:rPr>
              <w:t xml:space="preserve"> </w:t>
            </w:r>
            <w:r>
              <w:rPr>
                <w:sz w:val="9"/>
              </w:rPr>
              <w:t>u</w:t>
            </w:r>
            <w:r>
              <w:rPr>
                <w:spacing w:val="-7"/>
                <w:sz w:val="9"/>
              </w:rPr>
              <w:t xml:space="preserve"> </w:t>
            </w:r>
            <w:r>
              <w:rPr>
                <w:sz w:val="9"/>
              </w:rPr>
              <w:t>maksimalnoj preporučenoj</w:t>
            </w:r>
            <w:r>
              <w:rPr>
                <w:spacing w:val="-4"/>
                <w:sz w:val="9"/>
              </w:rPr>
              <w:t xml:space="preserve"> </w:t>
            </w:r>
            <w:r>
              <w:rPr>
                <w:sz w:val="9"/>
              </w:rPr>
              <w:t>dozi,</w:t>
            </w:r>
            <w:r>
              <w:rPr>
                <w:spacing w:val="-6"/>
                <w:sz w:val="9"/>
              </w:rPr>
              <w:t xml:space="preserve"> </w:t>
            </w:r>
            <w:r>
              <w:rPr>
                <w:sz w:val="9"/>
              </w:rPr>
              <w:t>u</w:t>
            </w:r>
            <w:r>
              <w:rPr>
                <w:spacing w:val="-5"/>
                <w:sz w:val="9"/>
              </w:rPr>
              <w:t xml:space="preserve"> </w:t>
            </w:r>
            <w:r>
              <w:rPr>
                <w:sz w:val="9"/>
              </w:rPr>
              <w:t>toku</w:t>
            </w:r>
            <w:r>
              <w:rPr>
                <w:spacing w:val="-5"/>
                <w:sz w:val="9"/>
              </w:rPr>
              <w:t xml:space="preserve"> </w:t>
            </w:r>
            <w:r>
              <w:rPr>
                <w:sz w:val="9"/>
              </w:rPr>
              <w:t>od</w:t>
            </w:r>
            <w:r>
              <w:rPr>
                <w:spacing w:val="-5"/>
                <w:sz w:val="9"/>
              </w:rPr>
              <w:t xml:space="preserve"> </w:t>
            </w:r>
            <w:r>
              <w:rPr>
                <w:sz w:val="9"/>
              </w:rPr>
              <w:t>po</w:t>
            </w:r>
            <w:r>
              <w:rPr>
                <w:spacing w:val="-5"/>
                <w:sz w:val="9"/>
              </w:rPr>
              <w:t xml:space="preserve"> </w:t>
            </w:r>
            <w:r>
              <w:rPr>
                <w:sz w:val="9"/>
              </w:rPr>
              <w:t>tri</w:t>
            </w:r>
            <w:r>
              <w:rPr>
                <w:spacing w:val="-7"/>
                <w:sz w:val="9"/>
              </w:rPr>
              <w:t xml:space="preserve"> </w:t>
            </w:r>
            <w:r>
              <w:rPr>
                <w:sz w:val="9"/>
              </w:rPr>
              <w:t>meseca</w:t>
            </w:r>
            <w:r>
              <w:rPr>
                <w:spacing w:val="-5"/>
                <w:sz w:val="9"/>
              </w:rPr>
              <w:t xml:space="preserve"> </w:t>
            </w:r>
            <w:r>
              <w:rPr>
                <w:sz w:val="9"/>
              </w:rPr>
              <w:t>uz</w:t>
            </w:r>
            <w:r>
              <w:rPr>
                <w:spacing w:val="-5"/>
                <w:sz w:val="9"/>
              </w:rPr>
              <w:t xml:space="preserve"> </w:t>
            </w:r>
            <w:r>
              <w:rPr>
                <w:sz w:val="9"/>
              </w:rPr>
              <w:t>sulfasalazin</w:t>
            </w:r>
            <w:r>
              <w:rPr>
                <w:spacing w:val="-5"/>
                <w:sz w:val="9"/>
              </w:rPr>
              <w:t xml:space="preserve"> </w:t>
            </w:r>
            <w:r>
              <w:rPr>
                <w:sz w:val="9"/>
              </w:rPr>
              <w:t>(a</w:t>
            </w:r>
            <w:r>
              <w:rPr>
                <w:spacing w:val="-5"/>
                <w:sz w:val="9"/>
              </w:rPr>
              <w:t xml:space="preserve"> </w:t>
            </w:r>
            <w:r>
              <w:rPr>
                <w:sz w:val="9"/>
              </w:rPr>
              <w:t>u</w:t>
            </w:r>
            <w:r>
              <w:rPr>
                <w:spacing w:val="-5"/>
                <w:sz w:val="9"/>
              </w:rPr>
              <w:t xml:space="preserve"> </w:t>
            </w:r>
            <w:r>
              <w:rPr>
                <w:sz w:val="9"/>
              </w:rPr>
              <w:t>ukupnom</w:t>
            </w:r>
            <w:r>
              <w:rPr>
                <w:spacing w:val="-2"/>
                <w:sz w:val="9"/>
              </w:rPr>
              <w:t xml:space="preserve"> </w:t>
            </w:r>
            <w:r>
              <w:rPr>
                <w:sz w:val="9"/>
              </w:rPr>
              <w:t>trajanju lečenja od najmanje šest</w:t>
            </w:r>
            <w:r>
              <w:rPr>
                <w:spacing w:val="-7"/>
                <w:sz w:val="9"/>
              </w:rPr>
              <w:t xml:space="preserve"> </w:t>
            </w:r>
            <w:r>
              <w:rPr>
                <w:sz w:val="9"/>
              </w:rPr>
              <w:t>meseci);</w:t>
            </w:r>
          </w:p>
          <w:p w:rsidR="00486F75" w:rsidRDefault="00BC543A">
            <w:pPr>
              <w:pStyle w:val="TableParagraph"/>
              <w:numPr>
                <w:ilvl w:val="0"/>
                <w:numId w:val="66"/>
              </w:numPr>
              <w:tabs>
                <w:tab w:val="left" w:pos="134"/>
              </w:tabs>
              <w:spacing w:line="103" w:lineRule="exact"/>
              <w:ind w:left="133" w:hanging="97"/>
              <w:rPr>
                <w:sz w:val="9"/>
              </w:rPr>
            </w:pPr>
            <w:r>
              <w:rPr>
                <w:sz w:val="9"/>
              </w:rPr>
              <w:t>Psorijazni</w:t>
            </w:r>
            <w:r>
              <w:rPr>
                <w:spacing w:val="-12"/>
                <w:sz w:val="9"/>
              </w:rPr>
              <w:t xml:space="preserve"> </w:t>
            </w:r>
            <w:r>
              <w:rPr>
                <w:sz w:val="9"/>
              </w:rPr>
              <w:t>artritis</w:t>
            </w:r>
            <w:r>
              <w:rPr>
                <w:spacing w:val="-12"/>
                <w:sz w:val="9"/>
              </w:rPr>
              <w:t xml:space="preserve"> </w:t>
            </w:r>
            <w:r>
              <w:rPr>
                <w:sz w:val="9"/>
              </w:rPr>
              <w:t>(M07)</w:t>
            </w:r>
            <w:r>
              <w:rPr>
                <w:spacing w:val="-10"/>
                <w:sz w:val="9"/>
              </w:rPr>
              <w:t xml:space="preserve"> </w:t>
            </w:r>
            <w:r>
              <w:rPr>
                <w:sz w:val="9"/>
              </w:rPr>
              <w:t>ukoliko</w:t>
            </w:r>
            <w:r>
              <w:rPr>
                <w:spacing w:val="-10"/>
                <w:sz w:val="9"/>
              </w:rPr>
              <w:t xml:space="preserve"> </w:t>
            </w:r>
            <w:r>
              <w:rPr>
                <w:sz w:val="9"/>
              </w:rPr>
              <w:t>je</w:t>
            </w:r>
            <w:r>
              <w:rPr>
                <w:spacing w:val="-10"/>
                <w:sz w:val="9"/>
              </w:rPr>
              <w:t xml:space="preserve"> </w:t>
            </w:r>
            <w:r>
              <w:rPr>
                <w:sz w:val="9"/>
              </w:rPr>
              <w:t>ispunjen</w:t>
            </w:r>
            <w:r>
              <w:rPr>
                <w:spacing w:val="-10"/>
                <w:sz w:val="9"/>
              </w:rPr>
              <w:t xml:space="preserve"> </w:t>
            </w:r>
            <w:r>
              <w:rPr>
                <w:sz w:val="9"/>
              </w:rPr>
              <w:t>kriterijum</w:t>
            </w:r>
            <w:r>
              <w:rPr>
                <w:spacing w:val="-8"/>
                <w:sz w:val="9"/>
              </w:rPr>
              <w:t xml:space="preserve"> </w:t>
            </w:r>
            <w:r>
              <w:rPr>
                <w:sz w:val="9"/>
              </w:rPr>
              <w:t>da</w:t>
            </w:r>
            <w:r>
              <w:rPr>
                <w:spacing w:val="-10"/>
                <w:sz w:val="9"/>
              </w:rPr>
              <w:t xml:space="preserve"> </w:t>
            </w:r>
            <w:r>
              <w:rPr>
                <w:sz w:val="9"/>
              </w:rPr>
              <w:t>postoji</w:t>
            </w:r>
            <w:r>
              <w:rPr>
                <w:spacing w:val="-12"/>
                <w:sz w:val="9"/>
              </w:rPr>
              <w:t xml:space="preserve"> </w:t>
            </w:r>
            <w:r>
              <w:rPr>
                <w:sz w:val="9"/>
              </w:rPr>
              <w:t>prisustvo</w:t>
            </w:r>
          </w:p>
          <w:p w:rsidR="00486F75" w:rsidRDefault="00BC543A">
            <w:pPr>
              <w:pStyle w:val="TableParagraph"/>
              <w:spacing w:before="9"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66"/>
              </w:numPr>
              <w:tabs>
                <w:tab w:val="left" w:pos="158"/>
              </w:tabs>
              <w:spacing w:before="9" w:line="261" w:lineRule="auto"/>
              <w:ind w:right="58" w:firstLine="48"/>
              <w:rPr>
                <w:sz w:val="9"/>
              </w:rPr>
            </w:pPr>
            <w:r>
              <w:rPr>
                <w:sz w:val="9"/>
              </w:rPr>
              <w:t>Pedij</w:t>
            </w:r>
            <w:r>
              <w:rPr>
                <w:sz w:val="9"/>
              </w:rPr>
              <w:t>atrijska plak psorijaza - teška forma hronične plak psorijaze (PASI ≥ 10 i/ili</w:t>
            </w:r>
            <w:r>
              <w:rPr>
                <w:spacing w:val="-7"/>
                <w:sz w:val="9"/>
              </w:rPr>
              <w:t xml:space="preserve"> </w:t>
            </w:r>
            <w:r>
              <w:rPr>
                <w:sz w:val="9"/>
              </w:rPr>
              <w:t>BSA</w:t>
            </w:r>
            <w:r>
              <w:rPr>
                <w:spacing w:val="-6"/>
                <w:sz w:val="9"/>
              </w:rPr>
              <w:t xml:space="preserve"> </w:t>
            </w:r>
            <w:r>
              <w:rPr>
                <w:sz w:val="9"/>
              </w:rPr>
              <w:t>≥</w:t>
            </w:r>
            <w:r>
              <w:rPr>
                <w:spacing w:val="-5"/>
                <w:sz w:val="9"/>
              </w:rPr>
              <w:t xml:space="preserve"> </w:t>
            </w:r>
            <w:r>
              <w:rPr>
                <w:sz w:val="9"/>
              </w:rPr>
              <w:t>10</w:t>
            </w:r>
            <w:r>
              <w:rPr>
                <w:spacing w:val="-5"/>
                <w:sz w:val="9"/>
              </w:rPr>
              <w:t xml:space="preserve"> </w:t>
            </w:r>
            <w:r>
              <w:rPr>
                <w:sz w:val="9"/>
              </w:rPr>
              <w:t>i/ili</w:t>
            </w:r>
            <w:r>
              <w:rPr>
                <w:spacing w:val="-7"/>
                <w:sz w:val="9"/>
              </w:rPr>
              <w:t xml:space="preserve"> </w:t>
            </w:r>
            <w:r>
              <w:rPr>
                <w:sz w:val="9"/>
              </w:rPr>
              <w:t>DLQI</w:t>
            </w:r>
            <w:r>
              <w:rPr>
                <w:spacing w:val="11"/>
                <w:sz w:val="9"/>
              </w:rPr>
              <w:t xml:space="preserve"> </w:t>
            </w:r>
            <w:r>
              <w:rPr>
                <w:sz w:val="9"/>
              </w:rPr>
              <w:t>≥</w:t>
            </w:r>
            <w:r>
              <w:rPr>
                <w:spacing w:val="-5"/>
                <w:sz w:val="9"/>
              </w:rPr>
              <w:t xml:space="preserve"> </w:t>
            </w:r>
            <w:r>
              <w:rPr>
                <w:sz w:val="9"/>
              </w:rPr>
              <w:t>10)</w:t>
            </w:r>
            <w:r>
              <w:rPr>
                <w:spacing w:val="-5"/>
                <w:sz w:val="9"/>
              </w:rPr>
              <w:t xml:space="preserve"> </w:t>
            </w:r>
            <w:r>
              <w:rPr>
                <w:sz w:val="9"/>
              </w:rPr>
              <w:t>kod</w:t>
            </w:r>
            <w:r>
              <w:rPr>
                <w:spacing w:val="-5"/>
                <w:sz w:val="9"/>
              </w:rPr>
              <w:t xml:space="preserve"> </w:t>
            </w:r>
            <w:r>
              <w:rPr>
                <w:sz w:val="9"/>
              </w:rPr>
              <w:t>dece</w:t>
            </w:r>
            <w:r>
              <w:rPr>
                <w:spacing w:val="-5"/>
                <w:sz w:val="9"/>
              </w:rPr>
              <w:t xml:space="preserve"> </w:t>
            </w:r>
            <w:r>
              <w:rPr>
                <w:sz w:val="9"/>
              </w:rPr>
              <w:t>starije</w:t>
            </w:r>
            <w:r>
              <w:rPr>
                <w:spacing w:val="-5"/>
                <w:sz w:val="9"/>
              </w:rPr>
              <w:t xml:space="preserve"> </w:t>
            </w:r>
            <w:r>
              <w:rPr>
                <w:sz w:val="9"/>
              </w:rPr>
              <w:t>od</w:t>
            </w:r>
            <w:r>
              <w:rPr>
                <w:spacing w:val="-5"/>
                <w:sz w:val="9"/>
              </w:rPr>
              <w:t xml:space="preserve"> </w:t>
            </w:r>
            <w:r>
              <w:rPr>
                <w:sz w:val="9"/>
              </w:rPr>
              <w:t>6</w:t>
            </w:r>
            <w:r>
              <w:rPr>
                <w:spacing w:val="-5"/>
                <w:sz w:val="9"/>
              </w:rPr>
              <w:t xml:space="preserve"> </w:t>
            </w:r>
            <w:r>
              <w:rPr>
                <w:sz w:val="9"/>
              </w:rPr>
              <w:t>godina</w:t>
            </w:r>
            <w:r>
              <w:rPr>
                <w:spacing w:val="-5"/>
                <w:sz w:val="9"/>
              </w:rPr>
              <w:t xml:space="preserve"> </w:t>
            </w:r>
            <w:r>
              <w:rPr>
                <w:sz w:val="9"/>
              </w:rPr>
              <w:t>i</w:t>
            </w:r>
            <w:r>
              <w:rPr>
                <w:spacing w:val="-7"/>
                <w:sz w:val="9"/>
              </w:rPr>
              <w:t xml:space="preserve"> </w:t>
            </w:r>
            <w:r>
              <w:rPr>
                <w:sz w:val="9"/>
              </w:rPr>
              <w:t>kod</w:t>
            </w:r>
            <w:r>
              <w:rPr>
                <w:spacing w:val="-5"/>
                <w:sz w:val="9"/>
              </w:rPr>
              <w:t xml:space="preserve"> </w:t>
            </w:r>
            <w:r>
              <w:rPr>
                <w:sz w:val="9"/>
              </w:rPr>
              <w:t>adolescenata,</w:t>
            </w:r>
            <w:r>
              <w:rPr>
                <w:spacing w:val="-7"/>
                <w:sz w:val="9"/>
              </w:rPr>
              <w:t xml:space="preserve"> </w:t>
            </w:r>
            <w:r>
              <w:rPr>
                <w:sz w:val="9"/>
              </w:rPr>
              <w:t>koji nisu</w:t>
            </w:r>
            <w:r>
              <w:rPr>
                <w:spacing w:val="-7"/>
                <w:sz w:val="9"/>
              </w:rPr>
              <w:t xml:space="preserve"> </w:t>
            </w:r>
            <w:r>
              <w:rPr>
                <w:sz w:val="9"/>
              </w:rPr>
              <w:t>odgovorili,</w:t>
            </w:r>
            <w:r>
              <w:rPr>
                <w:spacing w:val="-8"/>
                <w:sz w:val="9"/>
              </w:rPr>
              <w:t xml:space="preserve"> </w:t>
            </w:r>
            <w:r>
              <w:rPr>
                <w:sz w:val="9"/>
              </w:rPr>
              <w:t>ili</w:t>
            </w:r>
            <w:r>
              <w:rPr>
                <w:spacing w:val="-9"/>
                <w:sz w:val="9"/>
              </w:rPr>
              <w:t xml:space="preserve"> </w:t>
            </w:r>
            <w:r>
              <w:rPr>
                <w:sz w:val="9"/>
              </w:rPr>
              <w:t>ne</w:t>
            </w:r>
            <w:r>
              <w:rPr>
                <w:spacing w:val="-7"/>
                <w:sz w:val="9"/>
              </w:rPr>
              <w:t xml:space="preserve"> </w:t>
            </w:r>
            <w:r>
              <w:rPr>
                <w:sz w:val="9"/>
              </w:rPr>
              <w:t>podnose,</w:t>
            </w:r>
            <w:r>
              <w:rPr>
                <w:spacing w:val="-8"/>
                <w:sz w:val="9"/>
              </w:rPr>
              <w:t xml:space="preserve"> </w:t>
            </w:r>
            <w:r>
              <w:rPr>
                <w:sz w:val="9"/>
              </w:rPr>
              <w:t>ili</w:t>
            </w:r>
            <w:r>
              <w:rPr>
                <w:spacing w:val="-9"/>
                <w:sz w:val="9"/>
              </w:rPr>
              <w:t xml:space="preserve"> </w:t>
            </w:r>
            <w:r>
              <w:rPr>
                <w:sz w:val="9"/>
              </w:rPr>
              <w:t>imaju</w:t>
            </w:r>
            <w:r>
              <w:rPr>
                <w:spacing w:val="-7"/>
                <w:sz w:val="9"/>
              </w:rPr>
              <w:t xml:space="preserve"> </w:t>
            </w:r>
            <w:r>
              <w:rPr>
                <w:sz w:val="9"/>
              </w:rPr>
              <w:t>kontraindikacije</w:t>
            </w:r>
            <w:r>
              <w:rPr>
                <w:spacing w:val="-7"/>
                <w:sz w:val="9"/>
              </w:rPr>
              <w:t xml:space="preserve"> </w:t>
            </w:r>
            <w:r>
              <w:rPr>
                <w:sz w:val="9"/>
              </w:rPr>
              <w:t>na</w:t>
            </w:r>
            <w:r>
              <w:rPr>
                <w:spacing w:val="-7"/>
                <w:sz w:val="9"/>
              </w:rPr>
              <w:t xml:space="preserve"> </w:t>
            </w:r>
            <w:r>
              <w:rPr>
                <w:sz w:val="9"/>
              </w:rPr>
              <w:t>najmanje</w:t>
            </w:r>
            <w:r>
              <w:rPr>
                <w:spacing w:val="-7"/>
                <w:sz w:val="9"/>
              </w:rPr>
              <w:t xml:space="preserve"> </w:t>
            </w:r>
            <w:r>
              <w:rPr>
                <w:sz w:val="9"/>
              </w:rPr>
              <w:t>dva</w:t>
            </w:r>
            <w:r>
              <w:rPr>
                <w:spacing w:val="-7"/>
                <w:sz w:val="9"/>
              </w:rPr>
              <w:t xml:space="preserve"> </w:t>
            </w:r>
            <w:r>
              <w:rPr>
                <w:sz w:val="9"/>
              </w:rPr>
              <w:t>različita ranije</w:t>
            </w:r>
            <w:r>
              <w:rPr>
                <w:spacing w:val="-4"/>
                <w:sz w:val="9"/>
              </w:rPr>
              <w:t xml:space="preserve"> </w:t>
            </w:r>
            <w:r>
              <w:rPr>
                <w:sz w:val="9"/>
              </w:rPr>
              <w:t>primenjena</w:t>
            </w:r>
            <w:r>
              <w:rPr>
                <w:spacing w:val="-4"/>
                <w:sz w:val="9"/>
              </w:rPr>
              <w:t xml:space="preserve"> </w:t>
            </w:r>
            <w:r>
              <w:rPr>
                <w:sz w:val="9"/>
              </w:rPr>
              <w:t>konvencionalna</w:t>
            </w:r>
            <w:r>
              <w:rPr>
                <w:spacing w:val="-4"/>
                <w:sz w:val="9"/>
              </w:rPr>
              <w:t xml:space="preserve"> </w:t>
            </w:r>
            <w:r>
              <w:rPr>
                <w:sz w:val="9"/>
              </w:rPr>
              <w:t>leka,</w:t>
            </w:r>
            <w:r>
              <w:rPr>
                <w:spacing w:val="-6"/>
                <w:sz w:val="9"/>
              </w:rPr>
              <w:t xml:space="preserve"> </w:t>
            </w:r>
            <w:r>
              <w:rPr>
                <w:sz w:val="9"/>
              </w:rPr>
              <w:t>uključujući</w:t>
            </w:r>
            <w:r>
              <w:rPr>
                <w:spacing w:val="-7"/>
                <w:sz w:val="9"/>
              </w:rPr>
              <w:t xml:space="preserve"> </w:t>
            </w:r>
            <w:r>
              <w:rPr>
                <w:sz w:val="9"/>
              </w:rPr>
              <w:t>fototerapiju,</w:t>
            </w:r>
            <w:r>
              <w:rPr>
                <w:spacing w:val="-6"/>
                <w:sz w:val="9"/>
              </w:rPr>
              <w:t xml:space="preserve"> </w:t>
            </w:r>
            <w:r>
              <w:rPr>
                <w:sz w:val="9"/>
              </w:rPr>
              <w:t>retinoide,</w:t>
            </w:r>
          </w:p>
          <w:p w:rsidR="00486F75" w:rsidRDefault="00BC543A">
            <w:pPr>
              <w:pStyle w:val="TableParagraph"/>
              <w:spacing w:line="92" w:lineRule="exact"/>
              <w:ind w:left="12"/>
              <w:rPr>
                <w:sz w:val="9"/>
              </w:rPr>
            </w:pPr>
            <w:r>
              <w:rPr>
                <w:sz w:val="9"/>
              </w:rPr>
              <w:t>metotreksat i ciklosporin (L40.0-L40.3; L40.5-L40.9).</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left="59"/>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0"/>
        <w:rPr>
          <w:rFonts w:ascii="Times New Roman"/>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435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right="145"/>
              <w:jc w:val="right"/>
              <w:rPr>
                <w:sz w:val="9"/>
              </w:rPr>
            </w:pPr>
            <w:r>
              <w:rPr>
                <w:w w:val="95"/>
                <w:sz w:val="9"/>
              </w:rPr>
              <w:t>0014312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right="135"/>
              <w:jc w:val="right"/>
              <w:rPr>
                <w:sz w:val="9"/>
              </w:rPr>
            </w:pPr>
            <w:r>
              <w:rPr>
                <w:w w:val="95"/>
                <w:sz w:val="9"/>
              </w:rPr>
              <w:t>L04AB01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right="297"/>
              <w:jc w:val="right"/>
              <w:rPr>
                <w:sz w:val="9"/>
              </w:rPr>
            </w:pPr>
            <w:r>
              <w:rPr>
                <w:sz w:val="9"/>
              </w:rPr>
              <w:t>etanercept</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left="18"/>
              <w:rPr>
                <w:sz w:val="9"/>
              </w:rPr>
            </w:pPr>
            <w:r>
              <w:rPr>
                <w:sz w:val="9"/>
              </w:rPr>
              <w:t>ENBREL</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9"/>
              </w:rPr>
            </w:pPr>
          </w:p>
          <w:p w:rsidR="00486F75" w:rsidRDefault="00BC543A">
            <w:pPr>
              <w:pStyle w:val="TableParagraph"/>
              <w:spacing w:before="1"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9"/>
              </w:rPr>
            </w:pPr>
          </w:p>
          <w:p w:rsidR="00486F75" w:rsidRDefault="00BC543A">
            <w:pPr>
              <w:pStyle w:val="TableParagraph"/>
              <w:spacing w:before="1"/>
              <w:ind w:left="69"/>
              <w:rPr>
                <w:sz w:val="9"/>
              </w:rPr>
            </w:pPr>
            <w:r>
              <w:rPr>
                <w:sz w:val="9"/>
              </w:rPr>
              <w:t>napunjen injekcioni</w:t>
            </w:r>
          </w:p>
          <w:p w:rsidR="00486F75" w:rsidRDefault="00BC543A">
            <w:pPr>
              <w:pStyle w:val="TableParagraph"/>
              <w:spacing w:before="9"/>
              <w:ind w:left="6"/>
              <w:jc w:val="center"/>
              <w:rPr>
                <w:sz w:val="9"/>
              </w:rPr>
            </w:pPr>
            <w:r>
              <w:rPr>
                <w:sz w:val="9"/>
              </w:rPr>
              <w:t>špric sa iglom, 4 po 1</w:t>
            </w:r>
          </w:p>
          <w:p w:rsidR="00486F75" w:rsidRDefault="00BC543A">
            <w:pPr>
              <w:pStyle w:val="TableParagraph"/>
              <w:spacing w:before="9" w:line="93" w:lineRule="exact"/>
              <w:ind w:left="6"/>
              <w:jc w:val="center"/>
              <w:rPr>
                <w:sz w:val="9"/>
              </w:rPr>
            </w:pPr>
            <w:r>
              <w:rPr>
                <w:sz w:val="9"/>
              </w:rPr>
              <w:t>ml (50 mg/ml)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9"/>
              </w:rPr>
            </w:pPr>
          </w:p>
          <w:p w:rsidR="00486F75" w:rsidRDefault="00BC543A">
            <w:pPr>
              <w:pStyle w:val="TableParagraph"/>
              <w:spacing w:line="261" w:lineRule="auto"/>
              <w:ind w:left="53" w:right="42" w:firstLine="1"/>
              <w:jc w:val="center"/>
              <w:rPr>
                <w:sz w:val="9"/>
              </w:rPr>
            </w:pPr>
            <w:r>
              <w:rPr>
                <w:sz w:val="9"/>
              </w:rPr>
              <w:t xml:space="preserve">Wyeth </w:t>
            </w:r>
            <w:r>
              <w:rPr>
                <w:w w:val="95"/>
                <w:sz w:val="9"/>
              </w:rPr>
              <w:t xml:space="preserve">Pharmaceuticals; </w:t>
            </w:r>
            <w:r>
              <w:rPr>
                <w:sz w:val="9"/>
              </w:rPr>
              <w:t>Pfizer Manufacturing</w:t>
            </w:r>
          </w:p>
          <w:p w:rsidR="00486F75" w:rsidRDefault="00BC543A">
            <w:pPr>
              <w:pStyle w:val="TableParagraph"/>
              <w:spacing w:line="92" w:lineRule="exact"/>
              <w:ind w:left="12"/>
              <w:jc w:val="center"/>
              <w:rPr>
                <w:sz w:val="9"/>
              </w:rPr>
            </w:pPr>
            <w:r>
              <w:rPr>
                <w:sz w:val="9"/>
              </w:rPr>
              <w:t>Belgium NV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8"/>
              </w:rPr>
            </w:pPr>
          </w:p>
          <w:p w:rsidR="00486F75" w:rsidRDefault="00BC543A">
            <w:pPr>
              <w:pStyle w:val="TableParagraph"/>
              <w:spacing w:line="110" w:lineRule="atLeast"/>
              <w:ind w:left="220" w:right="9" w:hanging="172"/>
              <w:rPr>
                <w:sz w:val="9"/>
              </w:rPr>
            </w:pPr>
            <w:r>
              <w:rPr>
                <w:sz w:val="9"/>
              </w:rPr>
              <w:t>Velika Britanija; Belgija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9"/>
              </w:rPr>
            </w:pPr>
          </w:p>
          <w:p w:rsidR="00486F75" w:rsidRDefault="00BC543A">
            <w:pPr>
              <w:pStyle w:val="TableParagraph"/>
              <w:spacing w:line="86" w:lineRule="exact"/>
              <w:ind w:left="148"/>
              <w:rPr>
                <w:sz w:val="9"/>
              </w:rPr>
            </w:pPr>
            <w:r>
              <w:rPr>
                <w:sz w:val="9"/>
              </w:rPr>
              <w:t>65.350,60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left="13" w:right="10"/>
              <w:jc w:val="center"/>
              <w:rPr>
                <w:sz w:val="9"/>
              </w:rPr>
            </w:pPr>
            <w:r>
              <w:rPr>
                <w:sz w:val="9"/>
              </w:rPr>
              <w:t>7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left="85"/>
              <w:rPr>
                <w:sz w:val="9"/>
              </w:rPr>
            </w:pPr>
            <w:r>
              <w:rPr>
                <w:sz w:val="9"/>
              </w:rPr>
              <w:t>2.287,27</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ind w:left="12"/>
              <w:rPr>
                <w:sz w:val="9"/>
              </w:rPr>
            </w:pPr>
            <w:r>
              <w:rPr>
                <w:sz w:val="9"/>
              </w:rPr>
              <w:t>1. Juvenilni idiopatski artritis (M08) i to:</w:t>
            </w:r>
          </w:p>
          <w:p w:rsidR="00486F75" w:rsidRDefault="00BC543A">
            <w:pPr>
              <w:pStyle w:val="TableParagraph"/>
              <w:numPr>
                <w:ilvl w:val="0"/>
                <w:numId w:val="65"/>
              </w:numPr>
              <w:tabs>
                <w:tab w:val="left" w:pos="117"/>
              </w:tabs>
              <w:spacing w:before="9" w:line="261" w:lineRule="auto"/>
              <w:ind w:right="29" w:firstLine="0"/>
              <w:rPr>
                <w:sz w:val="9"/>
              </w:rPr>
            </w:pPr>
            <w:r>
              <w:rPr>
                <w:sz w:val="9"/>
              </w:rPr>
              <w:t>poliartritis</w:t>
            </w:r>
            <w:r>
              <w:rPr>
                <w:spacing w:val="-11"/>
                <w:sz w:val="9"/>
              </w:rPr>
              <w:t xml:space="preserve"> </w:t>
            </w:r>
            <w:r>
              <w:rPr>
                <w:sz w:val="9"/>
              </w:rPr>
              <w:t>(pozitivni</w:t>
            </w:r>
            <w:r>
              <w:rPr>
                <w:spacing w:val="-11"/>
                <w:sz w:val="9"/>
              </w:rPr>
              <w:t xml:space="preserve"> </w:t>
            </w:r>
            <w:r>
              <w:rPr>
                <w:sz w:val="9"/>
              </w:rPr>
              <w:t>ili</w:t>
            </w:r>
            <w:r>
              <w:rPr>
                <w:spacing w:val="-11"/>
                <w:sz w:val="9"/>
              </w:rPr>
              <w:t xml:space="preserve"> </w:t>
            </w:r>
            <w:r>
              <w:rPr>
                <w:sz w:val="9"/>
              </w:rPr>
              <w:t>negativni</w:t>
            </w:r>
            <w:r>
              <w:rPr>
                <w:spacing w:val="-11"/>
                <w:sz w:val="9"/>
              </w:rPr>
              <w:t xml:space="preserve"> </w:t>
            </w:r>
            <w:r>
              <w:rPr>
                <w:sz w:val="9"/>
              </w:rPr>
              <w:t>na</w:t>
            </w:r>
            <w:r>
              <w:rPr>
                <w:spacing w:val="-9"/>
                <w:sz w:val="9"/>
              </w:rPr>
              <w:t xml:space="preserve"> </w:t>
            </w:r>
            <w:r>
              <w:rPr>
                <w:sz w:val="9"/>
              </w:rPr>
              <w:t>reumatoidni</w:t>
            </w:r>
            <w:r>
              <w:rPr>
                <w:spacing w:val="-11"/>
                <w:sz w:val="9"/>
              </w:rPr>
              <w:t xml:space="preserve"> </w:t>
            </w:r>
            <w:r>
              <w:rPr>
                <w:sz w:val="9"/>
              </w:rPr>
              <w:t>faktor)</w:t>
            </w:r>
            <w:r>
              <w:rPr>
                <w:spacing w:val="-9"/>
                <w:sz w:val="9"/>
              </w:rPr>
              <w:t xml:space="preserve"> </w:t>
            </w:r>
            <w:r>
              <w:rPr>
                <w:sz w:val="9"/>
              </w:rPr>
              <w:t>i</w:t>
            </w:r>
            <w:r>
              <w:rPr>
                <w:spacing w:val="-11"/>
                <w:sz w:val="9"/>
              </w:rPr>
              <w:t xml:space="preserve"> </w:t>
            </w:r>
            <w:r>
              <w:rPr>
                <w:sz w:val="9"/>
              </w:rPr>
              <w:t>prošireni</w:t>
            </w:r>
            <w:r>
              <w:rPr>
                <w:spacing w:val="-11"/>
                <w:sz w:val="9"/>
              </w:rPr>
              <w:t xml:space="preserve"> </w:t>
            </w:r>
            <w:r>
              <w:rPr>
                <w:sz w:val="9"/>
              </w:rPr>
              <w:t>oligoartritis</w:t>
            </w:r>
            <w:r>
              <w:rPr>
                <w:spacing w:val="-11"/>
                <w:sz w:val="9"/>
              </w:rPr>
              <w:t xml:space="preserve"> </w:t>
            </w:r>
            <w:r>
              <w:rPr>
                <w:sz w:val="9"/>
              </w:rPr>
              <w:t>kod dece uzrasta od 2 godine, i starijih, kod kojih postoji neadekvatan odgovor na metotreksat ili dokazana netolerancija na</w:t>
            </w:r>
            <w:r>
              <w:rPr>
                <w:spacing w:val="-14"/>
                <w:sz w:val="9"/>
              </w:rPr>
              <w:t xml:space="preserve"> </w:t>
            </w:r>
            <w:r>
              <w:rPr>
                <w:sz w:val="9"/>
              </w:rPr>
              <w:t>metotreksat;</w:t>
            </w:r>
          </w:p>
          <w:p w:rsidR="00486F75" w:rsidRDefault="00BC543A">
            <w:pPr>
              <w:pStyle w:val="TableParagraph"/>
              <w:numPr>
                <w:ilvl w:val="0"/>
                <w:numId w:val="65"/>
              </w:numPr>
              <w:tabs>
                <w:tab w:val="left" w:pos="117"/>
              </w:tabs>
              <w:spacing w:line="103" w:lineRule="exact"/>
              <w:ind w:firstLine="0"/>
              <w:rPr>
                <w:sz w:val="9"/>
              </w:rPr>
            </w:pPr>
            <w:r>
              <w:rPr>
                <w:sz w:val="9"/>
              </w:rPr>
              <w:t>psorijazni</w:t>
            </w:r>
            <w:r>
              <w:rPr>
                <w:spacing w:val="-6"/>
                <w:sz w:val="9"/>
              </w:rPr>
              <w:t xml:space="preserve"> </w:t>
            </w:r>
            <w:r>
              <w:rPr>
                <w:sz w:val="9"/>
              </w:rPr>
              <w:t>artritis</w:t>
            </w:r>
            <w:r>
              <w:rPr>
                <w:spacing w:val="-6"/>
                <w:sz w:val="9"/>
              </w:rPr>
              <w:t xml:space="preserve"> </w:t>
            </w:r>
            <w:r>
              <w:rPr>
                <w:sz w:val="9"/>
              </w:rPr>
              <w:t>kod</w:t>
            </w:r>
            <w:r>
              <w:rPr>
                <w:spacing w:val="-4"/>
                <w:sz w:val="9"/>
              </w:rPr>
              <w:t xml:space="preserve"> </w:t>
            </w:r>
            <w:r>
              <w:rPr>
                <w:sz w:val="9"/>
              </w:rPr>
              <w:t>adolesc</w:t>
            </w:r>
            <w:r>
              <w:rPr>
                <w:sz w:val="9"/>
              </w:rPr>
              <w:t>enata</w:t>
            </w:r>
            <w:r>
              <w:rPr>
                <w:spacing w:val="-4"/>
                <w:sz w:val="9"/>
              </w:rPr>
              <w:t xml:space="preserve"> </w:t>
            </w:r>
            <w:r>
              <w:rPr>
                <w:sz w:val="9"/>
              </w:rPr>
              <w:t>starijih</w:t>
            </w:r>
            <w:r>
              <w:rPr>
                <w:spacing w:val="-4"/>
                <w:sz w:val="9"/>
              </w:rPr>
              <w:t xml:space="preserve"> </w:t>
            </w:r>
            <w:r>
              <w:rPr>
                <w:sz w:val="9"/>
              </w:rPr>
              <w:t>od</w:t>
            </w:r>
            <w:r>
              <w:rPr>
                <w:spacing w:val="-4"/>
                <w:sz w:val="9"/>
              </w:rPr>
              <w:t xml:space="preserve"> </w:t>
            </w:r>
            <w:r>
              <w:rPr>
                <w:sz w:val="9"/>
              </w:rPr>
              <w:t>12</w:t>
            </w:r>
            <w:r>
              <w:rPr>
                <w:spacing w:val="-4"/>
                <w:sz w:val="9"/>
              </w:rPr>
              <w:t xml:space="preserve"> </w:t>
            </w:r>
            <w:r>
              <w:rPr>
                <w:sz w:val="9"/>
              </w:rPr>
              <w:t>godina</w:t>
            </w:r>
            <w:r>
              <w:rPr>
                <w:spacing w:val="-4"/>
                <w:sz w:val="9"/>
              </w:rPr>
              <w:t xml:space="preserve"> </w:t>
            </w:r>
            <w:r>
              <w:rPr>
                <w:sz w:val="9"/>
              </w:rPr>
              <w:t>koji</w:t>
            </w:r>
            <w:r>
              <w:rPr>
                <w:spacing w:val="-6"/>
                <w:sz w:val="9"/>
              </w:rPr>
              <w:t xml:space="preserve"> </w:t>
            </w:r>
            <w:r>
              <w:rPr>
                <w:sz w:val="9"/>
              </w:rPr>
              <w:t>nisu</w:t>
            </w:r>
            <w:r>
              <w:rPr>
                <w:spacing w:val="-4"/>
                <w:sz w:val="9"/>
              </w:rPr>
              <w:t xml:space="preserve"> </w:t>
            </w:r>
            <w:r>
              <w:rPr>
                <w:sz w:val="9"/>
              </w:rPr>
              <w:t>imali</w:t>
            </w:r>
          </w:p>
          <w:p w:rsidR="00486F75" w:rsidRDefault="00BC543A">
            <w:pPr>
              <w:pStyle w:val="TableParagraph"/>
              <w:spacing w:before="9"/>
              <w:ind w:left="12"/>
              <w:rPr>
                <w:sz w:val="9"/>
              </w:rPr>
            </w:pPr>
            <w:r>
              <w:rPr>
                <w:sz w:val="9"/>
              </w:rPr>
              <w:t>odgovarajući</w:t>
            </w:r>
            <w:r>
              <w:rPr>
                <w:spacing w:val="-9"/>
                <w:sz w:val="9"/>
              </w:rPr>
              <w:t xml:space="preserve"> </w:t>
            </w:r>
            <w:r>
              <w:rPr>
                <w:sz w:val="9"/>
              </w:rPr>
              <w:t>odgovor</w:t>
            </w:r>
            <w:r>
              <w:rPr>
                <w:spacing w:val="-7"/>
                <w:sz w:val="9"/>
              </w:rPr>
              <w:t xml:space="preserve"> </w:t>
            </w:r>
            <w:r>
              <w:rPr>
                <w:sz w:val="9"/>
              </w:rPr>
              <w:t>na</w:t>
            </w:r>
            <w:r>
              <w:rPr>
                <w:spacing w:val="-7"/>
                <w:sz w:val="9"/>
              </w:rPr>
              <w:t xml:space="preserve"> </w:t>
            </w:r>
            <w:r>
              <w:rPr>
                <w:sz w:val="9"/>
              </w:rPr>
              <w:t>metotreksat</w:t>
            </w:r>
            <w:r>
              <w:rPr>
                <w:spacing w:val="-8"/>
                <w:sz w:val="9"/>
              </w:rPr>
              <w:t xml:space="preserve"> </w:t>
            </w:r>
            <w:r>
              <w:rPr>
                <w:sz w:val="9"/>
              </w:rPr>
              <w:t>ili</w:t>
            </w:r>
            <w:r>
              <w:rPr>
                <w:spacing w:val="-9"/>
                <w:sz w:val="9"/>
              </w:rPr>
              <w:t xml:space="preserve"> </w:t>
            </w:r>
            <w:r>
              <w:rPr>
                <w:sz w:val="9"/>
              </w:rPr>
              <w:t>je</w:t>
            </w:r>
            <w:r>
              <w:rPr>
                <w:spacing w:val="-7"/>
                <w:sz w:val="9"/>
              </w:rPr>
              <w:t xml:space="preserve"> </w:t>
            </w:r>
            <w:r>
              <w:rPr>
                <w:sz w:val="9"/>
              </w:rPr>
              <w:t>dokazana</w:t>
            </w:r>
            <w:r>
              <w:rPr>
                <w:spacing w:val="-7"/>
                <w:sz w:val="9"/>
              </w:rPr>
              <w:t xml:space="preserve"> </w:t>
            </w:r>
            <w:r>
              <w:rPr>
                <w:sz w:val="9"/>
              </w:rPr>
              <w:t>netolerancija</w:t>
            </w:r>
            <w:r>
              <w:rPr>
                <w:spacing w:val="-7"/>
                <w:sz w:val="9"/>
              </w:rPr>
              <w:t xml:space="preserve"> </w:t>
            </w:r>
            <w:r>
              <w:rPr>
                <w:sz w:val="9"/>
              </w:rPr>
              <w:t>na</w:t>
            </w:r>
            <w:r>
              <w:rPr>
                <w:spacing w:val="-7"/>
                <w:sz w:val="9"/>
              </w:rPr>
              <w:t xml:space="preserve"> </w:t>
            </w:r>
            <w:r>
              <w:rPr>
                <w:sz w:val="9"/>
              </w:rPr>
              <w:t>metotreksat;</w:t>
            </w:r>
          </w:p>
          <w:p w:rsidR="00486F75" w:rsidRDefault="00BC543A">
            <w:pPr>
              <w:pStyle w:val="TableParagraph"/>
              <w:numPr>
                <w:ilvl w:val="0"/>
                <w:numId w:val="65"/>
              </w:numPr>
              <w:tabs>
                <w:tab w:val="left" w:pos="113"/>
              </w:tabs>
              <w:spacing w:before="9" w:line="261" w:lineRule="auto"/>
              <w:ind w:right="75"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adolescenata</w:t>
            </w:r>
            <w:r>
              <w:rPr>
                <w:spacing w:val="-8"/>
                <w:sz w:val="9"/>
              </w:rPr>
              <w:t xml:space="preserve"> </w:t>
            </w:r>
            <w:r>
              <w:rPr>
                <w:sz w:val="9"/>
              </w:rPr>
              <w:t>starijih</w:t>
            </w:r>
            <w:r>
              <w:rPr>
                <w:spacing w:val="-8"/>
                <w:sz w:val="9"/>
              </w:rPr>
              <w:t xml:space="preserve"> </w:t>
            </w:r>
            <w:r>
              <w:rPr>
                <w:sz w:val="9"/>
              </w:rPr>
              <w:t>od</w:t>
            </w:r>
            <w:r>
              <w:rPr>
                <w:spacing w:val="-8"/>
                <w:sz w:val="9"/>
              </w:rPr>
              <w:t xml:space="preserve"> </w:t>
            </w:r>
            <w:r>
              <w:rPr>
                <w:sz w:val="9"/>
              </w:rPr>
              <w:t>12</w:t>
            </w:r>
            <w:r>
              <w:rPr>
                <w:spacing w:val="-8"/>
                <w:sz w:val="9"/>
              </w:rPr>
              <w:t xml:space="preserve"> </w:t>
            </w:r>
            <w:r>
              <w:rPr>
                <w:sz w:val="9"/>
              </w:rPr>
              <w:t>godina</w:t>
            </w:r>
            <w:r>
              <w:rPr>
                <w:spacing w:val="-8"/>
                <w:sz w:val="9"/>
              </w:rPr>
              <w:t xml:space="preserve"> </w:t>
            </w:r>
            <w:r>
              <w:rPr>
                <w:sz w:val="9"/>
              </w:rPr>
              <w:t>koji</w:t>
            </w:r>
            <w:r>
              <w:rPr>
                <w:spacing w:val="-10"/>
                <w:sz w:val="9"/>
              </w:rPr>
              <w:t xml:space="preserve"> </w:t>
            </w:r>
            <w:r>
              <w:rPr>
                <w:sz w:val="9"/>
              </w:rPr>
              <w:t>nisu imali odgovarajući odgovor na ili kod kojih je dokazana netolerancija na konvencionalnu</w:t>
            </w:r>
            <w:r>
              <w:rPr>
                <w:spacing w:val="-2"/>
                <w:sz w:val="9"/>
              </w:rPr>
              <w:t xml:space="preserve"> </w:t>
            </w:r>
            <w:r>
              <w:rPr>
                <w:sz w:val="9"/>
              </w:rPr>
              <w:t>terapiju</w:t>
            </w:r>
          </w:p>
          <w:p w:rsidR="00486F75" w:rsidRDefault="00BC543A">
            <w:pPr>
              <w:pStyle w:val="TableParagraph"/>
              <w:numPr>
                <w:ilvl w:val="0"/>
                <w:numId w:val="64"/>
              </w:numPr>
              <w:tabs>
                <w:tab w:val="left" w:pos="89"/>
              </w:tabs>
              <w:spacing w:line="261" w:lineRule="auto"/>
              <w:ind w:right="314" w:firstLine="0"/>
              <w:rPr>
                <w:sz w:val="9"/>
              </w:rPr>
            </w:pPr>
            <w:r>
              <w:rPr>
                <w:sz w:val="9"/>
              </w:rPr>
              <w:t>Reumatoidni</w:t>
            </w:r>
            <w:r>
              <w:rPr>
                <w:spacing w:val="10"/>
                <w:sz w:val="9"/>
              </w:rPr>
              <w:t xml:space="preserve"> </w:t>
            </w:r>
            <w:r>
              <w:rPr>
                <w:sz w:val="9"/>
              </w:rPr>
              <w:t>artritis</w:t>
            </w:r>
            <w:r>
              <w:rPr>
                <w:spacing w:val="-8"/>
                <w:sz w:val="9"/>
              </w:rPr>
              <w:t xml:space="preserve"> </w:t>
            </w:r>
            <w:r>
              <w:rPr>
                <w:sz w:val="9"/>
              </w:rPr>
              <w:t>(M05</w:t>
            </w:r>
            <w:r>
              <w:rPr>
                <w:spacing w:val="-6"/>
                <w:sz w:val="9"/>
              </w:rPr>
              <w:t xml:space="preserve"> </w:t>
            </w:r>
            <w:r>
              <w:rPr>
                <w:sz w:val="9"/>
              </w:rPr>
              <w:t>i</w:t>
            </w:r>
            <w:r>
              <w:rPr>
                <w:spacing w:val="-9"/>
                <w:sz w:val="9"/>
              </w:rPr>
              <w:t xml:space="preserve"> </w:t>
            </w:r>
            <w:r>
              <w:rPr>
                <w:sz w:val="9"/>
              </w:rPr>
              <w:t>M06)</w:t>
            </w:r>
            <w:r>
              <w:rPr>
                <w:spacing w:val="-6"/>
                <w:sz w:val="9"/>
              </w:rPr>
              <w:t xml:space="preserve"> </w:t>
            </w:r>
            <w:r>
              <w:rPr>
                <w:sz w:val="9"/>
              </w:rPr>
              <w:t>ukoliko</w:t>
            </w:r>
            <w:r>
              <w:rPr>
                <w:spacing w:val="-6"/>
                <w:sz w:val="9"/>
              </w:rPr>
              <w:t xml:space="preserve"> </w:t>
            </w:r>
            <w:r>
              <w:rPr>
                <w:sz w:val="9"/>
              </w:rPr>
              <w:t>je</w:t>
            </w:r>
            <w:r>
              <w:rPr>
                <w:spacing w:val="-6"/>
                <w:sz w:val="9"/>
              </w:rPr>
              <w:t xml:space="preserve"> </w:t>
            </w:r>
            <w:r>
              <w:rPr>
                <w:sz w:val="9"/>
              </w:rPr>
              <w:t>ispunjen</w:t>
            </w:r>
            <w:r>
              <w:rPr>
                <w:spacing w:val="-6"/>
                <w:sz w:val="9"/>
              </w:rPr>
              <w:t xml:space="preserve"> </w:t>
            </w:r>
            <w:r>
              <w:rPr>
                <w:sz w:val="9"/>
              </w:rPr>
              <w:t>kriterijum</w:t>
            </w:r>
            <w:r>
              <w:rPr>
                <w:spacing w:val="-4"/>
                <w:sz w:val="9"/>
              </w:rPr>
              <w:t xml:space="preserve"> </w:t>
            </w:r>
            <w:r>
              <w:rPr>
                <w:sz w:val="9"/>
              </w:rPr>
              <w:t>da</w:t>
            </w:r>
            <w:r>
              <w:rPr>
                <w:spacing w:val="-6"/>
                <w:sz w:val="9"/>
              </w:rPr>
              <w:t xml:space="preserve"> </w:t>
            </w:r>
            <w:r>
              <w:rPr>
                <w:sz w:val="9"/>
              </w:rPr>
              <w:t>posle</w:t>
            </w:r>
            <w:r>
              <w:rPr>
                <w:spacing w:val="-6"/>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64"/>
              </w:numPr>
              <w:tabs>
                <w:tab w:val="left" w:pos="134"/>
              </w:tabs>
              <w:spacing w:before="8"/>
              <w:ind w:left="133" w:hanging="97"/>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w:t>
            </w:r>
            <w:r>
              <w:rPr>
                <w:sz w:val="9"/>
              </w:rPr>
              <w:t>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1"/>
                <w:numId w:val="64"/>
              </w:numPr>
              <w:tabs>
                <w:tab w:val="left" w:pos="450"/>
              </w:tabs>
              <w:spacing w:before="9"/>
              <w:ind w:firstLine="310"/>
              <w:rPr>
                <w:sz w:val="9"/>
              </w:rPr>
            </w:pPr>
            <w:r>
              <w:rPr>
                <w:sz w:val="9"/>
              </w:rPr>
              <w:t>intolerancija</w:t>
            </w:r>
            <w:r>
              <w:rPr>
                <w:spacing w:val="-4"/>
                <w:sz w:val="9"/>
              </w:rPr>
              <w:t xml:space="preserve"> </w:t>
            </w:r>
            <w:r>
              <w:rPr>
                <w:sz w:val="9"/>
              </w:rPr>
              <w:t>ili</w:t>
            </w:r>
            <w:r>
              <w:rPr>
                <w:spacing w:val="-6"/>
                <w:sz w:val="9"/>
              </w:rPr>
              <w:t xml:space="preserve"> </w:t>
            </w:r>
            <w:r>
              <w:rPr>
                <w:sz w:val="9"/>
              </w:rPr>
              <w:t>neefikasnost</w:t>
            </w:r>
            <w:r>
              <w:rPr>
                <w:spacing w:val="-6"/>
                <w:sz w:val="9"/>
              </w:rPr>
              <w:t xml:space="preserve"> </w:t>
            </w:r>
            <w:r>
              <w:rPr>
                <w:sz w:val="9"/>
              </w:rPr>
              <w:t>pojedinačne</w:t>
            </w:r>
            <w:r>
              <w:rPr>
                <w:spacing w:val="-4"/>
                <w:sz w:val="9"/>
              </w:rPr>
              <w:t xml:space="preserve"> </w:t>
            </w:r>
            <w:r>
              <w:rPr>
                <w:sz w:val="9"/>
              </w:rPr>
              <w:t>primene</w:t>
            </w:r>
            <w:r>
              <w:rPr>
                <w:spacing w:val="-4"/>
                <w:sz w:val="9"/>
              </w:rPr>
              <w:t xml:space="preserve"> </w:t>
            </w:r>
            <w:r>
              <w:rPr>
                <w:sz w:val="9"/>
              </w:rPr>
              <w:t>najmanje</w:t>
            </w:r>
            <w:r>
              <w:rPr>
                <w:spacing w:val="-4"/>
                <w:sz w:val="9"/>
              </w:rPr>
              <w:t xml:space="preserve"> </w:t>
            </w:r>
            <w:r>
              <w:rPr>
                <w:sz w:val="9"/>
              </w:rPr>
              <w:t>dva</w:t>
            </w:r>
          </w:p>
          <w:p w:rsidR="00486F75" w:rsidRDefault="00BC543A">
            <w:pPr>
              <w:pStyle w:val="TableParagraph"/>
              <w:spacing w:before="9" w:line="261" w:lineRule="auto"/>
              <w:ind w:left="12"/>
              <w:rPr>
                <w:sz w:val="9"/>
              </w:rPr>
            </w:pPr>
            <w:r>
              <w:rPr>
                <w:sz w:val="9"/>
              </w:rPr>
              <w:t>nesteroidna antiinflamatorna leka (NSAIL), u maksimalnoj preporučenoj dozi, u toku od po tri meseca (a ukupno trajanje lečenja od najmanje šest meseci) ili</w:t>
            </w:r>
          </w:p>
          <w:p w:rsidR="00486F75" w:rsidRDefault="00BC543A">
            <w:pPr>
              <w:pStyle w:val="TableParagraph"/>
              <w:numPr>
                <w:ilvl w:val="1"/>
                <w:numId w:val="64"/>
              </w:numPr>
              <w:tabs>
                <w:tab w:val="left" w:pos="427"/>
              </w:tabs>
              <w:spacing w:line="261" w:lineRule="auto"/>
              <w:ind w:right="51" w:firstLine="310"/>
              <w:rPr>
                <w:sz w:val="9"/>
              </w:rPr>
            </w:pPr>
            <w:r>
              <w:rPr>
                <w:sz w:val="9"/>
              </w:rPr>
              <w:t>prisustvo perifernog artritisa i intolerancije ili neefikasnosti nakon primene</w:t>
            </w:r>
            <w:r>
              <w:rPr>
                <w:spacing w:val="-7"/>
                <w:sz w:val="9"/>
              </w:rPr>
              <w:t xml:space="preserve"> </w:t>
            </w:r>
            <w:r>
              <w:rPr>
                <w:sz w:val="9"/>
              </w:rPr>
              <w:t>najmanje</w:t>
            </w:r>
            <w:r>
              <w:rPr>
                <w:spacing w:val="-7"/>
                <w:sz w:val="9"/>
              </w:rPr>
              <w:t xml:space="preserve"> </w:t>
            </w:r>
            <w:r>
              <w:rPr>
                <w:sz w:val="9"/>
              </w:rPr>
              <w:t>dva</w:t>
            </w:r>
            <w:r>
              <w:rPr>
                <w:spacing w:val="-7"/>
                <w:sz w:val="9"/>
              </w:rPr>
              <w:t xml:space="preserve"> </w:t>
            </w:r>
            <w:r>
              <w:rPr>
                <w:sz w:val="9"/>
              </w:rPr>
              <w:t>nesteroidna</w:t>
            </w:r>
            <w:r>
              <w:rPr>
                <w:spacing w:val="-7"/>
                <w:sz w:val="9"/>
              </w:rPr>
              <w:t xml:space="preserve"> </w:t>
            </w:r>
            <w:r>
              <w:rPr>
                <w:sz w:val="9"/>
              </w:rPr>
              <w:t>antiinflamatorna</w:t>
            </w:r>
            <w:r>
              <w:rPr>
                <w:spacing w:val="-7"/>
                <w:sz w:val="9"/>
              </w:rPr>
              <w:t xml:space="preserve"> </w:t>
            </w:r>
            <w:r>
              <w:rPr>
                <w:sz w:val="9"/>
              </w:rPr>
              <w:t>leka</w:t>
            </w:r>
            <w:r>
              <w:rPr>
                <w:spacing w:val="-7"/>
                <w:sz w:val="9"/>
              </w:rPr>
              <w:t xml:space="preserve"> </w:t>
            </w:r>
            <w:r>
              <w:rPr>
                <w:sz w:val="9"/>
              </w:rPr>
              <w:t>(NSAIL),</w:t>
            </w:r>
            <w:r>
              <w:rPr>
                <w:spacing w:val="-8"/>
                <w:sz w:val="9"/>
              </w:rPr>
              <w:t xml:space="preserve"> </w:t>
            </w:r>
            <w:r>
              <w:rPr>
                <w:sz w:val="9"/>
              </w:rPr>
              <w:t>u</w:t>
            </w:r>
            <w:r>
              <w:rPr>
                <w:spacing w:val="-7"/>
                <w:sz w:val="9"/>
              </w:rPr>
              <w:t xml:space="preserve"> </w:t>
            </w:r>
            <w:r>
              <w:rPr>
                <w:sz w:val="9"/>
              </w:rPr>
              <w:t>maksimalnoj preporučenoj</w:t>
            </w:r>
            <w:r>
              <w:rPr>
                <w:spacing w:val="-4"/>
                <w:sz w:val="9"/>
              </w:rPr>
              <w:t xml:space="preserve"> </w:t>
            </w:r>
            <w:r>
              <w:rPr>
                <w:sz w:val="9"/>
              </w:rPr>
              <w:t>dozi,</w:t>
            </w:r>
            <w:r>
              <w:rPr>
                <w:spacing w:val="-6"/>
                <w:sz w:val="9"/>
              </w:rPr>
              <w:t xml:space="preserve"> </w:t>
            </w:r>
            <w:r>
              <w:rPr>
                <w:sz w:val="9"/>
              </w:rPr>
              <w:t>u</w:t>
            </w:r>
            <w:r>
              <w:rPr>
                <w:spacing w:val="-5"/>
                <w:sz w:val="9"/>
              </w:rPr>
              <w:t xml:space="preserve"> </w:t>
            </w:r>
            <w:r>
              <w:rPr>
                <w:sz w:val="9"/>
              </w:rPr>
              <w:t>toku</w:t>
            </w:r>
            <w:r>
              <w:rPr>
                <w:spacing w:val="-5"/>
                <w:sz w:val="9"/>
              </w:rPr>
              <w:t xml:space="preserve"> </w:t>
            </w:r>
            <w:r>
              <w:rPr>
                <w:sz w:val="9"/>
              </w:rPr>
              <w:t>od</w:t>
            </w:r>
            <w:r>
              <w:rPr>
                <w:spacing w:val="-5"/>
                <w:sz w:val="9"/>
              </w:rPr>
              <w:t xml:space="preserve"> </w:t>
            </w:r>
            <w:r>
              <w:rPr>
                <w:sz w:val="9"/>
              </w:rPr>
              <w:t>po</w:t>
            </w:r>
            <w:r>
              <w:rPr>
                <w:spacing w:val="-5"/>
                <w:sz w:val="9"/>
              </w:rPr>
              <w:t xml:space="preserve"> </w:t>
            </w:r>
            <w:r>
              <w:rPr>
                <w:sz w:val="9"/>
              </w:rPr>
              <w:t>tri</w:t>
            </w:r>
            <w:r>
              <w:rPr>
                <w:spacing w:val="-7"/>
                <w:sz w:val="9"/>
              </w:rPr>
              <w:t xml:space="preserve"> </w:t>
            </w:r>
            <w:r>
              <w:rPr>
                <w:sz w:val="9"/>
              </w:rPr>
              <w:t>meseca</w:t>
            </w:r>
            <w:r>
              <w:rPr>
                <w:spacing w:val="-5"/>
                <w:sz w:val="9"/>
              </w:rPr>
              <w:t xml:space="preserve"> </w:t>
            </w:r>
            <w:r>
              <w:rPr>
                <w:sz w:val="9"/>
              </w:rPr>
              <w:t>uz</w:t>
            </w:r>
            <w:r>
              <w:rPr>
                <w:spacing w:val="-5"/>
                <w:sz w:val="9"/>
              </w:rPr>
              <w:t xml:space="preserve"> </w:t>
            </w:r>
            <w:r>
              <w:rPr>
                <w:sz w:val="9"/>
              </w:rPr>
              <w:t>sulfasalazin</w:t>
            </w:r>
            <w:r>
              <w:rPr>
                <w:spacing w:val="-5"/>
                <w:sz w:val="9"/>
              </w:rPr>
              <w:t xml:space="preserve"> </w:t>
            </w:r>
            <w:r>
              <w:rPr>
                <w:sz w:val="9"/>
              </w:rPr>
              <w:t>(a</w:t>
            </w:r>
            <w:r>
              <w:rPr>
                <w:spacing w:val="-5"/>
                <w:sz w:val="9"/>
              </w:rPr>
              <w:t xml:space="preserve"> </w:t>
            </w:r>
            <w:r>
              <w:rPr>
                <w:sz w:val="9"/>
              </w:rPr>
              <w:t>u</w:t>
            </w:r>
            <w:r>
              <w:rPr>
                <w:spacing w:val="-5"/>
                <w:sz w:val="9"/>
              </w:rPr>
              <w:t xml:space="preserve"> </w:t>
            </w:r>
            <w:r>
              <w:rPr>
                <w:sz w:val="9"/>
              </w:rPr>
              <w:t>ukupnom</w:t>
            </w:r>
            <w:r>
              <w:rPr>
                <w:spacing w:val="-2"/>
                <w:sz w:val="9"/>
              </w:rPr>
              <w:t xml:space="preserve"> </w:t>
            </w:r>
            <w:r>
              <w:rPr>
                <w:sz w:val="9"/>
              </w:rPr>
              <w:t>trajanju lečenja od najmanje šest</w:t>
            </w:r>
            <w:r>
              <w:rPr>
                <w:spacing w:val="-7"/>
                <w:sz w:val="9"/>
              </w:rPr>
              <w:t xml:space="preserve"> </w:t>
            </w:r>
            <w:r>
              <w:rPr>
                <w:sz w:val="9"/>
              </w:rPr>
              <w:t>m</w:t>
            </w:r>
            <w:r>
              <w:rPr>
                <w:sz w:val="9"/>
              </w:rPr>
              <w:t>eseci);</w:t>
            </w:r>
          </w:p>
          <w:p w:rsidR="00486F75" w:rsidRDefault="00BC543A">
            <w:pPr>
              <w:pStyle w:val="TableParagraph"/>
              <w:numPr>
                <w:ilvl w:val="0"/>
                <w:numId w:val="64"/>
              </w:numPr>
              <w:tabs>
                <w:tab w:val="left" w:pos="134"/>
              </w:tabs>
              <w:spacing w:line="103" w:lineRule="exact"/>
              <w:ind w:left="133" w:hanging="97"/>
              <w:rPr>
                <w:sz w:val="9"/>
              </w:rPr>
            </w:pPr>
            <w:r>
              <w:rPr>
                <w:sz w:val="9"/>
              </w:rPr>
              <w:t>Psorijazni</w:t>
            </w:r>
            <w:r>
              <w:rPr>
                <w:spacing w:val="-12"/>
                <w:sz w:val="9"/>
              </w:rPr>
              <w:t xml:space="preserve"> </w:t>
            </w:r>
            <w:r>
              <w:rPr>
                <w:sz w:val="9"/>
              </w:rPr>
              <w:t>artritis</w:t>
            </w:r>
            <w:r>
              <w:rPr>
                <w:spacing w:val="-12"/>
                <w:sz w:val="9"/>
              </w:rPr>
              <w:t xml:space="preserve"> </w:t>
            </w:r>
            <w:r>
              <w:rPr>
                <w:sz w:val="9"/>
              </w:rPr>
              <w:t>(M07)</w:t>
            </w:r>
            <w:r>
              <w:rPr>
                <w:spacing w:val="-10"/>
                <w:sz w:val="9"/>
              </w:rPr>
              <w:t xml:space="preserve"> </w:t>
            </w:r>
            <w:r>
              <w:rPr>
                <w:sz w:val="9"/>
              </w:rPr>
              <w:t>ukoliko</w:t>
            </w:r>
            <w:r>
              <w:rPr>
                <w:spacing w:val="-10"/>
                <w:sz w:val="9"/>
              </w:rPr>
              <w:t xml:space="preserve"> </w:t>
            </w:r>
            <w:r>
              <w:rPr>
                <w:sz w:val="9"/>
              </w:rPr>
              <w:t>je</w:t>
            </w:r>
            <w:r>
              <w:rPr>
                <w:spacing w:val="-10"/>
                <w:sz w:val="9"/>
              </w:rPr>
              <w:t xml:space="preserve"> </w:t>
            </w:r>
            <w:r>
              <w:rPr>
                <w:sz w:val="9"/>
              </w:rPr>
              <w:t>ispunjen</w:t>
            </w:r>
            <w:r>
              <w:rPr>
                <w:spacing w:val="-10"/>
                <w:sz w:val="9"/>
              </w:rPr>
              <w:t xml:space="preserve"> </w:t>
            </w:r>
            <w:r>
              <w:rPr>
                <w:sz w:val="9"/>
              </w:rPr>
              <w:t>kriterijum</w:t>
            </w:r>
            <w:r>
              <w:rPr>
                <w:spacing w:val="-8"/>
                <w:sz w:val="9"/>
              </w:rPr>
              <w:t xml:space="preserve"> </w:t>
            </w:r>
            <w:r>
              <w:rPr>
                <w:sz w:val="9"/>
              </w:rPr>
              <w:t>da</w:t>
            </w:r>
            <w:r>
              <w:rPr>
                <w:spacing w:val="-10"/>
                <w:sz w:val="9"/>
              </w:rPr>
              <w:t xml:space="preserve"> </w:t>
            </w:r>
            <w:r>
              <w:rPr>
                <w:sz w:val="9"/>
              </w:rPr>
              <w:t>postoji</w:t>
            </w:r>
            <w:r>
              <w:rPr>
                <w:spacing w:val="-12"/>
                <w:sz w:val="9"/>
              </w:rPr>
              <w:t xml:space="preserve"> </w:t>
            </w:r>
            <w:r>
              <w:rPr>
                <w:sz w:val="9"/>
              </w:rPr>
              <w:t>prisustvo</w:t>
            </w:r>
          </w:p>
          <w:p w:rsidR="00486F75" w:rsidRDefault="00BC543A">
            <w:pPr>
              <w:pStyle w:val="TableParagraph"/>
              <w:spacing w:before="9"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64"/>
              </w:numPr>
              <w:tabs>
                <w:tab w:val="left" w:pos="158"/>
              </w:tabs>
              <w:spacing w:before="9" w:line="261" w:lineRule="auto"/>
              <w:ind w:right="58" w:firstLine="48"/>
              <w:rPr>
                <w:sz w:val="9"/>
              </w:rPr>
            </w:pPr>
            <w:r>
              <w:rPr>
                <w:sz w:val="9"/>
              </w:rPr>
              <w:t>Pedijatrijska plak psorijaza - teška forma hronične plak psorijaze (PASI ≥ 10 i/ili</w:t>
            </w:r>
            <w:r>
              <w:rPr>
                <w:spacing w:val="-7"/>
                <w:sz w:val="9"/>
              </w:rPr>
              <w:t xml:space="preserve"> </w:t>
            </w:r>
            <w:r>
              <w:rPr>
                <w:sz w:val="9"/>
              </w:rPr>
              <w:t>BSA</w:t>
            </w:r>
            <w:r>
              <w:rPr>
                <w:spacing w:val="-6"/>
                <w:sz w:val="9"/>
              </w:rPr>
              <w:t xml:space="preserve"> </w:t>
            </w:r>
            <w:r>
              <w:rPr>
                <w:sz w:val="9"/>
              </w:rPr>
              <w:t>≥</w:t>
            </w:r>
            <w:r>
              <w:rPr>
                <w:spacing w:val="-5"/>
                <w:sz w:val="9"/>
              </w:rPr>
              <w:t xml:space="preserve"> </w:t>
            </w:r>
            <w:r>
              <w:rPr>
                <w:sz w:val="9"/>
              </w:rPr>
              <w:t>10</w:t>
            </w:r>
            <w:r>
              <w:rPr>
                <w:spacing w:val="-5"/>
                <w:sz w:val="9"/>
              </w:rPr>
              <w:t xml:space="preserve"> </w:t>
            </w:r>
            <w:r>
              <w:rPr>
                <w:sz w:val="9"/>
              </w:rPr>
              <w:t>i/ili</w:t>
            </w:r>
            <w:r>
              <w:rPr>
                <w:spacing w:val="-7"/>
                <w:sz w:val="9"/>
              </w:rPr>
              <w:t xml:space="preserve"> </w:t>
            </w:r>
            <w:r>
              <w:rPr>
                <w:sz w:val="9"/>
              </w:rPr>
              <w:t>DLQI</w:t>
            </w:r>
            <w:r>
              <w:rPr>
                <w:spacing w:val="11"/>
                <w:sz w:val="9"/>
              </w:rPr>
              <w:t xml:space="preserve"> </w:t>
            </w:r>
            <w:r>
              <w:rPr>
                <w:sz w:val="9"/>
              </w:rPr>
              <w:t>≥</w:t>
            </w:r>
            <w:r>
              <w:rPr>
                <w:spacing w:val="-5"/>
                <w:sz w:val="9"/>
              </w:rPr>
              <w:t xml:space="preserve"> </w:t>
            </w:r>
            <w:r>
              <w:rPr>
                <w:sz w:val="9"/>
              </w:rPr>
              <w:t>10)</w:t>
            </w:r>
            <w:r>
              <w:rPr>
                <w:spacing w:val="-5"/>
                <w:sz w:val="9"/>
              </w:rPr>
              <w:t xml:space="preserve"> </w:t>
            </w:r>
            <w:r>
              <w:rPr>
                <w:sz w:val="9"/>
              </w:rPr>
              <w:t>kod</w:t>
            </w:r>
            <w:r>
              <w:rPr>
                <w:spacing w:val="-5"/>
                <w:sz w:val="9"/>
              </w:rPr>
              <w:t xml:space="preserve"> </w:t>
            </w:r>
            <w:r>
              <w:rPr>
                <w:sz w:val="9"/>
              </w:rPr>
              <w:t>dece</w:t>
            </w:r>
            <w:r>
              <w:rPr>
                <w:spacing w:val="-5"/>
                <w:sz w:val="9"/>
              </w:rPr>
              <w:t xml:space="preserve"> </w:t>
            </w:r>
            <w:r>
              <w:rPr>
                <w:sz w:val="9"/>
              </w:rPr>
              <w:t>starije</w:t>
            </w:r>
            <w:r>
              <w:rPr>
                <w:spacing w:val="-5"/>
                <w:sz w:val="9"/>
              </w:rPr>
              <w:t xml:space="preserve"> </w:t>
            </w:r>
            <w:r>
              <w:rPr>
                <w:sz w:val="9"/>
              </w:rPr>
              <w:t>od</w:t>
            </w:r>
            <w:r>
              <w:rPr>
                <w:spacing w:val="-5"/>
                <w:sz w:val="9"/>
              </w:rPr>
              <w:t xml:space="preserve"> </w:t>
            </w:r>
            <w:r>
              <w:rPr>
                <w:sz w:val="9"/>
              </w:rPr>
              <w:t>6</w:t>
            </w:r>
            <w:r>
              <w:rPr>
                <w:spacing w:val="-5"/>
                <w:sz w:val="9"/>
              </w:rPr>
              <w:t xml:space="preserve"> </w:t>
            </w:r>
            <w:r>
              <w:rPr>
                <w:sz w:val="9"/>
              </w:rPr>
              <w:t>godina</w:t>
            </w:r>
            <w:r>
              <w:rPr>
                <w:spacing w:val="-5"/>
                <w:sz w:val="9"/>
              </w:rPr>
              <w:t xml:space="preserve"> </w:t>
            </w:r>
            <w:r>
              <w:rPr>
                <w:sz w:val="9"/>
              </w:rPr>
              <w:t>i</w:t>
            </w:r>
            <w:r>
              <w:rPr>
                <w:spacing w:val="-7"/>
                <w:sz w:val="9"/>
              </w:rPr>
              <w:t xml:space="preserve"> </w:t>
            </w:r>
            <w:r>
              <w:rPr>
                <w:sz w:val="9"/>
              </w:rPr>
              <w:t>kod</w:t>
            </w:r>
            <w:r>
              <w:rPr>
                <w:spacing w:val="-5"/>
                <w:sz w:val="9"/>
              </w:rPr>
              <w:t xml:space="preserve"> </w:t>
            </w:r>
            <w:r>
              <w:rPr>
                <w:sz w:val="9"/>
              </w:rPr>
              <w:t>adolescena</w:t>
            </w:r>
            <w:r>
              <w:rPr>
                <w:sz w:val="9"/>
              </w:rPr>
              <w:t>ta,</w:t>
            </w:r>
            <w:r>
              <w:rPr>
                <w:spacing w:val="-7"/>
                <w:sz w:val="9"/>
              </w:rPr>
              <w:t xml:space="preserve"> </w:t>
            </w:r>
            <w:r>
              <w:rPr>
                <w:sz w:val="9"/>
              </w:rPr>
              <w:t>koji nisu</w:t>
            </w:r>
            <w:r>
              <w:rPr>
                <w:spacing w:val="-7"/>
                <w:sz w:val="9"/>
              </w:rPr>
              <w:t xml:space="preserve"> </w:t>
            </w:r>
            <w:r>
              <w:rPr>
                <w:sz w:val="9"/>
              </w:rPr>
              <w:t>odgovorili,</w:t>
            </w:r>
            <w:r>
              <w:rPr>
                <w:spacing w:val="-8"/>
                <w:sz w:val="9"/>
              </w:rPr>
              <w:t xml:space="preserve"> </w:t>
            </w:r>
            <w:r>
              <w:rPr>
                <w:sz w:val="9"/>
              </w:rPr>
              <w:t>ili</w:t>
            </w:r>
            <w:r>
              <w:rPr>
                <w:spacing w:val="-9"/>
                <w:sz w:val="9"/>
              </w:rPr>
              <w:t xml:space="preserve"> </w:t>
            </w:r>
            <w:r>
              <w:rPr>
                <w:sz w:val="9"/>
              </w:rPr>
              <w:t>ne</w:t>
            </w:r>
            <w:r>
              <w:rPr>
                <w:spacing w:val="-7"/>
                <w:sz w:val="9"/>
              </w:rPr>
              <w:t xml:space="preserve"> </w:t>
            </w:r>
            <w:r>
              <w:rPr>
                <w:sz w:val="9"/>
              </w:rPr>
              <w:t>podnose,</w:t>
            </w:r>
            <w:r>
              <w:rPr>
                <w:spacing w:val="-8"/>
                <w:sz w:val="9"/>
              </w:rPr>
              <w:t xml:space="preserve"> </w:t>
            </w:r>
            <w:r>
              <w:rPr>
                <w:sz w:val="9"/>
              </w:rPr>
              <w:t>ili</w:t>
            </w:r>
            <w:r>
              <w:rPr>
                <w:spacing w:val="-9"/>
                <w:sz w:val="9"/>
              </w:rPr>
              <w:t xml:space="preserve"> </w:t>
            </w:r>
            <w:r>
              <w:rPr>
                <w:sz w:val="9"/>
              </w:rPr>
              <w:t>imaju</w:t>
            </w:r>
            <w:r>
              <w:rPr>
                <w:spacing w:val="-7"/>
                <w:sz w:val="9"/>
              </w:rPr>
              <w:t xml:space="preserve"> </w:t>
            </w:r>
            <w:r>
              <w:rPr>
                <w:sz w:val="9"/>
              </w:rPr>
              <w:t>kontraindikacije</w:t>
            </w:r>
            <w:r>
              <w:rPr>
                <w:spacing w:val="-7"/>
                <w:sz w:val="9"/>
              </w:rPr>
              <w:t xml:space="preserve"> </w:t>
            </w:r>
            <w:r>
              <w:rPr>
                <w:sz w:val="9"/>
              </w:rPr>
              <w:t>na</w:t>
            </w:r>
            <w:r>
              <w:rPr>
                <w:spacing w:val="-7"/>
                <w:sz w:val="9"/>
              </w:rPr>
              <w:t xml:space="preserve"> </w:t>
            </w:r>
            <w:r>
              <w:rPr>
                <w:sz w:val="9"/>
              </w:rPr>
              <w:t>najmanje</w:t>
            </w:r>
            <w:r>
              <w:rPr>
                <w:spacing w:val="-7"/>
                <w:sz w:val="9"/>
              </w:rPr>
              <w:t xml:space="preserve"> </w:t>
            </w:r>
            <w:r>
              <w:rPr>
                <w:sz w:val="9"/>
              </w:rPr>
              <w:t>dva</w:t>
            </w:r>
            <w:r>
              <w:rPr>
                <w:spacing w:val="-7"/>
                <w:sz w:val="9"/>
              </w:rPr>
              <w:t xml:space="preserve"> </w:t>
            </w:r>
            <w:r>
              <w:rPr>
                <w:sz w:val="9"/>
              </w:rPr>
              <w:t>različita ranije</w:t>
            </w:r>
            <w:r>
              <w:rPr>
                <w:spacing w:val="-4"/>
                <w:sz w:val="9"/>
              </w:rPr>
              <w:t xml:space="preserve"> </w:t>
            </w:r>
            <w:r>
              <w:rPr>
                <w:sz w:val="9"/>
              </w:rPr>
              <w:t>primenjena</w:t>
            </w:r>
            <w:r>
              <w:rPr>
                <w:spacing w:val="-4"/>
                <w:sz w:val="9"/>
              </w:rPr>
              <w:t xml:space="preserve"> </w:t>
            </w:r>
            <w:r>
              <w:rPr>
                <w:sz w:val="9"/>
              </w:rPr>
              <w:t>konvencionalna</w:t>
            </w:r>
            <w:r>
              <w:rPr>
                <w:spacing w:val="-4"/>
                <w:sz w:val="9"/>
              </w:rPr>
              <w:t xml:space="preserve"> </w:t>
            </w:r>
            <w:r>
              <w:rPr>
                <w:sz w:val="9"/>
              </w:rPr>
              <w:t>leka,</w:t>
            </w:r>
            <w:r>
              <w:rPr>
                <w:spacing w:val="-6"/>
                <w:sz w:val="9"/>
              </w:rPr>
              <w:t xml:space="preserve"> </w:t>
            </w:r>
            <w:r>
              <w:rPr>
                <w:sz w:val="9"/>
              </w:rPr>
              <w:t>uključujući</w:t>
            </w:r>
            <w:r>
              <w:rPr>
                <w:spacing w:val="-7"/>
                <w:sz w:val="9"/>
              </w:rPr>
              <w:t xml:space="preserve"> </w:t>
            </w:r>
            <w:r>
              <w:rPr>
                <w:sz w:val="9"/>
              </w:rPr>
              <w:t>fototerapiju,</w:t>
            </w:r>
            <w:r>
              <w:rPr>
                <w:spacing w:val="-6"/>
                <w:sz w:val="9"/>
              </w:rPr>
              <w:t xml:space="preserve"> </w:t>
            </w:r>
            <w:r>
              <w:rPr>
                <w:sz w:val="9"/>
              </w:rPr>
              <w:t>retinoide,</w:t>
            </w:r>
          </w:p>
          <w:p w:rsidR="00486F75" w:rsidRDefault="00BC543A">
            <w:pPr>
              <w:pStyle w:val="TableParagraph"/>
              <w:spacing w:line="92" w:lineRule="exact"/>
              <w:ind w:left="12"/>
              <w:rPr>
                <w:sz w:val="9"/>
              </w:rPr>
            </w:pPr>
            <w:r>
              <w:rPr>
                <w:sz w:val="9"/>
              </w:rPr>
              <w:t>metotreksat i ciklosporin (L40.0-L40.3; L40.5-L40.9).</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93" w:lineRule="exact"/>
              <w:ind w:left="59"/>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0"/>
              <w:jc w:val="center"/>
              <w:rPr>
                <w:b/>
                <w:sz w:val="10"/>
              </w:rPr>
            </w:pPr>
            <w:r>
              <w:rPr>
                <w:b/>
                <w:sz w:val="10"/>
              </w:rPr>
              <w:t>Država proizvodnje leka</w:t>
            </w:r>
          </w:p>
        </w:tc>
        <w:tc>
          <w:tcPr>
            <w:tcW w:w="687" w:type="dxa"/>
          </w:tcPr>
          <w:p w:rsidR="00486F75" w:rsidRDefault="00486F75">
            <w:pPr>
              <w:pStyle w:val="TableParagraph"/>
              <w:spacing w:before="4"/>
              <w:rPr>
                <w:rFonts w:ascii="Times New Roman"/>
                <w:sz w:val="9"/>
              </w:rPr>
            </w:pPr>
          </w:p>
          <w:p w:rsidR="00486F75" w:rsidRDefault="00BC543A">
            <w:pPr>
              <w:pStyle w:val="TableParagraph"/>
              <w:spacing w:line="130" w:lineRule="exac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11"/>
              <w:jc w:val="right"/>
              <w:rPr>
                <w:b/>
                <w:sz w:val="10"/>
              </w:rPr>
            </w:pPr>
            <w:r>
              <w:rPr>
                <w:b/>
                <w:w w:val="95"/>
                <w:sz w:val="10"/>
              </w:rPr>
              <w:t>DDD</w:t>
            </w:r>
          </w:p>
        </w:tc>
        <w:tc>
          <w:tcPr>
            <w:tcW w:w="531" w:type="dxa"/>
          </w:tcPr>
          <w:p w:rsidR="00486F75" w:rsidRDefault="00486F75">
            <w:pPr>
              <w:pStyle w:val="TableParagraph"/>
              <w:spacing w:before="4"/>
              <w:rPr>
                <w:rFonts w:ascii="Times New Roman"/>
                <w:sz w:val="9"/>
              </w:rPr>
            </w:pPr>
          </w:p>
          <w:p w:rsidR="00486F75" w:rsidRDefault="00BC543A">
            <w:pPr>
              <w:pStyle w:val="TableParagraph"/>
              <w:spacing w:line="130" w:lineRule="exact"/>
              <w:ind w:left="46" w:right="21" w:hanging="22"/>
              <w:jc w:val="both"/>
              <w:rPr>
                <w:b/>
                <w:sz w:val="10"/>
              </w:rPr>
            </w:pPr>
            <w:r>
              <w:rPr>
                <w:b/>
                <w:sz w:val="10"/>
              </w:rPr>
              <w:t>Cena leka na veliko po DDD</w:t>
            </w:r>
          </w:p>
        </w:tc>
        <w:tc>
          <w:tcPr>
            <w:tcW w:w="659"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435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8"/>
              </w:rPr>
            </w:pPr>
          </w:p>
          <w:p w:rsidR="00486F75" w:rsidRDefault="00BC543A">
            <w:pPr>
              <w:pStyle w:val="TableParagraph"/>
              <w:spacing w:line="93" w:lineRule="exact"/>
              <w:ind w:right="145"/>
              <w:jc w:val="right"/>
              <w:rPr>
                <w:sz w:val="9"/>
              </w:rPr>
            </w:pPr>
            <w:r>
              <w:rPr>
                <w:w w:val="95"/>
                <w:sz w:val="9"/>
              </w:rPr>
              <w:t>0014313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8"/>
              </w:rPr>
            </w:pPr>
          </w:p>
          <w:p w:rsidR="00486F75" w:rsidRDefault="00BC543A">
            <w:pPr>
              <w:pStyle w:val="TableParagraph"/>
              <w:spacing w:line="93" w:lineRule="exact"/>
              <w:ind w:right="135"/>
              <w:jc w:val="right"/>
              <w:rPr>
                <w:sz w:val="9"/>
              </w:rPr>
            </w:pPr>
            <w:r>
              <w:rPr>
                <w:w w:val="95"/>
                <w:sz w:val="9"/>
              </w:rPr>
              <w:t>L04AB01</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8"/>
              </w:rPr>
            </w:pPr>
          </w:p>
          <w:p w:rsidR="00486F75" w:rsidRDefault="00BC543A">
            <w:pPr>
              <w:pStyle w:val="TableParagraph"/>
              <w:spacing w:line="93" w:lineRule="exact"/>
              <w:ind w:right="297"/>
              <w:jc w:val="right"/>
              <w:rPr>
                <w:sz w:val="9"/>
              </w:rPr>
            </w:pPr>
            <w:r>
              <w:rPr>
                <w:sz w:val="9"/>
              </w:rPr>
              <w:t>etanercept</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8"/>
              </w:rPr>
            </w:pPr>
          </w:p>
          <w:p w:rsidR="00486F75" w:rsidRDefault="00BC543A">
            <w:pPr>
              <w:pStyle w:val="TableParagraph"/>
              <w:spacing w:line="93" w:lineRule="exact"/>
              <w:ind w:left="18"/>
              <w:rPr>
                <w:sz w:val="9"/>
              </w:rPr>
            </w:pPr>
            <w:r>
              <w:rPr>
                <w:sz w:val="9"/>
              </w:rPr>
              <w:t>ENBREL</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ind w:left="78"/>
              <w:rPr>
                <w:sz w:val="9"/>
              </w:rPr>
            </w:pPr>
            <w:r>
              <w:rPr>
                <w:sz w:val="9"/>
              </w:rPr>
              <w:t>rastvor za injekciju u</w:t>
            </w:r>
          </w:p>
          <w:p w:rsidR="00486F75" w:rsidRDefault="00BC543A">
            <w:pPr>
              <w:pStyle w:val="TableParagraph"/>
              <w:spacing w:before="9" w:line="93" w:lineRule="exact"/>
              <w:ind w:left="141"/>
              <w:rPr>
                <w:sz w:val="9"/>
              </w:rPr>
            </w:pPr>
            <w:r>
              <w:rPr>
                <w:sz w:val="9"/>
              </w:rPr>
              <w:t>penu sa uloškom</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8"/>
              </w:rPr>
            </w:pPr>
          </w:p>
          <w:p w:rsidR="00486F75" w:rsidRDefault="00BC543A">
            <w:pPr>
              <w:pStyle w:val="TableParagraph"/>
              <w:ind w:left="8"/>
              <w:jc w:val="center"/>
              <w:rPr>
                <w:sz w:val="9"/>
              </w:rPr>
            </w:pPr>
            <w:r>
              <w:rPr>
                <w:sz w:val="9"/>
              </w:rPr>
              <w:t>pen sa uloškom, 4 po</w:t>
            </w:r>
          </w:p>
          <w:p w:rsidR="00486F75" w:rsidRDefault="00BC543A">
            <w:pPr>
              <w:pStyle w:val="TableParagraph"/>
              <w:spacing w:before="9" w:line="93" w:lineRule="exact"/>
              <w:ind w:left="10"/>
              <w:jc w:val="center"/>
              <w:rPr>
                <w:sz w:val="9"/>
              </w:rPr>
            </w:pPr>
            <w:r>
              <w:rPr>
                <w:sz w:val="9"/>
              </w:rPr>
              <w:t>1 ml (50 mg/ml)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9"/>
              </w:rPr>
            </w:pPr>
          </w:p>
          <w:p w:rsidR="00486F75" w:rsidRDefault="00BC543A">
            <w:pPr>
              <w:pStyle w:val="TableParagraph"/>
              <w:spacing w:line="110" w:lineRule="atLeast"/>
              <w:ind w:left="53" w:right="42" w:firstLine="1"/>
              <w:jc w:val="center"/>
              <w:rPr>
                <w:sz w:val="9"/>
              </w:rPr>
            </w:pPr>
            <w:r>
              <w:rPr>
                <w:sz w:val="9"/>
              </w:rPr>
              <w:t xml:space="preserve">Wyeth </w:t>
            </w:r>
            <w:r>
              <w:rPr>
                <w:w w:val="95"/>
                <w:sz w:val="9"/>
              </w:rPr>
              <w:t xml:space="preserve">Pharmaceuticals; </w:t>
            </w:r>
            <w:r>
              <w:rPr>
                <w:sz w:val="9"/>
              </w:rPr>
              <w:t>Pfizer Manufacturing Belgium NV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8"/>
              </w:rPr>
            </w:pPr>
          </w:p>
          <w:p w:rsidR="00486F75" w:rsidRDefault="00BC543A">
            <w:pPr>
              <w:pStyle w:val="TableParagraph"/>
              <w:spacing w:line="110" w:lineRule="atLeast"/>
              <w:ind w:left="220" w:right="9" w:hanging="172"/>
              <w:rPr>
                <w:sz w:val="9"/>
              </w:rPr>
            </w:pPr>
            <w:r>
              <w:rPr>
                <w:sz w:val="9"/>
              </w:rPr>
              <w:t>Velika Britanija; Belgija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9"/>
              </w:rPr>
            </w:pPr>
          </w:p>
          <w:p w:rsidR="00486F75" w:rsidRDefault="00BC543A">
            <w:pPr>
              <w:pStyle w:val="TableParagraph"/>
              <w:spacing w:line="86" w:lineRule="exact"/>
              <w:ind w:left="33" w:right="13"/>
              <w:jc w:val="center"/>
              <w:rPr>
                <w:sz w:val="9"/>
              </w:rPr>
            </w:pPr>
            <w:r>
              <w:rPr>
                <w:sz w:val="9"/>
              </w:rPr>
              <w:t>65.350,60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8"/>
              </w:rPr>
            </w:pPr>
          </w:p>
          <w:p w:rsidR="00486F75" w:rsidRDefault="00BC543A">
            <w:pPr>
              <w:pStyle w:val="TableParagraph"/>
              <w:spacing w:line="93" w:lineRule="exact"/>
              <w:ind w:right="118"/>
              <w:jc w:val="right"/>
              <w:rPr>
                <w:sz w:val="9"/>
              </w:rPr>
            </w:pPr>
            <w:r>
              <w:rPr>
                <w:sz w:val="9"/>
              </w:rPr>
              <w:t>7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8"/>
              </w:rPr>
            </w:pPr>
          </w:p>
          <w:p w:rsidR="00486F75" w:rsidRDefault="00BC543A">
            <w:pPr>
              <w:pStyle w:val="TableParagraph"/>
              <w:spacing w:line="93" w:lineRule="exact"/>
              <w:ind w:left="30" w:right="29"/>
              <w:jc w:val="center"/>
              <w:rPr>
                <w:sz w:val="9"/>
              </w:rPr>
            </w:pPr>
            <w:r>
              <w:rPr>
                <w:sz w:val="9"/>
              </w:rPr>
              <w:t>2.287,27</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8"/>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0"/>
              <w:ind w:left="12"/>
              <w:rPr>
                <w:sz w:val="9"/>
              </w:rPr>
            </w:pPr>
            <w:r>
              <w:rPr>
                <w:sz w:val="9"/>
              </w:rPr>
              <w:t>1. Juvenilni idiopatski artritis (M08) i to:</w:t>
            </w:r>
          </w:p>
          <w:p w:rsidR="00486F75" w:rsidRDefault="00BC543A">
            <w:pPr>
              <w:pStyle w:val="TableParagraph"/>
              <w:numPr>
                <w:ilvl w:val="0"/>
                <w:numId w:val="63"/>
              </w:numPr>
              <w:tabs>
                <w:tab w:val="left" w:pos="117"/>
              </w:tabs>
              <w:spacing w:before="9" w:line="261" w:lineRule="auto"/>
              <w:ind w:right="29" w:firstLine="0"/>
              <w:rPr>
                <w:sz w:val="9"/>
              </w:rPr>
            </w:pPr>
            <w:r>
              <w:rPr>
                <w:sz w:val="9"/>
              </w:rPr>
              <w:t>poliartritis</w:t>
            </w:r>
            <w:r>
              <w:rPr>
                <w:spacing w:val="-11"/>
                <w:sz w:val="9"/>
              </w:rPr>
              <w:t xml:space="preserve"> </w:t>
            </w:r>
            <w:r>
              <w:rPr>
                <w:sz w:val="9"/>
              </w:rPr>
              <w:t>(pozitivni</w:t>
            </w:r>
            <w:r>
              <w:rPr>
                <w:spacing w:val="-11"/>
                <w:sz w:val="9"/>
              </w:rPr>
              <w:t xml:space="preserve"> </w:t>
            </w:r>
            <w:r>
              <w:rPr>
                <w:sz w:val="9"/>
              </w:rPr>
              <w:t>ili</w:t>
            </w:r>
            <w:r>
              <w:rPr>
                <w:spacing w:val="-11"/>
                <w:sz w:val="9"/>
              </w:rPr>
              <w:t xml:space="preserve"> </w:t>
            </w:r>
            <w:r>
              <w:rPr>
                <w:sz w:val="9"/>
              </w:rPr>
              <w:t>negativni</w:t>
            </w:r>
            <w:r>
              <w:rPr>
                <w:spacing w:val="-11"/>
                <w:sz w:val="9"/>
              </w:rPr>
              <w:t xml:space="preserve"> </w:t>
            </w:r>
            <w:r>
              <w:rPr>
                <w:sz w:val="9"/>
              </w:rPr>
              <w:t>na</w:t>
            </w:r>
            <w:r>
              <w:rPr>
                <w:spacing w:val="-9"/>
                <w:sz w:val="9"/>
              </w:rPr>
              <w:t xml:space="preserve"> </w:t>
            </w:r>
            <w:r>
              <w:rPr>
                <w:sz w:val="9"/>
              </w:rPr>
              <w:t>reumatoidni</w:t>
            </w:r>
            <w:r>
              <w:rPr>
                <w:spacing w:val="-11"/>
                <w:sz w:val="9"/>
              </w:rPr>
              <w:t xml:space="preserve"> </w:t>
            </w:r>
            <w:r>
              <w:rPr>
                <w:sz w:val="9"/>
              </w:rPr>
              <w:t>faktor)</w:t>
            </w:r>
            <w:r>
              <w:rPr>
                <w:spacing w:val="-9"/>
                <w:sz w:val="9"/>
              </w:rPr>
              <w:t xml:space="preserve"> </w:t>
            </w:r>
            <w:r>
              <w:rPr>
                <w:sz w:val="9"/>
              </w:rPr>
              <w:t>i</w:t>
            </w:r>
            <w:r>
              <w:rPr>
                <w:spacing w:val="-11"/>
                <w:sz w:val="9"/>
              </w:rPr>
              <w:t xml:space="preserve"> </w:t>
            </w:r>
            <w:r>
              <w:rPr>
                <w:sz w:val="9"/>
              </w:rPr>
              <w:t>prošireni</w:t>
            </w:r>
            <w:r>
              <w:rPr>
                <w:spacing w:val="-11"/>
                <w:sz w:val="9"/>
              </w:rPr>
              <w:t xml:space="preserve"> </w:t>
            </w:r>
            <w:r>
              <w:rPr>
                <w:sz w:val="9"/>
              </w:rPr>
              <w:t>oligoartritis</w:t>
            </w:r>
            <w:r>
              <w:rPr>
                <w:spacing w:val="-11"/>
                <w:sz w:val="9"/>
              </w:rPr>
              <w:t xml:space="preserve"> </w:t>
            </w:r>
            <w:r>
              <w:rPr>
                <w:sz w:val="9"/>
              </w:rPr>
              <w:t>kod dece uzrasta od 2 godine, i starijih, kod kojih postoji neadekvatan odgovor na metotreksat ili dokazana netolerancija na</w:t>
            </w:r>
            <w:r>
              <w:rPr>
                <w:spacing w:val="-14"/>
                <w:sz w:val="9"/>
              </w:rPr>
              <w:t xml:space="preserve"> </w:t>
            </w:r>
            <w:r>
              <w:rPr>
                <w:sz w:val="9"/>
              </w:rPr>
              <w:t>metotreksat;</w:t>
            </w:r>
          </w:p>
          <w:p w:rsidR="00486F75" w:rsidRDefault="00BC543A">
            <w:pPr>
              <w:pStyle w:val="TableParagraph"/>
              <w:numPr>
                <w:ilvl w:val="0"/>
                <w:numId w:val="63"/>
              </w:numPr>
              <w:tabs>
                <w:tab w:val="left" w:pos="117"/>
              </w:tabs>
              <w:spacing w:line="103" w:lineRule="exact"/>
              <w:ind w:firstLine="0"/>
              <w:rPr>
                <w:sz w:val="9"/>
              </w:rPr>
            </w:pPr>
            <w:r>
              <w:rPr>
                <w:sz w:val="9"/>
              </w:rPr>
              <w:t>psorijazni</w:t>
            </w:r>
            <w:r>
              <w:rPr>
                <w:spacing w:val="-6"/>
                <w:sz w:val="9"/>
              </w:rPr>
              <w:t xml:space="preserve"> </w:t>
            </w:r>
            <w:r>
              <w:rPr>
                <w:sz w:val="9"/>
              </w:rPr>
              <w:t>artritis</w:t>
            </w:r>
            <w:r>
              <w:rPr>
                <w:spacing w:val="-6"/>
                <w:sz w:val="9"/>
              </w:rPr>
              <w:t xml:space="preserve"> </w:t>
            </w:r>
            <w:r>
              <w:rPr>
                <w:sz w:val="9"/>
              </w:rPr>
              <w:t>kod</w:t>
            </w:r>
            <w:r>
              <w:rPr>
                <w:spacing w:val="-4"/>
                <w:sz w:val="9"/>
              </w:rPr>
              <w:t xml:space="preserve"> </w:t>
            </w:r>
            <w:r>
              <w:rPr>
                <w:sz w:val="9"/>
              </w:rPr>
              <w:t>adolescenata</w:t>
            </w:r>
            <w:r>
              <w:rPr>
                <w:spacing w:val="-4"/>
                <w:sz w:val="9"/>
              </w:rPr>
              <w:t xml:space="preserve"> </w:t>
            </w:r>
            <w:r>
              <w:rPr>
                <w:sz w:val="9"/>
              </w:rPr>
              <w:t>starijih</w:t>
            </w:r>
            <w:r>
              <w:rPr>
                <w:spacing w:val="-4"/>
                <w:sz w:val="9"/>
              </w:rPr>
              <w:t xml:space="preserve"> </w:t>
            </w:r>
            <w:r>
              <w:rPr>
                <w:sz w:val="9"/>
              </w:rPr>
              <w:t>od</w:t>
            </w:r>
            <w:r>
              <w:rPr>
                <w:spacing w:val="-4"/>
                <w:sz w:val="9"/>
              </w:rPr>
              <w:t xml:space="preserve"> </w:t>
            </w:r>
            <w:r>
              <w:rPr>
                <w:sz w:val="9"/>
              </w:rPr>
              <w:t>12</w:t>
            </w:r>
            <w:r>
              <w:rPr>
                <w:spacing w:val="-4"/>
                <w:sz w:val="9"/>
              </w:rPr>
              <w:t xml:space="preserve"> </w:t>
            </w:r>
            <w:r>
              <w:rPr>
                <w:sz w:val="9"/>
              </w:rPr>
              <w:t>godina</w:t>
            </w:r>
            <w:r>
              <w:rPr>
                <w:spacing w:val="-4"/>
                <w:sz w:val="9"/>
              </w:rPr>
              <w:t xml:space="preserve"> </w:t>
            </w:r>
            <w:r>
              <w:rPr>
                <w:sz w:val="9"/>
              </w:rPr>
              <w:t>koji</w:t>
            </w:r>
            <w:r>
              <w:rPr>
                <w:spacing w:val="-6"/>
                <w:sz w:val="9"/>
              </w:rPr>
              <w:t xml:space="preserve"> </w:t>
            </w:r>
            <w:r>
              <w:rPr>
                <w:sz w:val="9"/>
              </w:rPr>
              <w:t>nisu</w:t>
            </w:r>
            <w:r>
              <w:rPr>
                <w:spacing w:val="-4"/>
                <w:sz w:val="9"/>
              </w:rPr>
              <w:t xml:space="preserve"> </w:t>
            </w:r>
            <w:r>
              <w:rPr>
                <w:sz w:val="9"/>
              </w:rPr>
              <w:t>imali</w:t>
            </w:r>
          </w:p>
          <w:p w:rsidR="00486F75" w:rsidRDefault="00BC543A">
            <w:pPr>
              <w:pStyle w:val="TableParagraph"/>
              <w:spacing w:before="9"/>
              <w:ind w:left="12"/>
              <w:rPr>
                <w:sz w:val="9"/>
              </w:rPr>
            </w:pPr>
            <w:r>
              <w:rPr>
                <w:sz w:val="9"/>
              </w:rPr>
              <w:t>odgovarajući</w:t>
            </w:r>
            <w:r>
              <w:rPr>
                <w:spacing w:val="-9"/>
                <w:sz w:val="9"/>
              </w:rPr>
              <w:t xml:space="preserve"> </w:t>
            </w:r>
            <w:r>
              <w:rPr>
                <w:sz w:val="9"/>
              </w:rPr>
              <w:t>odgovor</w:t>
            </w:r>
            <w:r>
              <w:rPr>
                <w:spacing w:val="-7"/>
                <w:sz w:val="9"/>
              </w:rPr>
              <w:t xml:space="preserve"> </w:t>
            </w:r>
            <w:r>
              <w:rPr>
                <w:sz w:val="9"/>
              </w:rPr>
              <w:t>na</w:t>
            </w:r>
            <w:r>
              <w:rPr>
                <w:spacing w:val="-7"/>
                <w:sz w:val="9"/>
              </w:rPr>
              <w:t xml:space="preserve"> </w:t>
            </w:r>
            <w:r>
              <w:rPr>
                <w:sz w:val="9"/>
              </w:rPr>
              <w:t>metotreksat</w:t>
            </w:r>
            <w:r>
              <w:rPr>
                <w:spacing w:val="-8"/>
                <w:sz w:val="9"/>
              </w:rPr>
              <w:t xml:space="preserve"> </w:t>
            </w:r>
            <w:r>
              <w:rPr>
                <w:sz w:val="9"/>
              </w:rPr>
              <w:t>ili</w:t>
            </w:r>
            <w:r>
              <w:rPr>
                <w:spacing w:val="-9"/>
                <w:sz w:val="9"/>
              </w:rPr>
              <w:t xml:space="preserve"> </w:t>
            </w:r>
            <w:r>
              <w:rPr>
                <w:sz w:val="9"/>
              </w:rPr>
              <w:t>je</w:t>
            </w:r>
            <w:r>
              <w:rPr>
                <w:spacing w:val="-7"/>
                <w:sz w:val="9"/>
              </w:rPr>
              <w:t xml:space="preserve"> </w:t>
            </w:r>
            <w:r>
              <w:rPr>
                <w:sz w:val="9"/>
              </w:rPr>
              <w:t>dokazana</w:t>
            </w:r>
            <w:r>
              <w:rPr>
                <w:spacing w:val="-7"/>
                <w:sz w:val="9"/>
              </w:rPr>
              <w:t xml:space="preserve"> </w:t>
            </w:r>
            <w:r>
              <w:rPr>
                <w:sz w:val="9"/>
              </w:rPr>
              <w:t>netolerancija</w:t>
            </w:r>
            <w:r>
              <w:rPr>
                <w:spacing w:val="-7"/>
                <w:sz w:val="9"/>
              </w:rPr>
              <w:t xml:space="preserve"> </w:t>
            </w:r>
            <w:r>
              <w:rPr>
                <w:sz w:val="9"/>
              </w:rPr>
              <w:t>na</w:t>
            </w:r>
            <w:r>
              <w:rPr>
                <w:spacing w:val="-7"/>
                <w:sz w:val="9"/>
              </w:rPr>
              <w:t xml:space="preserve"> </w:t>
            </w:r>
            <w:r>
              <w:rPr>
                <w:sz w:val="9"/>
              </w:rPr>
              <w:t>metotreksat;</w:t>
            </w:r>
          </w:p>
          <w:p w:rsidR="00486F75" w:rsidRDefault="00BC543A">
            <w:pPr>
              <w:pStyle w:val="TableParagraph"/>
              <w:numPr>
                <w:ilvl w:val="0"/>
                <w:numId w:val="63"/>
              </w:numPr>
              <w:tabs>
                <w:tab w:val="left" w:pos="113"/>
              </w:tabs>
              <w:spacing w:before="9" w:line="261" w:lineRule="auto"/>
              <w:ind w:right="75"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adolescenata</w:t>
            </w:r>
            <w:r>
              <w:rPr>
                <w:spacing w:val="-8"/>
                <w:sz w:val="9"/>
              </w:rPr>
              <w:t xml:space="preserve"> </w:t>
            </w:r>
            <w:r>
              <w:rPr>
                <w:sz w:val="9"/>
              </w:rPr>
              <w:t>starijih</w:t>
            </w:r>
            <w:r>
              <w:rPr>
                <w:spacing w:val="-8"/>
                <w:sz w:val="9"/>
              </w:rPr>
              <w:t xml:space="preserve"> </w:t>
            </w:r>
            <w:r>
              <w:rPr>
                <w:sz w:val="9"/>
              </w:rPr>
              <w:t>od</w:t>
            </w:r>
            <w:r>
              <w:rPr>
                <w:spacing w:val="-8"/>
                <w:sz w:val="9"/>
              </w:rPr>
              <w:t xml:space="preserve"> </w:t>
            </w:r>
            <w:r>
              <w:rPr>
                <w:sz w:val="9"/>
              </w:rPr>
              <w:t>12</w:t>
            </w:r>
            <w:r>
              <w:rPr>
                <w:spacing w:val="-8"/>
                <w:sz w:val="9"/>
              </w:rPr>
              <w:t xml:space="preserve"> </w:t>
            </w:r>
            <w:r>
              <w:rPr>
                <w:sz w:val="9"/>
              </w:rPr>
              <w:t>godina</w:t>
            </w:r>
            <w:r>
              <w:rPr>
                <w:spacing w:val="-8"/>
                <w:sz w:val="9"/>
              </w:rPr>
              <w:t xml:space="preserve"> </w:t>
            </w:r>
            <w:r>
              <w:rPr>
                <w:sz w:val="9"/>
              </w:rPr>
              <w:t>koji</w:t>
            </w:r>
            <w:r>
              <w:rPr>
                <w:spacing w:val="-10"/>
                <w:sz w:val="9"/>
              </w:rPr>
              <w:t xml:space="preserve"> </w:t>
            </w:r>
            <w:r>
              <w:rPr>
                <w:sz w:val="9"/>
              </w:rPr>
              <w:t>nisu imali odgovarajući odgovor na ili kod kojih je dokazana netolerancija na konvencionalnu</w:t>
            </w:r>
            <w:r>
              <w:rPr>
                <w:spacing w:val="-2"/>
                <w:sz w:val="9"/>
              </w:rPr>
              <w:t xml:space="preserve"> </w:t>
            </w:r>
            <w:r>
              <w:rPr>
                <w:sz w:val="9"/>
              </w:rPr>
              <w:t>terapiju</w:t>
            </w:r>
          </w:p>
          <w:p w:rsidR="00486F75" w:rsidRDefault="00BC543A">
            <w:pPr>
              <w:pStyle w:val="TableParagraph"/>
              <w:numPr>
                <w:ilvl w:val="0"/>
                <w:numId w:val="62"/>
              </w:numPr>
              <w:tabs>
                <w:tab w:val="left" w:pos="89"/>
              </w:tabs>
              <w:spacing w:line="261" w:lineRule="auto"/>
              <w:ind w:right="314" w:firstLine="0"/>
              <w:rPr>
                <w:sz w:val="9"/>
              </w:rPr>
            </w:pPr>
            <w:r>
              <w:rPr>
                <w:sz w:val="9"/>
              </w:rPr>
              <w:t>Reumatoidni</w:t>
            </w:r>
            <w:r>
              <w:rPr>
                <w:spacing w:val="10"/>
                <w:sz w:val="9"/>
              </w:rPr>
              <w:t xml:space="preserve"> </w:t>
            </w:r>
            <w:r>
              <w:rPr>
                <w:sz w:val="9"/>
              </w:rPr>
              <w:t>artritis</w:t>
            </w:r>
            <w:r>
              <w:rPr>
                <w:spacing w:val="-8"/>
                <w:sz w:val="9"/>
              </w:rPr>
              <w:t xml:space="preserve"> </w:t>
            </w:r>
            <w:r>
              <w:rPr>
                <w:sz w:val="9"/>
              </w:rPr>
              <w:t>(M05</w:t>
            </w:r>
            <w:r>
              <w:rPr>
                <w:spacing w:val="-6"/>
                <w:sz w:val="9"/>
              </w:rPr>
              <w:t xml:space="preserve"> </w:t>
            </w:r>
            <w:r>
              <w:rPr>
                <w:sz w:val="9"/>
              </w:rPr>
              <w:t>i</w:t>
            </w:r>
            <w:r>
              <w:rPr>
                <w:spacing w:val="-9"/>
                <w:sz w:val="9"/>
              </w:rPr>
              <w:t xml:space="preserve"> </w:t>
            </w:r>
            <w:r>
              <w:rPr>
                <w:sz w:val="9"/>
              </w:rPr>
              <w:t>M06)</w:t>
            </w:r>
            <w:r>
              <w:rPr>
                <w:spacing w:val="-6"/>
                <w:sz w:val="9"/>
              </w:rPr>
              <w:t xml:space="preserve"> </w:t>
            </w:r>
            <w:r>
              <w:rPr>
                <w:sz w:val="9"/>
              </w:rPr>
              <w:t>ukoliko</w:t>
            </w:r>
            <w:r>
              <w:rPr>
                <w:spacing w:val="-6"/>
                <w:sz w:val="9"/>
              </w:rPr>
              <w:t xml:space="preserve"> </w:t>
            </w:r>
            <w:r>
              <w:rPr>
                <w:sz w:val="9"/>
              </w:rPr>
              <w:t>je</w:t>
            </w:r>
            <w:r>
              <w:rPr>
                <w:spacing w:val="-6"/>
                <w:sz w:val="9"/>
              </w:rPr>
              <w:t xml:space="preserve"> </w:t>
            </w:r>
            <w:r>
              <w:rPr>
                <w:sz w:val="9"/>
              </w:rPr>
              <w:t>ispunjen</w:t>
            </w:r>
            <w:r>
              <w:rPr>
                <w:spacing w:val="-6"/>
                <w:sz w:val="9"/>
              </w:rPr>
              <w:t xml:space="preserve"> </w:t>
            </w:r>
            <w:r>
              <w:rPr>
                <w:sz w:val="9"/>
              </w:rPr>
              <w:t>kriterijum</w:t>
            </w:r>
            <w:r>
              <w:rPr>
                <w:spacing w:val="-4"/>
                <w:sz w:val="9"/>
              </w:rPr>
              <w:t xml:space="preserve"> </w:t>
            </w:r>
            <w:r>
              <w:rPr>
                <w:sz w:val="9"/>
              </w:rPr>
              <w:t>da</w:t>
            </w:r>
            <w:r>
              <w:rPr>
                <w:spacing w:val="-6"/>
                <w:sz w:val="9"/>
              </w:rPr>
              <w:t xml:space="preserve"> </w:t>
            </w:r>
            <w:r>
              <w:rPr>
                <w:sz w:val="9"/>
              </w:rPr>
              <w:t>posle</w:t>
            </w:r>
            <w:r>
              <w:rPr>
                <w:spacing w:val="-6"/>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62"/>
              </w:numPr>
              <w:tabs>
                <w:tab w:val="left" w:pos="134"/>
              </w:tabs>
              <w:spacing w:before="8"/>
              <w:ind w:left="133" w:hanging="97"/>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1"/>
                <w:numId w:val="62"/>
              </w:numPr>
              <w:tabs>
                <w:tab w:val="left" w:pos="450"/>
              </w:tabs>
              <w:spacing w:before="9"/>
              <w:ind w:firstLine="310"/>
              <w:rPr>
                <w:sz w:val="9"/>
              </w:rPr>
            </w:pPr>
            <w:r>
              <w:rPr>
                <w:sz w:val="9"/>
              </w:rPr>
              <w:t>intolerancija</w:t>
            </w:r>
            <w:r>
              <w:rPr>
                <w:spacing w:val="-4"/>
                <w:sz w:val="9"/>
              </w:rPr>
              <w:t xml:space="preserve"> </w:t>
            </w:r>
            <w:r>
              <w:rPr>
                <w:sz w:val="9"/>
              </w:rPr>
              <w:t>ili</w:t>
            </w:r>
            <w:r>
              <w:rPr>
                <w:spacing w:val="-6"/>
                <w:sz w:val="9"/>
              </w:rPr>
              <w:t xml:space="preserve"> </w:t>
            </w:r>
            <w:r>
              <w:rPr>
                <w:sz w:val="9"/>
              </w:rPr>
              <w:t>neefikasnost</w:t>
            </w:r>
            <w:r>
              <w:rPr>
                <w:spacing w:val="-6"/>
                <w:sz w:val="9"/>
              </w:rPr>
              <w:t xml:space="preserve"> </w:t>
            </w:r>
            <w:r>
              <w:rPr>
                <w:sz w:val="9"/>
              </w:rPr>
              <w:t>pojedinačne</w:t>
            </w:r>
            <w:r>
              <w:rPr>
                <w:spacing w:val="-4"/>
                <w:sz w:val="9"/>
              </w:rPr>
              <w:t xml:space="preserve"> </w:t>
            </w:r>
            <w:r>
              <w:rPr>
                <w:sz w:val="9"/>
              </w:rPr>
              <w:t>primene</w:t>
            </w:r>
            <w:r>
              <w:rPr>
                <w:spacing w:val="-4"/>
                <w:sz w:val="9"/>
              </w:rPr>
              <w:t xml:space="preserve"> </w:t>
            </w:r>
            <w:r>
              <w:rPr>
                <w:sz w:val="9"/>
              </w:rPr>
              <w:t>najmanje</w:t>
            </w:r>
            <w:r>
              <w:rPr>
                <w:spacing w:val="-4"/>
                <w:sz w:val="9"/>
              </w:rPr>
              <w:t xml:space="preserve"> </w:t>
            </w:r>
            <w:r>
              <w:rPr>
                <w:sz w:val="9"/>
              </w:rPr>
              <w:t>dva</w:t>
            </w:r>
          </w:p>
          <w:p w:rsidR="00486F75" w:rsidRDefault="00BC543A">
            <w:pPr>
              <w:pStyle w:val="TableParagraph"/>
              <w:spacing w:before="9" w:line="261" w:lineRule="auto"/>
              <w:ind w:left="12"/>
              <w:rPr>
                <w:sz w:val="9"/>
              </w:rPr>
            </w:pPr>
            <w:r>
              <w:rPr>
                <w:sz w:val="9"/>
              </w:rPr>
              <w:t>nesteroidna antiinflamatorna leka (NSAIL), u maksimalnoj preporučenoj dozi, u toku od po tri meseca (a ukupno trajanje lečenja od najmanje šest meseci) ili</w:t>
            </w:r>
          </w:p>
          <w:p w:rsidR="00486F75" w:rsidRDefault="00BC543A">
            <w:pPr>
              <w:pStyle w:val="TableParagraph"/>
              <w:numPr>
                <w:ilvl w:val="1"/>
                <w:numId w:val="62"/>
              </w:numPr>
              <w:tabs>
                <w:tab w:val="left" w:pos="427"/>
              </w:tabs>
              <w:spacing w:line="261" w:lineRule="auto"/>
              <w:ind w:right="51" w:firstLine="310"/>
              <w:rPr>
                <w:sz w:val="9"/>
              </w:rPr>
            </w:pPr>
            <w:r>
              <w:rPr>
                <w:sz w:val="9"/>
              </w:rPr>
              <w:t>prisustvo perifernog artritisa i intolerancije ili neefikasnosti nakon primene</w:t>
            </w:r>
            <w:r>
              <w:rPr>
                <w:spacing w:val="-7"/>
                <w:sz w:val="9"/>
              </w:rPr>
              <w:t xml:space="preserve"> </w:t>
            </w:r>
            <w:r>
              <w:rPr>
                <w:sz w:val="9"/>
              </w:rPr>
              <w:t>najmanje</w:t>
            </w:r>
            <w:r>
              <w:rPr>
                <w:spacing w:val="-7"/>
                <w:sz w:val="9"/>
              </w:rPr>
              <w:t xml:space="preserve"> </w:t>
            </w:r>
            <w:r>
              <w:rPr>
                <w:sz w:val="9"/>
              </w:rPr>
              <w:t>dva</w:t>
            </w:r>
            <w:r>
              <w:rPr>
                <w:spacing w:val="-7"/>
                <w:sz w:val="9"/>
              </w:rPr>
              <w:t xml:space="preserve"> </w:t>
            </w:r>
            <w:r>
              <w:rPr>
                <w:sz w:val="9"/>
              </w:rPr>
              <w:t>nesteroidna</w:t>
            </w:r>
            <w:r>
              <w:rPr>
                <w:spacing w:val="-7"/>
                <w:sz w:val="9"/>
              </w:rPr>
              <w:t xml:space="preserve"> </w:t>
            </w:r>
            <w:r>
              <w:rPr>
                <w:sz w:val="9"/>
              </w:rPr>
              <w:t>antiinflamatorna</w:t>
            </w:r>
            <w:r>
              <w:rPr>
                <w:spacing w:val="-7"/>
                <w:sz w:val="9"/>
              </w:rPr>
              <w:t xml:space="preserve"> </w:t>
            </w:r>
            <w:r>
              <w:rPr>
                <w:sz w:val="9"/>
              </w:rPr>
              <w:t>leka</w:t>
            </w:r>
            <w:r>
              <w:rPr>
                <w:spacing w:val="-7"/>
                <w:sz w:val="9"/>
              </w:rPr>
              <w:t xml:space="preserve"> </w:t>
            </w:r>
            <w:r>
              <w:rPr>
                <w:sz w:val="9"/>
              </w:rPr>
              <w:t>(NSAIL),</w:t>
            </w:r>
            <w:r>
              <w:rPr>
                <w:spacing w:val="-8"/>
                <w:sz w:val="9"/>
              </w:rPr>
              <w:t xml:space="preserve"> </w:t>
            </w:r>
            <w:r>
              <w:rPr>
                <w:sz w:val="9"/>
              </w:rPr>
              <w:t>u</w:t>
            </w:r>
            <w:r>
              <w:rPr>
                <w:spacing w:val="-7"/>
                <w:sz w:val="9"/>
              </w:rPr>
              <w:t xml:space="preserve"> </w:t>
            </w:r>
            <w:r>
              <w:rPr>
                <w:sz w:val="9"/>
              </w:rPr>
              <w:t>maksimalnoj preporučenoj</w:t>
            </w:r>
            <w:r>
              <w:rPr>
                <w:spacing w:val="-4"/>
                <w:sz w:val="9"/>
              </w:rPr>
              <w:t xml:space="preserve"> </w:t>
            </w:r>
            <w:r>
              <w:rPr>
                <w:sz w:val="9"/>
              </w:rPr>
              <w:t>dozi,</w:t>
            </w:r>
            <w:r>
              <w:rPr>
                <w:spacing w:val="-6"/>
                <w:sz w:val="9"/>
              </w:rPr>
              <w:t xml:space="preserve"> </w:t>
            </w:r>
            <w:r>
              <w:rPr>
                <w:sz w:val="9"/>
              </w:rPr>
              <w:t>u</w:t>
            </w:r>
            <w:r>
              <w:rPr>
                <w:spacing w:val="-5"/>
                <w:sz w:val="9"/>
              </w:rPr>
              <w:t xml:space="preserve"> </w:t>
            </w:r>
            <w:r>
              <w:rPr>
                <w:sz w:val="9"/>
              </w:rPr>
              <w:t>toku</w:t>
            </w:r>
            <w:r>
              <w:rPr>
                <w:spacing w:val="-5"/>
                <w:sz w:val="9"/>
              </w:rPr>
              <w:t xml:space="preserve"> </w:t>
            </w:r>
            <w:r>
              <w:rPr>
                <w:sz w:val="9"/>
              </w:rPr>
              <w:t>od</w:t>
            </w:r>
            <w:r>
              <w:rPr>
                <w:spacing w:val="-5"/>
                <w:sz w:val="9"/>
              </w:rPr>
              <w:t xml:space="preserve"> </w:t>
            </w:r>
            <w:r>
              <w:rPr>
                <w:sz w:val="9"/>
              </w:rPr>
              <w:t>po</w:t>
            </w:r>
            <w:r>
              <w:rPr>
                <w:spacing w:val="-5"/>
                <w:sz w:val="9"/>
              </w:rPr>
              <w:t xml:space="preserve"> </w:t>
            </w:r>
            <w:r>
              <w:rPr>
                <w:sz w:val="9"/>
              </w:rPr>
              <w:t>tri</w:t>
            </w:r>
            <w:r>
              <w:rPr>
                <w:spacing w:val="-7"/>
                <w:sz w:val="9"/>
              </w:rPr>
              <w:t xml:space="preserve"> </w:t>
            </w:r>
            <w:r>
              <w:rPr>
                <w:sz w:val="9"/>
              </w:rPr>
              <w:t>meseca</w:t>
            </w:r>
            <w:r>
              <w:rPr>
                <w:spacing w:val="-5"/>
                <w:sz w:val="9"/>
              </w:rPr>
              <w:t xml:space="preserve"> </w:t>
            </w:r>
            <w:r>
              <w:rPr>
                <w:sz w:val="9"/>
              </w:rPr>
              <w:t>uz</w:t>
            </w:r>
            <w:r>
              <w:rPr>
                <w:spacing w:val="-5"/>
                <w:sz w:val="9"/>
              </w:rPr>
              <w:t xml:space="preserve"> </w:t>
            </w:r>
            <w:r>
              <w:rPr>
                <w:sz w:val="9"/>
              </w:rPr>
              <w:t>sulfasalazin</w:t>
            </w:r>
            <w:r>
              <w:rPr>
                <w:spacing w:val="-5"/>
                <w:sz w:val="9"/>
              </w:rPr>
              <w:t xml:space="preserve"> </w:t>
            </w:r>
            <w:r>
              <w:rPr>
                <w:sz w:val="9"/>
              </w:rPr>
              <w:t>(a</w:t>
            </w:r>
            <w:r>
              <w:rPr>
                <w:spacing w:val="-5"/>
                <w:sz w:val="9"/>
              </w:rPr>
              <w:t xml:space="preserve"> </w:t>
            </w:r>
            <w:r>
              <w:rPr>
                <w:sz w:val="9"/>
              </w:rPr>
              <w:t>u</w:t>
            </w:r>
            <w:r>
              <w:rPr>
                <w:spacing w:val="-5"/>
                <w:sz w:val="9"/>
              </w:rPr>
              <w:t xml:space="preserve"> </w:t>
            </w:r>
            <w:r>
              <w:rPr>
                <w:sz w:val="9"/>
              </w:rPr>
              <w:t>ukupnom</w:t>
            </w:r>
            <w:r>
              <w:rPr>
                <w:spacing w:val="-2"/>
                <w:sz w:val="9"/>
              </w:rPr>
              <w:t xml:space="preserve"> </w:t>
            </w:r>
            <w:r>
              <w:rPr>
                <w:sz w:val="9"/>
              </w:rPr>
              <w:t>trajanju lečenja od najmanje šest</w:t>
            </w:r>
            <w:r>
              <w:rPr>
                <w:spacing w:val="-7"/>
                <w:sz w:val="9"/>
              </w:rPr>
              <w:t xml:space="preserve"> </w:t>
            </w:r>
            <w:r>
              <w:rPr>
                <w:sz w:val="9"/>
              </w:rPr>
              <w:t>m</w:t>
            </w:r>
            <w:r>
              <w:rPr>
                <w:sz w:val="9"/>
              </w:rPr>
              <w:t>eseci);</w:t>
            </w:r>
          </w:p>
          <w:p w:rsidR="00486F75" w:rsidRDefault="00BC543A">
            <w:pPr>
              <w:pStyle w:val="TableParagraph"/>
              <w:numPr>
                <w:ilvl w:val="0"/>
                <w:numId w:val="62"/>
              </w:numPr>
              <w:tabs>
                <w:tab w:val="left" w:pos="134"/>
              </w:tabs>
              <w:spacing w:line="103" w:lineRule="exact"/>
              <w:ind w:left="133" w:hanging="97"/>
              <w:rPr>
                <w:sz w:val="9"/>
              </w:rPr>
            </w:pPr>
            <w:r>
              <w:rPr>
                <w:sz w:val="9"/>
              </w:rPr>
              <w:t>Psorijazni</w:t>
            </w:r>
            <w:r>
              <w:rPr>
                <w:spacing w:val="-12"/>
                <w:sz w:val="9"/>
              </w:rPr>
              <w:t xml:space="preserve"> </w:t>
            </w:r>
            <w:r>
              <w:rPr>
                <w:sz w:val="9"/>
              </w:rPr>
              <w:t>artritis</w:t>
            </w:r>
            <w:r>
              <w:rPr>
                <w:spacing w:val="-12"/>
                <w:sz w:val="9"/>
              </w:rPr>
              <w:t xml:space="preserve"> </w:t>
            </w:r>
            <w:r>
              <w:rPr>
                <w:sz w:val="9"/>
              </w:rPr>
              <w:t>(M07)</w:t>
            </w:r>
            <w:r>
              <w:rPr>
                <w:spacing w:val="-10"/>
                <w:sz w:val="9"/>
              </w:rPr>
              <w:t xml:space="preserve"> </w:t>
            </w:r>
            <w:r>
              <w:rPr>
                <w:sz w:val="9"/>
              </w:rPr>
              <w:t>ukoliko</w:t>
            </w:r>
            <w:r>
              <w:rPr>
                <w:spacing w:val="-10"/>
                <w:sz w:val="9"/>
              </w:rPr>
              <w:t xml:space="preserve"> </w:t>
            </w:r>
            <w:r>
              <w:rPr>
                <w:sz w:val="9"/>
              </w:rPr>
              <w:t>je</w:t>
            </w:r>
            <w:r>
              <w:rPr>
                <w:spacing w:val="-10"/>
                <w:sz w:val="9"/>
              </w:rPr>
              <w:t xml:space="preserve"> </w:t>
            </w:r>
            <w:r>
              <w:rPr>
                <w:sz w:val="9"/>
              </w:rPr>
              <w:t>ispunjen</w:t>
            </w:r>
            <w:r>
              <w:rPr>
                <w:spacing w:val="-10"/>
                <w:sz w:val="9"/>
              </w:rPr>
              <w:t xml:space="preserve"> </w:t>
            </w:r>
            <w:r>
              <w:rPr>
                <w:sz w:val="9"/>
              </w:rPr>
              <w:t>kriterijum</w:t>
            </w:r>
            <w:r>
              <w:rPr>
                <w:spacing w:val="-8"/>
                <w:sz w:val="9"/>
              </w:rPr>
              <w:t xml:space="preserve"> </w:t>
            </w:r>
            <w:r>
              <w:rPr>
                <w:sz w:val="9"/>
              </w:rPr>
              <w:t>da</w:t>
            </w:r>
            <w:r>
              <w:rPr>
                <w:spacing w:val="-10"/>
                <w:sz w:val="9"/>
              </w:rPr>
              <w:t xml:space="preserve"> </w:t>
            </w:r>
            <w:r>
              <w:rPr>
                <w:sz w:val="9"/>
              </w:rPr>
              <w:t>postoji</w:t>
            </w:r>
            <w:r>
              <w:rPr>
                <w:spacing w:val="-12"/>
                <w:sz w:val="9"/>
              </w:rPr>
              <w:t xml:space="preserve"> </w:t>
            </w:r>
            <w:r>
              <w:rPr>
                <w:sz w:val="9"/>
              </w:rPr>
              <w:t>prisustvo</w:t>
            </w:r>
          </w:p>
          <w:p w:rsidR="00486F75" w:rsidRDefault="00BC543A">
            <w:pPr>
              <w:pStyle w:val="TableParagraph"/>
              <w:spacing w:before="9"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ind w:left="12"/>
              <w:rPr>
                <w:sz w:val="9"/>
              </w:rPr>
            </w:pPr>
            <w:r>
              <w:rPr>
                <w:sz w:val="9"/>
              </w:rPr>
              <w:t>jednim ili kombinacijom više lekova koji modifikuju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62"/>
              </w:numPr>
              <w:tabs>
                <w:tab w:val="left" w:pos="158"/>
              </w:tabs>
              <w:spacing w:before="9" w:line="261" w:lineRule="auto"/>
              <w:ind w:right="58" w:firstLine="48"/>
              <w:rPr>
                <w:sz w:val="9"/>
              </w:rPr>
            </w:pPr>
            <w:r>
              <w:rPr>
                <w:sz w:val="9"/>
              </w:rPr>
              <w:t>Pedijatrijska plak psorijaza - teška forma hronične plak psorijaze (PASI ≥ 10 i/ili</w:t>
            </w:r>
            <w:r>
              <w:rPr>
                <w:spacing w:val="-7"/>
                <w:sz w:val="9"/>
              </w:rPr>
              <w:t xml:space="preserve"> </w:t>
            </w:r>
            <w:r>
              <w:rPr>
                <w:sz w:val="9"/>
              </w:rPr>
              <w:t>BSA</w:t>
            </w:r>
            <w:r>
              <w:rPr>
                <w:spacing w:val="-6"/>
                <w:sz w:val="9"/>
              </w:rPr>
              <w:t xml:space="preserve"> </w:t>
            </w:r>
            <w:r>
              <w:rPr>
                <w:sz w:val="9"/>
              </w:rPr>
              <w:t>≥</w:t>
            </w:r>
            <w:r>
              <w:rPr>
                <w:spacing w:val="-5"/>
                <w:sz w:val="9"/>
              </w:rPr>
              <w:t xml:space="preserve"> </w:t>
            </w:r>
            <w:r>
              <w:rPr>
                <w:sz w:val="9"/>
              </w:rPr>
              <w:t>10</w:t>
            </w:r>
            <w:r>
              <w:rPr>
                <w:spacing w:val="-5"/>
                <w:sz w:val="9"/>
              </w:rPr>
              <w:t xml:space="preserve"> </w:t>
            </w:r>
            <w:r>
              <w:rPr>
                <w:sz w:val="9"/>
              </w:rPr>
              <w:t>i/ili</w:t>
            </w:r>
            <w:r>
              <w:rPr>
                <w:spacing w:val="-7"/>
                <w:sz w:val="9"/>
              </w:rPr>
              <w:t xml:space="preserve"> </w:t>
            </w:r>
            <w:r>
              <w:rPr>
                <w:sz w:val="9"/>
              </w:rPr>
              <w:t>DLQI</w:t>
            </w:r>
            <w:r>
              <w:rPr>
                <w:spacing w:val="11"/>
                <w:sz w:val="9"/>
              </w:rPr>
              <w:t xml:space="preserve"> </w:t>
            </w:r>
            <w:r>
              <w:rPr>
                <w:sz w:val="9"/>
              </w:rPr>
              <w:t>≥</w:t>
            </w:r>
            <w:r>
              <w:rPr>
                <w:spacing w:val="-5"/>
                <w:sz w:val="9"/>
              </w:rPr>
              <w:t xml:space="preserve"> </w:t>
            </w:r>
            <w:r>
              <w:rPr>
                <w:sz w:val="9"/>
              </w:rPr>
              <w:t>10)</w:t>
            </w:r>
            <w:r>
              <w:rPr>
                <w:spacing w:val="-5"/>
                <w:sz w:val="9"/>
              </w:rPr>
              <w:t xml:space="preserve"> </w:t>
            </w:r>
            <w:r>
              <w:rPr>
                <w:sz w:val="9"/>
              </w:rPr>
              <w:t>kod</w:t>
            </w:r>
            <w:r>
              <w:rPr>
                <w:spacing w:val="-5"/>
                <w:sz w:val="9"/>
              </w:rPr>
              <w:t xml:space="preserve"> </w:t>
            </w:r>
            <w:r>
              <w:rPr>
                <w:sz w:val="9"/>
              </w:rPr>
              <w:t>dece</w:t>
            </w:r>
            <w:r>
              <w:rPr>
                <w:spacing w:val="-5"/>
                <w:sz w:val="9"/>
              </w:rPr>
              <w:t xml:space="preserve"> </w:t>
            </w:r>
            <w:r>
              <w:rPr>
                <w:sz w:val="9"/>
              </w:rPr>
              <w:t>starije</w:t>
            </w:r>
            <w:r>
              <w:rPr>
                <w:spacing w:val="-5"/>
                <w:sz w:val="9"/>
              </w:rPr>
              <w:t xml:space="preserve"> </w:t>
            </w:r>
            <w:r>
              <w:rPr>
                <w:sz w:val="9"/>
              </w:rPr>
              <w:t>od</w:t>
            </w:r>
            <w:r>
              <w:rPr>
                <w:spacing w:val="-5"/>
                <w:sz w:val="9"/>
              </w:rPr>
              <w:t xml:space="preserve"> </w:t>
            </w:r>
            <w:r>
              <w:rPr>
                <w:sz w:val="9"/>
              </w:rPr>
              <w:t>6</w:t>
            </w:r>
            <w:r>
              <w:rPr>
                <w:spacing w:val="-5"/>
                <w:sz w:val="9"/>
              </w:rPr>
              <w:t xml:space="preserve"> </w:t>
            </w:r>
            <w:r>
              <w:rPr>
                <w:sz w:val="9"/>
              </w:rPr>
              <w:t>godina</w:t>
            </w:r>
            <w:r>
              <w:rPr>
                <w:spacing w:val="-5"/>
                <w:sz w:val="9"/>
              </w:rPr>
              <w:t xml:space="preserve"> </w:t>
            </w:r>
            <w:r>
              <w:rPr>
                <w:sz w:val="9"/>
              </w:rPr>
              <w:t>i</w:t>
            </w:r>
            <w:r>
              <w:rPr>
                <w:spacing w:val="-7"/>
                <w:sz w:val="9"/>
              </w:rPr>
              <w:t xml:space="preserve"> </w:t>
            </w:r>
            <w:r>
              <w:rPr>
                <w:sz w:val="9"/>
              </w:rPr>
              <w:t>kod</w:t>
            </w:r>
            <w:r>
              <w:rPr>
                <w:spacing w:val="-5"/>
                <w:sz w:val="9"/>
              </w:rPr>
              <w:t xml:space="preserve"> </w:t>
            </w:r>
            <w:r>
              <w:rPr>
                <w:sz w:val="9"/>
              </w:rPr>
              <w:t>adolescena</w:t>
            </w:r>
            <w:r>
              <w:rPr>
                <w:sz w:val="9"/>
              </w:rPr>
              <w:t>ta,</w:t>
            </w:r>
            <w:r>
              <w:rPr>
                <w:spacing w:val="-7"/>
                <w:sz w:val="9"/>
              </w:rPr>
              <w:t xml:space="preserve"> </w:t>
            </w:r>
            <w:r>
              <w:rPr>
                <w:sz w:val="9"/>
              </w:rPr>
              <w:t>koji nisu</w:t>
            </w:r>
            <w:r>
              <w:rPr>
                <w:spacing w:val="-7"/>
                <w:sz w:val="9"/>
              </w:rPr>
              <w:t xml:space="preserve"> </w:t>
            </w:r>
            <w:r>
              <w:rPr>
                <w:sz w:val="9"/>
              </w:rPr>
              <w:t>odgovorili,</w:t>
            </w:r>
            <w:r>
              <w:rPr>
                <w:spacing w:val="-8"/>
                <w:sz w:val="9"/>
              </w:rPr>
              <w:t xml:space="preserve"> </w:t>
            </w:r>
            <w:r>
              <w:rPr>
                <w:sz w:val="9"/>
              </w:rPr>
              <w:t>ili</w:t>
            </w:r>
            <w:r>
              <w:rPr>
                <w:spacing w:val="-9"/>
                <w:sz w:val="9"/>
              </w:rPr>
              <w:t xml:space="preserve"> </w:t>
            </w:r>
            <w:r>
              <w:rPr>
                <w:sz w:val="9"/>
              </w:rPr>
              <w:t>ne</w:t>
            </w:r>
            <w:r>
              <w:rPr>
                <w:spacing w:val="-7"/>
                <w:sz w:val="9"/>
              </w:rPr>
              <w:t xml:space="preserve"> </w:t>
            </w:r>
            <w:r>
              <w:rPr>
                <w:sz w:val="9"/>
              </w:rPr>
              <w:t>podnose,</w:t>
            </w:r>
            <w:r>
              <w:rPr>
                <w:spacing w:val="-8"/>
                <w:sz w:val="9"/>
              </w:rPr>
              <w:t xml:space="preserve"> </w:t>
            </w:r>
            <w:r>
              <w:rPr>
                <w:sz w:val="9"/>
              </w:rPr>
              <w:t>ili</w:t>
            </w:r>
            <w:r>
              <w:rPr>
                <w:spacing w:val="-9"/>
                <w:sz w:val="9"/>
              </w:rPr>
              <w:t xml:space="preserve"> </w:t>
            </w:r>
            <w:r>
              <w:rPr>
                <w:sz w:val="9"/>
              </w:rPr>
              <w:t>imaju</w:t>
            </w:r>
            <w:r>
              <w:rPr>
                <w:spacing w:val="-7"/>
                <w:sz w:val="9"/>
              </w:rPr>
              <w:t xml:space="preserve"> </w:t>
            </w:r>
            <w:r>
              <w:rPr>
                <w:sz w:val="9"/>
              </w:rPr>
              <w:t>kontraindikacije</w:t>
            </w:r>
            <w:r>
              <w:rPr>
                <w:spacing w:val="-7"/>
                <w:sz w:val="9"/>
              </w:rPr>
              <w:t xml:space="preserve"> </w:t>
            </w:r>
            <w:r>
              <w:rPr>
                <w:sz w:val="9"/>
              </w:rPr>
              <w:t>na</w:t>
            </w:r>
            <w:r>
              <w:rPr>
                <w:spacing w:val="-7"/>
                <w:sz w:val="9"/>
              </w:rPr>
              <w:t xml:space="preserve"> </w:t>
            </w:r>
            <w:r>
              <w:rPr>
                <w:sz w:val="9"/>
              </w:rPr>
              <w:t>najmanje</w:t>
            </w:r>
            <w:r>
              <w:rPr>
                <w:spacing w:val="-7"/>
                <w:sz w:val="9"/>
              </w:rPr>
              <w:t xml:space="preserve"> </w:t>
            </w:r>
            <w:r>
              <w:rPr>
                <w:sz w:val="9"/>
              </w:rPr>
              <w:t>dva</w:t>
            </w:r>
            <w:r>
              <w:rPr>
                <w:spacing w:val="-7"/>
                <w:sz w:val="9"/>
              </w:rPr>
              <w:t xml:space="preserve"> </w:t>
            </w:r>
            <w:r>
              <w:rPr>
                <w:sz w:val="9"/>
              </w:rPr>
              <w:t>različita ranije</w:t>
            </w:r>
            <w:r>
              <w:rPr>
                <w:spacing w:val="-4"/>
                <w:sz w:val="9"/>
              </w:rPr>
              <w:t xml:space="preserve"> </w:t>
            </w:r>
            <w:r>
              <w:rPr>
                <w:sz w:val="9"/>
              </w:rPr>
              <w:t>primenjena</w:t>
            </w:r>
            <w:r>
              <w:rPr>
                <w:spacing w:val="-4"/>
                <w:sz w:val="9"/>
              </w:rPr>
              <w:t xml:space="preserve"> </w:t>
            </w:r>
            <w:r>
              <w:rPr>
                <w:sz w:val="9"/>
              </w:rPr>
              <w:t>konvencionalna</w:t>
            </w:r>
            <w:r>
              <w:rPr>
                <w:spacing w:val="-4"/>
                <w:sz w:val="9"/>
              </w:rPr>
              <w:t xml:space="preserve"> </w:t>
            </w:r>
            <w:r>
              <w:rPr>
                <w:sz w:val="9"/>
              </w:rPr>
              <w:t>leka,</w:t>
            </w:r>
            <w:r>
              <w:rPr>
                <w:spacing w:val="-6"/>
                <w:sz w:val="9"/>
              </w:rPr>
              <w:t xml:space="preserve"> </w:t>
            </w:r>
            <w:r>
              <w:rPr>
                <w:sz w:val="9"/>
              </w:rPr>
              <w:t>uključujući</w:t>
            </w:r>
            <w:r>
              <w:rPr>
                <w:spacing w:val="-7"/>
                <w:sz w:val="9"/>
              </w:rPr>
              <w:t xml:space="preserve"> </w:t>
            </w:r>
            <w:r>
              <w:rPr>
                <w:sz w:val="9"/>
              </w:rPr>
              <w:t>fototerapiju,</w:t>
            </w:r>
            <w:r>
              <w:rPr>
                <w:spacing w:val="-6"/>
                <w:sz w:val="9"/>
              </w:rPr>
              <w:t xml:space="preserve"> </w:t>
            </w:r>
            <w:r>
              <w:rPr>
                <w:sz w:val="9"/>
              </w:rPr>
              <w:t>retinoide,</w:t>
            </w:r>
          </w:p>
          <w:p w:rsidR="00486F75" w:rsidRDefault="00BC543A">
            <w:pPr>
              <w:pStyle w:val="TableParagraph"/>
              <w:spacing w:line="92" w:lineRule="exact"/>
              <w:ind w:left="12"/>
              <w:rPr>
                <w:sz w:val="9"/>
              </w:rPr>
            </w:pPr>
            <w:r>
              <w:rPr>
                <w:sz w:val="9"/>
              </w:rPr>
              <w:t>metotreksat i ciklosporin (L40.0-L40.3; L40.5-L40.9).</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8"/>
              </w:rPr>
            </w:pPr>
          </w:p>
          <w:p w:rsidR="00486F75" w:rsidRDefault="00BC543A">
            <w:pPr>
              <w:pStyle w:val="TableParagraph"/>
              <w:spacing w:line="93" w:lineRule="exact"/>
              <w:ind w:left="59"/>
              <w:rPr>
                <w:sz w:val="9"/>
              </w:rPr>
            </w:pPr>
            <w:r>
              <w:rPr>
                <w:sz w:val="9"/>
              </w:rPr>
              <w:t>Lek se uvodi u terapiju na osnovu mišljenja Komisije RFZO.</w:t>
            </w:r>
          </w:p>
        </w:tc>
      </w:tr>
      <w:tr w:rsidR="00486F75">
        <w:trPr>
          <w:trHeight w:val="32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right="145"/>
              <w:jc w:val="right"/>
              <w:rPr>
                <w:sz w:val="9"/>
              </w:rPr>
            </w:pPr>
            <w:r>
              <w:rPr>
                <w:w w:val="95"/>
                <w:sz w:val="9"/>
              </w:rPr>
              <w:t>0014220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right="135"/>
              <w:jc w:val="right"/>
              <w:rPr>
                <w:sz w:val="9"/>
              </w:rPr>
            </w:pPr>
            <w:r>
              <w:rPr>
                <w:w w:val="95"/>
                <w:sz w:val="9"/>
              </w:rPr>
              <w:t>L04AB02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right="305"/>
              <w:jc w:val="right"/>
              <w:rPr>
                <w:sz w:val="9"/>
              </w:rPr>
            </w:pPr>
            <w:r>
              <w:rPr>
                <w:w w:val="95"/>
                <w:sz w:val="9"/>
              </w:rPr>
              <w:t>infliksimab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18"/>
              <w:rPr>
                <w:sz w:val="9"/>
              </w:rPr>
            </w:pPr>
            <w:r>
              <w:rPr>
                <w:sz w:val="9"/>
              </w:rPr>
              <w:t>REMICADE</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before="1"/>
              <w:ind w:left="62"/>
              <w:rPr>
                <w:sz w:val="9"/>
              </w:rPr>
            </w:pPr>
            <w:r>
              <w:rPr>
                <w:sz w:val="9"/>
              </w:rPr>
              <w:t>prašak za koncentrat</w:t>
            </w:r>
          </w:p>
          <w:p w:rsidR="00486F75" w:rsidRDefault="00BC543A">
            <w:pPr>
              <w:pStyle w:val="TableParagraph"/>
              <w:spacing w:before="9"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47"/>
              <w:rPr>
                <w:sz w:val="9"/>
              </w:rPr>
            </w:pPr>
            <w:r>
              <w:rPr>
                <w:sz w:val="9"/>
              </w:rPr>
              <w:t>bočica, 1 po 100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110" w:lineRule="atLeast"/>
              <w:ind w:left="315" w:right="1" w:hanging="273"/>
              <w:rPr>
                <w:sz w:val="9"/>
              </w:rPr>
            </w:pPr>
            <w:r>
              <w:rPr>
                <w:sz w:val="9"/>
              </w:rPr>
              <w:t>Janssen Biologics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166"/>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before="1" w:line="86" w:lineRule="exact"/>
              <w:ind w:left="33" w:right="13"/>
              <w:jc w:val="center"/>
              <w:rPr>
                <w:sz w:val="9"/>
              </w:rPr>
            </w:pPr>
            <w:r>
              <w:rPr>
                <w:sz w:val="9"/>
              </w:rPr>
              <w:t>40.117,30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right="56"/>
              <w:jc w:val="right"/>
              <w:rPr>
                <w:sz w:val="9"/>
              </w:rPr>
            </w:pPr>
            <w:r>
              <w:rPr>
                <w:sz w:val="9"/>
              </w:rPr>
              <w:t>3,75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30" w:right="29"/>
              <w:jc w:val="center"/>
              <w:rPr>
                <w:sz w:val="9"/>
              </w:rPr>
            </w:pPr>
            <w:r>
              <w:rPr>
                <w:sz w:val="9"/>
              </w:rPr>
              <w:t>1.504,40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numPr>
                <w:ilvl w:val="0"/>
                <w:numId w:val="61"/>
              </w:numPr>
              <w:tabs>
                <w:tab w:val="left" w:pos="111"/>
              </w:tabs>
              <w:spacing w:before="64"/>
              <w:ind w:firstLine="0"/>
              <w:jc w:val="left"/>
              <w:rPr>
                <w:sz w:val="9"/>
              </w:rPr>
            </w:pPr>
            <w:r>
              <w:rPr>
                <w:sz w:val="9"/>
              </w:rPr>
              <w:t>Teška,</w:t>
            </w:r>
            <w:r>
              <w:rPr>
                <w:spacing w:val="-6"/>
                <w:sz w:val="9"/>
              </w:rPr>
              <w:t xml:space="preserve"> </w:t>
            </w:r>
            <w:r>
              <w:rPr>
                <w:sz w:val="9"/>
              </w:rPr>
              <w:t>aktivna</w:t>
            </w:r>
            <w:r>
              <w:rPr>
                <w:spacing w:val="-4"/>
                <w:sz w:val="9"/>
              </w:rPr>
              <w:t xml:space="preserve"> </w:t>
            </w:r>
            <w:r>
              <w:rPr>
                <w:sz w:val="9"/>
              </w:rPr>
              <w:t>forma</w:t>
            </w:r>
            <w:r>
              <w:rPr>
                <w:spacing w:val="-4"/>
                <w:sz w:val="9"/>
              </w:rPr>
              <w:t xml:space="preserve"> </w:t>
            </w:r>
            <w:r>
              <w:rPr>
                <w:sz w:val="9"/>
              </w:rPr>
              <w:t>Crohnove</w:t>
            </w:r>
            <w:r>
              <w:rPr>
                <w:spacing w:val="-4"/>
                <w:sz w:val="9"/>
              </w:rPr>
              <w:t xml:space="preserve"> </w:t>
            </w:r>
            <w:r>
              <w:rPr>
                <w:sz w:val="9"/>
              </w:rPr>
              <w:t>bolesti</w:t>
            </w:r>
            <w:r>
              <w:rPr>
                <w:spacing w:val="-7"/>
                <w:sz w:val="9"/>
              </w:rPr>
              <w:t xml:space="preserve"> </w:t>
            </w:r>
            <w:r>
              <w:rPr>
                <w:sz w:val="9"/>
              </w:rPr>
              <w:t>-</w:t>
            </w:r>
            <w:r>
              <w:rPr>
                <w:spacing w:val="-4"/>
                <w:sz w:val="9"/>
              </w:rPr>
              <w:t xml:space="preserve"> </w:t>
            </w:r>
            <w:r>
              <w:rPr>
                <w:sz w:val="9"/>
              </w:rPr>
              <w:t>inflamatorni</w:t>
            </w:r>
            <w:r>
              <w:rPr>
                <w:spacing w:val="-7"/>
                <w:sz w:val="9"/>
              </w:rPr>
              <w:t xml:space="preserve"> </w:t>
            </w:r>
            <w:r>
              <w:rPr>
                <w:sz w:val="9"/>
              </w:rPr>
              <w:t>tip</w:t>
            </w:r>
            <w:r>
              <w:rPr>
                <w:spacing w:val="-4"/>
                <w:sz w:val="9"/>
              </w:rPr>
              <w:t xml:space="preserve"> </w:t>
            </w:r>
            <w:r>
              <w:rPr>
                <w:sz w:val="9"/>
              </w:rPr>
              <w:t>sa/bez</w:t>
            </w:r>
            <w:r>
              <w:rPr>
                <w:spacing w:val="-4"/>
                <w:sz w:val="9"/>
              </w:rPr>
              <w:t xml:space="preserve"> </w:t>
            </w:r>
            <w:r>
              <w:rPr>
                <w:sz w:val="9"/>
              </w:rPr>
              <w:t>fistule</w:t>
            </w:r>
            <w:r>
              <w:rPr>
                <w:spacing w:val="-4"/>
                <w:sz w:val="9"/>
              </w:rPr>
              <w:t xml:space="preserve"> </w:t>
            </w:r>
            <w:r>
              <w:rPr>
                <w:sz w:val="9"/>
              </w:rPr>
              <w:t>kod</w:t>
            </w:r>
          </w:p>
          <w:p w:rsidR="00486F75" w:rsidRDefault="00BC543A">
            <w:pPr>
              <w:pStyle w:val="TableParagraph"/>
              <w:spacing w:before="9" w:line="261" w:lineRule="auto"/>
              <w:ind w:left="12" w:right="16"/>
              <w:jc w:val="both"/>
              <w:rPr>
                <w:sz w:val="9"/>
              </w:rPr>
            </w:pPr>
            <w:r>
              <w:rPr>
                <w:sz w:val="9"/>
              </w:rPr>
              <w:t>pacijenata</w:t>
            </w:r>
            <w:r>
              <w:rPr>
                <w:spacing w:val="-7"/>
                <w:sz w:val="9"/>
              </w:rPr>
              <w:t xml:space="preserve"> </w:t>
            </w:r>
            <w:r>
              <w:rPr>
                <w:sz w:val="9"/>
              </w:rPr>
              <w:t>kod</w:t>
            </w:r>
            <w:r>
              <w:rPr>
                <w:spacing w:val="-7"/>
                <w:sz w:val="9"/>
              </w:rPr>
              <w:t xml:space="preserve"> </w:t>
            </w:r>
            <w:r>
              <w:rPr>
                <w:sz w:val="9"/>
              </w:rPr>
              <w:t>kojih</w:t>
            </w:r>
            <w:r>
              <w:rPr>
                <w:spacing w:val="-7"/>
                <w:sz w:val="9"/>
              </w:rPr>
              <w:t xml:space="preserve"> </w:t>
            </w:r>
            <w:r>
              <w:rPr>
                <w:sz w:val="9"/>
              </w:rPr>
              <w:t>prethodno</w:t>
            </w:r>
            <w:r>
              <w:rPr>
                <w:spacing w:val="-7"/>
                <w:sz w:val="9"/>
              </w:rPr>
              <w:t xml:space="preserve"> </w:t>
            </w:r>
            <w:r>
              <w:rPr>
                <w:sz w:val="9"/>
              </w:rPr>
              <w:t>lečenje</w:t>
            </w:r>
            <w:r>
              <w:rPr>
                <w:spacing w:val="-7"/>
                <w:sz w:val="9"/>
              </w:rPr>
              <w:t xml:space="preserve"> </w:t>
            </w:r>
            <w:r>
              <w:rPr>
                <w:sz w:val="9"/>
              </w:rPr>
              <w:t>kortikosteroidima</w:t>
            </w:r>
            <w:r>
              <w:rPr>
                <w:spacing w:val="-7"/>
                <w:sz w:val="9"/>
              </w:rPr>
              <w:t xml:space="preserve"> </w:t>
            </w:r>
            <w:r>
              <w:rPr>
                <w:sz w:val="9"/>
              </w:rPr>
              <w:t>i/ili</w:t>
            </w:r>
            <w:r>
              <w:rPr>
                <w:spacing w:val="-9"/>
                <w:sz w:val="9"/>
              </w:rPr>
              <w:t xml:space="preserve"> </w:t>
            </w:r>
            <w:r>
              <w:rPr>
                <w:sz w:val="9"/>
              </w:rPr>
              <w:t>nutritivnom</w:t>
            </w:r>
            <w:r>
              <w:rPr>
                <w:spacing w:val="-5"/>
                <w:sz w:val="9"/>
              </w:rPr>
              <w:t xml:space="preserve"> </w:t>
            </w:r>
            <w:r>
              <w:rPr>
                <w:sz w:val="9"/>
              </w:rPr>
              <w:t>terapijom, i</w:t>
            </w:r>
            <w:r>
              <w:rPr>
                <w:spacing w:val="-11"/>
                <w:sz w:val="9"/>
              </w:rPr>
              <w:t xml:space="preserve"> </w:t>
            </w:r>
            <w:r>
              <w:rPr>
                <w:sz w:val="9"/>
              </w:rPr>
              <w:t>imunosupresivima</w:t>
            </w:r>
            <w:r>
              <w:rPr>
                <w:spacing w:val="-9"/>
                <w:sz w:val="9"/>
              </w:rPr>
              <w:t xml:space="preserve"> </w:t>
            </w:r>
            <w:r>
              <w:rPr>
                <w:sz w:val="9"/>
              </w:rPr>
              <w:t>nije</w:t>
            </w:r>
            <w:r>
              <w:rPr>
                <w:spacing w:val="-9"/>
                <w:sz w:val="9"/>
              </w:rPr>
              <w:t xml:space="preserve"> </w:t>
            </w:r>
            <w:r>
              <w:rPr>
                <w:sz w:val="9"/>
              </w:rPr>
              <w:t>dalo</w:t>
            </w:r>
            <w:r>
              <w:rPr>
                <w:spacing w:val="-9"/>
                <w:sz w:val="9"/>
              </w:rPr>
              <w:t xml:space="preserve"> </w:t>
            </w:r>
            <w:r>
              <w:rPr>
                <w:sz w:val="9"/>
              </w:rPr>
              <w:t>zadovoljavajući</w:t>
            </w:r>
            <w:r>
              <w:rPr>
                <w:spacing w:val="-11"/>
                <w:sz w:val="9"/>
              </w:rPr>
              <w:t xml:space="preserve"> </w:t>
            </w:r>
            <w:r>
              <w:rPr>
                <w:sz w:val="9"/>
              </w:rPr>
              <w:t>odgovor,</w:t>
            </w:r>
            <w:r>
              <w:rPr>
                <w:spacing w:val="-10"/>
                <w:sz w:val="9"/>
              </w:rPr>
              <w:t xml:space="preserve"> </w:t>
            </w:r>
            <w:r>
              <w:rPr>
                <w:sz w:val="9"/>
              </w:rPr>
              <w:t>ili</w:t>
            </w:r>
            <w:r>
              <w:rPr>
                <w:spacing w:val="-11"/>
                <w:sz w:val="9"/>
              </w:rPr>
              <w:t xml:space="preserve"> </w:t>
            </w:r>
            <w:r>
              <w:rPr>
                <w:sz w:val="9"/>
              </w:rPr>
              <w:t>postoji</w:t>
            </w:r>
            <w:r>
              <w:rPr>
                <w:spacing w:val="-11"/>
                <w:sz w:val="9"/>
              </w:rPr>
              <w:t xml:space="preserve"> </w:t>
            </w:r>
            <w:r>
              <w:rPr>
                <w:sz w:val="9"/>
              </w:rPr>
              <w:t>kontraindikacija</w:t>
            </w:r>
            <w:r>
              <w:rPr>
                <w:spacing w:val="-9"/>
                <w:sz w:val="9"/>
              </w:rPr>
              <w:t xml:space="preserve"> </w:t>
            </w:r>
            <w:r>
              <w:rPr>
                <w:sz w:val="9"/>
              </w:rPr>
              <w:t>za pomenutu konvencionalnu</w:t>
            </w:r>
            <w:r>
              <w:rPr>
                <w:spacing w:val="-3"/>
                <w:sz w:val="9"/>
              </w:rPr>
              <w:t xml:space="preserve"> </w:t>
            </w:r>
            <w:r>
              <w:rPr>
                <w:sz w:val="9"/>
              </w:rPr>
              <w:t>terapiju;</w:t>
            </w:r>
          </w:p>
          <w:p w:rsidR="00486F75" w:rsidRDefault="00BC543A">
            <w:pPr>
              <w:pStyle w:val="TableParagraph"/>
              <w:numPr>
                <w:ilvl w:val="0"/>
                <w:numId w:val="61"/>
              </w:numPr>
              <w:tabs>
                <w:tab w:val="left" w:pos="182"/>
              </w:tabs>
              <w:spacing w:line="261" w:lineRule="auto"/>
              <w:ind w:right="18" w:firstLine="72"/>
              <w:jc w:val="left"/>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uključujući kortikosteroide i imunomodulatore (6-merkaptopurin ili azatioprin), odnosno koji ne podnose ili imaju medicinske kontraindikacije za takvu</w:t>
            </w:r>
            <w:r>
              <w:rPr>
                <w:spacing w:val="-10"/>
                <w:sz w:val="9"/>
              </w:rPr>
              <w:t xml:space="preserve"> </w:t>
            </w:r>
            <w:r>
              <w:rPr>
                <w:sz w:val="9"/>
              </w:rPr>
              <w:t>terapiju;</w:t>
            </w:r>
          </w:p>
          <w:p w:rsidR="00486F75" w:rsidRDefault="00BC543A">
            <w:pPr>
              <w:pStyle w:val="TableParagraph"/>
              <w:numPr>
                <w:ilvl w:val="0"/>
                <w:numId w:val="61"/>
              </w:numPr>
              <w:tabs>
                <w:tab w:val="left" w:pos="182"/>
              </w:tabs>
              <w:spacing w:line="103" w:lineRule="exact"/>
              <w:ind w:left="181" w:hanging="97"/>
              <w:jc w:val="left"/>
              <w:rPr>
                <w:sz w:val="9"/>
              </w:rPr>
            </w:pPr>
            <w:r>
              <w:rPr>
                <w:sz w:val="9"/>
              </w:rPr>
              <w:t>Psorijazni</w:t>
            </w:r>
            <w:r>
              <w:rPr>
                <w:spacing w:val="-12"/>
                <w:sz w:val="9"/>
              </w:rPr>
              <w:t xml:space="preserve"> </w:t>
            </w:r>
            <w:r>
              <w:rPr>
                <w:sz w:val="9"/>
              </w:rPr>
              <w:t>artritis</w:t>
            </w:r>
            <w:r>
              <w:rPr>
                <w:spacing w:val="-12"/>
                <w:sz w:val="9"/>
              </w:rPr>
              <w:t xml:space="preserve"> </w:t>
            </w:r>
            <w:r>
              <w:rPr>
                <w:sz w:val="9"/>
              </w:rPr>
              <w:t>(M07)</w:t>
            </w:r>
            <w:r>
              <w:rPr>
                <w:spacing w:val="-10"/>
                <w:sz w:val="9"/>
              </w:rPr>
              <w:t xml:space="preserve"> </w:t>
            </w:r>
            <w:r>
              <w:rPr>
                <w:sz w:val="9"/>
              </w:rPr>
              <w:t>ukoliko</w:t>
            </w:r>
            <w:r>
              <w:rPr>
                <w:spacing w:val="-10"/>
                <w:sz w:val="9"/>
              </w:rPr>
              <w:t xml:space="preserve"> </w:t>
            </w:r>
            <w:r>
              <w:rPr>
                <w:sz w:val="9"/>
              </w:rPr>
              <w:t>je</w:t>
            </w:r>
            <w:r>
              <w:rPr>
                <w:spacing w:val="-10"/>
                <w:sz w:val="9"/>
              </w:rPr>
              <w:t xml:space="preserve"> </w:t>
            </w:r>
            <w:r>
              <w:rPr>
                <w:sz w:val="9"/>
              </w:rPr>
              <w:t>ispun</w:t>
            </w:r>
            <w:r>
              <w:rPr>
                <w:sz w:val="9"/>
              </w:rPr>
              <w:t>jen</w:t>
            </w:r>
            <w:r>
              <w:rPr>
                <w:spacing w:val="-10"/>
                <w:sz w:val="9"/>
              </w:rPr>
              <w:t xml:space="preserve"> </w:t>
            </w:r>
            <w:r>
              <w:rPr>
                <w:sz w:val="9"/>
              </w:rPr>
              <w:t>kriterijum</w:t>
            </w:r>
            <w:r>
              <w:rPr>
                <w:spacing w:val="-8"/>
                <w:sz w:val="9"/>
              </w:rPr>
              <w:t xml:space="preserve"> </w:t>
            </w:r>
            <w:r>
              <w:rPr>
                <w:sz w:val="9"/>
              </w:rPr>
              <w:t>da</w:t>
            </w:r>
            <w:r>
              <w:rPr>
                <w:spacing w:val="-10"/>
                <w:sz w:val="9"/>
              </w:rPr>
              <w:t xml:space="preserve"> </w:t>
            </w:r>
            <w:r>
              <w:rPr>
                <w:sz w:val="9"/>
              </w:rPr>
              <w:t>postoji</w:t>
            </w:r>
            <w:r>
              <w:rPr>
                <w:spacing w:val="-12"/>
                <w:sz w:val="9"/>
              </w:rPr>
              <w:t xml:space="preserve"> </w:t>
            </w:r>
            <w:r>
              <w:rPr>
                <w:sz w:val="9"/>
              </w:rPr>
              <w:t>prisustvo</w:t>
            </w:r>
          </w:p>
          <w:p w:rsidR="00486F75" w:rsidRDefault="00BC543A">
            <w:pPr>
              <w:pStyle w:val="TableParagraph"/>
              <w:spacing w:before="8"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tabs>
                <w:tab w:val="left" w:pos="1943"/>
              </w:tabs>
              <w:spacing w:line="261" w:lineRule="auto"/>
              <w:ind w:left="12" w:right="52"/>
              <w:rPr>
                <w:sz w:val="9"/>
              </w:rPr>
            </w:pPr>
            <w:r>
              <w:rPr>
                <w:sz w:val="9"/>
              </w:rPr>
              <w:t>jednim</w:t>
            </w:r>
            <w:r>
              <w:rPr>
                <w:spacing w:val="-3"/>
                <w:sz w:val="9"/>
              </w:rPr>
              <w:t xml:space="preserve"> </w:t>
            </w:r>
            <w:r>
              <w:rPr>
                <w:sz w:val="9"/>
              </w:rPr>
              <w:t>ili</w:t>
            </w:r>
            <w:r>
              <w:rPr>
                <w:spacing w:val="-8"/>
                <w:sz w:val="9"/>
              </w:rPr>
              <w:t xml:space="preserve"> </w:t>
            </w:r>
            <w:r>
              <w:rPr>
                <w:sz w:val="9"/>
              </w:rPr>
              <w:t>kombinacijom</w:t>
            </w:r>
            <w:r>
              <w:rPr>
                <w:spacing w:val="-3"/>
                <w:sz w:val="9"/>
              </w:rPr>
              <w:t xml:space="preserve"> </w:t>
            </w:r>
            <w:r>
              <w:rPr>
                <w:sz w:val="9"/>
              </w:rPr>
              <w:t>više</w:t>
            </w:r>
            <w:r>
              <w:rPr>
                <w:spacing w:val="-6"/>
                <w:sz w:val="9"/>
              </w:rPr>
              <w:t xml:space="preserve"> </w:t>
            </w:r>
            <w:r>
              <w:rPr>
                <w:sz w:val="9"/>
              </w:rPr>
              <w:t>lekova</w:t>
            </w:r>
            <w:r>
              <w:rPr>
                <w:spacing w:val="-6"/>
                <w:sz w:val="9"/>
              </w:rPr>
              <w:t xml:space="preserve"> </w:t>
            </w:r>
            <w:r>
              <w:rPr>
                <w:sz w:val="9"/>
              </w:rPr>
              <w:t>koji</w:t>
            </w:r>
            <w:r>
              <w:rPr>
                <w:spacing w:val="-8"/>
                <w:sz w:val="9"/>
              </w:rPr>
              <w:t xml:space="preserve"> </w:t>
            </w:r>
            <w:r>
              <w:rPr>
                <w:sz w:val="9"/>
              </w:rPr>
              <w:t>modifikuju</w:t>
            </w:r>
            <w:r>
              <w:rPr>
                <w:spacing w:val="-6"/>
                <w:sz w:val="9"/>
              </w:rPr>
              <w:t xml:space="preserve"> </w:t>
            </w:r>
            <w:r>
              <w:rPr>
                <w:sz w:val="9"/>
              </w:rPr>
              <w:t>tok</w:t>
            </w:r>
            <w:r>
              <w:rPr>
                <w:spacing w:val="-6"/>
                <w:sz w:val="9"/>
              </w:rPr>
              <w:t xml:space="preserve"> </w:t>
            </w:r>
            <w:r>
              <w:rPr>
                <w:sz w:val="9"/>
              </w:rPr>
              <w:t>bolesti</w:t>
            </w:r>
            <w:r>
              <w:rPr>
                <w:spacing w:val="-8"/>
                <w:sz w:val="9"/>
              </w:rPr>
              <w:t xml:space="preserve"> </w:t>
            </w:r>
            <w:r>
              <w:rPr>
                <w:sz w:val="9"/>
              </w:rPr>
              <w:t>(LMTB</w:t>
            </w:r>
            <w:r>
              <w:rPr>
                <w:spacing w:val="-7"/>
                <w:sz w:val="9"/>
              </w:rPr>
              <w:t xml:space="preserve"> </w:t>
            </w:r>
            <w:r>
              <w:rPr>
                <w:sz w:val="9"/>
              </w:rPr>
              <w:t>)</w:t>
            </w:r>
            <w:r>
              <w:rPr>
                <w:spacing w:val="-6"/>
                <w:sz w:val="9"/>
              </w:rPr>
              <w:t xml:space="preserve"> </w:t>
            </w:r>
            <w:r>
              <w:rPr>
                <w:sz w:val="9"/>
              </w:rPr>
              <w:t>u</w:t>
            </w:r>
            <w:r>
              <w:rPr>
                <w:spacing w:val="-6"/>
                <w:sz w:val="9"/>
              </w:rPr>
              <w:t xml:space="preserve"> </w:t>
            </w:r>
            <w:r>
              <w:rPr>
                <w:sz w:val="9"/>
              </w:rPr>
              <w:t>toku</w:t>
            </w:r>
            <w:r>
              <w:rPr>
                <w:spacing w:val="-6"/>
                <w:sz w:val="9"/>
              </w:rPr>
              <w:t xml:space="preserve"> </w:t>
            </w:r>
            <w:r>
              <w:rPr>
                <w:sz w:val="9"/>
              </w:rPr>
              <w:t>šest meseci</w:t>
            </w:r>
            <w:r>
              <w:rPr>
                <w:spacing w:val="-7"/>
                <w:sz w:val="9"/>
              </w:rPr>
              <w:t xml:space="preserve"> </w:t>
            </w:r>
            <w:r>
              <w:rPr>
                <w:sz w:val="9"/>
              </w:rPr>
              <w:t>terapije;</w:t>
            </w:r>
            <w:r>
              <w:rPr>
                <w:sz w:val="9"/>
              </w:rPr>
              <w:tab/>
              <w:t>4. Reumatoidni artritis (M05 i M06)</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kriterijum</w:t>
            </w:r>
            <w:r>
              <w:rPr>
                <w:spacing w:val="-1"/>
                <w:sz w:val="9"/>
              </w:rPr>
              <w:t xml:space="preserve"> </w:t>
            </w:r>
            <w:r>
              <w:rPr>
                <w:sz w:val="9"/>
              </w:rPr>
              <w:t>da</w:t>
            </w:r>
            <w:r>
              <w:rPr>
                <w:spacing w:val="-4"/>
                <w:sz w:val="9"/>
              </w:rPr>
              <w:t xml:space="preserve"> </w:t>
            </w:r>
            <w:r>
              <w:rPr>
                <w:sz w:val="9"/>
              </w:rPr>
              <w:t>posle</w:t>
            </w:r>
            <w:r>
              <w:rPr>
                <w:spacing w:val="-4"/>
                <w:sz w:val="9"/>
              </w:rPr>
              <w:t xml:space="preserve"> </w:t>
            </w:r>
            <w:r>
              <w:rPr>
                <w:sz w:val="9"/>
              </w:rPr>
              <w:t>6</w:t>
            </w:r>
            <w:r>
              <w:rPr>
                <w:spacing w:val="-4"/>
                <w:sz w:val="9"/>
              </w:rPr>
              <w:t xml:space="preserve"> </w:t>
            </w:r>
            <w:r>
              <w:rPr>
                <w:sz w:val="9"/>
              </w:rPr>
              <w:t>meseci</w:t>
            </w:r>
            <w:r>
              <w:rPr>
                <w:spacing w:val="-6"/>
                <w:sz w:val="9"/>
              </w:rPr>
              <w:t xml:space="preserve"> </w:t>
            </w:r>
            <w:r>
              <w:rPr>
                <w:sz w:val="9"/>
              </w:rPr>
              <w:t>primene</w:t>
            </w:r>
            <w:r>
              <w:rPr>
                <w:spacing w:val="-4"/>
                <w:sz w:val="9"/>
              </w:rPr>
              <w:t xml:space="preserve"> </w:t>
            </w:r>
            <w:r>
              <w:rPr>
                <w:sz w:val="9"/>
              </w:rPr>
              <w:t>lekova</w:t>
            </w:r>
            <w:r>
              <w:rPr>
                <w:spacing w:val="-4"/>
                <w:sz w:val="9"/>
              </w:rPr>
              <w:t xml:space="preserve"> </w:t>
            </w:r>
            <w:r>
              <w:rPr>
                <w:sz w:val="9"/>
              </w:rPr>
              <w:t>koji</w:t>
            </w:r>
          </w:p>
          <w:p w:rsidR="00486F75" w:rsidRDefault="00BC543A">
            <w:pPr>
              <w:pStyle w:val="TableParagraph"/>
              <w:spacing w:line="103" w:lineRule="exact"/>
              <w:ind w:left="12"/>
              <w:rPr>
                <w:sz w:val="9"/>
              </w:rPr>
            </w:pPr>
            <w:r>
              <w:rPr>
                <w:sz w:val="9"/>
              </w:rPr>
              <w:t>modifikuju tok bolesti (LMTB) nije postignut odgovarajući klinički odgovor tj.</w:t>
            </w:r>
          </w:p>
          <w:p w:rsidR="00486F75" w:rsidRDefault="00BC543A">
            <w:pPr>
              <w:pStyle w:val="TableParagraph"/>
              <w:spacing w:before="9"/>
              <w:ind w:left="12"/>
              <w:rPr>
                <w:sz w:val="9"/>
              </w:rPr>
            </w:pPr>
            <w:r>
              <w:rPr>
                <w:sz w:val="9"/>
              </w:rPr>
              <w:t xml:space="preserve">poboljšanje DAS28 skora za </w:t>
            </w:r>
            <w:r>
              <w:rPr>
                <w:sz w:val="9"/>
              </w:rPr>
              <w:t>najmanje 1,2 ili više, ili oboleli i dalje imaju visoku</w:t>
            </w:r>
          </w:p>
          <w:p w:rsidR="00486F75" w:rsidRDefault="00BC543A">
            <w:pPr>
              <w:pStyle w:val="TableParagraph"/>
              <w:spacing w:before="9"/>
              <w:ind w:left="12"/>
              <w:rPr>
                <w:sz w:val="9"/>
              </w:rPr>
            </w:pPr>
            <w:r>
              <w:rPr>
                <w:sz w:val="9"/>
              </w:rPr>
              <w:t>aktivnost boelsti (DAS28 veći od 5,1), ili postoje elementi nepodnošljivosti LMTB;</w:t>
            </w:r>
          </w:p>
          <w:p w:rsidR="00486F75" w:rsidRDefault="00BC543A">
            <w:pPr>
              <w:pStyle w:val="TableParagraph"/>
              <w:numPr>
                <w:ilvl w:val="0"/>
                <w:numId w:val="60"/>
              </w:numPr>
              <w:tabs>
                <w:tab w:val="left" w:pos="206"/>
              </w:tabs>
              <w:spacing w:before="9"/>
              <w:ind w:hanging="121"/>
              <w:rPr>
                <w:sz w:val="9"/>
              </w:rPr>
            </w:pPr>
            <w:r>
              <w:rPr>
                <w:sz w:val="9"/>
              </w:rPr>
              <w:t>Ankilozirajući</w:t>
            </w:r>
            <w:r>
              <w:rPr>
                <w:spacing w:val="-11"/>
                <w:sz w:val="9"/>
              </w:rPr>
              <w:t xml:space="preserve"> </w:t>
            </w:r>
            <w:r>
              <w:rPr>
                <w:sz w:val="9"/>
              </w:rPr>
              <w:t>spondilitis</w:t>
            </w:r>
            <w:r>
              <w:rPr>
                <w:spacing w:val="-11"/>
                <w:sz w:val="9"/>
              </w:rPr>
              <w:t xml:space="preserve"> </w:t>
            </w:r>
            <w:r>
              <w:rPr>
                <w:sz w:val="9"/>
              </w:rPr>
              <w:t>(M45)</w:t>
            </w:r>
            <w:r>
              <w:rPr>
                <w:spacing w:val="-9"/>
                <w:sz w:val="9"/>
              </w:rPr>
              <w:t xml:space="preserve"> </w:t>
            </w:r>
            <w:r>
              <w:rPr>
                <w:sz w:val="9"/>
              </w:rPr>
              <w:t>ukoliko</w:t>
            </w:r>
            <w:r>
              <w:rPr>
                <w:spacing w:val="-9"/>
                <w:sz w:val="9"/>
              </w:rPr>
              <w:t xml:space="preserve"> </w:t>
            </w:r>
            <w:r>
              <w:rPr>
                <w:sz w:val="9"/>
              </w:rPr>
              <w:t>je</w:t>
            </w:r>
            <w:r>
              <w:rPr>
                <w:spacing w:val="-9"/>
                <w:sz w:val="9"/>
              </w:rPr>
              <w:t xml:space="preserve"> </w:t>
            </w:r>
            <w:r>
              <w:rPr>
                <w:sz w:val="9"/>
              </w:rPr>
              <w:t>ispunjen</w:t>
            </w:r>
            <w:r>
              <w:rPr>
                <w:spacing w:val="-9"/>
                <w:sz w:val="9"/>
              </w:rPr>
              <w:t xml:space="preserve"> </w:t>
            </w:r>
            <w:r>
              <w:rPr>
                <w:sz w:val="9"/>
              </w:rPr>
              <w:t>jedan</w:t>
            </w:r>
            <w:r>
              <w:rPr>
                <w:spacing w:val="-9"/>
                <w:sz w:val="9"/>
              </w:rPr>
              <w:t xml:space="preserve"> </w:t>
            </w:r>
            <w:r>
              <w:rPr>
                <w:sz w:val="9"/>
              </w:rPr>
              <w:t>od</w:t>
            </w:r>
            <w:r>
              <w:rPr>
                <w:spacing w:val="-9"/>
                <w:sz w:val="9"/>
              </w:rPr>
              <w:t xml:space="preserve"> </w:t>
            </w:r>
            <w:r>
              <w:rPr>
                <w:sz w:val="9"/>
              </w:rPr>
              <w:t>kriterijuma:</w:t>
            </w:r>
          </w:p>
          <w:p w:rsidR="00486F75" w:rsidRDefault="00BC543A">
            <w:pPr>
              <w:pStyle w:val="TableParagraph"/>
              <w:numPr>
                <w:ilvl w:val="1"/>
                <w:numId w:val="60"/>
              </w:numPr>
              <w:tabs>
                <w:tab w:val="left" w:pos="450"/>
              </w:tabs>
              <w:spacing w:before="9"/>
              <w:ind w:firstLine="310"/>
              <w:rPr>
                <w:sz w:val="9"/>
              </w:rPr>
            </w:pPr>
            <w:r>
              <w:rPr>
                <w:sz w:val="9"/>
              </w:rPr>
              <w:t>intolerancija</w:t>
            </w:r>
            <w:r>
              <w:rPr>
                <w:spacing w:val="-4"/>
                <w:sz w:val="9"/>
              </w:rPr>
              <w:t xml:space="preserve"> </w:t>
            </w:r>
            <w:r>
              <w:rPr>
                <w:sz w:val="9"/>
              </w:rPr>
              <w:t>ili</w:t>
            </w:r>
            <w:r>
              <w:rPr>
                <w:spacing w:val="-6"/>
                <w:sz w:val="9"/>
              </w:rPr>
              <w:t xml:space="preserve"> </w:t>
            </w:r>
            <w:r>
              <w:rPr>
                <w:sz w:val="9"/>
              </w:rPr>
              <w:t>neefikasnost</w:t>
            </w:r>
            <w:r>
              <w:rPr>
                <w:spacing w:val="-6"/>
                <w:sz w:val="9"/>
              </w:rPr>
              <w:t xml:space="preserve"> </w:t>
            </w:r>
            <w:r>
              <w:rPr>
                <w:sz w:val="9"/>
              </w:rPr>
              <w:t>pojedinačne</w:t>
            </w:r>
            <w:r>
              <w:rPr>
                <w:spacing w:val="-4"/>
                <w:sz w:val="9"/>
              </w:rPr>
              <w:t xml:space="preserve"> </w:t>
            </w:r>
            <w:r>
              <w:rPr>
                <w:sz w:val="9"/>
              </w:rPr>
              <w:t>primene</w:t>
            </w:r>
            <w:r>
              <w:rPr>
                <w:spacing w:val="-4"/>
                <w:sz w:val="9"/>
              </w:rPr>
              <w:t xml:space="preserve"> </w:t>
            </w:r>
            <w:r>
              <w:rPr>
                <w:sz w:val="9"/>
              </w:rPr>
              <w:t>najmanje</w:t>
            </w:r>
            <w:r>
              <w:rPr>
                <w:spacing w:val="-4"/>
                <w:sz w:val="9"/>
              </w:rPr>
              <w:t xml:space="preserve"> </w:t>
            </w:r>
            <w:r>
              <w:rPr>
                <w:sz w:val="9"/>
              </w:rPr>
              <w:t>dva</w:t>
            </w:r>
          </w:p>
          <w:p w:rsidR="00486F75" w:rsidRDefault="00BC543A">
            <w:pPr>
              <w:pStyle w:val="TableParagraph"/>
              <w:spacing w:before="9" w:line="261" w:lineRule="auto"/>
              <w:ind w:left="12"/>
              <w:rPr>
                <w:sz w:val="9"/>
              </w:rPr>
            </w:pPr>
            <w:r>
              <w:rPr>
                <w:sz w:val="9"/>
              </w:rPr>
              <w:t>nesteroidna antiinflamatorna leka (NSAIL), u maksimalnoj preporučenoj dozi, u toku od po tri meseca (a ukupno trajanje lečenja od najmanje šest meseci) ili</w:t>
            </w:r>
          </w:p>
          <w:p w:rsidR="00486F75" w:rsidRDefault="00BC543A">
            <w:pPr>
              <w:pStyle w:val="TableParagraph"/>
              <w:numPr>
                <w:ilvl w:val="1"/>
                <w:numId w:val="60"/>
              </w:numPr>
              <w:tabs>
                <w:tab w:val="left" w:pos="427"/>
              </w:tabs>
              <w:spacing w:line="261" w:lineRule="auto"/>
              <w:ind w:right="51" w:firstLine="310"/>
              <w:rPr>
                <w:sz w:val="9"/>
              </w:rPr>
            </w:pPr>
            <w:r>
              <w:rPr>
                <w:sz w:val="9"/>
              </w:rPr>
              <w:t>prisustvo perifernog artritisa i intolerancije ili neefikasnosti nakon primene</w:t>
            </w:r>
            <w:r>
              <w:rPr>
                <w:spacing w:val="-7"/>
                <w:sz w:val="9"/>
              </w:rPr>
              <w:t xml:space="preserve"> </w:t>
            </w:r>
            <w:r>
              <w:rPr>
                <w:sz w:val="9"/>
              </w:rPr>
              <w:t>najmanje</w:t>
            </w:r>
            <w:r>
              <w:rPr>
                <w:spacing w:val="-7"/>
                <w:sz w:val="9"/>
              </w:rPr>
              <w:t xml:space="preserve"> </w:t>
            </w:r>
            <w:r>
              <w:rPr>
                <w:sz w:val="9"/>
              </w:rPr>
              <w:t>dva</w:t>
            </w:r>
            <w:r>
              <w:rPr>
                <w:spacing w:val="-7"/>
                <w:sz w:val="9"/>
              </w:rPr>
              <w:t xml:space="preserve"> </w:t>
            </w:r>
            <w:r>
              <w:rPr>
                <w:sz w:val="9"/>
              </w:rPr>
              <w:t>nesteroidna</w:t>
            </w:r>
            <w:r>
              <w:rPr>
                <w:spacing w:val="-7"/>
                <w:sz w:val="9"/>
              </w:rPr>
              <w:t xml:space="preserve"> </w:t>
            </w:r>
            <w:r>
              <w:rPr>
                <w:sz w:val="9"/>
              </w:rPr>
              <w:t>antiinflamatorna</w:t>
            </w:r>
            <w:r>
              <w:rPr>
                <w:spacing w:val="-7"/>
                <w:sz w:val="9"/>
              </w:rPr>
              <w:t xml:space="preserve"> </w:t>
            </w:r>
            <w:r>
              <w:rPr>
                <w:sz w:val="9"/>
              </w:rPr>
              <w:t>leka</w:t>
            </w:r>
            <w:r>
              <w:rPr>
                <w:spacing w:val="-7"/>
                <w:sz w:val="9"/>
              </w:rPr>
              <w:t xml:space="preserve"> </w:t>
            </w:r>
            <w:r>
              <w:rPr>
                <w:sz w:val="9"/>
              </w:rPr>
              <w:t>(NSAIL),</w:t>
            </w:r>
            <w:r>
              <w:rPr>
                <w:spacing w:val="-8"/>
                <w:sz w:val="9"/>
              </w:rPr>
              <w:t xml:space="preserve"> </w:t>
            </w:r>
            <w:r>
              <w:rPr>
                <w:sz w:val="9"/>
              </w:rPr>
              <w:t>u</w:t>
            </w:r>
            <w:r>
              <w:rPr>
                <w:spacing w:val="-7"/>
                <w:sz w:val="9"/>
              </w:rPr>
              <w:t xml:space="preserve"> </w:t>
            </w:r>
            <w:r>
              <w:rPr>
                <w:sz w:val="9"/>
              </w:rPr>
              <w:t>maksimalnoj preporučenoj</w:t>
            </w:r>
            <w:r>
              <w:rPr>
                <w:spacing w:val="-4"/>
                <w:sz w:val="9"/>
              </w:rPr>
              <w:t xml:space="preserve"> </w:t>
            </w:r>
            <w:r>
              <w:rPr>
                <w:sz w:val="9"/>
              </w:rPr>
              <w:t>dozi,</w:t>
            </w:r>
            <w:r>
              <w:rPr>
                <w:spacing w:val="-6"/>
                <w:sz w:val="9"/>
              </w:rPr>
              <w:t xml:space="preserve"> </w:t>
            </w:r>
            <w:r>
              <w:rPr>
                <w:sz w:val="9"/>
              </w:rPr>
              <w:t>u</w:t>
            </w:r>
            <w:r>
              <w:rPr>
                <w:spacing w:val="-5"/>
                <w:sz w:val="9"/>
              </w:rPr>
              <w:t xml:space="preserve"> </w:t>
            </w:r>
            <w:r>
              <w:rPr>
                <w:sz w:val="9"/>
              </w:rPr>
              <w:t>toku</w:t>
            </w:r>
            <w:r>
              <w:rPr>
                <w:spacing w:val="-5"/>
                <w:sz w:val="9"/>
              </w:rPr>
              <w:t xml:space="preserve"> </w:t>
            </w:r>
            <w:r>
              <w:rPr>
                <w:sz w:val="9"/>
              </w:rPr>
              <w:t>od</w:t>
            </w:r>
            <w:r>
              <w:rPr>
                <w:spacing w:val="-5"/>
                <w:sz w:val="9"/>
              </w:rPr>
              <w:t xml:space="preserve"> </w:t>
            </w:r>
            <w:r>
              <w:rPr>
                <w:sz w:val="9"/>
              </w:rPr>
              <w:t>po</w:t>
            </w:r>
            <w:r>
              <w:rPr>
                <w:spacing w:val="-5"/>
                <w:sz w:val="9"/>
              </w:rPr>
              <w:t xml:space="preserve"> </w:t>
            </w:r>
            <w:r>
              <w:rPr>
                <w:sz w:val="9"/>
              </w:rPr>
              <w:t>tri</w:t>
            </w:r>
            <w:r>
              <w:rPr>
                <w:spacing w:val="-7"/>
                <w:sz w:val="9"/>
              </w:rPr>
              <w:t xml:space="preserve"> </w:t>
            </w:r>
            <w:r>
              <w:rPr>
                <w:sz w:val="9"/>
              </w:rPr>
              <w:t>meseca</w:t>
            </w:r>
            <w:r>
              <w:rPr>
                <w:spacing w:val="-5"/>
                <w:sz w:val="9"/>
              </w:rPr>
              <w:t xml:space="preserve"> </w:t>
            </w:r>
            <w:r>
              <w:rPr>
                <w:sz w:val="9"/>
              </w:rPr>
              <w:t>uz</w:t>
            </w:r>
            <w:r>
              <w:rPr>
                <w:spacing w:val="-5"/>
                <w:sz w:val="9"/>
              </w:rPr>
              <w:t xml:space="preserve"> </w:t>
            </w:r>
            <w:r>
              <w:rPr>
                <w:sz w:val="9"/>
              </w:rPr>
              <w:t>sulfasalazin</w:t>
            </w:r>
            <w:r>
              <w:rPr>
                <w:spacing w:val="-5"/>
                <w:sz w:val="9"/>
              </w:rPr>
              <w:t xml:space="preserve"> </w:t>
            </w:r>
            <w:r>
              <w:rPr>
                <w:sz w:val="9"/>
              </w:rPr>
              <w:t>(a</w:t>
            </w:r>
            <w:r>
              <w:rPr>
                <w:spacing w:val="-5"/>
                <w:sz w:val="9"/>
              </w:rPr>
              <w:t xml:space="preserve"> </w:t>
            </w:r>
            <w:r>
              <w:rPr>
                <w:sz w:val="9"/>
              </w:rPr>
              <w:t>u</w:t>
            </w:r>
            <w:r>
              <w:rPr>
                <w:spacing w:val="-5"/>
                <w:sz w:val="9"/>
              </w:rPr>
              <w:t xml:space="preserve"> </w:t>
            </w:r>
            <w:r>
              <w:rPr>
                <w:sz w:val="9"/>
              </w:rPr>
              <w:t>ukupnom</w:t>
            </w:r>
            <w:r>
              <w:rPr>
                <w:spacing w:val="-2"/>
                <w:sz w:val="9"/>
              </w:rPr>
              <w:t xml:space="preserve"> </w:t>
            </w:r>
            <w:r>
              <w:rPr>
                <w:sz w:val="9"/>
              </w:rPr>
              <w:t>trajanju</w:t>
            </w:r>
          </w:p>
          <w:p w:rsidR="00486F75" w:rsidRDefault="00BC543A">
            <w:pPr>
              <w:pStyle w:val="TableParagraph"/>
              <w:spacing w:line="93" w:lineRule="exact"/>
              <w:ind w:left="12"/>
              <w:rPr>
                <w:sz w:val="9"/>
              </w:rPr>
            </w:pPr>
            <w:r>
              <w:rPr>
                <w:sz w:val="9"/>
              </w:rPr>
              <w:t>lečenja od najmanje šest meseci).</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before="1"/>
              <w:ind w:left="59"/>
              <w:rPr>
                <w:sz w:val="9"/>
              </w:rPr>
            </w:pPr>
            <w:r>
              <w:rPr>
                <w:sz w:val="9"/>
              </w:rPr>
              <w:t>STAC;</w:t>
            </w:r>
          </w:p>
          <w:p w:rsidR="00486F75" w:rsidRDefault="00BC543A">
            <w:pPr>
              <w:pStyle w:val="TableParagraph"/>
              <w:spacing w:before="9" w:line="93" w:lineRule="exact"/>
              <w:ind w:left="59"/>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2"/>
        <w:rPr>
          <w:rFonts w:ascii="Times New Roman"/>
          <w:sz w:val="15"/>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11"/>
              <w:jc w:val="right"/>
              <w:rPr>
                <w:b/>
                <w:sz w:val="10"/>
              </w:rPr>
            </w:pPr>
            <w:r>
              <w:rPr>
                <w:b/>
                <w:w w:val="95"/>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32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right="145"/>
              <w:jc w:val="right"/>
              <w:rPr>
                <w:sz w:val="9"/>
              </w:rPr>
            </w:pPr>
            <w:r>
              <w:rPr>
                <w:w w:val="95"/>
                <w:sz w:val="9"/>
              </w:rPr>
              <w:t>0014204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right="135"/>
              <w:jc w:val="right"/>
              <w:rPr>
                <w:sz w:val="9"/>
              </w:rPr>
            </w:pPr>
            <w:r>
              <w:rPr>
                <w:w w:val="95"/>
                <w:sz w:val="9"/>
              </w:rPr>
              <w:t>L04AB02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right="305"/>
              <w:jc w:val="right"/>
              <w:rPr>
                <w:sz w:val="9"/>
              </w:rPr>
            </w:pPr>
            <w:r>
              <w:rPr>
                <w:w w:val="95"/>
                <w:sz w:val="9"/>
              </w:rPr>
              <w:t>infliksimab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18"/>
              <w:rPr>
                <w:sz w:val="9"/>
              </w:rPr>
            </w:pPr>
            <w:r>
              <w:rPr>
                <w:sz w:val="9"/>
              </w:rPr>
              <w:t>REMSIMA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0"/>
              </w:rPr>
            </w:pPr>
          </w:p>
          <w:p w:rsidR="00486F75" w:rsidRDefault="00BC543A">
            <w:pPr>
              <w:pStyle w:val="TableParagraph"/>
              <w:ind w:left="62"/>
              <w:rPr>
                <w:sz w:val="9"/>
              </w:rPr>
            </w:pPr>
            <w:r>
              <w:rPr>
                <w:sz w:val="9"/>
              </w:rPr>
              <w:t>prašak za koncentrat</w:t>
            </w:r>
          </w:p>
          <w:p w:rsidR="00486F75" w:rsidRDefault="00BC543A">
            <w:pPr>
              <w:pStyle w:val="TableParagraph"/>
              <w:spacing w:before="9"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0"/>
              </w:rPr>
            </w:pPr>
          </w:p>
          <w:p w:rsidR="00486F75" w:rsidRDefault="00BC543A">
            <w:pPr>
              <w:pStyle w:val="TableParagraph"/>
              <w:ind w:left="6"/>
              <w:jc w:val="center"/>
              <w:rPr>
                <w:sz w:val="9"/>
              </w:rPr>
            </w:pPr>
            <w:r>
              <w:rPr>
                <w:sz w:val="9"/>
              </w:rPr>
              <w:t>bočica staklena, 1 po</w:t>
            </w:r>
          </w:p>
          <w:p w:rsidR="00486F75" w:rsidRDefault="00BC543A">
            <w:pPr>
              <w:pStyle w:val="TableParagraph"/>
              <w:spacing w:before="9" w:line="93" w:lineRule="exact"/>
              <w:ind w:left="9"/>
              <w:jc w:val="center"/>
              <w:rPr>
                <w:sz w:val="9"/>
              </w:rPr>
            </w:pPr>
            <w:r>
              <w:rPr>
                <w:sz w:val="9"/>
              </w:rPr>
              <w:t>100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112" w:lineRule="exact"/>
              <w:ind w:left="40" w:right="28"/>
              <w:jc w:val="center"/>
              <w:rPr>
                <w:sz w:val="9"/>
              </w:rPr>
            </w:pPr>
            <w:r>
              <w:rPr>
                <w:w w:val="95"/>
                <w:sz w:val="9"/>
              </w:rPr>
              <w:t xml:space="preserve">Biotec Services </w:t>
            </w:r>
            <w:r>
              <w:rPr>
                <w:sz w:val="9"/>
              </w:rPr>
              <w:t>International Limited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60"/>
              <w:rPr>
                <w:sz w:val="9"/>
              </w:rPr>
            </w:pPr>
            <w:r>
              <w:rPr>
                <w:sz w:val="9"/>
              </w:rPr>
              <w:t>Velika Britanija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before="1" w:line="86" w:lineRule="exact"/>
              <w:ind w:left="33" w:right="13"/>
              <w:jc w:val="center"/>
              <w:rPr>
                <w:sz w:val="9"/>
              </w:rPr>
            </w:pPr>
            <w:r>
              <w:rPr>
                <w:sz w:val="9"/>
              </w:rPr>
              <w:t>17.893,90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right="56"/>
              <w:jc w:val="right"/>
              <w:rPr>
                <w:sz w:val="9"/>
              </w:rPr>
            </w:pPr>
            <w:r>
              <w:rPr>
                <w:sz w:val="9"/>
              </w:rPr>
              <w:t>3,75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30" w:right="29"/>
              <w:jc w:val="center"/>
              <w:rPr>
                <w:sz w:val="9"/>
              </w:rPr>
            </w:pPr>
            <w:r>
              <w:rPr>
                <w:sz w:val="9"/>
              </w:rPr>
              <w:t>671,02</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numPr>
                <w:ilvl w:val="0"/>
                <w:numId w:val="59"/>
              </w:numPr>
              <w:tabs>
                <w:tab w:val="left" w:pos="182"/>
              </w:tabs>
              <w:spacing w:before="66"/>
              <w:ind w:firstLine="72"/>
              <w:rPr>
                <w:sz w:val="9"/>
              </w:rPr>
            </w:pPr>
            <w:r>
              <w:rPr>
                <w:sz w:val="9"/>
              </w:rPr>
              <w:t>Teška,</w:t>
            </w:r>
            <w:r>
              <w:rPr>
                <w:spacing w:val="-6"/>
                <w:sz w:val="9"/>
              </w:rPr>
              <w:t xml:space="preserve"> </w:t>
            </w:r>
            <w:r>
              <w:rPr>
                <w:sz w:val="9"/>
              </w:rPr>
              <w:t>aktivna</w:t>
            </w:r>
            <w:r>
              <w:rPr>
                <w:spacing w:val="-4"/>
                <w:sz w:val="9"/>
              </w:rPr>
              <w:t xml:space="preserve"> </w:t>
            </w:r>
            <w:r>
              <w:rPr>
                <w:sz w:val="9"/>
              </w:rPr>
              <w:t>forma</w:t>
            </w:r>
            <w:r>
              <w:rPr>
                <w:spacing w:val="-4"/>
                <w:sz w:val="9"/>
              </w:rPr>
              <w:t xml:space="preserve"> </w:t>
            </w:r>
            <w:r>
              <w:rPr>
                <w:sz w:val="9"/>
              </w:rPr>
              <w:t>Crohnove</w:t>
            </w:r>
            <w:r>
              <w:rPr>
                <w:spacing w:val="-4"/>
                <w:sz w:val="9"/>
              </w:rPr>
              <w:t xml:space="preserve"> </w:t>
            </w:r>
            <w:r>
              <w:rPr>
                <w:sz w:val="9"/>
              </w:rPr>
              <w:t>bolesti</w:t>
            </w:r>
            <w:r>
              <w:rPr>
                <w:spacing w:val="-7"/>
                <w:sz w:val="9"/>
              </w:rPr>
              <w:t xml:space="preserve"> </w:t>
            </w:r>
            <w:r>
              <w:rPr>
                <w:sz w:val="9"/>
              </w:rPr>
              <w:t>-</w:t>
            </w:r>
            <w:r>
              <w:rPr>
                <w:spacing w:val="-4"/>
                <w:sz w:val="9"/>
              </w:rPr>
              <w:t xml:space="preserve"> </w:t>
            </w:r>
            <w:r>
              <w:rPr>
                <w:sz w:val="9"/>
              </w:rPr>
              <w:t>inflamatorni</w:t>
            </w:r>
            <w:r>
              <w:rPr>
                <w:spacing w:val="-7"/>
                <w:sz w:val="9"/>
              </w:rPr>
              <w:t xml:space="preserve"> </w:t>
            </w:r>
            <w:r>
              <w:rPr>
                <w:sz w:val="9"/>
              </w:rPr>
              <w:t>tip</w:t>
            </w:r>
            <w:r>
              <w:rPr>
                <w:spacing w:val="-4"/>
                <w:sz w:val="9"/>
              </w:rPr>
              <w:t xml:space="preserve"> </w:t>
            </w:r>
            <w:r>
              <w:rPr>
                <w:sz w:val="9"/>
              </w:rPr>
              <w:t>sa/bez</w:t>
            </w:r>
            <w:r>
              <w:rPr>
                <w:spacing w:val="-4"/>
                <w:sz w:val="9"/>
              </w:rPr>
              <w:t xml:space="preserve"> </w:t>
            </w:r>
            <w:r>
              <w:rPr>
                <w:sz w:val="9"/>
              </w:rPr>
              <w:t>fistule</w:t>
            </w:r>
            <w:r>
              <w:rPr>
                <w:spacing w:val="-4"/>
                <w:sz w:val="9"/>
              </w:rPr>
              <w:t xml:space="preserve"> </w:t>
            </w:r>
            <w:r>
              <w:rPr>
                <w:sz w:val="9"/>
              </w:rPr>
              <w:t>kod</w:t>
            </w:r>
          </w:p>
          <w:p w:rsidR="00486F75" w:rsidRDefault="00BC543A">
            <w:pPr>
              <w:pStyle w:val="TableParagraph"/>
              <w:spacing w:before="9" w:line="261" w:lineRule="auto"/>
              <w:ind w:left="12" w:right="16"/>
              <w:jc w:val="both"/>
              <w:rPr>
                <w:sz w:val="9"/>
              </w:rPr>
            </w:pPr>
            <w:r>
              <w:rPr>
                <w:sz w:val="9"/>
              </w:rPr>
              <w:t>pacijenata</w:t>
            </w:r>
            <w:r>
              <w:rPr>
                <w:spacing w:val="-7"/>
                <w:sz w:val="9"/>
              </w:rPr>
              <w:t xml:space="preserve"> </w:t>
            </w:r>
            <w:r>
              <w:rPr>
                <w:sz w:val="9"/>
              </w:rPr>
              <w:t>kod</w:t>
            </w:r>
            <w:r>
              <w:rPr>
                <w:spacing w:val="-7"/>
                <w:sz w:val="9"/>
              </w:rPr>
              <w:t xml:space="preserve"> </w:t>
            </w:r>
            <w:r>
              <w:rPr>
                <w:sz w:val="9"/>
              </w:rPr>
              <w:t>kojih</w:t>
            </w:r>
            <w:r>
              <w:rPr>
                <w:spacing w:val="-7"/>
                <w:sz w:val="9"/>
              </w:rPr>
              <w:t xml:space="preserve"> </w:t>
            </w:r>
            <w:r>
              <w:rPr>
                <w:sz w:val="9"/>
              </w:rPr>
              <w:t>prethodno</w:t>
            </w:r>
            <w:r>
              <w:rPr>
                <w:spacing w:val="-7"/>
                <w:sz w:val="9"/>
              </w:rPr>
              <w:t xml:space="preserve"> </w:t>
            </w:r>
            <w:r>
              <w:rPr>
                <w:sz w:val="9"/>
              </w:rPr>
              <w:t>lečenje</w:t>
            </w:r>
            <w:r>
              <w:rPr>
                <w:spacing w:val="-7"/>
                <w:sz w:val="9"/>
              </w:rPr>
              <w:t xml:space="preserve"> </w:t>
            </w:r>
            <w:r>
              <w:rPr>
                <w:sz w:val="9"/>
              </w:rPr>
              <w:t>kortikosteroidima</w:t>
            </w:r>
            <w:r>
              <w:rPr>
                <w:spacing w:val="-7"/>
                <w:sz w:val="9"/>
              </w:rPr>
              <w:t xml:space="preserve"> </w:t>
            </w:r>
            <w:r>
              <w:rPr>
                <w:sz w:val="9"/>
              </w:rPr>
              <w:t>i/ili</w:t>
            </w:r>
            <w:r>
              <w:rPr>
                <w:spacing w:val="-9"/>
                <w:sz w:val="9"/>
              </w:rPr>
              <w:t xml:space="preserve"> </w:t>
            </w:r>
            <w:r>
              <w:rPr>
                <w:sz w:val="9"/>
              </w:rPr>
              <w:t>nutritivnom</w:t>
            </w:r>
            <w:r>
              <w:rPr>
                <w:spacing w:val="-5"/>
                <w:sz w:val="9"/>
              </w:rPr>
              <w:t xml:space="preserve"> </w:t>
            </w:r>
            <w:r>
              <w:rPr>
                <w:sz w:val="9"/>
              </w:rPr>
              <w:t>terapijom, i</w:t>
            </w:r>
            <w:r>
              <w:rPr>
                <w:spacing w:val="-11"/>
                <w:sz w:val="9"/>
              </w:rPr>
              <w:t xml:space="preserve"> </w:t>
            </w:r>
            <w:r>
              <w:rPr>
                <w:sz w:val="9"/>
              </w:rPr>
              <w:t>imunosupresivima</w:t>
            </w:r>
            <w:r>
              <w:rPr>
                <w:spacing w:val="-9"/>
                <w:sz w:val="9"/>
              </w:rPr>
              <w:t xml:space="preserve"> </w:t>
            </w:r>
            <w:r>
              <w:rPr>
                <w:sz w:val="9"/>
              </w:rPr>
              <w:t>nije</w:t>
            </w:r>
            <w:r>
              <w:rPr>
                <w:spacing w:val="-9"/>
                <w:sz w:val="9"/>
              </w:rPr>
              <w:t xml:space="preserve"> </w:t>
            </w:r>
            <w:r>
              <w:rPr>
                <w:sz w:val="9"/>
              </w:rPr>
              <w:t>dalo</w:t>
            </w:r>
            <w:r>
              <w:rPr>
                <w:spacing w:val="-9"/>
                <w:sz w:val="9"/>
              </w:rPr>
              <w:t xml:space="preserve"> </w:t>
            </w:r>
            <w:r>
              <w:rPr>
                <w:sz w:val="9"/>
              </w:rPr>
              <w:t>zadovoljavajući</w:t>
            </w:r>
            <w:r>
              <w:rPr>
                <w:spacing w:val="-11"/>
                <w:sz w:val="9"/>
              </w:rPr>
              <w:t xml:space="preserve"> </w:t>
            </w:r>
            <w:r>
              <w:rPr>
                <w:sz w:val="9"/>
              </w:rPr>
              <w:t>odgovor,</w:t>
            </w:r>
            <w:r>
              <w:rPr>
                <w:spacing w:val="-10"/>
                <w:sz w:val="9"/>
              </w:rPr>
              <w:t xml:space="preserve"> </w:t>
            </w:r>
            <w:r>
              <w:rPr>
                <w:sz w:val="9"/>
              </w:rPr>
              <w:t>ili</w:t>
            </w:r>
            <w:r>
              <w:rPr>
                <w:spacing w:val="-11"/>
                <w:sz w:val="9"/>
              </w:rPr>
              <w:t xml:space="preserve"> </w:t>
            </w:r>
            <w:r>
              <w:rPr>
                <w:sz w:val="9"/>
              </w:rPr>
              <w:t>postoji</w:t>
            </w:r>
            <w:r>
              <w:rPr>
                <w:spacing w:val="-11"/>
                <w:sz w:val="9"/>
              </w:rPr>
              <w:t xml:space="preserve"> </w:t>
            </w:r>
            <w:r>
              <w:rPr>
                <w:sz w:val="9"/>
              </w:rPr>
              <w:t>kontraindikacija</w:t>
            </w:r>
            <w:r>
              <w:rPr>
                <w:spacing w:val="-9"/>
                <w:sz w:val="9"/>
              </w:rPr>
              <w:t xml:space="preserve"> </w:t>
            </w:r>
            <w:r>
              <w:rPr>
                <w:sz w:val="9"/>
              </w:rPr>
              <w:t>za pomenutu konvencionalnu</w:t>
            </w:r>
            <w:r>
              <w:rPr>
                <w:spacing w:val="-3"/>
                <w:sz w:val="9"/>
              </w:rPr>
              <w:t xml:space="preserve"> </w:t>
            </w:r>
            <w:r>
              <w:rPr>
                <w:sz w:val="9"/>
              </w:rPr>
              <w:t>terapiju.</w:t>
            </w:r>
          </w:p>
          <w:p w:rsidR="00486F75" w:rsidRDefault="00BC543A">
            <w:pPr>
              <w:pStyle w:val="TableParagraph"/>
              <w:numPr>
                <w:ilvl w:val="0"/>
                <w:numId w:val="59"/>
              </w:numPr>
              <w:tabs>
                <w:tab w:val="left" w:pos="182"/>
              </w:tabs>
              <w:spacing w:line="261" w:lineRule="auto"/>
              <w:ind w:right="18" w:firstLine="72"/>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uključujući kortikosteroide i imunomodulatore (6-merkaptopurin ili azatioprin), odnosno koji ne podnose ili imaju medicinske kontraindikacije za takvu</w:t>
            </w:r>
            <w:r>
              <w:rPr>
                <w:spacing w:val="-10"/>
                <w:sz w:val="9"/>
              </w:rPr>
              <w:t xml:space="preserve"> </w:t>
            </w:r>
            <w:r>
              <w:rPr>
                <w:sz w:val="9"/>
              </w:rPr>
              <w:t>terapiju;</w:t>
            </w:r>
          </w:p>
          <w:p w:rsidR="00486F75" w:rsidRDefault="00BC543A">
            <w:pPr>
              <w:pStyle w:val="TableParagraph"/>
              <w:numPr>
                <w:ilvl w:val="0"/>
                <w:numId w:val="59"/>
              </w:numPr>
              <w:tabs>
                <w:tab w:val="left" w:pos="182"/>
              </w:tabs>
              <w:spacing w:line="103" w:lineRule="exact"/>
              <w:ind w:firstLine="72"/>
              <w:rPr>
                <w:sz w:val="9"/>
              </w:rPr>
            </w:pPr>
            <w:r>
              <w:rPr>
                <w:sz w:val="9"/>
              </w:rPr>
              <w:t>Psorijazni</w:t>
            </w:r>
            <w:r>
              <w:rPr>
                <w:spacing w:val="-8"/>
                <w:sz w:val="9"/>
              </w:rPr>
              <w:t xml:space="preserve"> </w:t>
            </w:r>
            <w:r>
              <w:rPr>
                <w:sz w:val="9"/>
              </w:rPr>
              <w:t>artritis</w:t>
            </w:r>
            <w:r>
              <w:rPr>
                <w:spacing w:val="-7"/>
                <w:sz w:val="9"/>
              </w:rPr>
              <w:t xml:space="preserve"> </w:t>
            </w:r>
            <w:r>
              <w:rPr>
                <w:sz w:val="9"/>
              </w:rPr>
              <w:t>(M07)</w:t>
            </w:r>
            <w:r>
              <w:rPr>
                <w:spacing w:val="-5"/>
                <w:sz w:val="9"/>
              </w:rPr>
              <w:t xml:space="preserve"> </w:t>
            </w:r>
            <w:r>
              <w:rPr>
                <w:sz w:val="9"/>
              </w:rPr>
              <w:t>ukoliko</w:t>
            </w:r>
            <w:r>
              <w:rPr>
                <w:spacing w:val="-5"/>
                <w:sz w:val="9"/>
              </w:rPr>
              <w:t xml:space="preserve"> </w:t>
            </w:r>
            <w:r>
              <w:rPr>
                <w:sz w:val="9"/>
              </w:rPr>
              <w:t>je</w:t>
            </w:r>
            <w:r>
              <w:rPr>
                <w:spacing w:val="-5"/>
                <w:sz w:val="9"/>
              </w:rPr>
              <w:t xml:space="preserve"> </w:t>
            </w:r>
            <w:r>
              <w:rPr>
                <w:sz w:val="9"/>
              </w:rPr>
              <w:t>ispun</w:t>
            </w:r>
            <w:r>
              <w:rPr>
                <w:sz w:val="9"/>
              </w:rPr>
              <w:t>jen</w:t>
            </w:r>
            <w:r>
              <w:rPr>
                <w:spacing w:val="-5"/>
                <w:sz w:val="9"/>
              </w:rPr>
              <w:t xml:space="preserve"> </w:t>
            </w:r>
            <w:r>
              <w:rPr>
                <w:sz w:val="9"/>
              </w:rPr>
              <w:t>kriterijum</w:t>
            </w:r>
            <w:r>
              <w:rPr>
                <w:spacing w:val="-3"/>
                <w:sz w:val="9"/>
              </w:rPr>
              <w:t xml:space="preserve"> </w:t>
            </w:r>
            <w:r>
              <w:rPr>
                <w:sz w:val="9"/>
              </w:rPr>
              <w:t>da</w:t>
            </w:r>
            <w:r>
              <w:rPr>
                <w:spacing w:val="-5"/>
                <w:sz w:val="9"/>
              </w:rPr>
              <w:t xml:space="preserve"> </w:t>
            </w:r>
            <w:r>
              <w:rPr>
                <w:sz w:val="9"/>
              </w:rPr>
              <w:t>postoji</w:t>
            </w:r>
            <w:r>
              <w:rPr>
                <w:spacing w:val="-8"/>
                <w:sz w:val="9"/>
              </w:rPr>
              <w:t xml:space="preserve"> </w:t>
            </w:r>
            <w:r>
              <w:rPr>
                <w:sz w:val="9"/>
              </w:rPr>
              <w:t>prisustvo</w:t>
            </w:r>
          </w:p>
          <w:p w:rsidR="00486F75" w:rsidRDefault="00BC543A">
            <w:pPr>
              <w:pStyle w:val="TableParagraph"/>
              <w:spacing w:before="9"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59"/>
              </w:numPr>
              <w:tabs>
                <w:tab w:val="left" w:pos="158"/>
              </w:tabs>
              <w:spacing w:before="9" w:line="261" w:lineRule="auto"/>
              <w:ind w:right="243" w:firstLine="48"/>
              <w:rPr>
                <w:sz w:val="9"/>
              </w:rPr>
            </w:pPr>
            <w:r>
              <w:rPr>
                <w:sz w:val="9"/>
              </w:rPr>
              <w:t>Reumatoidni</w:t>
            </w:r>
            <w:r>
              <w:rPr>
                <w:spacing w:val="10"/>
                <w:sz w:val="9"/>
              </w:rPr>
              <w:t xml:space="preserve"> </w:t>
            </w:r>
            <w:r>
              <w:rPr>
                <w:sz w:val="9"/>
              </w:rPr>
              <w:t>artritis</w:t>
            </w:r>
            <w:r>
              <w:rPr>
                <w:spacing w:val="-8"/>
                <w:sz w:val="9"/>
              </w:rPr>
              <w:t xml:space="preserve"> </w:t>
            </w:r>
            <w:r>
              <w:rPr>
                <w:sz w:val="9"/>
              </w:rPr>
              <w:t>(M05</w:t>
            </w:r>
            <w:r>
              <w:rPr>
                <w:spacing w:val="-6"/>
                <w:sz w:val="9"/>
              </w:rPr>
              <w:t xml:space="preserve"> </w:t>
            </w:r>
            <w:r>
              <w:rPr>
                <w:sz w:val="9"/>
              </w:rPr>
              <w:t>i</w:t>
            </w:r>
            <w:r>
              <w:rPr>
                <w:spacing w:val="-9"/>
                <w:sz w:val="9"/>
              </w:rPr>
              <w:t xml:space="preserve"> </w:t>
            </w:r>
            <w:r>
              <w:rPr>
                <w:sz w:val="9"/>
              </w:rPr>
              <w:t>M06)</w:t>
            </w:r>
            <w:r>
              <w:rPr>
                <w:spacing w:val="-6"/>
                <w:sz w:val="9"/>
              </w:rPr>
              <w:t xml:space="preserve"> </w:t>
            </w:r>
            <w:r>
              <w:rPr>
                <w:sz w:val="9"/>
              </w:rPr>
              <w:t>ukoliko</w:t>
            </w:r>
            <w:r>
              <w:rPr>
                <w:spacing w:val="-6"/>
                <w:sz w:val="9"/>
              </w:rPr>
              <w:t xml:space="preserve"> </w:t>
            </w:r>
            <w:r>
              <w:rPr>
                <w:sz w:val="9"/>
              </w:rPr>
              <w:t>je</w:t>
            </w:r>
            <w:r>
              <w:rPr>
                <w:spacing w:val="-6"/>
                <w:sz w:val="9"/>
              </w:rPr>
              <w:t xml:space="preserve"> </w:t>
            </w:r>
            <w:r>
              <w:rPr>
                <w:sz w:val="9"/>
              </w:rPr>
              <w:t>ispunjen</w:t>
            </w:r>
            <w:r>
              <w:rPr>
                <w:spacing w:val="-6"/>
                <w:sz w:val="9"/>
              </w:rPr>
              <w:t xml:space="preserve"> </w:t>
            </w:r>
            <w:r>
              <w:rPr>
                <w:sz w:val="9"/>
              </w:rPr>
              <w:t>kriterijum</w:t>
            </w:r>
            <w:r>
              <w:rPr>
                <w:spacing w:val="-4"/>
                <w:sz w:val="9"/>
              </w:rPr>
              <w:t xml:space="preserve"> </w:t>
            </w:r>
            <w:r>
              <w:rPr>
                <w:sz w:val="9"/>
              </w:rPr>
              <w:t>da</w:t>
            </w:r>
            <w:r>
              <w:rPr>
                <w:spacing w:val="-6"/>
                <w:sz w:val="9"/>
              </w:rPr>
              <w:t xml:space="preserve"> </w:t>
            </w:r>
            <w:r>
              <w:rPr>
                <w:sz w:val="9"/>
              </w:rPr>
              <w:t>posle</w:t>
            </w:r>
            <w:r>
              <w:rPr>
                <w:spacing w:val="-6"/>
                <w:sz w:val="9"/>
              </w:rPr>
              <w:t xml:space="preserve"> </w:t>
            </w:r>
            <w:r>
              <w:rPr>
                <w:sz w:val="9"/>
              </w:rPr>
              <w:t>6 meseci</w:t>
            </w:r>
            <w:r>
              <w:rPr>
                <w:spacing w:val="-7"/>
                <w:sz w:val="9"/>
              </w:rPr>
              <w:t xml:space="preserve"> </w:t>
            </w:r>
            <w:r>
              <w:rPr>
                <w:sz w:val="9"/>
              </w:rPr>
              <w:t>primene</w:t>
            </w:r>
            <w:r>
              <w:rPr>
                <w:spacing w:val="-4"/>
                <w:sz w:val="9"/>
              </w:rPr>
              <w:t xml:space="preserve"> </w:t>
            </w:r>
            <w:r>
              <w:rPr>
                <w:sz w:val="9"/>
              </w:rPr>
              <w:t>lekova</w:t>
            </w:r>
            <w:r>
              <w:rPr>
                <w:spacing w:val="-4"/>
                <w:sz w:val="9"/>
              </w:rPr>
              <w:t xml:space="preserve"> </w:t>
            </w:r>
            <w:r>
              <w:rPr>
                <w:sz w:val="9"/>
              </w:rPr>
              <w:t>koji</w:t>
            </w:r>
            <w:r>
              <w:rPr>
                <w:spacing w:val="-7"/>
                <w:sz w:val="9"/>
              </w:rPr>
              <w:t xml:space="preserve"> </w:t>
            </w:r>
            <w:r>
              <w:rPr>
                <w:sz w:val="9"/>
              </w:rPr>
              <w:t>modifikuju</w:t>
            </w:r>
            <w:r>
              <w:rPr>
                <w:spacing w:val="-4"/>
                <w:sz w:val="9"/>
              </w:rPr>
              <w:t xml:space="preserve"> </w:t>
            </w:r>
            <w:r>
              <w:rPr>
                <w:sz w:val="9"/>
              </w:rPr>
              <w:t>tok</w:t>
            </w:r>
            <w:r>
              <w:rPr>
                <w:spacing w:val="-4"/>
                <w:sz w:val="9"/>
              </w:rPr>
              <w:t xml:space="preserve"> </w:t>
            </w:r>
            <w:r>
              <w:rPr>
                <w:sz w:val="9"/>
              </w:rPr>
              <w:t>bolesti</w:t>
            </w:r>
            <w:r>
              <w:rPr>
                <w:spacing w:val="-7"/>
                <w:sz w:val="9"/>
              </w:rPr>
              <w:t xml:space="preserve"> </w:t>
            </w:r>
            <w:r>
              <w:rPr>
                <w:sz w:val="9"/>
              </w:rPr>
              <w:t>(LMTB)</w:t>
            </w:r>
            <w:r>
              <w:rPr>
                <w:spacing w:val="-4"/>
                <w:sz w:val="9"/>
              </w:rPr>
              <w:t xml:space="preserve"> </w:t>
            </w:r>
            <w:r>
              <w:rPr>
                <w:sz w:val="9"/>
              </w:rPr>
              <w:t>nije</w:t>
            </w:r>
            <w:r>
              <w:rPr>
                <w:spacing w:val="-4"/>
                <w:sz w:val="9"/>
              </w:rPr>
              <w:t xml:space="preserve"> </w:t>
            </w:r>
            <w:r>
              <w:rPr>
                <w:sz w:val="9"/>
              </w:rPr>
              <w:t>postignut</w:t>
            </w:r>
          </w:p>
          <w:p w:rsidR="00486F75" w:rsidRDefault="00BC543A">
            <w:pPr>
              <w:pStyle w:val="TableParagraph"/>
              <w:spacing w:line="261" w:lineRule="auto"/>
              <w:ind w:left="12" w:right="40"/>
              <w:rPr>
                <w:sz w:val="9"/>
              </w:rPr>
            </w:pPr>
            <w:r>
              <w:rPr>
                <w:sz w:val="9"/>
              </w:rPr>
              <w:t>odgovara</w:t>
            </w:r>
            <w:r>
              <w:rPr>
                <w:sz w:val="9"/>
              </w:rPr>
              <w:t>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boelsti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59"/>
              </w:numPr>
              <w:tabs>
                <w:tab w:val="left" w:pos="158"/>
              </w:tabs>
              <w:spacing w:before="9"/>
              <w:ind w:left="157" w:hanging="97"/>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1"/>
                <w:numId w:val="59"/>
              </w:numPr>
              <w:tabs>
                <w:tab w:val="left" w:pos="450"/>
              </w:tabs>
              <w:spacing w:before="9"/>
              <w:ind w:firstLine="310"/>
              <w:rPr>
                <w:sz w:val="9"/>
              </w:rPr>
            </w:pPr>
            <w:r>
              <w:rPr>
                <w:sz w:val="9"/>
              </w:rPr>
              <w:t>intolerancija</w:t>
            </w:r>
            <w:r>
              <w:rPr>
                <w:spacing w:val="-4"/>
                <w:sz w:val="9"/>
              </w:rPr>
              <w:t xml:space="preserve"> </w:t>
            </w:r>
            <w:r>
              <w:rPr>
                <w:sz w:val="9"/>
              </w:rPr>
              <w:t>ili</w:t>
            </w:r>
            <w:r>
              <w:rPr>
                <w:spacing w:val="-6"/>
                <w:sz w:val="9"/>
              </w:rPr>
              <w:t xml:space="preserve"> </w:t>
            </w:r>
            <w:r>
              <w:rPr>
                <w:sz w:val="9"/>
              </w:rPr>
              <w:t>neefikasnost</w:t>
            </w:r>
            <w:r>
              <w:rPr>
                <w:spacing w:val="-6"/>
                <w:sz w:val="9"/>
              </w:rPr>
              <w:t xml:space="preserve"> </w:t>
            </w:r>
            <w:r>
              <w:rPr>
                <w:sz w:val="9"/>
              </w:rPr>
              <w:t>pojedinačne</w:t>
            </w:r>
            <w:r>
              <w:rPr>
                <w:spacing w:val="-4"/>
                <w:sz w:val="9"/>
              </w:rPr>
              <w:t xml:space="preserve"> </w:t>
            </w:r>
            <w:r>
              <w:rPr>
                <w:sz w:val="9"/>
              </w:rPr>
              <w:t>primene</w:t>
            </w:r>
            <w:r>
              <w:rPr>
                <w:spacing w:val="-4"/>
                <w:sz w:val="9"/>
              </w:rPr>
              <w:t xml:space="preserve"> </w:t>
            </w:r>
            <w:r>
              <w:rPr>
                <w:sz w:val="9"/>
              </w:rPr>
              <w:t>najmanje</w:t>
            </w:r>
            <w:r>
              <w:rPr>
                <w:spacing w:val="-4"/>
                <w:sz w:val="9"/>
              </w:rPr>
              <w:t xml:space="preserve"> </w:t>
            </w:r>
            <w:r>
              <w:rPr>
                <w:sz w:val="9"/>
              </w:rPr>
              <w:t>dva</w:t>
            </w:r>
          </w:p>
          <w:p w:rsidR="00486F75" w:rsidRDefault="00BC543A">
            <w:pPr>
              <w:pStyle w:val="TableParagraph"/>
              <w:spacing w:before="9" w:line="261" w:lineRule="auto"/>
              <w:ind w:left="12"/>
              <w:rPr>
                <w:sz w:val="9"/>
              </w:rPr>
            </w:pPr>
            <w:r>
              <w:rPr>
                <w:sz w:val="9"/>
              </w:rPr>
              <w:t>nesteroidna antiinflamatorna leka (NSAIL), u maksimalnoj preporučenoj dozi, u toku od po tri meseca (a ukupno trajanje lečenja od najmanje šest meseci) ili</w:t>
            </w:r>
          </w:p>
          <w:p w:rsidR="00486F75" w:rsidRDefault="00BC543A">
            <w:pPr>
              <w:pStyle w:val="TableParagraph"/>
              <w:numPr>
                <w:ilvl w:val="1"/>
                <w:numId w:val="59"/>
              </w:numPr>
              <w:tabs>
                <w:tab w:val="left" w:pos="427"/>
              </w:tabs>
              <w:spacing w:line="261" w:lineRule="auto"/>
              <w:ind w:right="51" w:firstLine="310"/>
              <w:rPr>
                <w:sz w:val="9"/>
              </w:rPr>
            </w:pPr>
            <w:r>
              <w:rPr>
                <w:sz w:val="9"/>
              </w:rPr>
              <w:t>prisustvo perifernog ar</w:t>
            </w:r>
            <w:r>
              <w:rPr>
                <w:sz w:val="9"/>
              </w:rPr>
              <w:t>tritisa i intolerancije ili neefikasnosti nakon primene</w:t>
            </w:r>
            <w:r>
              <w:rPr>
                <w:spacing w:val="-7"/>
                <w:sz w:val="9"/>
              </w:rPr>
              <w:t xml:space="preserve"> </w:t>
            </w:r>
            <w:r>
              <w:rPr>
                <w:sz w:val="9"/>
              </w:rPr>
              <w:t>najmanje</w:t>
            </w:r>
            <w:r>
              <w:rPr>
                <w:spacing w:val="-7"/>
                <w:sz w:val="9"/>
              </w:rPr>
              <w:t xml:space="preserve"> </w:t>
            </w:r>
            <w:r>
              <w:rPr>
                <w:sz w:val="9"/>
              </w:rPr>
              <w:t>dva</w:t>
            </w:r>
            <w:r>
              <w:rPr>
                <w:spacing w:val="-7"/>
                <w:sz w:val="9"/>
              </w:rPr>
              <w:t xml:space="preserve"> </w:t>
            </w:r>
            <w:r>
              <w:rPr>
                <w:sz w:val="9"/>
              </w:rPr>
              <w:t>nesteroidna</w:t>
            </w:r>
            <w:r>
              <w:rPr>
                <w:spacing w:val="-7"/>
                <w:sz w:val="9"/>
              </w:rPr>
              <w:t xml:space="preserve"> </w:t>
            </w:r>
            <w:r>
              <w:rPr>
                <w:sz w:val="9"/>
              </w:rPr>
              <w:t>antiinflamatorna</w:t>
            </w:r>
            <w:r>
              <w:rPr>
                <w:spacing w:val="-7"/>
                <w:sz w:val="9"/>
              </w:rPr>
              <w:t xml:space="preserve"> </w:t>
            </w:r>
            <w:r>
              <w:rPr>
                <w:sz w:val="9"/>
              </w:rPr>
              <w:t>leka</w:t>
            </w:r>
            <w:r>
              <w:rPr>
                <w:spacing w:val="-7"/>
                <w:sz w:val="9"/>
              </w:rPr>
              <w:t xml:space="preserve"> </w:t>
            </w:r>
            <w:r>
              <w:rPr>
                <w:sz w:val="9"/>
              </w:rPr>
              <w:t>(NSAIL),</w:t>
            </w:r>
            <w:r>
              <w:rPr>
                <w:spacing w:val="-8"/>
                <w:sz w:val="9"/>
              </w:rPr>
              <w:t xml:space="preserve"> </w:t>
            </w:r>
            <w:r>
              <w:rPr>
                <w:sz w:val="9"/>
              </w:rPr>
              <w:t>u</w:t>
            </w:r>
            <w:r>
              <w:rPr>
                <w:spacing w:val="-7"/>
                <w:sz w:val="9"/>
              </w:rPr>
              <w:t xml:space="preserve"> </w:t>
            </w:r>
            <w:r>
              <w:rPr>
                <w:sz w:val="9"/>
              </w:rPr>
              <w:t>maksimalnoj preporučenoj</w:t>
            </w:r>
            <w:r>
              <w:rPr>
                <w:spacing w:val="-4"/>
                <w:sz w:val="9"/>
              </w:rPr>
              <w:t xml:space="preserve"> </w:t>
            </w:r>
            <w:r>
              <w:rPr>
                <w:sz w:val="9"/>
              </w:rPr>
              <w:t>dozi,</w:t>
            </w:r>
            <w:r>
              <w:rPr>
                <w:spacing w:val="-6"/>
                <w:sz w:val="9"/>
              </w:rPr>
              <w:t xml:space="preserve"> </w:t>
            </w:r>
            <w:r>
              <w:rPr>
                <w:sz w:val="9"/>
              </w:rPr>
              <w:t>u</w:t>
            </w:r>
            <w:r>
              <w:rPr>
                <w:spacing w:val="-5"/>
                <w:sz w:val="9"/>
              </w:rPr>
              <w:t xml:space="preserve"> </w:t>
            </w:r>
            <w:r>
              <w:rPr>
                <w:sz w:val="9"/>
              </w:rPr>
              <w:t>toku</w:t>
            </w:r>
            <w:r>
              <w:rPr>
                <w:spacing w:val="-5"/>
                <w:sz w:val="9"/>
              </w:rPr>
              <w:t xml:space="preserve"> </w:t>
            </w:r>
            <w:r>
              <w:rPr>
                <w:sz w:val="9"/>
              </w:rPr>
              <w:t>od</w:t>
            </w:r>
            <w:r>
              <w:rPr>
                <w:spacing w:val="-5"/>
                <w:sz w:val="9"/>
              </w:rPr>
              <w:t xml:space="preserve"> </w:t>
            </w:r>
            <w:r>
              <w:rPr>
                <w:sz w:val="9"/>
              </w:rPr>
              <w:t>po</w:t>
            </w:r>
            <w:r>
              <w:rPr>
                <w:spacing w:val="-5"/>
                <w:sz w:val="9"/>
              </w:rPr>
              <w:t xml:space="preserve"> </w:t>
            </w:r>
            <w:r>
              <w:rPr>
                <w:sz w:val="9"/>
              </w:rPr>
              <w:t>tri</w:t>
            </w:r>
            <w:r>
              <w:rPr>
                <w:spacing w:val="-7"/>
                <w:sz w:val="9"/>
              </w:rPr>
              <w:t xml:space="preserve"> </w:t>
            </w:r>
            <w:r>
              <w:rPr>
                <w:sz w:val="9"/>
              </w:rPr>
              <w:t>meseca</w:t>
            </w:r>
            <w:r>
              <w:rPr>
                <w:spacing w:val="-5"/>
                <w:sz w:val="9"/>
              </w:rPr>
              <w:t xml:space="preserve"> </w:t>
            </w:r>
            <w:r>
              <w:rPr>
                <w:sz w:val="9"/>
              </w:rPr>
              <w:t>uz</w:t>
            </w:r>
            <w:r>
              <w:rPr>
                <w:spacing w:val="-5"/>
                <w:sz w:val="9"/>
              </w:rPr>
              <w:t xml:space="preserve"> </w:t>
            </w:r>
            <w:r>
              <w:rPr>
                <w:sz w:val="9"/>
              </w:rPr>
              <w:t>sulfasalazin</w:t>
            </w:r>
            <w:r>
              <w:rPr>
                <w:spacing w:val="-5"/>
                <w:sz w:val="9"/>
              </w:rPr>
              <w:t xml:space="preserve"> </w:t>
            </w:r>
            <w:r>
              <w:rPr>
                <w:sz w:val="9"/>
              </w:rPr>
              <w:t>(a</w:t>
            </w:r>
            <w:r>
              <w:rPr>
                <w:spacing w:val="-5"/>
                <w:sz w:val="9"/>
              </w:rPr>
              <w:t xml:space="preserve"> </w:t>
            </w:r>
            <w:r>
              <w:rPr>
                <w:sz w:val="9"/>
              </w:rPr>
              <w:t>u</w:t>
            </w:r>
            <w:r>
              <w:rPr>
                <w:spacing w:val="-5"/>
                <w:sz w:val="9"/>
              </w:rPr>
              <w:t xml:space="preserve"> </w:t>
            </w:r>
            <w:r>
              <w:rPr>
                <w:sz w:val="9"/>
              </w:rPr>
              <w:t>ukupnom</w:t>
            </w:r>
            <w:r>
              <w:rPr>
                <w:spacing w:val="-2"/>
                <w:sz w:val="9"/>
              </w:rPr>
              <w:t xml:space="preserve"> </w:t>
            </w:r>
            <w:r>
              <w:rPr>
                <w:sz w:val="9"/>
              </w:rPr>
              <w:t>trajanju</w:t>
            </w:r>
          </w:p>
          <w:p w:rsidR="00486F75" w:rsidRDefault="00BC543A">
            <w:pPr>
              <w:pStyle w:val="TableParagraph"/>
              <w:spacing w:line="92" w:lineRule="exact"/>
              <w:ind w:left="12"/>
              <w:rPr>
                <w:sz w:val="9"/>
              </w:rPr>
            </w:pPr>
            <w:r>
              <w:rPr>
                <w:sz w:val="9"/>
              </w:rPr>
              <w:t>lečenja od najmanje šest meseci).</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0"/>
              </w:rPr>
            </w:pPr>
          </w:p>
          <w:p w:rsidR="00486F75" w:rsidRDefault="00BC543A">
            <w:pPr>
              <w:pStyle w:val="TableParagraph"/>
              <w:ind w:left="59"/>
              <w:rPr>
                <w:sz w:val="9"/>
              </w:rPr>
            </w:pPr>
            <w:r>
              <w:rPr>
                <w:sz w:val="9"/>
              </w:rPr>
              <w:t>STAC;</w:t>
            </w:r>
          </w:p>
          <w:p w:rsidR="00486F75" w:rsidRDefault="00BC543A">
            <w:pPr>
              <w:pStyle w:val="TableParagraph"/>
              <w:spacing w:before="9" w:line="93" w:lineRule="exact"/>
              <w:ind w:left="59"/>
              <w:rPr>
                <w:sz w:val="9"/>
              </w:rPr>
            </w:pPr>
            <w:r>
              <w:rPr>
                <w:sz w:val="9"/>
              </w:rPr>
              <w:t>Lek se uvodi u terapiju na osnovu mišljenja Komisije RFZO.</w:t>
            </w:r>
          </w:p>
        </w:tc>
      </w:tr>
      <w:tr w:rsidR="00486F75">
        <w:trPr>
          <w:trHeight w:val="322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45"/>
              <w:jc w:val="right"/>
              <w:rPr>
                <w:sz w:val="9"/>
              </w:rPr>
            </w:pPr>
            <w:r>
              <w:rPr>
                <w:w w:val="95"/>
                <w:sz w:val="9"/>
              </w:rPr>
              <w:t>0014221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35"/>
              <w:jc w:val="right"/>
              <w:rPr>
                <w:sz w:val="9"/>
              </w:rPr>
            </w:pPr>
            <w:r>
              <w:rPr>
                <w:w w:val="95"/>
                <w:sz w:val="9"/>
              </w:rPr>
              <w:t>L04AB02</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305"/>
              <w:jc w:val="right"/>
              <w:rPr>
                <w:sz w:val="9"/>
              </w:rPr>
            </w:pPr>
            <w:r>
              <w:rPr>
                <w:w w:val="95"/>
                <w:sz w:val="9"/>
              </w:rPr>
              <w:t>infliksimab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8"/>
              <w:rPr>
                <w:sz w:val="9"/>
              </w:rPr>
            </w:pPr>
            <w:r>
              <w:rPr>
                <w:sz w:val="9"/>
              </w:rPr>
              <w:t>INFLECTRA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before="1"/>
              <w:ind w:left="62"/>
              <w:rPr>
                <w:sz w:val="9"/>
              </w:rPr>
            </w:pPr>
            <w:r>
              <w:rPr>
                <w:sz w:val="9"/>
              </w:rPr>
              <w:t>prašak za koncentrat</w:t>
            </w:r>
          </w:p>
          <w:p w:rsidR="00486F75" w:rsidRDefault="00BC543A">
            <w:pPr>
              <w:pStyle w:val="TableParagraph"/>
              <w:spacing w:before="9" w:line="93" w:lineRule="exact"/>
              <w:ind w:left="75"/>
              <w:rPr>
                <w:sz w:val="9"/>
              </w:rPr>
            </w:pPr>
            <w:r>
              <w:rPr>
                <w:sz w:val="9"/>
              </w:rPr>
              <w:t>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before="1"/>
              <w:ind w:left="6"/>
              <w:jc w:val="center"/>
              <w:rPr>
                <w:sz w:val="9"/>
              </w:rPr>
            </w:pPr>
            <w:r>
              <w:rPr>
                <w:sz w:val="9"/>
              </w:rPr>
              <w:t>bočica staklena, 1 po</w:t>
            </w:r>
          </w:p>
          <w:p w:rsidR="00486F75" w:rsidRDefault="00BC543A">
            <w:pPr>
              <w:pStyle w:val="TableParagraph"/>
              <w:spacing w:before="9" w:line="93" w:lineRule="exact"/>
              <w:ind w:left="9"/>
              <w:jc w:val="center"/>
              <w:rPr>
                <w:sz w:val="9"/>
              </w:rPr>
            </w:pPr>
            <w:r>
              <w:rPr>
                <w:sz w:val="9"/>
              </w:rPr>
              <w:t>100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110" w:lineRule="atLeast"/>
              <w:ind w:left="287" w:right="-11" w:hanging="197"/>
              <w:rPr>
                <w:sz w:val="9"/>
              </w:rPr>
            </w:pPr>
            <w:r>
              <w:rPr>
                <w:sz w:val="9"/>
              </w:rPr>
              <w:t>Hospira Zagreb d.o.o.</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110" w:lineRule="atLeast"/>
              <w:ind w:left="179" w:right="143" w:hanging="26"/>
              <w:rPr>
                <w:sz w:val="9"/>
              </w:rPr>
            </w:pPr>
            <w:r>
              <w:rPr>
                <w:w w:val="95"/>
                <w:sz w:val="9"/>
              </w:rPr>
              <w:t xml:space="preserve">Republika </w:t>
            </w:r>
            <w:r>
              <w:rPr>
                <w:sz w:val="9"/>
              </w:rPr>
              <w:t>Hrvatska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33" w:right="13"/>
              <w:jc w:val="center"/>
              <w:rPr>
                <w:sz w:val="9"/>
              </w:rPr>
            </w:pPr>
            <w:r>
              <w:rPr>
                <w:sz w:val="9"/>
              </w:rPr>
              <w:t>17.893,90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56"/>
              <w:jc w:val="right"/>
              <w:rPr>
                <w:sz w:val="9"/>
              </w:rPr>
            </w:pPr>
            <w:r>
              <w:rPr>
                <w:sz w:val="9"/>
              </w:rPr>
              <w:t>3,75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30" w:right="29"/>
              <w:jc w:val="center"/>
              <w:rPr>
                <w:sz w:val="9"/>
              </w:rPr>
            </w:pPr>
            <w:r>
              <w:rPr>
                <w:sz w:val="9"/>
              </w:rPr>
              <w:t>671,02</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numPr>
                <w:ilvl w:val="0"/>
                <w:numId w:val="58"/>
              </w:numPr>
              <w:tabs>
                <w:tab w:val="left" w:pos="158"/>
              </w:tabs>
              <w:spacing w:before="66"/>
              <w:ind w:firstLine="48"/>
              <w:rPr>
                <w:sz w:val="9"/>
              </w:rPr>
            </w:pPr>
            <w:r>
              <w:rPr>
                <w:sz w:val="9"/>
              </w:rPr>
              <w:t>Teška,</w:t>
            </w:r>
            <w:r>
              <w:rPr>
                <w:spacing w:val="-6"/>
                <w:sz w:val="9"/>
              </w:rPr>
              <w:t xml:space="preserve"> </w:t>
            </w:r>
            <w:r>
              <w:rPr>
                <w:sz w:val="9"/>
              </w:rPr>
              <w:t>aktivna</w:t>
            </w:r>
            <w:r>
              <w:rPr>
                <w:spacing w:val="-4"/>
                <w:sz w:val="9"/>
              </w:rPr>
              <w:t xml:space="preserve"> </w:t>
            </w:r>
            <w:r>
              <w:rPr>
                <w:sz w:val="9"/>
              </w:rPr>
              <w:t>forma</w:t>
            </w:r>
            <w:r>
              <w:rPr>
                <w:spacing w:val="-4"/>
                <w:sz w:val="9"/>
              </w:rPr>
              <w:t xml:space="preserve"> </w:t>
            </w:r>
            <w:r>
              <w:rPr>
                <w:sz w:val="9"/>
              </w:rPr>
              <w:t>Crohnove</w:t>
            </w:r>
            <w:r>
              <w:rPr>
                <w:spacing w:val="-4"/>
                <w:sz w:val="9"/>
              </w:rPr>
              <w:t xml:space="preserve"> </w:t>
            </w:r>
            <w:r>
              <w:rPr>
                <w:sz w:val="9"/>
              </w:rPr>
              <w:t>bolesti</w:t>
            </w:r>
            <w:r>
              <w:rPr>
                <w:spacing w:val="-7"/>
                <w:sz w:val="9"/>
              </w:rPr>
              <w:t xml:space="preserve"> </w:t>
            </w:r>
            <w:r>
              <w:rPr>
                <w:sz w:val="9"/>
              </w:rPr>
              <w:t>-</w:t>
            </w:r>
            <w:r>
              <w:rPr>
                <w:spacing w:val="-4"/>
                <w:sz w:val="9"/>
              </w:rPr>
              <w:t xml:space="preserve"> </w:t>
            </w:r>
            <w:r>
              <w:rPr>
                <w:sz w:val="9"/>
              </w:rPr>
              <w:t>inflamatorni</w:t>
            </w:r>
            <w:r>
              <w:rPr>
                <w:spacing w:val="-7"/>
                <w:sz w:val="9"/>
              </w:rPr>
              <w:t xml:space="preserve"> </w:t>
            </w:r>
            <w:r>
              <w:rPr>
                <w:sz w:val="9"/>
              </w:rPr>
              <w:t>tip</w:t>
            </w:r>
            <w:r>
              <w:rPr>
                <w:spacing w:val="-4"/>
                <w:sz w:val="9"/>
              </w:rPr>
              <w:t xml:space="preserve"> </w:t>
            </w:r>
            <w:r>
              <w:rPr>
                <w:sz w:val="9"/>
              </w:rPr>
              <w:t>sa/bez</w:t>
            </w:r>
            <w:r>
              <w:rPr>
                <w:spacing w:val="-4"/>
                <w:sz w:val="9"/>
              </w:rPr>
              <w:t xml:space="preserve"> </w:t>
            </w:r>
            <w:r>
              <w:rPr>
                <w:sz w:val="9"/>
              </w:rPr>
              <w:t>fistule</w:t>
            </w:r>
            <w:r>
              <w:rPr>
                <w:spacing w:val="-4"/>
                <w:sz w:val="9"/>
              </w:rPr>
              <w:t xml:space="preserve"> </w:t>
            </w:r>
            <w:r>
              <w:rPr>
                <w:sz w:val="9"/>
              </w:rPr>
              <w:t>kod</w:t>
            </w:r>
          </w:p>
          <w:p w:rsidR="00486F75" w:rsidRDefault="00BC543A">
            <w:pPr>
              <w:pStyle w:val="TableParagraph"/>
              <w:spacing w:before="9" w:line="261" w:lineRule="auto"/>
              <w:ind w:left="12" w:right="16"/>
              <w:jc w:val="both"/>
              <w:rPr>
                <w:sz w:val="9"/>
              </w:rPr>
            </w:pPr>
            <w:r>
              <w:rPr>
                <w:sz w:val="9"/>
              </w:rPr>
              <w:t>pacijenata</w:t>
            </w:r>
            <w:r>
              <w:rPr>
                <w:spacing w:val="-7"/>
                <w:sz w:val="9"/>
              </w:rPr>
              <w:t xml:space="preserve"> </w:t>
            </w:r>
            <w:r>
              <w:rPr>
                <w:sz w:val="9"/>
              </w:rPr>
              <w:t>kod</w:t>
            </w:r>
            <w:r>
              <w:rPr>
                <w:spacing w:val="-7"/>
                <w:sz w:val="9"/>
              </w:rPr>
              <w:t xml:space="preserve"> </w:t>
            </w:r>
            <w:r>
              <w:rPr>
                <w:sz w:val="9"/>
              </w:rPr>
              <w:t>kojih</w:t>
            </w:r>
            <w:r>
              <w:rPr>
                <w:spacing w:val="-7"/>
                <w:sz w:val="9"/>
              </w:rPr>
              <w:t xml:space="preserve"> </w:t>
            </w:r>
            <w:r>
              <w:rPr>
                <w:sz w:val="9"/>
              </w:rPr>
              <w:t>prethodno</w:t>
            </w:r>
            <w:r>
              <w:rPr>
                <w:spacing w:val="-7"/>
                <w:sz w:val="9"/>
              </w:rPr>
              <w:t xml:space="preserve"> </w:t>
            </w:r>
            <w:r>
              <w:rPr>
                <w:sz w:val="9"/>
              </w:rPr>
              <w:t>lečenje</w:t>
            </w:r>
            <w:r>
              <w:rPr>
                <w:spacing w:val="-7"/>
                <w:sz w:val="9"/>
              </w:rPr>
              <w:t xml:space="preserve"> </w:t>
            </w:r>
            <w:r>
              <w:rPr>
                <w:sz w:val="9"/>
              </w:rPr>
              <w:t>kortikosteroidima</w:t>
            </w:r>
            <w:r>
              <w:rPr>
                <w:spacing w:val="-7"/>
                <w:sz w:val="9"/>
              </w:rPr>
              <w:t xml:space="preserve"> </w:t>
            </w:r>
            <w:r>
              <w:rPr>
                <w:sz w:val="9"/>
              </w:rPr>
              <w:t>i/ili</w:t>
            </w:r>
            <w:r>
              <w:rPr>
                <w:spacing w:val="-9"/>
                <w:sz w:val="9"/>
              </w:rPr>
              <w:t xml:space="preserve"> </w:t>
            </w:r>
            <w:r>
              <w:rPr>
                <w:sz w:val="9"/>
              </w:rPr>
              <w:t>nutritivnom</w:t>
            </w:r>
            <w:r>
              <w:rPr>
                <w:spacing w:val="-5"/>
                <w:sz w:val="9"/>
              </w:rPr>
              <w:t xml:space="preserve"> </w:t>
            </w:r>
            <w:r>
              <w:rPr>
                <w:sz w:val="9"/>
              </w:rPr>
              <w:t>terapijom, i</w:t>
            </w:r>
            <w:r>
              <w:rPr>
                <w:spacing w:val="-11"/>
                <w:sz w:val="9"/>
              </w:rPr>
              <w:t xml:space="preserve"> </w:t>
            </w:r>
            <w:r>
              <w:rPr>
                <w:sz w:val="9"/>
              </w:rPr>
              <w:t>imunosupresivima</w:t>
            </w:r>
            <w:r>
              <w:rPr>
                <w:spacing w:val="-9"/>
                <w:sz w:val="9"/>
              </w:rPr>
              <w:t xml:space="preserve"> </w:t>
            </w:r>
            <w:r>
              <w:rPr>
                <w:sz w:val="9"/>
              </w:rPr>
              <w:t>nije</w:t>
            </w:r>
            <w:r>
              <w:rPr>
                <w:spacing w:val="-9"/>
                <w:sz w:val="9"/>
              </w:rPr>
              <w:t xml:space="preserve"> </w:t>
            </w:r>
            <w:r>
              <w:rPr>
                <w:sz w:val="9"/>
              </w:rPr>
              <w:t>dalo</w:t>
            </w:r>
            <w:r>
              <w:rPr>
                <w:spacing w:val="-9"/>
                <w:sz w:val="9"/>
              </w:rPr>
              <w:t xml:space="preserve"> </w:t>
            </w:r>
            <w:r>
              <w:rPr>
                <w:sz w:val="9"/>
              </w:rPr>
              <w:t>zadovoljavajući</w:t>
            </w:r>
            <w:r>
              <w:rPr>
                <w:spacing w:val="-11"/>
                <w:sz w:val="9"/>
              </w:rPr>
              <w:t xml:space="preserve"> </w:t>
            </w:r>
            <w:r>
              <w:rPr>
                <w:sz w:val="9"/>
              </w:rPr>
              <w:t>odgovor,</w:t>
            </w:r>
            <w:r>
              <w:rPr>
                <w:spacing w:val="-10"/>
                <w:sz w:val="9"/>
              </w:rPr>
              <w:t xml:space="preserve"> </w:t>
            </w:r>
            <w:r>
              <w:rPr>
                <w:sz w:val="9"/>
              </w:rPr>
              <w:t>ili</w:t>
            </w:r>
            <w:r>
              <w:rPr>
                <w:spacing w:val="-11"/>
                <w:sz w:val="9"/>
              </w:rPr>
              <w:t xml:space="preserve"> </w:t>
            </w:r>
            <w:r>
              <w:rPr>
                <w:sz w:val="9"/>
              </w:rPr>
              <w:t>postoji</w:t>
            </w:r>
            <w:r>
              <w:rPr>
                <w:spacing w:val="-11"/>
                <w:sz w:val="9"/>
              </w:rPr>
              <w:t xml:space="preserve"> </w:t>
            </w:r>
            <w:r>
              <w:rPr>
                <w:sz w:val="9"/>
              </w:rPr>
              <w:t>kontraindikacija</w:t>
            </w:r>
            <w:r>
              <w:rPr>
                <w:spacing w:val="-9"/>
                <w:sz w:val="9"/>
              </w:rPr>
              <w:t xml:space="preserve"> </w:t>
            </w:r>
            <w:r>
              <w:rPr>
                <w:sz w:val="9"/>
              </w:rPr>
              <w:t>za pomenutu konvencionalnu</w:t>
            </w:r>
            <w:r>
              <w:rPr>
                <w:spacing w:val="-3"/>
                <w:sz w:val="9"/>
              </w:rPr>
              <w:t xml:space="preserve"> </w:t>
            </w:r>
            <w:r>
              <w:rPr>
                <w:sz w:val="9"/>
              </w:rPr>
              <w:t>terapiju;</w:t>
            </w:r>
          </w:p>
          <w:p w:rsidR="00486F75" w:rsidRDefault="00BC543A">
            <w:pPr>
              <w:pStyle w:val="TableParagraph"/>
              <w:numPr>
                <w:ilvl w:val="0"/>
                <w:numId w:val="58"/>
              </w:numPr>
              <w:tabs>
                <w:tab w:val="left" w:pos="182"/>
              </w:tabs>
              <w:spacing w:line="261" w:lineRule="auto"/>
              <w:ind w:right="18" w:firstLine="72"/>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uključujući kortikosteroide i imunomodulatore (6-merkaptopurin ili azatioprin), odnosno koji ne podnose ili imaju medicinske kontraindikacije za takvu</w:t>
            </w:r>
            <w:r>
              <w:rPr>
                <w:spacing w:val="-10"/>
                <w:sz w:val="9"/>
              </w:rPr>
              <w:t xml:space="preserve"> </w:t>
            </w:r>
            <w:r>
              <w:rPr>
                <w:sz w:val="9"/>
              </w:rPr>
              <w:t>terapiju;</w:t>
            </w:r>
          </w:p>
          <w:p w:rsidR="00486F75" w:rsidRDefault="00BC543A">
            <w:pPr>
              <w:pStyle w:val="TableParagraph"/>
              <w:numPr>
                <w:ilvl w:val="0"/>
                <w:numId w:val="58"/>
              </w:numPr>
              <w:tabs>
                <w:tab w:val="left" w:pos="182"/>
              </w:tabs>
              <w:spacing w:line="102" w:lineRule="exact"/>
              <w:ind w:left="181" w:hanging="97"/>
              <w:rPr>
                <w:sz w:val="9"/>
              </w:rPr>
            </w:pPr>
            <w:r>
              <w:rPr>
                <w:sz w:val="9"/>
              </w:rPr>
              <w:t>Psorijazni</w:t>
            </w:r>
            <w:r>
              <w:rPr>
                <w:spacing w:val="-12"/>
                <w:sz w:val="9"/>
              </w:rPr>
              <w:t xml:space="preserve"> </w:t>
            </w:r>
            <w:r>
              <w:rPr>
                <w:sz w:val="9"/>
              </w:rPr>
              <w:t>artritis</w:t>
            </w:r>
            <w:r>
              <w:rPr>
                <w:spacing w:val="-12"/>
                <w:sz w:val="9"/>
              </w:rPr>
              <w:t xml:space="preserve"> </w:t>
            </w:r>
            <w:r>
              <w:rPr>
                <w:sz w:val="9"/>
              </w:rPr>
              <w:t>(M07)</w:t>
            </w:r>
            <w:r>
              <w:rPr>
                <w:spacing w:val="-10"/>
                <w:sz w:val="9"/>
              </w:rPr>
              <w:t xml:space="preserve"> </w:t>
            </w:r>
            <w:r>
              <w:rPr>
                <w:sz w:val="9"/>
              </w:rPr>
              <w:t>ukoliko</w:t>
            </w:r>
            <w:r>
              <w:rPr>
                <w:spacing w:val="-10"/>
                <w:sz w:val="9"/>
              </w:rPr>
              <w:t xml:space="preserve"> </w:t>
            </w:r>
            <w:r>
              <w:rPr>
                <w:sz w:val="9"/>
              </w:rPr>
              <w:t>je</w:t>
            </w:r>
            <w:r>
              <w:rPr>
                <w:spacing w:val="-10"/>
                <w:sz w:val="9"/>
              </w:rPr>
              <w:t xml:space="preserve"> </w:t>
            </w:r>
            <w:r>
              <w:rPr>
                <w:sz w:val="9"/>
              </w:rPr>
              <w:t>ispun</w:t>
            </w:r>
            <w:r>
              <w:rPr>
                <w:sz w:val="9"/>
              </w:rPr>
              <w:t>jen</w:t>
            </w:r>
            <w:r>
              <w:rPr>
                <w:spacing w:val="-10"/>
                <w:sz w:val="9"/>
              </w:rPr>
              <w:t xml:space="preserve"> </w:t>
            </w:r>
            <w:r>
              <w:rPr>
                <w:sz w:val="9"/>
              </w:rPr>
              <w:t>kriterijum</w:t>
            </w:r>
            <w:r>
              <w:rPr>
                <w:spacing w:val="-8"/>
                <w:sz w:val="9"/>
              </w:rPr>
              <w:t xml:space="preserve"> </w:t>
            </w:r>
            <w:r>
              <w:rPr>
                <w:sz w:val="9"/>
              </w:rPr>
              <w:t>da</w:t>
            </w:r>
            <w:r>
              <w:rPr>
                <w:spacing w:val="-10"/>
                <w:sz w:val="9"/>
              </w:rPr>
              <w:t xml:space="preserve"> </w:t>
            </w:r>
            <w:r>
              <w:rPr>
                <w:sz w:val="9"/>
              </w:rPr>
              <w:t>postoji</w:t>
            </w:r>
            <w:r>
              <w:rPr>
                <w:spacing w:val="-12"/>
                <w:sz w:val="9"/>
              </w:rPr>
              <w:t xml:space="preserve"> </w:t>
            </w:r>
            <w:r>
              <w:rPr>
                <w:sz w:val="9"/>
              </w:rPr>
              <w:t>prisustvo</w:t>
            </w:r>
          </w:p>
          <w:p w:rsidR="00486F75" w:rsidRDefault="00BC543A">
            <w:pPr>
              <w:pStyle w:val="TableParagraph"/>
              <w:spacing w:before="9"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modifikuju tok bolest</w:t>
            </w:r>
            <w:r>
              <w:rPr>
                <w:sz w:val="9"/>
              </w:rPr>
              <w: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58"/>
              </w:numPr>
              <w:tabs>
                <w:tab w:val="left" w:pos="182"/>
              </w:tabs>
              <w:spacing w:before="9" w:line="261" w:lineRule="auto"/>
              <w:ind w:right="219" w:firstLine="72"/>
              <w:rPr>
                <w:sz w:val="9"/>
              </w:rPr>
            </w:pPr>
            <w:r>
              <w:rPr>
                <w:sz w:val="9"/>
              </w:rPr>
              <w:t>Reumatoidni</w:t>
            </w:r>
            <w:r>
              <w:rPr>
                <w:spacing w:val="10"/>
                <w:sz w:val="9"/>
              </w:rPr>
              <w:t xml:space="preserve"> </w:t>
            </w:r>
            <w:r>
              <w:rPr>
                <w:sz w:val="9"/>
              </w:rPr>
              <w:t>artritis</w:t>
            </w:r>
            <w:r>
              <w:rPr>
                <w:spacing w:val="-8"/>
                <w:sz w:val="9"/>
              </w:rPr>
              <w:t xml:space="preserve"> </w:t>
            </w:r>
            <w:r>
              <w:rPr>
                <w:sz w:val="9"/>
              </w:rPr>
              <w:t>(M05</w:t>
            </w:r>
            <w:r>
              <w:rPr>
                <w:spacing w:val="-6"/>
                <w:sz w:val="9"/>
              </w:rPr>
              <w:t xml:space="preserve"> </w:t>
            </w:r>
            <w:r>
              <w:rPr>
                <w:sz w:val="9"/>
              </w:rPr>
              <w:t>i</w:t>
            </w:r>
            <w:r>
              <w:rPr>
                <w:spacing w:val="-9"/>
                <w:sz w:val="9"/>
              </w:rPr>
              <w:t xml:space="preserve"> </w:t>
            </w:r>
            <w:r>
              <w:rPr>
                <w:sz w:val="9"/>
              </w:rPr>
              <w:t>M06)</w:t>
            </w:r>
            <w:r>
              <w:rPr>
                <w:spacing w:val="-6"/>
                <w:sz w:val="9"/>
              </w:rPr>
              <w:t xml:space="preserve"> </w:t>
            </w:r>
            <w:r>
              <w:rPr>
                <w:sz w:val="9"/>
              </w:rPr>
              <w:t>ukoliko</w:t>
            </w:r>
            <w:r>
              <w:rPr>
                <w:spacing w:val="-6"/>
                <w:sz w:val="9"/>
              </w:rPr>
              <w:t xml:space="preserve"> </w:t>
            </w:r>
            <w:r>
              <w:rPr>
                <w:sz w:val="9"/>
              </w:rPr>
              <w:t>je</w:t>
            </w:r>
            <w:r>
              <w:rPr>
                <w:spacing w:val="-6"/>
                <w:sz w:val="9"/>
              </w:rPr>
              <w:t xml:space="preserve"> </w:t>
            </w:r>
            <w:r>
              <w:rPr>
                <w:sz w:val="9"/>
              </w:rPr>
              <w:t>ispunjen</w:t>
            </w:r>
            <w:r>
              <w:rPr>
                <w:spacing w:val="-6"/>
                <w:sz w:val="9"/>
              </w:rPr>
              <w:t xml:space="preserve"> </w:t>
            </w:r>
            <w:r>
              <w:rPr>
                <w:sz w:val="9"/>
              </w:rPr>
              <w:t>kriterijum</w:t>
            </w:r>
            <w:r>
              <w:rPr>
                <w:spacing w:val="-4"/>
                <w:sz w:val="9"/>
              </w:rPr>
              <w:t xml:space="preserve"> </w:t>
            </w:r>
            <w:r>
              <w:rPr>
                <w:sz w:val="9"/>
              </w:rPr>
              <w:t>da</w:t>
            </w:r>
            <w:r>
              <w:rPr>
                <w:spacing w:val="-6"/>
                <w:sz w:val="9"/>
              </w:rPr>
              <w:t xml:space="preserve"> </w:t>
            </w:r>
            <w:r>
              <w:rPr>
                <w:sz w:val="9"/>
              </w:rPr>
              <w:t>posle</w:t>
            </w:r>
            <w:r>
              <w:rPr>
                <w:spacing w:val="-6"/>
                <w:sz w:val="9"/>
              </w:rPr>
              <w:t xml:space="preserve"> </w:t>
            </w:r>
            <w:r>
              <w:rPr>
                <w:sz w:val="9"/>
              </w:rPr>
              <w:t>6 meseci</w:t>
            </w:r>
            <w:r>
              <w:rPr>
                <w:spacing w:val="-7"/>
                <w:sz w:val="9"/>
              </w:rPr>
              <w:t xml:space="preserve"> </w:t>
            </w:r>
            <w:r>
              <w:rPr>
                <w:sz w:val="9"/>
              </w:rPr>
              <w:t>primene</w:t>
            </w:r>
            <w:r>
              <w:rPr>
                <w:spacing w:val="-4"/>
                <w:sz w:val="9"/>
              </w:rPr>
              <w:t xml:space="preserve"> </w:t>
            </w:r>
            <w:r>
              <w:rPr>
                <w:sz w:val="9"/>
              </w:rPr>
              <w:t>lekova</w:t>
            </w:r>
            <w:r>
              <w:rPr>
                <w:spacing w:val="-4"/>
                <w:sz w:val="9"/>
              </w:rPr>
              <w:t xml:space="preserve"> </w:t>
            </w:r>
            <w:r>
              <w:rPr>
                <w:sz w:val="9"/>
              </w:rPr>
              <w:t>koji</w:t>
            </w:r>
            <w:r>
              <w:rPr>
                <w:spacing w:val="-7"/>
                <w:sz w:val="9"/>
              </w:rPr>
              <w:t xml:space="preserve"> </w:t>
            </w:r>
            <w:r>
              <w:rPr>
                <w:sz w:val="9"/>
              </w:rPr>
              <w:t>modifikuju</w:t>
            </w:r>
            <w:r>
              <w:rPr>
                <w:spacing w:val="-4"/>
                <w:sz w:val="9"/>
              </w:rPr>
              <w:t xml:space="preserve"> </w:t>
            </w:r>
            <w:r>
              <w:rPr>
                <w:sz w:val="9"/>
              </w:rPr>
              <w:t>tok</w:t>
            </w:r>
            <w:r>
              <w:rPr>
                <w:spacing w:val="-4"/>
                <w:sz w:val="9"/>
              </w:rPr>
              <w:t xml:space="preserve"> </w:t>
            </w:r>
            <w:r>
              <w:rPr>
                <w:sz w:val="9"/>
              </w:rPr>
              <w:t>bolesti</w:t>
            </w:r>
            <w:r>
              <w:rPr>
                <w:spacing w:val="-7"/>
                <w:sz w:val="9"/>
              </w:rPr>
              <w:t xml:space="preserve"> </w:t>
            </w:r>
            <w:r>
              <w:rPr>
                <w:sz w:val="9"/>
              </w:rPr>
              <w:t>(LMTB)</w:t>
            </w:r>
            <w:r>
              <w:rPr>
                <w:spacing w:val="-4"/>
                <w:sz w:val="9"/>
              </w:rPr>
              <w:t xml:space="preserve"> </w:t>
            </w:r>
            <w:r>
              <w:rPr>
                <w:sz w:val="9"/>
              </w:rPr>
              <w:t>nije</w:t>
            </w:r>
            <w:r>
              <w:rPr>
                <w:spacing w:val="-4"/>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boelsti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58"/>
              </w:numPr>
              <w:tabs>
                <w:tab w:val="left" w:pos="206"/>
              </w:tabs>
              <w:spacing w:before="9"/>
              <w:ind w:left="205" w:hanging="121"/>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1"/>
                <w:numId w:val="58"/>
              </w:numPr>
              <w:tabs>
                <w:tab w:val="left" w:pos="450"/>
              </w:tabs>
              <w:spacing w:before="9"/>
              <w:ind w:firstLine="310"/>
              <w:rPr>
                <w:sz w:val="9"/>
              </w:rPr>
            </w:pPr>
            <w:r>
              <w:rPr>
                <w:sz w:val="9"/>
              </w:rPr>
              <w:t>intolerancija</w:t>
            </w:r>
            <w:r>
              <w:rPr>
                <w:spacing w:val="-4"/>
                <w:sz w:val="9"/>
              </w:rPr>
              <w:t xml:space="preserve"> </w:t>
            </w:r>
            <w:r>
              <w:rPr>
                <w:sz w:val="9"/>
              </w:rPr>
              <w:t>ili</w:t>
            </w:r>
            <w:r>
              <w:rPr>
                <w:spacing w:val="-6"/>
                <w:sz w:val="9"/>
              </w:rPr>
              <w:t xml:space="preserve"> </w:t>
            </w:r>
            <w:r>
              <w:rPr>
                <w:sz w:val="9"/>
              </w:rPr>
              <w:t>neefikasnost</w:t>
            </w:r>
            <w:r>
              <w:rPr>
                <w:spacing w:val="-6"/>
                <w:sz w:val="9"/>
              </w:rPr>
              <w:t xml:space="preserve"> </w:t>
            </w:r>
            <w:r>
              <w:rPr>
                <w:sz w:val="9"/>
              </w:rPr>
              <w:t>pojedinačne</w:t>
            </w:r>
            <w:r>
              <w:rPr>
                <w:spacing w:val="-4"/>
                <w:sz w:val="9"/>
              </w:rPr>
              <w:t xml:space="preserve"> </w:t>
            </w:r>
            <w:r>
              <w:rPr>
                <w:sz w:val="9"/>
              </w:rPr>
              <w:t>primene</w:t>
            </w:r>
            <w:r>
              <w:rPr>
                <w:spacing w:val="-4"/>
                <w:sz w:val="9"/>
              </w:rPr>
              <w:t xml:space="preserve"> </w:t>
            </w:r>
            <w:r>
              <w:rPr>
                <w:sz w:val="9"/>
              </w:rPr>
              <w:t>najmanje</w:t>
            </w:r>
            <w:r>
              <w:rPr>
                <w:spacing w:val="-4"/>
                <w:sz w:val="9"/>
              </w:rPr>
              <w:t xml:space="preserve"> </w:t>
            </w:r>
            <w:r>
              <w:rPr>
                <w:sz w:val="9"/>
              </w:rPr>
              <w:t>dva</w:t>
            </w:r>
          </w:p>
          <w:p w:rsidR="00486F75" w:rsidRDefault="00BC543A">
            <w:pPr>
              <w:pStyle w:val="TableParagraph"/>
              <w:spacing w:before="9" w:line="261" w:lineRule="auto"/>
              <w:ind w:left="12"/>
              <w:rPr>
                <w:sz w:val="9"/>
              </w:rPr>
            </w:pPr>
            <w:r>
              <w:rPr>
                <w:sz w:val="9"/>
              </w:rPr>
              <w:t>nesteroidna antiinflamatorna leka (NSAIL), u maksimalnoj preporučenoj dozi, u toku od po tri meseca (a ukupno trajanje lečenja od najmanje šest meseci) ili</w:t>
            </w:r>
          </w:p>
          <w:p w:rsidR="00486F75" w:rsidRDefault="00BC543A">
            <w:pPr>
              <w:pStyle w:val="TableParagraph"/>
              <w:numPr>
                <w:ilvl w:val="1"/>
                <w:numId w:val="58"/>
              </w:numPr>
              <w:tabs>
                <w:tab w:val="left" w:pos="427"/>
              </w:tabs>
              <w:spacing w:line="261" w:lineRule="auto"/>
              <w:ind w:right="51" w:firstLine="310"/>
              <w:rPr>
                <w:sz w:val="9"/>
              </w:rPr>
            </w:pPr>
            <w:r>
              <w:rPr>
                <w:sz w:val="9"/>
              </w:rPr>
              <w:t>prisustvo perifernog artritisa i intolerancije ili neefikasnosti nakon primene</w:t>
            </w:r>
            <w:r>
              <w:rPr>
                <w:spacing w:val="-7"/>
                <w:sz w:val="9"/>
              </w:rPr>
              <w:t xml:space="preserve"> </w:t>
            </w:r>
            <w:r>
              <w:rPr>
                <w:sz w:val="9"/>
              </w:rPr>
              <w:t>najmanje</w:t>
            </w:r>
            <w:r>
              <w:rPr>
                <w:spacing w:val="-7"/>
                <w:sz w:val="9"/>
              </w:rPr>
              <w:t xml:space="preserve"> </w:t>
            </w:r>
            <w:r>
              <w:rPr>
                <w:sz w:val="9"/>
              </w:rPr>
              <w:t>dva</w:t>
            </w:r>
            <w:r>
              <w:rPr>
                <w:spacing w:val="-7"/>
                <w:sz w:val="9"/>
              </w:rPr>
              <w:t xml:space="preserve"> </w:t>
            </w:r>
            <w:r>
              <w:rPr>
                <w:sz w:val="9"/>
              </w:rPr>
              <w:t>nesteroidna</w:t>
            </w:r>
            <w:r>
              <w:rPr>
                <w:spacing w:val="-7"/>
                <w:sz w:val="9"/>
              </w:rPr>
              <w:t xml:space="preserve"> </w:t>
            </w:r>
            <w:r>
              <w:rPr>
                <w:sz w:val="9"/>
              </w:rPr>
              <w:t>antiinflamatorna</w:t>
            </w:r>
            <w:r>
              <w:rPr>
                <w:spacing w:val="-7"/>
                <w:sz w:val="9"/>
              </w:rPr>
              <w:t xml:space="preserve"> </w:t>
            </w:r>
            <w:r>
              <w:rPr>
                <w:sz w:val="9"/>
              </w:rPr>
              <w:t>leka</w:t>
            </w:r>
            <w:r>
              <w:rPr>
                <w:spacing w:val="-7"/>
                <w:sz w:val="9"/>
              </w:rPr>
              <w:t xml:space="preserve"> </w:t>
            </w:r>
            <w:r>
              <w:rPr>
                <w:sz w:val="9"/>
              </w:rPr>
              <w:t>(NSAIL),</w:t>
            </w:r>
            <w:r>
              <w:rPr>
                <w:spacing w:val="-8"/>
                <w:sz w:val="9"/>
              </w:rPr>
              <w:t xml:space="preserve"> </w:t>
            </w:r>
            <w:r>
              <w:rPr>
                <w:sz w:val="9"/>
              </w:rPr>
              <w:t>u</w:t>
            </w:r>
            <w:r>
              <w:rPr>
                <w:spacing w:val="-7"/>
                <w:sz w:val="9"/>
              </w:rPr>
              <w:t xml:space="preserve"> </w:t>
            </w:r>
            <w:r>
              <w:rPr>
                <w:sz w:val="9"/>
              </w:rPr>
              <w:t>maksimalnoj preporučenoj</w:t>
            </w:r>
            <w:r>
              <w:rPr>
                <w:spacing w:val="-4"/>
                <w:sz w:val="9"/>
              </w:rPr>
              <w:t xml:space="preserve"> </w:t>
            </w:r>
            <w:r>
              <w:rPr>
                <w:sz w:val="9"/>
              </w:rPr>
              <w:t>dozi,</w:t>
            </w:r>
            <w:r>
              <w:rPr>
                <w:spacing w:val="-6"/>
                <w:sz w:val="9"/>
              </w:rPr>
              <w:t xml:space="preserve"> </w:t>
            </w:r>
            <w:r>
              <w:rPr>
                <w:sz w:val="9"/>
              </w:rPr>
              <w:t>u</w:t>
            </w:r>
            <w:r>
              <w:rPr>
                <w:spacing w:val="-5"/>
                <w:sz w:val="9"/>
              </w:rPr>
              <w:t xml:space="preserve"> </w:t>
            </w:r>
            <w:r>
              <w:rPr>
                <w:sz w:val="9"/>
              </w:rPr>
              <w:t>toku</w:t>
            </w:r>
            <w:r>
              <w:rPr>
                <w:spacing w:val="-5"/>
                <w:sz w:val="9"/>
              </w:rPr>
              <w:t xml:space="preserve"> </w:t>
            </w:r>
            <w:r>
              <w:rPr>
                <w:sz w:val="9"/>
              </w:rPr>
              <w:t>od</w:t>
            </w:r>
            <w:r>
              <w:rPr>
                <w:spacing w:val="-5"/>
                <w:sz w:val="9"/>
              </w:rPr>
              <w:t xml:space="preserve"> </w:t>
            </w:r>
            <w:r>
              <w:rPr>
                <w:sz w:val="9"/>
              </w:rPr>
              <w:t>po</w:t>
            </w:r>
            <w:r>
              <w:rPr>
                <w:spacing w:val="-5"/>
                <w:sz w:val="9"/>
              </w:rPr>
              <w:t xml:space="preserve"> </w:t>
            </w:r>
            <w:r>
              <w:rPr>
                <w:sz w:val="9"/>
              </w:rPr>
              <w:t>tri</w:t>
            </w:r>
            <w:r>
              <w:rPr>
                <w:spacing w:val="-7"/>
                <w:sz w:val="9"/>
              </w:rPr>
              <w:t xml:space="preserve"> </w:t>
            </w:r>
            <w:r>
              <w:rPr>
                <w:sz w:val="9"/>
              </w:rPr>
              <w:t>meseca</w:t>
            </w:r>
            <w:r>
              <w:rPr>
                <w:spacing w:val="-5"/>
                <w:sz w:val="9"/>
              </w:rPr>
              <w:t xml:space="preserve"> </w:t>
            </w:r>
            <w:r>
              <w:rPr>
                <w:sz w:val="9"/>
              </w:rPr>
              <w:t>uz</w:t>
            </w:r>
            <w:r>
              <w:rPr>
                <w:spacing w:val="-5"/>
                <w:sz w:val="9"/>
              </w:rPr>
              <w:t xml:space="preserve"> </w:t>
            </w:r>
            <w:r>
              <w:rPr>
                <w:sz w:val="9"/>
              </w:rPr>
              <w:t>sulfasalazin</w:t>
            </w:r>
            <w:r>
              <w:rPr>
                <w:spacing w:val="-5"/>
                <w:sz w:val="9"/>
              </w:rPr>
              <w:t xml:space="preserve"> </w:t>
            </w:r>
            <w:r>
              <w:rPr>
                <w:sz w:val="9"/>
              </w:rPr>
              <w:t>(a</w:t>
            </w:r>
            <w:r>
              <w:rPr>
                <w:spacing w:val="-5"/>
                <w:sz w:val="9"/>
              </w:rPr>
              <w:t xml:space="preserve"> </w:t>
            </w:r>
            <w:r>
              <w:rPr>
                <w:sz w:val="9"/>
              </w:rPr>
              <w:t>u</w:t>
            </w:r>
            <w:r>
              <w:rPr>
                <w:spacing w:val="-5"/>
                <w:sz w:val="9"/>
              </w:rPr>
              <w:t xml:space="preserve"> </w:t>
            </w:r>
            <w:r>
              <w:rPr>
                <w:sz w:val="9"/>
              </w:rPr>
              <w:t>ukupnom</w:t>
            </w:r>
            <w:r>
              <w:rPr>
                <w:spacing w:val="-2"/>
                <w:sz w:val="9"/>
              </w:rPr>
              <w:t xml:space="preserve"> </w:t>
            </w:r>
            <w:r>
              <w:rPr>
                <w:sz w:val="9"/>
              </w:rPr>
              <w:t>trajanju</w:t>
            </w:r>
          </w:p>
          <w:p w:rsidR="00486F75" w:rsidRDefault="00BC543A">
            <w:pPr>
              <w:pStyle w:val="TableParagraph"/>
              <w:spacing w:line="92" w:lineRule="exact"/>
              <w:ind w:left="12"/>
              <w:rPr>
                <w:sz w:val="9"/>
              </w:rPr>
            </w:pPr>
            <w:r>
              <w:rPr>
                <w:sz w:val="9"/>
              </w:rPr>
              <w:t>lečenja od najmanje šest meseci).</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before="1"/>
              <w:ind w:left="59"/>
              <w:rPr>
                <w:sz w:val="9"/>
              </w:rPr>
            </w:pPr>
            <w:r>
              <w:rPr>
                <w:sz w:val="9"/>
              </w:rPr>
              <w:t>STAC;</w:t>
            </w:r>
          </w:p>
          <w:p w:rsidR="00486F75" w:rsidRDefault="00BC543A">
            <w:pPr>
              <w:pStyle w:val="TableParagraph"/>
              <w:spacing w:before="9" w:line="93" w:lineRule="exact"/>
              <w:ind w:left="59"/>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7"/>
        <w:rPr>
          <w:rFonts w:ascii="Times New Roman"/>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406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right="145"/>
              <w:jc w:val="right"/>
              <w:rPr>
                <w:sz w:val="9"/>
              </w:rPr>
            </w:pPr>
            <w:r>
              <w:rPr>
                <w:w w:val="95"/>
                <w:sz w:val="9"/>
              </w:rPr>
              <w:t>0014399</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right="135"/>
              <w:jc w:val="right"/>
              <w:rPr>
                <w:sz w:val="9"/>
              </w:rPr>
            </w:pPr>
            <w:r>
              <w:rPr>
                <w:w w:val="95"/>
                <w:sz w:val="9"/>
              </w:rPr>
              <w:t>L04AB04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right="227"/>
              <w:jc w:val="right"/>
              <w:rPr>
                <w:sz w:val="9"/>
              </w:rPr>
            </w:pPr>
            <w:r>
              <w:rPr>
                <w:w w:val="95"/>
                <w:sz w:val="9"/>
              </w:rPr>
              <w:t>adalimumab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18"/>
              <w:rPr>
                <w:sz w:val="9"/>
              </w:rPr>
            </w:pPr>
            <w:r>
              <w:rPr>
                <w:sz w:val="9"/>
              </w:rPr>
              <w:t>HUMIRA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4"/>
              </w:rPr>
            </w:pPr>
          </w:p>
          <w:p w:rsidR="00486F75" w:rsidRDefault="00BC543A">
            <w:pPr>
              <w:pStyle w:val="TableParagraph"/>
              <w:spacing w:before="1" w:line="261" w:lineRule="auto"/>
              <w:ind w:left="232" w:hanging="155"/>
              <w:rPr>
                <w:sz w:val="9"/>
              </w:rPr>
            </w:pPr>
            <w:r>
              <w:rPr>
                <w:sz w:val="9"/>
              </w:rPr>
              <w:t>rastvor za injekciju u napunjenom</w:t>
            </w:r>
          </w:p>
          <w:p w:rsidR="00486F75" w:rsidRDefault="00BC543A">
            <w:pPr>
              <w:pStyle w:val="TableParagraph"/>
              <w:spacing w:line="93"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4"/>
              </w:rPr>
            </w:pPr>
          </w:p>
          <w:p w:rsidR="00486F75" w:rsidRDefault="00BC543A">
            <w:pPr>
              <w:pStyle w:val="TableParagraph"/>
              <w:spacing w:before="1"/>
              <w:ind w:left="9"/>
              <w:jc w:val="center"/>
              <w:rPr>
                <w:sz w:val="9"/>
              </w:rPr>
            </w:pPr>
            <w:r>
              <w:rPr>
                <w:sz w:val="9"/>
              </w:rPr>
              <w:t>napunjen injekcioni</w:t>
            </w:r>
          </w:p>
          <w:p w:rsidR="00486F75" w:rsidRDefault="00BC543A">
            <w:pPr>
              <w:pStyle w:val="TableParagraph"/>
              <w:spacing w:before="9"/>
              <w:ind w:left="108"/>
              <w:rPr>
                <w:sz w:val="9"/>
              </w:rPr>
            </w:pPr>
            <w:r>
              <w:rPr>
                <w:sz w:val="9"/>
              </w:rPr>
              <w:t>špric, 2 po 0,4 ml</w:t>
            </w:r>
          </w:p>
          <w:p w:rsidR="00486F75" w:rsidRDefault="00BC543A">
            <w:pPr>
              <w:pStyle w:val="TableParagraph"/>
              <w:spacing w:before="9" w:line="93" w:lineRule="exact"/>
              <w:ind w:left="8"/>
              <w:jc w:val="center"/>
              <w:rPr>
                <w:sz w:val="9"/>
              </w:rPr>
            </w:pPr>
            <w:r>
              <w:rPr>
                <w:sz w:val="9"/>
              </w:rPr>
              <w:t>(40mg/0,4ml)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4"/>
              </w:rPr>
            </w:pPr>
          </w:p>
          <w:p w:rsidR="00486F75" w:rsidRDefault="00BC543A">
            <w:pPr>
              <w:pStyle w:val="TableParagraph"/>
              <w:spacing w:before="1" w:line="261" w:lineRule="auto"/>
              <w:ind w:left="118" w:right="104" w:hanging="4"/>
              <w:jc w:val="center"/>
              <w:rPr>
                <w:sz w:val="9"/>
              </w:rPr>
            </w:pPr>
            <w:r>
              <w:rPr>
                <w:sz w:val="9"/>
              </w:rPr>
              <w:t xml:space="preserve">Abbvie </w:t>
            </w:r>
            <w:r>
              <w:rPr>
                <w:spacing w:val="-1"/>
                <w:sz w:val="9"/>
              </w:rPr>
              <w:t>Biotechnology</w:t>
            </w:r>
          </w:p>
          <w:p w:rsidR="00486F75" w:rsidRDefault="00BC543A">
            <w:pPr>
              <w:pStyle w:val="TableParagraph"/>
              <w:spacing w:line="93" w:lineRule="exact"/>
              <w:ind w:left="11"/>
              <w:jc w:val="center"/>
              <w:rPr>
                <w:sz w:val="9"/>
              </w:rPr>
            </w:pPr>
            <w:r>
              <w:rPr>
                <w:sz w:val="9"/>
              </w:rPr>
              <w:t>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20"/>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33" w:right="13"/>
              <w:jc w:val="center"/>
              <w:rPr>
                <w:sz w:val="9"/>
              </w:rPr>
            </w:pPr>
            <w:r>
              <w:rPr>
                <w:sz w:val="9"/>
              </w:rPr>
              <w:t>42.853,30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93"/>
              <w:rPr>
                <w:sz w:val="9"/>
              </w:rPr>
            </w:pPr>
            <w:r>
              <w:rPr>
                <w:sz w:val="9"/>
              </w:rPr>
              <w:t>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30" w:right="29"/>
              <w:jc w:val="center"/>
              <w:rPr>
                <w:sz w:val="9"/>
              </w:rPr>
            </w:pPr>
            <w:r>
              <w:rPr>
                <w:sz w:val="9"/>
              </w:rPr>
              <w:t>1.553,43</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0"/>
              </w:rPr>
            </w:pPr>
          </w:p>
          <w:p w:rsidR="00486F75" w:rsidRDefault="00BC543A">
            <w:pPr>
              <w:pStyle w:val="TableParagraph"/>
              <w:ind w:left="12"/>
              <w:rPr>
                <w:sz w:val="9"/>
              </w:rPr>
            </w:pPr>
            <w:r>
              <w:rPr>
                <w:sz w:val="9"/>
              </w:rPr>
              <w:t>1. Juvenilni idiopatski artritis (M08) i to:</w:t>
            </w:r>
          </w:p>
          <w:p w:rsidR="00486F75" w:rsidRDefault="00BC543A">
            <w:pPr>
              <w:pStyle w:val="TableParagraph"/>
              <w:numPr>
                <w:ilvl w:val="0"/>
                <w:numId w:val="57"/>
              </w:numPr>
              <w:tabs>
                <w:tab w:val="left" w:pos="117"/>
              </w:tabs>
              <w:spacing w:before="9" w:line="261" w:lineRule="auto"/>
              <w:ind w:right="151" w:firstLine="0"/>
              <w:rPr>
                <w:sz w:val="9"/>
              </w:rPr>
            </w:pPr>
            <w:r>
              <w:rPr>
                <w:sz w:val="9"/>
              </w:rPr>
              <w:t>poliartritis</w:t>
            </w:r>
            <w:r>
              <w:rPr>
                <w:spacing w:val="-9"/>
                <w:sz w:val="9"/>
              </w:rPr>
              <w:t xml:space="preserve"> </w:t>
            </w:r>
            <w:r>
              <w:rPr>
                <w:sz w:val="9"/>
              </w:rPr>
              <w:t>(pozitivni</w:t>
            </w:r>
            <w:r>
              <w:rPr>
                <w:spacing w:val="-10"/>
                <w:sz w:val="9"/>
              </w:rPr>
              <w:t xml:space="preserve"> </w:t>
            </w:r>
            <w:r>
              <w:rPr>
                <w:sz w:val="9"/>
              </w:rPr>
              <w:t>ili</w:t>
            </w:r>
            <w:r>
              <w:rPr>
                <w:spacing w:val="-10"/>
                <w:sz w:val="9"/>
              </w:rPr>
              <w:t xml:space="preserve"> </w:t>
            </w:r>
            <w:r>
              <w:rPr>
                <w:sz w:val="9"/>
              </w:rPr>
              <w:t>negativni</w:t>
            </w:r>
            <w:r>
              <w:rPr>
                <w:spacing w:val="-10"/>
                <w:sz w:val="9"/>
              </w:rPr>
              <w:t xml:space="preserve"> </w:t>
            </w:r>
            <w:r>
              <w:rPr>
                <w:sz w:val="9"/>
              </w:rPr>
              <w:t>na</w:t>
            </w:r>
            <w:r>
              <w:rPr>
                <w:spacing w:val="-8"/>
                <w:sz w:val="9"/>
              </w:rPr>
              <w:t xml:space="preserve"> </w:t>
            </w:r>
            <w:r>
              <w:rPr>
                <w:sz w:val="9"/>
              </w:rPr>
              <w:t>reumatoidni</w:t>
            </w:r>
            <w:r>
              <w:rPr>
                <w:spacing w:val="-10"/>
                <w:sz w:val="9"/>
              </w:rPr>
              <w:t xml:space="preserve"> </w:t>
            </w:r>
            <w:r>
              <w:rPr>
                <w:sz w:val="9"/>
              </w:rPr>
              <w:t>faktor)</w:t>
            </w:r>
            <w:r>
              <w:rPr>
                <w:spacing w:val="-8"/>
                <w:sz w:val="9"/>
              </w:rPr>
              <w:t xml:space="preserve"> </w:t>
            </w:r>
            <w:r>
              <w:rPr>
                <w:sz w:val="9"/>
              </w:rPr>
              <w:t>kod</w:t>
            </w:r>
            <w:r>
              <w:rPr>
                <w:spacing w:val="-8"/>
                <w:sz w:val="9"/>
              </w:rPr>
              <w:t xml:space="preserve"> </w:t>
            </w:r>
            <w:r>
              <w:rPr>
                <w:sz w:val="9"/>
              </w:rPr>
              <w:t>dece</w:t>
            </w:r>
            <w:r>
              <w:rPr>
                <w:spacing w:val="-8"/>
                <w:sz w:val="9"/>
              </w:rPr>
              <w:t xml:space="preserve"> </w:t>
            </w:r>
            <w:r>
              <w:rPr>
                <w:sz w:val="9"/>
              </w:rPr>
              <w:t>uzrasta</w:t>
            </w:r>
            <w:r>
              <w:rPr>
                <w:spacing w:val="-8"/>
                <w:sz w:val="9"/>
              </w:rPr>
              <w:t xml:space="preserve"> </w:t>
            </w:r>
            <w:r>
              <w:rPr>
                <w:sz w:val="9"/>
              </w:rPr>
              <w:t>od</w:t>
            </w:r>
            <w:r>
              <w:rPr>
                <w:spacing w:val="-8"/>
                <w:sz w:val="9"/>
              </w:rPr>
              <w:t xml:space="preserve"> </w:t>
            </w:r>
            <w:r>
              <w:rPr>
                <w:sz w:val="9"/>
              </w:rPr>
              <w:t>2 godine, i starijih, kod kojih postoji neadekvatan odgovor na metotreksat ili je dokazana netolerancija na</w:t>
            </w:r>
            <w:r>
              <w:rPr>
                <w:spacing w:val="-5"/>
                <w:sz w:val="9"/>
              </w:rPr>
              <w:t xml:space="preserve"> </w:t>
            </w:r>
            <w:r>
              <w:rPr>
                <w:sz w:val="9"/>
              </w:rPr>
              <w:t>metotreksat</w:t>
            </w:r>
          </w:p>
          <w:p w:rsidR="00486F75" w:rsidRDefault="00BC543A">
            <w:pPr>
              <w:pStyle w:val="TableParagraph"/>
              <w:numPr>
                <w:ilvl w:val="0"/>
                <w:numId w:val="57"/>
              </w:numPr>
              <w:tabs>
                <w:tab w:val="left" w:pos="117"/>
              </w:tabs>
              <w:spacing w:line="261" w:lineRule="auto"/>
              <w:ind w:right="87"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pacijenata</w:t>
            </w:r>
            <w:r>
              <w:rPr>
                <w:spacing w:val="-8"/>
                <w:sz w:val="9"/>
              </w:rPr>
              <w:t xml:space="preserve"> </w:t>
            </w:r>
            <w:r>
              <w:rPr>
                <w:sz w:val="9"/>
              </w:rPr>
              <w:t>uzrasta</w:t>
            </w:r>
            <w:r>
              <w:rPr>
                <w:spacing w:val="-8"/>
                <w:sz w:val="9"/>
              </w:rPr>
              <w:t xml:space="preserve"> </w:t>
            </w:r>
            <w:r>
              <w:rPr>
                <w:sz w:val="9"/>
              </w:rPr>
              <w:t>6</w:t>
            </w:r>
            <w:r>
              <w:rPr>
                <w:spacing w:val="-8"/>
                <w:sz w:val="9"/>
              </w:rPr>
              <w:t xml:space="preserve"> </w:t>
            </w:r>
            <w:r>
              <w:rPr>
                <w:sz w:val="9"/>
              </w:rPr>
              <w:t>i</w:t>
            </w:r>
            <w:r>
              <w:rPr>
                <w:spacing w:val="-10"/>
                <w:sz w:val="9"/>
              </w:rPr>
              <w:t xml:space="preserve"> </w:t>
            </w:r>
            <w:r>
              <w:rPr>
                <w:sz w:val="9"/>
              </w:rPr>
              <w:t>više</w:t>
            </w:r>
            <w:r>
              <w:rPr>
                <w:spacing w:val="-8"/>
                <w:sz w:val="9"/>
              </w:rPr>
              <w:t xml:space="preserve"> </w:t>
            </w:r>
            <w:r>
              <w:rPr>
                <w:sz w:val="9"/>
              </w:rPr>
              <w:t>godina,</w:t>
            </w:r>
            <w:r>
              <w:rPr>
                <w:spacing w:val="-9"/>
                <w:sz w:val="9"/>
              </w:rPr>
              <w:t xml:space="preserve"> </w:t>
            </w:r>
            <w:r>
              <w:rPr>
                <w:sz w:val="9"/>
              </w:rPr>
              <w:t>koji</w:t>
            </w:r>
            <w:r>
              <w:rPr>
                <w:spacing w:val="-10"/>
                <w:sz w:val="9"/>
              </w:rPr>
              <w:t xml:space="preserve"> </w:t>
            </w:r>
            <w:r>
              <w:rPr>
                <w:sz w:val="9"/>
              </w:rPr>
              <w:t>nisu pružili</w:t>
            </w:r>
            <w:r>
              <w:rPr>
                <w:spacing w:val="-8"/>
                <w:sz w:val="9"/>
              </w:rPr>
              <w:t xml:space="preserve"> </w:t>
            </w:r>
            <w:r>
              <w:rPr>
                <w:sz w:val="9"/>
              </w:rPr>
              <w:t>odgovarajući</w:t>
            </w:r>
            <w:r>
              <w:rPr>
                <w:spacing w:val="-8"/>
                <w:sz w:val="9"/>
              </w:rPr>
              <w:t xml:space="preserve"> </w:t>
            </w:r>
            <w:r>
              <w:rPr>
                <w:sz w:val="9"/>
              </w:rPr>
              <w:t>odgovor</w:t>
            </w:r>
            <w:r>
              <w:rPr>
                <w:spacing w:val="-5"/>
                <w:sz w:val="9"/>
              </w:rPr>
              <w:t xml:space="preserve"> </w:t>
            </w:r>
            <w:r>
              <w:rPr>
                <w:sz w:val="9"/>
              </w:rPr>
              <w:t>ili</w:t>
            </w:r>
            <w:r>
              <w:rPr>
                <w:spacing w:val="-8"/>
                <w:sz w:val="9"/>
              </w:rPr>
              <w:t xml:space="preserve"> </w:t>
            </w:r>
            <w:r>
              <w:rPr>
                <w:sz w:val="9"/>
              </w:rPr>
              <w:t>koji</w:t>
            </w:r>
            <w:r>
              <w:rPr>
                <w:spacing w:val="-8"/>
                <w:sz w:val="9"/>
              </w:rPr>
              <w:t xml:space="preserve"> </w:t>
            </w:r>
            <w:r>
              <w:rPr>
                <w:sz w:val="9"/>
              </w:rPr>
              <w:t>su</w:t>
            </w:r>
            <w:r>
              <w:rPr>
                <w:spacing w:val="-5"/>
                <w:sz w:val="9"/>
              </w:rPr>
              <w:t xml:space="preserve"> </w:t>
            </w:r>
            <w:r>
              <w:rPr>
                <w:sz w:val="9"/>
              </w:rPr>
              <w:t>intolerantni</w:t>
            </w:r>
            <w:r>
              <w:rPr>
                <w:spacing w:val="-8"/>
                <w:sz w:val="9"/>
              </w:rPr>
              <w:t xml:space="preserve"> </w:t>
            </w:r>
            <w:r>
              <w:rPr>
                <w:sz w:val="9"/>
              </w:rPr>
              <w:t>na</w:t>
            </w:r>
            <w:r>
              <w:rPr>
                <w:spacing w:val="-5"/>
                <w:sz w:val="9"/>
              </w:rPr>
              <w:t xml:space="preserve"> </w:t>
            </w:r>
            <w:r>
              <w:rPr>
                <w:sz w:val="9"/>
              </w:rPr>
              <w:t>konvencionalnu</w:t>
            </w:r>
            <w:r>
              <w:rPr>
                <w:spacing w:val="-5"/>
                <w:sz w:val="9"/>
              </w:rPr>
              <w:t xml:space="preserve"> </w:t>
            </w:r>
            <w:r>
              <w:rPr>
                <w:sz w:val="9"/>
              </w:rPr>
              <w:t>terapiju</w:t>
            </w:r>
          </w:p>
          <w:p w:rsidR="00486F75" w:rsidRDefault="00BC543A">
            <w:pPr>
              <w:pStyle w:val="TableParagraph"/>
              <w:numPr>
                <w:ilvl w:val="0"/>
                <w:numId w:val="56"/>
              </w:numPr>
              <w:tabs>
                <w:tab w:val="left" w:pos="134"/>
              </w:tabs>
              <w:spacing w:line="261" w:lineRule="auto"/>
              <w:ind w:right="291" w:firstLine="0"/>
              <w:rPr>
                <w:sz w:val="9"/>
              </w:rPr>
            </w:pPr>
            <w:r>
              <w:rPr>
                <w:sz w:val="9"/>
              </w:rPr>
              <w:t>Reumatoidni</w:t>
            </w:r>
            <w:r>
              <w:rPr>
                <w:spacing w:val="-9"/>
                <w:sz w:val="9"/>
              </w:rPr>
              <w:t xml:space="preserve"> </w:t>
            </w:r>
            <w:r>
              <w:rPr>
                <w:sz w:val="9"/>
              </w:rPr>
              <w:t>artritis</w:t>
            </w:r>
            <w:r>
              <w:rPr>
                <w:spacing w:val="-8"/>
                <w:sz w:val="9"/>
              </w:rPr>
              <w:t xml:space="preserve"> </w:t>
            </w:r>
            <w:r>
              <w:rPr>
                <w:sz w:val="9"/>
              </w:rPr>
              <w:t>(M05</w:t>
            </w:r>
            <w:r>
              <w:rPr>
                <w:spacing w:val="-7"/>
                <w:sz w:val="9"/>
              </w:rPr>
              <w:t xml:space="preserve"> </w:t>
            </w:r>
            <w:r>
              <w:rPr>
                <w:sz w:val="9"/>
              </w:rPr>
              <w:t>i</w:t>
            </w:r>
            <w:r>
              <w:rPr>
                <w:spacing w:val="-9"/>
                <w:sz w:val="9"/>
              </w:rPr>
              <w:t xml:space="preserve"> </w:t>
            </w:r>
            <w:r>
              <w:rPr>
                <w:sz w:val="9"/>
              </w:rPr>
              <w:t>M06)</w:t>
            </w:r>
            <w:r>
              <w:rPr>
                <w:spacing w:val="-7"/>
                <w:sz w:val="9"/>
              </w:rPr>
              <w:t xml:space="preserve"> </w:t>
            </w:r>
            <w:r>
              <w:rPr>
                <w:sz w:val="9"/>
              </w:rPr>
              <w:t>ukoliko</w:t>
            </w:r>
            <w:r>
              <w:rPr>
                <w:spacing w:val="-7"/>
                <w:sz w:val="9"/>
              </w:rPr>
              <w:t xml:space="preserve"> </w:t>
            </w:r>
            <w:r>
              <w:rPr>
                <w:sz w:val="9"/>
              </w:rPr>
              <w:t>je</w:t>
            </w:r>
            <w:r>
              <w:rPr>
                <w:spacing w:val="-7"/>
                <w:sz w:val="9"/>
              </w:rPr>
              <w:t xml:space="preserve"> </w:t>
            </w:r>
            <w:r>
              <w:rPr>
                <w:sz w:val="9"/>
              </w:rPr>
              <w:t>ispunjen</w:t>
            </w:r>
            <w:r>
              <w:rPr>
                <w:spacing w:val="-7"/>
                <w:sz w:val="9"/>
              </w:rPr>
              <w:t xml:space="preserve"> </w:t>
            </w:r>
            <w:r>
              <w:rPr>
                <w:sz w:val="9"/>
              </w:rPr>
              <w:t>kriterijum</w:t>
            </w:r>
            <w:r>
              <w:rPr>
                <w:spacing w:val="-4"/>
                <w:sz w:val="9"/>
              </w:rPr>
              <w:t xml:space="preserve"> </w:t>
            </w:r>
            <w:r>
              <w:rPr>
                <w:sz w:val="9"/>
              </w:rPr>
              <w:t>da</w:t>
            </w:r>
            <w:r>
              <w:rPr>
                <w:spacing w:val="-7"/>
                <w:sz w:val="9"/>
              </w:rPr>
              <w:t xml:space="preserve"> </w:t>
            </w:r>
            <w:r>
              <w:rPr>
                <w:sz w:val="9"/>
              </w:rPr>
              <w:t>posle</w:t>
            </w:r>
            <w:r>
              <w:rPr>
                <w:spacing w:val="-7"/>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56"/>
              </w:numPr>
              <w:tabs>
                <w:tab w:val="left" w:pos="134"/>
              </w:tabs>
              <w:spacing w:before="8"/>
              <w:ind w:firstLine="0"/>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0"/>
                <w:numId w:val="55"/>
              </w:numPr>
              <w:tabs>
                <w:tab w:val="left" w:pos="141"/>
              </w:tabs>
              <w:spacing w:before="9" w:line="261" w:lineRule="auto"/>
              <w:ind w:right="79" w:firstLine="0"/>
              <w:rPr>
                <w:sz w:val="9"/>
              </w:rPr>
            </w:pPr>
            <w:r>
              <w:rPr>
                <w:sz w:val="9"/>
              </w:rPr>
              <w:t>intolerancija ili neefikasnost pojedinačne primene najmanje dva nesteroidna antiinflamatorna</w:t>
            </w:r>
            <w:r>
              <w:rPr>
                <w:spacing w:val="-6"/>
                <w:sz w:val="9"/>
              </w:rPr>
              <w:t xml:space="preserve"> </w:t>
            </w:r>
            <w:r>
              <w:rPr>
                <w:sz w:val="9"/>
              </w:rPr>
              <w:t>leka</w:t>
            </w:r>
            <w:r>
              <w:rPr>
                <w:spacing w:val="-6"/>
                <w:sz w:val="9"/>
              </w:rPr>
              <w:t xml:space="preserve"> </w:t>
            </w:r>
            <w:r>
              <w:rPr>
                <w:sz w:val="9"/>
              </w:rPr>
              <w:t>(NSAIL),</w:t>
            </w:r>
            <w:r>
              <w:rPr>
                <w:spacing w:val="-7"/>
                <w:sz w:val="9"/>
              </w:rPr>
              <w:t xml:space="preserve"> </w:t>
            </w:r>
            <w:r>
              <w:rPr>
                <w:sz w:val="9"/>
              </w:rPr>
              <w:t>u</w:t>
            </w:r>
            <w:r>
              <w:rPr>
                <w:spacing w:val="-6"/>
                <w:sz w:val="9"/>
              </w:rPr>
              <w:t xml:space="preserve"> </w:t>
            </w:r>
            <w:r>
              <w:rPr>
                <w:sz w:val="9"/>
              </w:rPr>
              <w:t>maksimalnoj</w:t>
            </w:r>
            <w:r>
              <w:rPr>
                <w:spacing w:val="-5"/>
                <w:sz w:val="9"/>
              </w:rPr>
              <w:t xml:space="preserve"> </w:t>
            </w:r>
            <w:r>
              <w:rPr>
                <w:sz w:val="9"/>
              </w:rPr>
              <w:t>preporučenoj</w:t>
            </w:r>
            <w:r>
              <w:rPr>
                <w:spacing w:val="-5"/>
                <w:sz w:val="9"/>
              </w:rPr>
              <w:t xml:space="preserve"> </w:t>
            </w:r>
            <w:r>
              <w:rPr>
                <w:sz w:val="9"/>
              </w:rPr>
              <w:t>dozi,</w:t>
            </w:r>
            <w:r>
              <w:rPr>
                <w:spacing w:val="-7"/>
                <w:sz w:val="9"/>
              </w:rPr>
              <w:t xml:space="preserve"> </w:t>
            </w:r>
            <w:r>
              <w:rPr>
                <w:sz w:val="9"/>
              </w:rPr>
              <w:t>u</w:t>
            </w:r>
            <w:r>
              <w:rPr>
                <w:spacing w:val="-6"/>
                <w:sz w:val="9"/>
              </w:rPr>
              <w:t xml:space="preserve"> </w:t>
            </w:r>
            <w:r>
              <w:rPr>
                <w:sz w:val="9"/>
              </w:rPr>
              <w:t>toku</w:t>
            </w:r>
            <w:r>
              <w:rPr>
                <w:spacing w:val="-6"/>
                <w:sz w:val="9"/>
              </w:rPr>
              <w:t xml:space="preserve"> </w:t>
            </w:r>
            <w:r>
              <w:rPr>
                <w:sz w:val="9"/>
              </w:rPr>
              <w:t>od</w:t>
            </w:r>
            <w:r>
              <w:rPr>
                <w:spacing w:val="-6"/>
                <w:sz w:val="9"/>
              </w:rPr>
              <w:t xml:space="preserve"> </w:t>
            </w:r>
            <w:r>
              <w:rPr>
                <w:sz w:val="9"/>
              </w:rPr>
              <w:t>po</w:t>
            </w:r>
            <w:r>
              <w:rPr>
                <w:spacing w:val="-6"/>
                <w:sz w:val="9"/>
              </w:rPr>
              <w:t xml:space="preserve"> </w:t>
            </w:r>
            <w:r>
              <w:rPr>
                <w:sz w:val="9"/>
              </w:rPr>
              <w:t>tri meseca (a ukupno trajanje lečenja od najmanje šest meseci)</w:t>
            </w:r>
            <w:r>
              <w:rPr>
                <w:spacing w:val="-18"/>
                <w:sz w:val="9"/>
              </w:rPr>
              <w:t xml:space="preserve"> </w:t>
            </w:r>
            <w:r>
              <w:rPr>
                <w:sz w:val="9"/>
              </w:rPr>
              <w:t>ili</w:t>
            </w:r>
          </w:p>
          <w:p w:rsidR="00486F75" w:rsidRDefault="00BC543A">
            <w:pPr>
              <w:pStyle w:val="TableParagraph"/>
              <w:numPr>
                <w:ilvl w:val="0"/>
                <w:numId w:val="55"/>
              </w:numPr>
              <w:tabs>
                <w:tab w:val="left" w:pos="117"/>
              </w:tabs>
              <w:spacing w:line="261" w:lineRule="auto"/>
              <w:ind w:right="273" w:firstLine="0"/>
              <w:rPr>
                <w:sz w:val="9"/>
              </w:rPr>
            </w:pPr>
            <w:r>
              <w:rPr>
                <w:sz w:val="9"/>
              </w:rPr>
              <w:t>prisustvo</w:t>
            </w:r>
            <w:r>
              <w:rPr>
                <w:spacing w:val="-10"/>
                <w:sz w:val="9"/>
              </w:rPr>
              <w:t xml:space="preserve"> </w:t>
            </w:r>
            <w:r>
              <w:rPr>
                <w:sz w:val="9"/>
              </w:rPr>
              <w:t>perifernog</w:t>
            </w:r>
            <w:r>
              <w:rPr>
                <w:spacing w:val="-10"/>
                <w:sz w:val="9"/>
              </w:rPr>
              <w:t xml:space="preserve"> </w:t>
            </w:r>
            <w:r>
              <w:rPr>
                <w:sz w:val="9"/>
              </w:rPr>
              <w:t>artritisa</w:t>
            </w:r>
            <w:r>
              <w:rPr>
                <w:spacing w:val="-10"/>
                <w:sz w:val="9"/>
              </w:rPr>
              <w:t xml:space="preserve"> </w:t>
            </w:r>
            <w:r>
              <w:rPr>
                <w:sz w:val="9"/>
              </w:rPr>
              <w:t>i</w:t>
            </w:r>
            <w:r>
              <w:rPr>
                <w:spacing w:val="-12"/>
                <w:sz w:val="9"/>
              </w:rPr>
              <w:t xml:space="preserve"> </w:t>
            </w:r>
            <w:r>
              <w:rPr>
                <w:sz w:val="9"/>
              </w:rPr>
              <w:t>intolerancije</w:t>
            </w:r>
            <w:r>
              <w:rPr>
                <w:spacing w:val="-10"/>
                <w:sz w:val="9"/>
              </w:rPr>
              <w:t xml:space="preserve"> </w:t>
            </w:r>
            <w:r>
              <w:rPr>
                <w:sz w:val="9"/>
              </w:rPr>
              <w:t>ili</w:t>
            </w:r>
            <w:r>
              <w:rPr>
                <w:spacing w:val="-12"/>
                <w:sz w:val="9"/>
              </w:rPr>
              <w:t xml:space="preserve"> </w:t>
            </w:r>
            <w:r>
              <w:rPr>
                <w:sz w:val="9"/>
              </w:rPr>
              <w:t>neefikasnosti</w:t>
            </w:r>
            <w:r>
              <w:rPr>
                <w:spacing w:val="-12"/>
                <w:sz w:val="9"/>
              </w:rPr>
              <w:t xml:space="preserve"> </w:t>
            </w:r>
            <w:r>
              <w:rPr>
                <w:sz w:val="9"/>
              </w:rPr>
              <w:t>nakon</w:t>
            </w:r>
            <w:r>
              <w:rPr>
                <w:spacing w:val="-10"/>
                <w:sz w:val="9"/>
              </w:rPr>
              <w:t xml:space="preserve"> </w:t>
            </w:r>
            <w:r>
              <w:rPr>
                <w:sz w:val="9"/>
              </w:rPr>
              <w:t>primene najmanje</w:t>
            </w:r>
            <w:r>
              <w:rPr>
                <w:spacing w:val="-5"/>
                <w:sz w:val="9"/>
              </w:rPr>
              <w:t xml:space="preserve"> </w:t>
            </w:r>
            <w:r>
              <w:rPr>
                <w:sz w:val="9"/>
              </w:rPr>
              <w:t>dva</w:t>
            </w:r>
            <w:r>
              <w:rPr>
                <w:spacing w:val="-5"/>
                <w:sz w:val="9"/>
              </w:rPr>
              <w:t xml:space="preserve"> </w:t>
            </w:r>
            <w:r>
              <w:rPr>
                <w:sz w:val="9"/>
              </w:rPr>
              <w:t>nesteroidna</w:t>
            </w:r>
            <w:r>
              <w:rPr>
                <w:spacing w:val="-5"/>
                <w:sz w:val="9"/>
              </w:rPr>
              <w:t xml:space="preserve"> </w:t>
            </w:r>
            <w:r>
              <w:rPr>
                <w:sz w:val="9"/>
              </w:rPr>
              <w:t>antiinflamatorna</w:t>
            </w:r>
            <w:r>
              <w:rPr>
                <w:spacing w:val="-5"/>
                <w:sz w:val="9"/>
              </w:rPr>
              <w:t xml:space="preserve"> </w:t>
            </w:r>
            <w:r>
              <w:rPr>
                <w:sz w:val="9"/>
              </w:rPr>
              <w:t>leka</w:t>
            </w:r>
            <w:r>
              <w:rPr>
                <w:spacing w:val="-5"/>
                <w:sz w:val="9"/>
              </w:rPr>
              <w:t xml:space="preserve"> </w:t>
            </w:r>
            <w:r>
              <w:rPr>
                <w:sz w:val="9"/>
              </w:rPr>
              <w:t>(NSAIL),</w:t>
            </w:r>
            <w:r>
              <w:rPr>
                <w:spacing w:val="-7"/>
                <w:sz w:val="9"/>
              </w:rPr>
              <w:t xml:space="preserve"> </w:t>
            </w:r>
            <w:r>
              <w:rPr>
                <w:sz w:val="9"/>
              </w:rPr>
              <w:t>u</w:t>
            </w:r>
            <w:r>
              <w:rPr>
                <w:spacing w:val="-5"/>
                <w:sz w:val="9"/>
              </w:rPr>
              <w:t xml:space="preserve"> </w:t>
            </w:r>
            <w:r>
              <w:rPr>
                <w:sz w:val="9"/>
              </w:rPr>
              <w:t>maksimalnoj</w:t>
            </w:r>
          </w:p>
          <w:p w:rsidR="00486F75" w:rsidRDefault="00BC543A">
            <w:pPr>
              <w:pStyle w:val="TableParagraph"/>
              <w:spacing w:line="261" w:lineRule="auto"/>
              <w:ind w:left="12" w:right="5"/>
              <w:rPr>
                <w:sz w:val="9"/>
              </w:rPr>
            </w:pPr>
            <w:r>
              <w:rPr>
                <w:sz w:val="9"/>
              </w:rPr>
              <w:t>preporučenoj dozi, u toku od po tri meseca uz sulfasalazin (a u ukupnom trajanju lečenja od najmanje šest meseci);</w:t>
            </w:r>
          </w:p>
          <w:p w:rsidR="00486F75" w:rsidRDefault="00BC543A">
            <w:pPr>
              <w:pStyle w:val="TableParagraph"/>
              <w:numPr>
                <w:ilvl w:val="0"/>
                <w:numId w:val="54"/>
              </w:numPr>
              <w:tabs>
                <w:tab w:val="left" w:pos="158"/>
              </w:tabs>
              <w:spacing w:line="103" w:lineRule="exact"/>
              <w:ind w:firstLine="24"/>
              <w:rPr>
                <w:sz w:val="9"/>
              </w:rPr>
            </w:pPr>
            <w:r>
              <w:rPr>
                <w:sz w:val="9"/>
              </w:rPr>
              <w:t>Psorijazni</w:t>
            </w:r>
            <w:r>
              <w:rPr>
                <w:spacing w:val="-8"/>
                <w:sz w:val="9"/>
              </w:rPr>
              <w:t xml:space="preserve"> </w:t>
            </w:r>
            <w:r>
              <w:rPr>
                <w:sz w:val="9"/>
              </w:rPr>
              <w:t>artritis</w:t>
            </w:r>
            <w:r>
              <w:rPr>
                <w:spacing w:val="-7"/>
                <w:sz w:val="9"/>
              </w:rPr>
              <w:t xml:space="preserve"> </w:t>
            </w:r>
            <w:r>
              <w:rPr>
                <w:sz w:val="9"/>
              </w:rPr>
              <w:t>(M07)</w:t>
            </w:r>
            <w:r>
              <w:rPr>
                <w:spacing w:val="-5"/>
                <w:sz w:val="9"/>
              </w:rPr>
              <w:t xml:space="preserve"> </w:t>
            </w:r>
            <w:r>
              <w:rPr>
                <w:sz w:val="9"/>
              </w:rPr>
              <w:t>ukoliko</w:t>
            </w:r>
            <w:r>
              <w:rPr>
                <w:spacing w:val="-5"/>
                <w:sz w:val="9"/>
              </w:rPr>
              <w:t xml:space="preserve"> </w:t>
            </w:r>
            <w:r>
              <w:rPr>
                <w:sz w:val="9"/>
              </w:rPr>
              <w:t>je</w:t>
            </w:r>
            <w:r>
              <w:rPr>
                <w:spacing w:val="-5"/>
                <w:sz w:val="9"/>
              </w:rPr>
              <w:t xml:space="preserve"> </w:t>
            </w:r>
            <w:r>
              <w:rPr>
                <w:sz w:val="9"/>
              </w:rPr>
              <w:t>ispunjen</w:t>
            </w:r>
            <w:r>
              <w:rPr>
                <w:spacing w:val="-5"/>
                <w:sz w:val="9"/>
              </w:rPr>
              <w:t xml:space="preserve"> </w:t>
            </w:r>
            <w:r>
              <w:rPr>
                <w:sz w:val="9"/>
              </w:rPr>
              <w:t>kriterijum</w:t>
            </w:r>
            <w:r>
              <w:rPr>
                <w:spacing w:val="-2"/>
                <w:sz w:val="9"/>
              </w:rPr>
              <w:t xml:space="preserve"> </w:t>
            </w:r>
            <w:r>
              <w:rPr>
                <w:sz w:val="9"/>
              </w:rPr>
              <w:t>da</w:t>
            </w:r>
            <w:r>
              <w:rPr>
                <w:spacing w:val="-5"/>
                <w:sz w:val="9"/>
              </w:rPr>
              <w:t xml:space="preserve"> </w:t>
            </w:r>
            <w:r>
              <w:rPr>
                <w:sz w:val="9"/>
              </w:rPr>
              <w:t>postoji</w:t>
            </w:r>
            <w:r>
              <w:rPr>
                <w:spacing w:val="-8"/>
                <w:sz w:val="9"/>
              </w:rPr>
              <w:t xml:space="preserve"> </w:t>
            </w:r>
            <w:r>
              <w:rPr>
                <w:sz w:val="9"/>
              </w:rPr>
              <w:t>prisustvo</w:t>
            </w:r>
          </w:p>
          <w:p w:rsidR="00486F75" w:rsidRDefault="00BC543A">
            <w:pPr>
              <w:pStyle w:val="TableParagraph"/>
              <w:spacing w:before="8"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54"/>
              </w:numPr>
              <w:tabs>
                <w:tab w:val="left" w:pos="158"/>
              </w:tabs>
              <w:spacing w:before="9" w:line="261" w:lineRule="auto"/>
              <w:ind w:right="79" w:firstLine="24"/>
              <w:rPr>
                <w:sz w:val="9"/>
              </w:rPr>
            </w:pPr>
            <w:r>
              <w:rPr>
                <w:sz w:val="9"/>
              </w:rPr>
              <w:t>Za</w:t>
            </w:r>
            <w:r>
              <w:rPr>
                <w:spacing w:val="-7"/>
                <w:sz w:val="9"/>
              </w:rPr>
              <w:t xml:space="preserve"> </w:t>
            </w:r>
            <w:r>
              <w:rPr>
                <w:sz w:val="9"/>
              </w:rPr>
              <w:t>lečenje</w:t>
            </w:r>
            <w:r>
              <w:rPr>
                <w:spacing w:val="-7"/>
                <w:sz w:val="9"/>
              </w:rPr>
              <w:t xml:space="preserve"> </w:t>
            </w:r>
            <w:r>
              <w:rPr>
                <w:sz w:val="9"/>
              </w:rPr>
              <w:t>teškog</w:t>
            </w:r>
            <w:r>
              <w:rPr>
                <w:spacing w:val="-7"/>
                <w:sz w:val="9"/>
              </w:rPr>
              <w:t xml:space="preserve"> </w:t>
            </w:r>
            <w:r>
              <w:rPr>
                <w:sz w:val="9"/>
              </w:rPr>
              <w:t>oblika</w:t>
            </w:r>
            <w:r>
              <w:rPr>
                <w:spacing w:val="-7"/>
                <w:sz w:val="9"/>
              </w:rPr>
              <w:t xml:space="preserve"> </w:t>
            </w:r>
            <w:r>
              <w:rPr>
                <w:sz w:val="9"/>
              </w:rPr>
              <w:t>aktivne</w:t>
            </w:r>
            <w:r>
              <w:rPr>
                <w:spacing w:val="-7"/>
                <w:sz w:val="9"/>
              </w:rPr>
              <w:t xml:space="preserve"> </w:t>
            </w:r>
            <w:r>
              <w:rPr>
                <w:sz w:val="9"/>
              </w:rPr>
              <w:t>Crohn-ove</w:t>
            </w:r>
            <w:r>
              <w:rPr>
                <w:spacing w:val="-7"/>
                <w:sz w:val="9"/>
              </w:rPr>
              <w:t xml:space="preserve"> </w:t>
            </w:r>
            <w:r>
              <w:rPr>
                <w:sz w:val="9"/>
              </w:rPr>
              <w:t>bolesti</w:t>
            </w:r>
            <w:r>
              <w:rPr>
                <w:spacing w:val="-9"/>
                <w:sz w:val="9"/>
              </w:rPr>
              <w:t xml:space="preserve"> </w:t>
            </w:r>
            <w:r>
              <w:rPr>
                <w:sz w:val="9"/>
              </w:rPr>
              <w:t>(K50),</w:t>
            </w:r>
            <w:r>
              <w:rPr>
                <w:spacing w:val="-8"/>
                <w:sz w:val="9"/>
              </w:rPr>
              <w:t xml:space="preserve"> </w:t>
            </w:r>
            <w:r>
              <w:rPr>
                <w:sz w:val="9"/>
              </w:rPr>
              <w:t>kod</w:t>
            </w:r>
            <w:r>
              <w:rPr>
                <w:spacing w:val="-7"/>
                <w:sz w:val="9"/>
              </w:rPr>
              <w:t xml:space="preserve"> </w:t>
            </w:r>
            <w:r>
              <w:rPr>
                <w:sz w:val="9"/>
              </w:rPr>
              <w:t>pacijenata</w:t>
            </w:r>
            <w:r>
              <w:rPr>
                <w:spacing w:val="-7"/>
                <w:sz w:val="9"/>
              </w:rPr>
              <w:t xml:space="preserve"> </w:t>
            </w:r>
            <w:r>
              <w:rPr>
                <w:sz w:val="9"/>
              </w:rPr>
              <w:t>kod kojih</w:t>
            </w:r>
            <w:r>
              <w:rPr>
                <w:spacing w:val="-4"/>
                <w:sz w:val="9"/>
              </w:rPr>
              <w:t xml:space="preserve"> </w:t>
            </w:r>
            <w:r>
              <w:rPr>
                <w:sz w:val="9"/>
              </w:rPr>
              <w:t>prethodno</w:t>
            </w:r>
            <w:r>
              <w:rPr>
                <w:spacing w:val="-4"/>
                <w:sz w:val="9"/>
              </w:rPr>
              <w:t xml:space="preserve"> </w:t>
            </w:r>
            <w:r>
              <w:rPr>
                <w:sz w:val="9"/>
              </w:rPr>
              <w:t>lečenje</w:t>
            </w:r>
            <w:r>
              <w:rPr>
                <w:spacing w:val="-4"/>
                <w:sz w:val="9"/>
              </w:rPr>
              <w:t xml:space="preserve"> </w:t>
            </w:r>
            <w:r>
              <w:rPr>
                <w:sz w:val="9"/>
              </w:rPr>
              <w:t>kortikosteroidima</w:t>
            </w:r>
            <w:r>
              <w:rPr>
                <w:spacing w:val="-4"/>
                <w:sz w:val="9"/>
              </w:rPr>
              <w:t xml:space="preserve"> </w:t>
            </w:r>
            <w:r>
              <w:rPr>
                <w:sz w:val="9"/>
              </w:rPr>
              <w:t>i/ili</w:t>
            </w:r>
            <w:r>
              <w:rPr>
                <w:spacing w:val="-6"/>
                <w:sz w:val="9"/>
              </w:rPr>
              <w:t xml:space="preserve"> </w:t>
            </w:r>
            <w:r>
              <w:rPr>
                <w:sz w:val="9"/>
              </w:rPr>
              <w:t>nutritivnom</w:t>
            </w:r>
            <w:r>
              <w:rPr>
                <w:spacing w:val="-1"/>
                <w:sz w:val="9"/>
              </w:rPr>
              <w:t xml:space="preserve"> </w:t>
            </w:r>
            <w:r>
              <w:rPr>
                <w:sz w:val="9"/>
              </w:rPr>
              <w:t>terapijom,</w:t>
            </w:r>
            <w:r>
              <w:rPr>
                <w:spacing w:val="-5"/>
                <w:sz w:val="9"/>
              </w:rPr>
              <w:t xml:space="preserve"> </w:t>
            </w:r>
            <w:r>
              <w:rPr>
                <w:sz w:val="9"/>
              </w:rPr>
              <w:t>i</w:t>
            </w:r>
          </w:p>
          <w:p w:rsidR="00486F75" w:rsidRDefault="00BC543A">
            <w:pPr>
              <w:pStyle w:val="TableParagraph"/>
              <w:spacing w:line="103" w:lineRule="exact"/>
              <w:ind w:left="12"/>
              <w:rPr>
                <w:sz w:val="9"/>
              </w:rPr>
            </w:pPr>
            <w:r>
              <w:rPr>
                <w:sz w:val="9"/>
              </w:rPr>
              <w:t>imunosupresivima nije dalo zadovoljavajući odgovor, ili postoji kontraindikacija za</w:t>
            </w:r>
          </w:p>
          <w:p w:rsidR="00486F75" w:rsidRDefault="00BC543A">
            <w:pPr>
              <w:pStyle w:val="TableParagraph"/>
              <w:spacing w:before="10"/>
              <w:ind w:left="12"/>
              <w:rPr>
                <w:sz w:val="9"/>
              </w:rPr>
            </w:pPr>
            <w:r>
              <w:rPr>
                <w:sz w:val="9"/>
              </w:rPr>
              <w:t>pomenutu konvencionalnu terapiju;</w:t>
            </w:r>
          </w:p>
          <w:p w:rsidR="00486F75" w:rsidRDefault="00BC543A">
            <w:pPr>
              <w:pStyle w:val="TableParagraph"/>
              <w:numPr>
                <w:ilvl w:val="0"/>
                <w:numId w:val="54"/>
              </w:numPr>
              <w:tabs>
                <w:tab w:val="left" w:pos="111"/>
              </w:tabs>
              <w:spacing w:before="9"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uključujući kortikosteroide i imunomodulatore</w:t>
            </w:r>
            <w:r>
              <w:rPr>
                <w:spacing w:val="-5"/>
                <w:sz w:val="9"/>
              </w:rPr>
              <w:t xml:space="preserve"> </w:t>
            </w:r>
            <w:r>
              <w:rPr>
                <w:sz w:val="9"/>
              </w:rPr>
              <w:t>(6-merkaptopurin</w:t>
            </w:r>
            <w:r>
              <w:rPr>
                <w:spacing w:val="-5"/>
                <w:sz w:val="9"/>
              </w:rPr>
              <w:t xml:space="preserve"> </w:t>
            </w:r>
            <w:r>
              <w:rPr>
                <w:sz w:val="9"/>
              </w:rPr>
              <w:t>ili</w:t>
            </w:r>
            <w:r>
              <w:rPr>
                <w:spacing w:val="-8"/>
                <w:sz w:val="9"/>
              </w:rPr>
              <w:t xml:space="preserve"> </w:t>
            </w:r>
            <w:r>
              <w:rPr>
                <w:sz w:val="9"/>
              </w:rPr>
              <w:t>azatioprin),</w:t>
            </w:r>
            <w:r>
              <w:rPr>
                <w:spacing w:val="-7"/>
                <w:sz w:val="9"/>
              </w:rPr>
              <w:t xml:space="preserve"> </w:t>
            </w:r>
            <w:r>
              <w:rPr>
                <w:sz w:val="9"/>
              </w:rPr>
              <w:t>odnosno</w:t>
            </w:r>
            <w:r>
              <w:rPr>
                <w:spacing w:val="-5"/>
                <w:sz w:val="9"/>
              </w:rPr>
              <w:t xml:space="preserve"> </w:t>
            </w:r>
            <w:r>
              <w:rPr>
                <w:sz w:val="9"/>
              </w:rPr>
              <w:t>koji</w:t>
            </w:r>
            <w:r>
              <w:rPr>
                <w:spacing w:val="-8"/>
                <w:sz w:val="9"/>
              </w:rPr>
              <w:t xml:space="preserve"> </w:t>
            </w:r>
            <w:r>
              <w:rPr>
                <w:sz w:val="9"/>
              </w:rPr>
              <w:t>ne</w:t>
            </w:r>
            <w:r>
              <w:rPr>
                <w:spacing w:val="-5"/>
                <w:sz w:val="9"/>
              </w:rPr>
              <w:t xml:space="preserve"> </w:t>
            </w:r>
            <w:r>
              <w:rPr>
                <w:sz w:val="9"/>
              </w:rPr>
              <w:t>podnose</w:t>
            </w:r>
            <w:r>
              <w:rPr>
                <w:spacing w:val="-5"/>
                <w:sz w:val="9"/>
              </w:rPr>
              <w:t xml:space="preserve"> </w:t>
            </w:r>
            <w:r>
              <w:rPr>
                <w:sz w:val="9"/>
              </w:rPr>
              <w:t>ili</w:t>
            </w:r>
          </w:p>
          <w:p w:rsidR="00486F75" w:rsidRDefault="00BC543A">
            <w:pPr>
              <w:pStyle w:val="TableParagraph"/>
              <w:spacing w:line="93" w:lineRule="exact"/>
              <w:ind w:left="12"/>
              <w:rPr>
                <w:sz w:val="9"/>
              </w:rPr>
            </w:pPr>
            <w:r>
              <w:rPr>
                <w:sz w:val="9"/>
              </w:rPr>
              <w:t>imaju medicinske kontraindikacije za takvu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35"/>
              <w:rPr>
                <w:sz w:val="9"/>
              </w:rPr>
            </w:pPr>
            <w:r>
              <w:rPr>
                <w:sz w:val="9"/>
              </w:rPr>
              <w:t>Lek se uvodi u terapiju na osnovu mišljenja Komisije RFZO.</w:t>
            </w:r>
          </w:p>
        </w:tc>
      </w:tr>
      <w:tr w:rsidR="00486F75">
        <w:trPr>
          <w:trHeight w:val="430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4"/>
              </w:rPr>
            </w:pPr>
          </w:p>
          <w:p w:rsidR="00486F75" w:rsidRDefault="00BC543A">
            <w:pPr>
              <w:pStyle w:val="TableParagraph"/>
              <w:spacing w:line="93" w:lineRule="exact"/>
              <w:ind w:right="145"/>
              <w:jc w:val="right"/>
              <w:rPr>
                <w:sz w:val="9"/>
              </w:rPr>
            </w:pPr>
            <w:r>
              <w:rPr>
                <w:w w:val="95"/>
                <w:sz w:val="9"/>
              </w:rPr>
              <w:t>0014298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4"/>
              </w:rPr>
            </w:pPr>
          </w:p>
          <w:p w:rsidR="00486F75" w:rsidRDefault="00BC543A">
            <w:pPr>
              <w:pStyle w:val="TableParagraph"/>
              <w:spacing w:line="93" w:lineRule="exact"/>
              <w:ind w:right="135"/>
              <w:jc w:val="right"/>
              <w:rPr>
                <w:sz w:val="9"/>
              </w:rPr>
            </w:pPr>
            <w:r>
              <w:rPr>
                <w:w w:val="95"/>
                <w:sz w:val="9"/>
              </w:rPr>
              <w:t>L04AB04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4"/>
              </w:rPr>
            </w:pPr>
          </w:p>
          <w:p w:rsidR="00486F75" w:rsidRDefault="00BC543A">
            <w:pPr>
              <w:pStyle w:val="TableParagraph"/>
              <w:spacing w:line="93" w:lineRule="exact"/>
              <w:ind w:right="227"/>
              <w:jc w:val="right"/>
              <w:rPr>
                <w:sz w:val="9"/>
              </w:rPr>
            </w:pPr>
            <w:r>
              <w:rPr>
                <w:w w:val="95"/>
                <w:sz w:val="9"/>
              </w:rPr>
              <w:t>adalimumab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4"/>
              </w:rPr>
            </w:pPr>
          </w:p>
          <w:p w:rsidR="00486F75" w:rsidRDefault="00BC543A">
            <w:pPr>
              <w:pStyle w:val="TableParagraph"/>
              <w:spacing w:line="93" w:lineRule="exact"/>
              <w:ind w:left="18"/>
              <w:rPr>
                <w:sz w:val="9"/>
              </w:rPr>
            </w:pPr>
            <w:r>
              <w:rPr>
                <w:sz w:val="9"/>
              </w:rPr>
              <w:t>HUMIRA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110" w:lineRule="atLeast"/>
              <w:ind w:left="52" w:right="41"/>
              <w:jc w:val="center"/>
              <w:rPr>
                <w:sz w:val="9"/>
              </w:rPr>
            </w:pPr>
            <w:r>
              <w:rPr>
                <w:sz w:val="9"/>
              </w:rPr>
              <w:t>rastvor za injekciju u napunjenom injekcionom penu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110" w:lineRule="atLeast"/>
              <w:ind w:left="11"/>
              <w:jc w:val="center"/>
              <w:rPr>
                <w:sz w:val="9"/>
              </w:rPr>
            </w:pPr>
            <w:r>
              <w:rPr>
                <w:sz w:val="9"/>
              </w:rPr>
              <w:t>napunjeni injekcioni pen, 2 po 0,4 ml (40mg/0,4ml)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110" w:lineRule="atLeast"/>
              <w:ind w:left="118" w:right="104" w:hanging="4"/>
              <w:jc w:val="center"/>
              <w:rPr>
                <w:sz w:val="9"/>
              </w:rPr>
            </w:pPr>
            <w:r>
              <w:rPr>
                <w:sz w:val="9"/>
              </w:rPr>
              <w:t xml:space="preserve">Abbvie </w:t>
            </w:r>
            <w:r>
              <w:rPr>
                <w:spacing w:val="-1"/>
                <w:sz w:val="9"/>
              </w:rPr>
              <w:t xml:space="preserve">Biotechnology </w:t>
            </w:r>
            <w:r>
              <w:rPr>
                <w:sz w:val="9"/>
              </w:rPr>
              <w:t>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4"/>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86" w:lineRule="exact"/>
              <w:ind w:left="33" w:right="13"/>
              <w:jc w:val="center"/>
              <w:rPr>
                <w:sz w:val="9"/>
              </w:rPr>
            </w:pPr>
            <w:r>
              <w:rPr>
                <w:sz w:val="9"/>
              </w:rPr>
              <w:t>42.853,30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86" w:lineRule="exact"/>
              <w:ind w:left="93"/>
              <w:rPr>
                <w:sz w:val="9"/>
              </w:rPr>
            </w:pPr>
            <w:r>
              <w:rPr>
                <w:sz w:val="9"/>
              </w:rPr>
              <w:t>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4"/>
              </w:rPr>
            </w:pPr>
          </w:p>
          <w:p w:rsidR="00486F75" w:rsidRDefault="00BC543A">
            <w:pPr>
              <w:pStyle w:val="TableParagraph"/>
              <w:spacing w:line="93" w:lineRule="exact"/>
              <w:ind w:left="30" w:right="29"/>
              <w:jc w:val="center"/>
              <w:rPr>
                <w:sz w:val="9"/>
              </w:rPr>
            </w:pPr>
            <w:r>
              <w:rPr>
                <w:sz w:val="9"/>
              </w:rPr>
              <w:t>1.553,43</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4"/>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0"/>
              </w:rPr>
            </w:pPr>
          </w:p>
          <w:p w:rsidR="00486F75" w:rsidRDefault="00BC543A">
            <w:pPr>
              <w:pStyle w:val="TableParagraph"/>
              <w:ind w:left="12"/>
              <w:rPr>
                <w:sz w:val="9"/>
              </w:rPr>
            </w:pPr>
            <w:r>
              <w:rPr>
                <w:sz w:val="9"/>
              </w:rPr>
              <w:t>1. Juvenilni idiopatski artritis (M08) i to:</w:t>
            </w:r>
          </w:p>
          <w:p w:rsidR="00486F75" w:rsidRDefault="00BC543A">
            <w:pPr>
              <w:pStyle w:val="TableParagraph"/>
              <w:numPr>
                <w:ilvl w:val="0"/>
                <w:numId w:val="53"/>
              </w:numPr>
              <w:tabs>
                <w:tab w:val="left" w:pos="117"/>
              </w:tabs>
              <w:spacing w:before="9" w:line="261" w:lineRule="auto"/>
              <w:ind w:right="151" w:firstLine="0"/>
              <w:rPr>
                <w:sz w:val="9"/>
              </w:rPr>
            </w:pPr>
            <w:r>
              <w:rPr>
                <w:sz w:val="9"/>
              </w:rPr>
              <w:t>poliartritis</w:t>
            </w:r>
            <w:r>
              <w:rPr>
                <w:spacing w:val="-9"/>
                <w:sz w:val="9"/>
              </w:rPr>
              <w:t xml:space="preserve"> </w:t>
            </w:r>
            <w:r>
              <w:rPr>
                <w:sz w:val="9"/>
              </w:rPr>
              <w:t>(pozitivni</w:t>
            </w:r>
            <w:r>
              <w:rPr>
                <w:spacing w:val="-10"/>
                <w:sz w:val="9"/>
              </w:rPr>
              <w:t xml:space="preserve"> </w:t>
            </w:r>
            <w:r>
              <w:rPr>
                <w:sz w:val="9"/>
              </w:rPr>
              <w:t>ili</w:t>
            </w:r>
            <w:r>
              <w:rPr>
                <w:spacing w:val="-10"/>
                <w:sz w:val="9"/>
              </w:rPr>
              <w:t xml:space="preserve"> </w:t>
            </w:r>
            <w:r>
              <w:rPr>
                <w:sz w:val="9"/>
              </w:rPr>
              <w:t>negativni</w:t>
            </w:r>
            <w:r>
              <w:rPr>
                <w:spacing w:val="-10"/>
                <w:sz w:val="9"/>
              </w:rPr>
              <w:t xml:space="preserve"> </w:t>
            </w:r>
            <w:r>
              <w:rPr>
                <w:sz w:val="9"/>
              </w:rPr>
              <w:t>na</w:t>
            </w:r>
            <w:r>
              <w:rPr>
                <w:spacing w:val="-8"/>
                <w:sz w:val="9"/>
              </w:rPr>
              <w:t xml:space="preserve"> </w:t>
            </w:r>
            <w:r>
              <w:rPr>
                <w:sz w:val="9"/>
              </w:rPr>
              <w:t>reumatoidni</w:t>
            </w:r>
            <w:r>
              <w:rPr>
                <w:spacing w:val="-10"/>
                <w:sz w:val="9"/>
              </w:rPr>
              <w:t xml:space="preserve"> </w:t>
            </w:r>
            <w:r>
              <w:rPr>
                <w:sz w:val="9"/>
              </w:rPr>
              <w:t>faktor)</w:t>
            </w:r>
            <w:r>
              <w:rPr>
                <w:spacing w:val="-8"/>
                <w:sz w:val="9"/>
              </w:rPr>
              <w:t xml:space="preserve"> </w:t>
            </w:r>
            <w:r>
              <w:rPr>
                <w:sz w:val="9"/>
              </w:rPr>
              <w:t>kod</w:t>
            </w:r>
            <w:r>
              <w:rPr>
                <w:spacing w:val="-8"/>
                <w:sz w:val="9"/>
              </w:rPr>
              <w:t xml:space="preserve"> </w:t>
            </w:r>
            <w:r>
              <w:rPr>
                <w:sz w:val="9"/>
              </w:rPr>
              <w:t>dece</w:t>
            </w:r>
            <w:r>
              <w:rPr>
                <w:spacing w:val="-8"/>
                <w:sz w:val="9"/>
              </w:rPr>
              <w:t xml:space="preserve"> </w:t>
            </w:r>
            <w:r>
              <w:rPr>
                <w:sz w:val="9"/>
              </w:rPr>
              <w:t>uzrasta</w:t>
            </w:r>
            <w:r>
              <w:rPr>
                <w:spacing w:val="-8"/>
                <w:sz w:val="9"/>
              </w:rPr>
              <w:t xml:space="preserve"> </w:t>
            </w:r>
            <w:r>
              <w:rPr>
                <w:sz w:val="9"/>
              </w:rPr>
              <w:t>od</w:t>
            </w:r>
            <w:r>
              <w:rPr>
                <w:spacing w:val="-8"/>
                <w:sz w:val="9"/>
              </w:rPr>
              <w:t xml:space="preserve"> </w:t>
            </w:r>
            <w:r>
              <w:rPr>
                <w:sz w:val="9"/>
              </w:rPr>
              <w:t>2 godine, i starijih, kod kojih postoji neadekvatan odgovor na metotreksat ili je dokazana netolerancija na</w:t>
            </w:r>
            <w:r>
              <w:rPr>
                <w:spacing w:val="-5"/>
                <w:sz w:val="9"/>
              </w:rPr>
              <w:t xml:space="preserve"> </w:t>
            </w:r>
            <w:r>
              <w:rPr>
                <w:sz w:val="9"/>
              </w:rPr>
              <w:t>metotreksat</w:t>
            </w:r>
          </w:p>
          <w:p w:rsidR="00486F75" w:rsidRDefault="00BC543A">
            <w:pPr>
              <w:pStyle w:val="TableParagraph"/>
              <w:numPr>
                <w:ilvl w:val="0"/>
                <w:numId w:val="53"/>
              </w:numPr>
              <w:tabs>
                <w:tab w:val="left" w:pos="117"/>
              </w:tabs>
              <w:spacing w:line="261" w:lineRule="auto"/>
              <w:ind w:right="87"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pacijenata</w:t>
            </w:r>
            <w:r>
              <w:rPr>
                <w:spacing w:val="-8"/>
                <w:sz w:val="9"/>
              </w:rPr>
              <w:t xml:space="preserve"> </w:t>
            </w:r>
            <w:r>
              <w:rPr>
                <w:sz w:val="9"/>
              </w:rPr>
              <w:t>uzrasta</w:t>
            </w:r>
            <w:r>
              <w:rPr>
                <w:spacing w:val="-8"/>
                <w:sz w:val="9"/>
              </w:rPr>
              <w:t xml:space="preserve"> </w:t>
            </w:r>
            <w:r>
              <w:rPr>
                <w:sz w:val="9"/>
              </w:rPr>
              <w:t>6</w:t>
            </w:r>
            <w:r>
              <w:rPr>
                <w:spacing w:val="-8"/>
                <w:sz w:val="9"/>
              </w:rPr>
              <w:t xml:space="preserve"> </w:t>
            </w:r>
            <w:r>
              <w:rPr>
                <w:sz w:val="9"/>
              </w:rPr>
              <w:t>i</w:t>
            </w:r>
            <w:r>
              <w:rPr>
                <w:spacing w:val="-10"/>
                <w:sz w:val="9"/>
              </w:rPr>
              <w:t xml:space="preserve"> </w:t>
            </w:r>
            <w:r>
              <w:rPr>
                <w:sz w:val="9"/>
              </w:rPr>
              <w:t>više</w:t>
            </w:r>
            <w:r>
              <w:rPr>
                <w:spacing w:val="-8"/>
                <w:sz w:val="9"/>
              </w:rPr>
              <w:t xml:space="preserve"> </w:t>
            </w:r>
            <w:r>
              <w:rPr>
                <w:sz w:val="9"/>
              </w:rPr>
              <w:t>godina,</w:t>
            </w:r>
            <w:r>
              <w:rPr>
                <w:spacing w:val="-9"/>
                <w:sz w:val="9"/>
              </w:rPr>
              <w:t xml:space="preserve"> </w:t>
            </w:r>
            <w:r>
              <w:rPr>
                <w:sz w:val="9"/>
              </w:rPr>
              <w:t>koji</w:t>
            </w:r>
            <w:r>
              <w:rPr>
                <w:spacing w:val="-10"/>
                <w:sz w:val="9"/>
              </w:rPr>
              <w:t xml:space="preserve"> </w:t>
            </w:r>
            <w:r>
              <w:rPr>
                <w:sz w:val="9"/>
              </w:rPr>
              <w:t>nisu pružili</w:t>
            </w:r>
            <w:r>
              <w:rPr>
                <w:spacing w:val="-8"/>
                <w:sz w:val="9"/>
              </w:rPr>
              <w:t xml:space="preserve"> </w:t>
            </w:r>
            <w:r>
              <w:rPr>
                <w:sz w:val="9"/>
              </w:rPr>
              <w:t>odgovarajući</w:t>
            </w:r>
            <w:r>
              <w:rPr>
                <w:spacing w:val="-8"/>
                <w:sz w:val="9"/>
              </w:rPr>
              <w:t xml:space="preserve"> </w:t>
            </w:r>
            <w:r>
              <w:rPr>
                <w:sz w:val="9"/>
              </w:rPr>
              <w:t>odgovor</w:t>
            </w:r>
            <w:r>
              <w:rPr>
                <w:spacing w:val="-5"/>
                <w:sz w:val="9"/>
              </w:rPr>
              <w:t xml:space="preserve"> </w:t>
            </w:r>
            <w:r>
              <w:rPr>
                <w:sz w:val="9"/>
              </w:rPr>
              <w:t>ili</w:t>
            </w:r>
            <w:r>
              <w:rPr>
                <w:spacing w:val="-8"/>
                <w:sz w:val="9"/>
              </w:rPr>
              <w:t xml:space="preserve"> </w:t>
            </w:r>
            <w:r>
              <w:rPr>
                <w:sz w:val="9"/>
              </w:rPr>
              <w:t>koji</w:t>
            </w:r>
            <w:r>
              <w:rPr>
                <w:spacing w:val="-8"/>
                <w:sz w:val="9"/>
              </w:rPr>
              <w:t xml:space="preserve"> </w:t>
            </w:r>
            <w:r>
              <w:rPr>
                <w:sz w:val="9"/>
              </w:rPr>
              <w:t>su</w:t>
            </w:r>
            <w:r>
              <w:rPr>
                <w:spacing w:val="-5"/>
                <w:sz w:val="9"/>
              </w:rPr>
              <w:t xml:space="preserve"> </w:t>
            </w:r>
            <w:r>
              <w:rPr>
                <w:sz w:val="9"/>
              </w:rPr>
              <w:t>intolerantni</w:t>
            </w:r>
            <w:r>
              <w:rPr>
                <w:spacing w:val="-8"/>
                <w:sz w:val="9"/>
              </w:rPr>
              <w:t xml:space="preserve"> </w:t>
            </w:r>
            <w:r>
              <w:rPr>
                <w:sz w:val="9"/>
              </w:rPr>
              <w:t>na</w:t>
            </w:r>
            <w:r>
              <w:rPr>
                <w:spacing w:val="-5"/>
                <w:sz w:val="9"/>
              </w:rPr>
              <w:t xml:space="preserve"> </w:t>
            </w:r>
            <w:r>
              <w:rPr>
                <w:sz w:val="9"/>
              </w:rPr>
              <w:t>konvencionalnu</w:t>
            </w:r>
            <w:r>
              <w:rPr>
                <w:spacing w:val="-5"/>
                <w:sz w:val="9"/>
              </w:rPr>
              <w:t xml:space="preserve"> </w:t>
            </w:r>
            <w:r>
              <w:rPr>
                <w:sz w:val="9"/>
              </w:rPr>
              <w:t>terapiju</w:t>
            </w:r>
          </w:p>
          <w:p w:rsidR="00486F75" w:rsidRDefault="00BC543A">
            <w:pPr>
              <w:pStyle w:val="TableParagraph"/>
              <w:numPr>
                <w:ilvl w:val="0"/>
                <w:numId w:val="52"/>
              </w:numPr>
              <w:tabs>
                <w:tab w:val="left" w:pos="134"/>
              </w:tabs>
              <w:spacing w:line="261" w:lineRule="auto"/>
              <w:ind w:right="291" w:firstLine="0"/>
              <w:rPr>
                <w:sz w:val="9"/>
              </w:rPr>
            </w:pPr>
            <w:r>
              <w:rPr>
                <w:sz w:val="9"/>
              </w:rPr>
              <w:t>Reumatoidni</w:t>
            </w:r>
            <w:r>
              <w:rPr>
                <w:spacing w:val="-9"/>
                <w:sz w:val="9"/>
              </w:rPr>
              <w:t xml:space="preserve"> </w:t>
            </w:r>
            <w:r>
              <w:rPr>
                <w:sz w:val="9"/>
              </w:rPr>
              <w:t>artritis</w:t>
            </w:r>
            <w:r>
              <w:rPr>
                <w:spacing w:val="-8"/>
                <w:sz w:val="9"/>
              </w:rPr>
              <w:t xml:space="preserve"> </w:t>
            </w:r>
            <w:r>
              <w:rPr>
                <w:sz w:val="9"/>
              </w:rPr>
              <w:t>(M05</w:t>
            </w:r>
            <w:r>
              <w:rPr>
                <w:spacing w:val="-7"/>
                <w:sz w:val="9"/>
              </w:rPr>
              <w:t xml:space="preserve"> </w:t>
            </w:r>
            <w:r>
              <w:rPr>
                <w:sz w:val="9"/>
              </w:rPr>
              <w:t>i</w:t>
            </w:r>
            <w:r>
              <w:rPr>
                <w:spacing w:val="-9"/>
                <w:sz w:val="9"/>
              </w:rPr>
              <w:t xml:space="preserve"> </w:t>
            </w:r>
            <w:r>
              <w:rPr>
                <w:sz w:val="9"/>
              </w:rPr>
              <w:t>M06)</w:t>
            </w:r>
            <w:r>
              <w:rPr>
                <w:spacing w:val="-7"/>
                <w:sz w:val="9"/>
              </w:rPr>
              <w:t xml:space="preserve"> </w:t>
            </w:r>
            <w:r>
              <w:rPr>
                <w:sz w:val="9"/>
              </w:rPr>
              <w:t>ukoliko</w:t>
            </w:r>
            <w:r>
              <w:rPr>
                <w:spacing w:val="-7"/>
                <w:sz w:val="9"/>
              </w:rPr>
              <w:t xml:space="preserve"> </w:t>
            </w:r>
            <w:r>
              <w:rPr>
                <w:sz w:val="9"/>
              </w:rPr>
              <w:t>je</w:t>
            </w:r>
            <w:r>
              <w:rPr>
                <w:spacing w:val="-7"/>
                <w:sz w:val="9"/>
              </w:rPr>
              <w:t xml:space="preserve"> </w:t>
            </w:r>
            <w:r>
              <w:rPr>
                <w:sz w:val="9"/>
              </w:rPr>
              <w:t>ispunjen</w:t>
            </w:r>
            <w:r>
              <w:rPr>
                <w:spacing w:val="-7"/>
                <w:sz w:val="9"/>
              </w:rPr>
              <w:t xml:space="preserve"> </w:t>
            </w:r>
            <w:r>
              <w:rPr>
                <w:sz w:val="9"/>
              </w:rPr>
              <w:t>kriterijum</w:t>
            </w:r>
            <w:r>
              <w:rPr>
                <w:spacing w:val="-4"/>
                <w:sz w:val="9"/>
              </w:rPr>
              <w:t xml:space="preserve"> </w:t>
            </w:r>
            <w:r>
              <w:rPr>
                <w:sz w:val="9"/>
              </w:rPr>
              <w:t>da</w:t>
            </w:r>
            <w:r>
              <w:rPr>
                <w:spacing w:val="-7"/>
                <w:sz w:val="9"/>
              </w:rPr>
              <w:t xml:space="preserve"> </w:t>
            </w:r>
            <w:r>
              <w:rPr>
                <w:sz w:val="9"/>
              </w:rPr>
              <w:t>posle</w:t>
            </w:r>
            <w:r>
              <w:rPr>
                <w:spacing w:val="-7"/>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ind w:left="12"/>
              <w:rPr>
                <w:sz w:val="9"/>
              </w:rPr>
            </w:pPr>
            <w:r>
              <w:rPr>
                <w:sz w:val="9"/>
              </w:rPr>
              <w:t>elementi nepodnošljivosti LMTB;</w:t>
            </w:r>
          </w:p>
          <w:p w:rsidR="00486F75" w:rsidRDefault="00BC543A">
            <w:pPr>
              <w:pStyle w:val="TableParagraph"/>
              <w:numPr>
                <w:ilvl w:val="0"/>
                <w:numId w:val="52"/>
              </w:numPr>
              <w:tabs>
                <w:tab w:val="left" w:pos="134"/>
              </w:tabs>
              <w:spacing w:before="8"/>
              <w:ind w:firstLine="0"/>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0"/>
                <w:numId w:val="51"/>
              </w:numPr>
              <w:tabs>
                <w:tab w:val="left" w:pos="141"/>
              </w:tabs>
              <w:spacing w:before="9" w:line="261" w:lineRule="auto"/>
              <w:ind w:right="79" w:firstLine="0"/>
              <w:rPr>
                <w:sz w:val="9"/>
              </w:rPr>
            </w:pPr>
            <w:r>
              <w:rPr>
                <w:sz w:val="9"/>
              </w:rPr>
              <w:t>intolerancija ili neefikasnost pojedinačne primene najmanje dva nesteroidna antiinflamatorna</w:t>
            </w:r>
            <w:r>
              <w:rPr>
                <w:spacing w:val="-6"/>
                <w:sz w:val="9"/>
              </w:rPr>
              <w:t xml:space="preserve"> </w:t>
            </w:r>
            <w:r>
              <w:rPr>
                <w:sz w:val="9"/>
              </w:rPr>
              <w:t>leka</w:t>
            </w:r>
            <w:r>
              <w:rPr>
                <w:spacing w:val="-6"/>
                <w:sz w:val="9"/>
              </w:rPr>
              <w:t xml:space="preserve"> </w:t>
            </w:r>
            <w:r>
              <w:rPr>
                <w:sz w:val="9"/>
              </w:rPr>
              <w:t>(NSAIL),</w:t>
            </w:r>
            <w:r>
              <w:rPr>
                <w:spacing w:val="-7"/>
                <w:sz w:val="9"/>
              </w:rPr>
              <w:t xml:space="preserve"> </w:t>
            </w:r>
            <w:r>
              <w:rPr>
                <w:sz w:val="9"/>
              </w:rPr>
              <w:t>u</w:t>
            </w:r>
            <w:r>
              <w:rPr>
                <w:spacing w:val="-6"/>
                <w:sz w:val="9"/>
              </w:rPr>
              <w:t xml:space="preserve"> </w:t>
            </w:r>
            <w:r>
              <w:rPr>
                <w:sz w:val="9"/>
              </w:rPr>
              <w:t>maksimalnoj</w:t>
            </w:r>
            <w:r>
              <w:rPr>
                <w:spacing w:val="-5"/>
                <w:sz w:val="9"/>
              </w:rPr>
              <w:t xml:space="preserve"> </w:t>
            </w:r>
            <w:r>
              <w:rPr>
                <w:sz w:val="9"/>
              </w:rPr>
              <w:t>preporučenoj</w:t>
            </w:r>
            <w:r>
              <w:rPr>
                <w:spacing w:val="-5"/>
                <w:sz w:val="9"/>
              </w:rPr>
              <w:t xml:space="preserve"> </w:t>
            </w:r>
            <w:r>
              <w:rPr>
                <w:sz w:val="9"/>
              </w:rPr>
              <w:t>dozi,</w:t>
            </w:r>
            <w:r>
              <w:rPr>
                <w:spacing w:val="-7"/>
                <w:sz w:val="9"/>
              </w:rPr>
              <w:t xml:space="preserve"> </w:t>
            </w:r>
            <w:r>
              <w:rPr>
                <w:sz w:val="9"/>
              </w:rPr>
              <w:t>u</w:t>
            </w:r>
            <w:r>
              <w:rPr>
                <w:spacing w:val="-6"/>
                <w:sz w:val="9"/>
              </w:rPr>
              <w:t xml:space="preserve"> </w:t>
            </w:r>
            <w:r>
              <w:rPr>
                <w:sz w:val="9"/>
              </w:rPr>
              <w:t>toku</w:t>
            </w:r>
            <w:r>
              <w:rPr>
                <w:spacing w:val="-6"/>
                <w:sz w:val="9"/>
              </w:rPr>
              <w:t xml:space="preserve"> </w:t>
            </w:r>
            <w:r>
              <w:rPr>
                <w:sz w:val="9"/>
              </w:rPr>
              <w:t>od</w:t>
            </w:r>
            <w:r>
              <w:rPr>
                <w:spacing w:val="-6"/>
                <w:sz w:val="9"/>
              </w:rPr>
              <w:t xml:space="preserve"> </w:t>
            </w:r>
            <w:r>
              <w:rPr>
                <w:sz w:val="9"/>
              </w:rPr>
              <w:t>po</w:t>
            </w:r>
            <w:r>
              <w:rPr>
                <w:spacing w:val="-6"/>
                <w:sz w:val="9"/>
              </w:rPr>
              <w:t xml:space="preserve"> </w:t>
            </w:r>
            <w:r>
              <w:rPr>
                <w:sz w:val="9"/>
              </w:rPr>
              <w:t>tri meseca (a ukupno trajanje lečenja od najmanje šest meseci)</w:t>
            </w:r>
            <w:r>
              <w:rPr>
                <w:spacing w:val="-18"/>
                <w:sz w:val="9"/>
              </w:rPr>
              <w:t xml:space="preserve"> </w:t>
            </w:r>
            <w:r>
              <w:rPr>
                <w:sz w:val="9"/>
              </w:rPr>
              <w:t>ili</w:t>
            </w:r>
          </w:p>
          <w:p w:rsidR="00486F75" w:rsidRDefault="00BC543A">
            <w:pPr>
              <w:pStyle w:val="TableParagraph"/>
              <w:numPr>
                <w:ilvl w:val="0"/>
                <w:numId w:val="51"/>
              </w:numPr>
              <w:tabs>
                <w:tab w:val="left" w:pos="117"/>
              </w:tabs>
              <w:spacing w:line="261" w:lineRule="auto"/>
              <w:ind w:right="273" w:firstLine="0"/>
              <w:rPr>
                <w:sz w:val="9"/>
              </w:rPr>
            </w:pPr>
            <w:r>
              <w:rPr>
                <w:sz w:val="9"/>
              </w:rPr>
              <w:t>prisustvo</w:t>
            </w:r>
            <w:r>
              <w:rPr>
                <w:spacing w:val="-10"/>
                <w:sz w:val="9"/>
              </w:rPr>
              <w:t xml:space="preserve"> </w:t>
            </w:r>
            <w:r>
              <w:rPr>
                <w:sz w:val="9"/>
              </w:rPr>
              <w:t>perifernog</w:t>
            </w:r>
            <w:r>
              <w:rPr>
                <w:spacing w:val="-10"/>
                <w:sz w:val="9"/>
              </w:rPr>
              <w:t xml:space="preserve"> </w:t>
            </w:r>
            <w:r>
              <w:rPr>
                <w:sz w:val="9"/>
              </w:rPr>
              <w:t>artritisa</w:t>
            </w:r>
            <w:r>
              <w:rPr>
                <w:spacing w:val="-10"/>
                <w:sz w:val="9"/>
              </w:rPr>
              <w:t xml:space="preserve"> </w:t>
            </w:r>
            <w:r>
              <w:rPr>
                <w:sz w:val="9"/>
              </w:rPr>
              <w:t>i</w:t>
            </w:r>
            <w:r>
              <w:rPr>
                <w:spacing w:val="-12"/>
                <w:sz w:val="9"/>
              </w:rPr>
              <w:t xml:space="preserve"> </w:t>
            </w:r>
            <w:r>
              <w:rPr>
                <w:sz w:val="9"/>
              </w:rPr>
              <w:t>int</w:t>
            </w:r>
            <w:r>
              <w:rPr>
                <w:sz w:val="9"/>
              </w:rPr>
              <w:t>olerancije</w:t>
            </w:r>
            <w:r>
              <w:rPr>
                <w:spacing w:val="-10"/>
                <w:sz w:val="9"/>
              </w:rPr>
              <w:t xml:space="preserve"> </w:t>
            </w:r>
            <w:r>
              <w:rPr>
                <w:sz w:val="9"/>
              </w:rPr>
              <w:t>ili</w:t>
            </w:r>
            <w:r>
              <w:rPr>
                <w:spacing w:val="-12"/>
                <w:sz w:val="9"/>
              </w:rPr>
              <w:t xml:space="preserve"> </w:t>
            </w:r>
            <w:r>
              <w:rPr>
                <w:sz w:val="9"/>
              </w:rPr>
              <w:t>neefikasnosti</w:t>
            </w:r>
            <w:r>
              <w:rPr>
                <w:spacing w:val="-12"/>
                <w:sz w:val="9"/>
              </w:rPr>
              <w:t xml:space="preserve"> </w:t>
            </w:r>
            <w:r>
              <w:rPr>
                <w:sz w:val="9"/>
              </w:rPr>
              <w:t>nakon</w:t>
            </w:r>
            <w:r>
              <w:rPr>
                <w:spacing w:val="-10"/>
                <w:sz w:val="9"/>
              </w:rPr>
              <w:t xml:space="preserve"> </w:t>
            </w:r>
            <w:r>
              <w:rPr>
                <w:sz w:val="9"/>
              </w:rPr>
              <w:t>primene najmanje</w:t>
            </w:r>
            <w:r>
              <w:rPr>
                <w:spacing w:val="-5"/>
                <w:sz w:val="9"/>
              </w:rPr>
              <w:t xml:space="preserve"> </w:t>
            </w:r>
            <w:r>
              <w:rPr>
                <w:sz w:val="9"/>
              </w:rPr>
              <w:t>dva</w:t>
            </w:r>
            <w:r>
              <w:rPr>
                <w:spacing w:val="-5"/>
                <w:sz w:val="9"/>
              </w:rPr>
              <w:t xml:space="preserve"> </w:t>
            </w:r>
            <w:r>
              <w:rPr>
                <w:sz w:val="9"/>
              </w:rPr>
              <w:t>nesteroidna</w:t>
            </w:r>
            <w:r>
              <w:rPr>
                <w:spacing w:val="-5"/>
                <w:sz w:val="9"/>
              </w:rPr>
              <w:t xml:space="preserve"> </w:t>
            </w:r>
            <w:r>
              <w:rPr>
                <w:sz w:val="9"/>
              </w:rPr>
              <w:t>antiinflamatorna</w:t>
            </w:r>
            <w:r>
              <w:rPr>
                <w:spacing w:val="-5"/>
                <w:sz w:val="9"/>
              </w:rPr>
              <w:t xml:space="preserve"> </w:t>
            </w:r>
            <w:r>
              <w:rPr>
                <w:sz w:val="9"/>
              </w:rPr>
              <w:t>leka</w:t>
            </w:r>
            <w:r>
              <w:rPr>
                <w:spacing w:val="-5"/>
                <w:sz w:val="9"/>
              </w:rPr>
              <w:t xml:space="preserve"> </w:t>
            </w:r>
            <w:r>
              <w:rPr>
                <w:sz w:val="9"/>
              </w:rPr>
              <w:t>(NSAIL),</w:t>
            </w:r>
            <w:r>
              <w:rPr>
                <w:spacing w:val="-7"/>
                <w:sz w:val="9"/>
              </w:rPr>
              <w:t xml:space="preserve"> </w:t>
            </w:r>
            <w:r>
              <w:rPr>
                <w:sz w:val="9"/>
              </w:rPr>
              <w:t>u</w:t>
            </w:r>
            <w:r>
              <w:rPr>
                <w:spacing w:val="-5"/>
                <w:sz w:val="9"/>
              </w:rPr>
              <w:t xml:space="preserve"> </w:t>
            </w:r>
            <w:r>
              <w:rPr>
                <w:sz w:val="9"/>
              </w:rPr>
              <w:t>maksimalnoj</w:t>
            </w:r>
          </w:p>
          <w:p w:rsidR="00486F75" w:rsidRDefault="00BC543A">
            <w:pPr>
              <w:pStyle w:val="TableParagraph"/>
              <w:spacing w:line="261" w:lineRule="auto"/>
              <w:ind w:left="12" w:right="5"/>
              <w:rPr>
                <w:sz w:val="9"/>
              </w:rPr>
            </w:pPr>
            <w:r>
              <w:rPr>
                <w:sz w:val="9"/>
              </w:rPr>
              <w:t>preporučenoj dozi, u toku od po tri meseca uz sulfasalazin (a u ukupnom trajanju lečenja od najmanje šest meseci);</w:t>
            </w:r>
          </w:p>
          <w:p w:rsidR="00486F75" w:rsidRDefault="00BC543A">
            <w:pPr>
              <w:pStyle w:val="TableParagraph"/>
              <w:numPr>
                <w:ilvl w:val="0"/>
                <w:numId w:val="50"/>
              </w:numPr>
              <w:tabs>
                <w:tab w:val="left" w:pos="158"/>
              </w:tabs>
              <w:spacing w:line="103" w:lineRule="exact"/>
              <w:ind w:firstLine="24"/>
              <w:rPr>
                <w:sz w:val="9"/>
              </w:rPr>
            </w:pPr>
            <w:r>
              <w:rPr>
                <w:sz w:val="9"/>
              </w:rPr>
              <w:t>Psorijazni</w:t>
            </w:r>
            <w:r>
              <w:rPr>
                <w:spacing w:val="-8"/>
                <w:sz w:val="9"/>
              </w:rPr>
              <w:t xml:space="preserve"> </w:t>
            </w:r>
            <w:r>
              <w:rPr>
                <w:sz w:val="9"/>
              </w:rPr>
              <w:t>artritis</w:t>
            </w:r>
            <w:r>
              <w:rPr>
                <w:spacing w:val="-7"/>
                <w:sz w:val="9"/>
              </w:rPr>
              <w:t xml:space="preserve"> </w:t>
            </w:r>
            <w:r>
              <w:rPr>
                <w:sz w:val="9"/>
              </w:rPr>
              <w:t>(M07)</w:t>
            </w:r>
            <w:r>
              <w:rPr>
                <w:spacing w:val="-5"/>
                <w:sz w:val="9"/>
              </w:rPr>
              <w:t xml:space="preserve"> </w:t>
            </w:r>
            <w:r>
              <w:rPr>
                <w:sz w:val="9"/>
              </w:rPr>
              <w:t>ukoliko</w:t>
            </w:r>
            <w:r>
              <w:rPr>
                <w:spacing w:val="-5"/>
                <w:sz w:val="9"/>
              </w:rPr>
              <w:t xml:space="preserve"> </w:t>
            </w:r>
            <w:r>
              <w:rPr>
                <w:sz w:val="9"/>
              </w:rPr>
              <w:t>je</w:t>
            </w:r>
            <w:r>
              <w:rPr>
                <w:spacing w:val="-5"/>
                <w:sz w:val="9"/>
              </w:rPr>
              <w:t xml:space="preserve"> </w:t>
            </w:r>
            <w:r>
              <w:rPr>
                <w:sz w:val="9"/>
              </w:rPr>
              <w:t>ispunjen</w:t>
            </w:r>
            <w:r>
              <w:rPr>
                <w:spacing w:val="-5"/>
                <w:sz w:val="9"/>
              </w:rPr>
              <w:t xml:space="preserve"> </w:t>
            </w:r>
            <w:r>
              <w:rPr>
                <w:sz w:val="9"/>
              </w:rPr>
              <w:t>kriterijum</w:t>
            </w:r>
            <w:r>
              <w:rPr>
                <w:spacing w:val="-2"/>
                <w:sz w:val="9"/>
              </w:rPr>
              <w:t xml:space="preserve"> </w:t>
            </w:r>
            <w:r>
              <w:rPr>
                <w:sz w:val="9"/>
              </w:rPr>
              <w:t>da</w:t>
            </w:r>
            <w:r>
              <w:rPr>
                <w:spacing w:val="-5"/>
                <w:sz w:val="9"/>
              </w:rPr>
              <w:t xml:space="preserve"> </w:t>
            </w:r>
            <w:r>
              <w:rPr>
                <w:sz w:val="9"/>
              </w:rPr>
              <w:t>postoji</w:t>
            </w:r>
            <w:r>
              <w:rPr>
                <w:spacing w:val="-8"/>
                <w:sz w:val="9"/>
              </w:rPr>
              <w:t xml:space="preserve"> </w:t>
            </w:r>
            <w:r>
              <w:rPr>
                <w:sz w:val="9"/>
              </w:rPr>
              <w:t>prisustvo</w:t>
            </w:r>
          </w:p>
          <w:p w:rsidR="00486F75" w:rsidRDefault="00BC543A">
            <w:pPr>
              <w:pStyle w:val="TableParagraph"/>
              <w:spacing w:before="8"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w:t>
            </w:r>
            <w:r>
              <w:rPr>
                <w:sz w:val="9"/>
              </w:rPr>
              <w:t>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50"/>
              </w:numPr>
              <w:tabs>
                <w:tab w:val="left" w:pos="158"/>
              </w:tabs>
              <w:spacing w:before="9" w:line="261" w:lineRule="auto"/>
              <w:ind w:right="79" w:firstLine="24"/>
              <w:rPr>
                <w:sz w:val="9"/>
              </w:rPr>
            </w:pPr>
            <w:r>
              <w:rPr>
                <w:sz w:val="9"/>
              </w:rPr>
              <w:t>Za</w:t>
            </w:r>
            <w:r>
              <w:rPr>
                <w:spacing w:val="-7"/>
                <w:sz w:val="9"/>
              </w:rPr>
              <w:t xml:space="preserve"> </w:t>
            </w:r>
            <w:r>
              <w:rPr>
                <w:sz w:val="9"/>
              </w:rPr>
              <w:t>lečenje</w:t>
            </w:r>
            <w:r>
              <w:rPr>
                <w:spacing w:val="-7"/>
                <w:sz w:val="9"/>
              </w:rPr>
              <w:t xml:space="preserve"> </w:t>
            </w:r>
            <w:r>
              <w:rPr>
                <w:sz w:val="9"/>
              </w:rPr>
              <w:t>teškog</w:t>
            </w:r>
            <w:r>
              <w:rPr>
                <w:spacing w:val="-7"/>
                <w:sz w:val="9"/>
              </w:rPr>
              <w:t xml:space="preserve"> </w:t>
            </w:r>
            <w:r>
              <w:rPr>
                <w:sz w:val="9"/>
              </w:rPr>
              <w:t>oblika</w:t>
            </w:r>
            <w:r>
              <w:rPr>
                <w:spacing w:val="-7"/>
                <w:sz w:val="9"/>
              </w:rPr>
              <w:t xml:space="preserve"> </w:t>
            </w:r>
            <w:r>
              <w:rPr>
                <w:sz w:val="9"/>
              </w:rPr>
              <w:t>aktivne</w:t>
            </w:r>
            <w:r>
              <w:rPr>
                <w:spacing w:val="-7"/>
                <w:sz w:val="9"/>
              </w:rPr>
              <w:t xml:space="preserve"> </w:t>
            </w:r>
            <w:r>
              <w:rPr>
                <w:sz w:val="9"/>
              </w:rPr>
              <w:t>Crohn-ove</w:t>
            </w:r>
            <w:r>
              <w:rPr>
                <w:spacing w:val="-7"/>
                <w:sz w:val="9"/>
              </w:rPr>
              <w:t xml:space="preserve"> </w:t>
            </w:r>
            <w:r>
              <w:rPr>
                <w:sz w:val="9"/>
              </w:rPr>
              <w:t>bolesti</w:t>
            </w:r>
            <w:r>
              <w:rPr>
                <w:spacing w:val="-9"/>
                <w:sz w:val="9"/>
              </w:rPr>
              <w:t xml:space="preserve"> </w:t>
            </w:r>
            <w:r>
              <w:rPr>
                <w:sz w:val="9"/>
              </w:rPr>
              <w:t>(K50),</w:t>
            </w:r>
            <w:r>
              <w:rPr>
                <w:spacing w:val="-8"/>
                <w:sz w:val="9"/>
              </w:rPr>
              <w:t xml:space="preserve"> </w:t>
            </w:r>
            <w:r>
              <w:rPr>
                <w:sz w:val="9"/>
              </w:rPr>
              <w:t>kod</w:t>
            </w:r>
            <w:r>
              <w:rPr>
                <w:spacing w:val="-7"/>
                <w:sz w:val="9"/>
              </w:rPr>
              <w:t xml:space="preserve"> </w:t>
            </w:r>
            <w:r>
              <w:rPr>
                <w:sz w:val="9"/>
              </w:rPr>
              <w:t>pacijenata</w:t>
            </w:r>
            <w:r>
              <w:rPr>
                <w:spacing w:val="-7"/>
                <w:sz w:val="9"/>
              </w:rPr>
              <w:t xml:space="preserve"> </w:t>
            </w:r>
            <w:r>
              <w:rPr>
                <w:sz w:val="9"/>
              </w:rPr>
              <w:t>kod kojih</w:t>
            </w:r>
            <w:r>
              <w:rPr>
                <w:spacing w:val="-4"/>
                <w:sz w:val="9"/>
              </w:rPr>
              <w:t xml:space="preserve"> </w:t>
            </w:r>
            <w:r>
              <w:rPr>
                <w:sz w:val="9"/>
              </w:rPr>
              <w:t>prethodno</w:t>
            </w:r>
            <w:r>
              <w:rPr>
                <w:spacing w:val="-4"/>
                <w:sz w:val="9"/>
              </w:rPr>
              <w:t xml:space="preserve"> </w:t>
            </w:r>
            <w:r>
              <w:rPr>
                <w:sz w:val="9"/>
              </w:rPr>
              <w:t>lečenje</w:t>
            </w:r>
            <w:r>
              <w:rPr>
                <w:spacing w:val="-4"/>
                <w:sz w:val="9"/>
              </w:rPr>
              <w:t xml:space="preserve"> </w:t>
            </w:r>
            <w:r>
              <w:rPr>
                <w:sz w:val="9"/>
              </w:rPr>
              <w:t>kortikosteroidima</w:t>
            </w:r>
            <w:r>
              <w:rPr>
                <w:spacing w:val="-4"/>
                <w:sz w:val="9"/>
              </w:rPr>
              <w:t xml:space="preserve"> </w:t>
            </w:r>
            <w:r>
              <w:rPr>
                <w:sz w:val="9"/>
              </w:rPr>
              <w:t>i/ili</w:t>
            </w:r>
            <w:r>
              <w:rPr>
                <w:spacing w:val="-6"/>
                <w:sz w:val="9"/>
              </w:rPr>
              <w:t xml:space="preserve"> </w:t>
            </w:r>
            <w:r>
              <w:rPr>
                <w:sz w:val="9"/>
              </w:rPr>
              <w:t>nutritivnom</w:t>
            </w:r>
            <w:r>
              <w:rPr>
                <w:spacing w:val="-1"/>
                <w:sz w:val="9"/>
              </w:rPr>
              <w:t xml:space="preserve"> </w:t>
            </w:r>
            <w:r>
              <w:rPr>
                <w:sz w:val="9"/>
              </w:rPr>
              <w:t>terapijom,</w:t>
            </w:r>
            <w:r>
              <w:rPr>
                <w:spacing w:val="-5"/>
                <w:sz w:val="9"/>
              </w:rPr>
              <w:t xml:space="preserve"> </w:t>
            </w:r>
            <w:r>
              <w:rPr>
                <w:sz w:val="9"/>
              </w:rPr>
              <w:t>i</w:t>
            </w:r>
          </w:p>
          <w:p w:rsidR="00486F75" w:rsidRDefault="00BC543A">
            <w:pPr>
              <w:pStyle w:val="TableParagraph"/>
              <w:spacing w:line="103" w:lineRule="exact"/>
              <w:ind w:left="12"/>
              <w:rPr>
                <w:sz w:val="9"/>
              </w:rPr>
            </w:pPr>
            <w:r>
              <w:rPr>
                <w:sz w:val="9"/>
              </w:rPr>
              <w:t>imunosupresivima nije dalo zadovoljavajući odgovor, ili postoji kontraindikacija za</w:t>
            </w:r>
          </w:p>
          <w:p w:rsidR="00486F75" w:rsidRDefault="00BC543A">
            <w:pPr>
              <w:pStyle w:val="TableParagraph"/>
              <w:spacing w:before="9"/>
              <w:ind w:left="12"/>
              <w:rPr>
                <w:sz w:val="9"/>
              </w:rPr>
            </w:pPr>
            <w:r>
              <w:rPr>
                <w:sz w:val="9"/>
              </w:rPr>
              <w:t>pomenutu konvencionalnu terapiju;</w:t>
            </w:r>
          </w:p>
          <w:p w:rsidR="00486F75" w:rsidRDefault="00BC543A">
            <w:pPr>
              <w:pStyle w:val="TableParagraph"/>
              <w:numPr>
                <w:ilvl w:val="0"/>
                <w:numId w:val="50"/>
              </w:numPr>
              <w:tabs>
                <w:tab w:val="left" w:pos="111"/>
              </w:tabs>
              <w:spacing w:before="9"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w:t>
            </w:r>
            <w:r>
              <w:rPr>
                <w:sz w:val="9"/>
              </w:rPr>
              <w:t>jući kortikosteroide i imunomodulatore</w:t>
            </w:r>
            <w:r>
              <w:rPr>
                <w:spacing w:val="-5"/>
                <w:sz w:val="9"/>
              </w:rPr>
              <w:t xml:space="preserve"> </w:t>
            </w:r>
            <w:r>
              <w:rPr>
                <w:sz w:val="9"/>
              </w:rPr>
              <w:t>(6-merkaptopurin</w:t>
            </w:r>
            <w:r>
              <w:rPr>
                <w:spacing w:val="-5"/>
                <w:sz w:val="9"/>
              </w:rPr>
              <w:t xml:space="preserve"> </w:t>
            </w:r>
            <w:r>
              <w:rPr>
                <w:sz w:val="9"/>
              </w:rPr>
              <w:t>ili</w:t>
            </w:r>
            <w:r>
              <w:rPr>
                <w:spacing w:val="-8"/>
                <w:sz w:val="9"/>
              </w:rPr>
              <w:t xml:space="preserve"> </w:t>
            </w:r>
            <w:r>
              <w:rPr>
                <w:sz w:val="9"/>
              </w:rPr>
              <w:t>azatioprin),</w:t>
            </w:r>
            <w:r>
              <w:rPr>
                <w:spacing w:val="-7"/>
                <w:sz w:val="9"/>
              </w:rPr>
              <w:t xml:space="preserve"> </w:t>
            </w:r>
            <w:r>
              <w:rPr>
                <w:sz w:val="9"/>
              </w:rPr>
              <w:t>odnosno</w:t>
            </w:r>
            <w:r>
              <w:rPr>
                <w:spacing w:val="-5"/>
                <w:sz w:val="9"/>
              </w:rPr>
              <w:t xml:space="preserve"> </w:t>
            </w:r>
            <w:r>
              <w:rPr>
                <w:sz w:val="9"/>
              </w:rPr>
              <w:t>koji</w:t>
            </w:r>
            <w:r>
              <w:rPr>
                <w:spacing w:val="-8"/>
                <w:sz w:val="9"/>
              </w:rPr>
              <w:t xml:space="preserve"> </w:t>
            </w:r>
            <w:r>
              <w:rPr>
                <w:sz w:val="9"/>
              </w:rPr>
              <w:t>ne</w:t>
            </w:r>
            <w:r>
              <w:rPr>
                <w:spacing w:val="-5"/>
                <w:sz w:val="9"/>
              </w:rPr>
              <w:t xml:space="preserve"> </w:t>
            </w:r>
            <w:r>
              <w:rPr>
                <w:sz w:val="9"/>
              </w:rPr>
              <w:t>podnose</w:t>
            </w:r>
            <w:r>
              <w:rPr>
                <w:spacing w:val="-5"/>
                <w:sz w:val="9"/>
              </w:rPr>
              <w:t xml:space="preserve"> </w:t>
            </w:r>
            <w:r>
              <w:rPr>
                <w:sz w:val="9"/>
              </w:rPr>
              <w:t>ili</w:t>
            </w:r>
          </w:p>
          <w:p w:rsidR="00486F75" w:rsidRDefault="00BC543A">
            <w:pPr>
              <w:pStyle w:val="TableParagraph"/>
              <w:spacing w:line="92" w:lineRule="exact"/>
              <w:ind w:left="12"/>
              <w:rPr>
                <w:sz w:val="9"/>
              </w:rPr>
            </w:pPr>
            <w:r>
              <w:rPr>
                <w:sz w:val="9"/>
              </w:rPr>
              <w:t>imaju medicinske kontraindikacije za takvu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4"/>
              </w:rPr>
            </w:pPr>
          </w:p>
          <w:p w:rsidR="00486F75" w:rsidRDefault="00BC543A">
            <w:pPr>
              <w:pStyle w:val="TableParagraph"/>
              <w:spacing w:line="93" w:lineRule="exact"/>
              <w:ind w:left="35"/>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3" w:after="1"/>
        <w:rPr>
          <w:rFonts w:ascii="Times New Roman"/>
          <w:sz w:val="14"/>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30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45"/>
              <w:jc w:val="right"/>
              <w:rPr>
                <w:sz w:val="9"/>
              </w:rPr>
            </w:pPr>
            <w:r>
              <w:rPr>
                <w:w w:val="95"/>
                <w:sz w:val="9"/>
              </w:rPr>
              <w:t>0014210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right="135"/>
              <w:jc w:val="right"/>
              <w:rPr>
                <w:sz w:val="9"/>
              </w:rPr>
            </w:pPr>
            <w:r>
              <w:rPr>
                <w:w w:val="95"/>
                <w:sz w:val="9"/>
              </w:rPr>
              <w:t>L04AB04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right="227"/>
              <w:jc w:val="right"/>
              <w:rPr>
                <w:sz w:val="9"/>
              </w:rPr>
            </w:pPr>
            <w:r>
              <w:rPr>
                <w:w w:val="95"/>
                <w:sz w:val="9"/>
              </w:rPr>
              <w:t>adalimumab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18"/>
              <w:rPr>
                <w:sz w:val="9"/>
              </w:rPr>
            </w:pPr>
            <w:r>
              <w:rPr>
                <w:sz w:val="9"/>
              </w:rPr>
              <w:t>HUMIRA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3"/>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110" w:lineRule="atLeast"/>
              <w:ind w:left="12"/>
              <w:jc w:val="center"/>
              <w:rPr>
                <w:sz w:val="9"/>
              </w:rPr>
            </w:pPr>
            <w:r>
              <w:rPr>
                <w:sz w:val="9"/>
              </w:rPr>
              <w:t>napunjen injekcioni špric, 2 po 0,2 ml (20mg/0,2ml)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3"/>
              </w:rPr>
            </w:pPr>
          </w:p>
          <w:p w:rsidR="00486F75" w:rsidRDefault="00BC543A">
            <w:pPr>
              <w:pStyle w:val="TableParagraph"/>
              <w:spacing w:line="110" w:lineRule="atLeast"/>
              <w:ind w:left="118" w:right="104" w:hanging="4"/>
              <w:jc w:val="center"/>
              <w:rPr>
                <w:sz w:val="9"/>
              </w:rPr>
            </w:pPr>
            <w:r>
              <w:rPr>
                <w:sz w:val="9"/>
              </w:rPr>
              <w:t xml:space="preserve">Abbvie </w:t>
            </w:r>
            <w:r>
              <w:rPr>
                <w:spacing w:val="-1"/>
                <w:sz w:val="9"/>
              </w:rPr>
              <w:t xml:space="preserve">Biotechnology </w:t>
            </w:r>
            <w:r>
              <w:rPr>
                <w:sz w:val="9"/>
              </w:rPr>
              <w:t>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33" w:right="13"/>
              <w:jc w:val="center"/>
              <w:rPr>
                <w:sz w:val="9"/>
              </w:rPr>
            </w:pPr>
            <w:r>
              <w:rPr>
                <w:sz w:val="9"/>
              </w:rPr>
              <w:t>21.459,00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86"/>
              <w:rPr>
                <w:sz w:val="9"/>
              </w:rPr>
            </w:pPr>
            <w:r>
              <w:rPr>
                <w:sz w:val="9"/>
              </w:rPr>
              <w:t>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39" w:right="25"/>
              <w:jc w:val="center"/>
              <w:rPr>
                <w:sz w:val="9"/>
              </w:rPr>
            </w:pPr>
            <w:r>
              <w:rPr>
                <w:sz w:val="9"/>
              </w:rPr>
              <w:t>1.555,78</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BC543A">
            <w:pPr>
              <w:pStyle w:val="TableParagraph"/>
              <w:spacing w:before="62"/>
              <w:ind w:left="12"/>
              <w:rPr>
                <w:sz w:val="9"/>
              </w:rPr>
            </w:pPr>
            <w:r>
              <w:rPr>
                <w:sz w:val="9"/>
              </w:rPr>
              <w:t>1. Juvenilni idiopatski artritis (M08) i to:</w:t>
            </w:r>
          </w:p>
          <w:p w:rsidR="00486F75" w:rsidRDefault="00BC543A">
            <w:pPr>
              <w:pStyle w:val="TableParagraph"/>
              <w:numPr>
                <w:ilvl w:val="0"/>
                <w:numId w:val="49"/>
              </w:numPr>
              <w:tabs>
                <w:tab w:val="left" w:pos="117"/>
              </w:tabs>
              <w:spacing w:before="9" w:line="261" w:lineRule="auto"/>
              <w:ind w:right="151" w:firstLine="0"/>
              <w:rPr>
                <w:sz w:val="9"/>
              </w:rPr>
            </w:pPr>
            <w:r>
              <w:rPr>
                <w:sz w:val="9"/>
              </w:rPr>
              <w:t>poliartritis</w:t>
            </w:r>
            <w:r>
              <w:rPr>
                <w:spacing w:val="-9"/>
                <w:sz w:val="9"/>
              </w:rPr>
              <w:t xml:space="preserve"> </w:t>
            </w:r>
            <w:r>
              <w:rPr>
                <w:sz w:val="9"/>
              </w:rPr>
              <w:t>(pozitivni</w:t>
            </w:r>
            <w:r>
              <w:rPr>
                <w:spacing w:val="-10"/>
                <w:sz w:val="9"/>
              </w:rPr>
              <w:t xml:space="preserve"> </w:t>
            </w:r>
            <w:r>
              <w:rPr>
                <w:sz w:val="9"/>
              </w:rPr>
              <w:t>ili</w:t>
            </w:r>
            <w:r>
              <w:rPr>
                <w:spacing w:val="-10"/>
                <w:sz w:val="9"/>
              </w:rPr>
              <w:t xml:space="preserve"> </w:t>
            </w:r>
            <w:r>
              <w:rPr>
                <w:sz w:val="9"/>
              </w:rPr>
              <w:t>negativni</w:t>
            </w:r>
            <w:r>
              <w:rPr>
                <w:spacing w:val="-10"/>
                <w:sz w:val="9"/>
              </w:rPr>
              <w:t xml:space="preserve"> </w:t>
            </w:r>
            <w:r>
              <w:rPr>
                <w:sz w:val="9"/>
              </w:rPr>
              <w:t>na</w:t>
            </w:r>
            <w:r>
              <w:rPr>
                <w:spacing w:val="-8"/>
                <w:sz w:val="9"/>
              </w:rPr>
              <w:t xml:space="preserve"> </w:t>
            </w:r>
            <w:r>
              <w:rPr>
                <w:sz w:val="9"/>
              </w:rPr>
              <w:t>reumatoidni</w:t>
            </w:r>
            <w:r>
              <w:rPr>
                <w:spacing w:val="-10"/>
                <w:sz w:val="9"/>
              </w:rPr>
              <w:t xml:space="preserve"> </w:t>
            </w:r>
            <w:r>
              <w:rPr>
                <w:sz w:val="9"/>
              </w:rPr>
              <w:t>faktor)</w:t>
            </w:r>
            <w:r>
              <w:rPr>
                <w:spacing w:val="-8"/>
                <w:sz w:val="9"/>
              </w:rPr>
              <w:t xml:space="preserve"> </w:t>
            </w:r>
            <w:r>
              <w:rPr>
                <w:sz w:val="9"/>
              </w:rPr>
              <w:t>kod</w:t>
            </w:r>
            <w:r>
              <w:rPr>
                <w:spacing w:val="-8"/>
                <w:sz w:val="9"/>
              </w:rPr>
              <w:t xml:space="preserve"> </w:t>
            </w:r>
            <w:r>
              <w:rPr>
                <w:sz w:val="9"/>
              </w:rPr>
              <w:t>dece</w:t>
            </w:r>
            <w:r>
              <w:rPr>
                <w:spacing w:val="-8"/>
                <w:sz w:val="9"/>
              </w:rPr>
              <w:t xml:space="preserve"> </w:t>
            </w:r>
            <w:r>
              <w:rPr>
                <w:sz w:val="9"/>
              </w:rPr>
              <w:t>uzrasta</w:t>
            </w:r>
            <w:r>
              <w:rPr>
                <w:spacing w:val="-8"/>
                <w:sz w:val="9"/>
              </w:rPr>
              <w:t xml:space="preserve"> </w:t>
            </w:r>
            <w:r>
              <w:rPr>
                <w:sz w:val="9"/>
              </w:rPr>
              <w:t>od</w:t>
            </w:r>
            <w:r>
              <w:rPr>
                <w:spacing w:val="-8"/>
                <w:sz w:val="9"/>
              </w:rPr>
              <w:t xml:space="preserve"> </w:t>
            </w:r>
            <w:r>
              <w:rPr>
                <w:sz w:val="9"/>
              </w:rPr>
              <w:t>2 godine, i starijih, kod kojih postoji neadekvatan odgovor na metotreksat ili je dokazana netolerancija na</w:t>
            </w:r>
            <w:r>
              <w:rPr>
                <w:spacing w:val="-5"/>
                <w:sz w:val="9"/>
              </w:rPr>
              <w:t xml:space="preserve"> </w:t>
            </w:r>
            <w:r>
              <w:rPr>
                <w:sz w:val="9"/>
              </w:rPr>
              <w:t>metotreksat</w:t>
            </w:r>
          </w:p>
          <w:p w:rsidR="00486F75" w:rsidRDefault="00BC543A">
            <w:pPr>
              <w:pStyle w:val="TableParagraph"/>
              <w:numPr>
                <w:ilvl w:val="0"/>
                <w:numId w:val="49"/>
              </w:numPr>
              <w:tabs>
                <w:tab w:val="left" w:pos="117"/>
              </w:tabs>
              <w:spacing w:line="261" w:lineRule="auto"/>
              <w:ind w:right="87"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pacijenata</w:t>
            </w:r>
            <w:r>
              <w:rPr>
                <w:spacing w:val="-8"/>
                <w:sz w:val="9"/>
              </w:rPr>
              <w:t xml:space="preserve"> </w:t>
            </w:r>
            <w:r>
              <w:rPr>
                <w:sz w:val="9"/>
              </w:rPr>
              <w:t>uzrasta</w:t>
            </w:r>
            <w:r>
              <w:rPr>
                <w:spacing w:val="-8"/>
                <w:sz w:val="9"/>
              </w:rPr>
              <w:t xml:space="preserve"> </w:t>
            </w:r>
            <w:r>
              <w:rPr>
                <w:sz w:val="9"/>
              </w:rPr>
              <w:t>6</w:t>
            </w:r>
            <w:r>
              <w:rPr>
                <w:spacing w:val="-8"/>
                <w:sz w:val="9"/>
              </w:rPr>
              <w:t xml:space="preserve"> </w:t>
            </w:r>
            <w:r>
              <w:rPr>
                <w:sz w:val="9"/>
              </w:rPr>
              <w:t>i</w:t>
            </w:r>
            <w:r>
              <w:rPr>
                <w:spacing w:val="-10"/>
                <w:sz w:val="9"/>
              </w:rPr>
              <w:t xml:space="preserve"> </w:t>
            </w:r>
            <w:r>
              <w:rPr>
                <w:sz w:val="9"/>
              </w:rPr>
              <w:t>više</w:t>
            </w:r>
            <w:r>
              <w:rPr>
                <w:spacing w:val="-8"/>
                <w:sz w:val="9"/>
              </w:rPr>
              <w:t xml:space="preserve"> </w:t>
            </w:r>
            <w:r>
              <w:rPr>
                <w:sz w:val="9"/>
              </w:rPr>
              <w:t>godina,</w:t>
            </w:r>
            <w:r>
              <w:rPr>
                <w:spacing w:val="-9"/>
                <w:sz w:val="9"/>
              </w:rPr>
              <w:t xml:space="preserve"> </w:t>
            </w:r>
            <w:r>
              <w:rPr>
                <w:sz w:val="9"/>
              </w:rPr>
              <w:t>koji</w:t>
            </w:r>
            <w:r>
              <w:rPr>
                <w:spacing w:val="-10"/>
                <w:sz w:val="9"/>
              </w:rPr>
              <w:t xml:space="preserve"> </w:t>
            </w:r>
            <w:r>
              <w:rPr>
                <w:sz w:val="9"/>
              </w:rPr>
              <w:t>nisu pružili</w:t>
            </w:r>
            <w:r>
              <w:rPr>
                <w:spacing w:val="-8"/>
                <w:sz w:val="9"/>
              </w:rPr>
              <w:t xml:space="preserve"> </w:t>
            </w:r>
            <w:r>
              <w:rPr>
                <w:sz w:val="9"/>
              </w:rPr>
              <w:t>odgovarajući</w:t>
            </w:r>
            <w:r>
              <w:rPr>
                <w:spacing w:val="-8"/>
                <w:sz w:val="9"/>
              </w:rPr>
              <w:t xml:space="preserve"> </w:t>
            </w:r>
            <w:r>
              <w:rPr>
                <w:sz w:val="9"/>
              </w:rPr>
              <w:t>odgovor</w:t>
            </w:r>
            <w:r>
              <w:rPr>
                <w:spacing w:val="-6"/>
                <w:sz w:val="9"/>
              </w:rPr>
              <w:t xml:space="preserve"> </w:t>
            </w:r>
            <w:r>
              <w:rPr>
                <w:sz w:val="9"/>
              </w:rPr>
              <w:t>ili</w:t>
            </w:r>
            <w:r>
              <w:rPr>
                <w:spacing w:val="-8"/>
                <w:sz w:val="9"/>
              </w:rPr>
              <w:t xml:space="preserve"> </w:t>
            </w:r>
            <w:r>
              <w:rPr>
                <w:sz w:val="9"/>
              </w:rPr>
              <w:t>koji</w:t>
            </w:r>
            <w:r>
              <w:rPr>
                <w:spacing w:val="-8"/>
                <w:sz w:val="9"/>
              </w:rPr>
              <w:t xml:space="preserve"> </w:t>
            </w:r>
            <w:r>
              <w:rPr>
                <w:sz w:val="9"/>
              </w:rPr>
              <w:t>su</w:t>
            </w:r>
            <w:r>
              <w:rPr>
                <w:spacing w:val="-6"/>
                <w:sz w:val="9"/>
              </w:rPr>
              <w:t xml:space="preserve"> </w:t>
            </w:r>
            <w:r>
              <w:rPr>
                <w:sz w:val="9"/>
              </w:rPr>
              <w:t>intolerantni</w:t>
            </w:r>
            <w:r>
              <w:rPr>
                <w:spacing w:val="-8"/>
                <w:sz w:val="9"/>
              </w:rPr>
              <w:t xml:space="preserve"> </w:t>
            </w:r>
            <w:r>
              <w:rPr>
                <w:sz w:val="9"/>
              </w:rPr>
              <w:t>na</w:t>
            </w:r>
            <w:r>
              <w:rPr>
                <w:spacing w:val="-6"/>
                <w:sz w:val="9"/>
              </w:rPr>
              <w:t xml:space="preserve"> </w:t>
            </w:r>
            <w:r>
              <w:rPr>
                <w:sz w:val="9"/>
              </w:rPr>
              <w:t>konvencionalnu</w:t>
            </w:r>
            <w:r>
              <w:rPr>
                <w:spacing w:val="-6"/>
                <w:sz w:val="9"/>
              </w:rPr>
              <w:t xml:space="preserve"> </w:t>
            </w:r>
            <w:r>
              <w:rPr>
                <w:sz w:val="9"/>
              </w:rPr>
              <w:t>terapiju.</w:t>
            </w:r>
          </w:p>
          <w:p w:rsidR="00486F75" w:rsidRDefault="00BC543A">
            <w:pPr>
              <w:pStyle w:val="TableParagraph"/>
              <w:spacing w:line="261" w:lineRule="auto"/>
              <w:ind w:left="12"/>
              <w:rPr>
                <w:sz w:val="9"/>
              </w:rPr>
            </w:pPr>
            <w:r>
              <w:rPr>
                <w:sz w:val="9"/>
              </w:rPr>
              <w:t>2. Za lečenje teškog oblika aktivne Crohn-ove bolesti (K50), kod pacijenata kod kojih prethodno lečenje kortikosteroidima i/ili nutritivnom terapijom, i</w:t>
            </w:r>
          </w:p>
          <w:p w:rsidR="00486F75" w:rsidRDefault="00BC543A">
            <w:pPr>
              <w:pStyle w:val="TableParagraph"/>
              <w:spacing w:line="103" w:lineRule="exact"/>
              <w:ind w:left="12"/>
              <w:rPr>
                <w:sz w:val="9"/>
              </w:rPr>
            </w:pPr>
            <w:r>
              <w:rPr>
                <w:sz w:val="9"/>
              </w:rPr>
              <w:t>imunosupresivima nije dalo zadovoljavajući odgovor, ili postoji kontraindik</w:t>
            </w:r>
            <w:r>
              <w:rPr>
                <w:sz w:val="9"/>
              </w:rPr>
              <w:t>acija za</w:t>
            </w:r>
          </w:p>
          <w:p w:rsidR="00486F75" w:rsidRDefault="00BC543A">
            <w:pPr>
              <w:pStyle w:val="TableParagraph"/>
              <w:spacing w:before="8" w:line="93" w:lineRule="exact"/>
              <w:ind w:left="12"/>
              <w:rPr>
                <w:sz w:val="9"/>
              </w:rPr>
            </w:pPr>
            <w:r>
              <w:rPr>
                <w:sz w:val="9"/>
              </w:rPr>
              <w:t>pomenutu konvencionalnu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3"/>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154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86" w:lineRule="exact"/>
              <w:ind w:right="145"/>
              <w:jc w:val="right"/>
              <w:rPr>
                <w:sz w:val="9"/>
              </w:rPr>
            </w:pPr>
            <w:r>
              <w:rPr>
                <w:w w:val="95"/>
                <w:sz w:val="9"/>
              </w:rPr>
              <w:t>0014211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86" w:lineRule="exact"/>
              <w:ind w:right="135"/>
              <w:jc w:val="right"/>
              <w:rPr>
                <w:sz w:val="9"/>
              </w:rPr>
            </w:pPr>
            <w:r>
              <w:rPr>
                <w:w w:val="95"/>
                <w:sz w:val="9"/>
              </w:rPr>
              <w:t>L04AB04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right="227"/>
              <w:jc w:val="right"/>
              <w:rPr>
                <w:sz w:val="9"/>
              </w:rPr>
            </w:pPr>
            <w:r>
              <w:rPr>
                <w:w w:val="95"/>
                <w:sz w:val="9"/>
              </w:rPr>
              <w:t>adalimumab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left="18"/>
              <w:rPr>
                <w:sz w:val="9"/>
              </w:rPr>
            </w:pPr>
            <w:r>
              <w:rPr>
                <w:sz w:val="9"/>
              </w:rPr>
              <w:t>HUMIRA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before="1" w:line="110" w:lineRule="atLeast"/>
              <w:ind w:left="52" w:right="41"/>
              <w:jc w:val="center"/>
              <w:rPr>
                <w:sz w:val="9"/>
              </w:rPr>
            </w:pPr>
            <w:r>
              <w:rPr>
                <w:sz w:val="9"/>
              </w:rPr>
              <w:t>rastvor za injekciju u napunjenom injekcionom penu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before="1" w:line="110" w:lineRule="atLeast"/>
              <w:ind w:left="12"/>
              <w:jc w:val="center"/>
              <w:rPr>
                <w:sz w:val="9"/>
              </w:rPr>
            </w:pPr>
            <w:r>
              <w:rPr>
                <w:sz w:val="9"/>
              </w:rPr>
              <w:t>napunjen injekcioni pen, 1 po 0,8 ml (80mg/0,8ml)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before="1" w:line="110" w:lineRule="atLeast"/>
              <w:ind w:left="118" w:right="104" w:hanging="4"/>
              <w:jc w:val="center"/>
              <w:rPr>
                <w:sz w:val="9"/>
              </w:rPr>
            </w:pPr>
            <w:r>
              <w:rPr>
                <w:sz w:val="9"/>
              </w:rPr>
              <w:t xml:space="preserve">Abbvie </w:t>
            </w:r>
            <w:r>
              <w:rPr>
                <w:spacing w:val="-1"/>
                <w:sz w:val="9"/>
              </w:rPr>
              <w:t xml:space="preserve">Biotechnology </w:t>
            </w:r>
            <w:r>
              <w:rPr>
                <w:sz w:val="9"/>
              </w:rPr>
              <w:t>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left="7"/>
              <w:jc w:val="center"/>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86" w:lineRule="exact"/>
              <w:ind w:left="33" w:right="13"/>
              <w:jc w:val="center"/>
              <w:rPr>
                <w:sz w:val="9"/>
              </w:rPr>
            </w:pPr>
            <w:r>
              <w:rPr>
                <w:sz w:val="9"/>
              </w:rPr>
              <w:t>58.039,30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left="86"/>
              <w:rPr>
                <w:sz w:val="9"/>
              </w:rPr>
            </w:pPr>
            <w:r>
              <w:rPr>
                <w:sz w:val="9"/>
              </w:rPr>
              <w:t>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86" w:lineRule="exact"/>
              <w:ind w:left="39" w:right="25"/>
              <w:jc w:val="center"/>
              <w:rPr>
                <w:sz w:val="9"/>
              </w:rPr>
            </w:pPr>
            <w:r>
              <w:rPr>
                <w:sz w:val="9"/>
              </w:rPr>
              <w:t>2.103,92</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86" w:lineRule="exact"/>
              <w:ind w:left="14"/>
              <w:jc w:val="center"/>
              <w:rPr>
                <w:sz w:val="9"/>
              </w:rPr>
            </w:pPr>
            <w:r>
              <w:rPr>
                <w:w w:val="98"/>
                <w:sz w:val="9"/>
              </w:rPr>
              <w:t>-</w:t>
            </w:r>
          </w:p>
        </w:tc>
        <w:tc>
          <w:tcPr>
            <w:tcW w:w="3264" w:type="dxa"/>
          </w:tcPr>
          <w:p w:rsidR="00486F75" w:rsidRDefault="00BC543A">
            <w:pPr>
              <w:pStyle w:val="TableParagraph"/>
              <w:numPr>
                <w:ilvl w:val="0"/>
                <w:numId w:val="48"/>
              </w:numPr>
              <w:tabs>
                <w:tab w:val="left" w:pos="134"/>
              </w:tabs>
              <w:spacing w:before="80" w:line="261" w:lineRule="auto"/>
              <w:ind w:right="291" w:firstLine="0"/>
              <w:rPr>
                <w:sz w:val="9"/>
              </w:rPr>
            </w:pPr>
            <w:r>
              <w:rPr>
                <w:sz w:val="9"/>
              </w:rPr>
              <w:t>Reumatoidni</w:t>
            </w:r>
            <w:r>
              <w:rPr>
                <w:spacing w:val="-9"/>
                <w:sz w:val="9"/>
              </w:rPr>
              <w:t xml:space="preserve"> </w:t>
            </w:r>
            <w:r>
              <w:rPr>
                <w:sz w:val="9"/>
              </w:rPr>
              <w:t>artritis</w:t>
            </w:r>
            <w:r>
              <w:rPr>
                <w:spacing w:val="-8"/>
                <w:sz w:val="9"/>
              </w:rPr>
              <w:t xml:space="preserve"> </w:t>
            </w:r>
            <w:r>
              <w:rPr>
                <w:sz w:val="9"/>
              </w:rPr>
              <w:t>(M05</w:t>
            </w:r>
            <w:r>
              <w:rPr>
                <w:spacing w:val="-7"/>
                <w:sz w:val="9"/>
              </w:rPr>
              <w:t xml:space="preserve"> </w:t>
            </w:r>
            <w:r>
              <w:rPr>
                <w:sz w:val="9"/>
              </w:rPr>
              <w:t>i</w:t>
            </w:r>
            <w:r>
              <w:rPr>
                <w:spacing w:val="-9"/>
                <w:sz w:val="9"/>
              </w:rPr>
              <w:t xml:space="preserve"> </w:t>
            </w:r>
            <w:r>
              <w:rPr>
                <w:sz w:val="9"/>
              </w:rPr>
              <w:t>M06)</w:t>
            </w:r>
            <w:r>
              <w:rPr>
                <w:spacing w:val="-7"/>
                <w:sz w:val="9"/>
              </w:rPr>
              <w:t xml:space="preserve"> </w:t>
            </w:r>
            <w:r>
              <w:rPr>
                <w:sz w:val="9"/>
              </w:rPr>
              <w:t>ukoliko</w:t>
            </w:r>
            <w:r>
              <w:rPr>
                <w:spacing w:val="-7"/>
                <w:sz w:val="9"/>
              </w:rPr>
              <w:t xml:space="preserve"> </w:t>
            </w:r>
            <w:r>
              <w:rPr>
                <w:sz w:val="9"/>
              </w:rPr>
              <w:t>je</w:t>
            </w:r>
            <w:r>
              <w:rPr>
                <w:spacing w:val="-7"/>
                <w:sz w:val="9"/>
              </w:rPr>
              <w:t xml:space="preserve"> </w:t>
            </w:r>
            <w:r>
              <w:rPr>
                <w:sz w:val="9"/>
              </w:rPr>
              <w:t>ispunjen</w:t>
            </w:r>
            <w:r>
              <w:rPr>
                <w:spacing w:val="-7"/>
                <w:sz w:val="9"/>
              </w:rPr>
              <w:t xml:space="preserve"> </w:t>
            </w:r>
            <w:r>
              <w:rPr>
                <w:sz w:val="9"/>
              </w:rPr>
              <w:t>kriterijum</w:t>
            </w:r>
            <w:r>
              <w:rPr>
                <w:spacing w:val="-4"/>
                <w:sz w:val="9"/>
              </w:rPr>
              <w:t xml:space="preserve"> </w:t>
            </w:r>
            <w:r>
              <w:rPr>
                <w:sz w:val="9"/>
              </w:rPr>
              <w:t>da</w:t>
            </w:r>
            <w:r>
              <w:rPr>
                <w:spacing w:val="-7"/>
                <w:sz w:val="9"/>
              </w:rPr>
              <w:t xml:space="preserve"> </w:t>
            </w:r>
            <w:r>
              <w:rPr>
                <w:sz w:val="9"/>
              </w:rPr>
              <w:t>posle</w:t>
            </w:r>
            <w:r>
              <w:rPr>
                <w:spacing w:val="-7"/>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 oboleli i dalje imaju visoku aktivnost bolesti (DAS28 veći od 5,1), ili postoje elementi nepodnošljivosti</w:t>
            </w:r>
            <w:r>
              <w:rPr>
                <w:spacing w:val="-9"/>
                <w:sz w:val="9"/>
              </w:rPr>
              <w:t xml:space="preserve"> </w:t>
            </w:r>
            <w:r>
              <w:rPr>
                <w:sz w:val="9"/>
              </w:rPr>
              <w:t>LMTB;</w:t>
            </w:r>
          </w:p>
          <w:p w:rsidR="00486F75" w:rsidRDefault="00BC543A">
            <w:pPr>
              <w:pStyle w:val="TableParagraph"/>
              <w:numPr>
                <w:ilvl w:val="0"/>
                <w:numId w:val="48"/>
              </w:numPr>
              <w:tabs>
                <w:tab w:val="left" w:pos="158"/>
              </w:tabs>
              <w:spacing w:line="261" w:lineRule="auto"/>
              <w:ind w:right="79" w:firstLine="24"/>
              <w:rPr>
                <w:sz w:val="9"/>
              </w:rPr>
            </w:pPr>
            <w:r>
              <w:rPr>
                <w:sz w:val="9"/>
              </w:rPr>
              <w:t>Za</w:t>
            </w:r>
            <w:r>
              <w:rPr>
                <w:spacing w:val="-7"/>
                <w:sz w:val="9"/>
              </w:rPr>
              <w:t xml:space="preserve"> </w:t>
            </w:r>
            <w:r>
              <w:rPr>
                <w:sz w:val="9"/>
              </w:rPr>
              <w:t>lečenje</w:t>
            </w:r>
            <w:r>
              <w:rPr>
                <w:spacing w:val="-7"/>
                <w:sz w:val="9"/>
              </w:rPr>
              <w:t xml:space="preserve"> </w:t>
            </w:r>
            <w:r>
              <w:rPr>
                <w:sz w:val="9"/>
              </w:rPr>
              <w:t>teškog</w:t>
            </w:r>
            <w:r>
              <w:rPr>
                <w:spacing w:val="-7"/>
                <w:sz w:val="9"/>
              </w:rPr>
              <w:t xml:space="preserve"> </w:t>
            </w:r>
            <w:r>
              <w:rPr>
                <w:sz w:val="9"/>
              </w:rPr>
              <w:t>oblika</w:t>
            </w:r>
            <w:r>
              <w:rPr>
                <w:spacing w:val="-7"/>
                <w:sz w:val="9"/>
              </w:rPr>
              <w:t xml:space="preserve"> </w:t>
            </w:r>
            <w:r>
              <w:rPr>
                <w:sz w:val="9"/>
              </w:rPr>
              <w:t>aktivne</w:t>
            </w:r>
            <w:r>
              <w:rPr>
                <w:spacing w:val="-7"/>
                <w:sz w:val="9"/>
              </w:rPr>
              <w:t xml:space="preserve"> </w:t>
            </w:r>
            <w:r>
              <w:rPr>
                <w:sz w:val="9"/>
              </w:rPr>
              <w:t>Crohn-ove</w:t>
            </w:r>
            <w:r>
              <w:rPr>
                <w:spacing w:val="-7"/>
                <w:sz w:val="9"/>
              </w:rPr>
              <w:t xml:space="preserve"> </w:t>
            </w:r>
            <w:r>
              <w:rPr>
                <w:sz w:val="9"/>
              </w:rPr>
              <w:t>bolesti</w:t>
            </w:r>
            <w:r>
              <w:rPr>
                <w:spacing w:val="-9"/>
                <w:sz w:val="9"/>
              </w:rPr>
              <w:t xml:space="preserve"> </w:t>
            </w:r>
            <w:r>
              <w:rPr>
                <w:sz w:val="9"/>
              </w:rPr>
              <w:t>(K50),</w:t>
            </w:r>
            <w:r>
              <w:rPr>
                <w:spacing w:val="-8"/>
                <w:sz w:val="9"/>
              </w:rPr>
              <w:t xml:space="preserve"> </w:t>
            </w:r>
            <w:r>
              <w:rPr>
                <w:sz w:val="9"/>
              </w:rPr>
              <w:t>kod</w:t>
            </w:r>
            <w:r>
              <w:rPr>
                <w:spacing w:val="-7"/>
                <w:sz w:val="9"/>
              </w:rPr>
              <w:t xml:space="preserve"> </w:t>
            </w:r>
            <w:r>
              <w:rPr>
                <w:sz w:val="9"/>
              </w:rPr>
              <w:t>pacijenata</w:t>
            </w:r>
            <w:r>
              <w:rPr>
                <w:spacing w:val="-7"/>
                <w:sz w:val="9"/>
              </w:rPr>
              <w:t xml:space="preserve"> </w:t>
            </w:r>
            <w:r>
              <w:rPr>
                <w:sz w:val="9"/>
              </w:rPr>
              <w:t>kod kojih</w:t>
            </w:r>
            <w:r>
              <w:rPr>
                <w:spacing w:val="-4"/>
                <w:sz w:val="9"/>
              </w:rPr>
              <w:t xml:space="preserve"> </w:t>
            </w:r>
            <w:r>
              <w:rPr>
                <w:sz w:val="9"/>
              </w:rPr>
              <w:t>prethodno</w:t>
            </w:r>
            <w:r>
              <w:rPr>
                <w:spacing w:val="-4"/>
                <w:sz w:val="9"/>
              </w:rPr>
              <w:t xml:space="preserve"> </w:t>
            </w:r>
            <w:r>
              <w:rPr>
                <w:sz w:val="9"/>
              </w:rPr>
              <w:t>lečenje</w:t>
            </w:r>
            <w:r>
              <w:rPr>
                <w:spacing w:val="-4"/>
                <w:sz w:val="9"/>
              </w:rPr>
              <w:t xml:space="preserve"> </w:t>
            </w:r>
            <w:r>
              <w:rPr>
                <w:sz w:val="9"/>
              </w:rPr>
              <w:t>kortikosteroidima</w:t>
            </w:r>
            <w:r>
              <w:rPr>
                <w:spacing w:val="-4"/>
                <w:sz w:val="9"/>
              </w:rPr>
              <w:t xml:space="preserve"> </w:t>
            </w:r>
            <w:r>
              <w:rPr>
                <w:sz w:val="9"/>
              </w:rPr>
              <w:t>i/ili</w:t>
            </w:r>
            <w:r>
              <w:rPr>
                <w:spacing w:val="-6"/>
                <w:sz w:val="9"/>
              </w:rPr>
              <w:t xml:space="preserve"> </w:t>
            </w:r>
            <w:r>
              <w:rPr>
                <w:sz w:val="9"/>
              </w:rPr>
              <w:t>nutritivn</w:t>
            </w:r>
            <w:r>
              <w:rPr>
                <w:sz w:val="9"/>
              </w:rPr>
              <w:t>om</w:t>
            </w:r>
            <w:r>
              <w:rPr>
                <w:spacing w:val="-1"/>
                <w:sz w:val="9"/>
              </w:rPr>
              <w:t xml:space="preserve"> </w:t>
            </w:r>
            <w:r>
              <w:rPr>
                <w:sz w:val="9"/>
              </w:rPr>
              <w:t>terapijom,</w:t>
            </w:r>
            <w:r>
              <w:rPr>
                <w:spacing w:val="-5"/>
                <w:sz w:val="9"/>
              </w:rPr>
              <w:t xml:space="preserve"> </w:t>
            </w:r>
            <w:r>
              <w:rPr>
                <w:sz w:val="9"/>
              </w:rPr>
              <w:t>i</w:t>
            </w:r>
          </w:p>
          <w:p w:rsidR="00486F75" w:rsidRDefault="00BC543A">
            <w:pPr>
              <w:pStyle w:val="TableParagraph"/>
              <w:spacing w:line="103" w:lineRule="exact"/>
              <w:ind w:left="12"/>
              <w:rPr>
                <w:sz w:val="9"/>
              </w:rPr>
            </w:pPr>
            <w:r>
              <w:rPr>
                <w:sz w:val="9"/>
              </w:rPr>
              <w:t>imunosupresivima nije dalo zadovoljavajući odgovor, ili postoji kontraindikacija za</w:t>
            </w:r>
          </w:p>
          <w:p w:rsidR="00486F75" w:rsidRDefault="00BC543A">
            <w:pPr>
              <w:pStyle w:val="TableParagraph"/>
              <w:spacing w:before="8"/>
              <w:ind w:left="12"/>
              <w:rPr>
                <w:sz w:val="9"/>
              </w:rPr>
            </w:pPr>
            <w:r>
              <w:rPr>
                <w:sz w:val="9"/>
              </w:rPr>
              <w:t>pomenutu konvencionalnu terapiju;</w:t>
            </w:r>
          </w:p>
          <w:p w:rsidR="00486F75" w:rsidRDefault="00BC543A">
            <w:pPr>
              <w:pStyle w:val="TableParagraph"/>
              <w:numPr>
                <w:ilvl w:val="0"/>
                <w:numId w:val="48"/>
              </w:numPr>
              <w:tabs>
                <w:tab w:val="left" w:pos="111"/>
              </w:tabs>
              <w:spacing w:before="3" w:line="110" w:lineRule="atLeast"/>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uključujući kortikosteroide i imunomodulatore (6-merkaptopurin ili azatioprin), odnosno koji ne podnose ili imaju medicinske kontraindikacije za takvu</w:t>
            </w:r>
            <w:r>
              <w:rPr>
                <w:spacing w:val="-10"/>
                <w:sz w:val="9"/>
              </w:rPr>
              <w:t xml:space="preserve"> </w:t>
            </w:r>
            <w:r>
              <w:rPr>
                <w:sz w:val="9"/>
              </w:rPr>
              <w:t>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406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right="145"/>
              <w:jc w:val="right"/>
              <w:rPr>
                <w:sz w:val="9"/>
              </w:rPr>
            </w:pPr>
            <w:r>
              <w:rPr>
                <w:w w:val="95"/>
                <w:sz w:val="9"/>
              </w:rPr>
              <w:t>0014212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right="135"/>
              <w:jc w:val="right"/>
              <w:rPr>
                <w:sz w:val="9"/>
              </w:rPr>
            </w:pPr>
            <w:r>
              <w:rPr>
                <w:w w:val="95"/>
                <w:sz w:val="9"/>
              </w:rPr>
              <w:t>L04AB04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right="227"/>
              <w:jc w:val="right"/>
              <w:rPr>
                <w:sz w:val="9"/>
              </w:rPr>
            </w:pPr>
            <w:r>
              <w:rPr>
                <w:w w:val="95"/>
                <w:sz w:val="9"/>
              </w:rPr>
              <w:t>adalimumab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18"/>
              <w:rPr>
                <w:sz w:val="9"/>
              </w:rPr>
            </w:pPr>
            <w:r>
              <w:rPr>
                <w:sz w:val="9"/>
              </w:rPr>
              <w:t>AMGEVITA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4"/>
              </w:rPr>
            </w:pPr>
          </w:p>
          <w:p w:rsidR="00486F75" w:rsidRDefault="00BC543A">
            <w:pPr>
              <w:pStyle w:val="TableParagraph"/>
              <w:spacing w:before="1"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3"/>
              </w:rPr>
            </w:pPr>
          </w:p>
          <w:p w:rsidR="00486F75" w:rsidRDefault="00BC543A">
            <w:pPr>
              <w:pStyle w:val="TableParagraph"/>
              <w:spacing w:before="1" w:line="110" w:lineRule="atLeast"/>
              <w:ind w:left="32" w:right="21" w:firstLine="5"/>
              <w:jc w:val="center"/>
              <w:rPr>
                <w:sz w:val="9"/>
              </w:rPr>
            </w:pPr>
            <w:r>
              <w:rPr>
                <w:sz w:val="9"/>
              </w:rPr>
              <w:t>napunjen injekcioni špric, 1 po 0,4 ml</w:t>
            </w:r>
            <w:r>
              <w:rPr>
                <w:spacing w:val="-17"/>
                <w:sz w:val="9"/>
              </w:rPr>
              <w:t xml:space="preserve"> </w:t>
            </w:r>
            <w:r>
              <w:rPr>
                <w:sz w:val="9"/>
              </w:rPr>
              <w:t>(20 mg/0,4</w:t>
            </w:r>
            <w:r>
              <w:rPr>
                <w:spacing w:val="-2"/>
                <w:sz w:val="9"/>
              </w:rPr>
              <w:t xml:space="preserve"> </w:t>
            </w:r>
            <w:r>
              <w:rPr>
                <w:sz w:val="9"/>
              </w:rPr>
              <w:t>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110" w:lineRule="atLeast"/>
              <w:ind w:left="315" w:right="-11" w:hanging="243"/>
              <w:rPr>
                <w:sz w:val="9"/>
              </w:rPr>
            </w:pPr>
            <w:r>
              <w:rPr>
                <w:sz w:val="9"/>
              </w:rPr>
              <w:t>Amgene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33" w:right="13"/>
              <w:jc w:val="center"/>
              <w:rPr>
                <w:sz w:val="9"/>
              </w:rPr>
            </w:pPr>
            <w:r>
              <w:rPr>
                <w:sz w:val="9"/>
              </w:rPr>
              <w:t>10.081,60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93"/>
              <w:rPr>
                <w:sz w:val="9"/>
              </w:rPr>
            </w:pPr>
            <w:r>
              <w:rPr>
                <w:sz w:val="9"/>
              </w:rPr>
              <w:t>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39" w:right="25"/>
              <w:jc w:val="center"/>
              <w:rPr>
                <w:sz w:val="9"/>
              </w:rPr>
            </w:pPr>
            <w:r>
              <w:rPr>
                <w:sz w:val="9"/>
              </w:rPr>
              <w:t>1.461,83</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0"/>
              </w:rPr>
            </w:pPr>
          </w:p>
          <w:p w:rsidR="00486F75" w:rsidRDefault="00BC543A">
            <w:pPr>
              <w:pStyle w:val="TableParagraph"/>
              <w:ind w:left="12"/>
              <w:rPr>
                <w:sz w:val="9"/>
              </w:rPr>
            </w:pPr>
            <w:r>
              <w:rPr>
                <w:sz w:val="9"/>
              </w:rPr>
              <w:t>1. Juvenilni idiopatski artritis (M08) i to:</w:t>
            </w:r>
          </w:p>
          <w:p w:rsidR="00486F75" w:rsidRDefault="00BC543A">
            <w:pPr>
              <w:pStyle w:val="TableParagraph"/>
              <w:numPr>
                <w:ilvl w:val="0"/>
                <w:numId w:val="47"/>
              </w:numPr>
              <w:tabs>
                <w:tab w:val="left" w:pos="117"/>
              </w:tabs>
              <w:spacing w:before="9" w:line="261" w:lineRule="auto"/>
              <w:ind w:right="151" w:firstLine="0"/>
              <w:rPr>
                <w:sz w:val="9"/>
              </w:rPr>
            </w:pPr>
            <w:r>
              <w:rPr>
                <w:sz w:val="9"/>
              </w:rPr>
              <w:t>poliartritis</w:t>
            </w:r>
            <w:r>
              <w:rPr>
                <w:spacing w:val="-9"/>
                <w:sz w:val="9"/>
              </w:rPr>
              <w:t xml:space="preserve"> </w:t>
            </w:r>
            <w:r>
              <w:rPr>
                <w:sz w:val="9"/>
              </w:rPr>
              <w:t>(pozitivni</w:t>
            </w:r>
            <w:r>
              <w:rPr>
                <w:spacing w:val="-10"/>
                <w:sz w:val="9"/>
              </w:rPr>
              <w:t xml:space="preserve"> </w:t>
            </w:r>
            <w:r>
              <w:rPr>
                <w:sz w:val="9"/>
              </w:rPr>
              <w:t>ili</w:t>
            </w:r>
            <w:r>
              <w:rPr>
                <w:spacing w:val="-10"/>
                <w:sz w:val="9"/>
              </w:rPr>
              <w:t xml:space="preserve"> </w:t>
            </w:r>
            <w:r>
              <w:rPr>
                <w:sz w:val="9"/>
              </w:rPr>
              <w:t>negativni</w:t>
            </w:r>
            <w:r>
              <w:rPr>
                <w:spacing w:val="-10"/>
                <w:sz w:val="9"/>
              </w:rPr>
              <w:t xml:space="preserve"> </w:t>
            </w:r>
            <w:r>
              <w:rPr>
                <w:sz w:val="9"/>
              </w:rPr>
              <w:t>na</w:t>
            </w:r>
            <w:r>
              <w:rPr>
                <w:spacing w:val="-8"/>
                <w:sz w:val="9"/>
              </w:rPr>
              <w:t xml:space="preserve"> </w:t>
            </w:r>
            <w:r>
              <w:rPr>
                <w:sz w:val="9"/>
              </w:rPr>
              <w:t>reumatoidni</w:t>
            </w:r>
            <w:r>
              <w:rPr>
                <w:spacing w:val="-10"/>
                <w:sz w:val="9"/>
              </w:rPr>
              <w:t xml:space="preserve"> </w:t>
            </w:r>
            <w:r>
              <w:rPr>
                <w:sz w:val="9"/>
              </w:rPr>
              <w:t>faktor)</w:t>
            </w:r>
            <w:r>
              <w:rPr>
                <w:spacing w:val="-8"/>
                <w:sz w:val="9"/>
              </w:rPr>
              <w:t xml:space="preserve"> </w:t>
            </w:r>
            <w:r>
              <w:rPr>
                <w:sz w:val="9"/>
              </w:rPr>
              <w:t>kod</w:t>
            </w:r>
            <w:r>
              <w:rPr>
                <w:spacing w:val="-8"/>
                <w:sz w:val="9"/>
              </w:rPr>
              <w:t xml:space="preserve"> </w:t>
            </w:r>
            <w:r>
              <w:rPr>
                <w:sz w:val="9"/>
              </w:rPr>
              <w:t>dece</w:t>
            </w:r>
            <w:r>
              <w:rPr>
                <w:spacing w:val="-8"/>
                <w:sz w:val="9"/>
              </w:rPr>
              <w:t xml:space="preserve"> </w:t>
            </w:r>
            <w:r>
              <w:rPr>
                <w:sz w:val="9"/>
              </w:rPr>
              <w:t>uzrasta</w:t>
            </w:r>
            <w:r>
              <w:rPr>
                <w:spacing w:val="-8"/>
                <w:sz w:val="9"/>
              </w:rPr>
              <w:t xml:space="preserve"> </w:t>
            </w:r>
            <w:r>
              <w:rPr>
                <w:sz w:val="9"/>
              </w:rPr>
              <w:t>od</w:t>
            </w:r>
            <w:r>
              <w:rPr>
                <w:spacing w:val="-8"/>
                <w:sz w:val="9"/>
              </w:rPr>
              <w:t xml:space="preserve"> </w:t>
            </w:r>
            <w:r>
              <w:rPr>
                <w:sz w:val="9"/>
              </w:rPr>
              <w:t>2 godine, i starijih, kod kojih postoji neadekvatan odgovor na metotreksat ili je dokazana netolerancija na</w:t>
            </w:r>
            <w:r>
              <w:rPr>
                <w:spacing w:val="-5"/>
                <w:sz w:val="9"/>
              </w:rPr>
              <w:t xml:space="preserve"> </w:t>
            </w:r>
            <w:r>
              <w:rPr>
                <w:sz w:val="9"/>
              </w:rPr>
              <w:t>metotreksat</w:t>
            </w:r>
          </w:p>
          <w:p w:rsidR="00486F75" w:rsidRDefault="00BC543A">
            <w:pPr>
              <w:pStyle w:val="TableParagraph"/>
              <w:numPr>
                <w:ilvl w:val="0"/>
                <w:numId w:val="47"/>
              </w:numPr>
              <w:tabs>
                <w:tab w:val="left" w:pos="117"/>
              </w:tabs>
              <w:spacing w:line="261" w:lineRule="auto"/>
              <w:ind w:right="87"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pacijenata</w:t>
            </w:r>
            <w:r>
              <w:rPr>
                <w:spacing w:val="-8"/>
                <w:sz w:val="9"/>
              </w:rPr>
              <w:t xml:space="preserve"> </w:t>
            </w:r>
            <w:r>
              <w:rPr>
                <w:sz w:val="9"/>
              </w:rPr>
              <w:t>uzrasta</w:t>
            </w:r>
            <w:r>
              <w:rPr>
                <w:spacing w:val="-8"/>
                <w:sz w:val="9"/>
              </w:rPr>
              <w:t xml:space="preserve"> </w:t>
            </w:r>
            <w:r>
              <w:rPr>
                <w:sz w:val="9"/>
              </w:rPr>
              <w:t>6</w:t>
            </w:r>
            <w:r>
              <w:rPr>
                <w:spacing w:val="-8"/>
                <w:sz w:val="9"/>
              </w:rPr>
              <w:t xml:space="preserve"> </w:t>
            </w:r>
            <w:r>
              <w:rPr>
                <w:sz w:val="9"/>
              </w:rPr>
              <w:t>i</w:t>
            </w:r>
            <w:r>
              <w:rPr>
                <w:spacing w:val="-10"/>
                <w:sz w:val="9"/>
              </w:rPr>
              <w:t xml:space="preserve"> </w:t>
            </w:r>
            <w:r>
              <w:rPr>
                <w:sz w:val="9"/>
              </w:rPr>
              <w:t>više</w:t>
            </w:r>
            <w:r>
              <w:rPr>
                <w:spacing w:val="-8"/>
                <w:sz w:val="9"/>
              </w:rPr>
              <w:t xml:space="preserve"> </w:t>
            </w:r>
            <w:r>
              <w:rPr>
                <w:sz w:val="9"/>
              </w:rPr>
              <w:t>godina,</w:t>
            </w:r>
            <w:r>
              <w:rPr>
                <w:spacing w:val="-9"/>
                <w:sz w:val="9"/>
              </w:rPr>
              <w:t xml:space="preserve"> </w:t>
            </w:r>
            <w:r>
              <w:rPr>
                <w:sz w:val="9"/>
              </w:rPr>
              <w:t>koji</w:t>
            </w:r>
            <w:r>
              <w:rPr>
                <w:spacing w:val="-10"/>
                <w:sz w:val="9"/>
              </w:rPr>
              <w:t xml:space="preserve"> </w:t>
            </w:r>
            <w:r>
              <w:rPr>
                <w:sz w:val="9"/>
              </w:rPr>
              <w:t>nisu pružili</w:t>
            </w:r>
            <w:r>
              <w:rPr>
                <w:spacing w:val="-8"/>
                <w:sz w:val="9"/>
              </w:rPr>
              <w:t xml:space="preserve"> </w:t>
            </w:r>
            <w:r>
              <w:rPr>
                <w:sz w:val="9"/>
              </w:rPr>
              <w:t>odgovarajući</w:t>
            </w:r>
            <w:r>
              <w:rPr>
                <w:spacing w:val="-8"/>
                <w:sz w:val="9"/>
              </w:rPr>
              <w:t xml:space="preserve"> </w:t>
            </w:r>
            <w:r>
              <w:rPr>
                <w:sz w:val="9"/>
              </w:rPr>
              <w:t>odgov</w:t>
            </w:r>
            <w:r>
              <w:rPr>
                <w:sz w:val="9"/>
              </w:rPr>
              <w:t>or</w:t>
            </w:r>
            <w:r>
              <w:rPr>
                <w:spacing w:val="-5"/>
                <w:sz w:val="9"/>
              </w:rPr>
              <w:t xml:space="preserve"> </w:t>
            </w:r>
            <w:r>
              <w:rPr>
                <w:sz w:val="9"/>
              </w:rPr>
              <w:t>ili</w:t>
            </w:r>
            <w:r>
              <w:rPr>
                <w:spacing w:val="-8"/>
                <w:sz w:val="9"/>
              </w:rPr>
              <w:t xml:space="preserve"> </w:t>
            </w:r>
            <w:r>
              <w:rPr>
                <w:sz w:val="9"/>
              </w:rPr>
              <w:t>koji</w:t>
            </w:r>
            <w:r>
              <w:rPr>
                <w:spacing w:val="-8"/>
                <w:sz w:val="9"/>
              </w:rPr>
              <w:t xml:space="preserve"> </w:t>
            </w:r>
            <w:r>
              <w:rPr>
                <w:sz w:val="9"/>
              </w:rPr>
              <w:t>su</w:t>
            </w:r>
            <w:r>
              <w:rPr>
                <w:spacing w:val="-5"/>
                <w:sz w:val="9"/>
              </w:rPr>
              <w:t xml:space="preserve"> </w:t>
            </w:r>
            <w:r>
              <w:rPr>
                <w:sz w:val="9"/>
              </w:rPr>
              <w:t>intolerantni</w:t>
            </w:r>
            <w:r>
              <w:rPr>
                <w:spacing w:val="-8"/>
                <w:sz w:val="9"/>
              </w:rPr>
              <w:t xml:space="preserve"> </w:t>
            </w:r>
            <w:r>
              <w:rPr>
                <w:sz w:val="9"/>
              </w:rPr>
              <w:t>na</w:t>
            </w:r>
            <w:r>
              <w:rPr>
                <w:spacing w:val="-5"/>
                <w:sz w:val="9"/>
              </w:rPr>
              <w:t xml:space="preserve"> </w:t>
            </w:r>
            <w:r>
              <w:rPr>
                <w:sz w:val="9"/>
              </w:rPr>
              <w:t>konvencionalnu</w:t>
            </w:r>
            <w:r>
              <w:rPr>
                <w:spacing w:val="-5"/>
                <w:sz w:val="9"/>
              </w:rPr>
              <w:t xml:space="preserve"> </w:t>
            </w:r>
            <w:r>
              <w:rPr>
                <w:sz w:val="9"/>
              </w:rPr>
              <w:t>terapiju</w:t>
            </w:r>
          </w:p>
          <w:p w:rsidR="00486F75" w:rsidRDefault="00BC543A">
            <w:pPr>
              <w:pStyle w:val="TableParagraph"/>
              <w:numPr>
                <w:ilvl w:val="0"/>
                <w:numId w:val="46"/>
              </w:numPr>
              <w:tabs>
                <w:tab w:val="left" w:pos="134"/>
              </w:tabs>
              <w:spacing w:line="261" w:lineRule="auto"/>
              <w:ind w:right="291" w:firstLine="0"/>
              <w:rPr>
                <w:sz w:val="9"/>
              </w:rPr>
            </w:pPr>
            <w:r>
              <w:rPr>
                <w:sz w:val="9"/>
              </w:rPr>
              <w:t>Reumatoidni</w:t>
            </w:r>
            <w:r>
              <w:rPr>
                <w:spacing w:val="-9"/>
                <w:sz w:val="9"/>
              </w:rPr>
              <w:t xml:space="preserve"> </w:t>
            </w:r>
            <w:r>
              <w:rPr>
                <w:sz w:val="9"/>
              </w:rPr>
              <w:t>artritis</w:t>
            </w:r>
            <w:r>
              <w:rPr>
                <w:spacing w:val="-8"/>
                <w:sz w:val="9"/>
              </w:rPr>
              <w:t xml:space="preserve"> </w:t>
            </w:r>
            <w:r>
              <w:rPr>
                <w:sz w:val="9"/>
              </w:rPr>
              <w:t>(M05</w:t>
            </w:r>
            <w:r>
              <w:rPr>
                <w:spacing w:val="-7"/>
                <w:sz w:val="9"/>
              </w:rPr>
              <w:t xml:space="preserve"> </w:t>
            </w:r>
            <w:r>
              <w:rPr>
                <w:sz w:val="9"/>
              </w:rPr>
              <w:t>i</w:t>
            </w:r>
            <w:r>
              <w:rPr>
                <w:spacing w:val="-9"/>
                <w:sz w:val="9"/>
              </w:rPr>
              <w:t xml:space="preserve"> </w:t>
            </w:r>
            <w:r>
              <w:rPr>
                <w:sz w:val="9"/>
              </w:rPr>
              <w:t>M06)</w:t>
            </w:r>
            <w:r>
              <w:rPr>
                <w:spacing w:val="-7"/>
                <w:sz w:val="9"/>
              </w:rPr>
              <w:t xml:space="preserve"> </w:t>
            </w:r>
            <w:r>
              <w:rPr>
                <w:sz w:val="9"/>
              </w:rPr>
              <w:t>ukoliko</w:t>
            </w:r>
            <w:r>
              <w:rPr>
                <w:spacing w:val="-7"/>
                <w:sz w:val="9"/>
              </w:rPr>
              <w:t xml:space="preserve"> </w:t>
            </w:r>
            <w:r>
              <w:rPr>
                <w:sz w:val="9"/>
              </w:rPr>
              <w:t>je</w:t>
            </w:r>
            <w:r>
              <w:rPr>
                <w:spacing w:val="-7"/>
                <w:sz w:val="9"/>
              </w:rPr>
              <w:t xml:space="preserve"> </w:t>
            </w:r>
            <w:r>
              <w:rPr>
                <w:sz w:val="9"/>
              </w:rPr>
              <w:t>ispunjen</w:t>
            </w:r>
            <w:r>
              <w:rPr>
                <w:spacing w:val="-7"/>
                <w:sz w:val="9"/>
              </w:rPr>
              <w:t xml:space="preserve"> </w:t>
            </w:r>
            <w:r>
              <w:rPr>
                <w:sz w:val="9"/>
              </w:rPr>
              <w:t>kriterijum</w:t>
            </w:r>
            <w:r>
              <w:rPr>
                <w:spacing w:val="-4"/>
                <w:sz w:val="9"/>
              </w:rPr>
              <w:t xml:space="preserve"> </w:t>
            </w:r>
            <w:r>
              <w:rPr>
                <w:sz w:val="9"/>
              </w:rPr>
              <w:t>da</w:t>
            </w:r>
            <w:r>
              <w:rPr>
                <w:spacing w:val="-7"/>
                <w:sz w:val="9"/>
              </w:rPr>
              <w:t xml:space="preserve"> </w:t>
            </w:r>
            <w:r>
              <w:rPr>
                <w:sz w:val="9"/>
              </w:rPr>
              <w:t>posle</w:t>
            </w:r>
            <w:r>
              <w:rPr>
                <w:spacing w:val="-7"/>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46"/>
              </w:numPr>
              <w:tabs>
                <w:tab w:val="left" w:pos="134"/>
              </w:tabs>
              <w:spacing w:before="8"/>
              <w:ind w:firstLine="0"/>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0"/>
                <w:numId w:val="45"/>
              </w:numPr>
              <w:tabs>
                <w:tab w:val="left" w:pos="141"/>
              </w:tabs>
              <w:spacing w:before="9" w:line="261" w:lineRule="auto"/>
              <w:ind w:right="79" w:firstLine="0"/>
              <w:rPr>
                <w:sz w:val="9"/>
              </w:rPr>
            </w:pPr>
            <w:r>
              <w:rPr>
                <w:sz w:val="9"/>
              </w:rPr>
              <w:t>intolerancija ili neefikasnost pojedinačne primene najmanje dva nesteroidna antiinflamatorna</w:t>
            </w:r>
            <w:r>
              <w:rPr>
                <w:spacing w:val="-6"/>
                <w:sz w:val="9"/>
              </w:rPr>
              <w:t xml:space="preserve"> </w:t>
            </w:r>
            <w:r>
              <w:rPr>
                <w:sz w:val="9"/>
              </w:rPr>
              <w:t>leka</w:t>
            </w:r>
            <w:r>
              <w:rPr>
                <w:spacing w:val="-6"/>
                <w:sz w:val="9"/>
              </w:rPr>
              <w:t xml:space="preserve"> </w:t>
            </w:r>
            <w:r>
              <w:rPr>
                <w:sz w:val="9"/>
              </w:rPr>
              <w:t>(NSAIL),</w:t>
            </w:r>
            <w:r>
              <w:rPr>
                <w:spacing w:val="-7"/>
                <w:sz w:val="9"/>
              </w:rPr>
              <w:t xml:space="preserve"> </w:t>
            </w:r>
            <w:r>
              <w:rPr>
                <w:sz w:val="9"/>
              </w:rPr>
              <w:t>u</w:t>
            </w:r>
            <w:r>
              <w:rPr>
                <w:spacing w:val="-6"/>
                <w:sz w:val="9"/>
              </w:rPr>
              <w:t xml:space="preserve"> </w:t>
            </w:r>
            <w:r>
              <w:rPr>
                <w:sz w:val="9"/>
              </w:rPr>
              <w:t>maksimalnoj</w:t>
            </w:r>
            <w:r>
              <w:rPr>
                <w:spacing w:val="-5"/>
                <w:sz w:val="9"/>
              </w:rPr>
              <w:t xml:space="preserve"> </w:t>
            </w:r>
            <w:r>
              <w:rPr>
                <w:sz w:val="9"/>
              </w:rPr>
              <w:t>preporučenoj</w:t>
            </w:r>
            <w:r>
              <w:rPr>
                <w:spacing w:val="-5"/>
                <w:sz w:val="9"/>
              </w:rPr>
              <w:t xml:space="preserve"> </w:t>
            </w:r>
            <w:r>
              <w:rPr>
                <w:sz w:val="9"/>
              </w:rPr>
              <w:t>dozi,</w:t>
            </w:r>
            <w:r>
              <w:rPr>
                <w:spacing w:val="-7"/>
                <w:sz w:val="9"/>
              </w:rPr>
              <w:t xml:space="preserve"> </w:t>
            </w:r>
            <w:r>
              <w:rPr>
                <w:sz w:val="9"/>
              </w:rPr>
              <w:t>u</w:t>
            </w:r>
            <w:r>
              <w:rPr>
                <w:spacing w:val="-6"/>
                <w:sz w:val="9"/>
              </w:rPr>
              <w:t xml:space="preserve"> </w:t>
            </w:r>
            <w:r>
              <w:rPr>
                <w:sz w:val="9"/>
              </w:rPr>
              <w:t>toku</w:t>
            </w:r>
            <w:r>
              <w:rPr>
                <w:spacing w:val="-6"/>
                <w:sz w:val="9"/>
              </w:rPr>
              <w:t xml:space="preserve"> </w:t>
            </w:r>
            <w:r>
              <w:rPr>
                <w:sz w:val="9"/>
              </w:rPr>
              <w:t>od</w:t>
            </w:r>
            <w:r>
              <w:rPr>
                <w:spacing w:val="-6"/>
                <w:sz w:val="9"/>
              </w:rPr>
              <w:t xml:space="preserve"> </w:t>
            </w:r>
            <w:r>
              <w:rPr>
                <w:sz w:val="9"/>
              </w:rPr>
              <w:t>po</w:t>
            </w:r>
            <w:r>
              <w:rPr>
                <w:spacing w:val="-6"/>
                <w:sz w:val="9"/>
              </w:rPr>
              <w:t xml:space="preserve"> </w:t>
            </w:r>
            <w:r>
              <w:rPr>
                <w:sz w:val="9"/>
              </w:rPr>
              <w:t>tri meseca (a ukupno trajanje lečenja od najmanje šest meseci)</w:t>
            </w:r>
            <w:r>
              <w:rPr>
                <w:spacing w:val="-18"/>
                <w:sz w:val="9"/>
              </w:rPr>
              <w:t xml:space="preserve"> </w:t>
            </w:r>
            <w:r>
              <w:rPr>
                <w:sz w:val="9"/>
              </w:rPr>
              <w:t>ili</w:t>
            </w:r>
          </w:p>
          <w:p w:rsidR="00486F75" w:rsidRDefault="00BC543A">
            <w:pPr>
              <w:pStyle w:val="TableParagraph"/>
              <w:numPr>
                <w:ilvl w:val="0"/>
                <w:numId w:val="45"/>
              </w:numPr>
              <w:tabs>
                <w:tab w:val="left" w:pos="117"/>
              </w:tabs>
              <w:spacing w:line="261" w:lineRule="auto"/>
              <w:ind w:right="273" w:firstLine="0"/>
              <w:rPr>
                <w:sz w:val="9"/>
              </w:rPr>
            </w:pPr>
            <w:r>
              <w:rPr>
                <w:sz w:val="9"/>
              </w:rPr>
              <w:t>prisustvo</w:t>
            </w:r>
            <w:r>
              <w:rPr>
                <w:spacing w:val="-10"/>
                <w:sz w:val="9"/>
              </w:rPr>
              <w:t xml:space="preserve"> </w:t>
            </w:r>
            <w:r>
              <w:rPr>
                <w:sz w:val="9"/>
              </w:rPr>
              <w:t>perifernog</w:t>
            </w:r>
            <w:r>
              <w:rPr>
                <w:spacing w:val="-10"/>
                <w:sz w:val="9"/>
              </w:rPr>
              <w:t xml:space="preserve"> </w:t>
            </w:r>
            <w:r>
              <w:rPr>
                <w:sz w:val="9"/>
              </w:rPr>
              <w:t>artritisa</w:t>
            </w:r>
            <w:r>
              <w:rPr>
                <w:spacing w:val="-10"/>
                <w:sz w:val="9"/>
              </w:rPr>
              <w:t xml:space="preserve"> </w:t>
            </w:r>
            <w:r>
              <w:rPr>
                <w:sz w:val="9"/>
              </w:rPr>
              <w:t>i</w:t>
            </w:r>
            <w:r>
              <w:rPr>
                <w:spacing w:val="-12"/>
                <w:sz w:val="9"/>
              </w:rPr>
              <w:t xml:space="preserve"> </w:t>
            </w:r>
            <w:r>
              <w:rPr>
                <w:sz w:val="9"/>
              </w:rPr>
              <w:t>intolerancije</w:t>
            </w:r>
            <w:r>
              <w:rPr>
                <w:spacing w:val="-10"/>
                <w:sz w:val="9"/>
              </w:rPr>
              <w:t xml:space="preserve"> </w:t>
            </w:r>
            <w:r>
              <w:rPr>
                <w:sz w:val="9"/>
              </w:rPr>
              <w:t>ili</w:t>
            </w:r>
            <w:r>
              <w:rPr>
                <w:spacing w:val="-12"/>
                <w:sz w:val="9"/>
              </w:rPr>
              <w:t xml:space="preserve"> </w:t>
            </w:r>
            <w:r>
              <w:rPr>
                <w:sz w:val="9"/>
              </w:rPr>
              <w:t>neefikasnosti</w:t>
            </w:r>
            <w:r>
              <w:rPr>
                <w:spacing w:val="-12"/>
                <w:sz w:val="9"/>
              </w:rPr>
              <w:t xml:space="preserve"> </w:t>
            </w:r>
            <w:r>
              <w:rPr>
                <w:sz w:val="9"/>
              </w:rPr>
              <w:t>nakon</w:t>
            </w:r>
            <w:r>
              <w:rPr>
                <w:spacing w:val="-10"/>
                <w:sz w:val="9"/>
              </w:rPr>
              <w:t xml:space="preserve"> </w:t>
            </w:r>
            <w:r>
              <w:rPr>
                <w:sz w:val="9"/>
              </w:rPr>
              <w:t>primene najmanje</w:t>
            </w:r>
            <w:r>
              <w:rPr>
                <w:spacing w:val="-5"/>
                <w:sz w:val="9"/>
              </w:rPr>
              <w:t xml:space="preserve"> </w:t>
            </w:r>
            <w:r>
              <w:rPr>
                <w:sz w:val="9"/>
              </w:rPr>
              <w:t>dva</w:t>
            </w:r>
            <w:r>
              <w:rPr>
                <w:spacing w:val="-5"/>
                <w:sz w:val="9"/>
              </w:rPr>
              <w:t xml:space="preserve"> </w:t>
            </w:r>
            <w:r>
              <w:rPr>
                <w:sz w:val="9"/>
              </w:rPr>
              <w:t>nesteroidna</w:t>
            </w:r>
            <w:r>
              <w:rPr>
                <w:spacing w:val="-5"/>
                <w:sz w:val="9"/>
              </w:rPr>
              <w:t xml:space="preserve"> </w:t>
            </w:r>
            <w:r>
              <w:rPr>
                <w:sz w:val="9"/>
              </w:rPr>
              <w:t>antiinflamatorna</w:t>
            </w:r>
            <w:r>
              <w:rPr>
                <w:spacing w:val="-5"/>
                <w:sz w:val="9"/>
              </w:rPr>
              <w:t xml:space="preserve"> </w:t>
            </w:r>
            <w:r>
              <w:rPr>
                <w:sz w:val="9"/>
              </w:rPr>
              <w:t>leka</w:t>
            </w:r>
            <w:r>
              <w:rPr>
                <w:spacing w:val="-5"/>
                <w:sz w:val="9"/>
              </w:rPr>
              <w:t xml:space="preserve"> </w:t>
            </w:r>
            <w:r>
              <w:rPr>
                <w:sz w:val="9"/>
              </w:rPr>
              <w:t>(NSAIL),</w:t>
            </w:r>
            <w:r>
              <w:rPr>
                <w:spacing w:val="-7"/>
                <w:sz w:val="9"/>
              </w:rPr>
              <w:t xml:space="preserve"> </w:t>
            </w:r>
            <w:r>
              <w:rPr>
                <w:sz w:val="9"/>
              </w:rPr>
              <w:t>u</w:t>
            </w:r>
            <w:r>
              <w:rPr>
                <w:spacing w:val="-5"/>
                <w:sz w:val="9"/>
              </w:rPr>
              <w:t xml:space="preserve"> </w:t>
            </w:r>
            <w:r>
              <w:rPr>
                <w:sz w:val="9"/>
              </w:rPr>
              <w:t>maksimalnoj</w:t>
            </w:r>
          </w:p>
          <w:p w:rsidR="00486F75" w:rsidRDefault="00BC543A">
            <w:pPr>
              <w:pStyle w:val="TableParagraph"/>
              <w:spacing w:line="261" w:lineRule="auto"/>
              <w:ind w:left="12" w:right="5"/>
              <w:rPr>
                <w:sz w:val="9"/>
              </w:rPr>
            </w:pPr>
            <w:r>
              <w:rPr>
                <w:sz w:val="9"/>
              </w:rPr>
              <w:t>preporučenoj dozi, u toku od po tri meseca uz sulfasalazin (a u ukupnom trajanju lečenja od najmanje šest meseci);</w:t>
            </w:r>
          </w:p>
          <w:p w:rsidR="00486F75" w:rsidRDefault="00BC543A">
            <w:pPr>
              <w:pStyle w:val="TableParagraph"/>
              <w:numPr>
                <w:ilvl w:val="0"/>
                <w:numId w:val="44"/>
              </w:numPr>
              <w:tabs>
                <w:tab w:val="left" w:pos="158"/>
              </w:tabs>
              <w:spacing w:line="103" w:lineRule="exact"/>
              <w:ind w:firstLine="24"/>
              <w:rPr>
                <w:sz w:val="9"/>
              </w:rPr>
            </w:pPr>
            <w:r>
              <w:rPr>
                <w:sz w:val="9"/>
              </w:rPr>
              <w:t>Psorijazni</w:t>
            </w:r>
            <w:r>
              <w:rPr>
                <w:spacing w:val="-8"/>
                <w:sz w:val="9"/>
              </w:rPr>
              <w:t xml:space="preserve"> </w:t>
            </w:r>
            <w:r>
              <w:rPr>
                <w:sz w:val="9"/>
              </w:rPr>
              <w:t>artritis</w:t>
            </w:r>
            <w:r>
              <w:rPr>
                <w:spacing w:val="-7"/>
                <w:sz w:val="9"/>
              </w:rPr>
              <w:t xml:space="preserve"> </w:t>
            </w:r>
            <w:r>
              <w:rPr>
                <w:sz w:val="9"/>
              </w:rPr>
              <w:t>(M07)</w:t>
            </w:r>
            <w:r>
              <w:rPr>
                <w:spacing w:val="-5"/>
                <w:sz w:val="9"/>
              </w:rPr>
              <w:t xml:space="preserve"> </w:t>
            </w:r>
            <w:r>
              <w:rPr>
                <w:sz w:val="9"/>
              </w:rPr>
              <w:t>ukoliko</w:t>
            </w:r>
            <w:r>
              <w:rPr>
                <w:spacing w:val="-5"/>
                <w:sz w:val="9"/>
              </w:rPr>
              <w:t xml:space="preserve"> </w:t>
            </w:r>
            <w:r>
              <w:rPr>
                <w:sz w:val="9"/>
              </w:rPr>
              <w:t>je</w:t>
            </w:r>
            <w:r>
              <w:rPr>
                <w:spacing w:val="-5"/>
                <w:sz w:val="9"/>
              </w:rPr>
              <w:t xml:space="preserve"> </w:t>
            </w:r>
            <w:r>
              <w:rPr>
                <w:sz w:val="9"/>
              </w:rPr>
              <w:t>ispunjen</w:t>
            </w:r>
            <w:r>
              <w:rPr>
                <w:spacing w:val="-5"/>
                <w:sz w:val="9"/>
              </w:rPr>
              <w:t xml:space="preserve"> </w:t>
            </w:r>
            <w:r>
              <w:rPr>
                <w:sz w:val="9"/>
              </w:rPr>
              <w:t>kriterijum</w:t>
            </w:r>
            <w:r>
              <w:rPr>
                <w:spacing w:val="-2"/>
                <w:sz w:val="9"/>
              </w:rPr>
              <w:t xml:space="preserve"> </w:t>
            </w:r>
            <w:r>
              <w:rPr>
                <w:sz w:val="9"/>
              </w:rPr>
              <w:t>da</w:t>
            </w:r>
            <w:r>
              <w:rPr>
                <w:spacing w:val="-5"/>
                <w:sz w:val="9"/>
              </w:rPr>
              <w:t xml:space="preserve"> </w:t>
            </w:r>
            <w:r>
              <w:rPr>
                <w:sz w:val="9"/>
              </w:rPr>
              <w:t>postoji</w:t>
            </w:r>
            <w:r>
              <w:rPr>
                <w:spacing w:val="-8"/>
                <w:sz w:val="9"/>
              </w:rPr>
              <w:t xml:space="preserve"> </w:t>
            </w:r>
            <w:r>
              <w:rPr>
                <w:sz w:val="9"/>
              </w:rPr>
              <w:t>prisustvo</w:t>
            </w:r>
          </w:p>
          <w:p w:rsidR="00486F75" w:rsidRDefault="00BC543A">
            <w:pPr>
              <w:pStyle w:val="TableParagraph"/>
              <w:spacing w:before="8"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44"/>
              </w:numPr>
              <w:tabs>
                <w:tab w:val="left" w:pos="158"/>
              </w:tabs>
              <w:spacing w:before="9" w:line="261" w:lineRule="auto"/>
              <w:ind w:right="79" w:firstLine="24"/>
              <w:rPr>
                <w:sz w:val="9"/>
              </w:rPr>
            </w:pPr>
            <w:r>
              <w:rPr>
                <w:sz w:val="9"/>
              </w:rPr>
              <w:t>Za</w:t>
            </w:r>
            <w:r>
              <w:rPr>
                <w:spacing w:val="-7"/>
                <w:sz w:val="9"/>
              </w:rPr>
              <w:t xml:space="preserve"> </w:t>
            </w:r>
            <w:r>
              <w:rPr>
                <w:sz w:val="9"/>
              </w:rPr>
              <w:t>lečenje</w:t>
            </w:r>
            <w:r>
              <w:rPr>
                <w:spacing w:val="-7"/>
                <w:sz w:val="9"/>
              </w:rPr>
              <w:t xml:space="preserve"> </w:t>
            </w:r>
            <w:r>
              <w:rPr>
                <w:sz w:val="9"/>
              </w:rPr>
              <w:t>teškog</w:t>
            </w:r>
            <w:r>
              <w:rPr>
                <w:spacing w:val="-7"/>
                <w:sz w:val="9"/>
              </w:rPr>
              <w:t xml:space="preserve"> </w:t>
            </w:r>
            <w:r>
              <w:rPr>
                <w:sz w:val="9"/>
              </w:rPr>
              <w:t>oblika</w:t>
            </w:r>
            <w:r>
              <w:rPr>
                <w:spacing w:val="-7"/>
                <w:sz w:val="9"/>
              </w:rPr>
              <w:t xml:space="preserve"> </w:t>
            </w:r>
            <w:r>
              <w:rPr>
                <w:sz w:val="9"/>
              </w:rPr>
              <w:t>aktivne</w:t>
            </w:r>
            <w:r>
              <w:rPr>
                <w:spacing w:val="-7"/>
                <w:sz w:val="9"/>
              </w:rPr>
              <w:t xml:space="preserve"> </w:t>
            </w:r>
            <w:r>
              <w:rPr>
                <w:sz w:val="9"/>
              </w:rPr>
              <w:t>Crohn-ove</w:t>
            </w:r>
            <w:r>
              <w:rPr>
                <w:spacing w:val="-7"/>
                <w:sz w:val="9"/>
              </w:rPr>
              <w:t xml:space="preserve"> </w:t>
            </w:r>
            <w:r>
              <w:rPr>
                <w:sz w:val="9"/>
              </w:rPr>
              <w:t>bolesti</w:t>
            </w:r>
            <w:r>
              <w:rPr>
                <w:spacing w:val="-9"/>
                <w:sz w:val="9"/>
              </w:rPr>
              <w:t xml:space="preserve"> </w:t>
            </w:r>
            <w:r>
              <w:rPr>
                <w:sz w:val="9"/>
              </w:rPr>
              <w:t>(K50),</w:t>
            </w:r>
            <w:r>
              <w:rPr>
                <w:spacing w:val="-8"/>
                <w:sz w:val="9"/>
              </w:rPr>
              <w:t xml:space="preserve"> </w:t>
            </w:r>
            <w:r>
              <w:rPr>
                <w:sz w:val="9"/>
              </w:rPr>
              <w:t>kod</w:t>
            </w:r>
            <w:r>
              <w:rPr>
                <w:spacing w:val="-7"/>
                <w:sz w:val="9"/>
              </w:rPr>
              <w:t xml:space="preserve"> </w:t>
            </w:r>
            <w:r>
              <w:rPr>
                <w:sz w:val="9"/>
              </w:rPr>
              <w:t>pacijenata</w:t>
            </w:r>
            <w:r>
              <w:rPr>
                <w:spacing w:val="-7"/>
                <w:sz w:val="9"/>
              </w:rPr>
              <w:t xml:space="preserve"> </w:t>
            </w:r>
            <w:r>
              <w:rPr>
                <w:sz w:val="9"/>
              </w:rPr>
              <w:t>kod kojih</w:t>
            </w:r>
            <w:r>
              <w:rPr>
                <w:spacing w:val="-4"/>
                <w:sz w:val="9"/>
              </w:rPr>
              <w:t xml:space="preserve"> </w:t>
            </w:r>
            <w:r>
              <w:rPr>
                <w:sz w:val="9"/>
              </w:rPr>
              <w:t>prethodno</w:t>
            </w:r>
            <w:r>
              <w:rPr>
                <w:spacing w:val="-4"/>
                <w:sz w:val="9"/>
              </w:rPr>
              <w:t xml:space="preserve"> </w:t>
            </w:r>
            <w:r>
              <w:rPr>
                <w:sz w:val="9"/>
              </w:rPr>
              <w:t>lečenje</w:t>
            </w:r>
            <w:r>
              <w:rPr>
                <w:spacing w:val="-4"/>
                <w:sz w:val="9"/>
              </w:rPr>
              <w:t xml:space="preserve"> </w:t>
            </w:r>
            <w:r>
              <w:rPr>
                <w:sz w:val="9"/>
              </w:rPr>
              <w:t>kortikosteroidima</w:t>
            </w:r>
            <w:r>
              <w:rPr>
                <w:spacing w:val="-4"/>
                <w:sz w:val="9"/>
              </w:rPr>
              <w:t xml:space="preserve"> </w:t>
            </w:r>
            <w:r>
              <w:rPr>
                <w:sz w:val="9"/>
              </w:rPr>
              <w:t>i/ili</w:t>
            </w:r>
            <w:r>
              <w:rPr>
                <w:spacing w:val="-6"/>
                <w:sz w:val="9"/>
              </w:rPr>
              <w:t xml:space="preserve"> </w:t>
            </w:r>
            <w:r>
              <w:rPr>
                <w:sz w:val="9"/>
              </w:rPr>
              <w:t>nutritivnom</w:t>
            </w:r>
            <w:r>
              <w:rPr>
                <w:spacing w:val="-1"/>
                <w:sz w:val="9"/>
              </w:rPr>
              <w:t xml:space="preserve"> </w:t>
            </w:r>
            <w:r>
              <w:rPr>
                <w:sz w:val="9"/>
              </w:rPr>
              <w:t>terapijom,</w:t>
            </w:r>
            <w:r>
              <w:rPr>
                <w:spacing w:val="-5"/>
                <w:sz w:val="9"/>
              </w:rPr>
              <w:t xml:space="preserve"> </w:t>
            </w:r>
            <w:r>
              <w:rPr>
                <w:sz w:val="9"/>
              </w:rPr>
              <w:t>i</w:t>
            </w:r>
          </w:p>
          <w:p w:rsidR="00486F75" w:rsidRDefault="00BC543A">
            <w:pPr>
              <w:pStyle w:val="TableParagraph"/>
              <w:spacing w:line="103" w:lineRule="exact"/>
              <w:ind w:left="12"/>
              <w:rPr>
                <w:sz w:val="9"/>
              </w:rPr>
            </w:pPr>
            <w:r>
              <w:rPr>
                <w:sz w:val="9"/>
              </w:rPr>
              <w:t>imunosupresivima nije dalo zadovoljavajući odgovor, ili postoji kontraindikacija za</w:t>
            </w:r>
          </w:p>
          <w:p w:rsidR="00486F75" w:rsidRDefault="00BC543A">
            <w:pPr>
              <w:pStyle w:val="TableParagraph"/>
              <w:spacing w:before="10"/>
              <w:ind w:left="12"/>
              <w:rPr>
                <w:sz w:val="9"/>
              </w:rPr>
            </w:pPr>
            <w:r>
              <w:rPr>
                <w:sz w:val="9"/>
              </w:rPr>
              <w:t>pomenutu konvencionalnu terapiju;</w:t>
            </w:r>
          </w:p>
          <w:p w:rsidR="00486F75" w:rsidRDefault="00BC543A">
            <w:pPr>
              <w:pStyle w:val="TableParagraph"/>
              <w:numPr>
                <w:ilvl w:val="0"/>
                <w:numId w:val="44"/>
              </w:numPr>
              <w:tabs>
                <w:tab w:val="left" w:pos="111"/>
              </w:tabs>
              <w:spacing w:before="9"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uključujući kortikosteroide i imunomodulatore</w:t>
            </w:r>
            <w:r>
              <w:rPr>
                <w:spacing w:val="-5"/>
                <w:sz w:val="9"/>
              </w:rPr>
              <w:t xml:space="preserve"> </w:t>
            </w:r>
            <w:r>
              <w:rPr>
                <w:sz w:val="9"/>
              </w:rPr>
              <w:t>(6-merkaptopurin</w:t>
            </w:r>
            <w:r>
              <w:rPr>
                <w:spacing w:val="-5"/>
                <w:sz w:val="9"/>
              </w:rPr>
              <w:t xml:space="preserve"> </w:t>
            </w:r>
            <w:r>
              <w:rPr>
                <w:sz w:val="9"/>
              </w:rPr>
              <w:t>ili</w:t>
            </w:r>
            <w:r>
              <w:rPr>
                <w:spacing w:val="-8"/>
                <w:sz w:val="9"/>
              </w:rPr>
              <w:t xml:space="preserve"> </w:t>
            </w:r>
            <w:r>
              <w:rPr>
                <w:sz w:val="9"/>
              </w:rPr>
              <w:t>azatioprin),</w:t>
            </w:r>
            <w:r>
              <w:rPr>
                <w:spacing w:val="-7"/>
                <w:sz w:val="9"/>
              </w:rPr>
              <w:t xml:space="preserve"> </w:t>
            </w:r>
            <w:r>
              <w:rPr>
                <w:sz w:val="9"/>
              </w:rPr>
              <w:t>odnosno</w:t>
            </w:r>
            <w:r>
              <w:rPr>
                <w:spacing w:val="-5"/>
                <w:sz w:val="9"/>
              </w:rPr>
              <w:t xml:space="preserve"> </w:t>
            </w:r>
            <w:r>
              <w:rPr>
                <w:sz w:val="9"/>
              </w:rPr>
              <w:t>koji</w:t>
            </w:r>
            <w:r>
              <w:rPr>
                <w:spacing w:val="-8"/>
                <w:sz w:val="9"/>
              </w:rPr>
              <w:t xml:space="preserve"> </w:t>
            </w:r>
            <w:r>
              <w:rPr>
                <w:sz w:val="9"/>
              </w:rPr>
              <w:t>ne</w:t>
            </w:r>
            <w:r>
              <w:rPr>
                <w:spacing w:val="-5"/>
                <w:sz w:val="9"/>
              </w:rPr>
              <w:t xml:space="preserve"> </w:t>
            </w:r>
            <w:r>
              <w:rPr>
                <w:sz w:val="9"/>
              </w:rPr>
              <w:t>podnose</w:t>
            </w:r>
            <w:r>
              <w:rPr>
                <w:spacing w:val="-5"/>
                <w:sz w:val="9"/>
              </w:rPr>
              <w:t xml:space="preserve"> </w:t>
            </w:r>
            <w:r>
              <w:rPr>
                <w:sz w:val="9"/>
              </w:rPr>
              <w:t>ili</w:t>
            </w:r>
          </w:p>
          <w:p w:rsidR="00486F75" w:rsidRDefault="00BC543A">
            <w:pPr>
              <w:pStyle w:val="TableParagraph"/>
              <w:spacing w:line="92" w:lineRule="exact"/>
              <w:ind w:left="12"/>
              <w:rPr>
                <w:sz w:val="9"/>
              </w:rPr>
            </w:pPr>
            <w:r>
              <w:rPr>
                <w:sz w:val="9"/>
              </w:rPr>
              <w:t>imaju medicinske kontraindikacije za takvu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35"/>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1"/>
        <w:rPr>
          <w:rFonts w:ascii="Times New Roman"/>
          <w:sz w:val="21"/>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406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right="145"/>
              <w:jc w:val="right"/>
              <w:rPr>
                <w:sz w:val="9"/>
              </w:rPr>
            </w:pPr>
            <w:r>
              <w:rPr>
                <w:w w:val="95"/>
                <w:sz w:val="9"/>
              </w:rPr>
              <w:t>0014213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right="135"/>
              <w:jc w:val="right"/>
              <w:rPr>
                <w:sz w:val="9"/>
              </w:rPr>
            </w:pPr>
            <w:r>
              <w:rPr>
                <w:w w:val="95"/>
                <w:sz w:val="9"/>
              </w:rPr>
              <w:t>L04AB04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right="227"/>
              <w:jc w:val="right"/>
              <w:rPr>
                <w:sz w:val="9"/>
              </w:rPr>
            </w:pPr>
            <w:r>
              <w:rPr>
                <w:w w:val="95"/>
                <w:sz w:val="9"/>
              </w:rPr>
              <w:t>adalimumab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18"/>
              <w:rPr>
                <w:sz w:val="9"/>
              </w:rPr>
            </w:pPr>
            <w:r>
              <w:rPr>
                <w:sz w:val="9"/>
              </w:rPr>
              <w:t>AMGEVITA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4"/>
              </w:rPr>
            </w:pPr>
          </w:p>
          <w:p w:rsidR="00486F75" w:rsidRDefault="00BC543A">
            <w:pPr>
              <w:pStyle w:val="TableParagraph"/>
              <w:spacing w:before="1" w:line="261" w:lineRule="auto"/>
              <w:ind w:left="232" w:hanging="155"/>
              <w:rPr>
                <w:sz w:val="9"/>
              </w:rPr>
            </w:pPr>
            <w:r>
              <w:rPr>
                <w:sz w:val="9"/>
              </w:rPr>
              <w:t>rastvor za injekciju u napunjenom</w:t>
            </w:r>
          </w:p>
          <w:p w:rsidR="00486F75" w:rsidRDefault="00BC543A">
            <w:pPr>
              <w:pStyle w:val="TableParagraph"/>
              <w:spacing w:line="93"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112" w:lineRule="exact"/>
              <w:ind w:left="32" w:right="21" w:firstLine="5"/>
              <w:jc w:val="center"/>
              <w:rPr>
                <w:sz w:val="9"/>
              </w:rPr>
            </w:pPr>
            <w:r>
              <w:rPr>
                <w:sz w:val="9"/>
              </w:rPr>
              <w:t>napunjen injekcioni špric, 2 po 0,8 ml</w:t>
            </w:r>
            <w:r>
              <w:rPr>
                <w:spacing w:val="-17"/>
                <w:sz w:val="9"/>
              </w:rPr>
              <w:t xml:space="preserve"> </w:t>
            </w:r>
            <w:r>
              <w:rPr>
                <w:sz w:val="9"/>
              </w:rPr>
              <w:t>(40 mg/0,8</w:t>
            </w:r>
            <w:r>
              <w:rPr>
                <w:spacing w:val="-2"/>
                <w:sz w:val="9"/>
              </w:rPr>
              <w:t xml:space="preserve"> </w:t>
            </w:r>
            <w:r>
              <w:rPr>
                <w:sz w:val="9"/>
              </w:rPr>
              <w:t>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before="1" w:line="110" w:lineRule="atLeast"/>
              <w:ind w:left="315" w:right="-11" w:hanging="243"/>
              <w:rPr>
                <w:sz w:val="9"/>
              </w:rPr>
            </w:pPr>
            <w:r>
              <w:rPr>
                <w:sz w:val="9"/>
              </w:rPr>
              <w:t>Amgene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33" w:right="13"/>
              <w:jc w:val="center"/>
              <w:rPr>
                <w:sz w:val="9"/>
              </w:rPr>
            </w:pPr>
            <w:r>
              <w:rPr>
                <w:sz w:val="9"/>
              </w:rPr>
              <w:t>39.419,70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93"/>
              <w:rPr>
                <w:sz w:val="9"/>
              </w:rPr>
            </w:pPr>
            <w:r>
              <w:rPr>
                <w:sz w:val="9"/>
              </w:rPr>
              <w:t>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39" w:right="25"/>
              <w:jc w:val="center"/>
              <w:rPr>
                <w:sz w:val="9"/>
              </w:rPr>
            </w:pPr>
            <w:r>
              <w:rPr>
                <w:sz w:val="9"/>
              </w:rPr>
              <w:t>1.428,96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0"/>
              </w:rPr>
            </w:pPr>
          </w:p>
          <w:p w:rsidR="00486F75" w:rsidRDefault="00BC543A">
            <w:pPr>
              <w:pStyle w:val="TableParagraph"/>
              <w:ind w:left="12"/>
              <w:rPr>
                <w:sz w:val="9"/>
              </w:rPr>
            </w:pPr>
            <w:r>
              <w:rPr>
                <w:sz w:val="9"/>
              </w:rPr>
              <w:t>1. Juvenilni idiopatski artritis (M08) i to:</w:t>
            </w:r>
          </w:p>
          <w:p w:rsidR="00486F75" w:rsidRDefault="00BC543A">
            <w:pPr>
              <w:pStyle w:val="TableParagraph"/>
              <w:numPr>
                <w:ilvl w:val="0"/>
                <w:numId w:val="43"/>
              </w:numPr>
              <w:tabs>
                <w:tab w:val="left" w:pos="117"/>
              </w:tabs>
              <w:spacing w:before="9" w:line="261" w:lineRule="auto"/>
              <w:ind w:right="151" w:firstLine="0"/>
              <w:rPr>
                <w:sz w:val="9"/>
              </w:rPr>
            </w:pPr>
            <w:r>
              <w:rPr>
                <w:sz w:val="9"/>
              </w:rPr>
              <w:t>poliartritis</w:t>
            </w:r>
            <w:r>
              <w:rPr>
                <w:spacing w:val="-9"/>
                <w:sz w:val="9"/>
              </w:rPr>
              <w:t xml:space="preserve"> </w:t>
            </w:r>
            <w:r>
              <w:rPr>
                <w:sz w:val="9"/>
              </w:rPr>
              <w:t>(pozitivni</w:t>
            </w:r>
            <w:r>
              <w:rPr>
                <w:spacing w:val="-10"/>
                <w:sz w:val="9"/>
              </w:rPr>
              <w:t xml:space="preserve"> </w:t>
            </w:r>
            <w:r>
              <w:rPr>
                <w:sz w:val="9"/>
              </w:rPr>
              <w:t>ili</w:t>
            </w:r>
            <w:r>
              <w:rPr>
                <w:spacing w:val="-10"/>
                <w:sz w:val="9"/>
              </w:rPr>
              <w:t xml:space="preserve"> </w:t>
            </w:r>
            <w:r>
              <w:rPr>
                <w:sz w:val="9"/>
              </w:rPr>
              <w:t>negativni</w:t>
            </w:r>
            <w:r>
              <w:rPr>
                <w:spacing w:val="-10"/>
                <w:sz w:val="9"/>
              </w:rPr>
              <w:t xml:space="preserve"> </w:t>
            </w:r>
            <w:r>
              <w:rPr>
                <w:sz w:val="9"/>
              </w:rPr>
              <w:t>na</w:t>
            </w:r>
            <w:r>
              <w:rPr>
                <w:spacing w:val="-8"/>
                <w:sz w:val="9"/>
              </w:rPr>
              <w:t xml:space="preserve"> </w:t>
            </w:r>
            <w:r>
              <w:rPr>
                <w:sz w:val="9"/>
              </w:rPr>
              <w:t>reumatoidni</w:t>
            </w:r>
            <w:r>
              <w:rPr>
                <w:spacing w:val="-10"/>
                <w:sz w:val="9"/>
              </w:rPr>
              <w:t xml:space="preserve"> </w:t>
            </w:r>
            <w:r>
              <w:rPr>
                <w:sz w:val="9"/>
              </w:rPr>
              <w:t>faktor)</w:t>
            </w:r>
            <w:r>
              <w:rPr>
                <w:spacing w:val="-8"/>
                <w:sz w:val="9"/>
              </w:rPr>
              <w:t xml:space="preserve"> </w:t>
            </w:r>
            <w:r>
              <w:rPr>
                <w:sz w:val="9"/>
              </w:rPr>
              <w:t>kod</w:t>
            </w:r>
            <w:r>
              <w:rPr>
                <w:spacing w:val="-8"/>
                <w:sz w:val="9"/>
              </w:rPr>
              <w:t xml:space="preserve"> </w:t>
            </w:r>
            <w:r>
              <w:rPr>
                <w:sz w:val="9"/>
              </w:rPr>
              <w:t>dece</w:t>
            </w:r>
            <w:r>
              <w:rPr>
                <w:spacing w:val="-8"/>
                <w:sz w:val="9"/>
              </w:rPr>
              <w:t xml:space="preserve"> </w:t>
            </w:r>
            <w:r>
              <w:rPr>
                <w:sz w:val="9"/>
              </w:rPr>
              <w:t>uzrasta</w:t>
            </w:r>
            <w:r>
              <w:rPr>
                <w:spacing w:val="-8"/>
                <w:sz w:val="9"/>
              </w:rPr>
              <w:t xml:space="preserve"> </w:t>
            </w:r>
            <w:r>
              <w:rPr>
                <w:sz w:val="9"/>
              </w:rPr>
              <w:t>od</w:t>
            </w:r>
            <w:r>
              <w:rPr>
                <w:spacing w:val="-8"/>
                <w:sz w:val="9"/>
              </w:rPr>
              <w:t xml:space="preserve"> </w:t>
            </w:r>
            <w:r>
              <w:rPr>
                <w:sz w:val="9"/>
              </w:rPr>
              <w:t>2 godine, i starijih, kod kojih postoji neadekvatan odgovor na metotreksat ili je dokazana netolerancija na</w:t>
            </w:r>
            <w:r>
              <w:rPr>
                <w:spacing w:val="-5"/>
                <w:sz w:val="9"/>
              </w:rPr>
              <w:t xml:space="preserve"> </w:t>
            </w:r>
            <w:r>
              <w:rPr>
                <w:sz w:val="9"/>
              </w:rPr>
              <w:t>metotreksat</w:t>
            </w:r>
          </w:p>
          <w:p w:rsidR="00486F75" w:rsidRDefault="00BC543A">
            <w:pPr>
              <w:pStyle w:val="TableParagraph"/>
              <w:numPr>
                <w:ilvl w:val="0"/>
                <w:numId w:val="43"/>
              </w:numPr>
              <w:tabs>
                <w:tab w:val="left" w:pos="117"/>
              </w:tabs>
              <w:spacing w:line="261" w:lineRule="auto"/>
              <w:ind w:right="87"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pacijenata</w:t>
            </w:r>
            <w:r>
              <w:rPr>
                <w:spacing w:val="-8"/>
                <w:sz w:val="9"/>
              </w:rPr>
              <w:t xml:space="preserve"> </w:t>
            </w:r>
            <w:r>
              <w:rPr>
                <w:sz w:val="9"/>
              </w:rPr>
              <w:t>uzrasta</w:t>
            </w:r>
            <w:r>
              <w:rPr>
                <w:spacing w:val="-8"/>
                <w:sz w:val="9"/>
              </w:rPr>
              <w:t xml:space="preserve"> </w:t>
            </w:r>
            <w:r>
              <w:rPr>
                <w:sz w:val="9"/>
              </w:rPr>
              <w:t>6</w:t>
            </w:r>
            <w:r>
              <w:rPr>
                <w:spacing w:val="-8"/>
                <w:sz w:val="9"/>
              </w:rPr>
              <w:t xml:space="preserve"> </w:t>
            </w:r>
            <w:r>
              <w:rPr>
                <w:sz w:val="9"/>
              </w:rPr>
              <w:t>i</w:t>
            </w:r>
            <w:r>
              <w:rPr>
                <w:spacing w:val="-10"/>
                <w:sz w:val="9"/>
              </w:rPr>
              <w:t xml:space="preserve"> </w:t>
            </w:r>
            <w:r>
              <w:rPr>
                <w:sz w:val="9"/>
              </w:rPr>
              <w:t>više</w:t>
            </w:r>
            <w:r>
              <w:rPr>
                <w:spacing w:val="-8"/>
                <w:sz w:val="9"/>
              </w:rPr>
              <w:t xml:space="preserve"> </w:t>
            </w:r>
            <w:r>
              <w:rPr>
                <w:sz w:val="9"/>
              </w:rPr>
              <w:t>godina,</w:t>
            </w:r>
            <w:r>
              <w:rPr>
                <w:spacing w:val="-9"/>
                <w:sz w:val="9"/>
              </w:rPr>
              <w:t xml:space="preserve"> </w:t>
            </w:r>
            <w:r>
              <w:rPr>
                <w:sz w:val="9"/>
              </w:rPr>
              <w:t>koji</w:t>
            </w:r>
            <w:r>
              <w:rPr>
                <w:spacing w:val="-10"/>
                <w:sz w:val="9"/>
              </w:rPr>
              <w:t xml:space="preserve"> </w:t>
            </w:r>
            <w:r>
              <w:rPr>
                <w:sz w:val="9"/>
              </w:rPr>
              <w:t>nisu pružili</w:t>
            </w:r>
            <w:r>
              <w:rPr>
                <w:spacing w:val="-8"/>
                <w:sz w:val="9"/>
              </w:rPr>
              <w:t xml:space="preserve"> </w:t>
            </w:r>
            <w:r>
              <w:rPr>
                <w:sz w:val="9"/>
              </w:rPr>
              <w:t>odgovarajući</w:t>
            </w:r>
            <w:r>
              <w:rPr>
                <w:spacing w:val="-8"/>
                <w:sz w:val="9"/>
              </w:rPr>
              <w:t xml:space="preserve"> </w:t>
            </w:r>
            <w:r>
              <w:rPr>
                <w:sz w:val="9"/>
              </w:rPr>
              <w:t>odgovor</w:t>
            </w:r>
            <w:r>
              <w:rPr>
                <w:spacing w:val="-5"/>
                <w:sz w:val="9"/>
              </w:rPr>
              <w:t xml:space="preserve"> </w:t>
            </w:r>
            <w:r>
              <w:rPr>
                <w:sz w:val="9"/>
              </w:rPr>
              <w:t>ili</w:t>
            </w:r>
            <w:r>
              <w:rPr>
                <w:spacing w:val="-8"/>
                <w:sz w:val="9"/>
              </w:rPr>
              <w:t xml:space="preserve"> </w:t>
            </w:r>
            <w:r>
              <w:rPr>
                <w:sz w:val="9"/>
              </w:rPr>
              <w:t>koji</w:t>
            </w:r>
            <w:r>
              <w:rPr>
                <w:spacing w:val="-8"/>
                <w:sz w:val="9"/>
              </w:rPr>
              <w:t xml:space="preserve"> </w:t>
            </w:r>
            <w:r>
              <w:rPr>
                <w:sz w:val="9"/>
              </w:rPr>
              <w:t>su</w:t>
            </w:r>
            <w:r>
              <w:rPr>
                <w:spacing w:val="-5"/>
                <w:sz w:val="9"/>
              </w:rPr>
              <w:t xml:space="preserve"> </w:t>
            </w:r>
            <w:r>
              <w:rPr>
                <w:sz w:val="9"/>
              </w:rPr>
              <w:t>intolerantni</w:t>
            </w:r>
            <w:r>
              <w:rPr>
                <w:spacing w:val="-8"/>
                <w:sz w:val="9"/>
              </w:rPr>
              <w:t xml:space="preserve"> </w:t>
            </w:r>
            <w:r>
              <w:rPr>
                <w:sz w:val="9"/>
              </w:rPr>
              <w:t>na</w:t>
            </w:r>
            <w:r>
              <w:rPr>
                <w:spacing w:val="-5"/>
                <w:sz w:val="9"/>
              </w:rPr>
              <w:t xml:space="preserve"> </w:t>
            </w:r>
            <w:r>
              <w:rPr>
                <w:sz w:val="9"/>
              </w:rPr>
              <w:t>konvencionalnu</w:t>
            </w:r>
            <w:r>
              <w:rPr>
                <w:spacing w:val="-5"/>
                <w:sz w:val="9"/>
              </w:rPr>
              <w:t xml:space="preserve"> </w:t>
            </w:r>
            <w:r>
              <w:rPr>
                <w:sz w:val="9"/>
              </w:rPr>
              <w:t>terapiju</w:t>
            </w:r>
          </w:p>
          <w:p w:rsidR="00486F75" w:rsidRDefault="00BC543A">
            <w:pPr>
              <w:pStyle w:val="TableParagraph"/>
              <w:numPr>
                <w:ilvl w:val="0"/>
                <w:numId w:val="42"/>
              </w:numPr>
              <w:tabs>
                <w:tab w:val="left" w:pos="134"/>
              </w:tabs>
              <w:spacing w:line="261" w:lineRule="auto"/>
              <w:ind w:right="291" w:firstLine="0"/>
              <w:rPr>
                <w:sz w:val="9"/>
              </w:rPr>
            </w:pPr>
            <w:r>
              <w:rPr>
                <w:sz w:val="9"/>
              </w:rPr>
              <w:t>Reumatoidni</w:t>
            </w:r>
            <w:r>
              <w:rPr>
                <w:spacing w:val="-9"/>
                <w:sz w:val="9"/>
              </w:rPr>
              <w:t xml:space="preserve"> </w:t>
            </w:r>
            <w:r>
              <w:rPr>
                <w:sz w:val="9"/>
              </w:rPr>
              <w:t>artritis</w:t>
            </w:r>
            <w:r>
              <w:rPr>
                <w:spacing w:val="-8"/>
                <w:sz w:val="9"/>
              </w:rPr>
              <w:t xml:space="preserve"> </w:t>
            </w:r>
            <w:r>
              <w:rPr>
                <w:sz w:val="9"/>
              </w:rPr>
              <w:t>(M05</w:t>
            </w:r>
            <w:r>
              <w:rPr>
                <w:spacing w:val="-7"/>
                <w:sz w:val="9"/>
              </w:rPr>
              <w:t xml:space="preserve"> </w:t>
            </w:r>
            <w:r>
              <w:rPr>
                <w:sz w:val="9"/>
              </w:rPr>
              <w:t>i</w:t>
            </w:r>
            <w:r>
              <w:rPr>
                <w:spacing w:val="-9"/>
                <w:sz w:val="9"/>
              </w:rPr>
              <w:t xml:space="preserve"> </w:t>
            </w:r>
            <w:r>
              <w:rPr>
                <w:sz w:val="9"/>
              </w:rPr>
              <w:t>M06)</w:t>
            </w:r>
            <w:r>
              <w:rPr>
                <w:spacing w:val="-7"/>
                <w:sz w:val="9"/>
              </w:rPr>
              <w:t xml:space="preserve"> </w:t>
            </w:r>
            <w:r>
              <w:rPr>
                <w:sz w:val="9"/>
              </w:rPr>
              <w:t>ukoliko</w:t>
            </w:r>
            <w:r>
              <w:rPr>
                <w:spacing w:val="-7"/>
                <w:sz w:val="9"/>
              </w:rPr>
              <w:t xml:space="preserve"> </w:t>
            </w:r>
            <w:r>
              <w:rPr>
                <w:sz w:val="9"/>
              </w:rPr>
              <w:t>je</w:t>
            </w:r>
            <w:r>
              <w:rPr>
                <w:spacing w:val="-7"/>
                <w:sz w:val="9"/>
              </w:rPr>
              <w:t xml:space="preserve"> </w:t>
            </w:r>
            <w:r>
              <w:rPr>
                <w:sz w:val="9"/>
              </w:rPr>
              <w:t>ispunjen</w:t>
            </w:r>
            <w:r>
              <w:rPr>
                <w:spacing w:val="-7"/>
                <w:sz w:val="9"/>
              </w:rPr>
              <w:t xml:space="preserve"> </w:t>
            </w:r>
            <w:r>
              <w:rPr>
                <w:sz w:val="9"/>
              </w:rPr>
              <w:t>kriterijum</w:t>
            </w:r>
            <w:r>
              <w:rPr>
                <w:spacing w:val="-4"/>
                <w:sz w:val="9"/>
              </w:rPr>
              <w:t xml:space="preserve"> </w:t>
            </w:r>
            <w:r>
              <w:rPr>
                <w:sz w:val="9"/>
              </w:rPr>
              <w:t>da</w:t>
            </w:r>
            <w:r>
              <w:rPr>
                <w:spacing w:val="-7"/>
                <w:sz w:val="9"/>
              </w:rPr>
              <w:t xml:space="preserve"> </w:t>
            </w:r>
            <w:r>
              <w:rPr>
                <w:sz w:val="9"/>
              </w:rPr>
              <w:t>posle</w:t>
            </w:r>
            <w:r>
              <w:rPr>
                <w:spacing w:val="-7"/>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42"/>
              </w:numPr>
              <w:tabs>
                <w:tab w:val="left" w:pos="134"/>
              </w:tabs>
              <w:spacing w:before="8"/>
              <w:ind w:firstLine="0"/>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0"/>
                <w:numId w:val="41"/>
              </w:numPr>
              <w:tabs>
                <w:tab w:val="left" w:pos="141"/>
              </w:tabs>
              <w:spacing w:before="9" w:line="261" w:lineRule="auto"/>
              <w:ind w:right="79" w:firstLine="0"/>
              <w:rPr>
                <w:sz w:val="9"/>
              </w:rPr>
            </w:pPr>
            <w:r>
              <w:rPr>
                <w:sz w:val="9"/>
              </w:rPr>
              <w:t>int</w:t>
            </w:r>
            <w:r>
              <w:rPr>
                <w:sz w:val="9"/>
              </w:rPr>
              <w:t>olerancija ili neefikasnost pojedinačne primene najmanje dva nesteroidna antiinflamatorna</w:t>
            </w:r>
            <w:r>
              <w:rPr>
                <w:spacing w:val="-6"/>
                <w:sz w:val="9"/>
              </w:rPr>
              <w:t xml:space="preserve"> </w:t>
            </w:r>
            <w:r>
              <w:rPr>
                <w:sz w:val="9"/>
              </w:rPr>
              <w:t>leka</w:t>
            </w:r>
            <w:r>
              <w:rPr>
                <w:spacing w:val="-6"/>
                <w:sz w:val="9"/>
              </w:rPr>
              <w:t xml:space="preserve"> </w:t>
            </w:r>
            <w:r>
              <w:rPr>
                <w:sz w:val="9"/>
              </w:rPr>
              <w:t>(NSAIL),</w:t>
            </w:r>
            <w:r>
              <w:rPr>
                <w:spacing w:val="-7"/>
                <w:sz w:val="9"/>
              </w:rPr>
              <w:t xml:space="preserve"> </w:t>
            </w:r>
            <w:r>
              <w:rPr>
                <w:sz w:val="9"/>
              </w:rPr>
              <w:t>u</w:t>
            </w:r>
            <w:r>
              <w:rPr>
                <w:spacing w:val="-6"/>
                <w:sz w:val="9"/>
              </w:rPr>
              <w:t xml:space="preserve"> </w:t>
            </w:r>
            <w:r>
              <w:rPr>
                <w:sz w:val="9"/>
              </w:rPr>
              <w:t>maksimalnoj</w:t>
            </w:r>
            <w:r>
              <w:rPr>
                <w:spacing w:val="-5"/>
                <w:sz w:val="9"/>
              </w:rPr>
              <w:t xml:space="preserve"> </w:t>
            </w:r>
            <w:r>
              <w:rPr>
                <w:sz w:val="9"/>
              </w:rPr>
              <w:t>preporučenoj</w:t>
            </w:r>
            <w:r>
              <w:rPr>
                <w:spacing w:val="-5"/>
                <w:sz w:val="9"/>
              </w:rPr>
              <w:t xml:space="preserve"> </w:t>
            </w:r>
            <w:r>
              <w:rPr>
                <w:sz w:val="9"/>
              </w:rPr>
              <w:t>dozi,</w:t>
            </w:r>
            <w:r>
              <w:rPr>
                <w:spacing w:val="-7"/>
                <w:sz w:val="9"/>
              </w:rPr>
              <w:t xml:space="preserve"> </w:t>
            </w:r>
            <w:r>
              <w:rPr>
                <w:sz w:val="9"/>
              </w:rPr>
              <w:t>u</w:t>
            </w:r>
            <w:r>
              <w:rPr>
                <w:spacing w:val="-6"/>
                <w:sz w:val="9"/>
              </w:rPr>
              <w:t xml:space="preserve"> </w:t>
            </w:r>
            <w:r>
              <w:rPr>
                <w:sz w:val="9"/>
              </w:rPr>
              <w:t>toku</w:t>
            </w:r>
            <w:r>
              <w:rPr>
                <w:spacing w:val="-6"/>
                <w:sz w:val="9"/>
              </w:rPr>
              <w:t xml:space="preserve"> </w:t>
            </w:r>
            <w:r>
              <w:rPr>
                <w:sz w:val="9"/>
              </w:rPr>
              <w:t>od</w:t>
            </w:r>
            <w:r>
              <w:rPr>
                <w:spacing w:val="-6"/>
                <w:sz w:val="9"/>
              </w:rPr>
              <w:t xml:space="preserve"> </w:t>
            </w:r>
            <w:r>
              <w:rPr>
                <w:sz w:val="9"/>
              </w:rPr>
              <w:t>po</w:t>
            </w:r>
            <w:r>
              <w:rPr>
                <w:spacing w:val="-6"/>
                <w:sz w:val="9"/>
              </w:rPr>
              <w:t xml:space="preserve"> </w:t>
            </w:r>
            <w:r>
              <w:rPr>
                <w:sz w:val="9"/>
              </w:rPr>
              <w:t>tri meseca (a ukupno trajanje lečenja od najmanje šest meseci)</w:t>
            </w:r>
            <w:r>
              <w:rPr>
                <w:spacing w:val="-18"/>
                <w:sz w:val="9"/>
              </w:rPr>
              <w:t xml:space="preserve"> </w:t>
            </w:r>
            <w:r>
              <w:rPr>
                <w:sz w:val="9"/>
              </w:rPr>
              <w:t>ili</w:t>
            </w:r>
          </w:p>
          <w:p w:rsidR="00486F75" w:rsidRDefault="00BC543A">
            <w:pPr>
              <w:pStyle w:val="TableParagraph"/>
              <w:numPr>
                <w:ilvl w:val="0"/>
                <w:numId w:val="41"/>
              </w:numPr>
              <w:tabs>
                <w:tab w:val="left" w:pos="117"/>
              </w:tabs>
              <w:spacing w:line="261" w:lineRule="auto"/>
              <w:ind w:right="273" w:firstLine="0"/>
              <w:rPr>
                <w:sz w:val="9"/>
              </w:rPr>
            </w:pPr>
            <w:r>
              <w:rPr>
                <w:sz w:val="9"/>
              </w:rPr>
              <w:t>prisustvo</w:t>
            </w:r>
            <w:r>
              <w:rPr>
                <w:spacing w:val="-10"/>
                <w:sz w:val="9"/>
              </w:rPr>
              <w:t xml:space="preserve"> </w:t>
            </w:r>
            <w:r>
              <w:rPr>
                <w:sz w:val="9"/>
              </w:rPr>
              <w:t>perifernog</w:t>
            </w:r>
            <w:r>
              <w:rPr>
                <w:spacing w:val="-10"/>
                <w:sz w:val="9"/>
              </w:rPr>
              <w:t xml:space="preserve"> </w:t>
            </w:r>
            <w:r>
              <w:rPr>
                <w:sz w:val="9"/>
              </w:rPr>
              <w:t>artritisa</w:t>
            </w:r>
            <w:r>
              <w:rPr>
                <w:spacing w:val="-10"/>
                <w:sz w:val="9"/>
              </w:rPr>
              <w:t xml:space="preserve"> </w:t>
            </w:r>
            <w:r>
              <w:rPr>
                <w:sz w:val="9"/>
              </w:rPr>
              <w:t>i</w:t>
            </w:r>
            <w:r>
              <w:rPr>
                <w:spacing w:val="-12"/>
                <w:sz w:val="9"/>
              </w:rPr>
              <w:t xml:space="preserve"> </w:t>
            </w:r>
            <w:r>
              <w:rPr>
                <w:sz w:val="9"/>
              </w:rPr>
              <w:t>intolerancije</w:t>
            </w:r>
            <w:r>
              <w:rPr>
                <w:spacing w:val="-10"/>
                <w:sz w:val="9"/>
              </w:rPr>
              <w:t xml:space="preserve"> </w:t>
            </w:r>
            <w:r>
              <w:rPr>
                <w:sz w:val="9"/>
              </w:rPr>
              <w:t>ili</w:t>
            </w:r>
            <w:r>
              <w:rPr>
                <w:spacing w:val="-12"/>
                <w:sz w:val="9"/>
              </w:rPr>
              <w:t xml:space="preserve"> </w:t>
            </w:r>
            <w:r>
              <w:rPr>
                <w:sz w:val="9"/>
              </w:rPr>
              <w:t>neefikasnosti</w:t>
            </w:r>
            <w:r>
              <w:rPr>
                <w:spacing w:val="-12"/>
                <w:sz w:val="9"/>
              </w:rPr>
              <w:t xml:space="preserve"> </w:t>
            </w:r>
            <w:r>
              <w:rPr>
                <w:sz w:val="9"/>
              </w:rPr>
              <w:t>nakon</w:t>
            </w:r>
            <w:r>
              <w:rPr>
                <w:spacing w:val="-10"/>
                <w:sz w:val="9"/>
              </w:rPr>
              <w:t xml:space="preserve"> </w:t>
            </w:r>
            <w:r>
              <w:rPr>
                <w:sz w:val="9"/>
              </w:rPr>
              <w:t>primene najmanje</w:t>
            </w:r>
            <w:r>
              <w:rPr>
                <w:spacing w:val="-5"/>
                <w:sz w:val="9"/>
              </w:rPr>
              <w:t xml:space="preserve"> </w:t>
            </w:r>
            <w:r>
              <w:rPr>
                <w:sz w:val="9"/>
              </w:rPr>
              <w:t>dva</w:t>
            </w:r>
            <w:r>
              <w:rPr>
                <w:spacing w:val="-5"/>
                <w:sz w:val="9"/>
              </w:rPr>
              <w:t xml:space="preserve"> </w:t>
            </w:r>
            <w:r>
              <w:rPr>
                <w:sz w:val="9"/>
              </w:rPr>
              <w:t>nesteroidna</w:t>
            </w:r>
            <w:r>
              <w:rPr>
                <w:spacing w:val="-5"/>
                <w:sz w:val="9"/>
              </w:rPr>
              <w:t xml:space="preserve"> </w:t>
            </w:r>
            <w:r>
              <w:rPr>
                <w:sz w:val="9"/>
              </w:rPr>
              <w:t>antiinflamatorna</w:t>
            </w:r>
            <w:r>
              <w:rPr>
                <w:spacing w:val="-5"/>
                <w:sz w:val="9"/>
              </w:rPr>
              <w:t xml:space="preserve"> </w:t>
            </w:r>
            <w:r>
              <w:rPr>
                <w:sz w:val="9"/>
              </w:rPr>
              <w:t>leka</w:t>
            </w:r>
            <w:r>
              <w:rPr>
                <w:spacing w:val="-5"/>
                <w:sz w:val="9"/>
              </w:rPr>
              <w:t xml:space="preserve"> </w:t>
            </w:r>
            <w:r>
              <w:rPr>
                <w:sz w:val="9"/>
              </w:rPr>
              <w:t>(NSAIL),</w:t>
            </w:r>
            <w:r>
              <w:rPr>
                <w:spacing w:val="-7"/>
                <w:sz w:val="9"/>
              </w:rPr>
              <w:t xml:space="preserve"> </w:t>
            </w:r>
            <w:r>
              <w:rPr>
                <w:sz w:val="9"/>
              </w:rPr>
              <w:t>u</w:t>
            </w:r>
            <w:r>
              <w:rPr>
                <w:spacing w:val="-5"/>
                <w:sz w:val="9"/>
              </w:rPr>
              <w:t xml:space="preserve"> </w:t>
            </w:r>
            <w:r>
              <w:rPr>
                <w:sz w:val="9"/>
              </w:rPr>
              <w:t>maksimalnoj</w:t>
            </w:r>
          </w:p>
          <w:p w:rsidR="00486F75" w:rsidRDefault="00BC543A">
            <w:pPr>
              <w:pStyle w:val="TableParagraph"/>
              <w:spacing w:line="261" w:lineRule="auto"/>
              <w:ind w:left="12" w:right="5"/>
              <w:rPr>
                <w:sz w:val="9"/>
              </w:rPr>
            </w:pPr>
            <w:r>
              <w:rPr>
                <w:sz w:val="9"/>
              </w:rPr>
              <w:t>preporučenoj dozi, u toku od po tri meseca uz sulfasalazin (a u ukupnom trajanju lečenja od najmanje šest meseci);</w:t>
            </w:r>
          </w:p>
          <w:p w:rsidR="00486F75" w:rsidRDefault="00BC543A">
            <w:pPr>
              <w:pStyle w:val="TableParagraph"/>
              <w:numPr>
                <w:ilvl w:val="0"/>
                <w:numId w:val="40"/>
              </w:numPr>
              <w:tabs>
                <w:tab w:val="left" w:pos="158"/>
              </w:tabs>
              <w:spacing w:line="103" w:lineRule="exact"/>
              <w:ind w:firstLine="24"/>
              <w:rPr>
                <w:sz w:val="9"/>
              </w:rPr>
            </w:pPr>
            <w:r>
              <w:rPr>
                <w:sz w:val="9"/>
              </w:rPr>
              <w:t>Psorijazni</w:t>
            </w:r>
            <w:r>
              <w:rPr>
                <w:spacing w:val="-8"/>
                <w:sz w:val="9"/>
              </w:rPr>
              <w:t xml:space="preserve"> </w:t>
            </w:r>
            <w:r>
              <w:rPr>
                <w:sz w:val="9"/>
              </w:rPr>
              <w:t>artritis</w:t>
            </w:r>
            <w:r>
              <w:rPr>
                <w:spacing w:val="-7"/>
                <w:sz w:val="9"/>
              </w:rPr>
              <w:t xml:space="preserve"> </w:t>
            </w:r>
            <w:r>
              <w:rPr>
                <w:sz w:val="9"/>
              </w:rPr>
              <w:t>(M07)</w:t>
            </w:r>
            <w:r>
              <w:rPr>
                <w:spacing w:val="-5"/>
                <w:sz w:val="9"/>
              </w:rPr>
              <w:t xml:space="preserve"> </w:t>
            </w:r>
            <w:r>
              <w:rPr>
                <w:sz w:val="9"/>
              </w:rPr>
              <w:t>ukoliko</w:t>
            </w:r>
            <w:r>
              <w:rPr>
                <w:spacing w:val="-5"/>
                <w:sz w:val="9"/>
              </w:rPr>
              <w:t xml:space="preserve"> </w:t>
            </w:r>
            <w:r>
              <w:rPr>
                <w:sz w:val="9"/>
              </w:rPr>
              <w:t>je</w:t>
            </w:r>
            <w:r>
              <w:rPr>
                <w:spacing w:val="-5"/>
                <w:sz w:val="9"/>
              </w:rPr>
              <w:t xml:space="preserve"> </w:t>
            </w:r>
            <w:r>
              <w:rPr>
                <w:sz w:val="9"/>
              </w:rPr>
              <w:t>ispunjen</w:t>
            </w:r>
            <w:r>
              <w:rPr>
                <w:spacing w:val="-5"/>
                <w:sz w:val="9"/>
              </w:rPr>
              <w:t xml:space="preserve"> </w:t>
            </w:r>
            <w:r>
              <w:rPr>
                <w:sz w:val="9"/>
              </w:rPr>
              <w:t>kriterijum</w:t>
            </w:r>
            <w:r>
              <w:rPr>
                <w:spacing w:val="-2"/>
                <w:sz w:val="9"/>
              </w:rPr>
              <w:t xml:space="preserve"> </w:t>
            </w:r>
            <w:r>
              <w:rPr>
                <w:sz w:val="9"/>
              </w:rPr>
              <w:t>da</w:t>
            </w:r>
            <w:r>
              <w:rPr>
                <w:spacing w:val="-5"/>
                <w:sz w:val="9"/>
              </w:rPr>
              <w:t xml:space="preserve"> </w:t>
            </w:r>
            <w:r>
              <w:rPr>
                <w:sz w:val="9"/>
              </w:rPr>
              <w:t>postoji</w:t>
            </w:r>
            <w:r>
              <w:rPr>
                <w:spacing w:val="-8"/>
                <w:sz w:val="9"/>
              </w:rPr>
              <w:t xml:space="preserve"> </w:t>
            </w:r>
            <w:r>
              <w:rPr>
                <w:sz w:val="9"/>
              </w:rPr>
              <w:t>prisustvo</w:t>
            </w:r>
          </w:p>
          <w:p w:rsidR="00486F75" w:rsidRDefault="00BC543A">
            <w:pPr>
              <w:pStyle w:val="TableParagraph"/>
              <w:spacing w:before="8"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40"/>
              </w:numPr>
              <w:tabs>
                <w:tab w:val="left" w:pos="158"/>
              </w:tabs>
              <w:spacing w:before="9" w:line="261" w:lineRule="auto"/>
              <w:ind w:right="79" w:firstLine="24"/>
              <w:rPr>
                <w:sz w:val="9"/>
              </w:rPr>
            </w:pPr>
            <w:r>
              <w:rPr>
                <w:sz w:val="9"/>
              </w:rPr>
              <w:t>Za</w:t>
            </w:r>
            <w:r>
              <w:rPr>
                <w:spacing w:val="-7"/>
                <w:sz w:val="9"/>
              </w:rPr>
              <w:t xml:space="preserve"> </w:t>
            </w:r>
            <w:r>
              <w:rPr>
                <w:sz w:val="9"/>
              </w:rPr>
              <w:t>lečenje</w:t>
            </w:r>
            <w:r>
              <w:rPr>
                <w:spacing w:val="-7"/>
                <w:sz w:val="9"/>
              </w:rPr>
              <w:t xml:space="preserve"> </w:t>
            </w:r>
            <w:r>
              <w:rPr>
                <w:sz w:val="9"/>
              </w:rPr>
              <w:t>teškog</w:t>
            </w:r>
            <w:r>
              <w:rPr>
                <w:spacing w:val="-7"/>
                <w:sz w:val="9"/>
              </w:rPr>
              <w:t xml:space="preserve"> </w:t>
            </w:r>
            <w:r>
              <w:rPr>
                <w:sz w:val="9"/>
              </w:rPr>
              <w:t>oblika</w:t>
            </w:r>
            <w:r>
              <w:rPr>
                <w:spacing w:val="-7"/>
                <w:sz w:val="9"/>
              </w:rPr>
              <w:t xml:space="preserve"> </w:t>
            </w:r>
            <w:r>
              <w:rPr>
                <w:sz w:val="9"/>
              </w:rPr>
              <w:t>aktivne</w:t>
            </w:r>
            <w:r>
              <w:rPr>
                <w:spacing w:val="-7"/>
                <w:sz w:val="9"/>
              </w:rPr>
              <w:t xml:space="preserve"> </w:t>
            </w:r>
            <w:r>
              <w:rPr>
                <w:sz w:val="9"/>
              </w:rPr>
              <w:t>Crohn-ove</w:t>
            </w:r>
            <w:r>
              <w:rPr>
                <w:spacing w:val="-7"/>
                <w:sz w:val="9"/>
              </w:rPr>
              <w:t xml:space="preserve"> </w:t>
            </w:r>
            <w:r>
              <w:rPr>
                <w:sz w:val="9"/>
              </w:rPr>
              <w:t>bolesti</w:t>
            </w:r>
            <w:r>
              <w:rPr>
                <w:spacing w:val="-9"/>
                <w:sz w:val="9"/>
              </w:rPr>
              <w:t xml:space="preserve"> </w:t>
            </w:r>
            <w:r>
              <w:rPr>
                <w:sz w:val="9"/>
              </w:rPr>
              <w:t>(K50),</w:t>
            </w:r>
            <w:r>
              <w:rPr>
                <w:spacing w:val="-8"/>
                <w:sz w:val="9"/>
              </w:rPr>
              <w:t xml:space="preserve"> </w:t>
            </w:r>
            <w:r>
              <w:rPr>
                <w:sz w:val="9"/>
              </w:rPr>
              <w:t>kod</w:t>
            </w:r>
            <w:r>
              <w:rPr>
                <w:spacing w:val="-7"/>
                <w:sz w:val="9"/>
              </w:rPr>
              <w:t xml:space="preserve"> </w:t>
            </w:r>
            <w:r>
              <w:rPr>
                <w:sz w:val="9"/>
              </w:rPr>
              <w:t>pacijenata</w:t>
            </w:r>
            <w:r>
              <w:rPr>
                <w:spacing w:val="-7"/>
                <w:sz w:val="9"/>
              </w:rPr>
              <w:t xml:space="preserve"> </w:t>
            </w:r>
            <w:r>
              <w:rPr>
                <w:sz w:val="9"/>
              </w:rPr>
              <w:t>kod kojih</w:t>
            </w:r>
            <w:r>
              <w:rPr>
                <w:spacing w:val="-4"/>
                <w:sz w:val="9"/>
              </w:rPr>
              <w:t xml:space="preserve"> </w:t>
            </w:r>
            <w:r>
              <w:rPr>
                <w:sz w:val="9"/>
              </w:rPr>
              <w:t>prethodno</w:t>
            </w:r>
            <w:r>
              <w:rPr>
                <w:spacing w:val="-4"/>
                <w:sz w:val="9"/>
              </w:rPr>
              <w:t xml:space="preserve"> </w:t>
            </w:r>
            <w:r>
              <w:rPr>
                <w:sz w:val="9"/>
              </w:rPr>
              <w:t>lečenje</w:t>
            </w:r>
            <w:r>
              <w:rPr>
                <w:spacing w:val="-4"/>
                <w:sz w:val="9"/>
              </w:rPr>
              <w:t xml:space="preserve"> </w:t>
            </w:r>
            <w:r>
              <w:rPr>
                <w:sz w:val="9"/>
              </w:rPr>
              <w:t>kortikosteroidima</w:t>
            </w:r>
            <w:r>
              <w:rPr>
                <w:spacing w:val="-4"/>
                <w:sz w:val="9"/>
              </w:rPr>
              <w:t xml:space="preserve"> </w:t>
            </w:r>
            <w:r>
              <w:rPr>
                <w:sz w:val="9"/>
              </w:rPr>
              <w:t>i/ili</w:t>
            </w:r>
            <w:r>
              <w:rPr>
                <w:spacing w:val="-6"/>
                <w:sz w:val="9"/>
              </w:rPr>
              <w:t xml:space="preserve"> </w:t>
            </w:r>
            <w:r>
              <w:rPr>
                <w:sz w:val="9"/>
              </w:rPr>
              <w:t>nutritivnom</w:t>
            </w:r>
            <w:r>
              <w:rPr>
                <w:spacing w:val="-1"/>
                <w:sz w:val="9"/>
              </w:rPr>
              <w:t xml:space="preserve"> </w:t>
            </w:r>
            <w:r>
              <w:rPr>
                <w:sz w:val="9"/>
              </w:rPr>
              <w:t>terapijom,</w:t>
            </w:r>
            <w:r>
              <w:rPr>
                <w:spacing w:val="-5"/>
                <w:sz w:val="9"/>
              </w:rPr>
              <w:t xml:space="preserve"> </w:t>
            </w:r>
            <w:r>
              <w:rPr>
                <w:sz w:val="9"/>
              </w:rPr>
              <w:t>i</w:t>
            </w:r>
          </w:p>
          <w:p w:rsidR="00486F75" w:rsidRDefault="00BC543A">
            <w:pPr>
              <w:pStyle w:val="TableParagraph"/>
              <w:spacing w:line="103" w:lineRule="exact"/>
              <w:ind w:left="12"/>
              <w:rPr>
                <w:sz w:val="9"/>
              </w:rPr>
            </w:pPr>
            <w:r>
              <w:rPr>
                <w:sz w:val="9"/>
              </w:rPr>
              <w:t>imuno</w:t>
            </w:r>
            <w:r>
              <w:rPr>
                <w:sz w:val="9"/>
              </w:rPr>
              <w:t>supresivima nije dalo zadovoljavajući odgovor, ili postoji kontraindikacija za</w:t>
            </w:r>
          </w:p>
          <w:p w:rsidR="00486F75" w:rsidRDefault="00BC543A">
            <w:pPr>
              <w:pStyle w:val="TableParagraph"/>
              <w:spacing w:before="9"/>
              <w:ind w:left="12"/>
              <w:rPr>
                <w:sz w:val="9"/>
              </w:rPr>
            </w:pPr>
            <w:r>
              <w:rPr>
                <w:sz w:val="9"/>
              </w:rPr>
              <w:t>pomenutu konvencionalnu terapiju;</w:t>
            </w:r>
          </w:p>
          <w:p w:rsidR="00486F75" w:rsidRDefault="00BC543A">
            <w:pPr>
              <w:pStyle w:val="TableParagraph"/>
              <w:numPr>
                <w:ilvl w:val="0"/>
                <w:numId w:val="40"/>
              </w:numPr>
              <w:tabs>
                <w:tab w:val="left" w:pos="111"/>
              </w:tabs>
              <w:spacing w:before="10"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uključujući kortikosteroide i imunomodulatore</w:t>
            </w:r>
            <w:r>
              <w:rPr>
                <w:spacing w:val="-5"/>
                <w:sz w:val="9"/>
              </w:rPr>
              <w:t xml:space="preserve"> </w:t>
            </w:r>
            <w:r>
              <w:rPr>
                <w:sz w:val="9"/>
              </w:rPr>
              <w:t>(6-merkaptopurin</w:t>
            </w:r>
            <w:r>
              <w:rPr>
                <w:spacing w:val="-5"/>
                <w:sz w:val="9"/>
              </w:rPr>
              <w:t xml:space="preserve"> </w:t>
            </w:r>
            <w:r>
              <w:rPr>
                <w:sz w:val="9"/>
              </w:rPr>
              <w:t>ili</w:t>
            </w:r>
            <w:r>
              <w:rPr>
                <w:spacing w:val="-8"/>
                <w:sz w:val="9"/>
              </w:rPr>
              <w:t xml:space="preserve"> </w:t>
            </w:r>
            <w:r>
              <w:rPr>
                <w:sz w:val="9"/>
              </w:rPr>
              <w:t>azatioprin),</w:t>
            </w:r>
            <w:r>
              <w:rPr>
                <w:spacing w:val="-7"/>
                <w:sz w:val="9"/>
              </w:rPr>
              <w:t xml:space="preserve"> </w:t>
            </w:r>
            <w:r>
              <w:rPr>
                <w:sz w:val="9"/>
              </w:rPr>
              <w:t>odnosno</w:t>
            </w:r>
            <w:r>
              <w:rPr>
                <w:spacing w:val="-5"/>
                <w:sz w:val="9"/>
              </w:rPr>
              <w:t xml:space="preserve"> </w:t>
            </w:r>
            <w:r>
              <w:rPr>
                <w:sz w:val="9"/>
              </w:rPr>
              <w:t>koji</w:t>
            </w:r>
            <w:r>
              <w:rPr>
                <w:spacing w:val="-8"/>
                <w:sz w:val="9"/>
              </w:rPr>
              <w:t xml:space="preserve"> </w:t>
            </w:r>
            <w:r>
              <w:rPr>
                <w:sz w:val="9"/>
              </w:rPr>
              <w:t>ne</w:t>
            </w:r>
            <w:r>
              <w:rPr>
                <w:spacing w:val="-5"/>
                <w:sz w:val="9"/>
              </w:rPr>
              <w:t xml:space="preserve"> </w:t>
            </w:r>
            <w:r>
              <w:rPr>
                <w:sz w:val="9"/>
              </w:rPr>
              <w:t>podnose</w:t>
            </w:r>
            <w:r>
              <w:rPr>
                <w:spacing w:val="-5"/>
                <w:sz w:val="9"/>
              </w:rPr>
              <w:t xml:space="preserve"> </w:t>
            </w:r>
            <w:r>
              <w:rPr>
                <w:sz w:val="9"/>
              </w:rPr>
              <w:t>ili</w:t>
            </w:r>
          </w:p>
          <w:p w:rsidR="00486F75" w:rsidRDefault="00BC543A">
            <w:pPr>
              <w:pStyle w:val="TableParagraph"/>
              <w:spacing w:line="93" w:lineRule="exact"/>
              <w:ind w:left="12"/>
              <w:rPr>
                <w:sz w:val="9"/>
              </w:rPr>
            </w:pPr>
            <w:r>
              <w:rPr>
                <w:sz w:val="9"/>
              </w:rPr>
              <w:t>imaju medicinske kontraindikacije za takvu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35"/>
              <w:rPr>
                <w:sz w:val="9"/>
              </w:rPr>
            </w:pPr>
            <w:r>
              <w:rPr>
                <w:sz w:val="9"/>
              </w:rPr>
              <w:t>Lek se uvodi u terapiju na osnovu mišljenja Komisije RFZO.</w:t>
            </w:r>
          </w:p>
        </w:tc>
      </w:tr>
      <w:tr w:rsidR="00486F75">
        <w:trPr>
          <w:trHeight w:val="406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right="145"/>
              <w:jc w:val="right"/>
              <w:rPr>
                <w:sz w:val="9"/>
              </w:rPr>
            </w:pPr>
            <w:r>
              <w:rPr>
                <w:w w:val="95"/>
                <w:sz w:val="9"/>
              </w:rPr>
              <w:t>0014214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right="135"/>
              <w:jc w:val="right"/>
              <w:rPr>
                <w:sz w:val="9"/>
              </w:rPr>
            </w:pPr>
            <w:r>
              <w:rPr>
                <w:w w:val="95"/>
                <w:sz w:val="9"/>
              </w:rPr>
              <w:t>L04AB04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right="227"/>
              <w:jc w:val="right"/>
              <w:rPr>
                <w:sz w:val="9"/>
              </w:rPr>
            </w:pPr>
            <w:r>
              <w:rPr>
                <w:w w:val="95"/>
                <w:sz w:val="9"/>
              </w:rPr>
              <w:t>adalimumab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18"/>
              <w:rPr>
                <w:sz w:val="9"/>
              </w:rPr>
            </w:pPr>
            <w:r>
              <w:rPr>
                <w:sz w:val="9"/>
              </w:rPr>
              <w:t>AMGEVITA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3"/>
              </w:rPr>
            </w:pPr>
          </w:p>
          <w:p w:rsidR="00486F75" w:rsidRDefault="00BC543A">
            <w:pPr>
              <w:pStyle w:val="TableParagraph"/>
              <w:spacing w:before="1" w:line="110" w:lineRule="atLeast"/>
              <w:ind w:left="52" w:right="41"/>
              <w:jc w:val="center"/>
              <w:rPr>
                <w:sz w:val="9"/>
              </w:rPr>
            </w:pPr>
            <w:r>
              <w:rPr>
                <w:sz w:val="9"/>
              </w:rPr>
              <w:t>rastvor za injekciju u napunjenom injekcionom penu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3"/>
              </w:rPr>
            </w:pPr>
          </w:p>
          <w:p w:rsidR="00486F75" w:rsidRDefault="00BC543A">
            <w:pPr>
              <w:pStyle w:val="TableParagraph"/>
              <w:spacing w:before="1" w:line="110" w:lineRule="atLeast"/>
              <w:ind w:left="51" w:right="41" w:firstLine="4"/>
              <w:jc w:val="center"/>
              <w:rPr>
                <w:sz w:val="9"/>
              </w:rPr>
            </w:pPr>
            <w:r>
              <w:rPr>
                <w:sz w:val="9"/>
              </w:rPr>
              <w:t>napunjen injekcioni pen, 2 po 0,8 ml</w:t>
            </w:r>
            <w:r>
              <w:rPr>
                <w:spacing w:val="-14"/>
                <w:sz w:val="9"/>
              </w:rPr>
              <w:t xml:space="preserve"> </w:t>
            </w:r>
            <w:r>
              <w:rPr>
                <w:sz w:val="9"/>
              </w:rPr>
              <w:t>(40 mg/0,8</w:t>
            </w:r>
            <w:r>
              <w:rPr>
                <w:spacing w:val="-2"/>
                <w:sz w:val="9"/>
              </w:rPr>
              <w:t xml:space="preserve"> </w:t>
            </w:r>
            <w:r>
              <w:rPr>
                <w:sz w:val="9"/>
              </w:rPr>
              <w:t>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110" w:lineRule="atLeast"/>
              <w:ind w:left="315" w:right="-11" w:hanging="243"/>
              <w:rPr>
                <w:sz w:val="9"/>
              </w:rPr>
            </w:pPr>
            <w:r>
              <w:rPr>
                <w:sz w:val="9"/>
              </w:rPr>
              <w:t>Amgene Europe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33" w:right="13"/>
              <w:jc w:val="center"/>
              <w:rPr>
                <w:sz w:val="9"/>
              </w:rPr>
            </w:pPr>
            <w:r>
              <w:rPr>
                <w:sz w:val="9"/>
              </w:rPr>
              <w:t>39.419,70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93"/>
              <w:rPr>
                <w:sz w:val="9"/>
              </w:rPr>
            </w:pPr>
            <w:r>
              <w:rPr>
                <w:sz w:val="9"/>
              </w:rPr>
              <w:t>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39" w:right="25"/>
              <w:jc w:val="center"/>
              <w:rPr>
                <w:sz w:val="9"/>
              </w:rPr>
            </w:pPr>
            <w:r>
              <w:rPr>
                <w:sz w:val="9"/>
              </w:rPr>
              <w:t>1.428,96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0"/>
              </w:rPr>
            </w:pPr>
          </w:p>
          <w:p w:rsidR="00486F75" w:rsidRDefault="00BC543A">
            <w:pPr>
              <w:pStyle w:val="TableParagraph"/>
              <w:ind w:left="12"/>
              <w:rPr>
                <w:sz w:val="9"/>
              </w:rPr>
            </w:pPr>
            <w:r>
              <w:rPr>
                <w:sz w:val="9"/>
              </w:rPr>
              <w:t>1. Juvenilni idiopatski artritis (M08) i to:</w:t>
            </w:r>
          </w:p>
          <w:p w:rsidR="00486F75" w:rsidRDefault="00BC543A">
            <w:pPr>
              <w:pStyle w:val="TableParagraph"/>
              <w:numPr>
                <w:ilvl w:val="0"/>
                <w:numId w:val="39"/>
              </w:numPr>
              <w:tabs>
                <w:tab w:val="left" w:pos="117"/>
              </w:tabs>
              <w:spacing w:before="9" w:line="261" w:lineRule="auto"/>
              <w:ind w:right="151" w:firstLine="0"/>
              <w:rPr>
                <w:sz w:val="9"/>
              </w:rPr>
            </w:pPr>
            <w:r>
              <w:rPr>
                <w:sz w:val="9"/>
              </w:rPr>
              <w:t>poliartritis</w:t>
            </w:r>
            <w:r>
              <w:rPr>
                <w:spacing w:val="-9"/>
                <w:sz w:val="9"/>
              </w:rPr>
              <w:t xml:space="preserve"> </w:t>
            </w:r>
            <w:r>
              <w:rPr>
                <w:sz w:val="9"/>
              </w:rPr>
              <w:t>(pozitivni</w:t>
            </w:r>
            <w:r>
              <w:rPr>
                <w:spacing w:val="-10"/>
                <w:sz w:val="9"/>
              </w:rPr>
              <w:t xml:space="preserve"> </w:t>
            </w:r>
            <w:r>
              <w:rPr>
                <w:sz w:val="9"/>
              </w:rPr>
              <w:t>ili</w:t>
            </w:r>
            <w:r>
              <w:rPr>
                <w:spacing w:val="-10"/>
                <w:sz w:val="9"/>
              </w:rPr>
              <w:t xml:space="preserve"> </w:t>
            </w:r>
            <w:r>
              <w:rPr>
                <w:sz w:val="9"/>
              </w:rPr>
              <w:t>negativni</w:t>
            </w:r>
            <w:r>
              <w:rPr>
                <w:spacing w:val="-10"/>
                <w:sz w:val="9"/>
              </w:rPr>
              <w:t xml:space="preserve"> </w:t>
            </w:r>
            <w:r>
              <w:rPr>
                <w:sz w:val="9"/>
              </w:rPr>
              <w:t>na</w:t>
            </w:r>
            <w:r>
              <w:rPr>
                <w:spacing w:val="-8"/>
                <w:sz w:val="9"/>
              </w:rPr>
              <w:t xml:space="preserve"> </w:t>
            </w:r>
            <w:r>
              <w:rPr>
                <w:sz w:val="9"/>
              </w:rPr>
              <w:t>reumatoidni</w:t>
            </w:r>
            <w:r>
              <w:rPr>
                <w:spacing w:val="-10"/>
                <w:sz w:val="9"/>
              </w:rPr>
              <w:t xml:space="preserve"> </w:t>
            </w:r>
            <w:r>
              <w:rPr>
                <w:sz w:val="9"/>
              </w:rPr>
              <w:t>faktor)</w:t>
            </w:r>
            <w:r>
              <w:rPr>
                <w:spacing w:val="-8"/>
                <w:sz w:val="9"/>
              </w:rPr>
              <w:t xml:space="preserve"> </w:t>
            </w:r>
            <w:r>
              <w:rPr>
                <w:sz w:val="9"/>
              </w:rPr>
              <w:t>kod</w:t>
            </w:r>
            <w:r>
              <w:rPr>
                <w:spacing w:val="-8"/>
                <w:sz w:val="9"/>
              </w:rPr>
              <w:t xml:space="preserve"> </w:t>
            </w:r>
            <w:r>
              <w:rPr>
                <w:sz w:val="9"/>
              </w:rPr>
              <w:t>dece</w:t>
            </w:r>
            <w:r>
              <w:rPr>
                <w:spacing w:val="-8"/>
                <w:sz w:val="9"/>
              </w:rPr>
              <w:t xml:space="preserve"> </w:t>
            </w:r>
            <w:r>
              <w:rPr>
                <w:sz w:val="9"/>
              </w:rPr>
              <w:t>uzrasta</w:t>
            </w:r>
            <w:r>
              <w:rPr>
                <w:spacing w:val="-8"/>
                <w:sz w:val="9"/>
              </w:rPr>
              <w:t xml:space="preserve"> </w:t>
            </w:r>
            <w:r>
              <w:rPr>
                <w:sz w:val="9"/>
              </w:rPr>
              <w:t>od</w:t>
            </w:r>
            <w:r>
              <w:rPr>
                <w:spacing w:val="-8"/>
                <w:sz w:val="9"/>
              </w:rPr>
              <w:t xml:space="preserve"> </w:t>
            </w:r>
            <w:r>
              <w:rPr>
                <w:sz w:val="9"/>
              </w:rPr>
              <w:t>2 godine, i starijih, kod kojih postoji neadekvatan odgovor na metotreksat ili je dokazana netolerancija na</w:t>
            </w:r>
            <w:r>
              <w:rPr>
                <w:spacing w:val="-5"/>
                <w:sz w:val="9"/>
              </w:rPr>
              <w:t xml:space="preserve"> </w:t>
            </w:r>
            <w:r>
              <w:rPr>
                <w:sz w:val="9"/>
              </w:rPr>
              <w:t>metotreksat</w:t>
            </w:r>
          </w:p>
          <w:p w:rsidR="00486F75" w:rsidRDefault="00BC543A">
            <w:pPr>
              <w:pStyle w:val="TableParagraph"/>
              <w:numPr>
                <w:ilvl w:val="0"/>
                <w:numId w:val="39"/>
              </w:numPr>
              <w:tabs>
                <w:tab w:val="left" w:pos="117"/>
              </w:tabs>
              <w:spacing w:line="261" w:lineRule="auto"/>
              <w:ind w:right="87"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pacijenata</w:t>
            </w:r>
            <w:r>
              <w:rPr>
                <w:spacing w:val="-8"/>
                <w:sz w:val="9"/>
              </w:rPr>
              <w:t xml:space="preserve"> </w:t>
            </w:r>
            <w:r>
              <w:rPr>
                <w:sz w:val="9"/>
              </w:rPr>
              <w:t>uzrasta</w:t>
            </w:r>
            <w:r>
              <w:rPr>
                <w:spacing w:val="-8"/>
                <w:sz w:val="9"/>
              </w:rPr>
              <w:t xml:space="preserve"> </w:t>
            </w:r>
            <w:r>
              <w:rPr>
                <w:sz w:val="9"/>
              </w:rPr>
              <w:t>6</w:t>
            </w:r>
            <w:r>
              <w:rPr>
                <w:spacing w:val="-8"/>
                <w:sz w:val="9"/>
              </w:rPr>
              <w:t xml:space="preserve"> </w:t>
            </w:r>
            <w:r>
              <w:rPr>
                <w:sz w:val="9"/>
              </w:rPr>
              <w:t>i</w:t>
            </w:r>
            <w:r>
              <w:rPr>
                <w:spacing w:val="-10"/>
                <w:sz w:val="9"/>
              </w:rPr>
              <w:t xml:space="preserve"> </w:t>
            </w:r>
            <w:r>
              <w:rPr>
                <w:sz w:val="9"/>
              </w:rPr>
              <w:t>više</w:t>
            </w:r>
            <w:r>
              <w:rPr>
                <w:spacing w:val="-8"/>
                <w:sz w:val="9"/>
              </w:rPr>
              <w:t xml:space="preserve"> </w:t>
            </w:r>
            <w:r>
              <w:rPr>
                <w:sz w:val="9"/>
              </w:rPr>
              <w:t>godina,</w:t>
            </w:r>
            <w:r>
              <w:rPr>
                <w:spacing w:val="-9"/>
                <w:sz w:val="9"/>
              </w:rPr>
              <w:t xml:space="preserve"> </w:t>
            </w:r>
            <w:r>
              <w:rPr>
                <w:sz w:val="9"/>
              </w:rPr>
              <w:t>koji</w:t>
            </w:r>
            <w:r>
              <w:rPr>
                <w:spacing w:val="-10"/>
                <w:sz w:val="9"/>
              </w:rPr>
              <w:t xml:space="preserve"> </w:t>
            </w:r>
            <w:r>
              <w:rPr>
                <w:sz w:val="9"/>
              </w:rPr>
              <w:t>nisu pružili</w:t>
            </w:r>
            <w:r>
              <w:rPr>
                <w:spacing w:val="-8"/>
                <w:sz w:val="9"/>
              </w:rPr>
              <w:t xml:space="preserve"> </w:t>
            </w:r>
            <w:r>
              <w:rPr>
                <w:sz w:val="9"/>
              </w:rPr>
              <w:t>odgovarajući</w:t>
            </w:r>
            <w:r>
              <w:rPr>
                <w:spacing w:val="-8"/>
                <w:sz w:val="9"/>
              </w:rPr>
              <w:t xml:space="preserve"> </w:t>
            </w:r>
            <w:r>
              <w:rPr>
                <w:sz w:val="9"/>
              </w:rPr>
              <w:t>odgovor</w:t>
            </w:r>
            <w:r>
              <w:rPr>
                <w:spacing w:val="-5"/>
                <w:sz w:val="9"/>
              </w:rPr>
              <w:t xml:space="preserve"> </w:t>
            </w:r>
            <w:r>
              <w:rPr>
                <w:sz w:val="9"/>
              </w:rPr>
              <w:t>ili</w:t>
            </w:r>
            <w:r>
              <w:rPr>
                <w:spacing w:val="-8"/>
                <w:sz w:val="9"/>
              </w:rPr>
              <w:t xml:space="preserve"> </w:t>
            </w:r>
            <w:r>
              <w:rPr>
                <w:sz w:val="9"/>
              </w:rPr>
              <w:t>koji</w:t>
            </w:r>
            <w:r>
              <w:rPr>
                <w:spacing w:val="-8"/>
                <w:sz w:val="9"/>
              </w:rPr>
              <w:t xml:space="preserve"> </w:t>
            </w:r>
            <w:r>
              <w:rPr>
                <w:sz w:val="9"/>
              </w:rPr>
              <w:t>su</w:t>
            </w:r>
            <w:r>
              <w:rPr>
                <w:spacing w:val="-5"/>
                <w:sz w:val="9"/>
              </w:rPr>
              <w:t xml:space="preserve"> </w:t>
            </w:r>
            <w:r>
              <w:rPr>
                <w:sz w:val="9"/>
              </w:rPr>
              <w:t>intolerantni</w:t>
            </w:r>
            <w:r>
              <w:rPr>
                <w:spacing w:val="-8"/>
                <w:sz w:val="9"/>
              </w:rPr>
              <w:t xml:space="preserve"> </w:t>
            </w:r>
            <w:r>
              <w:rPr>
                <w:sz w:val="9"/>
              </w:rPr>
              <w:t>na</w:t>
            </w:r>
            <w:r>
              <w:rPr>
                <w:spacing w:val="-5"/>
                <w:sz w:val="9"/>
              </w:rPr>
              <w:t xml:space="preserve"> </w:t>
            </w:r>
            <w:r>
              <w:rPr>
                <w:sz w:val="9"/>
              </w:rPr>
              <w:t>konvencionalnu</w:t>
            </w:r>
            <w:r>
              <w:rPr>
                <w:spacing w:val="-5"/>
                <w:sz w:val="9"/>
              </w:rPr>
              <w:t xml:space="preserve"> </w:t>
            </w:r>
            <w:r>
              <w:rPr>
                <w:sz w:val="9"/>
              </w:rPr>
              <w:t>terapiju</w:t>
            </w:r>
          </w:p>
          <w:p w:rsidR="00486F75" w:rsidRDefault="00BC543A">
            <w:pPr>
              <w:pStyle w:val="TableParagraph"/>
              <w:numPr>
                <w:ilvl w:val="0"/>
                <w:numId w:val="38"/>
              </w:numPr>
              <w:tabs>
                <w:tab w:val="left" w:pos="134"/>
              </w:tabs>
              <w:spacing w:line="261" w:lineRule="auto"/>
              <w:ind w:right="291" w:firstLine="0"/>
              <w:rPr>
                <w:sz w:val="9"/>
              </w:rPr>
            </w:pPr>
            <w:r>
              <w:rPr>
                <w:sz w:val="9"/>
              </w:rPr>
              <w:t>Reumatoidni</w:t>
            </w:r>
            <w:r>
              <w:rPr>
                <w:spacing w:val="-9"/>
                <w:sz w:val="9"/>
              </w:rPr>
              <w:t xml:space="preserve"> </w:t>
            </w:r>
            <w:r>
              <w:rPr>
                <w:sz w:val="9"/>
              </w:rPr>
              <w:t>artritis</w:t>
            </w:r>
            <w:r>
              <w:rPr>
                <w:spacing w:val="-8"/>
                <w:sz w:val="9"/>
              </w:rPr>
              <w:t xml:space="preserve"> </w:t>
            </w:r>
            <w:r>
              <w:rPr>
                <w:sz w:val="9"/>
              </w:rPr>
              <w:t>(M05</w:t>
            </w:r>
            <w:r>
              <w:rPr>
                <w:spacing w:val="-7"/>
                <w:sz w:val="9"/>
              </w:rPr>
              <w:t xml:space="preserve"> </w:t>
            </w:r>
            <w:r>
              <w:rPr>
                <w:sz w:val="9"/>
              </w:rPr>
              <w:t>i</w:t>
            </w:r>
            <w:r>
              <w:rPr>
                <w:spacing w:val="-9"/>
                <w:sz w:val="9"/>
              </w:rPr>
              <w:t xml:space="preserve"> </w:t>
            </w:r>
            <w:r>
              <w:rPr>
                <w:sz w:val="9"/>
              </w:rPr>
              <w:t>M06)</w:t>
            </w:r>
            <w:r>
              <w:rPr>
                <w:spacing w:val="-7"/>
                <w:sz w:val="9"/>
              </w:rPr>
              <w:t xml:space="preserve"> </w:t>
            </w:r>
            <w:r>
              <w:rPr>
                <w:sz w:val="9"/>
              </w:rPr>
              <w:t>ukoliko</w:t>
            </w:r>
            <w:r>
              <w:rPr>
                <w:spacing w:val="-7"/>
                <w:sz w:val="9"/>
              </w:rPr>
              <w:t xml:space="preserve"> </w:t>
            </w:r>
            <w:r>
              <w:rPr>
                <w:sz w:val="9"/>
              </w:rPr>
              <w:t>je</w:t>
            </w:r>
            <w:r>
              <w:rPr>
                <w:spacing w:val="-7"/>
                <w:sz w:val="9"/>
              </w:rPr>
              <w:t xml:space="preserve"> </w:t>
            </w:r>
            <w:r>
              <w:rPr>
                <w:sz w:val="9"/>
              </w:rPr>
              <w:t>ispunjen</w:t>
            </w:r>
            <w:r>
              <w:rPr>
                <w:spacing w:val="-7"/>
                <w:sz w:val="9"/>
              </w:rPr>
              <w:t xml:space="preserve"> </w:t>
            </w:r>
            <w:r>
              <w:rPr>
                <w:sz w:val="9"/>
              </w:rPr>
              <w:t>kriterijum</w:t>
            </w:r>
            <w:r>
              <w:rPr>
                <w:spacing w:val="-4"/>
                <w:sz w:val="9"/>
              </w:rPr>
              <w:t xml:space="preserve"> </w:t>
            </w:r>
            <w:r>
              <w:rPr>
                <w:sz w:val="9"/>
              </w:rPr>
              <w:t>da</w:t>
            </w:r>
            <w:r>
              <w:rPr>
                <w:spacing w:val="-7"/>
                <w:sz w:val="9"/>
              </w:rPr>
              <w:t xml:space="preserve"> </w:t>
            </w:r>
            <w:r>
              <w:rPr>
                <w:sz w:val="9"/>
              </w:rPr>
              <w:t>posle</w:t>
            </w:r>
            <w:r>
              <w:rPr>
                <w:spacing w:val="-7"/>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38"/>
              </w:numPr>
              <w:tabs>
                <w:tab w:val="left" w:pos="134"/>
              </w:tabs>
              <w:spacing w:before="8"/>
              <w:ind w:firstLine="0"/>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0"/>
                <w:numId w:val="37"/>
              </w:numPr>
              <w:tabs>
                <w:tab w:val="left" w:pos="141"/>
              </w:tabs>
              <w:spacing w:before="9" w:line="261" w:lineRule="auto"/>
              <w:ind w:right="79" w:firstLine="0"/>
              <w:rPr>
                <w:sz w:val="9"/>
              </w:rPr>
            </w:pPr>
            <w:r>
              <w:rPr>
                <w:sz w:val="9"/>
              </w:rPr>
              <w:t>intolerancija ili neefikasnost pojedinačne primene najmanje dva nesteroidna antiinflamatorna</w:t>
            </w:r>
            <w:r>
              <w:rPr>
                <w:spacing w:val="-6"/>
                <w:sz w:val="9"/>
              </w:rPr>
              <w:t xml:space="preserve"> </w:t>
            </w:r>
            <w:r>
              <w:rPr>
                <w:sz w:val="9"/>
              </w:rPr>
              <w:t>leka</w:t>
            </w:r>
            <w:r>
              <w:rPr>
                <w:spacing w:val="-6"/>
                <w:sz w:val="9"/>
              </w:rPr>
              <w:t xml:space="preserve"> </w:t>
            </w:r>
            <w:r>
              <w:rPr>
                <w:sz w:val="9"/>
              </w:rPr>
              <w:t>(NSAIL),</w:t>
            </w:r>
            <w:r>
              <w:rPr>
                <w:spacing w:val="-7"/>
                <w:sz w:val="9"/>
              </w:rPr>
              <w:t xml:space="preserve"> </w:t>
            </w:r>
            <w:r>
              <w:rPr>
                <w:sz w:val="9"/>
              </w:rPr>
              <w:t>u</w:t>
            </w:r>
            <w:r>
              <w:rPr>
                <w:spacing w:val="-6"/>
                <w:sz w:val="9"/>
              </w:rPr>
              <w:t xml:space="preserve"> </w:t>
            </w:r>
            <w:r>
              <w:rPr>
                <w:sz w:val="9"/>
              </w:rPr>
              <w:t>maksimalnoj</w:t>
            </w:r>
            <w:r>
              <w:rPr>
                <w:spacing w:val="-5"/>
                <w:sz w:val="9"/>
              </w:rPr>
              <w:t xml:space="preserve"> </w:t>
            </w:r>
            <w:r>
              <w:rPr>
                <w:sz w:val="9"/>
              </w:rPr>
              <w:t>preporučenoj</w:t>
            </w:r>
            <w:r>
              <w:rPr>
                <w:spacing w:val="-5"/>
                <w:sz w:val="9"/>
              </w:rPr>
              <w:t xml:space="preserve"> </w:t>
            </w:r>
            <w:r>
              <w:rPr>
                <w:sz w:val="9"/>
              </w:rPr>
              <w:t>dozi,</w:t>
            </w:r>
            <w:r>
              <w:rPr>
                <w:spacing w:val="-7"/>
                <w:sz w:val="9"/>
              </w:rPr>
              <w:t xml:space="preserve"> </w:t>
            </w:r>
            <w:r>
              <w:rPr>
                <w:sz w:val="9"/>
              </w:rPr>
              <w:t>u</w:t>
            </w:r>
            <w:r>
              <w:rPr>
                <w:spacing w:val="-6"/>
                <w:sz w:val="9"/>
              </w:rPr>
              <w:t xml:space="preserve"> </w:t>
            </w:r>
            <w:r>
              <w:rPr>
                <w:sz w:val="9"/>
              </w:rPr>
              <w:t>toku</w:t>
            </w:r>
            <w:r>
              <w:rPr>
                <w:spacing w:val="-6"/>
                <w:sz w:val="9"/>
              </w:rPr>
              <w:t xml:space="preserve"> </w:t>
            </w:r>
            <w:r>
              <w:rPr>
                <w:sz w:val="9"/>
              </w:rPr>
              <w:t>od</w:t>
            </w:r>
            <w:r>
              <w:rPr>
                <w:spacing w:val="-6"/>
                <w:sz w:val="9"/>
              </w:rPr>
              <w:t xml:space="preserve"> </w:t>
            </w:r>
            <w:r>
              <w:rPr>
                <w:sz w:val="9"/>
              </w:rPr>
              <w:t>po</w:t>
            </w:r>
            <w:r>
              <w:rPr>
                <w:spacing w:val="-6"/>
                <w:sz w:val="9"/>
              </w:rPr>
              <w:t xml:space="preserve"> </w:t>
            </w:r>
            <w:r>
              <w:rPr>
                <w:sz w:val="9"/>
              </w:rPr>
              <w:t>tri meseca (a ukupno trajanje lečenja od najmanje šest meseci)</w:t>
            </w:r>
            <w:r>
              <w:rPr>
                <w:spacing w:val="-18"/>
                <w:sz w:val="9"/>
              </w:rPr>
              <w:t xml:space="preserve"> </w:t>
            </w:r>
            <w:r>
              <w:rPr>
                <w:sz w:val="9"/>
              </w:rPr>
              <w:t>ili</w:t>
            </w:r>
          </w:p>
          <w:p w:rsidR="00486F75" w:rsidRDefault="00BC543A">
            <w:pPr>
              <w:pStyle w:val="TableParagraph"/>
              <w:numPr>
                <w:ilvl w:val="0"/>
                <w:numId w:val="37"/>
              </w:numPr>
              <w:tabs>
                <w:tab w:val="left" w:pos="117"/>
              </w:tabs>
              <w:spacing w:line="261" w:lineRule="auto"/>
              <w:ind w:right="273" w:firstLine="0"/>
              <w:rPr>
                <w:sz w:val="9"/>
              </w:rPr>
            </w:pPr>
            <w:r>
              <w:rPr>
                <w:sz w:val="9"/>
              </w:rPr>
              <w:t>prisustvo</w:t>
            </w:r>
            <w:r>
              <w:rPr>
                <w:spacing w:val="-10"/>
                <w:sz w:val="9"/>
              </w:rPr>
              <w:t xml:space="preserve"> </w:t>
            </w:r>
            <w:r>
              <w:rPr>
                <w:sz w:val="9"/>
              </w:rPr>
              <w:t>perifernog</w:t>
            </w:r>
            <w:r>
              <w:rPr>
                <w:spacing w:val="-10"/>
                <w:sz w:val="9"/>
              </w:rPr>
              <w:t xml:space="preserve"> </w:t>
            </w:r>
            <w:r>
              <w:rPr>
                <w:sz w:val="9"/>
              </w:rPr>
              <w:t>artritisa</w:t>
            </w:r>
            <w:r>
              <w:rPr>
                <w:spacing w:val="-10"/>
                <w:sz w:val="9"/>
              </w:rPr>
              <w:t xml:space="preserve"> </w:t>
            </w:r>
            <w:r>
              <w:rPr>
                <w:sz w:val="9"/>
              </w:rPr>
              <w:t>i</w:t>
            </w:r>
            <w:r>
              <w:rPr>
                <w:spacing w:val="-12"/>
                <w:sz w:val="9"/>
              </w:rPr>
              <w:t xml:space="preserve"> </w:t>
            </w:r>
            <w:r>
              <w:rPr>
                <w:sz w:val="9"/>
              </w:rPr>
              <w:t>int</w:t>
            </w:r>
            <w:r>
              <w:rPr>
                <w:sz w:val="9"/>
              </w:rPr>
              <w:t>olerancije</w:t>
            </w:r>
            <w:r>
              <w:rPr>
                <w:spacing w:val="-10"/>
                <w:sz w:val="9"/>
              </w:rPr>
              <w:t xml:space="preserve"> </w:t>
            </w:r>
            <w:r>
              <w:rPr>
                <w:sz w:val="9"/>
              </w:rPr>
              <w:t>ili</w:t>
            </w:r>
            <w:r>
              <w:rPr>
                <w:spacing w:val="-12"/>
                <w:sz w:val="9"/>
              </w:rPr>
              <w:t xml:space="preserve"> </w:t>
            </w:r>
            <w:r>
              <w:rPr>
                <w:sz w:val="9"/>
              </w:rPr>
              <w:t>neefikasnosti</w:t>
            </w:r>
            <w:r>
              <w:rPr>
                <w:spacing w:val="-12"/>
                <w:sz w:val="9"/>
              </w:rPr>
              <w:t xml:space="preserve"> </w:t>
            </w:r>
            <w:r>
              <w:rPr>
                <w:sz w:val="9"/>
              </w:rPr>
              <w:t>nakon</w:t>
            </w:r>
            <w:r>
              <w:rPr>
                <w:spacing w:val="-10"/>
                <w:sz w:val="9"/>
              </w:rPr>
              <w:t xml:space="preserve"> </w:t>
            </w:r>
            <w:r>
              <w:rPr>
                <w:sz w:val="9"/>
              </w:rPr>
              <w:t>primene najmanje</w:t>
            </w:r>
            <w:r>
              <w:rPr>
                <w:spacing w:val="-5"/>
                <w:sz w:val="9"/>
              </w:rPr>
              <w:t xml:space="preserve"> </w:t>
            </w:r>
            <w:r>
              <w:rPr>
                <w:sz w:val="9"/>
              </w:rPr>
              <w:t>dva</w:t>
            </w:r>
            <w:r>
              <w:rPr>
                <w:spacing w:val="-5"/>
                <w:sz w:val="9"/>
              </w:rPr>
              <w:t xml:space="preserve"> </w:t>
            </w:r>
            <w:r>
              <w:rPr>
                <w:sz w:val="9"/>
              </w:rPr>
              <w:t>nesteroidna</w:t>
            </w:r>
            <w:r>
              <w:rPr>
                <w:spacing w:val="-5"/>
                <w:sz w:val="9"/>
              </w:rPr>
              <w:t xml:space="preserve"> </w:t>
            </w:r>
            <w:r>
              <w:rPr>
                <w:sz w:val="9"/>
              </w:rPr>
              <w:t>antiinflamatorna</w:t>
            </w:r>
            <w:r>
              <w:rPr>
                <w:spacing w:val="-5"/>
                <w:sz w:val="9"/>
              </w:rPr>
              <w:t xml:space="preserve"> </w:t>
            </w:r>
            <w:r>
              <w:rPr>
                <w:sz w:val="9"/>
              </w:rPr>
              <w:t>leka</w:t>
            </w:r>
            <w:r>
              <w:rPr>
                <w:spacing w:val="-5"/>
                <w:sz w:val="9"/>
              </w:rPr>
              <w:t xml:space="preserve"> </w:t>
            </w:r>
            <w:r>
              <w:rPr>
                <w:sz w:val="9"/>
              </w:rPr>
              <w:t>(NSAIL),</w:t>
            </w:r>
            <w:r>
              <w:rPr>
                <w:spacing w:val="-7"/>
                <w:sz w:val="9"/>
              </w:rPr>
              <w:t xml:space="preserve"> </w:t>
            </w:r>
            <w:r>
              <w:rPr>
                <w:sz w:val="9"/>
              </w:rPr>
              <w:t>u</w:t>
            </w:r>
            <w:r>
              <w:rPr>
                <w:spacing w:val="-5"/>
                <w:sz w:val="9"/>
              </w:rPr>
              <w:t xml:space="preserve"> </w:t>
            </w:r>
            <w:r>
              <w:rPr>
                <w:sz w:val="9"/>
              </w:rPr>
              <w:t>maksimalnoj</w:t>
            </w:r>
          </w:p>
          <w:p w:rsidR="00486F75" w:rsidRDefault="00BC543A">
            <w:pPr>
              <w:pStyle w:val="TableParagraph"/>
              <w:spacing w:line="261" w:lineRule="auto"/>
              <w:ind w:left="12" w:right="5"/>
              <w:rPr>
                <w:sz w:val="9"/>
              </w:rPr>
            </w:pPr>
            <w:r>
              <w:rPr>
                <w:sz w:val="9"/>
              </w:rPr>
              <w:t>preporučenoj dozi, u toku od po tri meseca uz sulfasalazin (a u ukupnom trajanju lečenja od najmanje šest meseci);</w:t>
            </w:r>
          </w:p>
          <w:p w:rsidR="00486F75" w:rsidRDefault="00BC543A">
            <w:pPr>
              <w:pStyle w:val="TableParagraph"/>
              <w:numPr>
                <w:ilvl w:val="0"/>
                <w:numId w:val="36"/>
              </w:numPr>
              <w:tabs>
                <w:tab w:val="left" w:pos="158"/>
              </w:tabs>
              <w:spacing w:line="103" w:lineRule="exact"/>
              <w:ind w:firstLine="24"/>
              <w:rPr>
                <w:sz w:val="9"/>
              </w:rPr>
            </w:pPr>
            <w:r>
              <w:rPr>
                <w:sz w:val="9"/>
              </w:rPr>
              <w:t>Psorijazni</w:t>
            </w:r>
            <w:r>
              <w:rPr>
                <w:spacing w:val="-8"/>
                <w:sz w:val="9"/>
              </w:rPr>
              <w:t xml:space="preserve"> </w:t>
            </w:r>
            <w:r>
              <w:rPr>
                <w:sz w:val="9"/>
              </w:rPr>
              <w:t>artritis</w:t>
            </w:r>
            <w:r>
              <w:rPr>
                <w:spacing w:val="-7"/>
                <w:sz w:val="9"/>
              </w:rPr>
              <w:t xml:space="preserve"> </w:t>
            </w:r>
            <w:r>
              <w:rPr>
                <w:sz w:val="9"/>
              </w:rPr>
              <w:t>(M07)</w:t>
            </w:r>
            <w:r>
              <w:rPr>
                <w:spacing w:val="-5"/>
                <w:sz w:val="9"/>
              </w:rPr>
              <w:t xml:space="preserve"> </w:t>
            </w:r>
            <w:r>
              <w:rPr>
                <w:sz w:val="9"/>
              </w:rPr>
              <w:t>ukoliko</w:t>
            </w:r>
            <w:r>
              <w:rPr>
                <w:spacing w:val="-5"/>
                <w:sz w:val="9"/>
              </w:rPr>
              <w:t xml:space="preserve"> </w:t>
            </w:r>
            <w:r>
              <w:rPr>
                <w:sz w:val="9"/>
              </w:rPr>
              <w:t>je</w:t>
            </w:r>
            <w:r>
              <w:rPr>
                <w:spacing w:val="-5"/>
                <w:sz w:val="9"/>
              </w:rPr>
              <w:t xml:space="preserve"> </w:t>
            </w:r>
            <w:r>
              <w:rPr>
                <w:sz w:val="9"/>
              </w:rPr>
              <w:t>ispunjen</w:t>
            </w:r>
            <w:r>
              <w:rPr>
                <w:spacing w:val="-5"/>
                <w:sz w:val="9"/>
              </w:rPr>
              <w:t xml:space="preserve"> </w:t>
            </w:r>
            <w:r>
              <w:rPr>
                <w:sz w:val="9"/>
              </w:rPr>
              <w:t>kriterijum</w:t>
            </w:r>
            <w:r>
              <w:rPr>
                <w:spacing w:val="-2"/>
                <w:sz w:val="9"/>
              </w:rPr>
              <w:t xml:space="preserve"> </w:t>
            </w:r>
            <w:r>
              <w:rPr>
                <w:sz w:val="9"/>
              </w:rPr>
              <w:t>da</w:t>
            </w:r>
            <w:r>
              <w:rPr>
                <w:spacing w:val="-5"/>
                <w:sz w:val="9"/>
              </w:rPr>
              <w:t xml:space="preserve"> </w:t>
            </w:r>
            <w:r>
              <w:rPr>
                <w:sz w:val="9"/>
              </w:rPr>
              <w:t>postoji</w:t>
            </w:r>
            <w:r>
              <w:rPr>
                <w:spacing w:val="-8"/>
                <w:sz w:val="9"/>
              </w:rPr>
              <w:t xml:space="preserve"> </w:t>
            </w:r>
            <w:r>
              <w:rPr>
                <w:sz w:val="9"/>
              </w:rPr>
              <w:t>prisustvo</w:t>
            </w:r>
          </w:p>
          <w:p w:rsidR="00486F75" w:rsidRDefault="00BC543A">
            <w:pPr>
              <w:pStyle w:val="TableParagraph"/>
              <w:spacing w:before="8"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w:t>
            </w:r>
            <w:r>
              <w:rPr>
                <w:sz w:val="9"/>
              </w:rPr>
              <w:t>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36"/>
              </w:numPr>
              <w:tabs>
                <w:tab w:val="left" w:pos="158"/>
              </w:tabs>
              <w:spacing w:before="9" w:line="261" w:lineRule="auto"/>
              <w:ind w:right="79" w:firstLine="24"/>
              <w:rPr>
                <w:sz w:val="9"/>
              </w:rPr>
            </w:pPr>
            <w:r>
              <w:rPr>
                <w:sz w:val="9"/>
              </w:rPr>
              <w:t>Za</w:t>
            </w:r>
            <w:r>
              <w:rPr>
                <w:spacing w:val="-7"/>
                <w:sz w:val="9"/>
              </w:rPr>
              <w:t xml:space="preserve"> </w:t>
            </w:r>
            <w:r>
              <w:rPr>
                <w:sz w:val="9"/>
              </w:rPr>
              <w:t>lečenje</w:t>
            </w:r>
            <w:r>
              <w:rPr>
                <w:spacing w:val="-7"/>
                <w:sz w:val="9"/>
              </w:rPr>
              <w:t xml:space="preserve"> </w:t>
            </w:r>
            <w:r>
              <w:rPr>
                <w:sz w:val="9"/>
              </w:rPr>
              <w:t>teškog</w:t>
            </w:r>
            <w:r>
              <w:rPr>
                <w:spacing w:val="-7"/>
                <w:sz w:val="9"/>
              </w:rPr>
              <w:t xml:space="preserve"> </w:t>
            </w:r>
            <w:r>
              <w:rPr>
                <w:sz w:val="9"/>
              </w:rPr>
              <w:t>oblika</w:t>
            </w:r>
            <w:r>
              <w:rPr>
                <w:spacing w:val="-7"/>
                <w:sz w:val="9"/>
              </w:rPr>
              <w:t xml:space="preserve"> </w:t>
            </w:r>
            <w:r>
              <w:rPr>
                <w:sz w:val="9"/>
              </w:rPr>
              <w:t>aktivne</w:t>
            </w:r>
            <w:r>
              <w:rPr>
                <w:spacing w:val="-7"/>
                <w:sz w:val="9"/>
              </w:rPr>
              <w:t xml:space="preserve"> </w:t>
            </w:r>
            <w:r>
              <w:rPr>
                <w:sz w:val="9"/>
              </w:rPr>
              <w:t>Crohn-ove</w:t>
            </w:r>
            <w:r>
              <w:rPr>
                <w:spacing w:val="-7"/>
                <w:sz w:val="9"/>
              </w:rPr>
              <w:t xml:space="preserve"> </w:t>
            </w:r>
            <w:r>
              <w:rPr>
                <w:sz w:val="9"/>
              </w:rPr>
              <w:t>bolesti</w:t>
            </w:r>
            <w:r>
              <w:rPr>
                <w:spacing w:val="-9"/>
                <w:sz w:val="9"/>
              </w:rPr>
              <w:t xml:space="preserve"> </w:t>
            </w:r>
            <w:r>
              <w:rPr>
                <w:sz w:val="9"/>
              </w:rPr>
              <w:t>(K50),</w:t>
            </w:r>
            <w:r>
              <w:rPr>
                <w:spacing w:val="-8"/>
                <w:sz w:val="9"/>
              </w:rPr>
              <w:t xml:space="preserve"> </w:t>
            </w:r>
            <w:r>
              <w:rPr>
                <w:sz w:val="9"/>
              </w:rPr>
              <w:t>kod</w:t>
            </w:r>
            <w:r>
              <w:rPr>
                <w:spacing w:val="-7"/>
                <w:sz w:val="9"/>
              </w:rPr>
              <w:t xml:space="preserve"> </w:t>
            </w:r>
            <w:r>
              <w:rPr>
                <w:sz w:val="9"/>
              </w:rPr>
              <w:t>pacijenata</w:t>
            </w:r>
            <w:r>
              <w:rPr>
                <w:spacing w:val="-7"/>
                <w:sz w:val="9"/>
              </w:rPr>
              <w:t xml:space="preserve"> </w:t>
            </w:r>
            <w:r>
              <w:rPr>
                <w:sz w:val="9"/>
              </w:rPr>
              <w:t>kod kojih</w:t>
            </w:r>
            <w:r>
              <w:rPr>
                <w:spacing w:val="-4"/>
                <w:sz w:val="9"/>
              </w:rPr>
              <w:t xml:space="preserve"> </w:t>
            </w:r>
            <w:r>
              <w:rPr>
                <w:sz w:val="9"/>
              </w:rPr>
              <w:t>prethodno</w:t>
            </w:r>
            <w:r>
              <w:rPr>
                <w:spacing w:val="-4"/>
                <w:sz w:val="9"/>
              </w:rPr>
              <w:t xml:space="preserve"> </w:t>
            </w:r>
            <w:r>
              <w:rPr>
                <w:sz w:val="9"/>
              </w:rPr>
              <w:t>lečenje</w:t>
            </w:r>
            <w:r>
              <w:rPr>
                <w:spacing w:val="-4"/>
                <w:sz w:val="9"/>
              </w:rPr>
              <w:t xml:space="preserve"> </w:t>
            </w:r>
            <w:r>
              <w:rPr>
                <w:sz w:val="9"/>
              </w:rPr>
              <w:t>kortikosteroidima</w:t>
            </w:r>
            <w:r>
              <w:rPr>
                <w:spacing w:val="-4"/>
                <w:sz w:val="9"/>
              </w:rPr>
              <w:t xml:space="preserve"> </w:t>
            </w:r>
            <w:r>
              <w:rPr>
                <w:sz w:val="9"/>
              </w:rPr>
              <w:t>i/ili</w:t>
            </w:r>
            <w:r>
              <w:rPr>
                <w:spacing w:val="-6"/>
                <w:sz w:val="9"/>
              </w:rPr>
              <w:t xml:space="preserve"> </w:t>
            </w:r>
            <w:r>
              <w:rPr>
                <w:sz w:val="9"/>
              </w:rPr>
              <w:t>nutritivnom</w:t>
            </w:r>
            <w:r>
              <w:rPr>
                <w:spacing w:val="-1"/>
                <w:sz w:val="9"/>
              </w:rPr>
              <w:t xml:space="preserve"> </w:t>
            </w:r>
            <w:r>
              <w:rPr>
                <w:sz w:val="9"/>
              </w:rPr>
              <w:t>terapijom,</w:t>
            </w:r>
            <w:r>
              <w:rPr>
                <w:spacing w:val="-5"/>
                <w:sz w:val="9"/>
              </w:rPr>
              <w:t xml:space="preserve"> </w:t>
            </w:r>
            <w:r>
              <w:rPr>
                <w:sz w:val="9"/>
              </w:rPr>
              <w:t>i</w:t>
            </w:r>
          </w:p>
          <w:p w:rsidR="00486F75" w:rsidRDefault="00BC543A">
            <w:pPr>
              <w:pStyle w:val="TableParagraph"/>
              <w:spacing w:line="103" w:lineRule="exact"/>
              <w:ind w:left="12"/>
              <w:rPr>
                <w:sz w:val="9"/>
              </w:rPr>
            </w:pPr>
            <w:r>
              <w:rPr>
                <w:sz w:val="9"/>
              </w:rPr>
              <w:t>imunosupresivima nije dalo zadovoljavajući odgovor, ili postoji kontraindikacija za</w:t>
            </w:r>
          </w:p>
          <w:p w:rsidR="00486F75" w:rsidRDefault="00BC543A">
            <w:pPr>
              <w:pStyle w:val="TableParagraph"/>
              <w:spacing w:before="9"/>
              <w:ind w:left="12"/>
              <w:rPr>
                <w:sz w:val="9"/>
              </w:rPr>
            </w:pPr>
            <w:r>
              <w:rPr>
                <w:sz w:val="9"/>
              </w:rPr>
              <w:t>pomenutu konvencionalnu terapiju;</w:t>
            </w:r>
          </w:p>
          <w:p w:rsidR="00486F75" w:rsidRDefault="00BC543A">
            <w:pPr>
              <w:pStyle w:val="TableParagraph"/>
              <w:numPr>
                <w:ilvl w:val="0"/>
                <w:numId w:val="36"/>
              </w:numPr>
              <w:tabs>
                <w:tab w:val="left" w:pos="111"/>
              </w:tabs>
              <w:spacing w:before="10"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w:t>
            </w:r>
            <w:r>
              <w:rPr>
                <w:sz w:val="9"/>
              </w:rPr>
              <w:t>jući kortikosteroide i imunomodulatore</w:t>
            </w:r>
            <w:r>
              <w:rPr>
                <w:spacing w:val="-5"/>
                <w:sz w:val="9"/>
              </w:rPr>
              <w:t xml:space="preserve"> </w:t>
            </w:r>
            <w:r>
              <w:rPr>
                <w:sz w:val="9"/>
              </w:rPr>
              <w:t>(6-merkaptopurin</w:t>
            </w:r>
            <w:r>
              <w:rPr>
                <w:spacing w:val="-5"/>
                <w:sz w:val="9"/>
              </w:rPr>
              <w:t xml:space="preserve"> </w:t>
            </w:r>
            <w:r>
              <w:rPr>
                <w:sz w:val="9"/>
              </w:rPr>
              <w:t>ili</w:t>
            </w:r>
            <w:r>
              <w:rPr>
                <w:spacing w:val="-8"/>
                <w:sz w:val="9"/>
              </w:rPr>
              <w:t xml:space="preserve"> </w:t>
            </w:r>
            <w:r>
              <w:rPr>
                <w:sz w:val="9"/>
              </w:rPr>
              <w:t>azatioprin),</w:t>
            </w:r>
            <w:r>
              <w:rPr>
                <w:spacing w:val="-7"/>
                <w:sz w:val="9"/>
              </w:rPr>
              <w:t xml:space="preserve"> </w:t>
            </w:r>
            <w:r>
              <w:rPr>
                <w:sz w:val="9"/>
              </w:rPr>
              <w:t>odnosno</w:t>
            </w:r>
            <w:r>
              <w:rPr>
                <w:spacing w:val="-5"/>
                <w:sz w:val="9"/>
              </w:rPr>
              <w:t xml:space="preserve"> </w:t>
            </w:r>
            <w:r>
              <w:rPr>
                <w:sz w:val="9"/>
              </w:rPr>
              <w:t>koji</w:t>
            </w:r>
            <w:r>
              <w:rPr>
                <w:spacing w:val="-8"/>
                <w:sz w:val="9"/>
              </w:rPr>
              <w:t xml:space="preserve"> </w:t>
            </w:r>
            <w:r>
              <w:rPr>
                <w:sz w:val="9"/>
              </w:rPr>
              <w:t>ne</w:t>
            </w:r>
            <w:r>
              <w:rPr>
                <w:spacing w:val="-5"/>
                <w:sz w:val="9"/>
              </w:rPr>
              <w:t xml:space="preserve"> </w:t>
            </w:r>
            <w:r>
              <w:rPr>
                <w:sz w:val="9"/>
              </w:rPr>
              <w:t>podnose</w:t>
            </w:r>
            <w:r>
              <w:rPr>
                <w:spacing w:val="-5"/>
                <w:sz w:val="9"/>
              </w:rPr>
              <w:t xml:space="preserve"> </w:t>
            </w:r>
            <w:r>
              <w:rPr>
                <w:sz w:val="9"/>
              </w:rPr>
              <w:t>ili</w:t>
            </w:r>
          </w:p>
          <w:p w:rsidR="00486F75" w:rsidRDefault="00BC543A">
            <w:pPr>
              <w:pStyle w:val="TableParagraph"/>
              <w:spacing w:line="92" w:lineRule="exact"/>
              <w:ind w:left="12"/>
              <w:rPr>
                <w:sz w:val="9"/>
              </w:rPr>
            </w:pPr>
            <w:r>
              <w:rPr>
                <w:sz w:val="9"/>
              </w:rPr>
              <w:t>imaju medicinske kontraindikacije za takvu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35"/>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1"/>
        <w:rPr>
          <w:rFonts w:ascii="Times New Roman"/>
          <w:sz w:val="21"/>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406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right="145"/>
              <w:jc w:val="right"/>
              <w:rPr>
                <w:sz w:val="9"/>
              </w:rPr>
            </w:pPr>
            <w:r>
              <w:rPr>
                <w:w w:val="95"/>
                <w:sz w:val="9"/>
              </w:rPr>
              <w:t>0014231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right="135"/>
              <w:jc w:val="right"/>
              <w:rPr>
                <w:sz w:val="9"/>
              </w:rPr>
            </w:pPr>
            <w:r>
              <w:rPr>
                <w:w w:val="95"/>
                <w:sz w:val="9"/>
              </w:rPr>
              <w:t>L04AB04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right="227"/>
              <w:jc w:val="right"/>
              <w:rPr>
                <w:sz w:val="9"/>
              </w:rPr>
            </w:pPr>
            <w:r>
              <w:rPr>
                <w:w w:val="95"/>
                <w:sz w:val="9"/>
              </w:rPr>
              <w:t>adalimumab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18"/>
              <w:rPr>
                <w:sz w:val="9"/>
              </w:rPr>
            </w:pPr>
            <w:r>
              <w:rPr>
                <w:sz w:val="9"/>
              </w:rPr>
              <w:t>IDACIO</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4"/>
              </w:rPr>
            </w:pPr>
          </w:p>
          <w:p w:rsidR="00486F75" w:rsidRDefault="00BC543A">
            <w:pPr>
              <w:pStyle w:val="TableParagraph"/>
              <w:spacing w:before="1" w:line="261" w:lineRule="auto"/>
              <w:ind w:left="232" w:hanging="155"/>
              <w:rPr>
                <w:sz w:val="9"/>
              </w:rPr>
            </w:pPr>
            <w:r>
              <w:rPr>
                <w:sz w:val="9"/>
              </w:rPr>
              <w:t>rastvor za injekciju u napunjenom</w:t>
            </w:r>
          </w:p>
          <w:p w:rsidR="00486F75" w:rsidRDefault="00BC543A">
            <w:pPr>
              <w:pStyle w:val="TableParagraph"/>
              <w:spacing w:line="93"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112" w:lineRule="exact"/>
              <w:ind w:left="32" w:right="21" w:firstLine="5"/>
              <w:jc w:val="center"/>
              <w:rPr>
                <w:sz w:val="9"/>
              </w:rPr>
            </w:pPr>
            <w:r>
              <w:rPr>
                <w:sz w:val="9"/>
              </w:rPr>
              <w:t>napunjen injekcioni špric, 2 po 0,8 ml</w:t>
            </w:r>
            <w:r>
              <w:rPr>
                <w:spacing w:val="-17"/>
                <w:sz w:val="9"/>
              </w:rPr>
              <w:t xml:space="preserve"> </w:t>
            </w:r>
            <w:r>
              <w:rPr>
                <w:sz w:val="9"/>
              </w:rPr>
              <w:t>(40 mg/0,8</w:t>
            </w:r>
            <w:r>
              <w:rPr>
                <w:spacing w:val="-1"/>
                <w:sz w:val="9"/>
              </w:rPr>
              <w:t xml:space="preserve"> </w:t>
            </w:r>
            <w:r>
              <w:rPr>
                <w:sz w:val="9"/>
              </w:rPr>
              <w:t>mll)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before="1" w:line="110" w:lineRule="atLeast"/>
              <w:ind w:left="118" w:right="-11" w:hanging="16"/>
              <w:rPr>
                <w:sz w:val="9"/>
              </w:rPr>
            </w:pPr>
            <w:r>
              <w:rPr>
                <w:sz w:val="9"/>
              </w:rPr>
              <w:t>Fresenius Kabi Austria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5"/>
              <w:jc w:val="center"/>
              <w:rPr>
                <w:sz w:val="9"/>
              </w:rPr>
            </w:pPr>
            <w:r>
              <w:rPr>
                <w:sz w:val="9"/>
              </w:rPr>
              <w:t>Austrija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33" w:right="13"/>
              <w:jc w:val="center"/>
              <w:rPr>
                <w:sz w:val="9"/>
              </w:rPr>
            </w:pPr>
            <w:r>
              <w:rPr>
                <w:sz w:val="9"/>
              </w:rPr>
              <w:t>39.419,70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93"/>
              <w:rPr>
                <w:sz w:val="9"/>
              </w:rPr>
            </w:pPr>
            <w:r>
              <w:rPr>
                <w:sz w:val="9"/>
              </w:rPr>
              <w:t>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39" w:right="25"/>
              <w:jc w:val="center"/>
              <w:rPr>
                <w:sz w:val="9"/>
              </w:rPr>
            </w:pPr>
            <w:r>
              <w:rPr>
                <w:sz w:val="9"/>
              </w:rPr>
              <w:t>1.428,96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0"/>
              </w:rPr>
            </w:pPr>
          </w:p>
          <w:p w:rsidR="00486F75" w:rsidRDefault="00BC543A">
            <w:pPr>
              <w:pStyle w:val="TableParagraph"/>
              <w:ind w:left="12"/>
              <w:rPr>
                <w:sz w:val="9"/>
              </w:rPr>
            </w:pPr>
            <w:r>
              <w:rPr>
                <w:sz w:val="9"/>
              </w:rPr>
              <w:t>1. Juvenilni idiopatski artritis (M08) i to:</w:t>
            </w:r>
          </w:p>
          <w:p w:rsidR="00486F75" w:rsidRDefault="00BC543A">
            <w:pPr>
              <w:pStyle w:val="TableParagraph"/>
              <w:numPr>
                <w:ilvl w:val="0"/>
                <w:numId w:val="35"/>
              </w:numPr>
              <w:tabs>
                <w:tab w:val="left" w:pos="117"/>
              </w:tabs>
              <w:spacing w:before="9" w:line="261" w:lineRule="auto"/>
              <w:ind w:right="151" w:firstLine="0"/>
              <w:rPr>
                <w:sz w:val="9"/>
              </w:rPr>
            </w:pPr>
            <w:r>
              <w:rPr>
                <w:sz w:val="9"/>
              </w:rPr>
              <w:t>poliartritis</w:t>
            </w:r>
            <w:r>
              <w:rPr>
                <w:spacing w:val="-9"/>
                <w:sz w:val="9"/>
              </w:rPr>
              <w:t xml:space="preserve"> </w:t>
            </w:r>
            <w:r>
              <w:rPr>
                <w:sz w:val="9"/>
              </w:rPr>
              <w:t>(pozitivni</w:t>
            </w:r>
            <w:r>
              <w:rPr>
                <w:spacing w:val="-10"/>
                <w:sz w:val="9"/>
              </w:rPr>
              <w:t xml:space="preserve"> </w:t>
            </w:r>
            <w:r>
              <w:rPr>
                <w:sz w:val="9"/>
              </w:rPr>
              <w:t>ili</w:t>
            </w:r>
            <w:r>
              <w:rPr>
                <w:spacing w:val="-10"/>
                <w:sz w:val="9"/>
              </w:rPr>
              <w:t xml:space="preserve"> </w:t>
            </w:r>
            <w:r>
              <w:rPr>
                <w:sz w:val="9"/>
              </w:rPr>
              <w:t>negativni</w:t>
            </w:r>
            <w:r>
              <w:rPr>
                <w:spacing w:val="-10"/>
                <w:sz w:val="9"/>
              </w:rPr>
              <w:t xml:space="preserve"> </w:t>
            </w:r>
            <w:r>
              <w:rPr>
                <w:sz w:val="9"/>
              </w:rPr>
              <w:t>na</w:t>
            </w:r>
            <w:r>
              <w:rPr>
                <w:spacing w:val="-8"/>
                <w:sz w:val="9"/>
              </w:rPr>
              <w:t xml:space="preserve"> </w:t>
            </w:r>
            <w:r>
              <w:rPr>
                <w:sz w:val="9"/>
              </w:rPr>
              <w:t>reumatoidni</w:t>
            </w:r>
            <w:r>
              <w:rPr>
                <w:spacing w:val="-10"/>
                <w:sz w:val="9"/>
              </w:rPr>
              <w:t xml:space="preserve"> </w:t>
            </w:r>
            <w:r>
              <w:rPr>
                <w:sz w:val="9"/>
              </w:rPr>
              <w:t>faktor)</w:t>
            </w:r>
            <w:r>
              <w:rPr>
                <w:spacing w:val="-8"/>
                <w:sz w:val="9"/>
              </w:rPr>
              <w:t xml:space="preserve"> </w:t>
            </w:r>
            <w:r>
              <w:rPr>
                <w:sz w:val="9"/>
              </w:rPr>
              <w:t>kod</w:t>
            </w:r>
            <w:r>
              <w:rPr>
                <w:spacing w:val="-8"/>
                <w:sz w:val="9"/>
              </w:rPr>
              <w:t xml:space="preserve"> </w:t>
            </w:r>
            <w:r>
              <w:rPr>
                <w:sz w:val="9"/>
              </w:rPr>
              <w:t>dece</w:t>
            </w:r>
            <w:r>
              <w:rPr>
                <w:spacing w:val="-8"/>
                <w:sz w:val="9"/>
              </w:rPr>
              <w:t xml:space="preserve"> </w:t>
            </w:r>
            <w:r>
              <w:rPr>
                <w:sz w:val="9"/>
              </w:rPr>
              <w:t>uzrasta</w:t>
            </w:r>
            <w:r>
              <w:rPr>
                <w:spacing w:val="-8"/>
                <w:sz w:val="9"/>
              </w:rPr>
              <w:t xml:space="preserve"> </w:t>
            </w:r>
            <w:r>
              <w:rPr>
                <w:sz w:val="9"/>
              </w:rPr>
              <w:t>od</w:t>
            </w:r>
            <w:r>
              <w:rPr>
                <w:spacing w:val="-8"/>
                <w:sz w:val="9"/>
              </w:rPr>
              <w:t xml:space="preserve"> </w:t>
            </w:r>
            <w:r>
              <w:rPr>
                <w:sz w:val="9"/>
              </w:rPr>
              <w:t>2 godine, i starijih, kod kojih postoji neadekvatan odgovor na metotreksat ili je dokazana netolerancija na</w:t>
            </w:r>
            <w:r>
              <w:rPr>
                <w:spacing w:val="-5"/>
                <w:sz w:val="9"/>
              </w:rPr>
              <w:t xml:space="preserve"> </w:t>
            </w:r>
            <w:r>
              <w:rPr>
                <w:sz w:val="9"/>
              </w:rPr>
              <w:t>metotreksat</w:t>
            </w:r>
          </w:p>
          <w:p w:rsidR="00486F75" w:rsidRDefault="00BC543A">
            <w:pPr>
              <w:pStyle w:val="TableParagraph"/>
              <w:numPr>
                <w:ilvl w:val="0"/>
                <w:numId w:val="35"/>
              </w:numPr>
              <w:tabs>
                <w:tab w:val="left" w:pos="117"/>
              </w:tabs>
              <w:spacing w:line="261" w:lineRule="auto"/>
              <w:ind w:right="87"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pacijenata</w:t>
            </w:r>
            <w:r>
              <w:rPr>
                <w:spacing w:val="-8"/>
                <w:sz w:val="9"/>
              </w:rPr>
              <w:t xml:space="preserve"> </w:t>
            </w:r>
            <w:r>
              <w:rPr>
                <w:sz w:val="9"/>
              </w:rPr>
              <w:t>uzrasta</w:t>
            </w:r>
            <w:r>
              <w:rPr>
                <w:spacing w:val="-8"/>
                <w:sz w:val="9"/>
              </w:rPr>
              <w:t xml:space="preserve"> </w:t>
            </w:r>
            <w:r>
              <w:rPr>
                <w:sz w:val="9"/>
              </w:rPr>
              <w:t>6</w:t>
            </w:r>
            <w:r>
              <w:rPr>
                <w:spacing w:val="-8"/>
                <w:sz w:val="9"/>
              </w:rPr>
              <w:t xml:space="preserve"> </w:t>
            </w:r>
            <w:r>
              <w:rPr>
                <w:sz w:val="9"/>
              </w:rPr>
              <w:t>i</w:t>
            </w:r>
            <w:r>
              <w:rPr>
                <w:spacing w:val="-10"/>
                <w:sz w:val="9"/>
              </w:rPr>
              <w:t xml:space="preserve"> </w:t>
            </w:r>
            <w:r>
              <w:rPr>
                <w:sz w:val="9"/>
              </w:rPr>
              <w:t>više</w:t>
            </w:r>
            <w:r>
              <w:rPr>
                <w:spacing w:val="-8"/>
                <w:sz w:val="9"/>
              </w:rPr>
              <w:t xml:space="preserve"> </w:t>
            </w:r>
            <w:r>
              <w:rPr>
                <w:sz w:val="9"/>
              </w:rPr>
              <w:t>godina,</w:t>
            </w:r>
            <w:r>
              <w:rPr>
                <w:spacing w:val="-9"/>
                <w:sz w:val="9"/>
              </w:rPr>
              <w:t xml:space="preserve"> </w:t>
            </w:r>
            <w:r>
              <w:rPr>
                <w:sz w:val="9"/>
              </w:rPr>
              <w:t>koji</w:t>
            </w:r>
            <w:r>
              <w:rPr>
                <w:spacing w:val="-10"/>
                <w:sz w:val="9"/>
              </w:rPr>
              <w:t xml:space="preserve"> </w:t>
            </w:r>
            <w:r>
              <w:rPr>
                <w:sz w:val="9"/>
              </w:rPr>
              <w:t>nisu pružili</w:t>
            </w:r>
            <w:r>
              <w:rPr>
                <w:spacing w:val="-8"/>
                <w:sz w:val="9"/>
              </w:rPr>
              <w:t xml:space="preserve"> </w:t>
            </w:r>
            <w:r>
              <w:rPr>
                <w:sz w:val="9"/>
              </w:rPr>
              <w:t>odgovarajući</w:t>
            </w:r>
            <w:r>
              <w:rPr>
                <w:spacing w:val="-8"/>
                <w:sz w:val="9"/>
              </w:rPr>
              <w:t xml:space="preserve"> </w:t>
            </w:r>
            <w:r>
              <w:rPr>
                <w:sz w:val="9"/>
              </w:rPr>
              <w:t>odgovor</w:t>
            </w:r>
            <w:r>
              <w:rPr>
                <w:spacing w:val="-5"/>
                <w:sz w:val="9"/>
              </w:rPr>
              <w:t xml:space="preserve"> </w:t>
            </w:r>
            <w:r>
              <w:rPr>
                <w:sz w:val="9"/>
              </w:rPr>
              <w:t>ili</w:t>
            </w:r>
            <w:r>
              <w:rPr>
                <w:spacing w:val="-8"/>
                <w:sz w:val="9"/>
              </w:rPr>
              <w:t xml:space="preserve"> </w:t>
            </w:r>
            <w:r>
              <w:rPr>
                <w:sz w:val="9"/>
              </w:rPr>
              <w:t>koji</w:t>
            </w:r>
            <w:r>
              <w:rPr>
                <w:spacing w:val="-8"/>
                <w:sz w:val="9"/>
              </w:rPr>
              <w:t xml:space="preserve"> </w:t>
            </w:r>
            <w:r>
              <w:rPr>
                <w:sz w:val="9"/>
              </w:rPr>
              <w:t>su</w:t>
            </w:r>
            <w:r>
              <w:rPr>
                <w:spacing w:val="-5"/>
                <w:sz w:val="9"/>
              </w:rPr>
              <w:t xml:space="preserve"> </w:t>
            </w:r>
            <w:r>
              <w:rPr>
                <w:sz w:val="9"/>
              </w:rPr>
              <w:t>intolerantni</w:t>
            </w:r>
            <w:r>
              <w:rPr>
                <w:spacing w:val="-8"/>
                <w:sz w:val="9"/>
              </w:rPr>
              <w:t xml:space="preserve"> </w:t>
            </w:r>
            <w:r>
              <w:rPr>
                <w:sz w:val="9"/>
              </w:rPr>
              <w:t>na</w:t>
            </w:r>
            <w:r>
              <w:rPr>
                <w:spacing w:val="-5"/>
                <w:sz w:val="9"/>
              </w:rPr>
              <w:t xml:space="preserve"> </w:t>
            </w:r>
            <w:r>
              <w:rPr>
                <w:sz w:val="9"/>
              </w:rPr>
              <w:t>konvencionalnu</w:t>
            </w:r>
            <w:r>
              <w:rPr>
                <w:spacing w:val="-5"/>
                <w:sz w:val="9"/>
              </w:rPr>
              <w:t xml:space="preserve"> </w:t>
            </w:r>
            <w:r>
              <w:rPr>
                <w:sz w:val="9"/>
              </w:rPr>
              <w:t>terapiju</w:t>
            </w:r>
          </w:p>
          <w:p w:rsidR="00486F75" w:rsidRDefault="00BC543A">
            <w:pPr>
              <w:pStyle w:val="TableParagraph"/>
              <w:numPr>
                <w:ilvl w:val="0"/>
                <w:numId w:val="34"/>
              </w:numPr>
              <w:tabs>
                <w:tab w:val="left" w:pos="134"/>
              </w:tabs>
              <w:spacing w:line="261" w:lineRule="auto"/>
              <w:ind w:right="291" w:firstLine="0"/>
              <w:rPr>
                <w:sz w:val="9"/>
              </w:rPr>
            </w:pPr>
            <w:r>
              <w:rPr>
                <w:sz w:val="9"/>
              </w:rPr>
              <w:t>Reumatoidni</w:t>
            </w:r>
            <w:r>
              <w:rPr>
                <w:spacing w:val="-9"/>
                <w:sz w:val="9"/>
              </w:rPr>
              <w:t xml:space="preserve"> </w:t>
            </w:r>
            <w:r>
              <w:rPr>
                <w:sz w:val="9"/>
              </w:rPr>
              <w:t>artritis</w:t>
            </w:r>
            <w:r>
              <w:rPr>
                <w:spacing w:val="-8"/>
                <w:sz w:val="9"/>
              </w:rPr>
              <w:t xml:space="preserve"> </w:t>
            </w:r>
            <w:r>
              <w:rPr>
                <w:sz w:val="9"/>
              </w:rPr>
              <w:t>(M05</w:t>
            </w:r>
            <w:r>
              <w:rPr>
                <w:spacing w:val="-7"/>
                <w:sz w:val="9"/>
              </w:rPr>
              <w:t xml:space="preserve"> </w:t>
            </w:r>
            <w:r>
              <w:rPr>
                <w:sz w:val="9"/>
              </w:rPr>
              <w:t>i</w:t>
            </w:r>
            <w:r>
              <w:rPr>
                <w:spacing w:val="-9"/>
                <w:sz w:val="9"/>
              </w:rPr>
              <w:t xml:space="preserve"> </w:t>
            </w:r>
            <w:r>
              <w:rPr>
                <w:sz w:val="9"/>
              </w:rPr>
              <w:t>M06)</w:t>
            </w:r>
            <w:r>
              <w:rPr>
                <w:spacing w:val="-7"/>
                <w:sz w:val="9"/>
              </w:rPr>
              <w:t xml:space="preserve"> </w:t>
            </w:r>
            <w:r>
              <w:rPr>
                <w:sz w:val="9"/>
              </w:rPr>
              <w:t>ukoliko</w:t>
            </w:r>
            <w:r>
              <w:rPr>
                <w:spacing w:val="-7"/>
                <w:sz w:val="9"/>
              </w:rPr>
              <w:t xml:space="preserve"> </w:t>
            </w:r>
            <w:r>
              <w:rPr>
                <w:sz w:val="9"/>
              </w:rPr>
              <w:t>je</w:t>
            </w:r>
            <w:r>
              <w:rPr>
                <w:spacing w:val="-7"/>
                <w:sz w:val="9"/>
              </w:rPr>
              <w:t xml:space="preserve"> </w:t>
            </w:r>
            <w:r>
              <w:rPr>
                <w:sz w:val="9"/>
              </w:rPr>
              <w:t>ispunjen</w:t>
            </w:r>
            <w:r>
              <w:rPr>
                <w:spacing w:val="-7"/>
                <w:sz w:val="9"/>
              </w:rPr>
              <w:t xml:space="preserve"> </w:t>
            </w:r>
            <w:r>
              <w:rPr>
                <w:sz w:val="9"/>
              </w:rPr>
              <w:t>kriterijum</w:t>
            </w:r>
            <w:r>
              <w:rPr>
                <w:spacing w:val="-4"/>
                <w:sz w:val="9"/>
              </w:rPr>
              <w:t xml:space="preserve"> </w:t>
            </w:r>
            <w:r>
              <w:rPr>
                <w:sz w:val="9"/>
              </w:rPr>
              <w:t>da</w:t>
            </w:r>
            <w:r>
              <w:rPr>
                <w:spacing w:val="-7"/>
                <w:sz w:val="9"/>
              </w:rPr>
              <w:t xml:space="preserve"> </w:t>
            </w:r>
            <w:r>
              <w:rPr>
                <w:sz w:val="9"/>
              </w:rPr>
              <w:t>posle</w:t>
            </w:r>
            <w:r>
              <w:rPr>
                <w:spacing w:val="-7"/>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34"/>
              </w:numPr>
              <w:tabs>
                <w:tab w:val="left" w:pos="134"/>
              </w:tabs>
              <w:spacing w:before="8"/>
              <w:ind w:firstLine="0"/>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0"/>
                <w:numId w:val="33"/>
              </w:numPr>
              <w:tabs>
                <w:tab w:val="left" w:pos="141"/>
              </w:tabs>
              <w:spacing w:before="9" w:line="261" w:lineRule="auto"/>
              <w:ind w:right="79" w:firstLine="0"/>
              <w:rPr>
                <w:sz w:val="9"/>
              </w:rPr>
            </w:pPr>
            <w:r>
              <w:rPr>
                <w:sz w:val="9"/>
              </w:rPr>
              <w:t>intolerancija ili neefikasn</w:t>
            </w:r>
            <w:r>
              <w:rPr>
                <w:sz w:val="9"/>
              </w:rPr>
              <w:t>ost pojedinačne primene najmanje dva nesteroidna antiinflamatorna</w:t>
            </w:r>
            <w:r>
              <w:rPr>
                <w:spacing w:val="-6"/>
                <w:sz w:val="9"/>
              </w:rPr>
              <w:t xml:space="preserve"> </w:t>
            </w:r>
            <w:r>
              <w:rPr>
                <w:sz w:val="9"/>
              </w:rPr>
              <w:t>leka</w:t>
            </w:r>
            <w:r>
              <w:rPr>
                <w:spacing w:val="-6"/>
                <w:sz w:val="9"/>
              </w:rPr>
              <w:t xml:space="preserve"> </w:t>
            </w:r>
            <w:r>
              <w:rPr>
                <w:sz w:val="9"/>
              </w:rPr>
              <w:t>(NSAIL),</w:t>
            </w:r>
            <w:r>
              <w:rPr>
                <w:spacing w:val="-7"/>
                <w:sz w:val="9"/>
              </w:rPr>
              <w:t xml:space="preserve"> </w:t>
            </w:r>
            <w:r>
              <w:rPr>
                <w:sz w:val="9"/>
              </w:rPr>
              <w:t>u</w:t>
            </w:r>
            <w:r>
              <w:rPr>
                <w:spacing w:val="-6"/>
                <w:sz w:val="9"/>
              </w:rPr>
              <w:t xml:space="preserve"> </w:t>
            </w:r>
            <w:r>
              <w:rPr>
                <w:sz w:val="9"/>
              </w:rPr>
              <w:t>maksimalnoj</w:t>
            </w:r>
            <w:r>
              <w:rPr>
                <w:spacing w:val="-5"/>
                <w:sz w:val="9"/>
              </w:rPr>
              <w:t xml:space="preserve"> </w:t>
            </w:r>
            <w:r>
              <w:rPr>
                <w:sz w:val="9"/>
              </w:rPr>
              <w:t>preporučenoj</w:t>
            </w:r>
            <w:r>
              <w:rPr>
                <w:spacing w:val="-5"/>
                <w:sz w:val="9"/>
              </w:rPr>
              <w:t xml:space="preserve"> </w:t>
            </w:r>
            <w:r>
              <w:rPr>
                <w:sz w:val="9"/>
              </w:rPr>
              <w:t>dozi,</w:t>
            </w:r>
            <w:r>
              <w:rPr>
                <w:spacing w:val="-7"/>
                <w:sz w:val="9"/>
              </w:rPr>
              <w:t xml:space="preserve"> </w:t>
            </w:r>
            <w:r>
              <w:rPr>
                <w:sz w:val="9"/>
              </w:rPr>
              <w:t>u</w:t>
            </w:r>
            <w:r>
              <w:rPr>
                <w:spacing w:val="-6"/>
                <w:sz w:val="9"/>
              </w:rPr>
              <w:t xml:space="preserve"> </w:t>
            </w:r>
            <w:r>
              <w:rPr>
                <w:sz w:val="9"/>
              </w:rPr>
              <w:t>toku</w:t>
            </w:r>
            <w:r>
              <w:rPr>
                <w:spacing w:val="-6"/>
                <w:sz w:val="9"/>
              </w:rPr>
              <w:t xml:space="preserve"> </w:t>
            </w:r>
            <w:r>
              <w:rPr>
                <w:sz w:val="9"/>
              </w:rPr>
              <w:t>od</w:t>
            </w:r>
            <w:r>
              <w:rPr>
                <w:spacing w:val="-6"/>
                <w:sz w:val="9"/>
              </w:rPr>
              <w:t xml:space="preserve"> </w:t>
            </w:r>
            <w:r>
              <w:rPr>
                <w:sz w:val="9"/>
              </w:rPr>
              <w:t>po</w:t>
            </w:r>
            <w:r>
              <w:rPr>
                <w:spacing w:val="-6"/>
                <w:sz w:val="9"/>
              </w:rPr>
              <w:t xml:space="preserve"> </w:t>
            </w:r>
            <w:r>
              <w:rPr>
                <w:sz w:val="9"/>
              </w:rPr>
              <w:t>tri meseca (a ukupno trajanje lečenja od najmanje šest meseci)</w:t>
            </w:r>
            <w:r>
              <w:rPr>
                <w:spacing w:val="-18"/>
                <w:sz w:val="9"/>
              </w:rPr>
              <w:t xml:space="preserve"> </w:t>
            </w:r>
            <w:r>
              <w:rPr>
                <w:sz w:val="9"/>
              </w:rPr>
              <w:t>ili</w:t>
            </w:r>
          </w:p>
          <w:p w:rsidR="00486F75" w:rsidRDefault="00BC543A">
            <w:pPr>
              <w:pStyle w:val="TableParagraph"/>
              <w:numPr>
                <w:ilvl w:val="0"/>
                <w:numId w:val="33"/>
              </w:numPr>
              <w:tabs>
                <w:tab w:val="left" w:pos="117"/>
              </w:tabs>
              <w:spacing w:line="261" w:lineRule="auto"/>
              <w:ind w:right="273" w:firstLine="0"/>
              <w:rPr>
                <w:sz w:val="9"/>
              </w:rPr>
            </w:pPr>
            <w:r>
              <w:rPr>
                <w:sz w:val="9"/>
              </w:rPr>
              <w:t>prisustvo</w:t>
            </w:r>
            <w:r>
              <w:rPr>
                <w:spacing w:val="-10"/>
                <w:sz w:val="9"/>
              </w:rPr>
              <w:t xml:space="preserve"> </w:t>
            </w:r>
            <w:r>
              <w:rPr>
                <w:sz w:val="9"/>
              </w:rPr>
              <w:t>perifernog</w:t>
            </w:r>
            <w:r>
              <w:rPr>
                <w:spacing w:val="-10"/>
                <w:sz w:val="9"/>
              </w:rPr>
              <w:t xml:space="preserve"> </w:t>
            </w:r>
            <w:r>
              <w:rPr>
                <w:sz w:val="9"/>
              </w:rPr>
              <w:t>artritisa</w:t>
            </w:r>
            <w:r>
              <w:rPr>
                <w:spacing w:val="-10"/>
                <w:sz w:val="9"/>
              </w:rPr>
              <w:t xml:space="preserve"> </w:t>
            </w:r>
            <w:r>
              <w:rPr>
                <w:sz w:val="9"/>
              </w:rPr>
              <w:t>i</w:t>
            </w:r>
            <w:r>
              <w:rPr>
                <w:spacing w:val="-12"/>
                <w:sz w:val="9"/>
              </w:rPr>
              <w:t xml:space="preserve"> </w:t>
            </w:r>
            <w:r>
              <w:rPr>
                <w:sz w:val="9"/>
              </w:rPr>
              <w:t>intolerancije</w:t>
            </w:r>
            <w:r>
              <w:rPr>
                <w:spacing w:val="-10"/>
                <w:sz w:val="9"/>
              </w:rPr>
              <w:t xml:space="preserve"> </w:t>
            </w:r>
            <w:r>
              <w:rPr>
                <w:sz w:val="9"/>
              </w:rPr>
              <w:t>ili</w:t>
            </w:r>
            <w:r>
              <w:rPr>
                <w:spacing w:val="-12"/>
                <w:sz w:val="9"/>
              </w:rPr>
              <w:t xml:space="preserve"> </w:t>
            </w:r>
            <w:r>
              <w:rPr>
                <w:sz w:val="9"/>
              </w:rPr>
              <w:t>neefikasnosti</w:t>
            </w:r>
            <w:r>
              <w:rPr>
                <w:spacing w:val="-12"/>
                <w:sz w:val="9"/>
              </w:rPr>
              <w:t xml:space="preserve"> </w:t>
            </w:r>
            <w:r>
              <w:rPr>
                <w:sz w:val="9"/>
              </w:rPr>
              <w:t>nakon</w:t>
            </w:r>
            <w:r>
              <w:rPr>
                <w:spacing w:val="-10"/>
                <w:sz w:val="9"/>
              </w:rPr>
              <w:t xml:space="preserve"> </w:t>
            </w:r>
            <w:r>
              <w:rPr>
                <w:sz w:val="9"/>
              </w:rPr>
              <w:t>primene najmanje</w:t>
            </w:r>
            <w:r>
              <w:rPr>
                <w:spacing w:val="-5"/>
                <w:sz w:val="9"/>
              </w:rPr>
              <w:t xml:space="preserve"> </w:t>
            </w:r>
            <w:r>
              <w:rPr>
                <w:sz w:val="9"/>
              </w:rPr>
              <w:t>dva</w:t>
            </w:r>
            <w:r>
              <w:rPr>
                <w:spacing w:val="-5"/>
                <w:sz w:val="9"/>
              </w:rPr>
              <w:t xml:space="preserve"> </w:t>
            </w:r>
            <w:r>
              <w:rPr>
                <w:sz w:val="9"/>
              </w:rPr>
              <w:t>nesteroidna</w:t>
            </w:r>
            <w:r>
              <w:rPr>
                <w:spacing w:val="-5"/>
                <w:sz w:val="9"/>
              </w:rPr>
              <w:t xml:space="preserve"> </w:t>
            </w:r>
            <w:r>
              <w:rPr>
                <w:sz w:val="9"/>
              </w:rPr>
              <w:t>antiinflamatorna</w:t>
            </w:r>
            <w:r>
              <w:rPr>
                <w:spacing w:val="-5"/>
                <w:sz w:val="9"/>
              </w:rPr>
              <w:t xml:space="preserve"> </w:t>
            </w:r>
            <w:r>
              <w:rPr>
                <w:sz w:val="9"/>
              </w:rPr>
              <w:t>leka</w:t>
            </w:r>
            <w:r>
              <w:rPr>
                <w:spacing w:val="-5"/>
                <w:sz w:val="9"/>
              </w:rPr>
              <w:t xml:space="preserve"> </w:t>
            </w:r>
            <w:r>
              <w:rPr>
                <w:sz w:val="9"/>
              </w:rPr>
              <w:t>(NSAIL),</w:t>
            </w:r>
            <w:r>
              <w:rPr>
                <w:spacing w:val="-7"/>
                <w:sz w:val="9"/>
              </w:rPr>
              <w:t xml:space="preserve"> </w:t>
            </w:r>
            <w:r>
              <w:rPr>
                <w:sz w:val="9"/>
              </w:rPr>
              <w:t>u</w:t>
            </w:r>
            <w:r>
              <w:rPr>
                <w:spacing w:val="-5"/>
                <w:sz w:val="9"/>
              </w:rPr>
              <w:t xml:space="preserve"> </w:t>
            </w:r>
            <w:r>
              <w:rPr>
                <w:sz w:val="9"/>
              </w:rPr>
              <w:t>maksimalnoj</w:t>
            </w:r>
          </w:p>
          <w:p w:rsidR="00486F75" w:rsidRDefault="00BC543A">
            <w:pPr>
              <w:pStyle w:val="TableParagraph"/>
              <w:spacing w:line="261" w:lineRule="auto"/>
              <w:ind w:left="12" w:right="5"/>
              <w:rPr>
                <w:sz w:val="9"/>
              </w:rPr>
            </w:pPr>
            <w:r>
              <w:rPr>
                <w:sz w:val="9"/>
              </w:rPr>
              <w:t>preporučenoj dozi, u toku od po tri meseca uz sulfasalazin (a u ukupnom trajanju lečenja od najmanje šest meseci);</w:t>
            </w:r>
          </w:p>
          <w:p w:rsidR="00486F75" w:rsidRDefault="00BC543A">
            <w:pPr>
              <w:pStyle w:val="TableParagraph"/>
              <w:numPr>
                <w:ilvl w:val="0"/>
                <w:numId w:val="32"/>
              </w:numPr>
              <w:tabs>
                <w:tab w:val="left" w:pos="158"/>
              </w:tabs>
              <w:spacing w:line="103" w:lineRule="exact"/>
              <w:ind w:firstLine="24"/>
              <w:rPr>
                <w:sz w:val="9"/>
              </w:rPr>
            </w:pPr>
            <w:r>
              <w:rPr>
                <w:sz w:val="9"/>
              </w:rPr>
              <w:t>Psorijazni</w:t>
            </w:r>
            <w:r>
              <w:rPr>
                <w:spacing w:val="-8"/>
                <w:sz w:val="9"/>
              </w:rPr>
              <w:t xml:space="preserve"> </w:t>
            </w:r>
            <w:r>
              <w:rPr>
                <w:sz w:val="9"/>
              </w:rPr>
              <w:t>artritis</w:t>
            </w:r>
            <w:r>
              <w:rPr>
                <w:spacing w:val="-7"/>
                <w:sz w:val="9"/>
              </w:rPr>
              <w:t xml:space="preserve"> </w:t>
            </w:r>
            <w:r>
              <w:rPr>
                <w:sz w:val="9"/>
              </w:rPr>
              <w:t>(M07)</w:t>
            </w:r>
            <w:r>
              <w:rPr>
                <w:spacing w:val="-5"/>
                <w:sz w:val="9"/>
              </w:rPr>
              <w:t xml:space="preserve"> </w:t>
            </w:r>
            <w:r>
              <w:rPr>
                <w:sz w:val="9"/>
              </w:rPr>
              <w:t>ukoliko</w:t>
            </w:r>
            <w:r>
              <w:rPr>
                <w:spacing w:val="-5"/>
                <w:sz w:val="9"/>
              </w:rPr>
              <w:t xml:space="preserve"> </w:t>
            </w:r>
            <w:r>
              <w:rPr>
                <w:sz w:val="9"/>
              </w:rPr>
              <w:t>je</w:t>
            </w:r>
            <w:r>
              <w:rPr>
                <w:spacing w:val="-5"/>
                <w:sz w:val="9"/>
              </w:rPr>
              <w:t xml:space="preserve"> </w:t>
            </w:r>
            <w:r>
              <w:rPr>
                <w:sz w:val="9"/>
              </w:rPr>
              <w:t>ispunj</w:t>
            </w:r>
            <w:r>
              <w:rPr>
                <w:sz w:val="9"/>
              </w:rPr>
              <w:t>en</w:t>
            </w:r>
            <w:r>
              <w:rPr>
                <w:spacing w:val="-5"/>
                <w:sz w:val="9"/>
              </w:rPr>
              <w:t xml:space="preserve"> </w:t>
            </w:r>
            <w:r>
              <w:rPr>
                <w:sz w:val="9"/>
              </w:rPr>
              <w:t>kriterijum</w:t>
            </w:r>
            <w:r>
              <w:rPr>
                <w:spacing w:val="-2"/>
                <w:sz w:val="9"/>
              </w:rPr>
              <w:t xml:space="preserve"> </w:t>
            </w:r>
            <w:r>
              <w:rPr>
                <w:sz w:val="9"/>
              </w:rPr>
              <w:t>da</w:t>
            </w:r>
            <w:r>
              <w:rPr>
                <w:spacing w:val="-5"/>
                <w:sz w:val="9"/>
              </w:rPr>
              <w:t xml:space="preserve"> </w:t>
            </w:r>
            <w:r>
              <w:rPr>
                <w:sz w:val="9"/>
              </w:rPr>
              <w:t>postoji</w:t>
            </w:r>
            <w:r>
              <w:rPr>
                <w:spacing w:val="-8"/>
                <w:sz w:val="9"/>
              </w:rPr>
              <w:t xml:space="preserve"> </w:t>
            </w:r>
            <w:r>
              <w:rPr>
                <w:sz w:val="9"/>
              </w:rPr>
              <w:t>prisustvo</w:t>
            </w:r>
          </w:p>
          <w:p w:rsidR="00486F75" w:rsidRDefault="00BC543A">
            <w:pPr>
              <w:pStyle w:val="TableParagraph"/>
              <w:spacing w:before="8"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32"/>
              </w:numPr>
              <w:tabs>
                <w:tab w:val="left" w:pos="158"/>
              </w:tabs>
              <w:spacing w:before="9" w:line="261" w:lineRule="auto"/>
              <w:ind w:right="79" w:firstLine="24"/>
              <w:rPr>
                <w:sz w:val="9"/>
              </w:rPr>
            </w:pPr>
            <w:r>
              <w:rPr>
                <w:sz w:val="9"/>
              </w:rPr>
              <w:t>Za</w:t>
            </w:r>
            <w:r>
              <w:rPr>
                <w:spacing w:val="-7"/>
                <w:sz w:val="9"/>
              </w:rPr>
              <w:t xml:space="preserve"> </w:t>
            </w:r>
            <w:r>
              <w:rPr>
                <w:sz w:val="9"/>
              </w:rPr>
              <w:t>lečenje</w:t>
            </w:r>
            <w:r>
              <w:rPr>
                <w:spacing w:val="-7"/>
                <w:sz w:val="9"/>
              </w:rPr>
              <w:t xml:space="preserve"> </w:t>
            </w:r>
            <w:r>
              <w:rPr>
                <w:sz w:val="9"/>
              </w:rPr>
              <w:t>teškog</w:t>
            </w:r>
            <w:r>
              <w:rPr>
                <w:spacing w:val="-7"/>
                <w:sz w:val="9"/>
              </w:rPr>
              <w:t xml:space="preserve"> </w:t>
            </w:r>
            <w:r>
              <w:rPr>
                <w:sz w:val="9"/>
              </w:rPr>
              <w:t>oblika</w:t>
            </w:r>
            <w:r>
              <w:rPr>
                <w:spacing w:val="-7"/>
                <w:sz w:val="9"/>
              </w:rPr>
              <w:t xml:space="preserve"> </w:t>
            </w:r>
            <w:r>
              <w:rPr>
                <w:sz w:val="9"/>
              </w:rPr>
              <w:t>aktivne</w:t>
            </w:r>
            <w:r>
              <w:rPr>
                <w:spacing w:val="-7"/>
                <w:sz w:val="9"/>
              </w:rPr>
              <w:t xml:space="preserve"> </w:t>
            </w:r>
            <w:r>
              <w:rPr>
                <w:sz w:val="9"/>
              </w:rPr>
              <w:t>Crohn-ove</w:t>
            </w:r>
            <w:r>
              <w:rPr>
                <w:spacing w:val="-7"/>
                <w:sz w:val="9"/>
              </w:rPr>
              <w:t xml:space="preserve"> </w:t>
            </w:r>
            <w:r>
              <w:rPr>
                <w:sz w:val="9"/>
              </w:rPr>
              <w:t>bolesti</w:t>
            </w:r>
            <w:r>
              <w:rPr>
                <w:spacing w:val="-9"/>
                <w:sz w:val="9"/>
              </w:rPr>
              <w:t xml:space="preserve"> </w:t>
            </w:r>
            <w:r>
              <w:rPr>
                <w:sz w:val="9"/>
              </w:rPr>
              <w:t>(K50),</w:t>
            </w:r>
            <w:r>
              <w:rPr>
                <w:spacing w:val="-8"/>
                <w:sz w:val="9"/>
              </w:rPr>
              <w:t xml:space="preserve"> </w:t>
            </w:r>
            <w:r>
              <w:rPr>
                <w:sz w:val="9"/>
              </w:rPr>
              <w:t>kod</w:t>
            </w:r>
            <w:r>
              <w:rPr>
                <w:spacing w:val="-7"/>
                <w:sz w:val="9"/>
              </w:rPr>
              <w:t xml:space="preserve"> </w:t>
            </w:r>
            <w:r>
              <w:rPr>
                <w:sz w:val="9"/>
              </w:rPr>
              <w:t>pacijenata</w:t>
            </w:r>
            <w:r>
              <w:rPr>
                <w:spacing w:val="-7"/>
                <w:sz w:val="9"/>
              </w:rPr>
              <w:t xml:space="preserve"> </w:t>
            </w:r>
            <w:r>
              <w:rPr>
                <w:sz w:val="9"/>
              </w:rPr>
              <w:t>kod kojih</w:t>
            </w:r>
            <w:r>
              <w:rPr>
                <w:spacing w:val="-4"/>
                <w:sz w:val="9"/>
              </w:rPr>
              <w:t xml:space="preserve"> </w:t>
            </w:r>
            <w:r>
              <w:rPr>
                <w:sz w:val="9"/>
              </w:rPr>
              <w:t>prethodno</w:t>
            </w:r>
            <w:r>
              <w:rPr>
                <w:spacing w:val="-4"/>
                <w:sz w:val="9"/>
              </w:rPr>
              <w:t xml:space="preserve"> </w:t>
            </w:r>
            <w:r>
              <w:rPr>
                <w:sz w:val="9"/>
              </w:rPr>
              <w:t>lečenje</w:t>
            </w:r>
            <w:r>
              <w:rPr>
                <w:spacing w:val="-4"/>
                <w:sz w:val="9"/>
              </w:rPr>
              <w:t xml:space="preserve"> </w:t>
            </w:r>
            <w:r>
              <w:rPr>
                <w:sz w:val="9"/>
              </w:rPr>
              <w:t>kortikosteroidima</w:t>
            </w:r>
            <w:r>
              <w:rPr>
                <w:spacing w:val="-4"/>
                <w:sz w:val="9"/>
              </w:rPr>
              <w:t xml:space="preserve"> </w:t>
            </w:r>
            <w:r>
              <w:rPr>
                <w:sz w:val="9"/>
              </w:rPr>
              <w:t>i/ili</w:t>
            </w:r>
            <w:r>
              <w:rPr>
                <w:spacing w:val="-6"/>
                <w:sz w:val="9"/>
              </w:rPr>
              <w:t xml:space="preserve"> </w:t>
            </w:r>
            <w:r>
              <w:rPr>
                <w:sz w:val="9"/>
              </w:rPr>
              <w:t>nutritivnom</w:t>
            </w:r>
            <w:r>
              <w:rPr>
                <w:spacing w:val="-1"/>
                <w:sz w:val="9"/>
              </w:rPr>
              <w:t xml:space="preserve"> </w:t>
            </w:r>
            <w:r>
              <w:rPr>
                <w:sz w:val="9"/>
              </w:rPr>
              <w:t>terapijom,</w:t>
            </w:r>
            <w:r>
              <w:rPr>
                <w:spacing w:val="-5"/>
                <w:sz w:val="9"/>
              </w:rPr>
              <w:t xml:space="preserve"> </w:t>
            </w:r>
            <w:r>
              <w:rPr>
                <w:sz w:val="9"/>
              </w:rPr>
              <w:t>i</w:t>
            </w:r>
          </w:p>
          <w:p w:rsidR="00486F75" w:rsidRDefault="00BC543A">
            <w:pPr>
              <w:pStyle w:val="TableParagraph"/>
              <w:spacing w:line="103" w:lineRule="exact"/>
              <w:ind w:left="12"/>
              <w:rPr>
                <w:sz w:val="9"/>
              </w:rPr>
            </w:pPr>
            <w:r>
              <w:rPr>
                <w:sz w:val="9"/>
              </w:rPr>
              <w:t>imuno</w:t>
            </w:r>
            <w:r>
              <w:rPr>
                <w:sz w:val="9"/>
              </w:rPr>
              <w:t>supresivima nije dalo zadovoljavajući odgovor, ili postoji kontraindikacija za</w:t>
            </w:r>
          </w:p>
          <w:p w:rsidR="00486F75" w:rsidRDefault="00BC543A">
            <w:pPr>
              <w:pStyle w:val="TableParagraph"/>
              <w:spacing w:before="9"/>
              <w:ind w:left="12"/>
              <w:rPr>
                <w:sz w:val="9"/>
              </w:rPr>
            </w:pPr>
            <w:r>
              <w:rPr>
                <w:sz w:val="9"/>
              </w:rPr>
              <w:t>pomenutu konvencionalnu terapiju;</w:t>
            </w:r>
          </w:p>
          <w:p w:rsidR="00486F75" w:rsidRDefault="00BC543A">
            <w:pPr>
              <w:pStyle w:val="TableParagraph"/>
              <w:numPr>
                <w:ilvl w:val="0"/>
                <w:numId w:val="32"/>
              </w:numPr>
              <w:tabs>
                <w:tab w:val="left" w:pos="111"/>
              </w:tabs>
              <w:spacing w:before="10"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uključujući kortikosteroide i imunomodulatore</w:t>
            </w:r>
            <w:r>
              <w:rPr>
                <w:spacing w:val="-5"/>
                <w:sz w:val="9"/>
              </w:rPr>
              <w:t xml:space="preserve"> </w:t>
            </w:r>
            <w:r>
              <w:rPr>
                <w:sz w:val="9"/>
              </w:rPr>
              <w:t>(6-merkaptopurin</w:t>
            </w:r>
            <w:r>
              <w:rPr>
                <w:spacing w:val="-5"/>
                <w:sz w:val="9"/>
              </w:rPr>
              <w:t xml:space="preserve"> </w:t>
            </w:r>
            <w:r>
              <w:rPr>
                <w:sz w:val="9"/>
              </w:rPr>
              <w:t>ili</w:t>
            </w:r>
            <w:r>
              <w:rPr>
                <w:spacing w:val="-8"/>
                <w:sz w:val="9"/>
              </w:rPr>
              <w:t xml:space="preserve"> </w:t>
            </w:r>
            <w:r>
              <w:rPr>
                <w:sz w:val="9"/>
              </w:rPr>
              <w:t>azatioprin),</w:t>
            </w:r>
            <w:r>
              <w:rPr>
                <w:spacing w:val="-7"/>
                <w:sz w:val="9"/>
              </w:rPr>
              <w:t xml:space="preserve"> </w:t>
            </w:r>
            <w:r>
              <w:rPr>
                <w:sz w:val="9"/>
              </w:rPr>
              <w:t>odnosno</w:t>
            </w:r>
            <w:r>
              <w:rPr>
                <w:spacing w:val="-5"/>
                <w:sz w:val="9"/>
              </w:rPr>
              <w:t xml:space="preserve"> </w:t>
            </w:r>
            <w:r>
              <w:rPr>
                <w:sz w:val="9"/>
              </w:rPr>
              <w:t>koji</w:t>
            </w:r>
            <w:r>
              <w:rPr>
                <w:spacing w:val="-8"/>
                <w:sz w:val="9"/>
              </w:rPr>
              <w:t xml:space="preserve"> </w:t>
            </w:r>
            <w:r>
              <w:rPr>
                <w:sz w:val="9"/>
              </w:rPr>
              <w:t>ne</w:t>
            </w:r>
            <w:r>
              <w:rPr>
                <w:spacing w:val="-5"/>
                <w:sz w:val="9"/>
              </w:rPr>
              <w:t xml:space="preserve"> </w:t>
            </w:r>
            <w:r>
              <w:rPr>
                <w:sz w:val="9"/>
              </w:rPr>
              <w:t>podnose</w:t>
            </w:r>
            <w:r>
              <w:rPr>
                <w:spacing w:val="-5"/>
                <w:sz w:val="9"/>
              </w:rPr>
              <w:t xml:space="preserve"> </w:t>
            </w:r>
            <w:r>
              <w:rPr>
                <w:sz w:val="9"/>
              </w:rPr>
              <w:t>ili</w:t>
            </w:r>
          </w:p>
          <w:p w:rsidR="00486F75" w:rsidRDefault="00BC543A">
            <w:pPr>
              <w:pStyle w:val="TableParagraph"/>
              <w:spacing w:line="93" w:lineRule="exact"/>
              <w:ind w:left="12"/>
              <w:rPr>
                <w:sz w:val="9"/>
              </w:rPr>
            </w:pPr>
            <w:r>
              <w:rPr>
                <w:sz w:val="9"/>
              </w:rPr>
              <w:t>imaju medicinske kontraindikacije za takvu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35"/>
              <w:rPr>
                <w:sz w:val="9"/>
              </w:rPr>
            </w:pPr>
            <w:r>
              <w:rPr>
                <w:sz w:val="9"/>
              </w:rPr>
              <w:t>Lek se uvodi u terapiju na osnovu mišljenja Komisije RFZO.</w:t>
            </w:r>
          </w:p>
        </w:tc>
      </w:tr>
      <w:tr w:rsidR="00486F75">
        <w:trPr>
          <w:trHeight w:val="406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right="145"/>
              <w:jc w:val="right"/>
              <w:rPr>
                <w:sz w:val="9"/>
              </w:rPr>
            </w:pPr>
            <w:r>
              <w:rPr>
                <w:w w:val="95"/>
                <w:sz w:val="9"/>
              </w:rPr>
              <w:t>0014232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right="135"/>
              <w:jc w:val="right"/>
              <w:rPr>
                <w:sz w:val="9"/>
              </w:rPr>
            </w:pPr>
            <w:r>
              <w:rPr>
                <w:w w:val="95"/>
                <w:sz w:val="9"/>
              </w:rPr>
              <w:t>L04AB04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right="227"/>
              <w:jc w:val="right"/>
              <w:rPr>
                <w:sz w:val="9"/>
              </w:rPr>
            </w:pPr>
            <w:r>
              <w:rPr>
                <w:w w:val="95"/>
                <w:sz w:val="9"/>
              </w:rPr>
              <w:t>adalimumab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18"/>
              <w:rPr>
                <w:sz w:val="9"/>
              </w:rPr>
            </w:pPr>
            <w:r>
              <w:rPr>
                <w:sz w:val="9"/>
              </w:rPr>
              <w:t>IDACIO</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3"/>
              </w:rPr>
            </w:pPr>
          </w:p>
          <w:p w:rsidR="00486F75" w:rsidRDefault="00BC543A">
            <w:pPr>
              <w:pStyle w:val="TableParagraph"/>
              <w:spacing w:before="1" w:line="110" w:lineRule="atLeast"/>
              <w:ind w:left="52" w:right="41"/>
              <w:jc w:val="center"/>
              <w:rPr>
                <w:sz w:val="9"/>
              </w:rPr>
            </w:pPr>
            <w:r>
              <w:rPr>
                <w:sz w:val="9"/>
              </w:rPr>
              <w:t>rastvor za injekciju u napunjenom injekcionom penu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3"/>
              </w:rPr>
            </w:pPr>
          </w:p>
          <w:p w:rsidR="00486F75" w:rsidRDefault="00BC543A">
            <w:pPr>
              <w:pStyle w:val="TableParagraph"/>
              <w:spacing w:before="1" w:line="110" w:lineRule="atLeast"/>
              <w:ind w:left="51" w:right="41" w:firstLine="5"/>
              <w:jc w:val="center"/>
              <w:rPr>
                <w:sz w:val="9"/>
              </w:rPr>
            </w:pPr>
            <w:r>
              <w:rPr>
                <w:sz w:val="9"/>
              </w:rPr>
              <w:t>napunjeni</w:t>
            </w:r>
            <w:r>
              <w:rPr>
                <w:spacing w:val="-14"/>
                <w:sz w:val="9"/>
              </w:rPr>
              <w:t xml:space="preserve"> </w:t>
            </w:r>
            <w:r>
              <w:rPr>
                <w:sz w:val="9"/>
              </w:rPr>
              <w:t>injekcioni pen, 2 po 0,8 ml</w:t>
            </w:r>
            <w:r>
              <w:rPr>
                <w:spacing w:val="-14"/>
                <w:sz w:val="9"/>
              </w:rPr>
              <w:t xml:space="preserve"> </w:t>
            </w:r>
            <w:r>
              <w:rPr>
                <w:sz w:val="9"/>
              </w:rPr>
              <w:t>(40 mg/0,8</w:t>
            </w:r>
            <w:r>
              <w:rPr>
                <w:spacing w:val="-1"/>
                <w:sz w:val="9"/>
              </w:rPr>
              <w:t xml:space="preserve"> </w:t>
            </w:r>
            <w:r>
              <w:rPr>
                <w:sz w:val="9"/>
              </w:rPr>
              <w:t>mll)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3"/>
              </w:rPr>
            </w:pPr>
          </w:p>
          <w:p w:rsidR="00486F75" w:rsidRDefault="00BC543A">
            <w:pPr>
              <w:pStyle w:val="TableParagraph"/>
              <w:spacing w:line="110" w:lineRule="atLeast"/>
              <w:ind w:left="118" w:right="-11" w:hanging="16"/>
              <w:rPr>
                <w:sz w:val="9"/>
              </w:rPr>
            </w:pPr>
            <w:r>
              <w:rPr>
                <w:sz w:val="9"/>
              </w:rPr>
              <w:t>Fresenius Kabi Austria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5"/>
              <w:jc w:val="center"/>
              <w:rPr>
                <w:sz w:val="9"/>
              </w:rPr>
            </w:pPr>
            <w:r>
              <w:rPr>
                <w:sz w:val="9"/>
              </w:rPr>
              <w:t>Austrija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33" w:right="13"/>
              <w:jc w:val="center"/>
              <w:rPr>
                <w:sz w:val="9"/>
              </w:rPr>
            </w:pPr>
            <w:r>
              <w:rPr>
                <w:sz w:val="9"/>
              </w:rPr>
              <w:t>39.419,70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93"/>
              <w:rPr>
                <w:sz w:val="9"/>
              </w:rPr>
            </w:pPr>
            <w:r>
              <w:rPr>
                <w:sz w:val="9"/>
              </w:rPr>
              <w:t>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39" w:right="25"/>
              <w:jc w:val="center"/>
              <w:rPr>
                <w:sz w:val="9"/>
              </w:rPr>
            </w:pPr>
            <w:r>
              <w:rPr>
                <w:sz w:val="9"/>
              </w:rPr>
              <w:t>1.428,96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0"/>
              </w:rPr>
            </w:pPr>
          </w:p>
          <w:p w:rsidR="00486F75" w:rsidRDefault="00BC543A">
            <w:pPr>
              <w:pStyle w:val="TableParagraph"/>
              <w:ind w:left="12"/>
              <w:rPr>
                <w:sz w:val="9"/>
              </w:rPr>
            </w:pPr>
            <w:r>
              <w:rPr>
                <w:sz w:val="9"/>
              </w:rPr>
              <w:t>1. Juvenilni idiopatski artritis (M08) i to:</w:t>
            </w:r>
          </w:p>
          <w:p w:rsidR="00486F75" w:rsidRDefault="00BC543A">
            <w:pPr>
              <w:pStyle w:val="TableParagraph"/>
              <w:numPr>
                <w:ilvl w:val="0"/>
                <w:numId w:val="31"/>
              </w:numPr>
              <w:tabs>
                <w:tab w:val="left" w:pos="117"/>
              </w:tabs>
              <w:spacing w:before="9" w:line="261" w:lineRule="auto"/>
              <w:ind w:right="151" w:firstLine="0"/>
              <w:rPr>
                <w:sz w:val="9"/>
              </w:rPr>
            </w:pPr>
            <w:r>
              <w:rPr>
                <w:sz w:val="9"/>
              </w:rPr>
              <w:t>poliartritis</w:t>
            </w:r>
            <w:r>
              <w:rPr>
                <w:spacing w:val="-9"/>
                <w:sz w:val="9"/>
              </w:rPr>
              <w:t xml:space="preserve"> </w:t>
            </w:r>
            <w:r>
              <w:rPr>
                <w:sz w:val="9"/>
              </w:rPr>
              <w:t>(pozitivni</w:t>
            </w:r>
            <w:r>
              <w:rPr>
                <w:spacing w:val="-10"/>
                <w:sz w:val="9"/>
              </w:rPr>
              <w:t xml:space="preserve"> </w:t>
            </w:r>
            <w:r>
              <w:rPr>
                <w:sz w:val="9"/>
              </w:rPr>
              <w:t>ili</w:t>
            </w:r>
            <w:r>
              <w:rPr>
                <w:spacing w:val="-10"/>
                <w:sz w:val="9"/>
              </w:rPr>
              <w:t xml:space="preserve"> </w:t>
            </w:r>
            <w:r>
              <w:rPr>
                <w:sz w:val="9"/>
              </w:rPr>
              <w:t>negativni</w:t>
            </w:r>
            <w:r>
              <w:rPr>
                <w:spacing w:val="-10"/>
                <w:sz w:val="9"/>
              </w:rPr>
              <w:t xml:space="preserve"> </w:t>
            </w:r>
            <w:r>
              <w:rPr>
                <w:sz w:val="9"/>
              </w:rPr>
              <w:t>na</w:t>
            </w:r>
            <w:r>
              <w:rPr>
                <w:spacing w:val="-8"/>
                <w:sz w:val="9"/>
              </w:rPr>
              <w:t xml:space="preserve"> </w:t>
            </w:r>
            <w:r>
              <w:rPr>
                <w:sz w:val="9"/>
              </w:rPr>
              <w:t>reumatoidni</w:t>
            </w:r>
            <w:r>
              <w:rPr>
                <w:spacing w:val="-10"/>
                <w:sz w:val="9"/>
              </w:rPr>
              <w:t xml:space="preserve"> </w:t>
            </w:r>
            <w:r>
              <w:rPr>
                <w:sz w:val="9"/>
              </w:rPr>
              <w:t>faktor)</w:t>
            </w:r>
            <w:r>
              <w:rPr>
                <w:spacing w:val="-8"/>
                <w:sz w:val="9"/>
              </w:rPr>
              <w:t xml:space="preserve"> </w:t>
            </w:r>
            <w:r>
              <w:rPr>
                <w:sz w:val="9"/>
              </w:rPr>
              <w:t>kod</w:t>
            </w:r>
            <w:r>
              <w:rPr>
                <w:spacing w:val="-8"/>
                <w:sz w:val="9"/>
              </w:rPr>
              <w:t xml:space="preserve"> </w:t>
            </w:r>
            <w:r>
              <w:rPr>
                <w:sz w:val="9"/>
              </w:rPr>
              <w:t>dece</w:t>
            </w:r>
            <w:r>
              <w:rPr>
                <w:spacing w:val="-8"/>
                <w:sz w:val="9"/>
              </w:rPr>
              <w:t xml:space="preserve"> </w:t>
            </w:r>
            <w:r>
              <w:rPr>
                <w:sz w:val="9"/>
              </w:rPr>
              <w:t>uzrasta</w:t>
            </w:r>
            <w:r>
              <w:rPr>
                <w:spacing w:val="-8"/>
                <w:sz w:val="9"/>
              </w:rPr>
              <w:t xml:space="preserve"> </w:t>
            </w:r>
            <w:r>
              <w:rPr>
                <w:sz w:val="9"/>
              </w:rPr>
              <w:t>od</w:t>
            </w:r>
            <w:r>
              <w:rPr>
                <w:spacing w:val="-8"/>
                <w:sz w:val="9"/>
              </w:rPr>
              <w:t xml:space="preserve"> </w:t>
            </w:r>
            <w:r>
              <w:rPr>
                <w:sz w:val="9"/>
              </w:rPr>
              <w:t>2 godine, i starijih, kod kojih postoji neadekvatan odgovor na metotreksat ili je dokazana netolerancija na</w:t>
            </w:r>
            <w:r>
              <w:rPr>
                <w:spacing w:val="-5"/>
                <w:sz w:val="9"/>
              </w:rPr>
              <w:t xml:space="preserve"> </w:t>
            </w:r>
            <w:r>
              <w:rPr>
                <w:sz w:val="9"/>
              </w:rPr>
              <w:t>metotreksat</w:t>
            </w:r>
          </w:p>
          <w:p w:rsidR="00486F75" w:rsidRDefault="00BC543A">
            <w:pPr>
              <w:pStyle w:val="TableParagraph"/>
              <w:numPr>
                <w:ilvl w:val="0"/>
                <w:numId w:val="31"/>
              </w:numPr>
              <w:tabs>
                <w:tab w:val="left" w:pos="117"/>
              </w:tabs>
              <w:spacing w:line="261" w:lineRule="auto"/>
              <w:ind w:right="87"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pacijenata</w:t>
            </w:r>
            <w:r>
              <w:rPr>
                <w:spacing w:val="-8"/>
                <w:sz w:val="9"/>
              </w:rPr>
              <w:t xml:space="preserve"> </w:t>
            </w:r>
            <w:r>
              <w:rPr>
                <w:sz w:val="9"/>
              </w:rPr>
              <w:t>uzrasta</w:t>
            </w:r>
            <w:r>
              <w:rPr>
                <w:spacing w:val="-8"/>
                <w:sz w:val="9"/>
              </w:rPr>
              <w:t xml:space="preserve"> </w:t>
            </w:r>
            <w:r>
              <w:rPr>
                <w:sz w:val="9"/>
              </w:rPr>
              <w:t>6</w:t>
            </w:r>
            <w:r>
              <w:rPr>
                <w:spacing w:val="-8"/>
                <w:sz w:val="9"/>
              </w:rPr>
              <w:t xml:space="preserve"> </w:t>
            </w:r>
            <w:r>
              <w:rPr>
                <w:sz w:val="9"/>
              </w:rPr>
              <w:t>i</w:t>
            </w:r>
            <w:r>
              <w:rPr>
                <w:spacing w:val="-10"/>
                <w:sz w:val="9"/>
              </w:rPr>
              <w:t xml:space="preserve"> </w:t>
            </w:r>
            <w:r>
              <w:rPr>
                <w:sz w:val="9"/>
              </w:rPr>
              <w:t>više</w:t>
            </w:r>
            <w:r>
              <w:rPr>
                <w:spacing w:val="-8"/>
                <w:sz w:val="9"/>
              </w:rPr>
              <w:t xml:space="preserve"> </w:t>
            </w:r>
            <w:r>
              <w:rPr>
                <w:sz w:val="9"/>
              </w:rPr>
              <w:t>godina,</w:t>
            </w:r>
            <w:r>
              <w:rPr>
                <w:spacing w:val="-9"/>
                <w:sz w:val="9"/>
              </w:rPr>
              <w:t xml:space="preserve"> </w:t>
            </w:r>
            <w:r>
              <w:rPr>
                <w:sz w:val="9"/>
              </w:rPr>
              <w:t>koji</w:t>
            </w:r>
            <w:r>
              <w:rPr>
                <w:spacing w:val="-10"/>
                <w:sz w:val="9"/>
              </w:rPr>
              <w:t xml:space="preserve"> </w:t>
            </w:r>
            <w:r>
              <w:rPr>
                <w:sz w:val="9"/>
              </w:rPr>
              <w:t>nisu pružili</w:t>
            </w:r>
            <w:r>
              <w:rPr>
                <w:spacing w:val="-8"/>
                <w:sz w:val="9"/>
              </w:rPr>
              <w:t xml:space="preserve"> </w:t>
            </w:r>
            <w:r>
              <w:rPr>
                <w:sz w:val="9"/>
              </w:rPr>
              <w:t>odgovarajući</w:t>
            </w:r>
            <w:r>
              <w:rPr>
                <w:spacing w:val="-8"/>
                <w:sz w:val="9"/>
              </w:rPr>
              <w:t xml:space="preserve"> </w:t>
            </w:r>
            <w:r>
              <w:rPr>
                <w:sz w:val="9"/>
              </w:rPr>
              <w:t>odgovor</w:t>
            </w:r>
            <w:r>
              <w:rPr>
                <w:spacing w:val="-5"/>
                <w:sz w:val="9"/>
              </w:rPr>
              <w:t xml:space="preserve"> </w:t>
            </w:r>
            <w:r>
              <w:rPr>
                <w:sz w:val="9"/>
              </w:rPr>
              <w:t>ili</w:t>
            </w:r>
            <w:r>
              <w:rPr>
                <w:spacing w:val="-8"/>
                <w:sz w:val="9"/>
              </w:rPr>
              <w:t xml:space="preserve"> </w:t>
            </w:r>
            <w:r>
              <w:rPr>
                <w:sz w:val="9"/>
              </w:rPr>
              <w:t>koji</w:t>
            </w:r>
            <w:r>
              <w:rPr>
                <w:spacing w:val="-8"/>
                <w:sz w:val="9"/>
              </w:rPr>
              <w:t xml:space="preserve"> </w:t>
            </w:r>
            <w:r>
              <w:rPr>
                <w:sz w:val="9"/>
              </w:rPr>
              <w:t>su</w:t>
            </w:r>
            <w:r>
              <w:rPr>
                <w:spacing w:val="-5"/>
                <w:sz w:val="9"/>
              </w:rPr>
              <w:t xml:space="preserve"> </w:t>
            </w:r>
            <w:r>
              <w:rPr>
                <w:sz w:val="9"/>
              </w:rPr>
              <w:t>intolerantni</w:t>
            </w:r>
            <w:r>
              <w:rPr>
                <w:spacing w:val="-8"/>
                <w:sz w:val="9"/>
              </w:rPr>
              <w:t xml:space="preserve"> </w:t>
            </w:r>
            <w:r>
              <w:rPr>
                <w:sz w:val="9"/>
              </w:rPr>
              <w:t>na</w:t>
            </w:r>
            <w:r>
              <w:rPr>
                <w:spacing w:val="-5"/>
                <w:sz w:val="9"/>
              </w:rPr>
              <w:t xml:space="preserve"> </w:t>
            </w:r>
            <w:r>
              <w:rPr>
                <w:sz w:val="9"/>
              </w:rPr>
              <w:t>konvencionalnu</w:t>
            </w:r>
            <w:r>
              <w:rPr>
                <w:spacing w:val="-5"/>
                <w:sz w:val="9"/>
              </w:rPr>
              <w:t xml:space="preserve"> </w:t>
            </w:r>
            <w:r>
              <w:rPr>
                <w:sz w:val="9"/>
              </w:rPr>
              <w:t>terapiju</w:t>
            </w:r>
          </w:p>
          <w:p w:rsidR="00486F75" w:rsidRDefault="00BC543A">
            <w:pPr>
              <w:pStyle w:val="TableParagraph"/>
              <w:numPr>
                <w:ilvl w:val="0"/>
                <w:numId w:val="30"/>
              </w:numPr>
              <w:tabs>
                <w:tab w:val="left" w:pos="134"/>
              </w:tabs>
              <w:spacing w:line="261" w:lineRule="auto"/>
              <w:ind w:right="291" w:firstLine="0"/>
              <w:rPr>
                <w:sz w:val="9"/>
              </w:rPr>
            </w:pPr>
            <w:r>
              <w:rPr>
                <w:sz w:val="9"/>
              </w:rPr>
              <w:t>Reumatoidni</w:t>
            </w:r>
            <w:r>
              <w:rPr>
                <w:spacing w:val="-9"/>
                <w:sz w:val="9"/>
              </w:rPr>
              <w:t xml:space="preserve"> </w:t>
            </w:r>
            <w:r>
              <w:rPr>
                <w:sz w:val="9"/>
              </w:rPr>
              <w:t>artritis</w:t>
            </w:r>
            <w:r>
              <w:rPr>
                <w:spacing w:val="-8"/>
                <w:sz w:val="9"/>
              </w:rPr>
              <w:t xml:space="preserve"> </w:t>
            </w:r>
            <w:r>
              <w:rPr>
                <w:sz w:val="9"/>
              </w:rPr>
              <w:t>(M05</w:t>
            </w:r>
            <w:r>
              <w:rPr>
                <w:spacing w:val="-7"/>
                <w:sz w:val="9"/>
              </w:rPr>
              <w:t xml:space="preserve"> </w:t>
            </w:r>
            <w:r>
              <w:rPr>
                <w:sz w:val="9"/>
              </w:rPr>
              <w:t>i</w:t>
            </w:r>
            <w:r>
              <w:rPr>
                <w:spacing w:val="-9"/>
                <w:sz w:val="9"/>
              </w:rPr>
              <w:t xml:space="preserve"> </w:t>
            </w:r>
            <w:r>
              <w:rPr>
                <w:sz w:val="9"/>
              </w:rPr>
              <w:t>M06)</w:t>
            </w:r>
            <w:r>
              <w:rPr>
                <w:spacing w:val="-7"/>
                <w:sz w:val="9"/>
              </w:rPr>
              <w:t xml:space="preserve"> </w:t>
            </w:r>
            <w:r>
              <w:rPr>
                <w:sz w:val="9"/>
              </w:rPr>
              <w:t>ukoliko</w:t>
            </w:r>
            <w:r>
              <w:rPr>
                <w:spacing w:val="-7"/>
                <w:sz w:val="9"/>
              </w:rPr>
              <w:t xml:space="preserve"> </w:t>
            </w:r>
            <w:r>
              <w:rPr>
                <w:sz w:val="9"/>
              </w:rPr>
              <w:t>je</w:t>
            </w:r>
            <w:r>
              <w:rPr>
                <w:spacing w:val="-7"/>
                <w:sz w:val="9"/>
              </w:rPr>
              <w:t xml:space="preserve"> </w:t>
            </w:r>
            <w:r>
              <w:rPr>
                <w:sz w:val="9"/>
              </w:rPr>
              <w:t>ispunjen</w:t>
            </w:r>
            <w:r>
              <w:rPr>
                <w:spacing w:val="-7"/>
                <w:sz w:val="9"/>
              </w:rPr>
              <w:t xml:space="preserve"> </w:t>
            </w:r>
            <w:r>
              <w:rPr>
                <w:sz w:val="9"/>
              </w:rPr>
              <w:t>kriterijum</w:t>
            </w:r>
            <w:r>
              <w:rPr>
                <w:spacing w:val="-4"/>
                <w:sz w:val="9"/>
              </w:rPr>
              <w:t xml:space="preserve"> </w:t>
            </w:r>
            <w:r>
              <w:rPr>
                <w:sz w:val="9"/>
              </w:rPr>
              <w:t>da</w:t>
            </w:r>
            <w:r>
              <w:rPr>
                <w:spacing w:val="-7"/>
                <w:sz w:val="9"/>
              </w:rPr>
              <w:t xml:space="preserve"> </w:t>
            </w:r>
            <w:r>
              <w:rPr>
                <w:sz w:val="9"/>
              </w:rPr>
              <w:t>posle</w:t>
            </w:r>
            <w:r>
              <w:rPr>
                <w:spacing w:val="-7"/>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w:t>
            </w:r>
            <w:r>
              <w:rPr>
                <w:sz w:val="9"/>
              </w:rPr>
              <w:t>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30"/>
              </w:numPr>
              <w:tabs>
                <w:tab w:val="left" w:pos="134"/>
              </w:tabs>
              <w:spacing w:before="8"/>
              <w:ind w:firstLine="0"/>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0"/>
                <w:numId w:val="29"/>
              </w:numPr>
              <w:tabs>
                <w:tab w:val="left" w:pos="141"/>
              </w:tabs>
              <w:spacing w:before="9" w:line="261" w:lineRule="auto"/>
              <w:ind w:right="79" w:firstLine="0"/>
              <w:rPr>
                <w:sz w:val="9"/>
              </w:rPr>
            </w:pPr>
            <w:r>
              <w:rPr>
                <w:sz w:val="9"/>
              </w:rPr>
              <w:t>intolerancija ili neefikasnost pojedinačne primene najmanje dva nesteroidna antiinflamatorna</w:t>
            </w:r>
            <w:r>
              <w:rPr>
                <w:spacing w:val="-6"/>
                <w:sz w:val="9"/>
              </w:rPr>
              <w:t xml:space="preserve"> </w:t>
            </w:r>
            <w:r>
              <w:rPr>
                <w:sz w:val="9"/>
              </w:rPr>
              <w:t>leka</w:t>
            </w:r>
            <w:r>
              <w:rPr>
                <w:spacing w:val="-6"/>
                <w:sz w:val="9"/>
              </w:rPr>
              <w:t xml:space="preserve"> </w:t>
            </w:r>
            <w:r>
              <w:rPr>
                <w:sz w:val="9"/>
              </w:rPr>
              <w:t>(NSAIL),</w:t>
            </w:r>
            <w:r>
              <w:rPr>
                <w:spacing w:val="-7"/>
                <w:sz w:val="9"/>
              </w:rPr>
              <w:t xml:space="preserve"> </w:t>
            </w:r>
            <w:r>
              <w:rPr>
                <w:sz w:val="9"/>
              </w:rPr>
              <w:t>u</w:t>
            </w:r>
            <w:r>
              <w:rPr>
                <w:spacing w:val="-6"/>
                <w:sz w:val="9"/>
              </w:rPr>
              <w:t xml:space="preserve"> </w:t>
            </w:r>
            <w:r>
              <w:rPr>
                <w:sz w:val="9"/>
              </w:rPr>
              <w:t>maksimalnoj</w:t>
            </w:r>
            <w:r>
              <w:rPr>
                <w:spacing w:val="-5"/>
                <w:sz w:val="9"/>
              </w:rPr>
              <w:t xml:space="preserve"> </w:t>
            </w:r>
            <w:r>
              <w:rPr>
                <w:sz w:val="9"/>
              </w:rPr>
              <w:t>preporučenoj</w:t>
            </w:r>
            <w:r>
              <w:rPr>
                <w:spacing w:val="-5"/>
                <w:sz w:val="9"/>
              </w:rPr>
              <w:t xml:space="preserve"> </w:t>
            </w:r>
            <w:r>
              <w:rPr>
                <w:sz w:val="9"/>
              </w:rPr>
              <w:t>dozi,</w:t>
            </w:r>
            <w:r>
              <w:rPr>
                <w:spacing w:val="-7"/>
                <w:sz w:val="9"/>
              </w:rPr>
              <w:t xml:space="preserve"> </w:t>
            </w:r>
            <w:r>
              <w:rPr>
                <w:sz w:val="9"/>
              </w:rPr>
              <w:t>u</w:t>
            </w:r>
            <w:r>
              <w:rPr>
                <w:spacing w:val="-6"/>
                <w:sz w:val="9"/>
              </w:rPr>
              <w:t xml:space="preserve"> </w:t>
            </w:r>
            <w:r>
              <w:rPr>
                <w:sz w:val="9"/>
              </w:rPr>
              <w:t>toku</w:t>
            </w:r>
            <w:r>
              <w:rPr>
                <w:spacing w:val="-6"/>
                <w:sz w:val="9"/>
              </w:rPr>
              <w:t xml:space="preserve"> </w:t>
            </w:r>
            <w:r>
              <w:rPr>
                <w:sz w:val="9"/>
              </w:rPr>
              <w:t>od</w:t>
            </w:r>
            <w:r>
              <w:rPr>
                <w:spacing w:val="-6"/>
                <w:sz w:val="9"/>
              </w:rPr>
              <w:t xml:space="preserve"> </w:t>
            </w:r>
            <w:r>
              <w:rPr>
                <w:sz w:val="9"/>
              </w:rPr>
              <w:t>po</w:t>
            </w:r>
            <w:r>
              <w:rPr>
                <w:spacing w:val="-6"/>
                <w:sz w:val="9"/>
              </w:rPr>
              <w:t xml:space="preserve"> </w:t>
            </w:r>
            <w:r>
              <w:rPr>
                <w:sz w:val="9"/>
              </w:rPr>
              <w:t>tri meseca (a ukupno trajanje lečenja od najmanje šest meseci)</w:t>
            </w:r>
            <w:r>
              <w:rPr>
                <w:spacing w:val="-18"/>
                <w:sz w:val="9"/>
              </w:rPr>
              <w:t xml:space="preserve"> </w:t>
            </w:r>
            <w:r>
              <w:rPr>
                <w:sz w:val="9"/>
              </w:rPr>
              <w:t>ili</w:t>
            </w:r>
          </w:p>
          <w:p w:rsidR="00486F75" w:rsidRDefault="00BC543A">
            <w:pPr>
              <w:pStyle w:val="TableParagraph"/>
              <w:numPr>
                <w:ilvl w:val="0"/>
                <w:numId w:val="29"/>
              </w:numPr>
              <w:tabs>
                <w:tab w:val="left" w:pos="117"/>
              </w:tabs>
              <w:spacing w:line="261" w:lineRule="auto"/>
              <w:ind w:right="273" w:firstLine="0"/>
              <w:rPr>
                <w:sz w:val="9"/>
              </w:rPr>
            </w:pPr>
            <w:r>
              <w:rPr>
                <w:sz w:val="9"/>
              </w:rPr>
              <w:t>prisustvo</w:t>
            </w:r>
            <w:r>
              <w:rPr>
                <w:spacing w:val="-10"/>
                <w:sz w:val="9"/>
              </w:rPr>
              <w:t xml:space="preserve"> </w:t>
            </w:r>
            <w:r>
              <w:rPr>
                <w:sz w:val="9"/>
              </w:rPr>
              <w:t>perifernog</w:t>
            </w:r>
            <w:r>
              <w:rPr>
                <w:spacing w:val="-10"/>
                <w:sz w:val="9"/>
              </w:rPr>
              <w:t xml:space="preserve"> </w:t>
            </w:r>
            <w:r>
              <w:rPr>
                <w:sz w:val="9"/>
              </w:rPr>
              <w:t>artritisa</w:t>
            </w:r>
            <w:r>
              <w:rPr>
                <w:spacing w:val="-10"/>
                <w:sz w:val="9"/>
              </w:rPr>
              <w:t xml:space="preserve"> </w:t>
            </w:r>
            <w:r>
              <w:rPr>
                <w:sz w:val="9"/>
              </w:rPr>
              <w:t>i</w:t>
            </w:r>
            <w:r>
              <w:rPr>
                <w:spacing w:val="-12"/>
                <w:sz w:val="9"/>
              </w:rPr>
              <w:t xml:space="preserve"> </w:t>
            </w:r>
            <w:r>
              <w:rPr>
                <w:sz w:val="9"/>
              </w:rPr>
              <w:t>intolerancije</w:t>
            </w:r>
            <w:r>
              <w:rPr>
                <w:spacing w:val="-10"/>
                <w:sz w:val="9"/>
              </w:rPr>
              <w:t xml:space="preserve"> </w:t>
            </w:r>
            <w:r>
              <w:rPr>
                <w:sz w:val="9"/>
              </w:rPr>
              <w:t>ili</w:t>
            </w:r>
            <w:r>
              <w:rPr>
                <w:spacing w:val="-12"/>
                <w:sz w:val="9"/>
              </w:rPr>
              <w:t xml:space="preserve"> </w:t>
            </w:r>
            <w:r>
              <w:rPr>
                <w:sz w:val="9"/>
              </w:rPr>
              <w:t>neefikasnosti</w:t>
            </w:r>
            <w:r>
              <w:rPr>
                <w:spacing w:val="-12"/>
                <w:sz w:val="9"/>
              </w:rPr>
              <w:t xml:space="preserve"> </w:t>
            </w:r>
            <w:r>
              <w:rPr>
                <w:sz w:val="9"/>
              </w:rPr>
              <w:t>nakon</w:t>
            </w:r>
            <w:r>
              <w:rPr>
                <w:spacing w:val="-10"/>
                <w:sz w:val="9"/>
              </w:rPr>
              <w:t xml:space="preserve"> </w:t>
            </w:r>
            <w:r>
              <w:rPr>
                <w:sz w:val="9"/>
              </w:rPr>
              <w:t>primene najmanje</w:t>
            </w:r>
            <w:r>
              <w:rPr>
                <w:spacing w:val="-5"/>
                <w:sz w:val="9"/>
              </w:rPr>
              <w:t xml:space="preserve"> </w:t>
            </w:r>
            <w:r>
              <w:rPr>
                <w:sz w:val="9"/>
              </w:rPr>
              <w:t>dva</w:t>
            </w:r>
            <w:r>
              <w:rPr>
                <w:spacing w:val="-5"/>
                <w:sz w:val="9"/>
              </w:rPr>
              <w:t xml:space="preserve"> </w:t>
            </w:r>
            <w:r>
              <w:rPr>
                <w:sz w:val="9"/>
              </w:rPr>
              <w:t>nesteroidna</w:t>
            </w:r>
            <w:r>
              <w:rPr>
                <w:spacing w:val="-5"/>
                <w:sz w:val="9"/>
              </w:rPr>
              <w:t xml:space="preserve"> </w:t>
            </w:r>
            <w:r>
              <w:rPr>
                <w:sz w:val="9"/>
              </w:rPr>
              <w:t>antiinflamatorna</w:t>
            </w:r>
            <w:r>
              <w:rPr>
                <w:spacing w:val="-5"/>
                <w:sz w:val="9"/>
              </w:rPr>
              <w:t xml:space="preserve"> </w:t>
            </w:r>
            <w:r>
              <w:rPr>
                <w:sz w:val="9"/>
              </w:rPr>
              <w:t>leka</w:t>
            </w:r>
            <w:r>
              <w:rPr>
                <w:spacing w:val="-5"/>
                <w:sz w:val="9"/>
              </w:rPr>
              <w:t xml:space="preserve"> </w:t>
            </w:r>
            <w:r>
              <w:rPr>
                <w:sz w:val="9"/>
              </w:rPr>
              <w:t>(NSAIL),</w:t>
            </w:r>
            <w:r>
              <w:rPr>
                <w:spacing w:val="-7"/>
                <w:sz w:val="9"/>
              </w:rPr>
              <w:t xml:space="preserve"> </w:t>
            </w:r>
            <w:r>
              <w:rPr>
                <w:sz w:val="9"/>
              </w:rPr>
              <w:t>u</w:t>
            </w:r>
            <w:r>
              <w:rPr>
                <w:spacing w:val="-5"/>
                <w:sz w:val="9"/>
              </w:rPr>
              <w:t xml:space="preserve"> </w:t>
            </w:r>
            <w:r>
              <w:rPr>
                <w:sz w:val="9"/>
              </w:rPr>
              <w:t>maksimalnoj</w:t>
            </w:r>
          </w:p>
          <w:p w:rsidR="00486F75" w:rsidRDefault="00BC543A">
            <w:pPr>
              <w:pStyle w:val="TableParagraph"/>
              <w:spacing w:line="261" w:lineRule="auto"/>
              <w:ind w:left="12" w:right="5"/>
              <w:rPr>
                <w:sz w:val="9"/>
              </w:rPr>
            </w:pPr>
            <w:r>
              <w:rPr>
                <w:sz w:val="9"/>
              </w:rPr>
              <w:t>preporučenoj dozi, u toku od po tri meseca uz sulfasalazin (a u ukupnom trajanju lečenja od najmanje šest meseci);</w:t>
            </w:r>
          </w:p>
          <w:p w:rsidR="00486F75" w:rsidRDefault="00BC543A">
            <w:pPr>
              <w:pStyle w:val="TableParagraph"/>
              <w:numPr>
                <w:ilvl w:val="0"/>
                <w:numId w:val="28"/>
              </w:numPr>
              <w:tabs>
                <w:tab w:val="left" w:pos="158"/>
              </w:tabs>
              <w:spacing w:line="103" w:lineRule="exact"/>
              <w:ind w:firstLine="24"/>
              <w:rPr>
                <w:sz w:val="9"/>
              </w:rPr>
            </w:pPr>
            <w:r>
              <w:rPr>
                <w:sz w:val="9"/>
              </w:rPr>
              <w:t>Psorijazni</w:t>
            </w:r>
            <w:r>
              <w:rPr>
                <w:spacing w:val="-8"/>
                <w:sz w:val="9"/>
              </w:rPr>
              <w:t xml:space="preserve"> </w:t>
            </w:r>
            <w:r>
              <w:rPr>
                <w:sz w:val="9"/>
              </w:rPr>
              <w:t>artritis</w:t>
            </w:r>
            <w:r>
              <w:rPr>
                <w:spacing w:val="-7"/>
                <w:sz w:val="9"/>
              </w:rPr>
              <w:t xml:space="preserve"> </w:t>
            </w:r>
            <w:r>
              <w:rPr>
                <w:sz w:val="9"/>
              </w:rPr>
              <w:t>(M07)</w:t>
            </w:r>
            <w:r>
              <w:rPr>
                <w:spacing w:val="-5"/>
                <w:sz w:val="9"/>
              </w:rPr>
              <w:t xml:space="preserve"> </w:t>
            </w:r>
            <w:r>
              <w:rPr>
                <w:sz w:val="9"/>
              </w:rPr>
              <w:t>ukoliko</w:t>
            </w:r>
            <w:r>
              <w:rPr>
                <w:spacing w:val="-5"/>
                <w:sz w:val="9"/>
              </w:rPr>
              <w:t xml:space="preserve"> </w:t>
            </w:r>
            <w:r>
              <w:rPr>
                <w:sz w:val="9"/>
              </w:rPr>
              <w:t>je</w:t>
            </w:r>
            <w:r>
              <w:rPr>
                <w:spacing w:val="-5"/>
                <w:sz w:val="9"/>
              </w:rPr>
              <w:t xml:space="preserve"> </w:t>
            </w:r>
            <w:r>
              <w:rPr>
                <w:sz w:val="9"/>
              </w:rPr>
              <w:t>ispunjen</w:t>
            </w:r>
            <w:r>
              <w:rPr>
                <w:spacing w:val="-5"/>
                <w:sz w:val="9"/>
              </w:rPr>
              <w:t xml:space="preserve"> </w:t>
            </w:r>
            <w:r>
              <w:rPr>
                <w:sz w:val="9"/>
              </w:rPr>
              <w:t>kriterijum</w:t>
            </w:r>
            <w:r>
              <w:rPr>
                <w:spacing w:val="-2"/>
                <w:sz w:val="9"/>
              </w:rPr>
              <w:t xml:space="preserve"> </w:t>
            </w:r>
            <w:r>
              <w:rPr>
                <w:sz w:val="9"/>
              </w:rPr>
              <w:t>da</w:t>
            </w:r>
            <w:r>
              <w:rPr>
                <w:spacing w:val="-5"/>
                <w:sz w:val="9"/>
              </w:rPr>
              <w:t xml:space="preserve"> </w:t>
            </w:r>
            <w:r>
              <w:rPr>
                <w:sz w:val="9"/>
              </w:rPr>
              <w:t>postoji</w:t>
            </w:r>
            <w:r>
              <w:rPr>
                <w:spacing w:val="-8"/>
                <w:sz w:val="9"/>
              </w:rPr>
              <w:t xml:space="preserve"> </w:t>
            </w:r>
            <w:r>
              <w:rPr>
                <w:sz w:val="9"/>
              </w:rPr>
              <w:t>prisustvo</w:t>
            </w:r>
          </w:p>
          <w:p w:rsidR="00486F75" w:rsidRDefault="00BC543A">
            <w:pPr>
              <w:pStyle w:val="TableParagraph"/>
              <w:spacing w:before="8"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28"/>
              </w:numPr>
              <w:tabs>
                <w:tab w:val="left" w:pos="158"/>
              </w:tabs>
              <w:spacing w:before="9" w:line="261" w:lineRule="auto"/>
              <w:ind w:right="79" w:firstLine="24"/>
              <w:rPr>
                <w:sz w:val="9"/>
              </w:rPr>
            </w:pPr>
            <w:r>
              <w:rPr>
                <w:sz w:val="9"/>
              </w:rPr>
              <w:t>Za</w:t>
            </w:r>
            <w:r>
              <w:rPr>
                <w:spacing w:val="-7"/>
                <w:sz w:val="9"/>
              </w:rPr>
              <w:t xml:space="preserve"> </w:t>
            </w:r>
            <w:r>
              <w:rPr>
                <w:sz w:val="9"/>
              </w:rPr>
              <w:t>lečenje</w:t>
            </w:r>
            <w:r>
              <w:rPr>
                <w:spacing w:val="-7"/>
                <w:sz w:val="9"/>
              </w:rPr>
              <w:t xml:space="preserve"> </w:t>
            </w:r>
            <w:r>
              <w:rPr>
                <w:sz w:val="9"/>
              </w:rPr>
              <w:t>teškog</w:t>
            </w:r>
            <w:r>
              <w:rPr>
                <w:spacing w:val="-7"/>
                <w:sz w:val="9"/>
              </w:rPr>
              <w:t xml:space="preserve"> </w:t>
            </w:r>
            <w:r>
              <w:rPr>
                <w:sz w:val="9"/>
              </w:rPr>
              <w:t>oblika</w:t>
            </w:r>
            <w:r>
              <w:rPr>
                <w:spacing w:val="-7"/>
                <w:sz w:val="9"/>
              </w:rPr>
              <w:t xml:space="preserve"> </w:t>
            </w:r>
            <w:r>
              <w:rPr>
                <w:sz w:val="9"/>
              </w:rPr>
              <w:t>aktivne</w:t>
            </w:r>
            <w:r>
              <w:rPr>
                <w:spacing w:val="-7"/>
                <w:sz w:val="9"/>
              </w:rPr>
              <w:t xml:space="preserve"> </w:t>
            </w:r>
            <w:r>
              <w:rPr>
                <w:sz w:val="9"/>
              </w:rPr>
              <w:t>Crohn-ove</w:t>
            </w:r>
            <w:r>
              <w:rPr>
                <w:spacing w:val="-7"/>
                <w:sz w:val="9"/>
              </w:rPr>
              <w:t xml:space="preserve"> </w:t>
            </w:r>
            <w:r>
              <w:rPr>
                <w:sz w:val="9"/>
              </w:rPr>
              <w:t>bolesti</w:t>
            </w:r>
            <w:r>
              <w:rPr>
                <w:spacing w:val="-9"/>
                <w:sz w:val="9"/>
              </w:rPr>
              <w:t xml:space="preserve"> </w:t>
            </w:r>
            <w:r>
              <w:rPr>
                <w:sz w:val="9"/>
              </w:rPr>
              <w:t>(K50),</w:t>
            </w:r>
            <w:r>
              <w:rPr>
                <w:spacing w:val="-8"/>
                <w:sz w:val="9"/>
              </w:rPr>
              <w:t xml:space="preserve"> </w:t>
            </w:r>
            <w:r>
              <w:rPr>
                <w:sz w:val="9"/>
              </w:rPr>
              <w:t>kod</w:t>
            </w:r>
            <w:r>
              <w:rPr>
                <w:spacing w:val="-7"/>
                <w:sz w:val="9"/>
              </w:rPr>
              <w:t xml:space="preserve"> </w:t>
            </w:r>
            <w:r>
              <w:rPr>
                <w:sz w:val="9"/>
              </w:rPr>
              <w:t>pacijenata</w:t>
            </w:r>
            <w:r>
              <w:rPr>
                <w:spacing w:val="-7"/>
                <w:sz w:val="9"/>
              </w:rPr>
              <w:t xml:space="preserve"> </w:t>
            </w:r>
            <w:r>
              <w:rPr>
                <w:sz w:val="9"/>
              </w:rPr>
              <w:t>kod kojih</w:t>
            </w:r>
            <w:r>
              <w:rPr>
                <w:spacing w:val="-4"/>
                <w:sz w:val="9"/>
              </w:rPr>
              <w:t xml:space="preserve"> </w:t>
            </w:r>
            <w:r>
              <w:rPr>
                <w:sz w:val="9"/>
              </w:rPr>
              <w:t>prethodno</w:t>
            </w:r>
            <w:r>
              <w:rPr>
                <w:spacing w:val="-4"/>
                <w:sz w:val="9"/>
              </w:rPr>
              <w:t xml:space="preserve"> </w:t>
            </w:r>
            <w:r>
              <w:rPr>
                <w:sz w:val="9"/>
              </w:rPr>
              <w:t>lečenje</w:t>
            </w:r>
            <w:r>
              <w:rPr>
                <w:spacing w:val="-4"/>
                <w:sz w:val="9"/>
              </w:rPr>
              <w:t xml:space="preserve"> </w:t>
            </w:r>
            <w:r>
              <w:rPr>
                <w:sz w:val="9"/>
              </w:rPr>
              <w:t>kortikosteroidima</w:t>
            </w:r>
            <w:r>
              <w:rPr>
                <w:spacing w:val="-4"/>
                <w:sz w:val="9"/>
              </w:rPr>
              <w:t xml:space="preserve"> </w:t>
            </w:r>
            <w:r>
              <w:rPr>
                <w:sz w:val="9"/>
              </w:rPr>
              <w:t>i/ili</w:t>
            </w:r>
            <w:r>
              <w:rPr>
                <w:spacing w:val="-6"/>
                <w:sz w:val="9"/>
              </w:rPr>
              <w:t xml:space="preserve"> </w:t>
            </w:r>
            <w:r>
              <w:rPr>
                <w:sz w:val="9"/>
              </w:rPr>
              <w:t>nutritivnom</w:t>
            </w:r>
            <w:r>
              <w:rPr>
                <w:spacing w:val="-1"/>
                <w:sz w:val="9"/>
              </w:rPr>
              <w:t xml:space="preserve"> </w:t>
            </w:r>
            <w:r>
              <w:rPr>
                <w:sz w:val="9"/>
              </w:rPr>
              <w:t>terapijom,</w:t>
            </w:r>
            <w:r>
              <w:rPr>
                <w:spacing w:val="-5"/>
                <w:sz w:val="9"/>
              </w:rPr>
              <w:t xml:space="preserve"> </w:t>
            </w:r>
            <w:r>
              <w:rPr>
                <w:sz w:val="9"/>
              </w:rPr>
              <w:t>i</w:t>
            </w:r>
          </w:p>
          <w:p w:rsidR="00486F75" w:rsidRDefault="00BC543A">
            <w:pPr>
              <w:pStyle w:val="TableParagraph"/>
              <w:spacing w:line="103" w:lineRule="exact"/>
              <w:ind w:left="12"/>
              <w:rPr>
                <w:sz w:val="9"/>
              </w:rPr>
            </w:pPr>
            <w:r>
              <w:rPr>
                <w:sz w:val="9"/>
              </w:rPr>
              <w:t>imuno</w:t>
            </w:r>
            <w:r>
              <w:rPr>
                <w:sz w:val="9"/>
              </w:rPr>
              <w:t>supresivima nije dalo zadovoljavajući odgovor, ili postoji kontraindikacija za</w:t>
            </w:r>
          </w:p>
          <w:p w:rsidR="00486F75" w:rsidRDefault="00BC543A">
            <w:pPr>
              <w:pStyle w:val="TableParagraph"/>
              <w:spacing w:before="9"/>
              <w:ind w:left="12"/>
              <w:rPr>
                <w:sz w:val="9"/>
              </w:rPr>
            </w:pPr>
            <w:r>
              <w:rPr>
                <w:sz w:val="9"/>
              </w:rPr>
              <w:t>pomenutu konvencionalnu terapiju;</w:t>
            </w:r>
          </w:p>
          <w:p w:rsidR="00486F75" w:rsidRDefault="00BC543A">
            <w:pPr>
              <w:pStyle w:val="TableParagraph"/>
              <w:numPr>
                <w:ilvl w:val="0"/>
                <w:numId w:val="28"/>
              </w:numPr>
              <w:tabs>
                <w:tab w:val="left" w:pos="111"/>
              </w:tabs>
              <w:spacing w:before="10"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 xml:space="preserve">imali neadekvatan odgovor na konvencionalnu terapiju uključujući </w:t>
            </w:r>
            <w:r>
              <w:rPr>
                <w:sz w:val="9"/>
              </w:rPr>
              <w:t>kortikosteroide i imunomodulatore</w:t>
            </w:r>
            <w:r>
              <w:rPr>
                <w:spacing w:val="-5"/>
                <w:sz w:val="9"/>
              </w:rPr>
              <w:t xml:space="preserve"> </w:t>
            </w:r>
            <w:r>
              <w:rPr>
                <w:sz w:val="9"/>
              </w:rPr>
              <w:t>(6-merkaptopurin</w:t>
            </w:r>
            <w:r>
              <w:rPr>
                <w:spacing w:val="-5"/>
                <w:sz w:val="9"/>
              </w:rPr>
              <w:t xml:space="preserve"> </w:t>
            </w:r>
            <w:r>
              <w:rPr>
                <w:sz w:val="9"/>
              </w:rPr>
              <w:t>ili</w:t>
            </w:r>
            <w:r>
              <w:rPr>
                <w:spacing w:val="-8"/>
                <w:sz w:val="9"/>
              </w:rPr>
              <w:t xml:space="preserve"> </w:t>
            </w:r>
            <w:r>
              <w:rPr>
                <w:sz w:val="9"/>
              </w:rPr>
              <w:t>azatioprin),</w:t>
            </w:r>
            <w:r>
              <w:rPr>
                <w:spacing w:val="-7"/>
                <w:sz w:val="9"/>
              </w:rPr>
              <w:t xml:space="preserve"> </w:t>
            </w:r>
            <w:r>
              <w:rPr>
                <w:sz w:val="9"/>
              </w:rPr>
              <w:t>odnosno</w:t>
            </w:r>
            <w:r>
              <w:rPr>
                <w:spacing w:val="-5"/>
                <w:sz w:val="9"/>
              </w:rPr>
              <w:t xml:space="preserve"> </w:t>
            </w:r>
            <w:r>
              <w:rPr>
                <w:sz w:val="9"/>
              </w:rPr>
              <w:t>koji</w:t>
            </w:r>
            <w:r>
              <w:rPr>
                <w:spacing w:val="-8"/>
                <w:sz w:val="9"/>
              </w:rPr>
              <w:t xml:space="preserve"> </w:t>
            </w:r>
            <w:r>
              <w:rPr>
                <w:sz w:val="9"/>
              </w:rPr>
              <w:t>ne</w:t>
            </w:r>
            <w:r>
              <w:rPr>
                <w:spacing w:val="-5"/>
                <w:sz w:val="9"/>
              </w:rPr>
              <w:t xml:space="preserve"> </w:t>
            </w:r>
            <w:r>
              <w:rPr>
                <w:sz w:val="9"/>
              </w:rPr>
              <w:t>podnose</w:t>
            </w:r>
            <w:r>
              <w:rPr>
                <w:spacing w:val="-5"/>
                <w:sz w:val="9"/>
              </w:rPr>
              <w:t xml:space="preserve"> </w:t>
            </w:r>
            <w:r>
              <w:rPr>
                <w:sz w:val="9"/>
              </w:rPr>
              <w:t>ili</w:t>
            </w:r>
          </w:p>
          <w:p w:rsidR="00486F75" w:rsidRDefault="00BC543A">
            <w:pPr>
              <w:pStyle w:val="TableParagraph"/>
              <w:spacing w:line="92" w:lineRule="exact"/>
              <w:ind w:left="12"/>
              <w:rPr>
                <w:sz w:val="9"/>
              </w:rPr>
            </w:pPr>
            <w:r>
              <w:rPr>
                <w:sz w:val="9"/>
              </w:rPr>
              <w:t>imaju medicinske kontraindikacije za takvu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35"/>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1"/>
        <w:rPr>
          <w:rFonts w:ascii="Times New Roman"/>
          <w:sz w:val="21"/>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406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right="145"/>
              <w:jc w:val="right"/>
              <w:rPr>
                <w:sz w:val="9"/>
              </w:rPr>
            </w:pPr>
            <w:r>
              <w:rPr>
                <w:w w:val="95"/>
                <w:sz w:val="9"/>
              </w:rPr>
              <w:t>0014240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right="135"/>
              <w:jc w:val="right"/>
              <w:rPr>
                <w:sz w:val="9"/>
              </w:rPr>
            </w:pPr>
            <w:r>
              <w:rPr>
                <w:w w:val="95"/>
                <w:sz w:val="9"/>
              </w:rPr>
              <w:t>L04AB04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right="227"/>
              <w:jc w:val="right"/>
              <w:rPr>
                <w:sz w:val="9"/>
              </w:rPr>
            </w:pPr>
            <w:r>
              <w:rPr>
                <w:w w:val="95"/>
                <w:sz w:val="9"/>
              </w:rPr>
              <w:t>adalimumab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18"/>
              <w:rPr>
                <w:sz w:val="9"/>
              </w:rPr>
            </w:pPr>
            <w:r>
              <w:rPr>
                <w:sz w:val="9"/>
              </w:rPr>
              <w:t>HYRIMOZ</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112" w:lineRule="exact"/>
              <w:ind w:left="52" w:right="41"/>
              <w:jc w:val="center"/>
              <w:rPr>
                <w:sz w:val="9"/>
              </w:rPr>
            </w:pPr>
            <w:r>
              <w:rPr>
                <w:sz w:val="9"/>
              </w:rPr>
              <w:t>rastvor za injekciju u napunjenom injekcionom penu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112" w:lineRule="exact"/>
              <w:ind w:left="51" w:right="41" w:firstLine="5"/>
              <w:jc w:val="center"/>
              <w:rPr>
                <w:sz w:val="9"/>
              </w:rPr>
            </w:pPr>
            <w:r>
              <w:rPr>
                <w:sz w:val="9"/>
              </w:rPr>
              <w:t>napunjeni</w:t>
            </w:r>
            <w:r>
              <w:rPr>
                <w:spacing w:val="-14"/>
                <w:sz w:val="9"/>
              </w:rPr>
              <w:t xml:space="preserve"> </w:t>
            </w:r>
            <w:r>
              <w:rPr>
                <w:sz w:val="9"/>
              </w:rPr>
              <w:t>injekcioni pen, 2 po 0,8 ml</w:t>
            </w:r>
            <w:r>
              <w:rPr>
                <w:spacing w:val="-14"/>
                <w:sz w:val="9"/>
              </w:rPr>
              <w:t xml:space="preserve"> </w:t>
            </w:r>
            <w:r>
              <w:rPr>
                <w:sz w:val="9"/>
              </w:rPr>
              <w:t>(40 mg/0,8</w:t>
            </w:r>
            <w:r>
              <w:rPr>
                <w:spacing w:val="-2"/>
                <w:sz w:val="9"/>
              </w:rPr>
              <w:t xml:space="preserve"> </w:t>
            </w:r>
            <w:r>
              <w:rPr>
                <w:sz w:val="9"/>
              </w:rPr>
              <w:t>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101"/>
              <w:rPr>
                <w:sz w:val="9"/>
              </w:rPr>
            </w:pPr>
            <w:r>
              <w:rPr>
                <w:sz w:val="9"/>
              </w:rPr>
              <w:t>Sandoz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5"/>
              <w:jc w:val="center"/>
              <w:rPr>
                <w:sz w:val="9"/>
              </w:rPr>
            </w:pPr>
            <w:r>
              <w:rPr>
                <w:sz w:val="9"/>
              </w:rPr>
              <w:t>Austrija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33" w:right="13"/>
              <w:jc w:val="center"/>
              <w:rPr>
                <w:sz w:val="9"/>
              </w:rPr>
            </w:pPr>
            <w:r>
              <w:rPr>
                <w:sz w:val="9"/>
              </w:rPr>
              <w:t>39.419,70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93"/>
              <w:rPr>
                <w:sz w:val="9"/>
              </w:rPr>
            </w:pPr>
            <w:r>
              <w:rPr>
                <w:sz w:val="9"/>
              </w:rPr>
              <w:t>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39" w:right="25"/>
              <w:jc w:val="center"/>
              <w:rPr>
                <w:sz w:val="9"/>
              </w:rPr>
            </w:pPr>
            <w:r>
              <w:rPr>
                <w:sz w:val="9"/>
              </w:rPr>
              <w:t>1.428,96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before="1"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0"/>
              </w:rPr>
            </w:pPr>
          </w:p>
          <w:p w:rsidR="00486F75" w:rsidRDefault="00BC543A">
            <w:pPr>
              <w:pStyle w:val="TableParagraph"/>
              <w:ind w:left="12"/>
              <w:rPr>
                <w:sz w:val="9"/>
              </w:rPr>
            </w:pPr>
            <w:r>
              <w:rPr>
                <w:sz w:val="9"/>
              </w:rPr>
              <w:t>1. Juvenilni idiopatski artritis (M08) i to:</w:t>
            </w:r>
          </w:p>
          <w:p w:rsidR="00486F75" w:rsidRDefault="00BC543A">
            <w:pPr>
              <w:pStyle w:val="TableParagraph"/>
              <w:numPr>
                <w:ilvl w:val="0"/>
                <w:numId w:val="27"/>
              </w:numPr>
              <w:tabs>
                <w:tab w:val="left" w:pos="117"/>
              </w:tabs>
              <w:spacing w:before="9" w:line="261" w:lineRule="auto"/>
              <w:ind w:right="151" w:firstLine="0"/>
              <w:rPr>
                <w:sz w:val="9"/>
              </w:rPr>
            </w:pPr>
            <w:r>
              <w:rPr>
                <w:sz w:val="9"/>
              </w:rPr>
              <w:t>poliartritis</w:t>
            </w:r>
            <w:r>
              <w:rPr>
                <w:spacing w:val="-9"/>
                <w:sz w:val="9"/>
              </w:rPr>
              <w:t xml:space="preserve"> </w:t>
            </w:r>
            <w:r>
              <w:rPr>
                <w:sz w:val="9"/>
              </w:rPr>
              <w:t>(pozitivni</w:t>
            </w:r>
            <w:r>
              <w:rPr>
                <w:spacing w:val="-10"/>
                <w:sz w:val="9"/>
              </w:rPr>
              <w:t xml:space="preserve"> </w:t>
            </w:r>
            <w:r>
              <w:rPr>
                <w:sz w:val="9"/>
              </w:rPr>
              <w:t>ili</w:t>
            </w:r>
            <w:r>
              <w:rPr>
                <w:spacing w:val="-10"/>
                <w:sz w:val="9"/>
              </w:rPr>
              <w:t xml:space="preserve"> </w:t>
            </w:r>
            <w:r>
              <w:rPr>
                <w:sz w:val="9"/>
              </w:rPr>
              <w:t>negativni</w:t>
            </w:r>
            <w:r>
              <w:rPr>
                <w:spacing w:val="-10"/>
                <w:sz w:val="9"/>
              </w:rPr>
              <w:t xml:space="preserve"> </w:t>
            </w:r>
            <w:r>
              <w:rPr>
                <w:sz w:val="9"/>
              </w:rPr>
              <w:t>na</w:t>
            </w:r>
            <w:r>
              <w:rPr>
                <w:spacing w:val="-8"/>
                <w:sz w:val="9"/>
              </w:rPr>
              <w:t xml:space="preserve"> </w:t>
            </w:r>
            <w:r>
              <w:rPr>
                <w:sz w:val="9"/>
              </w:rPr>
              <w:t>reumatoidni</w:t>
            </w:r>
            <w:r>
              <w:rPr>
                <w:spacing w:val="-10"/>
                <w:sz w:val="9"/>
              </w:rPr>
              <w:t xml:space="preserve"> </w:t>
            </w:r>
            <w:r>
              <w:rPr>
                <w:sz w:val="9"/>
              </w:rPr>
              <w:t>faktor)</w:t>
            </w:r>
            <w:r>
              <w:rPr>
                <w:spacing w:val="-8"/>
                <w:sz w:val="9"/>
              </w:rPr>
              <w:t xml:space="preserve"> </w:t>
            </w:r>
            <w:r>
              <w:rPr>
                <w:sz w:val="9"/>
              </w:rPr>
              <w:t>kod</w:t>
            </w:r>
            <w:r>
              <w:rPr>
                <w:spacing w:val="-8"/>
                <w:sz w:val="9"/>
              </w:rPr>
              <w:t xml:space="preserve"> </w:t>
            </w:r>
            <w:r>
              <w:rPr>
                <w:sz w:val="9"/>
              </w:rPr>
              <w:t>dece</w:t>
            </w:r>
            <w:r>
              <w:rPr>
                <w:spacing w:val="-8"/>
                <w:sz w:val="9"/>
              </w:rPr>
              <w:t xml:space="preserve"> </w:t>
            </w:r>
            <w:r>
              <w:rPr>
                <w:sz w:val="9"/>
              </w:rPr>
              <w:t>uzrasta</w:t>
            </w:r>
            <w:r>
              <w:rPr>
                <w:spacing w:val="-8"/>
                <w:sz w:val="9"/>
              </w:rPr>
              <w:t xml:space="preserve"> </w:t>
            </w:r>
            <w:r>
              <w:rPr>
                <w:sz w:val="9"/>
              </w:rPr>
              <w:t>od</w:t>
            </w:r>
            <w:r>
              <w:rPr>
                <w:spacing w:val="-8"/>
                <w:sz w:val="9"/>
              </w:rPr>
              <w:t xml:space="preserve"> </w:t>
            </w:r>
            <w:r>
              <w:rPr>
                <w:sz w:val="9"/>
              </w:rPr>
              <w:t>2 godine, i starijih, kod kojih postoji neadekvatan odgovor na metotreksat ili je dokazana netolerancija na</w:t>
            </w:r>
            <w:r>
              <w:rPr>
                <w:spacing w:val="-5"/>
                <w:sz w:val="9"/>
              </w:rPr>
              <w:t xml:space="preserve"> </w:t>
            </w:r>
            <w:r>
              <w:rPr>
                <w:sz w:val="9"/>
              </w:rPr>
              <w:t>metotreksat</w:t>
            </w:r>
          </w:p>
          <w:p w:rsidR="00486F75" w:rsidRDefault="00BC543A">
            <w:pPr>
              <w:pStyle w:val="TableParagraph"/>
              <w:numPr>
                <w:ilvl w:val="0"/>
                <w:numId w:val="27"/>
              </w:numPr>
              <w:tabs>
                <w:tab w:val="left" w:pos="117"/>
              </w:tabs>
              <w:spacing w:line="261" w:lineRule="auto"/>
              <w:ind w:right="87"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pacijenata</w:t>
            </w:r>
            <w:r>
              <w:rPr>
                <w:spacing w:val="-8"/>
                <w:sz w:val="9"/>
              </w:rPr>
              <w:t xml:space="preserve"> </w:t>
            </w:r>
            <w:r>
              <w:rPr>
                <w:sz w:val="9"/>
              </w:rPr>
              <w:t>uzrasta</w:t>
            </w:r>
            <w:r>
              <w:rPr>
                <w:spacing w:val="-8"/>
                <w:sz w:val="9"/>
              </w:rPr>
              <w:t xml:space="preserve"> </w:t>
            </w:r>
            <w:r>
              <w:rPr>
                <w:sz w:val="9"/>
              </w:rPr>
              <w:t>6</w:t>
            </w:r>
            <w:r>
              <w:rPr>
                <w:spacing w:val="-8"/>
                <w:sz w:val="9"/>
              </w:rPr>
              <w:t xml:space="preserve"> </w:t>
            </w:r>
            <w:r>
              <w:rPr>
                <w:sz w:val="9"/>
              </w:rPr>
              <w:t>i</w:t>
            </w:r>
            <w:r>
              <w:rPr>
                <w:spacing w:val="-10"/>
                <w:sz w:val="9"/>
              </w:rPr>
              <w:t xml:space="preserve"> </w:t>
            </w:r>
            <w:r>
              <w:rPr>
                <w:sz w:val="9"/>
              </w:rPr>
              <w:t>više</w:t>
            </w:r>
            <w:r>
              <w:rPr>
                <w:spacing w:val="-8"/>
                <w:sz w:val="9"/>
              </w:rPr>
              <w:t xml:space="preserve"> </w:t>
            </w:r>
            <w:r>
              <w:rPr>
                <w:sz w:val="9"/>
              </w:rPr>
              <w:t>godina,</w:t>
            </w:r>
            <w:r>
              <w:rPr>
                <w:spacing w:val="-9"/>
                <w:sz w:val="9"/>
              </w:rPr>
              <w:t xml:space="preserve"> </w:t>
            </w:r>
            <w:r>
              <w:rPr>
                <w:sz w:val="9"/>
              </w:rPr>
              <w:t>koji</w:t>
            </w:r>
            <w:r>
              <w:rPr>
                <w:spacing w:val="-10"/>
                <w:sz w:val="9"/>
              </w:rPr>
              <w:t xml:space="preserve"> </w:t>
            </w:r>
            <w:r>
              <w:rPr>
                <w:sz w:val="9"/>
              </w:rPr>
              <w:t>nisu pružili</w:t>
            </w:r>
            <w:r>
              <w:rPr>
                <w:spacing w:val="-8"/>
                <w:sz w:val="9"/>
              </w:rPr>
              <w:t xml:space="preserve"> </w:t>
            </w:r>
            <w:r>
              <w:rPr>
                <w:sz w:val="9"/>
              </w:rPr>
              <w:t>odgovarajući</w:t>
            </w:r>
            <w:r>
              <w:rPr>
                <w:spacing w:val="-8"/>
                <w:sz w:val="9"/>
              </w:rPr>
              <w:t xml:space="preserve"> </w:t>
            </w:r>
            <w:r>
              <w:rPr>
                <w:sz w:val="9"/>
              </w:rPr>
              <w:t>odgovor</w:t>
            </w:r>
            <w:r>
              <w:rPr>
                <w:spacing w:val="-5"/>
                <w:sz w:val="9"/>
              </w:rPr>
              <w:t xml:space="preserve"> </w:t>
            </w:r>
            <w:r>
              <w:rPr>
                <w:sz w:val="9"/>
              </w:rPr>
              <w:t>ili</w:t>
            </w:r>
            <w:r>
              <w:rPr>
                <w:spacing w:val="-8"/>
                <w:sz w:val="9"/>
              </w:rPr>
              <w:t xml:space="preserve"> </w:t>
            </w:r>
            <w:r>
              <w:rPr>
                <w:sz w:val="9"/>
              </w:rPr>
              <w:t>koji</w:t>
            </w:r>
            <w:r>
              <w:rPr>
                <w:spacing w:val="-8"/>
                <w:sz w:val="9"/>
              </w:rPr>
              <w:t xml:space="preserve"> </w:t>
            </w:r>
            <w:r>
              <w:rPr>
                <w:sz w:val="9"/>
              </w:rPr>
              <w:t>su</w:t>
            </w:r>
            <w:r>
              <w:rPr>
                <w:spacing w:val="-5"/>
                <w:sz w:val="9"/>
              </w:rPr>
              <w:t xml:space="preserve"> </w:t>
            </w:r>
            <w:r>
              <w:rPr>
                <w:sz w:val="9"/>
              </w:rPr>
              <w:t>intolerantni</w:t>
            </w:r>
            <w:r>
              <w:rPr>
                <w:spacing w:val="-8"/>
                <w:sz w:val="9"/>
              </w:rPr>
              <w:t xml:space="preserve"> </w:t>
            </w:r>
            <w:r>
              <w:rPr>
                <w:sz w:val="9"/>
              </w:rPr>
              <w:t>na</w:t>
            </w:r>
            <w:r>
              <w:rPr>
                <w:spacing w:val="-5"/>
                <w:sz w:val="9"/>
              </w:rPr>
              <w:t xml:space="preserve"> </w:t>
            </w:r>
            <w:r>
              <w:rPr>
                <w:sz w:val="9"/>
              </w:rPr>
              <w:t>konvencionalnu</w:t>
            </w:r>
            <w:r>
              <w:rPr>
                <w:spacing w:val="-5"/>
                <w:sz w:val="9"/>
              </w:rPr>
              <w:t xml:space="preserve"> </w:t>
            </w:r>
            <w:r>
              <w:rPr>
                <w:sz w:val="9"/>
              </w:rPr>
              <w:t>terapiju</w:t>
            </w:r>
          </w:p>
          <w:p w:rsidR="00486F75" w:rsidRDefault="00BC543A">
            <w:pPr>
              <w:pStyle w:val="TableParagraph"/>
              <w:numPr>
                <w:ilvl w:val="0"/>
                <w:numId w:val="26"/>
              </w:numPr>
              <w:tabs>
                <w:tab w:val="left" w:pos="134"/>
              </w:tabs>
              <w:spacing w:line="261" w:lineRule="auto"/>
              <w:ind w:right="291" w:firstLine="0"/>
              <w:rPr>
                <w:sz w:val="9"/>
              </w:rPr>
            </w:pPr>
            <w:r>
              <w:rPr>
                <w:sz w:val="9"/>
              </w:rPr>
              <w:t>Reumatoidni</w:t>
            </w:r>
            <w:r>
              <w:rPr>
                <w:spacing w:val="-9"/>
                <w:sz w:val="9"/>
              </w:rPr>
              <w:t xml:space="preserve"> </w:t>
            </w:r>
            <w:r>
              <w:rPr>
                <w:sz w:val="9"/>
              </w:rPr>
              <w:t>artritis</w:t>
            </w:r>
            <w:r>
              <w:rPr>
                <w:spacing w:val="-8"/>
                <w:sz w:val="9"/>
              </w:rPr>
              <w:t xml:space="preserve"> </w:t>
            </w:r>
            <w:r>
              <w:rPr>
                <w:sz w:val="9"/>
              </w:rPr>
              <w:t>(M05</w:t>
            </w:r>
            <w:r>
              <w:rPr>
                <w:spacing w:val="-7"/>
                <w:sz w:val="9"/>
              </w:rPr>
              <w:t xml:space="preserve"> </w:t>
            </w:r>
            <w:r>
              <w:rPr>
                <w:sz w:val="9"/>
              </w:rPr>
              <w:t>i</w:t>
            </w:r>
            <w:r>
              <w:rPr>
                <w:spacing w:val="-9"/>
                <w:sz w:val="9"/>
              </w:rPr>
              <w:t xml:space="preserve"> </w:t>
            </w:r>
            <w:r>
              <w:rPr>
                <w:sz w:val="9"/>
              </w:rPr>
              <w:t>M06)</w:t>
            </w:r>
            <w:r>
              <w:rPr>
                <w:spacing w:val="-7"/>
                <w:sz w:val="9"/>
              </w:rPr>
              <w:t xml:space="preserve"> </w:t>
            </w:r>
            <w:r>
              <w:rPr>
                <w:sz w:val="9"/>
              </w:rPr>
              <w:t>ukoliko</w:t>
            </w:r>
            <w:r>
              <w:rPr>
                <w:spacing w:val="-7"/>
                <w:sz w:val="9"/>
              </w:rPr>
              <w:t xml:space="preserve"> </w:t>
            </w:r>
            <w:r>
              <w:rPr>
                <w:sz w:val="9"/>
              </w:rPr>
              <w:t>je</w:t>
            </w:r>
            <w:r>
              <w:rPr>
                <w:spacing w:val="-7"/>
                <w:sz w:val="9"/>
              </w:rPr>
              <w:t xml:space="preserve"> </w:t>
            </w:r>
            <w:r>
              <w:rPr>
                <w:sz w:val="9"/>
              </w:rPr>
              <w:t>ispunjen</w:t>
            </w:r>
            <w:r>
              <w:rPr>
                <w:spacing w:val="-7"/>
                <w:sz w:val="9"/>
              </w:rPr>
              <w:t xml:space="preserve"> </w:t>
            </w:r>
            <w:r>
              <w:rPr>
                <w:sz w:val="9"/>
              </w:rPr>
              <w:t>kriterijum</w:t>
            </w:r>
            <w:r>
              <w:rPr>
                <w:spacing w:val="-4"/>
                <w:sz w:val="9"/>
              </w:rPr>
              <w:t xml:space="preserve"> </w:t>
            </w:r>
            <w:r>
              <w:rPr>
                <w:sz w:val="9"/>
              </w:rPr>
              <w:t>da</w:t>
            </w:r>
            <w:r>
              <w:rPr>
                <w:spacing w:val="-7"/>
                <w:sz w:val="9"/>
              </w:rPr>
              <w:t xml:space="preserve"> </w:t>
            </w:r>
            <w:r>
              <w:rPr>
                <w:sz w:val="9"/>
              </w:rPr>
              <w:t>posle</w:t>
            </w:r>
            <w:r>
              <w:rPr>
                <w:spacing w:val="-7"/>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26"/>
              </w:numPr>
              <w:tabs>
                <w:tab w:val="left" w:pos="134"/>
              </w:tabs>
              <w:spacing w:before="8"/>
              <w:ind w:firstLine="0"/>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0"/>
                <w:numId w:val="25"/>
              </w:numPr>
              <w:tabs>
                <w:tab w:val="left" w:pos="141"/>
              </w:tabs>
              <w:spacing w:before="9" w:line="261" w:lineRule="auto"/>
              <w:ind w:right="79" w:firstLine="0"/>
              <w:rPr>
                <w:sz w:val="9"/>
              </w:rPr>
            </w:pPr>
            <w:r>
              <w:rPr>
                <w:sz w:val="9"/>
              </w:rPr>
              <w:t>intolerancija ili neefikasnost pojedinačne primene najmanje dva nesteroidna antiinflamatorna</w:t>
            </w:r>
            <w:r>
              <w:rPr>
                <w:spacing w:val="-6"/>
                <w:sz w:val="9"/>
              </w:rPr>
              <w:t xml:space="preserve"> </w:t>
            </w:r>
            <w:r>
              <w:rPr>
                <w:sz w:val="9"/>
              </w:rPr>
              <w:t>leka</w:t>
            </w:r>
            <w:r>
              <w:rPr>
                <w:spacing w:val="-6"/>
                <w:sz w:val="9"/>
              </w:rPr>
              <w:t xml:space="preserve"> </w:t>
            </w:r>
            <w:r>
              <w:rPr>
                <w:sz w:val="9"/>
              </w:rPr>
              <w:t>(NSAIL),</w:t>
            </w:r>
            <w:r>
              <w:rPr>
                <w:spacing w:val="-7"/>
                <w:sz w:val="9"/>
              </w:rPr>
              <w:t xml:space="preserve"> </w:t>
            </w:r>
            <w:r>
              <w:rPr>
                <w:sz w:val="9"/>
              </w:rPr>
              <w:t>u</w:t>
            </w:r>
            <w:r>
              <w:rPr>
                <w:spacing w:val="-6"/>
                <w:sz w:val="9"/>
              </w:rPr>
              <w:t xml:space="preserve"> </w:t>
            </w:r>
            <w:r>
              <w:rPr>
                <w:sz w:val="9"/>
              </w:rPr>
              <w:t>maksimalnoj</w:t>
            </w:r>
            <w:r>
              <w:rPr>
                <w:spacing w:val="-5"/>
                <w:sz w:val="9"/>
              </w:rPr>
              <w:t xml:space="preserve"> </w:t>
            </w:r>
            <w:r>
              <w:rPr>
                <w:sz w:val="9"/>
              </w:rPr>
              <w:t>preporučenoj</w:t>
            </w:r>
            <w:r>
              <w:rPr>
                <w:spacing w:val="-5"/>
                <w:sz w:val="9"/>
              </w:rPr>
              <w:t xml:space="preserve"> </w:t>
            </w:r>
            <w:r>
              <w:rPr>
                <w:sz w:val="9"/>
              </w:rPr>
              <w:t>dozi,</w:t>
            </w:r>
            <w:r>
              <w:rPr>
                <w:spacing w:val="-7"/>
                <w:sz w:val="9"/>
              </w:rPr>
              <w:t xml:space="preserve"> </w:t>
            </w:r>
            <w:r>
              <w:rPr>
                <w:sz w:val="9"/>
              </w:rPr>
              <w:t>u</w:t>
            </w:r>
            <w:r>
              <w:rPr>
                <w:spacing w:val="-6"/>
                <w:sz w:val="9"/>
              </w:rPr>
              <w:t xml:space="preserve"> </w:t>
            </w:r>
            <w:r>
              <w:rPr>
                <w:sz w:val="9"/>
              </w:rPr>
              <w:t>toku</w:t>
            </w:r>
            <w:r>
              <w:rPr>
                <w:spacing w:val="-6"/>
                <w:sz w:val="9"/>
              </w:rPr>
              <w:t xml:space="preserve"> </w:t>
            </w:r>
            <w:r>
              <w:rPr>
                <w:sz w:val="9"/>
              </w:rPr>
              <w:t>od</w:t>
            </w:r>
            <w:r>
              <w:rPr>
                <w:spacing w:val="-6"/>
                <w:sz w:val="9"/>
              </w:rPr>
              <w:t xml:space="preserve"> </w:t>
            </w:r>
            <w:r>
              <w:rPr>
                <w:sz w:val="9"/>
              </w:rPr>
              <w:t>po</w:t>
            </w:r>
            <w:r>
              <w:rPr>
                <w:spacing w:val="-6"/>
                <w:sz w:val="9"/>
              </w:rPr>
              <w:t xml:space="preserve"> </w:t>
            </w:r>
            <w:r>
              <w:rPr>
                <w:sz w:val="9"/>
              </w:rPr>
              <w:t>tri meseca (a ukupno trajanje lečenja od najmanje šest meseci)</w:t>
            </w:r>
            <w:r>
              <w:rPr>
                <w:spacing w:val="-18"/>
                <w:sz w:val="9"/>
              </w:rPr>
              <w:t xml:space="preserve"> </w:t>
            </w:r>
            <w:r>
              <w:rPr>
                <w:sz w:val="9"/>
              </w:rPr>
              <w:t>ili</w:t>
            </w:r>
          </w:p>
          <w:p w:rsidR="00486F75" w:rsidRDefault="00BC543A">
            <w:pPr>
              <w:pStyle w:val="TableParagraph"/>
              <w:numPr>
                <w:ilvl w:val="0"/>
                <w:numId w:val="25"/>
              </w:numPr>
              <w:tabs>
                <w:tab w:val="left" w:pos="117"/>
              </w:tabs>
              <w:spacing w:line="261" w:lineRule="auto"/>
              <w:ind w:right="273" w:firstLine="0"/>
              <w:rPr>
                <w:sz w:val="9"/>
              </w:rPr>
            </w:pPr>
            <w:r>
              <w:rPr>
                <w:sz w:val="9"/>
              </w:rPr>
              <w:t>prisustvo</w:t>
            </w:r>
            <w:r>
              <w:rPr>
                <w:spacing w:val="-10"/>
                <w:sz w:val="9"/>
              </w:rPr>
              <w:t xml:space="preserve"> </w:t>
            </w:r>
            <w:r>
              <w:rPr>
                <w:sz w:val="9"/>
              </w:rPr>
              <w:t>perifernog</w:t>
            </w:r>
            <w:r>
              <w:rPr>
                <w:spacing w:val="-10"/>
                <w:sz w:val="9"/>
              </w:rPr>
              <w:t xml:space="preserve"> </w:t>
            </w:r>
            <w:r>
              <w:rPr>
                <w:sz w:val="9"/>
              </w:rPr>
              <w:t>artritisa</w:t>
            </w:r>
            <w:r>
              <w:rPr>
                <w:spacing w:val="-10"/>
                <w:sz w:val="9"/>
              </w:rPr>
              <w:t xml:space="preserve"> </w:t>
            </w:r>
            <w:r>
              <w:rPr>
                <w:sz w:val="9"/>
              </w:rPr>
              <w:t>i</w:t>
            </w:r>
            <w:r>
              <w:rPr>
                <w:spacing w:val="-12"/>
                <w:sz w:val="9"/>
              </w:rPr>
              <w:t xml:space="preserve"> </w:t>
            </w:r>
            <w:r>
              <w:rPr>
                <w:sz w:val="9"/>
              </w:rPr>
              <w:t>int</w:t>
            </w:r>
            <w:r>
              <w:rPr>
                <w:sz w:val="9"/>
              </w:rPr>
              <w:t>olerancije</w:t>
            </w:r>
            <w:r>
              <w:rPr>
                <w:spacing w:val="-10"/>
                <w:sz w:val="9"/>
              </w:rPr>
              <w:t xml:space="preserve"> </w:t>
            </w:r>
            <w:r>
              <w:rPr>
                <w:sz w:val="9"/>
              </w:rPr>
              <w:t>ili</w:t>
            </w:r>
            <w:r>
              <w:rPr>
                <w:spacing w:val="-12"/>
                <w:sz w:val="9"/>
              </w:rPr>
              <w:t xml:space="preserve"> </w:t>
            </w:r>
            <w:r>
              <w:rPr>
                <w:sz w:val="9"/>
              </w:rPr>
              <w:t>neefikasnosti</w:t>
            </w:r>
            <w:r>
              <w:rPr>
                <w:spacing w:val="-12"/>
                <w:sz w:val="9"/>
              </w:rPr>
              <w:t xml:space="preserve"> </w:t>
            </w:r>
            <w:r>
              <w:rPr>
                <w:sz w:val="9"/>
              </w:rPr>
              <w:t>nakon</w:t>
            </w:r>
            <w:r>
              <w:rPr>
                <w:spacing w:val="-10"/>
                <w:sz w:val="9"/>
              </w:rPr>
              <w:t xml:space="preserve"> </w:t>
            </w:r>
            <w:r>
              <w:rPr>
                <w:sz w:val="9"/>
              </w:rPr>
              <w:t>primene najmanje</w:t>
            </w:r>
            <w:r>
              <w:rPr>
                <w:spacing w:val="-5"/>
                <w:sz w:val="9"/>
              </w:rPr>
              <w:t xml:space="preserve"> </w:t>
            </w:r>
            <w:r>
              <w:rPr>
                <w:sz w:val="9"/>
              </w:rPr>
              <w:t>dva</w:t>
            </w:r>
            <w:r>
              <w:rPr>
                <w:spacing w:val="-5"/>
                <w:sz w:val="9"/>
              </w:rPr>
              <w:t xml:space="preserve"> </w:t>
            </w:r>
            <w:r>
              <w:rPr>
                <w:sz w:val="9"/>
              </w:rPr>
              <w:t>nesteroidna</w:t>
            </w:r>
            <w:r>
              <w:rPr>
                <w:spacing w:val="-5"/>
                <w:sz w:val="9"/>
              </w:rPr>
              <w:t xml:space="preserve"> </w:t>
            </w:r>
            <w:r>
              <w:rPr>
                <w:sz w:val="9"/>
              </w:rPr>
              <w:t>antiinflamatorna</w:t>
            </w:r>
            <w:r>
              <w:rPr>
                <w:spacing w:val="-5"/>
                <w:sz w:val="9"/>
              </w:rPr>
              <w:t xml:space="preserve"> </w:t>
            </w:r>
            <w:r>
              <w:rPr>
                <w:sz w:val="9"/>
              </w:rPr>
              <w:t>leka</w:t>
            </w:r>
            <w:r>
              <w:rPr>
                <w:spacing w:val="-5"/>
                <w:sz w:val="9"/>
              </w:rPr>
              <w:t xml:space="preserve"> </w:t>
            </w:r>
            <w:r>
              <w:rPr>
                <w:sz w:val="9"/>
              </w:rPr>
              <w:t>(NSAIL),</w:t>
            </w:r>
            <w:r>
              <w:rPr>
                <w:spacing w:val="-7"/>
                <w:sz w:val="9"/>
              </w:rPr>
              <w:t xml:space="preserve"> </w:t>
            </w:r>
            <w:r>
              <w:rPr>
                <w:sz w:val="9"/>
              </w:rPr>
              <w:t>u</w:t>
            </w:r>
            <w:r>
              <w:rPr>
                <w:spacing w:val="-5"/>
                <w:sz w:val="9"/>
              </w:rPr>
              <w:t xml:space="preserve"> </w:t>
            </w:r>
            <w:r>
              <w:rPr>
                <w:sz w:val="9"/>
              </w:rPr>
              <w:t>maksimalnoj</w:t>
            </w:r>
          </w:p>
          <w:p w:rsidR="00486F75" w:rsidRDefault="00BC543A">
            <w:pPr>
              <w:pStyle w:val="TableParagraph"/>
              <w:spacing w:line="261" w:lineRule="auto"/>
              <w:ind w:left="12" w:right="5"/>
              <w:rPr>
                <w:sz w:val="9"/>
              </w:rPr>
            </w:pPr>
            <w:r>
              <w:rPr>
                <w:sz w:val="9"/>
              </w:rPr>
              <w:t>preporučenoj dozi, u toku od po tri meseca uz sulfasalazin (a u ukupnom trajanju lečenja od najmanje šest meseci);</w:t>
            </w:r>
          </w:p>
          <w:p w:rsidR="00486F75" w:rsidRDefault="00BC543A">
            <w:pPr>
              <w:pStyle w:val="TableParagraph"/>
              <w:numPr>
                <w:ilvl w:val="0"/>
                <w:numId w:val="24"/>
              </w:numPr>
              <w:tabs>
                <w:tab w:val="left" w:pos="158"/>
              </w:tabs>
              <w:spacing w:line="103" w:lineRule="exact"/>
              <w:ind w:firstLine="24"/>
              <w:rPr>
                <w:sz w:val="9"/>
              </w:rPr>
            </w:pPr>
            <w:r>
              <w:rPr>
                <w:sz w:val="9"/>
              </w:rPr>
              <w:t>Psorijazni</w:t>
            </w:r>
            <w:r>
              <w:rPr>
                <w:spacing w:val="-8"/>
                <w:sz w:val="9"/>
              </w:rPr>
              <w:t xml:space="preserve"> </w:t>
            </w:r>
            <w:r>
              <w:rPr>
                <w:sz w:val="9"/>
              </w:rPr>
              <w:t>artritis</w:t>
            </w:r>
            <w:r>
              <w:rPr>
                <w:spacing w:val="-7"/>
                <w:sz w:val="9"/>
              </w:rPr>
              <w:t xml:space="preserve"> </w:t>
            </w:r>
            <w:r>
              <w:rPr>
                <w:sz w:val="9"/>
              </w:rPr>
              <w:t>(M07)</w:t>
            </w:r>
            <w:r>
              <w:rPr>
                <w:spacing w:val="-5"/>
                <w:sz w:val="9"/>
              </w:rPr>
              <w:t xml:space="preserve"> </w:t>
            </w:r>
            <w:r>
              <w:rPr>
                <w:sz w:val="9"/>
              </w:rPr>
              <w:t>ukoliko</w:t>
            </w:r>
            <w:r>
              <w:rPr>
                <w:spacing w:val="-5"/>
                <w:sz w:val="9"/>
              </w:rPr>
              <w:t xml:space="preserve"> </w:t>
            </w:r>
            <w:r>
              <w:rPr>
                <w:sz w:val="9"/>
              </w:rPr>
              <w:t>je</w:t>
            </w:r>
            <w:r>
              <w:rPr>
                <w:spacing w:val="-5"/>
                <w:sz w:val="9"/>
              </w:rPr>
              <w:t xml:space="preserve"> </w:t>
            </w:r>
            <w:r>
              <w:rPr>
                <w:sz w:val="9"/>
              </w:rPr>
              <w:t>ispunjen</w:t>
            </w:r>
            <w:r>
              <w:rPr>
                <w:spacing w:val="-5"/>
                <w:sz w:val="9"/>
              </w:rPr>
              <w:t xml:space="preserve"> </w:t>
            </w:r>
            <w:r>
              <w:rPr>
                <w:sz w:val="9"/>
              </w:rPr>
              <w:t>kriterijum</w:t>
            </w:r>
            <w:r>
              <w:rPr>
                <w:spacing w:val="-2"/>
                <w:sz w:val="9"/>
              </w:rPr>
              <w:t xml:space="preserve"> </w:t>
            </w:r>
            <w:r>
              <w:rPr>
                <w:sz w:val="9"/>
              </w:rPr>
              <w:t>da</w:t>
            </w:r>
            <w:r>
              <w:rPr>
                <w:spacing w:val="-5"/>
                <w:sz w:val="9"/>
              </w:rPr>
              <w:t xml:space="preserve"> </w:t>
            </w:r>
            <w:r>
              <w:rPr>
                <w:sz w:val="9"/>
              </w:rPr>
              <w:t>postoji</w:t>
            </w:r>
            <w:r>
              <w:rPr>
                <w:spacing w:val="-8"/>
                <w:sz w:val="9"/>
              </w:rPr>
              <w:t xml:space="preserve"> </w:t>
            </w:r>
            <w:r>
              <w:rPr>
                <w:sz w:val="9"/>
              </w:rPr>
              <w:t>prisustvo</w:t>
            </w:r>
          </w:p>
          <w:p w:rsidR="00486F75" w:rsidRDefault="00BC543A">
            <w:pPr>
              <w:pStyle w:val="TableParagraph"/>
              <w:spacing w:before="8" w:line="261" w:lineRule="auto"/>
              <w:ind w:left="12" w:right="86"/>
              <w:rPr>
                <w:sz w:val="9"/>
              </w:rPr>
            </w:pPr>
            <w:r>
              <w:rPr>
                <w:sz w:val="9"/>
              </w:rPr>
              <w:t>aktivne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w:t>
            </w:r>
            <w:r>
              <w:rPr>
                <w:sz w:val="9"/>
              </w:rPr>
              <w:t>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24"/>
              </w:numPr>
              <w:tabs>
                <w:tab w:val="left" w:pos="158"/>
              </w:tabs>
              <w:spacing w:before="9" w:line="261" w:lineRule="auto"/>
              <w:ind w:right="79" w:firstLine="24"/>
              <w:rPr>
                <w:sz w:val="9"/>
              </w:rPr>
            </w:pPr>
            <w:r>
              <w:rPr>
                <w:sz w:val="9"/>
              </w:rPr>
              <w:t>Za</w:t>
            </w:r>
            <w:r>
              <w:rPr>
                <w:spacing w:val="-7"/>
                <w:sz w:val="9"/>
              </w:rPr>
              <w:t xml:space="preserve"> </w:t>
            </w:r>
            <w:r>
              <w:rPr>
                <w:sz w:val="9"/>
              </w:rPr>
              <w:t>lečenje</w:t>
            </w:r>
            <w:r>
              <w:rPr>
                <w:spacing w:val="-7"/>
                <w:sz w:val="9"/>
              </w:rPr>
              <w:t xml:space="preserve"> </w:t>
            </w:r>
            <w:r>
              <w:rPr>
                <w:sz w:val="9"/>
              </w:rPr>
              <w:t>teškog</w:t>
            </w:r>
            <w:r>
              <w:rPr>
                <w:spacing w:val="-7"/>
                <w:sz w:val="9"/>
              </w:rPr>
              <w:t xml:space="preserve"> </w:t>
            </w:r>
            <w:r>
              <w:rPr>
                <w:sz w:val="9"/>
              </w:rPr>
              <w:t>oblika</w:t>
            </w:r>
            <w:r>
              <w:rPr>
                <w:spacing w:val="-7"/>
                <w:sz w:val="9"/>
              </w:rPr>
              <w:t xml:space="preserve"> </w:t>
            </w:r>
            <w:r>
              <w:rPr>
                <w:sz w:val="9"/>
              </w:rPr>
              <w:t>aktivne</w:t>
            </w:r>
            <w:r>
              <w:rPr>
                <w:spacing w:val="-7"/>
                <w:sz w:val="9"/>
              </w:rPr>
              <w:t xml:space="preserve"> </w:t>
            </w:r>
            <w:r>
              <w:rPr>
                <w:sz w:val="9"/>
              </w:rPr>
              <w:t>Crohn-ove</w:t>
            </w:r>
            <w:r>
              <w:rPr>
                <w:spacing w:val="-7"/>
                <w:sz w:val="9"/>
              </w:rPr>
              <w:t xml:space="preserve"> </w:t>
            </w:r>
            <w:r>
              <w:rPr>
                <w:sz w:val="9"/>
              </w:rPr>
              <w:t>bolesti</w:t>
            </w:r>
            <w:r>
              <w:rPr>
                <w:spacing w:val="-9"/>
                <w:sz w:val="9"/>
              </w:rPr>
              <w:t xml:space="preserve"> </w:t>
            </w:r>
            <w:r>
              <w:rPr>
                <w:sz w:val="9"/>
              </w:rPr>
              <w:t>(K50),</w:t>
            </w:r>
            <w:r>
              <w:rPr>
                <w:spacing w:val="-8"/>
                <w:sz w:val="9"/>
              </w:rPr>
              <w:t xml:space="preserve"> </w:t>
            </w:r>
            <w:r>
              <w:rPr>
                <w:sz w:val="9"/>
              </w:rPr>
              <w:t>kod</w:t>
            </w:r>
            <w:r>
              <w:rPr>
                <w:spacing w:val="-7"/>
                <w:sz w:val="9"/>
              </w:rPr>
              <w:t xml:space="preserve"> </w:t>
            </w:r>
            <w:r>
              <w:rPr>
                <w:sz w:val="9"/>
              </w:rPr>
              <w:t>pacijenata</w:t>
            </w:r>
            <w:r>
              <w:rPr>
                <w:spacing w:val="-7"/>
                <w:sz w:val="9"/>
              </w:rPr>
              <w:t xml:space="preserve"> </w:t>
            </w:r>
            <w:r>
              <w:rPr>
                <w:sz w:val="9"/>
              </w:rPr>
              <w:t>kod kojih</w:t>
            </w:r>
            <w:r>
              <w:rPr>
                <w:spacing w:val="-4"/>
                <w:sz w:val="9"/>
              </w:rPr>
              <w:t xml:space="preserve"> </w:t>
            </w:r>
            <w:r>
              <w:rPr>
                <w:sz w:val="9"/>
              </w:rPr>
              <w:t>prethodno</w:t>
            </w:r>
            <w:r>
              <w:rPr>
                <w:spacing w:val="-4"/>
                <w:sz w:val="9"/>
              </w:rPr>
              <w:t xml:space="preserve"> </w:t>
            </w:r>
            <w:r>
              <w:rPr>
                <w:sz w:val="9"/>
              </w:rPr>
              <w:t>lečenje</w:t>
            </w:r>
            <w:r>
              <w:rPr>
                <w:spacing w:val="-4"/>
                <w:sz w:val="9"/>
              </w:rPr>
              <w:t xml:space="preserve"> </w:t>
            </w:r>
            <w:r>
              <w:rPr>
                <w:sz w:val="9"/>
              </w:rPr>
              <w:t>kortikosteroidima</w:t>
            </w:r>
            <w:r>
              <w:rPr>
                <w:spacing w:val="-4"/>
                <w:sz w:val="9"/>
              </w:rPr>
              <w:t xml:space="preserve"> </w:t>
            </w:r>
            <w:r>
              <w:rPr>
                <w:sz w:val="9"/>
              </w:rPr>
              <w:t>i/ili</w:t>
            </w:r>
            <w:r>
              <w:rPr>
                <w:spacing w:val="-6"/>
                <w:sz w:val="9"/>
              </w:rPr>
              <w:t xml:space="preserve"> </w:t>
            </w:r>
            <w:r>
              <w:rPr>
                <w:sz w:val="9"/>
              </w:rPr>
              <w:t>nutritivnom</w:t>
            </w:r>
            <w:r>
              <w:rPr>
                <w:spacing w:val="-1"/>
                <w:sz w:val="9"/>
              </w:rPr>
              <w:t xml:space="preserve"> </w:t>
            </w:r>
            <w:r>
              <w:rPr>
                <w:sz w:val="9"/>
              </w:rPr>
              <w:t>terapijom,</w:t>
            </w:r>
            <w:r>
              <w:rPr>
                <w:spacing w:val="-5"/>
                <w:sz w:val="9"/>
              </w:rPr>
              <w:t xml:space="preserve"> </w:t>
            </w:r>
            <w:r>
              <w:rPr>
                <w:sz w:val="9"/>
              </w:rPr>
              <w:t>i</w:t>
            </w:r>
          </w:p>
          <w:p w:rsidR="00486F75" w:rsidRDefault="00BC543A">
            <w:pPr>
              <w:pStyle w:val="TableParagraph"/>
              <w:spacing w:line="103" w:lineRule="exact"/>
              <w:ind w:left="12"/>
              <w:rPr>
                <w:sz w:val="9"/>
              </w:rPr>
            </w:pPr>
            <w:r>
              <w:rPr>
                <w:sz w:val="9"/>
              </w:rPr>
              <w:t>imunosupresivima nije dalo zadovoljavajući odgovor, ili postoji kontraindikacija za</w:t>
            </w:r>
          </w:p>
          <w:p w:rsidR="00486F75" w:rsidRDefault="00BC543A">
            <w:pPr>
              <w:pStyle w:val="TableParagraph"/>
              <w:spacing w:before="9"/>
              <w:ind w:left="12"/>
              <w:rPr>
                <w:sz w:val="9"/>
              </w:rPr>
            </w:pPr>
            <w:r>
              <w:rPr>
                <w:sz w:val="9"/>
              </w:rPr>
              <w:t>pomenutu konvencionalnu terapiju;</w:t>
            </w:r>
          </w:p>
          <w:p w:rsidR="00486F75" w:rsidRDefault="00BC543A">
            <w:pPr>
              <w:pStyle w:val="TableParagraph"/>
              <w:numPr>
                <w:ilvl w:val="0"/>
                <w:numId w:val="24"/>
              </w:numPr>
              <w:tabs>
                <w:tab w:val="left" w:pos="111"/>
              </w:tabs>
              <w:spacing w:before="10"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w:t>
            </w:r>
            <w:r>
              <w:rPr>
                <w:sz w:val="9"/>
              </w:rPr>
              <w:t>jući kortikosteroide i imunomodulatore</w:t>
            </w:r>
            <w:r>
              <w:rPr>
                <w:spacing w:val="-5"/>
                <w:sz w:val="9"/>
              </w:rPr>
              <w:t xml:space="preserve"> </w:t>
            </w:r>
            <w:r>
              <w:rPr>
                <w:sz w:val="9"/>
              </w:rPr>
              <w:t>(6-merkaptopurin</w:t>
            </w:r>
            <w:r>
              <w:rPr>
                <w:spacing w:val="-5"/>
                <w:sz w:val="9"/>
              </w:rPr>
              <w:t xml:space="preserve"> </w:t>
            </w:r>
            <w:r>
              <w:rPr>
                <w:sz w:val="9"/>
              </w:rPr>
              <w:t>ili</w:t>
            </w:r>
            <w:r>
              <w:rPr>
                <w:spacing w:val="-8"/>
                <w:sz w:val="9"/>
              </w:rPr>
              <w:t xml:space="preserve"> </w:t>
            </w:r>
            <w:r>
              <w:rPr>
                <w:sz w:val="9"/>
              </w:rPr>
              <w:t>azatioprin),</w:t>
            </w:r>
            <w:r>
              <w:rPr>
                <w:spacing w:val="-7"/>
                <w:sz w:val="9"/>
              </w:rPr>
              <w:t xml:space="preserve"> </w:t>
            </w:r>
            <w:r>
              <w:rPr>
                <w:sz w:val="9"/>
              </w:rPr>
              <w:t>odnosno</w:t>
            </w:r>
            <w:r>
              <w:rPr>
                <w:spacing w:val="-5"/>
                <w:sz w:val="9"/>
              </w:rPr>
              <w:t xml:space="preserve"> </w:t>
            </w:r>
            <w:r>
              <w:rPr>
                <w:sz w:val="9"/>
              </w:rPr>
              <w:t>koji</w:t>
            </w:r>
            <w:r>
              <w:rPr>
                <w:spacing w:val="-8"/>
                <w:sz w:val="9"/>
              </w:rPr>
              <w:t xml:space="preserve"> </w:t>
            </w:r>
            <w:r>
              <w:rPr>
                <w:sz w:val="9"/>
              </w:rPr>
              <w:t>ne</w:t>
            </w:r>
            <w:r>
              <w:rPr>
                <w:spacing w:val="-5"/>
                <w:sz w:val="9"/>
              </w:rPr>
              <w:t xml:space="preserve"> </w:t>
            </w:r>
            <w:r>
              <w:rPr>
                <w:sz w:val="9"/>
              </w:rPr>
              <w:t>podnose</w:t>
            </w:r>
            <w:r>
              <w:rPr>
                <w:spacing w:val="-5"/>
                <w:sz w:val="9"/>
              </w:rPr>
              <w:t xml:space="preserve"> </w:t>
            </w:r>
            <w:r>
              <w:rPr>
                <w:sz w:val="9"/>
              </w:rPr>
              <w:t>ili</w:t>
            </w:r>
          </w:p>
          <w:p w:rsidR="00486F75" w:rsidRDefault="00BC543A">
            <w:pPr>
              <w:pStyle w:val="TableParagraph"/>
              <w:spacing w:line="93" w:lineRule="exact"/>
              <w:ind w:left="12"/>
              <w:rPr>
                <w:sz w:val="9"/>
              </w:rPr>
            </w:pPr>
            <w:r>
              <w:rPr>
                <w:sz w:val="9"/>
              </w:rPr>
              <w:t>imaju medicinske kontraindikacije za takvu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before="1" w:line="93" w:lineRule="exact"/>
              <w:ind w:left="35"/>
              <w:rPr>
                <w:sz w:val="9"/>
              </w:rPr>
            </w:pPr>
            <w:r>
              <w:rPr>
                <w:sz w:val="9"/>
              </w:rPr>
              <w:t>Lek se uvodi u terapiju na osnovu mišljenja Komisije RFZO.</w:t>
            </w:r>
          </w:p>
        </w:tc>
      </w:tr>
      <w:tr w:rsidR="00486F75">
        <w:trPr>
          <w:trHeight w:val="406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right="145"/>
              <w:jc w:val="right"/>
              <w:rPr>
                <w:sz w:val="9"/>
              </w:rPr>
            </w:pPr>
            <w:r>
              <w:rPr>
                <w:w w:val="95"/>
                <w:sz w:val="9"/>
              </w:rPr>
              <w:t>0014241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right="135"/>
              <w:jc w:val="right"/>
              <w:rPr>
                <w:sz w:val="9"/>
              </w:rPr>
            </w:pPr>
            <w:r>
              <w:rPr>
                <w:w w:val="95"/>
                <w:sz w:val="9"/>
              </w:rPr>
              <w:t>L04AB04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right="227"/>
              <w:jc w:val="right"/>
              <w:rPr>
                <w:sz w:val="9"/>
              </w:rPr>
            </w:pPr>
            <w:r>
              <w:rPr>
                <w:w w:val="95"/>
                <w:sz w:val="9"/>
              </w:rPr>
              <w:t>adalimumab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18"/>
              <w:rPr>
                <w:sz w:val="9"/>
              </w:rPr>
            </w:pPr>
            <w:r>
              <w:rPr>
                <w:sz w:val="9"/>
              </w:rPr>
              <w:t>HYRIMOZ</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4"/>
              </w:rPr>
            </w:pPr>
          </w:p>
          <w:p w:rsidR="00486F75" w:rsidRDefault="00BC543A">
            <w:pPr>
              <w:pStyle w:val="TableParagraph"/>
              <w:spacing w:before="1"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3"/>
              </w:rPr>
            </w:pPr>
          </w:p>
          <w:p w:rsidR="00486F75" w:rsidRDefault="00BC543A">
            <w:pPr>
              <w:pStyle w:val="TableParagraph"/>
              <w:spacing w:before="1" w:line="110" w:lineRule="atLeast"/>
              <w:ind w:left="32" w:right="21" w:firstLine="5"/>
              <w:jc w:val="center"/>
              <w:rPr>
                <w:sz w:val="9"/>
              </w:rPr>
            </w:pPr>
            <w:r>
              <w:rPr>
                <w:sz w:val="9"/>
              </w:rPr>
              <w:t>napunjen injekcioni špric, 2 po 0,8 ml</w:t>
            </w:r>
            <w:r>
              <w:rPr>
                <w:spacing w:val="-17"/>
                <w:sz w:val="9"/>
              </w:rPr>
              <w:t xml:space="preserve"> </w:t>
            </w:r>
            <w:r>
              <w:rPr>
                <w:sz w:val="9"/>
              </w:rPr>
              <w:t>(40 mg/0,8</w:t>
            </w:r>
            <w:r>
              <w:rPr>
                <w:spacing w:val="-2"/>
                <w:sz w:val="9"/>
              </w:rPr>
              <w:t xml:space="preserve"> </w:t>
            </w:r>
            <w:r>
              <w:rPr>
                <w:sz w:val="9"/>
              </w:rPr>
              <w:t>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101"/>
              <w:rPr>
                <w:sz w:val="9"/>
              </w:rPr>
            </w:pPr>
            <w:r>
              <w:rPr>
                <w:sz w:val="9"/>
              </w:rPr>
              <w:t>Sandoz GmbH</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5"/>
              <w:jc w:val="center"/>
              <w:rPr>
                <w:sz w:val="9"/>
              </w:rPr>
            </w:pPr>
            <w:r>
              <w:rPr>
                <w:sz w:val="9"/>
              </w:rPr>
              <w:t>Austrija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33" w:right="13"/>
              <w:jc w:val="center"/>
              <w:rPr>
                <w:sz w:val="9"/>
              </w:rPr>
            </w:pPr>
            <w:r>
              <w:rPr>
                <w:sz w:val="9"/>
              </w:rPr>
              <w:t>39.419,70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86"/>
              <w:rPr>
                <w:sz w:val="9"/>
              </w:rPr>
            </w:pPr>
            <w:r>
              <w:rPr>
                <w:sz w:val="9"/>
              </w:rPr>
              <w:t>2,9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39" w:right="25"/>
              <w:jc w:val="center"/>
              <w:rPr>
                <w:sz w:val="9"/>
              </w:rPr>
            </w:pPr>
            <w:r>
              <w:rPr>
                <w:sz w:val="9"/>
              </w:rPr>
              <w:t>1.428,96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0"/>
              </w:rPr>
            </w:pPr>
          </w:p>
          <w:p w:rsidR="00486F75" w:rsidRDefault="00BC543A">
            <w:pPr>
              <w:pStyle w:val="TableParagraph"/>
              <w:ind w:left="12"/>
              <w:rPr>
                <w:sz w:val="9"/>
              </w:rPr>
            </w:pPr>
            <w:r>
              <w:rPr>
                <w:sz w:val="9"/>
              </w:rPr>
              <w:t>1. Juvenilni idiopatski artritis (M08) i to:</w:t>
            </w:r>
          </w:p>
          <w:p w:rsidR="00486F75" w:rsidRDefault="00BC543A">
            <w:pPr>
              <w:pStyle w:val="TableParagraph"/>
              <w:numPr>
                <w:ilvl w:val="0"/>
                <w:numId w:val="23"/>
              </w:numPr>
              <w:tabs>
                <w:tab w:val="left" w:pos="117"/>
              </w:tabs>
              <w:spacing w:before="9" w:line="261" w:lineRule="auto"/>
              <w:ind w:right="151" w:firstLine="0"/>
              <w:rPr>
                <w:sz w:val="9"/>
              </w:rPr>
            </w:pPr>
            <w:r>
              <w:rPr>
                <w:sz w:val="9"/>
              </w:rPr>
              <w:t>poliartritis</w:t>
            </w:r>
            <w:r>
              <w:rPr>
                <w:spacing w:val="-9"/>
                <w:sz w:val="9"/>
              </w:rPr>
              <w:t xml:space="preserve"> </w:t>
            </w:r>
            <w:r>
              <w:rPr>
                <w:sz w:val="9"/>
              </w:rPr>
              <w:t>(pozitivni</w:t>
            </w:r>
            <w:r>
              <w:rPr>
                <w:spacing w:val="-10"/>
                <w:sz w:val="9"/>
              </w:rPr>
              <w:t xml:space="preserve"> </w:t>
            </w:r>
            <w:r>
              <w:rPr>
                <w:sz w:val="9"/>
              </w:rPr>
              <w:t>ili</w:t>
            </w:r>
            <w:r>
              <w:rPr>
                <w:spacing w:val="-10"/>
                <w:sz w:val="9"/>
              </w:rPr>
              <w:t xml:space="preserve"> </w:t>
            </w:r>
            <w:r>
              <w:rPr>
                <w:sz w:val="9"/>
              </w:rPr>
              <w:t>negativni</w:t>
            </w:r>
            <w:r>
              <w:rPr>
                <w:spacing w:val="-10"/>
                <w:sz w:val="9"/>
              </w:rPr>
              <w:t xml:space="preserve"> </w:t>
            </w:r>
            <w:r>
              <w:rPr>
                <w:sz w:val="9"/>
              </w:rPr>
              <w:t>na</w:t>
            </w:r>
            <w:r>
              <w:rPr>
                <w:spacing w:val="-8"/>
                <w:sz w:val="9"/>
              </w:rPr>
              <w:t xml:space="preserve"> </w:t>
            </w:r>
            <w:r>
              <w:rPr>
                <w:sz w:val="9"/>
              </w:rPr>
              <w:t>reumatoidni</w:t>
            </w:r>
            <w:r>
              <w:rPr>
                <w:spacing w:val="-10"/>
                <w:sz w:val="9"/>
              </w:rPr>
              <w:t xml:space="preserve"> </w:t>
            </w:r>
            <w:r>
              <w:rPr>
                <w:sz w:val="9"/>
              </w:rPr>
              <w:t>faktor)</w:t>
            </w:r>
            <w:r>
              <w:rPr>
                <w:spacing w:val="-8"/>
                <w:sz w:val="9"/>
              </w:rPr>
              <w:t xml:space="preserve"> </w:t>
            </w:r>
            <w:r>
              <w:rPr>
                <w:sz w:val="9"/>
              </w:rPr>
              <w:t>kod</w:t>
            </w:r>
            <w:r>
              <w:rPr>
                <w:spacing w:val="-8"/>
                <w:sz w:val="9"/>
              </w:rPr>
              <w:t xml:space="preserve"> </w:t>
            </w:r>
            <w:r>
              <w:rPr>
                <w:sz w:val="9"/>
              </w:rPr>
              <w:t>dece</w:t>
            </w:r>
            <w:r>
              <w:rPr>
                <w:spacing w:val="-8"/>
                <w:sz w:val="9"/>
              </w:rPr>
              <w:t xml:space="preserve"> </w:t>
            </w:r>
            <w:r>
              <w:rPr>
                <w:sz w:val="9"/>
              </w:rPr>
              <w:t>uzrasta</w:t>
            </w:r>
            <w:r>
              <w:rPr>
                <w:spacing w:val="-8"/>
                <w:sz w:val="9"/>
              </w:rPr>
              <w:t xml:space="preserve"> </w:t>
            </w:r>
            <w:r>
              <w:rPr>
                <w:sz w:val="9"/>
              </w:rPr>
              <w:t>od</w:t>
            </w:r>
            <w:r>
              <w:rPr>
                <w:spacing w:val="-8"/>
                <w:sz w:val="9"/>
              </w:rPr>
              <w:t xml:space="preserve"> </w:t>
            </w:r>
            <w:r>
              <w:rPr>
                <w:sz w:val="9"/>
              </w:rPr>
              <w:t>2 godine, i starijih, kod kojih postoji neadekvatan odgovor na metotreksat ili je dokazana netolerancija na</w:t>
            </w:r>
            <w:r>
              <w:rPr>
                <w:spacing w:val="-5"/>
                <w:sz w:val="9"/>
              </w:rPr>
              <w:t xml:space="preserve"> </w:t>
            </w:r>
            <w:r>
              <w:rPr>
                <w:sz w:val="9"/>
              </w:rPr>
              <w:t>metotreksat</w:t>
            </w:r>
          </w:p>
          <w:p w:rsidR="00486F75" w:rsidRDefault="00BC543A">
            <w:pPr>
              <w:pStyle w:val="TableParagraph"/>
              <w:numPr>
                <w:ilvl w:val="0"/>
                <w:numId w:val="23"/>
              </w:numPr>
              <w:tabs>
                <w:tab w:val="left" w:pos="117"/>
              </w:tabs>
              <w:spacing w:line="261" w:lineRule="auto"/>
              <w:ind w:right="87" w:firstLine="0"/>
              <w:rPr>
                <w:sz w:val="9"/>
              </w:rPr>
            </w:pPr>
            <w:r>
              <w:rPr>
                <w:sz w:val="9"/>
              </w:rPr>
              <w:t>artritis</w:t>
            </w:r>
            <w:r>
              <w:rPr>
                <w:spacing w:val="-9"/>
                <w:sz w:val="9"/>
              </w:rPr>
              <w:t xml:space="preserve"> </w:t>
            </w:r>
            <w:r>
              <w:rPr>
                <w:sz w:val="9"/>
              </w:rPr>
              <w:t>povezan</w:t>
            </w:r>
            <w:r>
              <w:rPr>
                <w:spacing w:val="-8"/>
                <w:sz w:val="9"/>
              </w:rPr>
              <w:t xml:space="preserve"> </w:t>
            </w:r>
            <w:r>
              <w:rPr>
                <w:sz w:val="9"/>
              </w:rPr>
              <w:t>sa</w:t>
            </w:r>
            <w:r>
              <w:rPr>
                <w:spacing w:val="-8"/>
                <w:sz w:val="9"/>
              </w:rPr>
              <w:t xml:space="preserve"> </w:t>
            </w:r>
            <w:r>
              <w:rPr>
                <w:sz w:val="9"/>
              </w:rPr>
              <w:t>entezitisom</w:t>
            </w:r>
            <w:r>
              <w:rPr>
                <w:spacing w:val="-6"/>
                <w:sz w:val="9"/>
              </w:rPr>
              <w:t xml:space="preserve"> </w:t>
            </w:r>
            <w:r>
              <w:rPr>
                <w:sz w:val="9"/>
              </w:rPr>
              <w:t>kod</w:t>
            </w:r>
            <w:r>
              <w:rPr>
                <w:spacing w:val="-8"/>
                <w:sz w:val="9"/>
              </w:rPr>
              <w:t xml:space="preserve"> </w:t>
            </w:r>
            <w:r>
              <w:rPr>
                <w:sz w:val="9"/>
              </w:rPr>
              <w:t>pacijenata</w:t>
            </w:r>
            <w:r>
              <w:rPr>
                <w:spacing w:val="-8"/>
                <w:sz w:val="9"/>
              </w:rPr>
              <w:t xml:space="preserve"> </w:t>
            </w:r>
            <w:r>
              <w:rPr>
                <w:sz w:val="9"/>
              </w:rPr>
              <w:t>uzrasta</w:t>
            </w:r>
            <w:r>
              <w:rPr>
                <w:spacing w:val="-8"/>
                <w:sz w:val="9"/>
              </w:rPr>
              <w:t xml:space="preserve"> </w:t>
            </w:r>
            <w:r>
              <w:rPr>
                <w:sz w:val="9"/>
              </w:rPr>
              <w:t>6</w:t>
            </w:r>
            <w:r>
              <w:rPr>
                <w:spacing w:val="-8"/>
                <w:sz w:val="9"/>
              </w:rPr>
              <w:t xml:space="preserve"> </w:t>
            </w:r>
            <w:r>
              <w:rPr>
                <w:sz w:val="9"/>
              </w:rPr>
              <w:t>i</w:t>
            </w:r>
            <w:r>
              <w:rPr>
                <w:spacing w:val="-10"/>
                <w:sz w:val="9"/>
              </w:rPr>
              <w:t xml:space="preserve"> </w:t>
            </w:r>
            <w:r>
              <w:rPr>
                <w:sz w:val="9"/>
              </w:rPr>
              <w:t>više</w:t>
            </w:r>
            <w:r>
              <w:rPr>
                <w:spacing w:val="-8"/>
                <w:sz w:val="9"/>
              </w:rPr>
              <w:t xml:space="preserve"> </w:t>
            </w:r>
            <w:r>
              <w:rPr>
                <w:sz w:val="9"/>
              </w:rPr>
              <w:t>godina,</w:t>
            </w:r>
            <w:r>
              <w:rPr>
                <w:spacing w:val="-9"/>
                <w:sz w:val="9"/>
              </w:rPr>
              <w:t xml:space="preserve"> </w:t>
            </w:r>
            <w:r>
              <w:rPr>
                <w:sz w:val="9"/>
              </w:rPr>
              <w:t>koji</w:t>
            </w:r>
            <w:r>
              <w:rPr>
                <w:spacing w:val="-10"/>
                <w:sz w:val="9"/>
              </w:rPr>
              <w:t xml:space="preserve"> </w:t>
            </w:r>
            <w:r>
              <w:rPr>
                <w:sz w:val="9"/>
              </w:rPr>
              <w:t>nisu pružili</w:t>
            </w:r>
            <w:r>
              <w:rPr>
                <w:spacing w:val="-8"/>
                <w:sz w:val="9"/>
              </w:rPr>
              <w:t xml:space="preserve"> </w:t>
            </w:r>
            <w:r>
              <w:rPr>
                <w:sz w:val="9"/>
              </w:rPr>
              <w:t>odgovarajući</w:t>
            </w:r>
            <w:r>
              <w:rPr>
                <w:spacing w:val="-8"/>
                <w:sz w:val="9"/>
              </w:rPr>
              <w:t xml:space="preserve"> </w:t>
            </w:r>
            <w:r>
              <w:rPr>
                <w:sz w:val="9"/>
              </w:rPr>
              <w:t>odgovor</w:t>
            </w:r>
            <w:r>
              <w:rPr>
                <w:spacing w:val="-5"/>
                <w:sz w:val="9"/>
              </w:rPr>
              <w:t xml:space="preserve"> </w:t>
            </w:r>
            <w:r>
              <w:rPr>
                <w:sz w:val="9"/>
              </w:rPr>
              <w:t>ili</w:t>
            </w:r>
            <w:r>
              <w:rPr>
                <w:spacing w:val="-8"/>
                <w:sz w:val="9"/>
              </w:rPr>
              <w:t xml:space="preserve"> </w:t>
            </w:r>
            <w:r>
              <w:rPr>
                <w:sz w:val="9"/>
              </w:rPr>
              <w:t>koji</w:t>
            </w:r>
            <w:r>
              <w:rPr>
                <w:spacing w:val="-8"/>
                <w:sz w:val="9"/>
              </w:rPr>
              <w:t xml:space="preserve"> </w:t>
            </w:r>
            <w:r>
              <w:rPr>
                <w:sz w:val="9"/>
              </w:rPr>
              <w:t>su</w:t>
            </w:r>
            <w:r>
              <w:rPr>
                <w:spacing w:val="-5"/>
                <w:sz w:val="9"/>
              </w:rPr>
              <w:t xml:space="preserve"> </w:t>
            </w:r>
            <w:r>
              <w:rPr>
                <w:sz w:val="9"/>
              </w:rPr>
              <w:t>intolerantni</w:t>
            </w:r>
            <w:r>
              <w:rPr>
                <w:spacing w:val="-8"/>
                <w:sz w:val="9"/>
              </w:rPr>
              <w:t xml:space="preserve"> </w:t>
            </w:r>
            <w:r>
              <w:rPr>
                <w:sz w:val="9"/>
              </w:rPr>
              <w:t>na</w:t>
            </w:r>
            <w:r>
              <w:rPr>
                <w:spacing w:val="-5"/>
                <w:sz w:val="9"/>
              </w:rPr>
              <w:t xml:space="preserve"> </w:t>
            </w:r>
            <w:r>
              <w:rPr>
                <w:sz w:val="9"/>
              </w:rPr>
              <w:t>konvencionalnu</w:t>
            </w:r>
            <w:r>
              <w:rPr>
                <w:spacing w:val="-5"/>
                <w:sz w:val="9"/>
              </w:rPr>
              <w:t xml:space="preserve"> </w:t>
            </w:r>
            <w:r>
              <w:rPr>
                <w:sz w:val="9"/>
              </w:rPr>
              <w:t>terapiju</w:t>
            </w:r>
          </w:p>
          <w:p w:rsidR="00486F75" w:rsidRDefault="00BC543A">
            <w:pPr>
              <w:pStyle w:val="TableParagraph"/>
              <w:numPr>
                <w:ilvl w:val="0"/>
                <w:numId w:val="22"/>
              </w:numPr>
              <w:tabs>
                <w:tab w:val="left" w:pos="134"/>
              </w:tabs>
              <w:spacing w:line="261" w:lineRule="auto"/>
              <w:ind w:right="291" w:firstLine="0"/>
              <w:rPr>
                <w:sz w:val="9"/>
              </w:rPr>
            </w:pPr>
            <w:r>
              <w:rPr>
                <w:sz w:val="9"/>
              </w:rPr>
              <w:t>Reumatoidni</w:t>
            </w:r>
            <w:r>
              <w:rPr>
                <w:spacing w:val="-9"/>
                <w:sz w:val="9"/>
              </w:rPr>
              <w:t xml:space="preserve"> </w:t>
            </w:r>
            <w:r>
              <w:rPr>
                <w:sz w:val="9"/>
              </w:rPr>
              <w:t>artritis</w:t>
            </w:r>
            <w:r>
              <w:rPr>
                <w:spacing w:val="-8"/>
                <w:sz w:val="9"/>
              </w:rPr>
              <w:t xml:space="preserve"> </w:t>
            </w:r>
            <w:r>
              <w:rPr>
                <w:sz w:val="9"/>
              </w:rPr>
              <w:t>(M05</w:t>
            </w:r>
            <w:r>
              <w:rPr>
                <w:spacing w:val="-7"/>
                <w:sz w:val="9"/>
              </w:rPr>
              <w:t xml:space="preserve"> </w:t>
            </w:r>
            <w:r>
              <w:rPr>
                <w:sz w:val="9"/>
              </w:rPr>
              <w:t>i</w:t>
            </w:r>
            <w:r>
              <w:rPr>
                <w:spacing w:val="-9"/>
                <w:sz w:val="9"/>
              </w:rPr>
              <w:t xml:space="preserve"> </w:t>
            </w:r>
            <w:r>
              <w:rPr>
                <w:sz w:val="9"/>
              </w:rPr>
              <w:t>M06)</w:t>
            </w:r>
            <w:r>
              <w:rPr>
                <w:spacing w:val="-7"/>
                <w:sz w:val="9"/>
              </w:rPr>
              <w:t xml:space="preserve"> </w:t>
            </w:r>
            <w:r>
              <w:rPr>
                <w:sz w:val="9"/>
              </w:rPr>
              <w:t>ukoliko</w:t>
            </w:r>
            <w:r>
              <w:rPr>
                <w:spacing w:val="-7"/>
                <w:sz w:val="9"/>
              </w:rPr>
              <w:t xml:space="preserve"> </w:t>
            </w:r>
            <w:r>
              <w:rPr>
                <w:sz w:val="9"/>
              </w:rPr>
              <w:t>je</w:t>
            </w:r>
            <w:r>
              <w:rPr>
                <w:spacing w:val="-7"/>
                <w:sz w:val="9"/>
              </w:rPr>
              <w:t xml:space="preserve"> </w:t>
            </w:r>
            <w:r>
              <w:rPr>
                <w:sz w:val="9"/>
              </w:rPr>
              <w:t>ispunjen</w:t>
            </w:r>
            <w:r>
              <w:rPr>
                <w:spacing w:val="-7"/>
                <w:sz w:val="9"/>
              </w:rPr>
              <w:t xml:space="preserve"> </w:t>
            </w:r>
            <w:r>
              <w:rPr>
                <w:sz w:val="9"/>
              </w:rPr>
              <w:t>kriterijum</w:t>
            </w:r>
            <w:r>
              <w:rPr>
                <w:spacing w:val="-4"/>
                <w:sz w:val="9"/>
              </w:rPr>
              <w:t xml:space="preserve"> </w:t>
            </w:r>
            <w:r>
              <w:rPr>
                <w:sz w:val="9"/>
              </w:rPr>
              <w:t>da</w:t>
            </w:r>
            <w:r>
              <w:rPr>
                <w:spacing w:val="-7"/>
                <w:sz w:val="9"/>
              </w:rPr>
              <w:t xml:space="preserve"> </w:t>
            </w:r>
            <w:r>
              <w:rPr>
                <w:sz w:val="9"/>
              </w:rPr>
              <w:t>posle</w:t>
            </w:r>
            <w:r>
              <w:rPr>
                <w:spacing w:val="-7"/>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12"/>
              <w:rPr>
                <w:sz w:val="9"/>
              </w:rPr>
            </w:pPr>
            <w:r>
              <w:rPr>
                <w:sz w:val="9"/>
              </w:rPr>
              <w:t>elementi nepodnošljivosti LMTB;</w:t>
            </w:r>
          </w:p>
          <w:p w:rsidR="00486F75" w:rsidRDefault="00BC543A">
            <w:pPr>
              <w:pStyle w:val="TableParagraph"/>
              <w:numPr>
                <w:ilvl w:val="0"/>
                <w:numId w:val="22"/>
              </w:numPr>
              <w:tabs>
                <w:tab w:val="left" w:pos="134"/>
              </w:tabs>
              <w:spacing w:before="8"/>
              <w:ind w:firstLine="0"/>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0"/>
                <w:numId w:val="21"/>
              </w:numPr>
              <w:tabs>
                <w:tab w:val="left" w:pos="141"/>
              </w:tabs>
              <w:spacing w:before="9" w:line="261" w:lineRule="auto"/>
              <w:ind w:right="79" w:firstLine="0"/>
              <w:rPr>
                <w:sz w:val="9"/>
              </w:rPr>
            </w:pPr>
            <w:r>
              <w:rPr>
                <w:sz w:val="9"/>
              </w:rPr>
              <w:t>intolerancija ili neefikasnost pojedinačne primene najmanje</w:t>
            </w:r>
            <w:r>
              <w:rPr>
                <w:sz w:val="9"/>
              </w:rPr>
              <w:t xml:space="preserve"> dva nesteroidna antiinflamatorna</w:t>
            </w:r>
            <w:r>
              <w:rPr>
                <w:spacing w:val="-6"/>
                <w:sz w:val="9"/>
              </w:rPr>
              <w:t xml:space="preserve"> </w:t>
            </w:r>
            <w:r>
              <w:rPr>
                <w:sz w:val="9"/>
              </w:rPr>
              <w:t>leka</w:t>
            </w:r>
            <w:r>
              <w:rPr>
                <w:spacing w:val="-6"/>
                <w:sz w:val="9"/>
              </w:rPr>
              <w:t xml:space="preserve"> </w:t>
            </w:r>
            <w:r>
              <w:rPr>
                <w:sz w:val="9"/>
              </w:rPr>
              <w:t>(NSAIL),</w:t>
            </w:r>
            <w:r>
              <w:rPr>
                <w:spacing w:val="-7"/>
                <w:sz w:val="9"/>
              </w:rPr>
              <w:t xml:space="preserve"> </w:t>
            </w:r>
            <w:r>
              <w:rPr>
                <w:sz w:val="9"/>
              </w:rPr>
              <w:t>u</w:t>
            </w:r>
            <w:r>
              <w:rPr>
                <w:spacing w:val="-6"/>
                <w:sz w:val="9"/>
              </w:rPr>
              <w:t xml:space="preserve"> </w:t>
            </w:r>
            <w:r>
              <w:rPr>
                <w:sz w:val="9"/>
              </w:rPr>
              <w:t>maksimalnoj</w:t>
            </w:r>
            <w:r>
              <w:rPr>
                <w:spacing w:val="-5"/>
                <w:sz w:val="9"/>
              </w:rPr>
              <w:t xml:space="preserve"> </w:t>
            </w:r>
            <w:r>
              <w:rPr>
                <w:sz w:val="9"/>
              </w:rPr>
              <w:t>preporučenoj</w:t>
            </w:r>
            <w:r>
              <w:rPr>
                <w:spacing w:val="-5"/>
                <w:sz w:val="9"/>
              </w:rPr>
              <w:t xml:space="preserve"> </w:t>
            </w:r>
            <w:r>
              <w:rPr>
                <w:sz w:val="9"/>
              </w:rPr>
              <w:t>dozi,</w:t>
            </w:r>
            <w:r>
              <w:rPr>
                <w:spacing w:val="-7"/>
                <w:sz w:val="9"/>
              </w:rPr>
              <w:t xml:space="preserve"> </w:t>
            </w:r>
            <w:r>
              <w:rPr>
                <w:sz w:val="9"/>
              </w:rPr>
              <w:t>u</w:t>
            </w:r>
            <w:r>
              <w:rPr>
                <w:spacing w:val="-6"/>
                <w:sz w:val="9"/>
              </w:rPr>
              <w:t xml:space="preserve"> </w:t>
            </w:r>
            <w:r>
              <w:rPr>
                <w:sz w:val="9"/>
              </w:rPr>
              <w:t>toku</w:t>
            </w:r>
            <w:r>
              <w:rPr>
                <w:spacing w:val="-6"/>
                <w:sz w:val="9"/>
              </w:rPr>
              <w:t xml:space="preserve"> </w:t>
            </w:r>
            <w:r>
              <w:rPr>
                <w:sz w:val="9"/>
              </w:rPr>
              <w:t>od</w:t>
            </w:r>
            <w:r>
              <w:rPr>
                <w:spacing w:val="-6"/>
                <w:sz w:val="9"/>
              </w:rPr>
              <w:t xml:space="preserve"> </w:t>
            </w:r>
            <w:r>
              <w:rPr>
                <w:sz w:val="9"/>
              </w:rPr>
              <w:t>po</w:t>
            </w:r>
            <w:r>
              <w:rPr>
                <w:spacing w:val="-6"/>
                <w:sz w:val="9"/>
              </w:rPr>
              <w:t xml:space="preserve"> </w:t>
            </w:r>
            <w:r>
              <w:rPr>
                <w:sz w:val="9"/>
              </w:rPr>
              <w:t>tri meseca (a ukupno trajanje lečenja od najmanje šest meseci)</w:t>
            </w:r>
            <w:r>
              <w:rPr>
                <w:spacing w:val="-18"/>
                <w:sz w:val="9"/>
              </w:rPr>
              <w:t xml:space="preserve"> </w:t>
            </w:r>
            <w:r>
              <w:rPr>
                <w:sz w:val="9"/>
              </w:rPr>
              <w:t>ili</w:t>
            </w:r>
          </w:p>
          <w:p w:rsidR="00486F75" w:rsidRDefault="00BC543A">
            <w:pPr>
              <w:pStyle w:val="TableParagraph"/>
              <w:numPr>
                <w:ilvl w:val="0"/>
                <w:numId w:val="21"/>
              </w:numPr>
              <w:tabs>
                <w:tab w:val="left" w:pos="117"/>
              </w:tabs>
              <w:spacing w:line="261" w:lineRule="auto"/>
              <w:ind w:right="273" w:firstLine="0"/>
              <w:rPr>
                <w:sz w:val="9"/>
              </w:rPr>
            </w:pPr>
            <w:r>
              <w:rPr>
                <w:sz w:val="9"/>
              </w:rPr>
              <w:t>prisustvo</w:t>
            </w:r>
            <w:r>
              <w:rPr>
                <w:spacing w:val="-10"/>
                <w:sz w:val="9"/>
              </w:rPr>
              <w:t xml:space="preserve"> </w:t>
            </w:r>
            <w:r>
              <w:rPr>
                <w:sz w:val="9"/>
              </w:rPr>
              <w:t>perifernog</w:t>
            </w:r>
            <w:r>
              <w:rPr>
                <w:spacing w:val="-10"/>
                <w:sz w:val="9"/>
              </w:rPr>
              <w:t xml:space="preserve"> </w:t>
            </w:r>
            <w:r>
              <w:rPr>
                <w:sz w:val="9"/>
              </w:rPr>
              <w:t>artritisa</w:t>
            </w:r>
            <w:r>
              <w:rPr>
                <w:spacing w:val="-10"/>
                <w:sz w:val="9"/>
              </w:rPr>
              <w:t xml:space="preserve"> </w:t>
            </w:r>
            <w:r>
              <w:rPr>
                <w:sz w:val="9"/>
              </w:rPr>
              <w:t>i</w:t>
            </w:r>
            <w:r>
              <w:rPr>
                <w:spacing w:val="-12"/>
                <w:sz w:val="9"/>
              </w:rPr>
              <w:t xml:space="preserve"> </w:t>
            </w:r>
            <w:r>
              <w:rPr>
                <w:sz w:val="9"/>
              </w:rPr>
              <w:t>intolerancije</w:t>
            </w:r>
            <w:r>
              <w:rPr>
                <w:spacing w:val="-10"/>
                <w:sz w:val="9"/>
              </w:rPr>
              <w:t xml:space="preserve"> </w:t>
            </w:r>
            <w:r>
              <w:rPr>
                <w:sz w:val="9"/>
              </w:rPr>
              <w:t>ili</w:t>
            </w:r>
            <w:r>
              <w:rPr>
                <w:spacing w:val="-12"/>
                <w:sz w:val="9"/>
              </w:rPr>
              <w:t xml:space="preserve"> </w:t>
            </w:r>
            <w:r>
              <w:rPr>
                <w:sz w:val="9"/>
              </w:rPr>
              <w:t>neefikasnosti</w:t>
            </w:r>
            <w:r>
              <w:rPr>
                <w:spacing w:val="-12"/>
                <w:sz w:val="9"/>
              </w:rPr>
              <w:t xml:space="preserve"> </w:t>
            </w:r>
            <w:r>
              <w:rPr>
                <w:sz w:val="9"/>
              </w:rPr>
              <w:t>nakon</w:t>
            </w:r>
            <w:r>
              <w:rPr>
                <w:spacing w:val="-10"/>
                <w:sz w:val="9"/>
              </w:rPr>
              <w:t xml:space="preserve"> </w:t>
            </w:r>
            <w:r>
              <w:rPr>
                <w:sz w:val="9"/>
              </w:rPr>
              <w:t>primene najmanje</w:t>
            </w:r>
            <w:r>
              <w:rPr>
                <w:spacing w:val="-5"/>
                <w:sz w:val="9"/>
              </w:rPr>
              <w:t xml:space="preserve"> </w:t>
            </w:r>
            <w:r>
              <w:rPr>
                <w:sz w:val="9"/>
              </w:rPr>
              <w:t>dva</w:t>
            </w:r>
            <w:r>
              <w:rPr>
                <w:spacing w:val="-5"/>
                <w:sz w:val="9"/>
              </w:rPr>
              <w:t xml:space="preserve"> </w:t>
            </w:r>
            <w:r>
              <w:rPr>
                <w:sz w:val="9"/>
              </w:rPr>
              <w:t>nesteroidna</w:t>
            </w:r>
            <w:r>
              <w:rPr>
                <w:spacing w:val="-5"/>
                <w:sz w:val="9"/>
              </w:rPr>
              <w:t xml:space="preserve"> </w:t>
            </w:r>
            <w:r>
              <w:rPr>
                <w:sz w:val="9"/>
              </w:rPr>
              <w:t>antiinflamatorna</w:t>
            </w:r>
            <w:r>
              <w:rPr>
                <w:spacing w:val="-5"/>
                <w:sz w:val="9"/>
              </w:rPr>
              <w:t xml:space="preserve"> </w:t>
            </w:r>
            <w:r>
              <w:rPr>
                <w:sz w:val="9"/>
              </w:rPr>
              <w:t>leka</w:t>
            </w:r>
            <w:r>
              <w:rPr>
                <w:spacing w:val="-5"/>
                <w:sz w:val="9"/>
              </w:rPr>
              <w:t xml:space="preserve"> </w:t>
            </w:r>
            <w:r>
              <w:rPr>
                <w:sz w:val="9"/>
              </w:rPr>
              <w:t>(NSAIL),</w:t>
            </w:r>
            <w:r>
              <w:rPr>
                <w:spacing w:val="-7"/>
                <w:sz w:val="9"/>
              </w:rPr>
              <w:t xml:space="preserve"> </w:t>
            </w:r>
            <w:r>
              <w:rPr>
                <w:sz w:val="9"/>
              </w:rPr>
              <w:t>u</w:t>
            </w:r>
            <w:r>
              <w:rPr>
                <w:spacing w:val="-5"/>
                <w:sz w:val="9"/>
              </w:rPr>
              <w:t xml:space="preserve"> </w:t>
            </w:r>
            <w:r>
              <w:rPr>
                <w:sz w:val="9"/>
              </w:rPr>
              <w:t>maksimalnoj</w:t>
            </w:r>
          </w:p>
          <w:p w:rsidR="00486F75" w:rsidRDefault="00BC543A">
            <w:pPr>
              <w:pStyle w:val="TableParagraph"/>
              <w:spacing w:line="261" w:lineRule="auto"/>
              <w:ind w:left="12" w:right="5"/>
              <w:rPr>
                <w:sz w:val="9"/>
              </w:rPr>
            </w:pPr>
            <w:r>
              <w:rPr>
                <w:sz w:val="9"/>
              </w:rPr>
              <w:t>preporučenoj dozi, u toku od po tri meseca uz sulfasalazin (a u ukupnom trajanju lečenja od najmanje šest meseci);</w:t>
            </w:r>
          </w:p>
          <w:p w:rsidR="00486F75" w:rsidRDefault="00BC543A">
            <w:pPr>
              <w:pStyle w:val="TableParagraph"/>
              <w:numPr>
                <w:ilvl w:val="0"/>
                <w:numId w:val="20"/>
              </w:numPr>
              <w:tabs>
                <w:tab w:val="left" w:pos="158"/>
              </w:tabs>
              <w:spacing w:line="103" w:lineRule="exact"/>
              <w:ind w:firstLine="24"/>
              <w:rPr>
                <w:sz w:val="9"/>
              </w:rPr>
            </w:pPr>
            <w:r>
              <w:rPr>
                <w:sz w:val="9"/>
              </w:rPr>
              <w:t>Psorijazni</w:t>
            </w:r>
            <w:r>
              <w:rPr>
                <w:spacing w:val="-8"/>
                <w:sz w:val="9"/>
              </w:rPr>
              <w:t xml:space="preserve"> </w:t>
            </w:r>
            <w:r>
              <w:rPr>
                <w:sz w:val="9"/>
              </w:rPr>
              <w:t>artritis</w:t>
            </w:r>
            <w:r>
              <w:rPr>
                <w:spacing w:val="-7"/>
                <w:sz w:val="9"/>
              </w:rPr>
              <w:t xml:space="preserve"> </w:t>
            </w:r>
            <w:r>
              <w:rPr>
                <w:sz w:val="9"/>
              </w:rPr>
              <w:t>(M07)</w:t>
            </w:r>
            <w:r>
              <w:rPr>
                <w:spacing w:val="-5"/>
                <w:sz w:val="9"/>
              </w:rPr>
              <w:t xml:space="preserve"> </w:t>
            </w:r>
            <w:r>
              <w:rPr>
                <w:sz w:val="9"/>
              </w:rPr>
              <w:t>ukoliko</w:t>
            </w:r>
            <w:r>
              <w:rPr>
                <w:spacing w:val="-5"/>
                <w:sz w:val="9"/>
              </w:rPr>
              <w:t xml:space="preserve"> </w:t>
            </w:r>
            <w:r>
              <w:rPr>
                <w:sz w:val="9"/>
              </w:rPr>
              <w:t>je</w:t>
            </w:r>
            <w:r>
              <w:rPr>
                <w:spacing w:val="-5"/>
                <w:sz w:val="9"/>
              </w:rPr>
              <w:t xml:space="preserve"> </w:t>
            </w:r>
            <w:r>
              <w:rPr>
                <w:sz w:val="9"/>
              </w:rPr>
              <w:t>ispunjen</w:t>
            </w:r>
            <w:r>
              <w:rPr>
                <w:spacing w:val="-5"/>
                <w:sz w:val="9"/>
              </w:rPr>
              <w:t xml:space="preserve"> </w:t>
            </w:r>
            <w:r>
              <w:rPr>
                <w:sz w:val="9"/>
              </w:rPr>
              <w:t>kriterijum</w:t>
            </w:r>
            <w:r>
              <w:rPr>
                <w:spacing w:val="-2"/>
                <w:sz w:val="9"/>
              </w:rPr>
              <w:t xml:space="preserve"> </w:t>
            </w:r>
            <w:r>
              <w:rPr>
                <w:sz w:val="9"/>
              </w:rPr>
              <w:t>da</w:t>
            </w:r>
            <w:r>
              <w:rPr>
                <w:spacing w:val="-5"/>
                <w:sz w:val="9"/>
              </w:rPr>
              <w:t xml:space="preserve"> </w:t>
            </w:r>
            <w:r>
              <w:rPr>
                <w:sz w:val="9"/>
              </w:rPr>
              <w:t>postoji</w:t>
            </w:r>
            <w:r>
              <w:rPr>
                <w:spacing w:val="-8"/>
                <w:sz w:val="9"/>
              </w:rPr>
              <w:t xml:space="preserve"> </w:t>
            </w:r>
            <w:r>
              <w:rPr>
                <w:sz w:val="9"/>
              </w:rPr>
              <w:t>prisustvo</w:t>
            </w:r>
          </w:p>
          <w:p w:rsidR="00486F75" w:rsidRDefault="00BC543A">
            <w:pPr>
              <w:pStyle w:val="TableParagraph"/>
              <w:spacing w:before="8" w:line="261" w:lineRule="auto"/>
              <w:ind w:left="12" w:right="86"/>
              <w:rPr>
                <w:sz w:val="9"/>
              </w:rPr>
            </w:pPr>
            <w:r>
              <w:rPr>
                <w:sz w:val="9"/>
              </w:rPr>
              <w:t>aktivn</w:t>
            </w:r>
            <w:r>
              <w:rPr>
                <w:sz w:val="9"/>
              </w:rPr>
              <w:t>e</w:t>
            </w:r>
            <w:r>
              <w:rPr>
                <w:spacing w:val="-8"/>
                <w:sz w:val="9"/>
              </w:rPr>
              <w:t xml:space="preserve"> </w:t>
            </w:r>
            <w:r>
              <w:rPr>
                <w:sz w:val="9"/>
              </w:rPr>
              <w:t>zglobne</w:t>
            </w:r>
            <w:r>
              <w:rPr>
                <w:spacing w:val="-8"/>
                <w:sz w:val="9"/>
              </w:rPr>
              <w:t xml:space="preserve"> </w:t>
            </w:r>
            <w:r>
              <w:rPr>
                <w:sz w:val="9"/>
              </w:rPr>
              <w:t>bolesti</w:t>
            </w:r>
            <w:r>
              <w:rPr>
                <w:spacing w:val="-10"/>
                <w:sz w:val="9"/>
              </w:rPr>
              <w:t xml:space="preserve"> </w:t>
            </w:r>
            <w:r>
              <w:rPr>
                <w:sz w:val="9"/>
              </w:rPr>
              <w:t>(tri</w:t>
            </w:r>
            <w:r>
              <w:rPr>
                <w:spacing w:val="-10"/>
                <w:sz w:val="9"/>
              </w:rPr>
              <w:t xml:space="preserve"> </w:t>
            </w:r>
            <w:r>
              <w:rPr>
                <w:sz w:val="9"/>
              </w:rPr>
              <w:t>ili</w:t>
            </w:r>
            <w:r>
              <w:rPr>
                <w:spacing w:val="-10"/>
                <w:sz w:val="9"/>
              </w:rPr>
              <w:t xml:space="preserve"> </w:t>
            </w:r>
            <w:r>
              <w:rPr>
                <w:sz w:val="9"/>
              </w:rPr>
              <w:t>više</w:t>
            </w:r>
            <w:r>
              <w:rPr>
                <w:spacing w:val="-8"/>
                <w:sz w:val="9"/>
              </w:rPr>
              <w:t xml:space="preserve"> </w:t>
            </w:r>
            <w:r>
              <w:rPr>
                <w:sz w:val="9"/>
              </w:rPr>
              <w:t>bolnih</w:t>
            </w:r>
            <w:r>
              <w:rPr>
                <w:spacing w:val="-8"/>
                <w:sz w:val="9"/>
              </w:rPr>
              <w:t xml:space="preserve"> </w:t>
            </w:r>
            <w:r>
              <w:rPr>
                <w:sz w:val="9"/>
              </w:rPr>
              <w:t>otečenih</w:t>
            </w:r>
            <w:r>
              <w:rPr>
                <w:spacing w:val="-8"/>
                <w:sz w:val="9"/>
              </w:rPr>
              <w:t xml:space="preserve"> </w:t>
            </w:r>
            <w:r>
              <w:rPr>
                <w:sz w:val="9"/>
              </w:rPr>
              <w:t>zglobova</w:t>
            </w:r>
            <w:r>
              <w:rPr>
                <w:spacing w:val="-8"/>
                <w:sz w:val="9"/>
              </w:rPr>
              <w:t xml:space="preserve"> </w:t>
            </w:r>
            <w:r>
              <w:rPr>
                <w:sz w:val="9"/>
              </w:rPr>
              <w:t>prilikom</w:t>
            </w:r>
            <w:r>
              <w:rPr>
                <w:spacing w:val="-5"/>
                <w:sz w:val="9"/>
              </w:rPr>
              <w:t xml:space="preserve"> </w:t>
            </w:r>
            <w:r>
              <w:rPr>
                <w:sz w:val="9"/>
              </w:rPr>
              <w:t>dva</w:t>
            </w:r>
            <w:r>
              <w:rPr>
                <w:spacing w:val="-8"/>
                <w:sz w:val="9"/>
              </w:rPr>
              <w:t xml:space="preserve"> </w:t>
            </w:r>
            <w:r>
              <w:rPr>
                <w:sz w:val="9"/>
              </w:rPr>
              <w:t>pregleda u</w:t>
            </w:r>
            <w:r>
              <w:rPr>
                <w:spacing w:val="-4"/>
                <w:sz w:val="9"/>
              </w:rPr>
              <w:t xml:space="preserve"> </w:t>
            </w:r>
            <w:r>
              <w:rPr>
                <w:sz w:val="9"/>
              </w:rPr>
              <w:t>intervalu</w:t>
            </w:r>
            <w:r>
              <w:rPr>
                <w:spacing w:val="-4"/>
                <w:sz w:val="9"/>
              </w:rPr>
              <w:t xml:space="preserve"> </w:t>
            </w:r>
            <w:r>
              <w:rPr>
                <w:sz w:val="9"/>
              </w:rPr>
              <w:t>od</w:t>
            </w:r>
            <w:r>
              <w:rPr>
                <w:spacing w:val="-4"/>
                <w:sz w:val="9"/>
              </w:rPr>
              <w:t xml:space="preserve"> </w:t>
            </w:r>
            <w:r>
              <w:rPr>
                <w:sz w:val="9"/>
              </w:rPr>
              <w:t>mesec</w:t>
            </w:r>
            <w:r>
              <w:rPr>
                <w:spacing w:val="-4"/>
                <w:sz w:val="9"/>
              </w:rPr>
              <w:t xml:space="preserve"> </w:t>
            </w:r>
            <w:r>
              <w:rPr>
                <w:sz w:val="9"/>
              </w:rPr>
              <w:t>dana)</w:t>
            </w:r>
            <w:r>
              <w:rPr>
                <w:spacing w:val="-4"/>
                <w:sz w:val="9"/>
              </w:rPr>
              <w:t xml:space="preserve"> </w:t>
            </w:r>
            <w:r>
              <w:rPr>
                <w:sz w:val="9"/>
              </w:rPr>
              <w:t>uprkos</w:t>
            </w:r>
            <w:r>
              <w:rPr>
                <w:spacing w:val="-5"/>
                <w:sz w:val="9"/>
              </w:rPr>
              <w:t xml:space="preserve"> </w:t>
            </w:r>
            <w:r>
              <w:rPr>
                <w:sz w:val="9"/>
              </w:rPr>
              <w:t>primeni</w:t>
            </w:r>
            <w:r>
              <w:rPr>
                <w:spacing w:val="-6"/>
                <w:sz w:val="9"/>
              </w:rPr>
              <w:t xml:space="preserve"> </w:t>
            </w:r>
            <w:r>
              <w:rPr>
                <w:sz w:val="9"/>
              </w:rPr>
              <w:t>prethodnog</w:t>
            </w:r>
            <w:r>
              <w:rPr>
                <w:spacing w:val="-4"/>
                <w:sz w:val="9"/>
              </w:rPr>
              <w:t xml:space="preserve"> </w:t>
            </w:r>
            <w:r>
              <w:rPr>
                <w:sz w:val="9"/>
              </w:rPr>
              <w:t>lečenja</w:t>
            </w:r>
            <w:r>
              <w:rPr>
                <w:spacing w:val="-4"/>
                <w:sz w:val="9"/>
              </w:rPr>
              <w:t xml:space="preserve"> </w:t>
            </w:r>
            <w:r>
              <w:rPr>
                <w:sz w:val="9"/>
              </w:rPr>
              <w:t>sa</w:t>
            </w:r>
            <w:r>
              <w:rPr>
                <w:spacing w:val="-4"/>
                <w:sz w:val="9"/>
              </w:rPr>
              <w:t xml:space="preserve"> </w:t>
            </w:r>
            <w:r>
              <w:rPr>
                <w:sz w:val="9"/>
              </w:rPr>
              <w:t>najmanje</w:t>
            </w:r>
          </w:p>
          <w:p w:rsidR="00486F75" w:rsidRDefault="00BC543A">
            <w:pPr>
              <w:pStyle w:val="TableParagraph"/>
              <w:spacing w:line="103" w:lineRule="exact"/>
              <w:ind w:left="12"/>
              <w:rPr>
                <w:sz w:val="9"/>
              </w:rPr>
            </w:pPr>
            <w:r>
              <w:rPr>
                <w:sz w:val="9"/>
              </w:rPr>
              <w:t>jednim ili kombinacijom više lekova koji modifikuju tok bolesti (LMTB ) u toku šest</w:t>
            </w:r>
          </w:p>
          <w:p w:rsidR="00486F75" w:rsidRDefault="00BC543A">
            <w:pPr>
              <w:pStyle w:val="TableParagraph"/>
              <w:spacing w:before="9"/>
              <w:ind w:left="12"/>
              <w:rPr>
                <w:sz w:val="9"/>
              </w:rPr>
            </w:pPr>
            <w:r>
              <w:rPr>
                <w:sz w:val="9"/>
              </w:rPr>
              <w:t>meseci terapije;</w:t>
            </w:r>
          </w:p>
          <w:p w:rsidR="00486F75" w:rsidRDefault="00BC543A">
            <w:pPr>
              <w:pStyle w:val="TableParagraph"/>
              <w:numPr>
                <w:ilvl w:val="0"/>
                <w:numId w:val="20"/>
              </w:numPr>
              <w:tabs>
                <w:tab w:val="left" w:pos="158"/>
              </w:tabs>
              <w:spacing w:before="9" w:line="261" w:lineRule="auto"/>
              <w:ind w:right="79" w:firstLine="24"/>
              <w:rPr>
                <w:sz w:val="9"/>
              </w:rPr>
            </w:pPr>
            <w:r>
              <w:rPr>
                <w:sz w:val="9"/>
              </w:rPr>
              <w:t>Za</w:t>
            </w:r>
            <w:r>
              <w:rPr>
                <w:spacing w:val="-7"/>
                <w:sz w:val="9"/>
              </w:rPr>
              <w:t xml:space="preserve"> </w:t>
            </w:r>
            <w:r>
              <w:rPr>
                <w:sz w:val="9"/>
              </w:rPr>
              <w:t>lečenje</w:t>
            </w:r>
            <w:r>
              <w:rPr>
                <w:spacing w:val="-7"/>
                <w:sz w:val="9"/>
              </w:rPr>
              <w:t xml:space="preserve"> </w:t>
            </w:r>
            <w:r>
              <w:rPr>
                <w:sz w:val="9"/>
              </w:rPr>
              <w:t>teškog</w:t>
            </w:r>
            <w:r>
              <w:rPr>
                <w:spacing w:val="-7"/>
                <w:sz w:val="9"/>
              </w:rPr>
              <w:t xml:space="preserve"> </w:t>
            </w:r>
            <w:r>
              <w:rPr>
                <w:sz w:val="9"/>
              </w:rPr>
              <w:t>oblika</w:t>
            </w:r>
            <w:r>
              <w:rPr>
                <w:spacing w:val="-7"/>
                <w:sz w:val="9"/>
              </w:rPr>
              <w:t xml:space="preserve"> </w:t>
            </w:r>
            <w:r>
              <w:rPr>
                <w:sz w:val="9"/>
              </w:rPr>
              <w:t>aktivne</w:t>
            </w:r>
            <w:r>
              <w:rPr>
                <w:spacing w:val="-7"/>
                <w:sz w:val="9"/>
              </w:rPr>
              <w:t xml:space="preserve"> </w:t>
            </w:r>
            <w:r>
              <w:rPr>
                <w:sz w:val="9"/>
              </w:rPr>
              <w:t>Crohn-ove</w:t>
            </w:r>
            <w:r>
              <w:rPr>
                <w:spacing w:val="-7"/>
                <w:sz w:val="9"/>
              </w:rPr>
              <w:t xml:space="preserve"> </w:t>
            </w:r>
            <w:r>
              <w:rPr>
                <w:sz w:val="9"/>
              </w:rPr>
              <w:t>bolesti</w:t>
            </w:r>
            <w:r>
              <w:rPr>
                <w:spacing w:val="-9"/>
                <w:sz w:val="9"/>
              </w:rPr>
              <w:t xml:space="preserve"> </w:t>
            </w:r>
            <w:r>
              <w:rPr>
                <w:sz w:val="9"/>
              </w:rPr>
              <w:t>(K50),</w:t>
            </w:r>
            <w:r>
              <w:rPr>
                <w:spacing w:val="-8"/>
                <w:sz w:val="9"/>
              </w:rPr>
              <w:t xml:space="preserve"> </w:t>
            </w:r>
            <w:r>
              <w:rPr>
                <w:sz w:val="9"/>
              </w:rPr>
              <w:t>kod</w:t>
            </w:r>
            <w:r>
              <w:rPr>
                <w:spacing w:val="-7"/>
                <w:sz w:val="9"/>
              </w:rPr>
              <w:t xml:space="preserve"> </w:t>
            </w:r>
            <w:r>
              <w:rPr>
                <w:sz w:val="9"/>
              </w:rPr>
              <w:t>pacijenata</w:t>
            </w:r>
            <w:r>
              <w:rPr>
                <w:spacing w:val="-7"/>
                <w:sz w:val="9"/>
              </w:rPr>
              <w:t xml:space="preserve"> </w:t>
            </w:r>
            <w:r>
              <w:rPr>
                <w:sz w:val="9"/>
              </w:rPr>
              <w:t>kod kojih</w:t>
            </w:r>
            <w:r>
              <w:rPr>
                <w:spacing w:val="-4"/>
                <w:sz w:val="9"/>
              </w:rPr>
              <w:t xml:space="preserve"> </w:t>
            </w:r>
            <w:r>
              <w:rPr>
                <w:sz w:val="9"/>
              </w:rPr>
              <w:t>prethodno</w:t>
            </w:r>
            <w:r>
              <w:rPr>
                <w:spacing w:val="-4"/>
                <w:sz w:val="9"/>
              </w:rPr>
              <w:t xml:space="preserve"> </w:t>
            </w:r>
            <w:r>
              <w:rPr>
                <w:sz w:val="9"/>
              </w:rPr>
              <w:t>lečenje</w:t>
            </w:r>
            <w:r>
              <w:rPr>
                <w:spacing w:val="-4"/>
                <w:sz w:val="9"/>
              </w:rPr>
              <w:t xml:space="preserve"> </w:t>
            </w:r>
            <w:r>
              <w:rPr>
                <w:sz w:val="9"/>
              </w:rPr>
              <w:t>kortikosteroidima</w:t>
            </w:r>
            <w:r>
              <w:rPr>
                <w:spacing w:val="-4"/>
                <w:sz w:val="9"/>
              </w:rPr>
              <w:t xml:space="preserve"> </w:t>
            </w:r>
            <w:r>
              <w:rPr>
                <w:sz w:val="9"/>
              </w:rPr>
              <w:t>i/ili</w:t>
            </w:r>
            <w:r>
              <w:rPr>
                <w:spacing w:val="-6"/>
                <w:sz w:val="9"/>
              </w:rPr>
              <w:t xml:space="preserve"> </w:t>
            </w:r>
            <w:r>
              <w:rPr>
                <w:sz w:val="9"/>
              </w:rPr>
              <w:t>nutritivnom</w:t>
            </w:r>
            <w:r>
              <w:rPr>
                <w:spacing w:val="-1"/>
                <w:sz w:val="9"/>
              </w:rPr>
              <w:t xml:space="preserve"> </w:t>
            </w:r>
            <w:r>
              <w:rPr>
                <w:sz w:val="9"/>
              </w:rPr>
              <w:t>terapijom,</w:t>
            </w:r>
            <w:r>
              <w:rPr>
                <w:spacing w:val="-5"/>
                <w:sz w:val="9"/>
              </w:rPr>
              <w:t xml:space="preserve"> </w:t>
            </w:r>
            <w:r>
              <w:rPr>
                <w:sz w:val="9"/>
              </w:rPr>
              <w:t>i</w:t>
            </w:r>
          </w:p>
          <w:p w:rsidR="00486F75" w:rsidRDefault="00BC543A">
            <w:pPr>
              <w:pStyle w:val="TableParagraph"/>
              <w:spacing w:line="103" w:lineRule="exact"/>
              <w:ind w:left="12"/>
              <w:rPr>
                <w:sz w:val="9"/>
              </w:rPr>
            </w:pPr>
            <w:r>
              <w:rPr>
                <w:sz w:val="9"/>
              </w:rPr>
              <w:t>imunosupresivima nije dalo zadovoljavajući odgovor, ili postoji kontraindikacija za</w:t>
            </w:r>
          </w:p>
          <w:p w:rsidR="00486F75" w:rsidRDefault="00BC543A">
            <w:pPr>
              <w:pStyle w:val="TableParagraph"/>
              <w:spacing w:before="9"/>
              <w:ind w:left="12"/>
              <w:rPr>
                <w:sz w:val="9"/>
              </w:rPr>
            </w:pPr>
            <w:r>
              <w:rPr>
                <w:sz w:val="9"/>
              </w:rPr>
              <w:t>pomenutu konvencionalnu t</w:t>
            </w:r>
            <w:r>
              <w:rPr>
                <w:sz w:val="9"/>
              </w:rPr>
              <w:t>erapiju;</w:t>
            </w:r>
          </w:p>
          <w:p w:rsidR="00486F75" w:rsidRDefault="00BC543A">
            <w:pPr>
              <w:pStyle w:val="TableParagraph"/>
              <w:numPr>
                <w:ilvl w:val="0"/>
                <w:numId w:val="20"/>
              </w:numPr>
              <w:tabs>
                <w:tab w:val="left" w:pos="111"/>
              </w:tabs>
              <w:spacing w:before="10"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uključujući kortikosteroide i imunomodulatore</w:t>
            </w:r>
            <w:r>
              <w:rPr>
                <w:spacing w:val="-5"/>
                <w:sz w:val="9"/>
              </w:rPr>
              <w:t xml:space="preserve"> </w:t>
            </w:r>
            <w:r>
              <w:rPr>
                <w:sz w:val="9"/>
              </w:rPr>
              <w:t>(6-merkaptopurin</w:t>
            </w:r>
            <w:r>
              <w:rPr>
                <w:spacing w:val="-5"/>
                <w:sz w:val="9"/>
              </w:rPr>
              <w:t xml:space="preserve"> </w:t>
            </w:r>
            <w:r>
              <w:rPr>
                <w:sz w:val="9"/>
              </w:rPr>
              <w:t>ili</w:t>
            </w:r>
            <w:r>
              <w:rPr>
                <w:spacing w:val="-8"/>
                <w:sz w:val="9"/>
              </w:rPr>
              <w:t xml:space="preserve"> </w:t>
            </w:r>
            <w:r>
              <w:rPr>
                <w:sz w:val="9"/>
              </w:rPr>
              <w:t>azatioprin),</w:t>
            </w:r>
            <w:r>
              <w:rPr>
                <w:spacing w:val="-7"/>
                <w:sz w:val="9"/>
              </w:rPr>
              <w:t xml:space="preserve"> </w:t>
            </w:r>
            <w:r>
              <w:rPr>
                <w:sz w:val="9"/>
              </w:rPr>
              <w:t>odnosno</w:t>
            </w:r>
            <w:r>
              <w:rPr>
                <w:spacing w:val="-5"/>
                <w:sz w:val="9"/>
              </w:rPr>
              <w:t xml:space="preserve"> </w:t>
            </w:r>
            <w:r>
              <w:rPr>
                <w:sz w:val="9"/>
              </w:rPr>
              <w:t>koji</w:t>
            </w:r>
            <w:r>
              <w:rPr>
                <w:spacing w:val="-8"/>
                <w:sz w:val="9"/>
              </w:rPr>
              <w:t xml:space="preserve"> </w:t>
            </w:r>
            <w:r>
              <w:rPr>
                <w:sz w:val="9"/>
              </w:rPr>
              <w:t>ne</w:t>
            </w:r>
            <w:r>
              <w:rPr>
                <w:spacing w:val="-5"/>
                <w:sz w:val="9"/>
              </w:rPr>
              <w:t xml:space="preserve"> </w:t>
            </w:r>
            <w:r>
              <w:rPr>
                <w:sz w:val="9"/>
              </w:rPr>
              <w:t>podnose</w:t>
            </w:r>
            <w:r>
              <w:rPr>
                <w:spacing w:val="-5"/>
                <w:sz w:val="9"/>
              </w:rPr>
              <w:t xml:space="preserve"> </w:t>
            </w:r>
            <w:r>
              <w:rPr>
                <w:sz w:val="9"/>
              </w:rPr>
              <w:t>ili</w:t>
            </w:r>
          </w:p>
          <w:p w:rsidR="00486F75" w:rsidRDefault="00BC543A">
            <w:pPr>
              <w:pStyle w:val="TableParagraph"/>
              <w:spacing w:line="92" w:lineRule="exact"/>
              <w:ind w:left="12"/>
              <w:rPr>
                <w:sz w:val="9"/>
              </w:rPr>
            </w:pPr>
            <w:r>
              <w:rPr>
                <w:sz w:val="9"/>
              </w:rPr>
              <w:t>imaju medicinske kontraindikacije za takvu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9"/>
              <w:rPr>
                <w:rFonts w:ascii="Times New Roman"/>
                <w:sz w:val="13"/>
              </w:rPr>
            </w:pPr>
          </w:p>
          <w:p w:rsidR="00486F75" w:rsidRDefault="00BC543A">
            <w:pPr>
              <w:pStyle w:val="TableParagraph"/>
              <w:spacing w:line="93" w:lineRule="exact"/>
              <w:ind w:left="35"/>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1"/>
        <w:rPr>
          <w:rFonts w:ascii="Times New Roman"/>
          <w:sz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0"/>
              <w:jc w:val="center"/>
              <w:rPr>
                <w:b/>
                <w:sz w:val="10"/>
              </w:rPr>
            </w:pPr>
            <w:r>
              <w:rPr>
                <w:b/>
                <w:sz w:val="10"/>
              </w:rPr>
              <w:t>Država proizvodnje leka</w:t>
            </w:r>
          </w:p>
        </w:tc>
        <w:tc>
          <w:tcPr>
            <w:tcW w:w="687" w:type="dxa"/>
          </w:tcPr>
          <w:p w:rsidR="00486F75" w:rsidRDefault="00486F75">
            <w:pPr>
              <w:pStyle w:val="TableParagraph"/>
              <w:spacing w:before="4"/>
              <w:rPr>
                <w:rFonts w:ascii="Times New Roman"/>
                <w:sz w:val="9"/>
              </w:rPr>
            </w:pPr>
          </w:p>
          <w:p w:rsidR="00486F75" w:rsidRDefault="00BC543A">
            <w:pPr>
              <w:pStyle w:val="TableParagraph"/>
              <w:spacing w:line="130" w:lineRule="exac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11"/>
              <w:jc w:val="right"/>
              <w:rPr>
                <w:b/>
                <w:sz w:val="10"/>
              </w:rPr>
            </w:pPr>
            <w:r>
              <w:rPr>
                <w:b/>
                <w:w w:val="95"/>
                <w:sz w:val="10"/>
              </w:rPr>
              <w:t>DDD</w:t>
            </w:r>
          </w:p>
        </w:tc>
        <w:tc>
          <w:tcPr>
            <w:tcW w:w="531" w:type="dxa"/>
          </w:tcPr>
          <w:p w:rsidR="00486F75" w:rsidRDefault="00486F75">
            <w:pPr>
              <w:pStyle w:val="TableParagraph"/>
              <w:spacing w:before="4"/>
              <w:rPr>
                <w:rFonts w:ascii="Times New Roman"/>
                <w:sz w:val="9"/>
              </w:rPr>
            </w:pPr>
          </w:p>
          <w:p w:rsidR="00486F75" w:rsidRDefault="00BC543A">
            <w:pPr>
              <w:pStyle w:val="TableParagraph"/>
              <w:spacing w:line="130" w:lineRule="exact"/>
              <w:ind w:left="46" w:right="21" w:hanging="22"/>
              <w:jc w:val="both"/>
              <w:rPr>
                <w:b/>
                <w:sz w:val="10"/>
              </w:rPr>
            </w:pPr>
            <w:r>
              <w:rPr>
                <w:b/>
                <w:sz w:val="10"/>
              </w:rPr>
              <w:t>Cena leka na veliko po DDD</w:t>
            </w:r>
          </w:p>
        </w:tc>
        <w:tc>
          <w:tcPr>
            <w:tcW w:w="659" w:type="dxa"/>
          </w:tcPr>
          <w:p w:rsidR="00486F75" w:rsidRDefault="00486F75">
            <w:pPr>
              <w:pStyle w:val="TableParagraph"/>
              <w:spacing w:before="4"/>
              <w:rPr>
                <w:rFonts w:ascii="Times New Roman"/>
                <w:sz w:val="9"/>
              </w:rPr>
            </w:pPr>
          </w:p>
          <w:p w:rsidR="00486F75" w:rsidRDefault="00BC543A">
            <w:pPr>
              <w:pStyle w:val="TableParagraph"/>
              <w:spacing w:line="130" w:lineRule="exac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3222"/>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45"/>
              <w:jc w:val="right"/>
              <w:rPr>
                <w:sz w:val="9"/>
              </w:rPr>
            </w:pPr>
            <w:r>
              <w:rPr>
                <w:w w:val="95"/>
                <w:sz w:val="9"/>
              </w:rPr>
              <w:t>0014205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35"/>
              <w:jc w:val="right"/>
              <w:rPr>
                <w:sz w:val="9"/>
              </w:rPr>
            </w:pPr>
            <w:r>
              <w:rPr>
                <w:w w:val="95"/>
                <w:sz w:val="9"/>
              </w:rPr>
              <w:t>L04AB06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277"/>
              <w:jc w:val="right"/>
              <w:rPr>
                <w:sz w:val="9"/>
              </w:rPr>
            </w:pPr>
            <w:r>
              <w:rPr>
                <w:w w:val="95"/>
                <w:sz w:val="9"/>
              </w:rPr>
              <w:t>golimumab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8"/>
              <w:rPr>
                <w:sz w:val="9"/>
              </w:rPr>
            </w:pPr>
            <w:r>
              <w:rPr>
                <w:sz w:val="9"/>
              </w:rPr>
              <w:t>SIMPONI</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0"/>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0"/>
              </w:rPr>
            </w:pPr>
          </w:p>
          <w:p w:rsidR="00486F75" w:rsidRDefault="00BC543A">
            <w:pPr>
              <w:pStyle w:val="TableParagraph"/>
              <w:spacing w:line="110" w:lineRule="atLeast"/>
              <w:ind w:left="32" w:right="21" w:firstLine="5"/>
              <w:jc w:val="center"/>
              <w:rPr>
                <w:sz w:val="9"/>
              </w:rPr>
            </w:pPr>
            <w:r>
              <w:rPr>
                <w:sz w:val="9"/>
              </w:rPr>
              <w:t>napunjen injekcioni špric, 1 po 0,5 ml</w:t>
            </w:r>
            <w:r>
              <w:rPr>
                <w:spacing w:val="-17"/>
                <w:sz w:val="9"/>
              </w:rPr>
              <w:t xml:space="preserve"> </w:t>
            </w:r>
            <w:r>
              <w:rPr>
                <w:sz w:val="9"/>
              </w:rPr>
              <w:t>(50 mg/0,5</w:t>
            </w:r>
            <w:r>
              <w:rPr>
                <w:spacing w:val="-2"/>
                <w:sz w:val="9"/>
              </w:rPr>
              <w:t xml:space="preserve"> </w:t>
            </w:r>
            <w:r>
              <w:rPr>
                <w:sz w:val="9"/>
              </w:rPr>
              <w:t>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315" w:right="1" w:hanging="273"/>
              <w:rPr>
                <w:sz w:val="9"/>
              </w:rPr>
            </w:pPr>
            <w:r>
              <w:rPr>
                <w:sz w:val="9"/>
              </w:rPr>
              <w:t>Janssen Biologics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7"/>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33" w:right="13"/>
              <w:jc w:val="center"/>
              <w:rPr>
                <w:sz w:val="9"/>
              </w:rPr>
            </w:pPr>
            <w:r>
              <w:rPr>
                <w:sz w:val="9"/>
              </w:rPr>
              <w:t>79.309,70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right="49"/>
              <w:jc w:val="right"/>
              <w:rPr>
                <w:sz w:val="9"/>
              </w:rPr>
            </w:pPr>
            <w:r>
              <w:rPr>
                <w:sz w:val="9"/>
              </w:rPr>
              <w:t>1,66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39" w:right="25"/>
              <w:jc w:val="center"/>
              <w:rPr>
                <w:sz w:val="9"/>
              </w:rPr>
            </w:pPr>
            <w:r>
              <w:rPr>
                <w:sz w:val="9"/>
              </w:rPr>
              <w:t>2.633,08</w:t>
            </w:r>
          </w:p>
        </w:tc>
        <w:tc>
          <w:tcPr>
            <w:tcW w:w="3923" w:type="dxa"/>
            <w:gridSpan w:val="2"/>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numPr>
                <w:ilvl w:val="0"/>
                <w:numId w:val="19"/>
              </w:numPr>
              <w:tabs>
                <w:tab w:val="left" w:pos="770"/>
              </w:tabs>
              <w:spacing w:before="63"/>
              <w:ind w:firstLine="0"/>
              <w:rPr>
                <w:sz w:val="9"/>
              </w:rPr>
            </w:pPr>
            <w:r>
              <w:rPr>
                <w:sz w:val="9"/>
              </w:rPr>
              <w:t>Psorijazni</w:t>
            </w:r>
            <w:r>
              <w:rPr>
                <w:spacing w:val="-11"/>
                <w:sz w:val="9"/>
              </w:rPr>
              <w:t xml:space="preserve"> </w:t>
            </w:r>
            <w:r>
              <w:rPr>
                <w:sz w:val="9"/>
              </w:rPr>
              <w:t>artritis</w:t>
            </w:r>
            <w:r>
              <w:rPr>
                <w:spacing w:val="-10"/>
                <w:sz w:val="9"/>
              </w:rPr>
              <w:t xml:space="preserve"> </w:t>
            </w:r>
            <w:r>
              <w:rPr>
                <w:sz w:val="9"/>
              </w:rPr>
              <w:t>(M07)</w:t>
            </w:r>
            <w:r>
              <w:rPr>
                <w:spacing w:val="-9"/>
                <w:sz w:val="9"/>
              </w:rPr>
              <w:t xml:space="preserve"> </w:t>
            </w:r>
            <w:r>
              <w:rPr>
                <w:sz w:val="9"/>
              </w:rPr>
              <w:t>ukoliko</w:t>
            </w:r>
            <w:r>
              <w:rPr>
                <w:spacing w:val="-9"/>
                <w:sz w:val="9"/>
              </w:rPr>
              <w:t xml:space="preserve"> </w:t>
            </w:r>
            <w:r>
              <w:rPr>
                <w:sz w:val="9"/>
              </w:rPr>
              <w:t>je</w:t>
            </w:r>
            <w:r>
              <w:rPr>
                <w:spacing w:val="-9"/>
                <w:sz w:val="9"/>
              </w:rPr>
              <w:t xml:space="preserve"> </w:t>
            </w:r>
            <w:r>
              <w:rPr>
                <w:sz w:val="9"/>
              </w:rPr>
              <w:t>ispunjen</w:t>
            </w:r>
            <w:r>
              <w:rPr>
                <w:spacing w:val="-9"/>
                <w:sz w:val="9"/>
              </w:rPr>
              <w:t xml:space="preserve"> </w:t>
            </w:r>
            <w:r>
              <w:rPr>
                <w:sz w:val="9"/>
              </w:rPr>
              <w:t>kriterijum</w:t>
            </w:r>
            <w:r>
              <w:rPr>
                <w:spacing w:val="-6"/>
                <w:sz w:val="9"/>
              </w:rPr>
              <w:t xml:space="preserve"> </w:t>
            </w:r>
            <w:r>
              <w:rPr>
                <w:sz w:val="9"/>
              </w:rPr>
              <w:t>da</w:t>
            </w:r>
            <w:r>
              <w:rPr>
                <w:spacing w:val="-9"/>
                <w:sz w:val="9"/>
              </w:rPr>
              <w:t xml:space="preserve"> </w:t>
            </w:r>
            <w:r>
              <w:rPr>
                <w:sz w:val="9"/>
              </w:rPr>
              <w:t>postoji</w:t>
            </w:r>
            <w:r>
              <w:rPr>
                <w:spacing w:val="-11"/>
                <w:sz w:val="9"/>
              </w:rPr>
              <w:t xml:space="preserve"> </w:t>
            </w:r>
            <w:r>
              <w:rPr>
                <w:sz w:val="9"/>
              </w:rPr>
              <w:t>prisustvo</w:t>
            </w:r>
            <w:r>
              <w:rPr>
                <w:spacing w:val="-9"/>
                <w:sz w:val="9"/>
              </w:rPr>
              <w:t xml:space="preserve"> </w:t>
            </w:r>
            <w:r>
              <w:rPr>
                <w:sz w:val="9"/>
              </w:rPr>
              <w:t>aktivne</w:t>
            </w:r>
          </w:p>
          <w:p w:rsidR="00486F75" w:rsidRDefault="00BC543A">
            <w:pPr>
              <w:pStyle w:val="TableParagraph"/>
              <w:spacing w:before="9"/>
              <w:ind w:left="671"/>
              <w:rPr>
                <w:sz w:val="9"/>
              </w:rPr>
            </w:pPr>
            <w:r>
              <w:rPr>
                <w:sz w:val="9"/>
              </w:rPr>
              <w:t>zglobne bolesti (tri ili više bolnih otečenih zglobova prilikom dva pregleda u</w:t>
            </w:r>
          </w:p>
          <w:p w:rsidR="00486F75" w:rsidRDefault="00BC543A">
            <w:pPr>
              <w:pStyle w:val="TableParagraph"/>
              <w:spacing w:before="9" w:line="261" w:lineRule="auto"/>
              <w:ind w:left="671" w:right="33"/>
              <w:jc w:val="both"/>
              <w:rPr>
                <w:sz w:val="9"/>
              </w:rPr>
            </w:pPr>
            <w:r>
              <w:rPr>
                <w:sz w:val="9"/>
              </w:rPr>
              <w:t>intervalu</w:t>
            </w:r>
            <w:r>
              <w:rPr>
                <w:spacing w:val="-5"/>
                <w:sz w:val="9"/>
              </w:rPr>
              <w:t xml:space="preserve"> </w:t>
            </w:r>
            <w:r>
              <w:rPr>
                <w:sz w:val="9"/>
              </w:rPr>
              <w:t>od</w:t>
            </w:r>
            <w:r>
              <w:rPr>
                <w:spacing w:val="-5"/>
                <w:sz w:val="9"/>
              </w:rPr>
              <w:t xml:space="preserve"> </w:t>
            </w:r>
            <w:r>
              <w:rPr>
                <w:sz w:val="9"/>
              </w:rPr>
              <w:t>mesec</w:t>
            </w:r>
            <w:r>
              <w:rPr>
                <w:spacing w:val="-5"/>
                <w:sz w:val="9"/>
              </w:rPr>
              <w:t xml:space="preserve"> </w:t>
            </w:r>
            <w:r>
              <w:rPr>
                <w:sz w:val="9"/>
              </w:rPr>
              <w:t>dana)</w:t>
            </w:r>
            <w:r>
              <w:rPr>
                <w:spacing w:val="-5"/>
                <w:sz w:val="9"/>
              </w:rPr>
              <w:t xml:space="preserve"> </w:t>
            </w:r>
            <w:r>
              <w:rPr>
                <w:sz w:val="9"/>
              </w:rPr>
              <w:t>uprkos</w:t>
            </w:r>
            <w:r>
              <w:rPr>
                <w:spacing w:val="-7"/>
                <w:sz w:val="9"/>
              </w:rPr>
              <w:t xml:space="preserve"> </w:t>
            </w:r>
            <w:r>
              <w:rPr>
                <w:sz w:val="9"/>
              </w:rPr>
              <w:t>primeni</w:t>
            </w:r>
            <w:r>
              <w:rPr>
                <w:spacing w:val="-8"/>
                <w:sz w:val="9"/>
              </w:rPr>
              <w:t xml:space="preserve"> </w:t>
            </w:r>
            <w:r>
              <w:rPr>
                <w:sz w:val="9"/>
              </w:rPr>
              <w:t>prethodnog</w:t>
            </w:r>
            <w:r>
              <w:rPr>
                <w:spacing w:val="-5"/>
                <w:sz w:val="9"/>
              </w:rPr>
              <w:t xml:space="preserve"> </w:t>
            </w:r>
            <w:r>
              <w:rPr>
                <w:sz w:val="9"/>
              </w:rPr>
              <w:t>lečenja</w:t>
            </w:r>
            <w:r>
              <w:rPr>
                <w:spacing w:val="-5"/>
                <w:sz w:val="9"/>
              </w:rPr>
              <w:t xml:space="preserve"> </w:t>
            </w:r>
            <w:r>
              <w:rPr>
                <w:sz w:val="9"/>
              </w:rPr>
              <w:t>sa</w:t>
            </w:r>
            <w:r>
              <w:rPr>
                <w:spacing w:val="-5"/>
                <w:sz w:val="9"/>
              </w:rPr>
              <w:t xml:space="preserve"> </w:t>
            </w:r>
            <w:r>
              <w:rPr>
                <w:sz w:val="9"/>
              </w:rPr>
              <w:t>najmanje</w:t>
            </w:r>
            <w:r>
              <w:rPr>
                <w:spacing w:val="-5"/>
                <w:sz w:val="9"/>
              </w:rPr>
              <w:t xml:space="preserve"> </w:t>
            </w:r>
            <w:r>
              <w:rPr>
                <w:sz w:val="9"/>
              </w:rPr>
              <w:t>jednim ili</w:t>
            </w:r>
            <w:r>
              <w:rPr>
                <w:spacing w:val="-8"/>
                <w:sz w:val="9"/>
              </w:rPr>
              <w:t xml:space="preserve"> </w:t>
            </w:r>
            <w:r>
              <w:rPr>
                <w:sz w:val="9"/>
              </w:rPr>
              <w:t>kombinacijom</w:t>
            </w:r>
            <w:r>
              <w:rPr>
                <w:spacing w:val="-3"/>
                <w:sz w:val="9"/>
              </w:rPr>
              <w:t xml:space="preserve"> </w:t>
            </w:r>
            <w:r>
              <w:rPr>
                <w:sz w:val="9"/>
              </w:rPr>
              <w:t>više</w:t>
            </w:r>
            <w:r>
              <w:rPr>
                <w:spacing w:val="-6"/>
                <w:sz w:val="9"/>
              </w:rPr>
              <w:t xml:space="preserve"> </w:t>
            </w:r>
            <w:r>
              <w:rPr>
                <w:sz w:val="9"/>
              </w:rPr>
              <w:t>lekova</w:t>
            </w:r>
            <w:r>
              <w:rPr>
                <w:spacing w:val="-6"/>
                <w:sz w:val="9"/>
              </w:rPr>
              <w:t xml:space="preserve"> </w:t>
            </w:r>
            <w:r>
              <w:rPr>
                <w:sz w:val="9"/>
              </w:rPr>
              <w:t>koji</w:t>
            </w:r>
            <w:r>
              <w:rPr>
                <w:spacing w:val="-8"/>
                <w:sz w:val="9"/>
              </w:rPr>
              <w:t xml:space="preserve"> </w:t>
            </w:r>
            <w:r>
              <w:rPr>
                <w:sz w:val="9"/>
              </w:rPr>
              <w:t>modifikuju</w:t>
            </w:r>
            <w:r>
              <w:rPr>
                <w:spacing w:val="-6"/>
                <w:sz w:val="9"/>
              </w:rPr>
              <w:t xml:space="preserve"> </w:t>
            </w:r>
            <w:r>
              <w:rPr>
                <w:sz w:val="9"/>
              </w:rPr>
              <w:t>tok</w:t>
            </w:r>
            <w:r>
              <w:rPr>
                <w:spacing w:val="-6"/>
                <w:sz w:val="9"/>
              </w:rPr>
              <w:t xml:space="preserve"> </w:t>
            </w:r>
            <w:r>
              <w:rPr>
                <w:sz w:val="9"/>
              </w:rPr>
              <w:t>bolesti</w:t>
            </w:r>
            <w:r>
              <w:rPr>
                <w:spacing w:val="-8"/>
                <w:sz w:val="9"/>
              </w:rPr>
              <w:t xml:space="preserve"> </w:t>
            </w:r>
            <w:r>
              <w:rPr>
                <w:sz w:val="9"/>
              </w:rPr>
              <w:t>(LMTB</w:t>
            </w:r>
            <w:r>
              <w:rPr>
                <w:spacing w:val="-7"/>
                <w:sz w:val="9"/>
              </w:rPr>
              <w:t xml:space="preserve"> </w:t>
            </w:r>
            <w:r>
              <w:rPr>
                <w:sz w:val="9"/>
              </w:rPr>
              <w:t>)</w:t>
            </w:r>
            <w:r>
              <w:rPr>
                <w:spacing w:val="-6"/>
                <w:sz w:val="9"/>
              </w:rPr>
              <w:t xml:space="preserve"> </w:t>
            </w:r>
            <w:r>
              <w:rPr>
                <w:sz w:val="9"/>
              </w:rPr>
              <w:t>u</w:t>
            </w:r>
            <w:r>
              <w:rPr>
                <w:spacing w:val="-6"/>
                <w:sz w:val="9"/>
              </w:rPr>
              <w:t xml:space="preserve"> </w:t>
            </w:r>
            <w:r>
              <w:rPr>
                <w:sz w:val="9"/>
              </w:rPr>
              <w:t>toku</w:t>
            </w:r>
            <w:r>
              <w:rPr>
                <w:spacing w:val="-6"/>
                <w:sz w:val="9"/>
              </w:rPr>
              <w:t xml:space="preserve"> </w:t>
            </w:r>
            <w:r>
              <w:rPr>
                <w:sz w:val="9"/>
              </w:rPr>
              <w:t>šest</w:t>
            </w:r>
            <w:r>
              <w:rPr>
                <w:spacing w:val="-7"/>
                <w:sz w:val="9"/>
              </w:rPr>
              <w:t xml:space="preserve"> </w:t>
            </w:r>
            <w:r>
              <w:rPr>
                <w:sz w:val="9"/>
              </w:rPr>
              <w:t>meseci terapije;</w:t>
            </w:r>
          </w:p>
          <w:p w:rsidR="00486F75" w:rsidRDefault="00BC543A">
            <w:pPr>
              <w:pStyle w:val="TableParagraph"/>
              <w:numPr>
                <w:ilvl w:val="0"/>
                <w:numId w:val="19"/>
              </w:numPr>
              <w:tabs>
                <w:tab w:val="left" w:pos="770"/>
              </w:tabs>
              <w:spacing w:line="261" w:lineRule="auto"/>
              <w:ind w:right="291" w:firstLine="0"/>
              <w:rPr>
                <w:sz w:val="9"/>
              </w:rPr>
            </w:pPr>
            <w:r>
              <w:rPr>
                <w:sz w:val="9"/>
              </w:rPr>
              <w:t>Reumatoidni</w:t>
            </w:r>
            <w:r>
              <w:rPr>
                <w:spacing w:val="10"/>
                <w:sz w:val="9"/>
              </w:rPr>
              <w:t xml:space="preserve"> </w:t>
            </w:r>
            <w:r>
              <w:rPr>
                <w:sz w:val="9"/>
              </w:rPr>
              <w:t>artritis</w:t>
            </w:r>
            <w:r>
              <w:rPr>
                <w:spacing w:val="-8"/>
                <w:sz w:val="9"/>
              </w:rPr>
              <w:t xml:space="preserve"> </w:t>
            </w:r>
            <w:r>
              <w:rPr>
                <w:sz w:val="9"/>
              </w:rPr>
              <w:t>(M05</w:t>
            </w:r>
            <w:r>
              <w:rPr>
                <w:spacing w:val="-6"/>
                <w:sz w:val="9"/>
              </w:rPr>
              <w:t xml:space="preserve"> </w:t>
            </w:r>
            <w:r>
              <w:rPr>
                <w:sz w:val="9"/>
              </w:rPr>
              <w:t>i</w:t>
            </w:r>
            <w:r>
              <w:rPr>
                <w:spacing w:val="-9"/>
                <w:sz w:val="9"/>
              </w:rPr>
              <w:t xml:space="preserve"> </w:t>
            </w:r>
            <w:r>
              <w:rPr>
                <w:sz w:val="9"/>
              </w:rPr>
              <w:t>M06)</w:t>
            </w:r>
            <w:r>
              <w:rPr>
                <w:spacing w:val="-6"/>
                <w:sz w:val="9"/>
              </w:rPr>
              <w:t xml:space="preserve"> </w:t>
            </w:r>
            <w:r>
              <w:rPr>
                <w:sz w:val="9"/>
              </w:rPr>
              <w:t>ukoliko</w:t>
            </w:r>
            <w:r>
              <w:rPr>
                <w:spacing w:val="-6"/>
                <w:sz w:val="9"/>
              </w:rPr>
              <w:t xml:space="preserve"> </w:t>
            </w:r>
            <w:r>
              <w:rPr>
                <w:sz w:val="9"/>
              </w:rPr>
              <w:t>je</w:t>
            </w:r>
            <w:r>
              <w:rPr>
                <w:spacing w:val="-6"/>
                <w:sz w:val="9"/>
              </w:rPr>
              <w:t xml:space="preserve"> </w:t>
            </w:r>
            <w:r>
              <w:rPr>
                <w:sz w:val="9"/>
              </w:rPr>
              <w:t>ispunjen</w:t>
            </w:r>
            <w:r>
              <w:rPr>
                <w:spacing w:val="-6"/>
                <w:sz w:val="9"/>
              </w:rPr>
              <w:t xml:space="preserve"> </w:t>
            </w:r>
            <w:r>
              <w:rPr>
                <w:sz w:val="9"/>
              </w:rPr>
              <w:t>kriterijum</w:t>
            </w:r>
            <w:r>
              <w:rPr>
                <w:spacing w:val="-4"/>
                <w:sz w:val="9"/>
              </w:rPr>
              <w:t xml:space="preserve"> </w:t>
            </w:r>
            <w:r>
              <w:rPr>
                <w:sz w:val="9"/>
              </w:rPr>
              <w:t>da</w:t>
            </w:r>
            <w:r>
              <w:rPr>
                <w:spacing w:val="-6"/>
                <w:sz w:val="9"/>
              </w:rPr>
              <w:t xml:space="preserve"> </w:t>
            </w:r>
            <w:r>
              <w:rPr>
                <w:sz w:val="9"/>
              </w:rPr>
              <w:t>posle</w:t>
            </w:r>
            <w:r>
              <w:rPr>
                <w:spacing w:val="-6"/>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671" w:right="37"/>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boelsti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671"/>
              <w:rPr>
                <w:sz w:val="9"/>
              </w:rPr>
            </w:pPr>
            <w:r>
              <w:rPr>
                <w:sz w:val="9"/>
              </w:rPr>
              <w:t>elementi nepodnošljivosti LMTB;</w:t>
            </w:r>
          </w:p>
          <w:p w:rsidR="00486F75" w:rsidRDefault="00BC543A">
            <w:pPr>
              <w:pStyle w:val="TableParagraph"/>
              <w:numPr>
                <w:ilvl w:val="0"/>
                <w:numId w:val="19"/>
              </w:numPr>
              <w:tabs>
                <w:tab w:val="left" w:pos="793"/>
              </w:tabs>
              <w:spacing w:before="8"/>
              <w:ind w:left="792" w:hanging="121"/>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1"/>
                <w:numId w:val="19"/>
              </w:numPr>
              <w:tabs>
                <w:tab w:val="left" w:pos="1109"/>
              </w:tabs>
              <w:spacing w:before="9"/>
              <w:ind w:firstLine="310"/>
              <w:rPr>
                <w:sz w:val="9"/>
              </w:rPr>
            </w:pPr>
            <w:r>
              <w:rPr>
                <w:sz w:val="9"/>
              </w:rPr>
              <w:t>intolerancija</w:t>
            </w:r>
            <w:r>
              <w:rPr>
                <w:spacing w:val="-4"/>
                <w:sz w:val="9"/>
              </w:rPr>
              <w:t xml:space="preserve"> </w:t>
            </w:r>
            <w:r>
              <w:rPr>
                <w:sz w:val="9"/>
              </w:rPr>
              <w:t>ili</w:t>
            </w:r>
            <w:r>
              <w:rPr>
                <w:spacing w:val="-6"/>
                <w:sz w:val="9"/>
              </w:rPr>
              <w:t xml:space="preserve"> </w:t>
            </w:r>
            <w:r>
              <w:rPr>
                <w:sz w:val="9"/>
              </w:rPr>
              <w:t>neefikasnost</w:t>
            </w:r>
            <w:r>
              <w:rPr>
                <w:spacing w:val="-6"/>
                <w:sz w:val="9"/>
              </w:rPr>
              <w:t xml:space="preserve"> </w:t>
            </w:r>
            <w:r>
              <w:rPr>
                <w:sz w:val="9"/>
              </w:rPr>
              <w:t>pojedinačne</w:t>
            </w:r>
            <w:r>
              <w:rPr>
                <w:spacing w:val="-4"/>
                <w:sz w:val="9"/>
              </w:rPr>
              <w:t xml:space="preserve"> </w:t>
            </w:r>
            <w:r>
              <w:rPr>
                <w:sz w:val="9"/>
              </w:rPr>
              <w:t>primene</w:t>
            </w:r>
            <w:r>
              <w:rPr>
                <w:spacing w:val="-4"/>
                <w:sz w:val="9"/>
              </w:rPr>
              <w:t xml:space="preserve"> </w:t>
            </w:r>
            <w:r>
              <w:rPr>
                <w:sz w:val="9"/>
              </w:rPr>
              <w:t>najmanje</w:t>
            </w:r>
            <w:r>
              <w:rPr>
                <w:spacing w:val="-4"/>
                <w:sz w:val="9"/>
              </w:rPr>
              <w:t xml:space="preserve"> </w:t>
            </w:r>
            <w:r>
              <w:rPr>
                <w:sz w:val="9"/>
              </w:rPr>
              <w:t>dva</w:t>
            </w:r>
          </w:p>
          <w:p w:rsidR="00486F75" w:rsidRDefault="00BC543A">
            <w:pPr>
              <w:pStyle w:val="TableParagraph"/>
              <w:spacing w:before="9" w:line="261" w:lineRule="auto"/>
              <w:ind w:left="671" w:right="37"/>
              <w:rPr>
                <w:sz w:val="9"/>
              </w:rPr>
            </w:pPr>
            <w:r>
              <w:rPr>
                <w:sz w:val="9"/>
              </w:rPr>
              <w:t>nesteroidna antiinflamatorna leka (NSAIL), u maksimalnoj preporučenoj dozi, u toku od po tri meseca (a ukupno trajanje lečenja od najmanje šest meseci) ili</w:t>
            </w:r>
          </w:p>
          <w:p w:rsidR="00486F75" w:rsidRDefault="00BC543A">
            <w:pPr>
              <w:pStyle w:val="TableParagraph"/>
              <w:numPr>
                <w:ilvl w:val="1"/>
                <w:numId w:val="19"/>
              </w:numPr>
              <w:tabs>
                <w:tab w:val="left" w:pos="1086"/>
              </w:tabs>
              <w:spacing w:line="261" w:lineRule="auto"/>
              <w:ind w:right="51" w:firstLine="310"/>
              <w:rPr>
                <w:sz w:val="9"/>
              </w:rPr>
            </w:pPr>
            <w:r>
              <w:rPr>
                <w:sz w:val="9"/>
              </w:rPr>
              <w:t>prisustvo perifernog artritisa i intolerancije ili neefikasnosti nakon primene</w:t>
            </w:r>
            <w:r>
              <w:rPr>
                <w:spacing w:val="-7"/>
                <w:sz w:val="9"/>
              </w:rPr>
              <w:t xml:space="preserve"> </w:t>
            </w:r>
            <w:r>
              <w:rPr>
                <w:sz w:val="9"/>
              </w:rPr>
              <w:t>najmanje</w:t>
            </w:r>
            <w:r>
              <w:rPr>
                <w:spacing w:val="-7"/>
                <w:sz w:val="9"/>
              </w:rPr>
              <w:t xml:space="preserve"> </w:t>
            </w:r>
            <w:r>
              <w:rPr>
                <w:sz w:val="9"/>
              </w:rPr>
              <w:t>dva</w:t>
            </w:r>
            <w:r>
              <w:rPr>
                <w:spacing w:val="-7"/>
                <w:sz w:val="9"/>
              </w:rPr>
              <w:t xml:space="preserve"> </w:t>
            </w:r>
            <w:r>
              <w:rPr>
                <w:sz w:val="9"/>
              </w:rPr>
              <w:t>nesteroi</w:t>
            </w:r>
            <w:r>
              <w:rPr>
                <w:sz w:val="9"/>
              </w:rPr>
              <w:t>dna</w:t>
            </w:r>
            <w:r>
              <w:rPr>
                <w:spacing w:val="-7"/>
                <w:sz w:val="9"/>
              </w:rPr>
              <w:t xml:space="preserve"> </w:t>
            </w:r>
            <w:r>
              <w:rPr>
                <w:sz w:val="9"/>
              </w:rPr>
              <w:t>antiinflamatorna</w:t>
            </w:r>
            <w:r>
              <w:rPr>
                <w:spacing w:val="-7"/>
                <w:sz w:val="9"/>
              </w:rPr>
              <w:t xml:space="preserve"> </w:t>
            </w:r>
            <w:r>
              <w:rPr>
                <w:sz w:val="9"/>
              </w:rPr>
              <w:t>leka</w:t>
            </w:r>
            <w:r>
              <w:rPr>
                <w:spacing w:val="-7"/>
                <w:sz w:val="9"/>
              </w:rPr>
              <w:t xml:space="preserve"> </w:t>
            </w:r>
            <w:r>
              <w:rPr>
                <w:sz w:val="9"/>
              </w:rPr>
              <w:t>(NSAIL),</w:t>
            </w:r>
            <w:r>
              <w:rPr>
                <w:spacing w:val="-8"/>
                <w:sz w:val="9"/>
              </w:rPr>
              <w:t xml:space="preserve"> </w:t>
            </w:r>
            <w:r>
              <w:rPr>
                <w:sz w:val="9"/>
              </w:rPr>
              <w:t>u</w:t>
            </w:r>
            <w:r>
              <w:rPr>
                <w:spacing w:val="-7"/>
                <w:sz w:val="9"/>
              </w:rPr>
              <w:t xml:space="preserve"> </w:t>
            </w:r>
            <w:r>
              <w:rPr>
                <w:sz w:val="9"/>
              </w:rPr>
              <w:t>maksimalnoj preporučenoj</w:t>
            </w:r>
            <w:r>
              <w:rPr>
                <w:spacing w:val="-4"/>
                <w:sz w:val="9"/>
              </w:rPr>
              <w:t xml:space="preserve"> </w:t>
            </w:r>
            <w:r>
              <w:rPr>
                <w:sz w:val="9"/>
              </w:rPr>
              <w:t>dozi,</w:t>
            </w:r>
            <w:r>
              <w:rPr>
                <w:spacing w:val="-6"/>
                <w:sz w:val="9"/>
              </w:rPr>
              <w:t xml:space="preserve"> </w:t>
            </w:r>
            <w:r>
              <w:rPr>
                <w:sz w:val="9"/>
              </w:rPr>
              <w:t>u</w:t>
            </w:r>
            <w:r>
              <w:rPr>
                <w:spacing w:val="-5"/>
                <w:sz w:val="9"/>
              </w:rPr>
              <w:t xml:space="preserve"> </w:t>
            </w:r>
            <w:r>
              <w:rPr>
                <w:sz w:val="9"/>
              </w:rPr>
              <w:t>toku</w:t>
            </w:r>
            <w:r>
              <w:rPr>
                <w:spacing w:val="-5"/>
                <w:sz w:val="9"/>
              </w:rPr>
              <w:t xml:space="preserve"> </w:t>
            </w:r>
            <w:r>
              <w:rPr>
                <w:sz w:val="9"/>
              </w:rPr>
              <w:t>od</w:t>
            </w:r>
            <w:r>
              <w:rPr>
                <w:spacing w:val="-5"/>
                <w:sz w:val="9"/>
              </w:rPr>
              <w:t xml:space="preserve"> </w:t>
            </w:r>
            <w:r>
              <w:rPr>
                <w:sz w:val="9"/>
              </w:rPr>
              <w:t>po</w:t>
            </w:r>
            <w:r>
              <w:rPr>
                <w:spacing w:val="-5"/>
                <w:sz w:val="9"/>
              </w:rPr>
              <w:t xml:space="preserve"> </w:t>
            </w:r>
            <w:r>
              <w:rPr>
                <w:sz w:val="9"/>
              </w:rPr>
              <w:t>tri</w:t>
            </w:r>
            <w:r>
              <w:rPr>
                <w:spacing w:val="-7"/>
                <w:sz w:val="9"/>
              </w:rPr>
              <w:t xml:space="preserve"> </w:t>
            </w:r>
            <w:r>
              <w:rPr>
                <w:sz w:val="9"/>
              </w:rPr>
              <w:t>meseca</w:t>
            </w:r>
            <w:r>
              <w:rPr>
                <w:spacing w:val="-5"/>
                <w:sz w:val="9"/>
              </w:rPr>
              <w:t xml:space="preserve"> </w:t>
            </w:r>
            <w:r>
              <w:rPr>
                <w:sz w:val="9"/>
              </w:rPr>
              <w:t>uz</w:t>
            </w:r>
            <w:r>
              <w:rPr>
                <w:spacing w:val="-5"/>
                <w:sz w:val="9"/>
              </w:rPr>
              <w:t xml:space="preserve"> </w:t>
            </w:r>
            <w:r>
              <w:rPr>
                <w:sz w:val="9"/>
              </w:rPr>
              <w:t>sulfasalazin</w:t>
            </w:r>
            <w:r>
              <w:rPr>
                <w:spacing w:val="-5"/>
                <w:sz w:val="9"/>
              </w:rPr>
              <w:t xml:space="preserve"> </w:t>
            </w:r>
            <w:r>
              <w:rPr>
                <w:sz w:val="9"/>
              </w:rPr>
              <w:t>(a</w:t>
            </w:r>
            <w:r>
              <w:rPr>
                <w:spacing w:val="-5"/>
                <w:sz w:val="9"/>
              </w:rPr>
              <w:t xml:space="preserve"> </w:t>
            </w:r>
            <w:r>
              <w:rPr>
                <w:sz w:val="9"/>
              </w:rPr>
              <w:t>u</w:t>
            </w:r>
            <w:r>
              <w:rPr>
                <w:spacing w:val="-5"/>
                <w:sz w:val="9"/>
              </w:rPr>
              <w:t xml:space="preserve"> </w:t>
            </w:r>
            <w:r>
              <w:rPr>
                <w:sz w:val="9"/>
              </w:rPr>
              <w:t>ukupnom</w:t>
            </w:r>
            <w:r>
              <w:rPr>
                <w:spacing w:val="-2"/>
                <w:sz w:val="9"/>
              </w:rPr>
              <w:t xml:space="preserve"> </w:t>
            </w:r>
            <w:r>
              <w:rPr>
                <w:sz w:val="9"/>
              </w:rPr>
              <w:t>trajanju lečenja od najmanje šest</w:t>
            </w:r>
            <w:r>
              <w:rPr>
                <w:spacing w:val="-7"/>
                <w:sz w:val="9"/>
              </w:rPr>
              <w:t xml:space="preserve"> </w:t>
            </w:r>
            <w:r>
              <w:rPr>
                <w:sz w:val="9"/>
              </w:rPr>
              <w:t>meseci).</w:t>
            </w:r>
          </w:p>
          <w:p w:rsidR="00486F75" w:rsidRDefault="00BC543A">
            <w:pPr>
              <w:pStyle w:val="TableParagraph"/>
              <w:numPr>
                <w:ilvl w:val="0"/>
                <w:numId w:val="19"/>
              </w:numPr>
              <w:tabs>
                <w:tab w:val="left" w:pos="770"/>
              </w:tabs>
              <w:spacing w:line="261" w:lineRule="auto"/>
              <w:ind w:right="89" w:firstLine="0"/>
              <w:rPr>
                <w:sz w:val="9"/>
              </w:rPr>
            </w:pPr>
            <w:r>
              <w:rPr>
                <w:sz w:val="9"/>
              </w:rPr>
              <w:t>Teški</w:t>
            </w:r>
            <w:r>
              <w:rPr>
                <w:spacing w:val="-9"/>
                <w:sz w:val="9"/>
              </w:rPr>
              <w:t xml:space="preserve"> </w:t>
            </w:r>
            <w:r>
              <w:rPr>
                <w:sz w:val="9"/>
              </w:rPr>
              <w:t>i</w:t>
            </w:r>
            <w:r>
              <w:rPr>
                <w:spacing w:val="-9"/>
                <w:sz w:val="9"/>
              </w:rPr>
              <w:t xml:space="preserve"> </w:t>
            </w:r>
            <w:r>
              <w:rPr>
                <w:sz w:val="9"/>
              </w:rPr>
              <w:t>vrlo</w:t>
            </w:r>
            <w:r>
              <w:rPr>
                <w:spacing w:val="-6"/>
                <w:sz w:val="9"/>
              </w:rPr>
              <w:t xml:space="preserve"> </w:t>
            </w:r>
            <w:r>
              <w:rPr>
                <w:sz w:val="9"/>
              </w:rPr>
              <w:t>teški</w:t>
            </w:r>
            <w:r>
              <w:rPr>
                <w:spacing w:val="-9"/>
                <w:sz w:val="9"/>
              </w:rPr>
              <w:t xml:space="preserve"> </w:t>
            </w:r>
            <w:r>
              <w:rPr>
                <w:sz w:val="9"/>
              </w:rPr>
              <w:t>oblik</w:t>
            </w:r>
            <w:r>
              <w:rPr>
                <w:spacing w:val="-6"/>
                <w:sz w:val="9"/>
              </w:rPr>
              <w:t xml:space="preserve"> </w:t>
            </w:r>
            <w:r>
              <w:rPr>
                <w:sz w:val="9"/>
              </w:rPr>
              <w:t>aktivnog</w:t>
            </w:r>
            <w:r>
              <w:rPr>
                <w:spacing w:val="-6"/>
                <w:sz w:val="9"/>
              </w:rPr>
              <w:t xml:space="preserve"> </w:t>
            </w:r>
            <w:r>
              <w:rPr>
                <w:sz w:val="9"/>
              </w:rPr>
              <w:t>ulceroznog</w:t>
            </w:r>
            <w:r>
              <w:rPr>
                <w:spacing w:val="-6"/>
                <w:sz w:val="9"/>
              </w:rPr>
              <w:t xml:space="preserve"> </w:t>
            </w:r>
            <w:r>
              <w:rPr>
                <w:sz w:val="9"/>
              </w:rPr>
              <w:t>kolitisa,</w:t>
            </w:r>
            <w:r>
              <w:rPr>
                <w:spacing w:val="-8"/>
                <w:sz w:val="9"/>
              </w:rPr>
              <w:t xml:space="preserve"> </w:t>
            </w:r>
            <w:r>
              <w:rPr>
                <w:sz w:val="9"/>
              </w:rPr>
              <w:t>kod</w:t>
            </w:r>
            <w:r>
              <w:rPr>
                <w:spacing w:val="-6"/>
                <w:sz w:val="9"/>
              </w:rPr>
              <w:t xml:space="preserve"> </w:t>
            </w:r>
            <w:r>
              <w:rPr>
                <w:sz w:val="9"/>
              </w:rPr>
              <w:t>pacijenata</w:t>
            </w:r>
            <w:r>
              <w:rPr>
                <w:spacing w:val="-6"/>
                <w:sz w:val="9"/>
              </w:rPr>
              <w:t xml:space="preserve"> </w:t>
            </w:r>
            <w:r>
              <w:rPr>
                <w:sz w:val="9"/>
              </w:rPr>
              <w:t>koji</w:t>
            </w:r>
            <w:r>
              <w:rPr>
                <w:spacing w:val="-9"/>
                <w:sz w:val="9"/>
              </w:rPr>
              <w:t xml:space="preserve"> </w:t>
            </w:r>
            <w:r>
              <w:rPr>
                <w:sz w:val="9"/>
              </w:rPr>
              <w:t>su</w:t>
            </w:r>
            <w:r>
              <w:rPr>
                <w:spacing w:val="-6"/>
                <w:sz w:val="9"/>
              </w:rPr>
              <w:t xml:space="preserve"> </w:t>
            </w:r>
            <w:r>
              <w:rPr>
                <w:sz w:val="9"/>
              </w:rPr>
              <w:t>imali neadekvatan odgovor na konvencionalnu terapiju uključujući kortikosteroide i imunomodulatore (6-merkaptopurin ili azatioprin), odnosno koji ne podnose ili imaju medicinske kontraindikacije za takvu</w:t>
            </w:r>
            <w:r>
              <w:rPr>
                <w:spacing w:val="-10"/>
                <w:sz w:val="9"/>
              </w:rPr>
              <w:t xml:space="preserve"> </w:t>
            </w:r>
            <w:r>
              <w:rPr>
                <w:sz w:val="9"/>
              </w:rPr>
              <w:t>terapiju;</w:t>
            </w:r>
          </w:p>
          <w:p w:rsidR="00486F75" w:rsidRDefault="00BC543A">
            <w:pPr>
              <w:pStyle w:val="TableParagraph"/>
              <w:numPr>
                <w:ilvl w:val="0"/>
                <w:numId w:val="19"/>
              </w:numPr>
              <w:tabs>
                <w:tab w:val="left" w:pos="793"/>
              </w:tabs>
              <w:spacing w:line="102" w:lineRule="exact"/>
              <w:ind w:left="792" w:hanging="121"/>
              <w:rPr>
                <w:sz w:val="9"/>
              </w:rPr>
            </w:pPr>
            <w:r>
              <w:rPr>
                <w:sz w:val="9"/>
              </w:rPr>
              <w:t>Juvenilni</w:t>
            </w:r>
            <w:r>
              <w:rPr>
                <w:spacing w:val="-8"/>
                <w:sz w:val="9"/>
              </w:rPr>
              <w:t xml:space="preserve"> </w:t>
            </w:r>
            <w:r>
              <w:rPr>
                <w:sz w:val="9"/>
              </w:rPr>
              <w:t>idiopatski</w:t>
            </w:r>
            <w:r>
              <w:rPr>
                <w:spacing w:val="-8"/>
                <w:sz w:val="9"/>
              </w:rPr>
              <w:t xml:space="preserve"> </w:t>
            </w:r>
            <w:r>
              <w:rPr>
                <w:sz w:val="9"/>
              </w:rPr>
              <w:t>poliartritis</w:t>
            </w:r>
            <w:r>
              <w:rPr>
                <w:spacing w:val="-7"/>
                <w:sz w:val="9"/>
              </w:rPr>
              <w:t xml:space="preserve"> </w:t>
            </w:r>
            <w:r>
              <w:rPr>
                <w:sz w:val="9"/>
              </w:rPr>
              <w:t>(pozitiv</w:t>
            </w:r>
            <w:r>
              <w:rPr>
                <w:sz w:val="9"/>
              </w:rPr>
              <w:t>ni</w:t>
            </w:r>
            <w:r>
              <w:rPr>
                <w:spacing w:val="-8"/>
                <w:sz w:val="9"/>
              </w:rPr>
              <w:t xml:space="preserve"> </w:t>
            </w:r>
            <w:r>
              <w:rPr>
                <w:sz w:val="9"/>
              </w:rPr>
              <w:t>ili</w:t>
            </w:r>
            <w:r>
              <w:rPr>
                <w:spacing w:val="-8"/>
                <w:sz w:val="9"/>
              </w:rPr>
              <w:t xml:space="preserve"> </w:t>
            </w:r>
            <w:r>
              <w:rPr>
                <w:sz w:val="9"/>
              </w:rPr>
              <w:t>negativni</w:t>
            </w:r>
            <w:r>
              <w:rPr>
                <w:spacing w:val="-8"/>
                <w:sz w:val="9"/>
              </w:rPr>
              <w:t xml:space="preserve"> </w:t>
            </w:r>
            <w:r>
              <w:rPr>
                <w:sz w:val="9"/>
              </w:rPr>
              <w:t>na</w:t>
            </w:r>
            <w:r>
              <w:rPr>
                <w:spacing w:val="-6"/>
                <w:sz w:val="9"/>
              </w:rPr>
              <w:t xml:space="preserve"> </w:t>
            </w:r>
            <w:r>
              <w:rPr>
                <w:sz w:val="9"/>
              </w:rPr>
              <w:t>reumatoidni</w:t>
            </w:r>
            <w:r>
              <w:rPr>
                <w:spacing w:val="-8"/>
                <w:sz w:val="9"/>
              </w:rPr>
              <w:t xml:space="preserve"> </w:t>
            </w:r>
            <w:r>
              <w:rPr>
                <w:sz w:val="9"/>
              </w:rPr>
              <w:t>faktor)</w:t>
            </w:r>
            <w:r>
              <w:rPr>
                <w:spacing w:val="-6"/>
                <w:sz w:val="9"/>
              </w:rPr>
              <w:t xml:space="preserve"> </w:t>
            </w:r>
            <w:r>
              <w:rPr>
                <w:sz w:val="9"/>
              </w:rPr>
              <w:t>i</w:t>
            </w:r>
          </w:p>
          <w:p w:rsidR="00486F75" w:rsidRDefault="00BC543A">
            <w:pPr>
              <w:pStyle w:val="TableParagraph"/>
              <w:spacing w:before="8"/>
              <w:ind w:left="671"/>
              <w:rPr>
                <w:sz w:val="9"/>
              </w:rPr>
            </w:pPr>
            <w:r>
              <w:rPr>
                <w:sz w:val="9"/>
              </w:rPr>
              <w:t>prošireni oligoartritis (M08), kod dece sa telesnom masom najmanje 40kg, koji</w:t>
            </w:r>
          </w:p>
          <w:p w:rsidR="00486F75" w:rsidRDefault="00BC543A">
            <w:pPr>
              <w:pStyle w:val="TableParagraph"/>
              <w:tabs>
                <w:tab w:val="left" w:pos="671"/>
              </w:tabs>
              <w:spacing w:before="9" w:line="93" w:lineRule="exact"/>
              <w:ind w:left="308"/>
              <w:rPr>
                <w:sz w:val="9"/>
              </w:rPr>
            </w:pPr>
            <w:r>
              <w:rPr>
                <w:sz w:val="9"/>
              </w:rPr>
              <w:t>-</w:t>
            </w:r>
            <w:r>
              <w:rPr>
                <w:sz w:val="9"/>
              </w:rPr>
              <w:tab/>
              <w:t>nisu adekvatno odgovorili na prethodnu terapiju</w:t>
            </w:r>
            <w:r>
              <w:rPr>
                <w:spacing w:val="-18"/>
                <w:sz w:val="9"/>
              </w:rPr>
              <w:t xml:space="preserve"> </w:t>
            </w:r>
            <w:r>
              <w:rPr>
                <w:sz w:val="9"/>
              </w:rPr>
              <w:t>metotreksatom.</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46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right="145"/>
              <w:jc w:val="right"/>
              <w:rPr>
                <w:sz w:val="9"/>
              </w:rPr>
            </w:pPr>
            <w:r>
              <w:rPr>
                <w:w w:val="95"/>
                <w:sz w:val="9"/>
              </w:rPr>
              <w:t>0014207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right="135"/>
              <w:jc w:val="right"/>
              <w:rPr>
                <w:sz w:val="9"/>
              </w:rPr>
            </w:pPr>
            <w:r>
              <w:rPr>
                <w:w w:val="95"/>
                <w:sz w:val="9"/>
              </w:rPr>
              <w:t>L04AB06</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right="277"/>
              <w:jc w:val="right"/>
              <w:rPr>
                <w:sz w:val="9"/>
              </w:rPr>
            </w:pPr>
            <w:r>
              <w:rPr>
                <w:w w:val="95"/>
                <w:sz w:val="9"/>
              </w:rPr>
              <w:t>golimumab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18"/>
              <w:rPr>
                <w:sz w:val="9"/>
              </w:rPr>
            </w:pPr>
            <w:r>
              <w:rPr>
                <w:sz w:val="9"/>
              </w:rPr>
              <w:t>SIMPONI</w:t>
            </w:r>
          </w:p>
        </w:tc>
        <w:tc>
          <w:tcPr>
            <w:tcW w:w="964" w:type="dxa"/>
          </w:tcPr>
          <w:p w:rsidR="00486F75" w:rsidRDefault="00486F75">
            <w:pPr>
              <w:pStyle w:val="TableParagraph"/>
              <w:spacing w:before="10"/>
              <w:rPr>
                <w:rFonts w:ascii="Times New Roman"/>
                <w:sz w:val="10"/>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3"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385" w:right="18" w:hanging="336"/>
              <w:rPr>
                <w:sz w:val="9"/>
              </w:rPr>
            </w:pPr>
            <w:r>
              <w:rPr>
                <w:sz w:val="9"/>
              </w:rPr>
              <w:t>1 po 1 ml (100 mg/1 ml)</w:t>
            </w:r>
          </w:p>
        </w:tc>
        <w:tc>
          <w:tcPr>
            <w:tcW w:w="799"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326" w:right="1" w:hanging="284"/>
              <w:rPr>
                <w:sz w:val="9"/>
              </w:rPr>
            </w:pPr>
            <w:r>
              <w:rPr>
                <w:sz w:val="9"/>
              </w:rPr>
              <w:t>Janssen Biologics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20"/>
              <w:jc w:val="center"/>
              <w:rPr>
                <w:sz w:val="9"/>
              </w:rPr>
            </w:pPr>
            <w:r>
              <w:rPr>
                <w:sz w:val="9"/>
              </w:rPr>
              <w:t>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33" w:right="16"/>
              <w:jc w:val="center"/>
              <w:rPr>
                <w:sz w:val="9"/>
              </w:rPr>
            </w:pPr>
            <w:r>
              <w:rPr>
                <w:sz w:val="9"/>
              </w:rPr>
              <w:t>128.267,50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right="49"/>
              <w:jc w:val="right"/>
              <w:rPr>
                <w:sz w:val="9"/>
              </w:rPr>
            </w:pPr>
            <w:r>
              <w:rPr>
                <w:sz w:val="9"/>
              </w:rPr>
              <w:t>1,66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39" w:right="25"/>
              <w:jc w:val="center"/>
              <w:rPr>
                <w:sz w:val="9"/>
              </w:rPr>
            </w:pPr>
            <w:r>
              <w:rPr>
                <w:sz w:val="9"/>
              </w:rPr>
              <w:t>2.129,24</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spacing w:before="13" w:line="261" w:lineRule="auto"/>
              <w:ind w:left="12" w:right="120"/>
              <w:rPr>
                <w:sz w:val="9"/>
              </w:rPr>
            </w:pPr>
            <w:r>
              <w:rPr>
                <w:sz w:val="9"/>
              </w:rPr>
              <w:t>Teški i vrlo teški oblik aktivnog ulceroznog kolitisa, kod pacijenata koji su imali neadekvatan odgovor na konvencionalnu terapiju uključujući kortikosteroide i imunomodulatore (6-merkaptopurin ili azatioprin), odnosno koji ne podnose ili</w:t>
            </w:r>
          </w:p>
          <w:p w:rsidR="00486F75" w:rsidRDefault="00BC543A">
            <w:pPr>
              <w:pStyle w:val="TableParagraph"/>
              <w:spacing w:line="92" w:lineRule="exact"/>
              <w:ind w:left="12"/>
              <w:rPr>
                <w:sz w:val="9"/>
              </w:rPr>
            </w:pPr>
            <w:r>
              <w:rPr>
                <w:sz w:val="9"/>
              </w:rPr>
              <w:t>imaju medicinske kontraindikacije za takvu terapiju.</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190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right="145"/>
              <w:jc w:val="right"/>
              <w:rPr>
                <w:sz w:val="9"/>
              </w:rPr>
            </w:pPr>
            <w:r>
              <w:rPr>
                <w:w w:val="95"/>
                <w:sz w:val="9"/>
              </w:rPr>
              <w:t>0014302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right="129"/>
              <w:jc w:val="right"/>
              <w:rPr>
                <w:sz w:val="9"/>
              </w:rPr>
            </w:pPr>
            <w:r>
              <w:rPr>
                <w:sz w:val="9"/>
              </w:rPr>
              <w:t>L04AC05</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right="214"/>
              <w:jc w:val="right"/>
              <w:rPr>
                <w:sz w:val="9"/>
              </w:rPr>
            </w:pPr>
            <w:r>
              <w:rPr>
                <w:sz w:val="9"/>
              </w:rPr>
              <w:t>ustekinumab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18"/>
              <w:rPr>
                <w:sz w:val="9"/>
              </w:rPr>
            </w:pPr>
            <w:r>
              <w:rPr>
                <w:sz w:val="9"/>
              </w:rPr>
              <w:t>STELARA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261" w:lineRule="auto"/>
              <w:ind w:left="232" w:hanging="155"/>
              <w:rPr>
                <w:sz w:val="9"/>
              </w:rPr>
            </w:pPr>
            <w:r>
              <w:rPr>
                <w:sz w:val="9"/>
              </w:rPr>
              <w:t>rastvor za injekciju u napunjenom</w:t>
            </w:r>
          </w:p>
          <w:p w:rsidR="00486F75" w:rsidRDefault="00BC543A">
            <w:pPr>
              <w:pStyle w:val="TableParagraph"/>
              <w:spacing w:line="93"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ind w:left="13"/>
              <w:jc w:val="center"/>
              <w:rPr>
                <w:sz w:val="9"/>
              </w:rPr>
            </w:pPr>
            <w:r>
              <w:rPr>
                <w:sz w:val="9"/>
              </w:rPr>
              <w:t>napunjen injekcioni</w:t>
            </w:r>
          </w:p>
          <w:p w:rsidR="00486F75" w:rsidRDefault="00BC543A">
            <w:pPr>
              <w:pStyle w:val="TableParagraph"/>
              <w:spacing w:before="9"/>
              <w:ind w:left="8"/>
              <w:jc w:val="center"/>
              <w:rPr>
                <w:sz w:val="9"/>
              </w:rPr>
            </w:pPr>
            <w:r>
              <w:rPr>
                <w:sz w:val="9"/>
              </w:rPr>
              <w:t>špric, 1 po 0,5 ml (45</w:t>
            </w:r>
          </w:p>
          <w:p w:rsidR="00486F75" w:rsidRDefault="00BC543A">
            <w:pPr>
              <w:pStyle w:val="TableParagraph"/>
              <w:spacing w:before="10" w:line="93" w:lineRule="exact"/>
              <w:ind w:left="11"/>
              <w:jc w:val="center"/>
              <w:rPr>
                <w:sz w:val="9"/>
              </w:rPr>
            </w:pPr>
            <w:r>
              <w:rPr>
                <w:sz w:val="9"/>
              </w:rPr>
              <w:t>mg/0,5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261" w:lineRule="auto"/>
              <w:ind w:left="12"/>
              <w:jc w:val="center"/>
              <w:rPr>
                <w:sz w:val="9"/>
              </w:rPr>
            </w:pPr>
            <w:r>
              <w:rPr>
                <w:sz w:val="9"/>
              </w:rPr>
              <w:t>Janssen Biologics B.V.;</w:t>
            </w:r>
          </w:p>
          <w:p w:rsidR="00486F75" w:rsidRDefault="00BC543A">
            <w:pPr>
              <w:pStyle w:val="TableParagraph"/>
              <w:spacing w:line="93" w:lineRule="exact"/>
              <w:ind w:left="11"/>
              <w:jc w:val="center"/>
              <w:rPr>
                <w:sz w:val="9"/>
              </w:rPr>
            </w:pPr>
            <w:r>
              <w:rPr>
                <w:sz w:val="9"/>
              </w:rPr>
              <w:t>Cilag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0"/>
              <w:ind w:left="155"/>
              <w:rPr>
                <w:sz w:val="9"/>
              </w:rPr>
            </w:pPr>
            <w:r>
              <w:rPr>
                <w:sz w:val="9"/>
              </w:rPr>
              <w:t>Holandija;</w:t>
            </w:r>
          </w:p>
          <w:p w:rsidR="00486F75" w:rsidRDefault="00BC543A">
            <w:pPr>
              <w:pStyle w:val="TableParagraph"/>
              <w:spacing w:before="9" w:line="93" w:lineRule="exact"/>
              <w:ind w:left="135"/>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4" w:line="86" w:lineRule="exact"/>
              <w:ind w:left="33" w:right="16"/>
              <w:jc w:val="center"/>
              <w:rPr>
                <w:sz w:val="9"/>
              </w:rPr>
            </w:pPr>
            <w:r>
              <w:rPr>
                <w:sz w:val="9"/>
              </w:rPr>
              <w:t>237.822,20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right="56"/>
              <w:jc w:val="right"/>
              <w:rPr>
                <w:sz w:val="9"/>
              </w:rPr>
            </w:pPr>
            <w:r>
              <w:rPr>
                <w:sz w:val="9"/>
              </w:rPr>
              <w:t>0.54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30" w:right="29"/>
              <w:jc w:val="center"/>
              <w:rPr>
                <w:sz w:val="9"/>
              </w:rPr>
            </w:pPr>
            <w:r>
              <w:rPr>
                <w:sz w:val="9"/>
              </w:rPr>
              <w:t>2.853,87</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8"/>
              </w:rPr>
            </w:pPr>
          </w:p>
          <w:p w:rsidR="00486F75" w:rsidRDefault="00BC543A">
            <w:pPr>
              <w:pStyle w:val="TableParagraph"/>
              <w:numPr>
                <w:ilvl w:val="0"/>
                <w:numId w:val="18"/>
              </w:numPr>
              <w:tabs>
                <w:tab w:val="left" w:pos="111"/>
              </w:tabs>
              <w:spacing w:line="261" w:lineRule="auto"/>
              <w:ind w:right="128" w:firstLine="0"/>
              <w:rPr>
                <w:sz w:val="9"/>
              </w:rPr>
            </w:pPr>
            <w:r>
              <w:rPr>
                <w:sz w:val="9"/>
              </w:rPr>
              <w:t>Lek je indikovan za terapiju umerene do teške plak psorijaze (PASI≥10 i/ili BSA≥10</w:t>
            </w:r>
            <w:r>
              <w:rPr>
                <w:spacing w:val="-8"/>
                <w:sz w:val="9"/>
              </w:rPr>
              <w:t xml:space="preserve"> </w:t>
            </w:r>
            <w:r>
              <w:rPr>
                <w:sz w:val="9"/>
              </w:rPr>
              <w:t>i/ili</w:t>
            </w:r>
            <w:r>
              <w:rPr>
                <w:spacing w:val="-10"/>
                <w:sz w:val="9"/>
              </w:rPr>
              <w:t xml:space="preserve"> </w:t>
            </w:r>
            <w:r>
              <w:rPr>
                <w:sz w:val="9"/>
              </w:rPr>
              <w:t>DLQI≥10)</w:t>
            </w:r>
            <w:r>
              <w:rPr>
                <w:spacing w:val="-8"/>
                <w:sz w:val="9"/>
              </w:rPr>
              <w:t xml:space="preserve"> </w:t>
            </w:r>
            <w:r>
              <w:rPr>
                <w:sz w:val="9"/>
              </w:rPr>
              <w:t>(Psoriasis</w:t>
            </w:r>
            <w:r>
              <w:rPr>
                <w:spacing w:val="-9"/>
                <w:sz w:val="9"/>
              </w:rPr>
              <w:t xml:space="preserve"> </w:t>
            </w:r>
            <w:r>
              <w:rPr>
                <w:sz w:val="9"/>
              </w:rPr>
              <w:t>Area</w:t>
            </w:r>
            <w:r>
              <w:rPr>
                <w:spacing w:val="-8"/>
                <w:sz w:val="9"/>
              </w:rPr>
              <w:t xml:space="preserve"> </w:t>
            </w:r>
            <w:r>
              <w:rPr>
                <w:sz w:val="9"/>
              </w:rPr>
              <w:t>and</w:t>
            </w:r>
            <w:r>
              <w:rPr>
                <w:spacing w:val="-8"/>
                <w:sz w:val="9"/>
              </w:rPr>
              <w:t xml:space="preserve"> </w:t>
            </w:r>
            <w:r>
              <w:rPr>
                <w:sz w:val="9"/>
              </w:rPr>
              <w:t>Severity</w:t>
            </w:r>
            <w:r>
              <w:rPr>
                <w:spacing w:val="-11"/>
                <w:sz w:val="9"/>
              </w:rPr>
              <w:t xml:space="preserve"> </w:t>
            </w:r>
            <w:r>
              <w:rPr>
                <w:sz w:val="9"/>
              </w:rPr>
              <w:t>Index,</w:t>
            </w:r>
            <w:r>
              <w:rPr>
                <w:spacing w:val="-9"/>
                <w:sz w:val="9"/>
              </w:rPr>
              <w:t xml:space="preserve"> </w:t>
            </w:r>
            <w:r>
              <w:rPr>
                <w:sz w:val="9"/>
              </w:rPr>
              <w:t>Body</w:t>
            </w:r>
            <w:r>
              <w:rPr>
                <w:spacing w:val="-11"/>
                <w:sz w:val="9"/>
              </w:rPr>
              <w:t xml:space="preserve"> </w:t>
            </w:r>
            <w:r>
              <w:rPr>
                <w:sz w:val="9"/>
              </w:rPr>
              <w:t>Surface</w:t>
            </w:r>
            <w:r>
              <w:rPr>
                <w:spacing w:val="-8"/>
                <w:sz w:val="9"/>
              </w:rPr>
              <w:t xml:space="preserve"> </w:t>
            </w:r>
            <w:r>
              <w:rPr>
                <w:sz w:val="9"/>
              </w:rPr>
              <w:t>Area,</w:t>
            </w:r>
          </w:p>
          <w:p w:rsidR="00486F75" w:rsidRDefault="00BC543A">
            <w:pPr>
              <w:pStyle w:val="TableParagraph"/>
              <w:spacing w:line="103" w:lineRule="exact"/>
              <w:ind w:left="12"/>
              <w:jc w:val="both"/>
              <w:rPr>
                <w:sz w:val="9"/>
              </w:rPr>
            </w:pPr>
            <w:r>
              <w:rPr>
                <w:sz w:val="9"/>
              </w:rPr>
              <w:t>Dermatological Quality of Life Index) ili psorijazu sa lokalizacijom na licu/glavi ili</w:t>
            </w:r>
          </w:p>
          <w:p w:rsidR="00486F75" w:rsidRDefault="00BC543A">
            <w:pPr>
              <w:pStyle w:val="TableParagraph"/>
              <w:spacing w:before="9"/>
              <w:ind w:left="12"/>
              <w:jc w:val="both"/>
              <w:rPr>
                <w:sz w:val="9"/>
              </w:rPr>
            </w:pPr>
            <w:r>
              <w:rPr>
                <w:sz w:val="9"/>
              </w:rPr>
              <w:t>genitalijama ili šakama/stopalima, kod odraslih osoba kod kojih nije bilo odgovora</w:t>
            </w:r>
          </w:p>
          <w:p w:rsidR="00486F75" w:rsidRDefault="00BC543A">
            <w:pPr>
              <w:pStyle w:val="TableParagraph"/>
              <w:spacing w:before="9"/>
              <w:ind w:left="12"/>
              <w:jc w:val="both"/>
              <w:rPr>
                <w:sz w:val="9"/>
              </w:rPr>
            </w:pPr>
            <w:r>
              <w:rPr>
                <w:sz w:val="9"/>
              </w:rPr>
              <w:t>na drugu sistemsku terapiju ili kod kojih je primena sistemske terapije bila</w:t>
            </w:r>
          </w:p>
          <w:p w:rsidR="00486F75" w:rsidRDefault="00BC543A">
            <w:pPr>
              <w:pStyle w:val="TableParagraph"/>
              <w:spacing w:before="9"/>
              <w:ind w:left="12"/>
              <w:jc w:val="both"/>
              <w:rPr>
                <w:sz w:val="9"/>
              </w:rPr>
            </w:pPr>
            <w:r>
              <w:rPr>
                <w:sz w:val="9"/>
              </w:rPr>
              <w:t>kontraind</w:t>
            </w:r>
            <w:r>
              <w:rPr>
                <w:sz w:val="9"/>
              </w:rPr>
              <w:t>ikovana</w:t>
            </w:r>
            <w:r>
              <w:rPr>
                <w:spacing w:val="-8"/>
                <w:sz w:val="9"/>
              </w:rPr>
              <w:t xml:space="preserve"> </w:t>
            </w:r>
            <w:r>
              <w:rPr>
                <w:sz w:val="9"/>
              </w:rPr>
              <w:t>ili</w:t>
            </w:r>
            <w:r>
              <w:rPr>
                <w:spacing w:val="-10"/>
                <w:sz w:val="9"/>
              </w:rPr>
              <w:t xml:space="preserve"> </w:t>
            </w:r>
            <w:r>
              <w:rPr>
                <w:sz w:val="9"/>
              </w:rPr>
              <w:t>koji</w:t>
            </w:r>
            <w:r>
              <w:rPr>
                <w:spacing w:val="-10"/>
                <w:sz w:val="9"/>
              </w:rPr>
              <w:t xml:space="preserve"> </w:t>
            </w:r>
            <w:r>
              <w:rPr>
                <w:sz w:val="9"/>
              </w:rPr>
              <w:t>ne</w:t>
            </w:r>
            <w:r>
              <w:rPr>
                <w:spacing w:val="-8"/>
                <w:sz w:val="9"/>
              </w:rPr>
              <w:t xml:space="preserve"> </w:t>
            </w:r>
            <w:r>
              <w:rPr>
                <w:sz w:val="9"/>
              </w:rPr>
              <w:t>podnose</w:t>
            </w:r>
            <w:r>
              <w:rPr>
                <w:spacing w:val="-8"/>
                <w:sz w:val="9"/>
              </w:rPr>
              <w:t xml:space="preserve"> </w:t>
            </w:r>
            <w:r>
              <w:rPr>
                <w:sz w:val="9"/>
              </w:rPr>
              <w:t>drugu</w:t>
            </w:r>
            <w:r>
              <w:rPr>
                <w:spacing w:val="-8"/>
                <w:sz w:val="9"/>
              </w:rPr>
              <w:t xml:space="preserve"> </w:t>
            </w:r>
            <w:r>
              <w:rPr>
                <w:sz w:val="9"/>
              </w:rPr>
              <w:t>sistemsku</w:t>
            </w:r>
            <w:r>
              <w:rPr>
                <w:spacing w:val="-8"/>
                <w:sz w:val="9"/>
              </w:rPr>
              <w:t xml:space="preserve"> </w:t>
            </w:r>
            <w:r>
              <w:rPr>
                <w:sz w:val="9"/>
              </w:rPr>
              <w:t>terapiju,</w:t>
            </w:r>
            <w:r>
              <w:rPr>
                <w:spacing w:val="-9"/>
                <w:sz w:val="9"/>
              </w:rPr>
              <w:t xml:space="preserve"> </w:t>
            </w:r>
            <w:r>
              <w:rPr>
                <w:sz w:val="9"/>
              </w:rPr>
              <w:t>uključujući</w:t>
            </w:r>
            <w:r>
              <w:rPr>
                <w:spacing w:val="-10"/>
                <w:sz w:val="9"/>
              </w:rPr>
              <w:t xml:space="preserve"> </w:t>
            </w:r>
            <w:r>
              <w:rPr>
                <w:sz w:val="9"/>
              </w:rPr>
              <w:t>acitretin,</w:t>
            </w:r>
          </w:p>
          <w:p w:rsidR="00486F75" w:rsidRDefault="00BC543A">
            <w:pPr>
              <w:pStyle w:val="TableParagraph"/>
              <w:spacing w:before="9"/>
              <w:ind w:left="12"/>
              <w:jc w:val="both"/>
              <w:rPr>
                <w:sz w:val="9"/>
              </w:rPr>
            </w:pPr>
            <w:r>
              <w:rPr>
                <w:sz w:val="9"/>
              </w:rPr>
              <w:t>metotreksat ili PUVA fototerapiju (L40.0-L40.3; L40.5-L40.9).</w:t>
            </w:r>
          </w:p>
          <w:p w:rsidR="00486F75" w:rsidRDefault="00486F75">
            <w:pPr>
              <w:pStyle w:val="TableParagraph"/>
              <w:spacing w:before="7"/>
              <w:rPr>
                <w:rFonts w:ascii="Times New Roman"/>
                <w:sz w:val="10"/>
              </w:rPr>
            </w:pPr>
          </w:p>
          <w:p w:rsidR="00486F75" w:rsidRDefault="00BC543A">
            <w:pPr>
              <w:pStyle w:val="TableParagraph"/>
              <w:numPr>
                <w:ilvl w:val="0"/>
                <w:numId w:val="18"/>
              </w:numPr>
              <w:tabs>
                <w:tab w:val="left" w:pos="111"/>
              </w:tabs>
              <w:spacing w:line="261" w:lineRule="auto"/>
              <w:ind w:right="27" w:firstLine="0"/>
              <w:rPr>
                <w:sz w:val="9"/>
              </w:rPr>
            </w:pPr>
            <w:r>
              <w:rPr>
                <w:sz w:val="9"/>
              </w:rPr>
              <w:t>Teška</w:t>
            </w:r>
            <w:r>
              <w:rPr>
                <w:spacing w:val="-8"/>
                <w:sz w:val="9"/>
              </w:rPr>
              <w:t xml:space="preserve"> </w:t>
            </w:r>
            <w:r>
              <w:rPr>
                <w:sz w:val="9"/>
              </w:rPr>
              <w:t>forma</w:t>
            </w:r>
            <w:r>
              <w:rPr>
                <w:spacing w:val="-8"/>
                <w:sz w:val="9"/>
              </w:rPr>
              <w:t xml:space="preserve"> </w:t>
            </w:r>
            <w:r>
              <w:rPr>
                <w:sz w:val="9"/>
              </w:rPr>
              <w:t>hronične</w:t>
            </w:r>
            <w:r>
              <w:rPr>
                <w:spacing w:val="-8"/>
                <w:sz w:val="9"/>
              </w:rPr>
              <w:t xml:space="preserve"> </w:t>
            </w:r>
            <w:r>
              <w:rPr>
                <w:sz w:val="9"/>
              </w:rPr>
              <w:t>plak</w:t>
            </w:r>
            <w:r>
              <w:rPr>
                <w:spacing w:val="-8"/>
                <w:sz w:val="9"/>
              </w:rPr>
              <w:t xml:space="preserve"> </w:t>
            </w:r>
            <w:r>
              <w:rPr>
                <w:sz w:val="9"/>
              </w:rPr>
              <w:t>psorijaze</w:t>
            </w:r>
            <w:r>
              <w:rPr>
                <w:spacing w:val="-8"/>
                <w:sz w:val="9"/>
              </w:rPr>
              <w:t xml:space="preserve"> </w:t>
            </w:r>
            <w:r>
              <w:rPr>
                <w:sz w:val="9"/>
              </w:rPr>
              <w:t>(PASI</w:t>
            </w:r>
            <w:r>
              <w:rPr>
                <w:spacing w:val="-11"/>
                <w:sz w:val="9"/>
              </w:rPr>
              <w:t xml:space="preserve"> </w:t>
            </w:r>
            <w:r>
              <w:rPr>
                <w:sz w:val="9"/>
              </w:rPr>
              <w:t>(Psoriais</w:t>
            </w:r>
            <w:r>
              <w:rPr>
                <w:spacing w:val="-9"/>
                <w:sz w:val="9"/>
              </w:rPr>
              <w:t xml:space="preserve"> </w:t>
            </w:r>
            <w:r>
              <w:rPr>
                <w:sz w:val="9"/>
              </w:rPr>
              <w:t>Area</w:t>
            </w:r>
            <w:r>
              <w:rPr>
                <w:spacing w:val="-8"/>
                <w:sz w:val="9"/>
              </w:rPr>
              <w:t xml:space="preserve"> </w:t>
            </w:r>
            <w:r>
              <w:rPr>
                <w:sz w:val="9"/>
              </w:rPr>
              <w:t>and</w:t>
            </w:r>
            <w:r>
              <w:rPr>
                <w:spacing w:val="-8"/>
                <w:sz w:val="9"/>
              </w:rPr>
              <w:t xml:space="preserve"> </w:t>
            </w:r>
            <w:r>
              <w:rPr>
                <w:sz w:val="9"/>
              </w:rPr>
              <w:t>Severity</w:t>
            </w:r>
            <w:r>
              <w:rPr>
                <w:spacing w:val="-11"/>
                <w:sz w:val="9"/>
              </w:rPr>
              <w:t xml:space="preserve"> </w:t>
            </w:r>
            <w:r>
              <w:rPr>
                <w:sz w:val="9"/>
              </w:rPr>
              <w:t>Index)</w:t>
            </w:r>
            <w:r>
              <w:rPr>
                <w:spacing w:val="-8"/>
                <w:sz w:val="9"/>
              </w:rPr>
              <w:t xml:space="preserve"> </w:t>
            </w:r>
            <w:r>
              <w:rPr>
                <w:sz w:val="9"/>
              </w:rPr>
              <w:t>≥ 10</w:t>
            </w:r>
            <w:r>
              <w:rPr>
                <w:spacing w:val="-5"/>
                <w:sz w:val="9"/>
              </w:rPr>
              <w:t xml:space="preserve"> </w:t>
            </w:r>
            <w:r>
              <w:rPr>
                <w:sz w:val="9"/>
              </w:rPr>
              <w:t>i/ili</w:t>
            </w:r>
            <w:r>
              <w:rPr>
                <w:spacing w:val="-7"/>
                <w:sz w:val="9"/>
              </w:rPr>
              <w:t xml:space="preserve"> </w:t>
            </w:r>
            <w:r>
              <w:rPr>
                <w:sz w:val="9"/>
              </w:rPr>
              <w:t>BSA</w:t>
            </w:r>
            <w:r>
              <w:rPr>
                <w:spacing w:val="-6"/>
                <w:sz w:val="9"/>
              </w:rPr>
              <w:t xml:space="preserve"> </w:t>
            </w:r>
            <w:r>
              <w:rPr>
                <w:sz w:val="9"/>
              </w:rPr>
              <w:t>(Body</w:t>
            </w:r>
            <w:r>
              <w:rPr>
                <w:spacing w:val="-8"/>
                <w:sz w:val="9"/>
              </w:rPr>
              <w:t xml:space="preserve"> </w:t>
            </w:r>
            <w:r>
              <w:rPr>
                <w:sz w:val="9"/>
              </w:rPr>
              <w:t>Surface</w:t>
            </w:r>
            <w:r>
              <w:rPr>
                <w:spacing w:val="-5"/>
                <w:sz w:val="9"/>
              </w:rPr>
              <w:t xml:space="preserve"> </w:t>
            </w:r>
            <w:r>
              <w:rPr>
                <w:sz w:val="9"/>
              </w:rPr>
              <w:t>Area)</w:t>
            </w:r>
            <w:r>
              <w:rPr>
                <w:spacing w:val="-5"/>
                <w:sz w:val="9"/>
              </w:rPr>
              <w:t xml:space="preserve"> </w:t>
            </w:r>
            <w:r>
              <w:rPr>
                <w:sz w:val="9"/>
              </w:rPr>
              <w:t>≥</w:t>
            </w:r>
            <w:r>
              <w:rPr>
                <w:spacing w:val="-5"/>
                <w:sz w:val="9"/>
              </w:rPr>
              <w:t xml:space="preserve"> </w:t>
            </w:r>
            <w:r>
              <w:rPr>
                <w:sz w:val="9"/>
              </w:rPr>
              <w:t>10</w:t>
            </w:r>
            <w:r>
              <w:rPr>
                <w:spacing w:val="-5"/>
                <w:sz w:val="9"/>
              </w:rPr>
              <w:t xml:space="preserve"> </w:t>
            </w:r>
            <w:r>
              <w:rPr>
                <w:sz w:val="9"/>
              </w:rPr>
              <w:t>i/ili</w:t>
            </w:r>
            <w:r>
              <w:rPr>
                <w:spacing w:val="-7"/>
                <w:sz w:val="9"/>
              </w:rPr>
              <w:t xml:space="preserve"> </w:t>
            </w:r>
            <w:r>
              <w:rPr>
                <w:sz w:val="9"/>
              </w:rPr>
              <w:t>indeks</w:t>
            </w:r>
            <w:r>
              <w:rPr>
                <w:spacing w:val="-7"/>
                <w:sz w:val="9"/>
              </w:rPr>
              <w:t xml:space="preserve"> </w:t>
            </w:r>
            <w:r>
              <w:rPr>
                <w:sz w:val="9"/>
              </w:rPr>
              <w:t>kvaliteta</w:t>
            </w:r>
            <w:r>
              <w:rPr>
                <w:spacing w:val="-5"/>
                <w:sz w:val="9"/>
              </w:rPr>
              <w:t xml:space="preserve"> </w:t>
            </w:r>
            <w:r>
              <w:rPr>
                <w:sz w:val="9"/>
              </w:rPr>
              <w:t>života</w:t>
            </w:r>
            <w:r>
              <w:rPr>
                <w:spacing w:val="-5"/>
                <w:sz w:val="9"/>
              </w:rPr>
              <w:t xml:space="preserve"> </w:t>
            </w:r>
            <w:r>
              <w:rPr>
                <w:sz w:val="9"/>
              </w:rPr>
              <w:t>DLQI</w:t>
            </w:r>
            <w:r>
              <w:rPr>
                <w:spacing w:val="-8"/>
                <w:sz w:val="9"/>
              </w:rPr>
              <w:t xml:space="preserve"> </w:t>
            </w:r>
            <w:r>
              <w:rPr>
                <w:sz w:val="9"/>
              </w:rPr>
              <w:t>≥</w:t>
            </w:r>
            <w:r>
              <w:rPr>
                <w:spacing w:val="-5"/>
                <w:sz w:val="9"/>
              </w:rPr>
              <w:t xml:space="preserve"> </w:t>
            </w:r>
            <w:r>
              <w:rPr>
                <w:sz w:val="9"/>
              </w:rPr>
              <w:t>10)</w:t>
            </w:r>
            <w:r>
              <w:rPr>
                <w:spacing w:val="-5"/>
                <w:sz w:val="9"/>
              </w:rPr>
              <w:t xml:space="preserve"> </w:t>
            </w:r>
            <w:r>
              <w:rPr>
                <w:sz w:val="9"/>
              </w:rPr>
              <w:t>kod</w:t>
            </w:r>
          </w:p>
          <w:p w:rsidR="00486F75" w:rsidRDefault="00BC543A">
            <w:pPr>
              <w:pStyle w:val="TableParagraph"/>
              <w:spacing w:line="261" w:lineRule="auto"/>
              <w:ind w:left="12" w:right="50"/>
              <w:jc w:val="both"/>
              <w:rPr>
                <w:sz w:val="9"/>
              </w:rPr>
            </w:pPr>
            <w:r>
              <w:rPr>
                <w:sz w:val="9"/>
              </w:rPr>
              <w:t>adolescenata</w:t>
            </w:r>
            <w:r>
              <w:rPr>
                <w:spacing w:val="-7"/>
                <w:sz w:val="9"/>
              </w:rPr>
              <w:t xml:space="preserve"> </w:t>
            </w:r>
            <w:r>
              <w:rPr>
                <w:sz w:val="9"/>
              </w:rPr>
              <w:t>uzrasta</w:t>
            </w:r>
            <w:r>
              <w:rPr>
                <w:spacing w:val="-7"/>
                <w:sz w:val="9"/>
              </w:rPr>
              <w:t xml:space="preserve"> </w:t>
            </w:r>
            <w:r>
              <w:rPr>
                <w:sz w:val="9"/>
              </w:rPr>
              <w:t>12</w:t>
            </w:r>
            <w:r>
              <w:rPr>
                <w:spacing w:val="-7"/>
                <w:sz w:val="9"/>
              </w:rPr>
              <w:t xml:space="preserve"> </w:t>
            </w:r>
            <w:r>
              <w:rPr>
                <w:sz w:val="9"/>
              </w:rPr>
              <w:t>i</w:t>
            </w:r>
            <w:r>
              <w:rPr>
                <w:spacing w:val="-9"/>
                <w:sz w:val="9"/>
              </w:rPr>
              <w:t xml:space="preserve"> </w:t>
            </w:r>
            <w:r>
              <w:rPr>
                <w:sz w:val="9"/>
              </w:rPr>
              <w:t>više</w:t>
            </w:r>
            <w:r>
              <w:rPr>
                <w:spacing w:val="-7"/>
                <w:sz w:val="9"/>
              </w:rPr>
              <w:t xml:space="preserve"> </w:t>
            </w:r>
            <w:r>
              <w:rPr>
                <w:sz w:val="9"/>
              </w:rPr>
              <w:t>godina,</w:t>
            </w:r>
            <w:r>
              <w:rPr>
                <w:spacing w:val="-8"/>
                <w:sz w:val="9"/>
              </w:rPr>
              <w:t xml:space="preserve"> </w:t>
            </w:r>
            <w:r>
              <w:rPr>
                <w:sz w:val="9"/>
              </w:rPr>
              <w:t>koji</w:t>
            </w:r>
            <w:r>
              <w:rPr>
                <w:spacing w:val="-9"/>
                <w:sz w:val="9"/>
              </w:rPr>
              <w:t xml:space="preserve"> </w:t>
            </w:r>
            <w:r>
              <w:rPr>
                <w:sz w:val="9"/>
              </w:rPr>
              <w:t>nisu</w:t>
            </w:r>
            <w:r>
              <w:rPr>
                <w:spacing w:val="-7"/>
                <w:sz w:val="9"/>
              </w:rPr>
              <w:t xml:space="preserve"> </w:t>
            </w:r>
            <w:r>
              <w:rPr>
                <w:sz w:val="9"/>
              </w:rPr>
              <w:t>odgovorili,</w:t>
            </w:r>
            <w:r>
              <w:rPr>
                <w:spacing w:val="-8"/>
                <w:sz w:val="9"/>
              </w:rPr>
              <w:t xml:space="preserve"> </w:t>
            </w:r>
            <w:r>
              <w:rPr>
                <w:sz w:val="9"/>
              </w:rPr>
              <w:t>ili</w:t>
            </w:r>
            <w:r>
              <w:rPr>
                <w:spacing w:val="-9"/>
                <w:sz w:val="9"/>
              </w:rPr>
              <w:t xml:space="preserve"> </w:t>
            </w:r>
            <w:r>
              <w:rPr>
                <w:sz w:val="9"/>
              </w:rPr>
              <w:t>ne</w:t>
            </w:r>
            <w:r>
              <w:rPr>
                <w:spacing w:val="-7"/>
                <w:sz w:val="9"/>
              </w:rPr>
              <w:t xml:space="preserve"> </w:t>
            </w:r>
            <w:r>
              <w:rPr>
                <w:sz w:val="9"/>
              </w:rPr>
              <w:t>podnose,</w:t>
            </w:r>
            <w:r>
              <w:rPr>
                <w:spacing w:val="-8"/>
                <w:sz w:val="9"/>
              </w:rPr>
              <w:t xml:space="preserve"> </w:t>
            </w:r>
            <w:r>
              <w:rPr>
                <w:sz w:val="9"/>
              </w:rPr>
              <w:t>ili</w:t>
            </w:r>
            <w:r>
              <w:rPr>
                <w:spacing w:val="-9"/>
                <w:sz w:val="9"/>
              </w:rPr>
              <w:t xml:space="preserve"> </w:t>
            </w:r>
            <w:r>
              <w:rPr>
                <w:sz w:val="9"/>
              </w:rPr>
              <w:t>imaju kontraindikacije</w:t>
            </w:r>
            <w:r>
              <w:rPr>
                <w:spacing w:val="-8"/>
                <w:sz w:val="9"/>
              </w:rPr>
              <w:t xml:space="preserve"> </w:t>
            </w:r>
            <w:r>
              <w:rPr>
                <w:sz w:val="9"/>
              </w:rPr>
              <w:t>na</w:t>
            </w:r>
            <w:r>
              <w:rPr>
                <w:spacing w:val="-8"/>
                <w:sz w:val="9"/>
              </w:rPr>
              <w:t xml:space="preserve"> </w:t>
            </w:r>
            <w:r>
              <w:rPr>
                <w:sz w:val="9"/>
              </w:rPr>
              <w:t>najmanje</w:t>
            </w:r>
            <w:r>
              <w:rPr>
                <w:spacing w:val="-8"/>
                <w:sz w:val="9"/>
              </w:rPr>
              <w:t xml:space="preserve"> </w:t>
            </w:r>
            <w:r>
              <w:rPr>
                <w:sz w:val="9"/>
              </w:rPr>
              <w:t>dva</w:t>
            </w:r>
            <w:r>
              <w:rPr>
                <w:spacing w:val="-8"/>
                <w:sz w:val="9"/>
              </w:rPr>
              <w:t xml:space="preserve"> </w:t>
            </w:r>
            <w:r>
              <w:rPr>
                <w:sz w:val="9"/>
              </w:rPr>
              <w:t>različita</w:t>
            </w:r>
            <w:r>
              <w:rPr>
                <w:spacing w:val="-8"/>
                <w:sz w:val="9"/>
              </w:rPr>
              <w:t xml:space="preserve"> </w:t>
            </w:r>
            <w:r>
              <w:rPr>
                <w:sz w:val="9"/>
              </w:rPr>
              <w:t>ranije</w:t>
            </w:r>
            <w:r>
              <w:rPr>
                <w:spacing w:val="-8"/>
                <w:sz w:val="9"/>
              </w:rPr>
              <w:t xml:space="preserve"> </w:t>
            </w:r>
            <w:r>
              <w:rPr>
                <w:sz w:val="9"/>
              </w:rPr>
              <w:t>primenjena</w:t>
            </w:r>
            <w:r>
              <w:rPr>
                <w:spacing w:val="-8"/>
                <w:sz w:val="9"/>
              </w:rPr>
              <w:t xml:space="preserve"> </w:t>
            </w:r>
            <w:r>
              <w:rPr>
                <w:sz w:val="9"/>
              </w:rPr>
              <w:t>konvencionalna</w:t>
            </w:r>
            <w:r>
              <w:rPr>
                <w:spacing w:val="-8"/>
                <w:sz w:val="9"/>
              </w:rPr>
              <w:t xml:space="preserve"> </w:t>
            </w:r>
            <w:r>
              <w:rPr>
                <w:sz w:val="9"/>
              </w:rPr>
              <w:t>leka, uključujući</w:t>
            </w:r>
            <w:r>
              <w:rPr>
                <w:spacing w:val="-9"/>
                <w:sz w:val="9"/>
              </w:rPr>
              <w:t xml:space="preserve"> </w:t>
            </w:r>
            <w:r>
              <w:rPr>
                <w:sz w:val="9"/>
              </w:rPr>
              <w:t>fototerapiju,</w:t>
            </w:r>
            <w:r>
              <w:rPr>
                <w:spacing w:val="-8"/>
                <w:sz w:val="9"/>
              </w:rPr>
              <w:t xml:space="preserve"> </w:t>
            </w:r>
            <w:r>
              <w:rPr>
                <w:sz w:val="9"/>
              </w:rPr>
              <w:t>retinoide,</w:t>
            </w:r>
            <w:r>
              <w:rPr>
                <w:spacing w:val="-8"/>
                <w:sz w:val="9"/>
              </w:rPr>
              <w:t xml:space="preserve"> </w:t>
            </w:r>
            <w:r>
              <w:rPr>
                <w:sz w:val="9"/>
              </w:rPr>
              <w:t>metotreksat</w:t>
            </w:r>
            <w:r>
              <w:rPr>
                <w:spacing w:val="-8"/>
                <w:sz w:val="9"/>
              </w:rPr>
              <w:t xml:space="preserve"> </w:t>
            </w:r>
            <w:r>
              <w:rPr>
                <w:sz w:val="9"/>
              </w:rPr>
              <w:t>i</w:t>
            </w:r>
            <w:r>
              <w:rPr>
                <w:spacing w:val="-9"/>
                <w:sz w:val="9"/>
              </w:rPr>
              <w:t xml:space="preserve"> </w:t>
            </w:r>
            <w:r>
              <w:rPr>
                <w:sz w:val="9"/>
              </w:rPr>
              <w:t>ciklosporin</w:t>
            </w:r>
            <w:r>
              <w:rPr>
                <w:spacing w:val="-6"/>
                <w:sz w:val="9"/>
              </w:rPr>
              <w:t xml:space="preserve"> </w:t>
            </w:r>
            <w:r>
              <w:rPr>
                <w:sz w:val="9"/>
              </w:rPr>
              <w:t>(L40.0-L40.3;</w:t>
            </w:r>
            <w:r>
              <w:rPr>
                <w:spacing w:val="-8"/>
                <w:sz w:val="9"/>
              </w:rPr>
              <w:t xml:space="preserve"> </w:t>
            </w:r>
            <w:r>
              <w:rPr>
                <w:sz w:val="9"/>
              </w:rPr>
              <w:t>L40.5-</w:t>
            </w:r>
          </w:p>
          <w:p w:rsidR="00486F75" w:rsidRDefault="00BC543A">
            <w:pPr>
              <w:pStyle w:val="TableParagraph"/>
              <w:spacing w:line="92" w:lineRule="exact"/>
              <w:ind w:left="12"/>
              <w:jc w:val="both"/>
              <w:rPr>
                <w:sz w:val="9"/>
              </w:rPr>
            </w:pPr>
            <w:r>
              <w:rPr>
                <w:sz w:val="9"/>
              </w:rPr>
              <w:t>L40.9).</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35"/>
              <w:rPr>
                <w:sz w:val="9"/>
              </w:rPr>
            </w:pPr>
            <w:r>
              <w:rPr>
                <w:sz w:val="9"/>
              </w:rPr>
              <w:t>Lek se uvodi u terapiju na osnovu mišljenja Komisije RFZO.</w:t>
            </w:r>
          </w:p>
        </w:tc>
      </w:tr>
      <w:tr w:rsidR="00486F75">
        <w:trPr>
          <w:trHeight w:val="190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right="145"/>
              <w:jc w:val="right"/>
              <w:rPr>
                <w:sz w:val="9"/>
              </w:rPr>
            </w:pPr>
            <w:r>
              <w:rPr>
                <w:w w:val="95"/>
                <w:sz w:val="9"/>
              </w:rPr>
              <w:t>0014305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right="129"/>
              <w:jc w:val="right"/>
              <w:rPr>
                <w:sz w:val="9"/>
              </w:rPr>
            </w:pPr>
            <w:r>
              <w:rPr>
                <w:sz w:val="9"/>
              </w:rPr>
              <w:t>L04AC05</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right="214"/>
              <w:jc w:val="right"/>
              <w:rPr>
                <w:sz w:val="9"/>
              </w:rPr>
            </w:pPr>
            <w:r>
              <w:rPr>
                <w:sz w:val="9"/>
              </w:rPr>
              <w:t>ustekinumab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18"/>
              <w:rPr>
                <w:sz w:val="9"/>
              </w:rPr>
            </w:pPr>
            <w:r>
              <w:rPr>
                <w:sz w:val="9"/>
              </w:rPr>
              <w:t>STELARA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261" w:lineRule="auto"/>
              <w:ind w:left="232" w:hanging="155"/>
              <w:rPr>
                <w:sz w:val="9"/>
              </w:rPr>
            </w:pPr>
            <w:r>
              <w:rPr>
                <w:sz w:val="9"/>
              </w:rPr>
              <w:t>rastvor za injekciju u napunjenom</w:t>
            </w:r>
          </w:p>
          <w:p w:rsidR="00486F75" w:rsidRDefault="00BC543A">
            <w:pPr>
              <w:pStyle w:val="TableParagraph"/>
              <w:spacing w:line="93"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ind w:left="13"/>
              <w:jc w:val="center"/>
              <w:rPr>
                <w:sz w:val="9"/>
              </w:rPr>
            </w:pPr>
            <w:r>
              <w:rPr>
                <w:sz w:val="9"/>
              </w:rPr>
              <w:t>napunjen injekcioni</w:t>
            </w:r>
          </w:p>
          <w:p w:rsidR="00486F75" w:rsidRDefault="00BC543A">
            <w:pPr>
              <w:pStyle w:val="TableParagraph"/>
              <w:spacing w:before="9"/>
              <w:ind w:left="8"/>
              <w:jc w:val="center"/>
              <w:rPr>
                <w:sz w:val="9"/>
              </w:rPr>
            </w:pPr>
            <w:r>
              <w:rPr>
                <w:sz w:val="9"/>
              </w:rPr>
              <w:t>špric, 1 po 1 ml (90</w:t>
            </w:r>
          </w:p>
          <w:p w:rsidR="00486F75" w:rsidRDefault="00BC543A">
            <w:pPr>
              <w:pStyle w:val="TableParagraph"/>
              <w:spacing w:before="10" w:line="93" w:lineRule="exact"/>
              <w:ind w:left="11"/>
              <w:jc w:val="center"/>
              <w:rPr>
                <w:sz w:val="9"/>
              </w:rPr>
            </w:pPr>
            <w:r>
              <w:rPr>
                <w:sz w:val="9"/>
              </w:rPr>
              <w:t>mg/ml)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2" w:line="261" w:lineRule="auto"/>
              <w:ind w:left="12"/>
              <w:jc w:val="center"/>
              <w:rPr>
                <w:sz w:val="9"/>
              </w:rPr>
            </w:pPr>
            <w:r>
              <w:rPr>
                <w:sz w:val="9"/>
              </w:rPr>
              <w:t>Janssen Biologics B.V.;</w:t>
            </w:r>
          </w:p>
          <w:p w:rsidR="00486F75" w:rsidRDefault="00BC543A">
            <w:pPr>
              <w:pStyle w:val="TableParagraph"/>
              <w:spacing w:line="93" w:lineRule="exact"/>
              <w:ind w:left="11"/>
              <w:jc w:val="center"/>
              <w:rPr>
                <w:sz w:val="9"/>
              </w:rPr>
            </w:pPr>
            <w:r>
              <w:rPr>
                <w:sz w:val="9"/>
              </w:rPr>
              <w:t>Cilag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0"/>
              <w:ind w:left="155"/>
              <w:rPr>
                <w:sz w:val="9"/>
              </w:rPr>
            </w:pPr>
            <w:r>
              <w:rPr>
                <w:sz w:val="9"/>
              </w:rPr>
              <w:t>Holandija;</w:t>
            </w:r>
          </w:p>
          <w:p w:rsidR="00486F75" w:rsidRDefault="00BC543A">
            <w:pPr>
              <w:pStyle w:val="TableParagraph"/>
              <w:spacing w:before="9" w:line="93" w:lineRule="exact"/>
              <w:ind w:left="135"/>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74" w:line="86" w:lineRule="exact"/>
              <w:ind w:left="33" w:right="16"/>
              <w:jc w:val="center"/>
              <w:rPr>
                <w:sz w:val="9"/>
              </w:rPr>
            </w:pPr>
            <w:r>
              <w:rPr>
                <w:sz w:val="9"/>
              </w:rPr>
              <w:t>237.822,20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right="56"/>
              <w:jc w:val="right"/>
              <w:rPr>
                <w:sz w:val="9"/>
              </w:rPr>
            </w:pPr>
            <w:r>
              <w:rPr>
                <w:sz w:val="9"/>
              </w:rPr>
              <w:t>0.54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30" w:right="29"/>
              <w:jc w:val="center"/>
              <w:rPr>
                <w:sz w:val="9"/>
              </w:rPr>
            </w:pPr>
            <w:r>
              <w:rPr>
                <w:sz w:val="9"/>
              </w:rPr>
              <w:t>1.426,93</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8"/>
              </w:rPr>
            </w:pPr>
          </w:p>
          <w:p w:rsidR="00486F75" w:rsidRDefault="00BC543A">
            <w:pPr>
              <w:pStyle w:val="TableParagraph"/>
              <w:numPr>
                <w:ilvl w:val="0"/>
                <w:numId w:val="17"/>
              </w:numPr>
              <w:tabs>
                <w:tab w:val="left" w:pos="111"/>
              </w:tabs>
              <w:spacing w:line="261" w:lineRule="auto"/>
              <w:ind w:right="128" w:firstLine="0"/>
              <w:rPr>
                <w:sz w:val="9"/>
              </w:rPr>
            </w:pPr>
            <w:r>
              <w:rPr>
                <w:sz w:val="9"/>
              </w:rPr>
              <w:t>Lek je indikovan za terapiju umerene do teške plak psorijaze (PASI≥10 i/ili BSA≥10</w:t>
            </w:r>
            <w:r>
              <w:rPr>
                <w:spacing w:val="-8"/>
                <w:sz w:val="9"/>
              </w:rPr>
              <w:t xml:space="preserve"> </w:t>
            </w:r>
            <w:r>
              <w:rPr>
                <w:sz w:val="9"/>
              </w:rPr>
              <w:t>i/ili</w:t>
            </w:r>
            <w:r>
              <w:rPr>
                <w:spacing w:val="-10"/>
                <w:sz w:val="9"/>
              </w:rPr>
              <w:t xml:space="preserve"> </w:t>
            </w:r>
            <w:r>
              <w:rPr>
                <w:sz w:val="9"/>
              </w:rPr>
              <w:t>DLQI≥10)</w:t>
            </w:r>
            <w:r>
              <w:rPr>
                <w:spacing w:val="-8"/>
                <w:sz w:val="9"/>
              </w:rPr>
              <w:t xml:space="preserve"> </w:t>
            </w:r>
            <w:r>
              <w:rPr>
                <w:sz w:val="9"/>
              </w:rPr>
              <w:t>(Psoriasis</w:t>
            </w:r>
            <w:r>
              <w:rPr>
                <w:spacing w:val="-9"/>
                <w:sz w:val="9"/>
              </w:rPr>
              <w:t xml:space="preserve"> </w:t>
            </w:r>
            <w:r>
              <w:rPr>
                <w:sz w:val="9"/>
              </w:rPr>
              <w:t>Area</w:t>
            </w:r>
            <w:r>
              <w:rPr>
                <w:spacing w:val="-8"/>
                <w:sz w:val="9"/>
              </w:rPr>
              <w:t xml:space="preserve"> </w:t>
            </w:r>
            <w:r>
              <w:rPr>
                <w:sz w:val="9"/>
              </w:rPr>
              <w:t>and</w:t>
            </w:r>
            <w:r>
              <w:rPr>
                <w:spacing w:val="-8"/>
                <w:sz w:val="9"/>
              </w:rPr>
              <w:t xml:space="preserve"> </w:t>
            </w:r>
            <w:r>
              <w:rPr>
                <w:sz w:val="9"/>
              </w:rPr>
              <w:t>Severity</w:t>
            </w:r>
            <w:r>
              <w:rPr>
                <w:spacing w:val="-11"/>
                <w:sz w:val="9"/>
              </w:rPr>
              <w:t xml:space="preserve"> </w:t>
            </w:r>
            <w:r>
              <w:rPr>
                <w:sz w:val="9"/>
              </w:rPr>
              <w:t>Index,</w:t>
            </w:r>
            <w:r>
              <w:rPr>
                <w:spacing w:val="-9"/>
                <w:sz w:val="9"/>
              </w:rPr>
              <w:t xml:space="preserve"> </w:t>
            </w:r>
            <w:r>
              <w:rPr>
                <w:sz w:val="9"/>
              </w:rPr>
              <w:t>Body</w:t>
            </w:r>
            <w:r>
              <w:rPr>
                <w:spacing w:val="-11"/>
                <w:sz w:val="9"/>
              </w:rPr>
              <w:t xml:space="preserve"> </w:t>
            </w:r>
            <w:r>
              <w:rPr>
                <w:sz w:val="9"/>
              </w:rPr>
              <w:t>Surface</w:t>
            </w:r>
            <w:r>
              <w:rPr>
                <w:spacing w:val="-8"/>
                <w:sz w:val="9"/>
              </w:rPr>
              <w:t xml:space="preserve"> </w:t>
            </w:r>
            <w:r>
              <w:rPr>
                <w:sz w:val="9"/>
              </w:rPr>
              <w:t>Area,</w:t>
            </w:r>
          </w:p>
          <w:p w:rsidR="00486F75" w:rsidRDefault="00BC543A">
            <w:pPr>
              <w:pStyle w:val="TableParagraph"/>
              <w:spacing w:line="103" w:lineRule="exact"/>
              <w:ind w:left="12"/>
              <w:jc w:val="both"/>
              <w:rPr>
                <w:sz w:val="9"/>
              </w:rPr>
            </w:pPr>
            <w:r>
              <w:rPr>
                <w:sz w:val="9"/>
              </w:rPr>
              <w:t>Dermatological Quality of Life Index) ili psorijazu sa lokalizacijom na licu/glavi ili</w:t>
            </w:r>
          </w:p>
          <w:p w:rsidR="00486F75" w:rsidRDefault="00BC543A">
            <w:pPr>
              <w:pStyle w:val="TableParagraph"/>
              <w:spacing w:before="9"/>
              <w:ind w:left="12"/>
              <w:jc w:val="both"/>
              <w:rPr>
                <w:sz w:val="9"/>
              </w:rPr>
            </w:pPr>
            <w:r>
              <w:rPr>
                <w:sz w:val="9"/>
              </w:rPr>
              <w:t>genitalijama ili šakama/stopalima, kod odraslih osoba kod kojih nije bilo odgovora</w:t>
            </w:r>
          </w:p>
          <w:p w:rsidR="00486F75" w:rsidRDefault="00BC543A">
            <w:pPr>
              <w:pStyle w:val="TableParagraph"/>
              <w:spacing w:before="9"/>
              <w:ind w:left="12"/>
              <w:jc w:val="both"/>
              <w:rPr>
                <w:sz w:val="9"/>
              </w:rPr>
            </w:pPr>
            <w:r>
              <w:rPr>
                <w:sz w:val="9"/>
              </w:rPr>
              <w:t>na drugu sistemsku terapiju ili kod kojih je primena sistemske terapije bila</w:t>
            </w:r>
          </w:p>
          <w:p w:rsidR="00486F75" w:rsidRDefault="00BC543A">
            <w:pPr>
              <w:pStyle w:val="TableParagraph"/>
              <w:spacing w:before="9"/>
              <w:ind w:left="12"/>
              <w:jc w:val="both"/>
              <w:rPr>
                <w:sz w:val="9"/>
              </w:rPr>
            </w:pPr>
            <w:r>
              <w:rPr>
                <w:sz w:val="9"/>
              </w:rPr>
              <w:t>kontraind</w:t>
            </w:r>
            <w:r>
              <w:rPr>
                <w:sz w:val="9"/>
              </w:rPr>
              <w:t>ikovana</w:t>
            </w:r>
            <w:r>
              <w:rPr>
                <w:spacing w:val="-8"/>
                <w:sz w:val="9"/>
              </w:rPr>
              <w:t xml:space="preserve"> </w:t>
            </w:r>
            <w:r>
              <w:rPr>
                <w:sz w:val="9"/>
              </w:rPr>
              <w:t>ili</w:t>
            </w:r>
            <w:r>
              <w:rPr>
                <w:spacing w:val="-10"/>
                <w:sz w:val="9"/>
              </w:rPr>
              <w:t xml:space="preserve"> </w:t>
            </w:r>
            <w:r>
              <w:rPr>
                <w:sz w:val="9"/>
              </w:rPr>
              <w:t>koji</w:t>
            </w:r>
            <w:r>
              <w:rPr>
                <w:spacing w:val="-10"/>
                <w:sz w:val="9"/>
              </w:rPr>
              <w:t xml:space="preserve"> </w:t>
            </w:r>
            <w:r>
              <w:rPr>
                <w:sz w:val="9"/>
              </w:rPr>
              <w:t>ne</w:t>
            </w:r>
            <w:r>
              <w:rPr>
                <w:spacing w:val="-8"/>
                <w:sz w:val="9"/>
              </w:rPr>
              <w:t xml:space="preserve"> </w:t>
            </w:r>
            <w:r>
              <w:rPr>
                <w:sz w:val="9"/>
              </w:rPr>
              <w:t>podnose</w:t>
            </w:r>
            <w:r>
              <w:rPr>
                <w:spacing w:val="-8"/>
                <w:sz w:val="9"/>
              </w:rPr>
              <w:t xml:space="preserve"> </w:t>
            </w:r>
            <w:r>
              <w:rPr>
                <w:sz w:val="9"/>
              </w:rPr>
              <w:t>drugu</w:t>
            </w:r>
            <w:r>
              <w:rPr>
                <w:spacing w:val="-8"/>
                <w:sz w:val="9"/>
              </w:rPr>
              <w:t xml:space="preserve"> </w:t>
            </w:r>
            <w:r>
              <w:rPr>
                <w:sz w:val="9"/>
              </w:rPr>
              <w:t>sistemsku</w:t>
            </w:r>
            <w:r>
              <w:rPr>
                <w:spacing w:val="-8"/>
                <w:sz w:val="9"/>
              </w:rPr>
              <w:t xml:space="preserve"> </w:t>
            </w:r>
            <w:r>
              <w:rPr>
                <w:sz w:val="9"/>
              </w:rPr>
              <w:t>terapiju,</w:t>
            </w:r>
            <w:r>
              <w:rPr>
                <w:spacing w:val="-9"/>
                <w:sz w:val="9"/>
              </w:rPr>
              <w:t xml:space="preserve"> </w:t>
            </w:r>
            <w:r>
              <w:rPr>
                <w:sz w:val="9"/>
              </w:rPr>
              <w:t>uključujući</w:t>
            </w:r>
            <w:r>
              <w:rPr>
                <w:spacing w:val="-10"/>
                <w:sz w:val="9"/>
              </w:rPr>
              <w:t xml:space="preserve"> </w:t>
            </w:r>
            <w:r>
              <w:rPr>
                <w:sz w:val="9"/>
              </w:rPr>
              <w:t>acitretin,</w:t>
            </w:r>
          </w:p>
          <w:p w:rsidR="00486F75" w:rsidRDefault="00BC543A">
            <w:pPr>
              <w:pStyle w:val="TableParagraph"/>
              <w:spacing w:before="9"/>
              <w:ind w:left="12"/>
              <w:jc w:val="both"/>
              <w:rPr>
                <w:sz w:val="9"/>
              </w:rPr>
            </w:pPr>
            <w:r>
              <w:rPr>
                <w:sz w:val="9"/>
              </w:rPr>
              <w:t>metotreksat ili PUVA fototerapiju (L40.0-L40.3; L40.5-L40.9).</w:t>
            </w:r>
          </w:p>
          <w:p w:rsidR="00486F75" w:rsidRDefault="00486F75">
            <w:pPr>
              <w:pStyle w:val="TableParagraph"/>
              <w:spacing w:before="7"/>
              <w:rPr>
                <w:rFonts w:ascii="Times New Roman"/>
                <w:sz w:val="10"/>
              </w:rPr>
            </w:pPr>
          </w:p>
          <w:p w:rsidR="00486F75" w:rsidRDefault="00BC543A">
            <w:pPr>
              <w:pStyle w:val="TableParagraph"/>
              <w:numPr>
                <w:ilvl w:val="0"/>
                <w:numId w:val="17"/>
              </w:numPr>
              <w:tabs>
                <w:tab w:val="left" w:pos="111"/>
              </w:tabs>
              <w:spacing w:line="261" w:lineRule="auto"/>
              <w:ind w:right="27" w:firstLine="0"/>
              <w:rPr>
                <w:sz w:val="9"/>
              </w:rPr>
            </w:pPr>
            <w:r>
              <w:rPr>
                <w:sz w:val="9"/>
              </w:rPr>
              <w:t>Teška</w:t>
            </w:r>
            <w:r>
              <w:rPr>
                <w:spacing w:val="-8"/>
                <w:sz w:val="9"/>
              </w:rPr>
              <w:t xml:space="preserve"> </w:t>
            </w:r>
            <w:r>
              <w:rPr>
                <w:sz w:val="9"/>
              </w:rPr>
              <w:t>forma</w:t>
            </w:r>
            <w:r>
              <w:rPr>
                <w:spacing w:val="-8"/>
                <w:sz w:val="9"/>
              </w:rPr>
              <w:t xml:space="preserve"> </w:t>
            </w:r>
            <w:r>
              <w:rPr>
                <w:sz w:val="9"/>
              </w:rPr>
              <w:t>hronične</w:t>
            </w:r>
            <w:r>
              <w:rPr>
                <w:spacing w:val="-8"/>
                <w:sz w:val="9"/>
              </w:rPr>
              <w:t xml:space="preserve"> </w:t>
            </w:r>
            <w:r>
              <w:rPr>
                <w:sz w:val="9"/>
              </w:rPr>
              <w:t>plak</w:t>
            </w:r>
            <w:r>
              <w:rPr>
                <w:spacing w:val="-8"/>
                <w:sz w:val="9"/>
              </w:rPr>
              <w:t xml:space="preserve"> </w:t>
            </w:r>
            <w:r>
              <w:rPr>
                <w:sz w:val="9"/>
              </w:rPr>
              <w:t>psorijaze</w:t>
            </w:r>
            <w:r>
              <w:rPr>
                <w:spacing w:val="-8"/>
                <w:sz w:val="9"/>
              </w:rPr>
              <w:t xml:space="preserve"> </w:t>
            </w:r>
            <w:r>
              <w:rPr>
                <w:sz w:val="9"/>
              </w:rPr>
              <w:t>(PASI</w:t>
            </w:r>
            <w:r>
              <w:rPr>
                <w:spacing w:val="-11"/>
                <w:sz w:val="9"/>
              </w:rPr>
              <w:t xml:space="preserve"> </w:t>
            </w:r>
            <w:r>
              <w:rPr>
                <w:sz w:val="9"/>
              </w:rPr>
              <w:t>(Psoriais</w:t>
            </w:r>
            <w:r>
              <w:rPr>
                <w:spacing w:val="-9"/>
                <w:sz w:val="9"/>
              </w:rPr>
              <w:t xml:space="preserve"> </w:t>
            </w:r>
            <w:r>
              <w:rPr>
                <w:sz w:val="9"/>
              </w:rPr>
              <w:t>Area</w:t>
            </w:r>
            <w:r>
              <w:rPr>
                <w:spacing w:val="-8"/>
                <w:sz w:val="9"/>
              </w:rPr>
              <w:t xml:space="preserve"> </w:t>
            </w:r>
            <w:r>
              <w:rPr>
                <w:sz w:val="9"/>
              </w:rPr>
              <w:t>and</w:t>
            </w:r>
            <w:r>
              <w:rPr>
                <w:spacing w:val="-8"/>
                <w:sz w:val="9"/>
              </w:rPr>
              <w:t xml:space="preserve"> </w:t>
            </w:r>
            <w:r>
              <w:rPr>
                <w:sz w:val="9"/>
              </w:rPr>
              <w:t>Severity</w:t>
            </w:r>
            <w:r>
              <w:rPr>
                <w:spacing w:val="-11"/>
                <w:sz w:val="9"/>
              </w:rPr>
              <w:t xml:space="preserve"> </w:t>
            </w:r>
            <w:r>
              <w:rPr>
                <w:sz w:val="9"/>
              </w:rPr>
              <w:t>Index)</w:t>
            </w:r>
            <w:r>
              <w:rPr>
                <w:spacing w:val="-8"/>
                <w:sz w:val="9"/>
              </w:rPr>
              <w:t xml:space="preserve"> </w:t>
            </w:r>
            <w:r>
              <w:rPr>
                <w:sz w:val="9"/>
              </w:rPr>
              <w:t>≥ 10</w:t>
            </w:r>
            <w:r>
              <w:rPr>
                <w:spacing w:val="-5"/>
                <w:sz w:val="9"/>
              </w:rPr>
              <w:t xml:space="preserve"> </w:t>
            </w:r>
            <w:r>
              <w:rPr>
                <w:sz w:val="9"/>
              </w:rPr>
              <w:t>i/ili</w:t>
            </w:r>
            <w:r>
              <w:rPr>
                <w:spacing w:val="-7"/>
                <w:sz w:val="9"/>
              </w:rPr>
              <w:t xml:space="preserve"> </w:t>
            </w:r>
            <w:r>
              <w:rPr>
                <w:sz w:val="9"/>
              </w:rPr>
              <w:t>BSA</w:t>
            </w:r>
            <w:r>
              <w:rPr>
                <w:spacing w:val="-6"/>
                <w:sz w:val="9"/>
              </w:rPr>
              <w:t xml:space="preserve"> </w:t>
            </w:r>
            <w:r>
              <w:rPr>
                <w:sz w:val="9"/>
              </w:rPr>
              <w:t>(Body</w:t>
            </w:r>
            <w:r>
              <w:rPr>
                <w:spacing w:val="-8"/>
                <w:sz w:val="9"/>
              </w:rPr>
              <w:t xml:space="preserve"> </w:t>
            </w:r>
            <w:r>
              <w:rPr>
                <w:sz w:val="9"/>
              </w:rPr>
              <w:t>Surface</w:t>
            </w:r>
            <w:r>
              <w:rPr>
                <w:spacing w:val="-5"/>
                <w:sz w:val="9"/>
              </w:rPr>
              <w:t xml:space="preserve"> </w:t>
            </w:r>
            <w:r>
              <w:rPr>
                <w:sz w:val="9"/>
              </w:rPr>
              <w:t>Area)</w:t>
            </w:r>
            <w:r>
              <w:rPr>
                <w:spacing w:val="-5"/>
                <w:sz w:val="9"/>
              </w:rPr>
              <w:t xml:space="preserve"> </w:t>
            </w:r>
            <w:r>
              <w:rPr>
                <w:sz w:val="9"/>
              </w:rPr>
              <w:t>≥</w:t>
            </w:r>
            <w:r>
              <w:rPr>
                <w:spacing w:val="-5"/>
                <w:sz w:val="9"/>
              </w:rPr>
              <w:t xml:space="preserve"> </w:t>
            </w:r>
            <w:r>
              <w:rPr>
                <w:sz w:val="9"/>
              </w:rPr>
              <w:t>10</w:t>
            </w:r>
            <w:r>
              <w:rPr>
                <w:spacing w:val="-5"/>
                <w:sz w:val="9"/>
              </w:rPr>
              <w:t xml:space="preserve"> </w:t>
            </w:r>
            <w:r>
              <w:rPr>
                <w:sz w:val="9"/>
              </w:rPr>
              <w:t>i/ili</w:t>
            </w:r>
            <w:r>
              <w:rPr>
                <w:spacing w:val="-7"/>
                <w:sz w:val="9"/>
              </w:rPr>
              <w:t xml:space="preserve"> </w:t>
            </w:r>
            <w:r>
              <w:rPr>
                <w:sz w:val="9"/>
              </w:rPr>
              <w:t>indeks</w:t>
            </w:r>
            <w:r>
              <w:rPr>
                <w:spacing w:val="-7"/>
                <w:sz w:val="9"/>
              </w:rPr>
              <w:t xml:space="preserve"> </w:t>
            </w:r>
            <w:r>
              <w:rPr>
                <w:sz w:val="9"/>
              </w:rPr>
              <w:t>kvaliteta</w:t>
            </w:r>
            <w:r>
              <w:rPr>
                <w:spacing w:val="-5"/>
                <w:sz w:val="9"/>
              </w:rPr>
              <w:t xml:space="preserve"> </w:t>
            </w:r>
            <w:r>
              <w:rPr>
                <w:sz w:val="9"/>
              </w:rPr>
              <w:t>života</w:t>
            </w:r>
            <w:r>
              <w:rPr>
                <w:spacing w:val="-5"/>
                <w:sz w:val="9"/>
              </w:rPr>
              <w:t xml:space="preserve"> </w:t>
            </w:r>
            <w:r>
              <w:rPr>
                <w:sz w:val="9"/>
              </w:rPr>
              <w:t>DLQI</w:t>
            </w:r>
            <w:r>
              <w:rPr>
                <w:spacing w:val="-8"/>
                <w:sz w:val="9"/>
              </w:rPr>
              <w:t xml:space="preserve"> </w:t>
            </w:r>
            <w:r>
              <w:rPr>
                <w:sz w:val="9"/>
              </w:rPr>
              <w:t>≥</w:t>
            </w:r>
            <w:r>
              <w:rPr>
                <w:spacing w:val="-5"/>
                <w:sz w:val="9"/>
              </w:rPr>
              <w:t xml:space="preserve"> </w:t>
            </w:r>
            <w:r>
              <w:rPr>
                <w:sz w:val="9"/>
              </w:rPr>
              <w:t>10)</w:t>
            </w:r>
            <w:r>
              <w:rPr>
                <w:spacing w:val="-5"/>
                <w:sz w:val="9"/>
              </w:rPr>
              <w:t xml:space="preserve"> </w:t>
            </w:r>
            <w:r>
              <w:rPr>
                <w:sz w:val="9"/>
              </w:rPr>
              <w:t>kod</w:t>
            </w:r>
          </w:p>
          <w:p w:rsidR="00486F75" w:rsidRDefault="00BC543A">
            <w:pPr>
              <w:pStyle w:val="TableParagraph"/>
              <w:spacing w:line="261" w:lineRule="auto"/>
              <w:ind w:left="12" w:right="50"/>
              <w:jc w:val="both"/>
              <w:rPr>
                <w:sz w:val="9"/>
              </w:rPr>
            </w:pPr>
            <w:r>
              <w:rPr>
                <w:sz w:val="9"/>
              </w:rPr>
              <w:t>adolescenata</w:t>
            </w:r>
            <w:r>
              <w:rPr>
                <w:spacing w:val="-7"/>
                <w:sz w:val="9"/>
              </w:rPr>
              <w:t xml:space="preserve"> </w:t>
            </w:r>
            <w:r>
              <w:rPr>
                <w:sz w:val="9"/>
              </w:rPr>
              <w:t>uzrasta</w:t>
            </w:r>
            <w:r>
              <w:rPr>
                <w:spacing w:val="-7"/>
                <w:sz w:val="9"/>
              </w:rPr>
              <w:t xml:space="preserve"> </w:t>
            </w:r>
            <w:r>
              <w:rPr>
                <w:sz w:val="9"/>
              </w:rPr>
              <w:t>12</w:t>
            </w:r>
            <w:r>
              <w:rPr>
                <w:spacing w:val="-7"/>
                <w:sz w:val="9"/>
              </w:rPr>
              <w:t xml:space="preserve"> </w:t>
            </w:r>
            <w:r>
              <w:rPr>
                <w:sz w:val="9"/>
              </w:rPr>
              <w:t>i</w:t>
            </w:r>
            <w:r>
              <w:rPr>
                <w:spacing w:val="-9"/>
                <w:sz w:val="9"/>
              </w:rPr>
              <w:t xml:space="preserve"> </w:t>
            </w:r>
            <w:r>
              <w:rPr>
                <w:sz w:val="9"/>
              </w:rPr>
              <w:t>više</w:t>
            </w:r>
            <w:r>
              <w:rPr>
                <w:spacing w:val="-7"/>
                <w:sz w:val="9"/>
              </w:rPr>
              <w:t xml:space="preserve"> </w:t>
            </w:r>
            <w:r>
              <w:rPr>
                <w:sz w:val="9"/>
              </w:rPr>
              <w:t>godina,</w:t>
            </w:r>
            <w:r>
              <w:rPr>
                <w:spacing w:val="-8"/>
                <w:sz w:val="9"/>
              </w:rPr>
              <w:t xml:space="preserve"> </w:t>
            </w:r>
            <w:r>
              <w:rPr>
                <w:sz w:val="9"/>
              </w:rPr>
              <w:t>koji</w:t>
            </w:r>
            <w:r>
              <w:rPr>
                <w:spacing w:val="-9"/>
                <w:sz w:val="9"/>
              </w:rPr>
              <w:t xml:space="preserve"> </w:t>
            </w:r>
            <w:r>
              <w:rPr>
                <w:sz w:val="9"/>
              </w:rPr>
              <w:t>nisu</w:t>
            </w:r>
            <w:r>
              <w:rPr>
                <w:spacing w:val="-7"/>
                <w:sz w:val="9"/>
              </w:rPr>
              <w:t xml:space="preserve"> </w:t>
            </w:r>
            <w:r>
              <w:rPr>
                <w:sz w:val="9"/>
              </w:rPr>
              <w:t>odgovorili,</w:t>
            </w:r>
            <w:r>
              <w:rPr>
                <w:spacing w:val="-8"/>
                <w:sz w:val="9"/>
              </w:rPr>
              <w:t xml:space="preserve"> </w:t>
            </w:r>
            <w:r>
              <w:rPr>
                <w:sz w:val="9"/>
              </w:rPr>
              <w:t>ili</w:t>
            </w:r>
            <w:r>
              <w:rPr>
                <w:spacing w:val="-9"/>
                <w:sz w:val="9"/>
              </w:rPr>
              <w:t xml:space="preserve"> </w:t>
            </w:r>
            <w:r>
              <w:rPr>
                <w:sz w:val="9"/>
              </w:rPr>
              <w:t>ne</w:t>
            </w:r>
            <w:r>
              <w:rPr>
                <w:spacing w:val="-7"/>
                <w:sz w:val="9"/>
              </w:rPr>
              <w:t xml:space="preserve"> </w:t>
            </w:r>
            <w:r>
              <w:rPr>
                <w:sz w:val="9"/>
              </w:rPr>
              <w:t>podnose,</w:t>
            </w:r>
            <w:r>
              <w:rPr>
                <w:spacing w:val="-8"/>
                <w:sz w:val="9"/>
              </w:rPr>
              <w:t xml:space="preserve"> </w:t>
            </w:r>
            <w:r>
              <w:rPr>
                <w:sz w:val="9"/>
              </w:rPr>
              <w:t>ili</w:t>
            </w:r>
            <w:r>
              <w:rPr>
                <w:spacing w:val="-9"/>
                <w:sz w:val="9"/>
              </w:rPr>
              <w:t xml:space="preserve"> </w:t>
            </w:r>
            <w:r>
              <w:rPr>
                <w:sz w:val="9"/>
              </w:rPr>
              <w:t>imaju kontraindikacije</w:t>
            </w:r>
            <w:r>
              <w:rPr>
                <w:spacing w:val="-8"/>
                <w:sz w:val="9"/>
              </w:rPr>
              <w:t xml:space="preserve"> </w:t>
            </w:r>
            <w:r>
              <w:rPr>
                <w:sz w:val="9"/>
              </w:rPr>
              <w:t>na</w:t>
            </w:r>
            <w:r>
              <w:rPr>
                <w:spacing w:val="-8"/>
                <w:sz w:val="9"/>
              </w:rPr>
              <w:t xml:space="preserve"> </w:t>
            </w:r>
            <w:r>
              <w:rPr>
                <w:sz w:val="9"/>
              </w:rPr>
              <w:t>najmanje</w:t>
            </w:r>
            <w:r>
              <w:rPr>
                <w:spacing w:val="-8"/>
                <w:sz w:val="9"/>
              </w:rPr>
              <w:t xml:space="preserve"> </w:t>
            </w:r>
            <w:r>
              <w:rPr>
                <w:sz w:val="9"/>
              </w:rPr>
              <w:t>dva</w:t>
            </w:r>
            <w:r>
              <w:rPr>
                <w:spacing w:val="-8"/>
                <w:sz w:val="9"/>
              </w:rPr>
              <w:t xml:space="preserve"> </w:t>
            </w:r>
            <w:r>
              <w:rPr>
                <w:sz w:val="9"/>
              </w:rPr>
              <w:t>različita</w:t>
            </w:r>
            <w:r>
              <w:rPr>
                <w:spacing w:val="-8"/>
                <w:sz w:val="9"/>
              </w:rPr>
              <w:t xml:space="preserve"> </w:t>
            </w:r>
            <w:r>
              <w:rPr>
                <w:sz w:val="9"/>
              </w:rPr>
              <w:t>ranije</w:t>
            </w:r>
            <w:r>
              <w:rPr>
                <w:spacing w:val="-8"/>
                <w:sz w:val="9"/>
              </w:rPr>
              <w:t xml:space="preserve"> </w:t>
            </w:r>
            <w:r>
              <w:rPr>
                <w:sz w:val="9"/>
              </w:rPr>
              <w:t>primenjena</w:t>
            </w:r>
            <w:r>
              <w:rPr>
                <w:spacing w:val="-8"/>
                <w:sz w:val="9"/>
              </w:rPr>
              <w:t xml:space="preserve"> </w:t>
            </w:r>
            <w:r>
              <w:rPr>
                <w:sz w:val="9"/>
              </w:rPr>
              <w:t>konvencionalna</w:t>
            </w:r>
            <w:r>
              <w:rPr>
                <w:spacing w:val="-8"/>
                <w:sz w:val="9"/>
              </w:rPr>
              <w:t xml:space="preserve"> </w:t>
            </w:r>
            <w:r>
              <w:rPr>
                <w:sz w:val="9"/>
              </w:rPr>
              <w:t>leka, uključujući</w:t>
            </w:r>
            <w:r>
              <w:rPr>
                <w:spacing w:val="-9"/>
                <w:sz w:val="9"/>
              </w:rPr>
              <w:t xml:space="preserve"> </w:t>
            </w:r>
            <w:r>
              <w:rPr>
                <w:sz w:val="9"/>
              </w:rPr>
              <w:t>fototerapiju,</w:t>
            </w:r>
            <w:r>
              <w:rPr>
                <w:spacing w:val="-8"/>
                <w:sz w:val="9"/>
              </w:rPr>
              <w:t xml:space="preserve"> </w:t>
            </w:r>
            <w:r>
              <w:rPr>
                <w:sz w:val="9"/>
              </w:rPr>
              <w:t>retinoide,</w:t>
            </w:r>
            <w:r>
              <w:rPr>
                <w:spacing w:val="-8"/>
                <w:sz w:val="9"/>
              </w:rPr>
              <w:t xml:space="preserve"> </w:t>
            </w:r>
            <w:r>
              <w:rPr>
                <w:sz w:val="9"/>
              </w:rPr>
              <w:t>metotreksat</w:t>
            </w:r>
            <w:r>
              <w:rPr>
                <w:spacing w:val="-8"/>
                <w:sz w:val="9"/>
              </w:rPr>
              <w:t xml:space="preserve"> </w:t>
            </w:r>
            <w:r>
              <w:rPr>
                <w:sz w:val="9"/>
              </w:rPr>
              <w:t>i</w:t>
            </w:r>
            <w:r>
              <w:rPr>
                <w:spacing w:val="-9"/>
                <w:sz w:val="9"/>
              </w:rPr>
              <w:t xml:space="preserve"> </w:t>
            </w:r>
            <w:r>
              <w:rPr>
                <w:sz w:val="9"/>
              </w:rPr>
              <w:t>ciklosporin</w:t>
            </w:r>
            <w:r>
              <w:rPr>
                <w:spacing w:val="-6"/>
                <w:sz w:val="9"/>
              </w:rPr>
              <w:t xml:space="preserve"> </w:t>
            </w:r>
            <w:r>
              <w:rPr>
                <w:sz w:val="9"/>
              </w:rPr>
              <w:t>(L40.0-L40.3;</w:t>
            </w:r>
            <w:r>
              <w:rPr>
                <w:spacing w:val="-8"/>
                <w:sz w:val="9"/>
              </w:rPr>
              <w:t xml:space="preserve"> </w:t>
            </w:r>
            <w:r>
              <w:rPr>
                <w:sz w:val="9"/>
              </w:rPr>
              <w:t>L40.5-</w:t>
            </w:r>
          </w:p>
          <w:p w:rsidR="00486F75" w:rsidRDefault="00BC543A">
            <w:pPr>
              <w:pStyle w:val="TableParagraph"/>
              <w:spacing w:line="92" w:lineRule="exact"/>
              <w:ind w:left="12"/>
              <w:jc w:val="both"/>
              <w:rPr>
                <w:sz w:val="9"/>
              </w:rPr>
            </w:pPr>
            <w:r>
              <w:rPr>
                <w:sz w:val="9"/>
              </w:rPr>
              <w:t>L40.9).</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93" w:lineRule="exact"/>
              <w:ind w:left="35"/>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6" w:after="1"/>
        <w:rPr>
          <w:rFonts w:ascii="Times New Roman"/>
          <w:sz w:val="19"/>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7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45"/>
              <w:jc w:val="right"/>
              <w:rPr>
                <w:sz w:val="9"/>
              </w:rPr>
            </w:pPr>
            <w:r>
              <w:rPr>
                <w:w w:val="95"/>
                <w:sz w:val="9"/>
              </w:rPr>
              <w:t>0014400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29"/>
              <w:jc w:val="right"/>
              <w:rPr>
                <w:sz w:val="9"/>
              </w:rPr>
            </w:pPr>
            <w:r>
              <w:rPr>
                <w:sz w:val="9"/>
              </w:rPr>
              <w:t>L04AC07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273"/>
              <w:jc w:val="right"/>
              <w:rPr>
                <w:sz w:val="9"/>
              </w:rPr>
            </w:pPr>
            <w:r>
              <w:rPr>
                <w:sz w:val="9"/>
              </w:rPr>
              <w:t>tocilizumab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8"/>
              <w:rPr>
                <w:sz w:val="9"/>
              </w:rPr>
            </w:pPr>
            <w:r>
              <w:rPr>
                <w:sz w:val="9"/>
              </w:rPr>
              <w:t>ACTEMRA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ind w:left="30"/>
              <w:rPr>
                <w:sz w:val="9"/>
              </w:rPr>
            </w:pPr>
            <w:r>
              <w:rPr>
                <w:sz w:val="9"/>
              </w:rPr>
              <w:t>bočica staklena, 1 po</w:t>
            </w:r>
          </w:p>
          <w:p w:rsidR="00486F75" w:rsidRDefault="00BC543A">
            <w:pPr>
              <w:pStyle w:val="TableParagraph"/>
              <w:spacing w:before="9" w:line="93" w:lineRule="exact"/>
              <w:ind w:left="95"/>
              <w:rPr>
                <w:sz w:val="9"/>
              </w:rPr>
            </w:pPr>
            <w:r>
              <w:rPr>
                <w:sz w:val="9"/>
              </w:rPr>
              <w:t>4 ml (80 mg/4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21"/>
              <w:rPr>
                <w:sz w:val="9"/>
              </w:rPr>
            </w:pPr>
            <w:r>
              <w:rPr>
                <w:sz w:val="9"/>
              </w:rPr>
              <w:t>Roche Pharma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61"/>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86" w:lineRule="exact"/>
              <w:ind w:left="33" w:right="13"/>
              <w:jc w:val="center"/>
              <w:rPr>
                <w:sz w:val="9"/>
              </w:rPr>
            </w:pPr>
            <w:r>
              <w:rPr>
                <w:sz w:val="9"/>
              </w:rPr>
              <w:t>12.577,80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10"/>
              <w:rPr>
                <w:sz w:val="9"/>
              </w:rPr>
            </w:pPr>
            <w:r>
              <w:rPr>
                <w:sz w:val="9"/>
              </w:rPr>
              <w:t>20mg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30" w:right="29"/>
              <w:jc w:val="center"/>
              <w:rPr>
                <w:sz w:val="9"/>
              </w:rPr>
            </w:pPr>
            <w:r>
              <w:rPr>
                <w:sz w:val="9"/>
              </w:rPr>
              <w:t>3.144,45</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8" w:line="261" w:lineRule="auto"/>
              <w:ind w:left="12"/>
              <w:rPr>
                <w:sz w:val="9"/>
              </w:rPr>
            </w:pPr>
            <w:r>
              <w:rPr>
                <w:sz w:val="9"/>
              </w:rPr>
              <w:t>1.</w:t>
            </w:r>
            <w:r>
              <w:rPr>
                <w:spacing w:val="-9"/>
                <w:sz w:val="9"/>
              </w:rPr>
              <w:t xml:space="preserve"> </w:t>
            </w:r>
            <w:r>
              <w:rPr>
                <w:sz w:val="9"/>
              </w:rPr>
              <w:t>a)</w:t>
            </w:r>
            <w:r>
              <w:rPr>
                <w:spacing w:val="-7"/>
                <w:sz w:val="9"/>
              </w:rPr>
              <w:t xml:space="preserve"> </w:t>
            </w:r>
            <w:r>
              <w:rPr>
                <w:sz w:val="9"/>
              </w:rPr>
              <w:t>Aktivni</w:t>
            </w:r>
            <w:r>
              <w:rPr>
                <w:spacing w:val="-10"/>
                <w:sz w:val="9"/>
              </w:rPr>
              <w:t xml:space="preserve"> </w:t>
            </w:r>
            <w:r>
              <w:rPr>
                <w:sz w:val="9"/>
              </w:rPr>
              <w:t>sistemski</w:t>
            </w:r>
            <w:r>
              <w:rPr>
                <w:spacing w:val="-10"/>
                <w:sz w:val="9"/>
              </w:rPr>
              <w:t xml:space="preserve"> </w:t>
            </w:r>
            <w:r>
              <w:rPr>
                <w:sz w:val="9"/>
              </w:rPr>
              <w:t>juvenilni</w:t>
            </w:r>
            <w:r>
              <w:rPr>
                <w:spacing w:val="-10"/>
                <w:sz w:val="9"/>
              </w:rPr>
              <w:t xml:space="preserve"> </w:t>
            </w:r>
            <w:r>
              <w:rPr>
                <w:sz w:val="9"/>
              </w:rPr>
              <w:t>artritis</w:t>
            </w:r>
            <w:r>
              <w:rPr>
                <w:spacing w:val="-9"/>
                <w:sz w:val="9"/>
              </w:rPr>
              <w:t xml:space="preserve"> </w:t>
            </w:r>
            <w:r>
              <w:rPr>
                <w:sz w:val="9"/>
              </w:rPr>
              <w:t>(M08.2;</w:t>
            </w:r>
            <w:r>
              <w:rPr>
                <w:spacing w:val="-9"/>
                <w:sz w:val="9"/>
              </w:rPr>
              <w:t xml:space="preserve"> </w:t>
            </w:r>
            <w:r>
              <w:rPr>
                <w:sz w:val="9"/>
              </w:rPr>
              <w:t>M06.1)</w:t>
            </w:r>
            <w:r>
              <w:rPr>
                <w:spacing w:val="-7"/>
                <w:sz w:val="9"/>
              </w:rPr>
              <w:t xml:space="preserve"> </w:t>
            </w:r>
            <w:r>
              <w:rPr>
                <w:sz w:val="9"/>
              </w:rPr>
              <w:t>kod</w:t>
            </w:r>
            <w:r>
              <w:rPr>
                <w:spacing w:val="-7"/>
                <w:sz w:val="9"/>
              </w:rPr>
              <w:t xml:space="preserve"> </w:t>
            </w:r>
            <w:r>
              <w:rPr>
                <w:sz w:val="9"/>
              </w:rPr>
              <w:t>pacijenata</w:t>
            </w:r>
            <w:r>
              <w:rPr>
                <w:spacing w:val="-7"/>
                <w:sz w:val="9"/>
              </w:rPr>
              <w:t xml:space="preserve"> </w:t>
            </w:r>
            <w:r>
              <w:rPr>
                <w:sz w:val="9"/>
              </w:rPr>
              <w:t>uzrasta</w:t>
            </w:r>
            <w:r>
              <w:rPr>
                <w:spacing w:val="-7"/>
                <w:sz w:val="9"/>
              </w:rPr>
              <w:t xml:space="preserve"> </w:t>
            </w:r>
            <w:r>
              <w:rPr>
                <w:sz w:val="9"/>
              </w:rPr>
              <w:t>od</w:t>
            </w:r>
            <w:r>
              <w:rPr>
                <w:spacing w:val="-7"/>
                <w:sz w:val="9"/>
              </w:rPr>
              <w:t xml:space="preserve"> </w:t>
            </w:r>
            <w:r>
              <w:rPr>
                <w:sz w:val="9"/>
              </w:rPr>
              <w:t>2 godine,</w:t>
            </w:r>
            <w:r>
              <w:rPr>
                <w:spacing w:val="-10"/>
                <w:sz w:val="9"/>
              </w:rPr>
              <w:t xml:space="preserve"> </w:t>
            </w:r>
            <w:r>
              <w:rPr>
                <w:sz w:val="9"/>
              </w:rPr>
              <w:t>i</w:t>
            </w:r>
            <w:r>
              <w:rPr>
                <w:spacing w:val="-11"/>
                <w:sz w:val="9"/>
              </w:rPr>
              <w:t xml:space="preserve"> </w:t>
            </w:r>
            <w:r>
              <w:rPr>
                <w:sz w:val="9"/>
              </w:rPr>
              <w:t>starijih,</w:t>
            </w:r>
            <w:r>
              <w:rPr>
                <w:spacing w:val="-10"/>
                <w:sz w:val="9"/>
              </w:rPr>
              <w:t xml:space="preserve"> </w:t>
            </w:r>
            <w:r>
              <w:rPr>
                <w:sz w:val="9"/>
              </w:rPr>
              <w:t>koji</w:t>
            </w:r>
            <w:r>
              <w:rPr>
                <w:spacing w:val="-11"/>
                <w:sz w:val="9"/>
              </w:rPr>
              <w:t xml:space="preserve"> </w:t>
            </w:r>
            <w:r>
              <w:rPr>
                <w:sz w:val="9"/>
              </w:rPr>
              <w:t>nisu</w:t>
            </w:r>
            <w:r>
              <w:rPr>
                <w:spacing w:val="-9"/>
                <w:sz w:val="9"/>
              </w:rPr>
              <w:t xml:space="preserve"> </w:t>
            </w:r>
            <w:r>
              <w:rPr>
                <w:sz w:val="9"/>
              </w:rPr>
              <w:t>adekvatno</w:t>
            </w:r>
            <w:r>
              <w:rPr>
                <w:spacing w:val="-9"/>
                <w:sz w:val="9"/>
              </w:rPr>
              <w:t xml:space="preserve"> </w:t>
            </w:r>
            <w:r>
              <w:rPr>
                <w:sz w:val="9"/>
              </w:rPr>
              <w:t>odgovorili</w:t>
            </w:r>
            <w:r>
              <w:rPr>
                <w:spacing w:val="-11"/>
                <w:sz w:val="9"/>
              </w:rPr>
              <w:t xml:space="preserve"> </w:t>
            </w:r>
            <w:r>
              <w:rPr>
                <w:sz w:val="9"/>
              </w:rPr>
              <w:t>na</w:t>
            </w:r>
            <w:r>
              <w:rPr>
                <w:spacing w:val="-9"/>
                <w:sz w:val="9"/>
              </w:rPr>
              <w:t xml:space="preserve"> </w:t>
            </w:r>
            <w:r>
              <w:rPr>
                <w:sz w:val="9"/>
              </w:rPr>
              <w:t>prethodnu</w:t>
            </w:r>
            <w:r>
              <w:rPr>
                <w:spacing w:val="-9"/>
                <w:sz w:val="9"/>
              </w:rPr>
              <w:t xml:space="preserve"> </w:t>
            </w:r>
            <w:r>
              <w:rPr>
                <w:sz w:val="9"/>
              </w:rPr>
              <w:t>terapiju</w:t>
            </w:r>
            <w:r>
              <w:rPr>
                <w:spacing w:val="-9"/>
                <w:sz w:val="9"/>
              </w:rPr>
              <w:t xml:space="preserve"> </w:t>
            </w:r>
            <w:r>
              <w:rPr>
                <w:sz w:val="9"/>
              </w:rPr>
              <w:t>nesteroidnim antiinflamatornim lekovima (NSAIL) i sistemskim</w:t>
            </w:r>
            <w:r>
              <w:rPr>
                <w:spacing w:val="-14"/>
                <w:sz w:val="9"/>
              </w:rPr>
              <w:t xml:space="preserve"> </w:t>
            </w:r>
            <w:r>
              <w:rPr>
                <w:sz w:val="9"/>
              </w:rPr>
              <w:t>kortikosteroidima</w:t>
            </w:r>
          </w:p>
          <w:p w:rsidR="00486F75" w:rsidRDefault="00BC543A">
            <w:pPr>
              <w:pStyle w:val="TableParagraph"/>
              <w:spacing w:line="261" w:lineRule="auto"/>
              <w:ind w:left="12" w:right="155"/>
              <w:rPr>
                <w:sz w:val="9"/>
              </w:rPr>
            </w:pPr>
            <w:r>
              <w:rPr>
                <w:sz w:val="9"/>
              </w:rPr>
              <w:t>b) Juvenilni idiopatski poliartritis (pozi</w:t>
            </w:r>
            <w:r>
              <w:rPr>
                <w:sz w:val="9"/>
              </w:rPr>
              <w:t>tivni ili negativni na reumatoidni faktor) i prošireni oligoartritis (M08), kod pacijenata starih 2 godine i starijih, koji nisu adekvatno odgovorili na prethodnu terapiju metotreksatom.</w:t>
            </w:r>
          </w:p>
          <w:p w:rsidR="00486F75" w:rsidRDefault="00486F75">
            <w:pPr>
              <w:pStyle w:val="TableParagraph"/>
              <w:spacing w:before="7"/>
              <w:rPr>
                <w:rFonts w:ascii="Times New Roman"/>
                <w:sz w:val="9"/>
              </w:rPr>
            </w:pPr>
          </w:p>
          <w:p w:rsidR="00486F75" w:rsidRDefault="00BC543A">
            <w:pPr>
              <w:pStyle w:val="TableParagraph"/>
              <w:spacing w:line="261" w:lineRule="auto"/>
              <w:ind w:left="12" w:right="25"/>
              <w:rPr>
                <w:sz w:val="9"/>
              </w:rPr>
            </w:pPr>
            <w:r>
              <w:rPr>
                <w:sz w:val="9"/>
              </w:rPr>
              <w:t>2. Reumatoidni artritis (M05 i M06) ukoliko je ispunjen kriterijum da posle 6 meseci primene lekova koji modifikuju tok bolesti (LMTB) nije 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92" w:lineRule="exact"/>
              <w:ind w:left="12"/>
              <w:rPr>
                <w:sz w:val="9"/>
              </w:rPr>
            </w:pPr>
            <w:r>
              <w:rPr>
                <w:sz w:val="9"/>
              </w:rPr>
              <w:t>elementi nepodnošljivosti LMTB.</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83"/>
              <w:jc w:val="right"/>
              <w:rPr>
                <w:sz w:val="9"/>
              </w:rPr>
            </w:pPr>
            <w:r>
              <w:rPr>
                <w:sz w:val="9"/>
              </w:rPr>
              <w:t>STAC; Lek se uvodi u terapiju na osnovu mišljenja Komisije RFZO.</w:t>
            </w:r>
          </w:p>
        </w:tc>
      </w:tr>
      <w:tr w:rsidR="00486F75">
        <w:trPr>
          <w:trHeight w:val="17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145"/>
              <w:jc w:val="right"/>
              <w:rPr>
                <w:sz w:val="9"/>
              </w:rPr>
            </w:pPr>
            <w:r>
              <w:rPr>
                <w:w w:val="95"/>
                <w:sz w:val="9"/>
              </w:rPr>
              <w:t>0014401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129"/>
              <w:jc w:val="right"/>
              <w:rPr>
                <w:sz w:val="9"/>
              </w:rPr>
            </w:pPr>
            <w:r>
              <w:rPr>
                <w:sz w:val="9"/>
              </w:rPr>
              <w:t>L04AC07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273"/>
              <w:jc w:val="right"/>
              <w:rPr>
                <w:sz w:val="9"/>
              </w:rPr>
            </w:pPr>
            <w:r>
              <w:rPr>
                <w:sz w:val="9"/>
              </w:rPr>
              <w:t>tocilizumab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8"/>
              <w:rPr>
                <w:sz w:val="9"/>
              </w:rPr>
            </w:pPr>
            <w:r>
              <w:rPr>
                <w:sz w:val="9"/>
              </w:rPr>
              <w:t>ACTEMRA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7"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ind w:left="32"/>
              <w:rPr>
                <w:sz w:val="9"/>
              </w:rPr>
            </w:pPr>
            <w:r>
              <w:rPr>
                <w:sz w:val="9"/>
              </w:rPr>
              <w:t>bočica staklena, 1 po</w:t>
            </w:r>
          </w:p>
          <w:p w:rsidR="00486F75" w:rsidRDefault="00BC543A">
            <w:pPr>
              <w:pStyle w:val="TableParagraph"/>
              <w:spacing w:before="9" w:line="93" w:lineRule="exact"/>
              <w:ind w:left="21"/>
              <w:rPr>
                <w:sz w:val="9"/>
              </w:rPr>
            </w:pPr>
            <w:r>
              <w:rPr>
                <w:sz w:val="9"/>
              </w:rPr>
              <w:t>10 ml (200 mg/10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21"/>
              <w:rPr>
                <w:sz w:val="9"/>
              </w:rPr>
            </w:pPr>
            <w:r>
              <w:rPr>
                <w:sz w:val="9"/>
              </w:rPr>
              <w:t>Roche Pharma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61"/>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86" w:lineRule="exact"/>
              <w:ind w:left="33" w:right="13"/>
              <w:jc w:val="center"/>
              <w:rPr>
                <w:sz w:val="9"/>
              </w:rPr>
            </w:pPr>
            <w:r>
              <w:rPr>
                <w:sz w:val="9"/>
              </w:rPr>
              <w:t>31.355,90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10"/>
              <w:rPr>
                <w:sz w:val="9"/>
              </w:rPr>
            </w:pPr>
            <w:r>
              <w:rPr>
                <w:sz w:val="9"/>
              </w:rPr>
              <w:t>20mg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30" w:right="29"/>
              <w:jc w:val="center"/>
              <w:rPr>
                <w:sz w:val="9"/>
              </w:rPr>
            </w:pPr>
            <w:r>
              <w:rPr>
                <w:sz w:val="9"/>
              </w:rPr>
              <w:t>3.135,59</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8" w:line="261" w:lineRule="auto"/>
              <w:ind w:left="12"/>
              <w:rPr>
                <w:sz w:val="9"/>
              </w:rPr>
            </w:pPr>
            <w:r>
              <w:rPr>
                <w:sz w:val="9"/>
              </w:rPr>
              <w:t>1.</w:t>
            </w:r>
            <w:r>
              <w:rPr>
                <w:spacing w:val="-9"/>
                <w:sz w:val="9"/>
              </w:rPr>
              <w:t xml:space="preserve"> </w:t>
            </w:r>
            <w:r>
              <w:rPr>
                <w:sz w:val="9"/>
              </w:rPr>
              <w:t>a)</w:t>
            </w:r>
            <w:r>
              <w:rPr>
                <w:spacing w:val="-7"/>
                <w:sz w:val="9"/>
              </w:rPr>
              <w:t xml:space="preserve"> </w:t>
            </w:r>
            <w:r>
              <w:rPr>
                <w:sz w:val="9"/>
              </w:rPr>
              <w:t>Aktivni</w:t>
            </w:r>
            <w:r>
              <w:rPr>
                <w:spacing w:val="-10"/>
                <w:sz w:val="9"/>
              </w:rPr>
              <w:t xml:space="preserve"> </w:t>
            </w:r>
            <w:r>
              <w:rPr>
                <w:sz w:val="9"/>
              </w:rPr>
              <w:t>sistemski</w:t>
            </w:r>
            <w:r>
              <w:rPr>
                <w:spacing w:val="-10"/>
                <w:sz w:val="9"/>
              </w:rPr>
              <w:t xml:space="preserve"> </w:t>
            </w:r>
            <w:r>
              <w:rPr>
                <w:sz w:val="9"/>
              </w:rPr>
              <w:t>juvenilni</w:t>
            </w:r>
            <w:r>
              <w:rPr>
                <w:spacing w:val="-10"/>
                <w:sz w:val="9"/>
              </w:rPr>
              <w:t xml:space="preserve"> </w:t>
            </w:r>
            <w:r>
              <w:rPr>
                <w:sz w:val="9"/>
              </w:rPr>
              <w:t>artritis</w:t>
            </w:r>
            <w:r>
              <w:rPr>
                <w:spacing w:val="-9"/>
                <w:sz w:val="9"/>
              </w:rPr>
              <w:t xml:space="preserve"> </w:t>
            </w:r>
            <w:r>
              <w:rPr>
                <w:sz w:val="9"/>
              </w:rPr>
              <w:t>(M08.2;</w:t>
            </w:r>
            <w:r>
              <w:rPr>
                <w:spacing w:val="-9"/>
                <w:sz w:val="9"/>
              </w:rPr>
              <w:t xml:space="preserve"> </w:t>
            </w:r>
            <w:r>
              <w:rPr>
                <w:sz w:val="9"/>
              </w:rPr>
              <w:t>M06.1)</w:t>
            </w:r>
            <w:r>
              <w:rPr>
                <w:spacing w:val="-7"/>
                <w:sz w:val="9"/>
              </w:rPr>
              <w:t xml:space="preserve"> </w:t>
            </w:r>
            <w:r>
              <w:rPr>
                <w:sz w:val="9"/>
              </w:rPr>
              <w:t>kod</w:t>
            </w:r>
            <w:r>
              <w:rPr>
                <w:spacing w:val="-7"/>
                <w:sz w:val="9"/>
              </w:rPr>
              <w:t xml:space="preserve"> </w:t>
            </w:r>
            <w:r>
              <w:rPr>
                <w:sz w:val="9"/>
              </w:rPr>
              <w:t>pacijenata</w:t>
            </w:r>
            <w:r>
              <w:rPr>
                <w:spacing w:val="-7"/>
                <w:sz w:val="9"/>
              </w:rPr>
              <w:t xml:space="preserve"> </w:t>
            </w:r>
            <w:r>
              <w:rPr>
                <w:sz w:val="9"/>
              </w:rPr>
              <w:t>uzrasta</w:t>
            </w:r>
            <w:r>
              <w:rPr>
                <w:spacing w:val="-7"/>
                <w:sz w:val="9"/>
              </w:rPr>
              <w:t xml:space="preserve"> </w:t>
            </w:r>
            <w:r>
              <w:rPr>
                <w:sz w:val="9"/>
              </w:rPr>
              <w:t>od</w:t>
            </w:r>
            <w:r>
              <w:rPr>
                <w:spacing w:val="-7"/>
                <w:sz w:val="9"/>
              </w:rPr>
              <w:t xml:space="preserve"> </w:t>
            </w:r>
            <w:r>
              <w:rPr>
                <w:sz w:val="9"/>
              </w:rPr>
              <w:t>2 godine,</w:t>
            </w:r>
            <w:r>
              <w:rPr>
                <w:spacing w:val="-10"/>
                <w:sz w:val="9"/>
              </w:rPr>
              <w:t xml:space="preserve"> </w:t>
            </w:r>
            <w:r>
              <w:rPr>
                <w:sz w:val="9"/>
              </w:rPr>
              <w:t>i</w:t>
            </w:r>
            <w:r>
              <w:rPr>
                <w:spacing w:val="-11"/>
                <w:sz w:val="9"/>
              </w:rPr>
              <w:t xml:space="preserve"> </w:t>
            </w:r>
            <w:r>
              <w:rPr>
                <w:sz w:val="9"/>
              </w:rPr>
              <w:t>starijih,</w:t>
            </w:r>
            <w:r>
              <w:rPr>
                <w:spacing w:val="-10"/>
                <w:sz w:val="9"/>
              </w:rPr>
              <w:t xml:space="preserve"> </w:t>
            </w:r>
            <w:r>
              <w:rPr>
                <w:sz w:val="9"/>
              </w:rPr>
              <w:t>koji</w:t>
            </w:r>
            <w:r>
              <w:rPr>
                <w:spacing w:val="-11"/>
                <w:sz w:val="9"/>
              </w:rPr>
              <w:t xml:space="preserve"> </w:t>
            </w:r>
            <w:r>
              <w:rPr>
                <w:sz w:val="9"/>
              </w:rPr>
              <w:t>nisu</w:t>
            </w:r>
            <w:r>
              <w:rPr>
                <w:spacing w:val="-9"/>
                <w:sz w:val="9"/>
              </w:rPr>
              <w:t xml:space="preserve"> </w:t>
            </w:r>
            <w:r>
              <w:rPr>
                <w:sz w:val="9"/>
              </w:rPr>
              <w:t>adekvatno</w:t>
            </w:r>
            <w:r>
              <w:rPr>
                <w:spacing w:val="-9"/>
                <w:sz w:val="9"/>
              </w:rPr>
              <w:t xml:space="preserve"> </w:t>
            </w:r>
            <w:r>
              <w:rPr>
                <w:sz w:val="9"/>
              </w:rPr>
              <w:t>odgovorili</w:t>
            </w:r>
            <w:r>
              <w:rPr>
                <w:spacing w:val="-11"/>
                <w:sz w:val="9"/>
              </w:rPr>
              <w:t xml:space="preserve"> </w:t>
            </w:r>
            <w:r>
              <w:rPr>
                <w:sz w:val="9"/>
              </w:rPr>
              <w:t>na</w:t>
            </w:r>
            <w:r>
              <w:rPr>
                <w:spacing w:val="-9"/>
                <w:sz w:val="9"/>
              </w:rPr>
              <w:t xml:space="preserve"> </w:t>
            </w:r>
            <w:r>
              <w:rPr>
                <w:sz w:val="9"/>
              </w:rPr>
              <w:t>prethodnu</w:t>
            </w:r>
            <w:r>
              <w:rPr>
                <w:spacing w:val="-9"/>
                <w:sz w:val="9"/>
              </w:rPr>
              <w:t xml:space="preserve"> </w:t>
            </w:r>
            <w:r>
              <w:rPr>
                <w:sz w:val="9"/>
              </w:rPr>
              <w:t>terapiju</w:t>
            </w:r>
            <w:r>
              <w:rPr>
                <w:spacing w:val="-9"/>
                <w:sz w:val="9"/>
              </w:rPr>
              <w:t xml:space="preserve"> </w:t>
            </w:r>
            <w:r>
              <w:rPr>
                <w:sz w:val="9"/>
              </w:rPr>
              <w:t>nesteroidnim antiinflamatornim lekovima (NSAIL) i sistemskim</w:t>
            </w:r>
            <w:r>
              <w:rPr>
                <w:spacing w:val="-14"/>
                <w:sz w:val="9"/>
              </w:rPr>
              <w:t xml:space="preserve"> </w:t>
            </w:r>
            <w:r>
              <w:rPr>
                <w:sz w:val="9"/>
              </w:rPr>
              <w:t>kortikosteroidima</w:t>
            </w:r>
          </w:p>
          <w:p w:rsidR="00486F75" w:rsidRDefault="00BC543A">
            <w:pPr>
              <w:pStyle w:val="TableParagraph"/>
              <w:spacing w:line="261" w:lineRule="auto"/>
              <w:ind w:left="12" w:right="155"/>
              <w:rPr>
                <w:sz w:val="9"/>
              </w:rPr>
            </w:pPr>
            <w:r>
              <w:rPr>
                <w:sz w:val="9"/>
              </w:rPr>
              <w:t>b) Juvenilni idiopats</w:t>
            </w:r>
            <w:r>
              <w:rPr>
                <w:sz w:val="9"/>
              </w:rPr>
              <w:t>ki poliartritis (pozitivni ili negativni na reumatoidni faktor) i prošireni oligoartritis (M08), kod pacijenata starih 2 godine i starijih, koji nisu adekvatno odgovorili na prethodnu terapiju metotreksatom.</w:t>
            </w:r>
          </w:p>
          <w:p w:rsidR="00486F75" w:rsidRDefault="00486F75">
            <w:pPr>
              <w:pStyle w:val="TableParagraph"/>
              <w:spacing w:before="7"/>
              <w:rPr>
                <w:rFonts w:ascii="Times New Roman"/>
                <w:sz w:val="9"/>
              </w:rPr>
            </w:pPr>
          </w:p>
          <w:p w:rsidR="00486F75" w:rsidRDefault="00BC543A">
            <w:pPr>
              <w:pStyle w:val="TableParagraph"/>
              <w:spacing w:line="261" w:lineRule="auto"/>
              <w:ind w:left="12" w:right="25"/>
              <w:rPr>
                <w:sz w:val="9"/>
              </w:rPr>
            </w:pPr>
            <w:r>
              <w:rPr>
                <w:sz w:val="9"/>
              </w:rPr>
              <w:t xml:space="preserve">2. Reumatoidni artritis (M05 i M06) ukoliko je </w:t>
            </w:r>
            <w:r>
              <w:rPr>
                <w:sz w:val="9"/>
              </w:rPr>
              <w:t>ispunjen kriterijum da posle 6 meseci primene lekova koji modifikuju tok bolesti (LMTB) nije 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92" w:lineRule="exact"/>
              <w:ind w:left="12"/>
              <w:rPr>
                <w:sz w:val="9"/>
              </w:rPr>
            </w:pPr>
            <w:r>
              <w:rPr>
                <w:sz w:val="9"/>
              </w:rPr>
              <w:t>elementi nepodnošljivosti LMTB.</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1" w:line="93" w:lineRule="exact"/>
              <w:ind w:right="183"/>
              <w:jc w:val="right"/>
              <w:rPr>
                <w:sz w:val="9"/>
              </w:rPr>
            </w:pPr>
            <w:r>
              <w:rPr>
                <w:sz w:val="9"/>
              </w:rPr>
              <w:t>STAC; Lek se uvodi u terapiju na osnovu mišljenja Komisije RFZO.</w:t>
            </w:r>
          </w:p>
        </w:tc>
      </w:tr>
      <w:tr w:rsidR="00486F75">
        <w:trPr>
          <w:trHeight w:val="17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45"/>
              <w:jc w:val="right"/>
              <w:rPr>
                <w:sz w:val="9"/>
              </w:rPr>
            </w:pPr>
            <w:r>
              <w:rPr>
                <w:w w:val="95"/>
                <w:sz w:val="9"/>
              </w:rPr>
              <w:t>0014402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29"/>
              <w:jc w:val="right"/>
              <w:rPr>
                <w:sz w:val="9"/>
              </w:rPr>
            </w:pPr>
            <w:r>
              <w:rPr>
                <w:sz w:val="9"/>
              </w:rPr>
              <w:t>L04AC07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273"/>
              <w:jc w:val="right"/>
              <w:rPr>
                <w:sz w:val="9"/>
              </w:rPr>
            </w:pPr>
            <w:r>
              <w:rPr>
                <w:sz w:val="9"/>
              </w:rPr>
              <w:t>tocilizumab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8"/>
              <w:rPr>
                <w:sz w:val="9"/>
              </w:rPr>
            </w:pPr>
            <w:r>
              <w:rPr>
                <w:sz w:val="9"/>
              </w:rPr>
              <w:t>ACTEMRA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8"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4"/>
              <w:ind w:left="32"/>
              <w:rPr>
                <w:sz w:val="9"/>
              </w:rPr>
            </w:pPr>
            <w:r>
              <w:rPr>
                <w:sz w:val="9"/>
              </w:rPr>
              <w:t>bočica staklena, 1 po</w:t>
            </w:r>
          </w:p>
          <w:p w:rsidR="00486F75" w:rsidRDefault="00BC543A">
            <w:pPr>
              <w:pStyle w:val="TableParagraph"/>
              <w:spacing w:before="9" w:line="93" w:lineRule="exact"/>
              <w:ind w:left="21"/>
              <w:rPr>
                <w:sz w:val="9"/>
              </w:rPr>
            </w:pPr>
            <w:r>
              <w:rPr>
                <w:sz w:val="9"/>
              </w:rPr>
              <w:t>20 ml (400 mg/20 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21"/>
              <w:rPr>
                <w:sz w:val="9"/>
              </w:rPr>
            </w:pPr>
            <w:r>
              <w:rPr>
                <w:sz w:val="9"/>
              </w:rPr>
              <w:t>Roche Pharma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61"/>
              <w:rPr>
                <w:sz w:val="9"/>
              </w:rPr>
            </w:pPr>
            <w:r>
              <w:rPr>
                <w:sz w:val="9"/>
              </w:rPr>
              <w:t>Nemačka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8" w:line="86" w:lineRule="exact"/>
              <w:ind w:left="33" w:right="13"/>
              <w:jc w:val="center"/>
              <w:rPr>
                <w:sz w:val="9"/>
              </w:rPr>
            </w:pPr>
            <w:r>
              <w:rPr>
                <w:sz w:val="9"/>
              </w:rPr>
              <w:t>62.651,70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10"/>
              <w:rPr>
                <w:sz w:val="9"/>
              </w:rPr>
            </w:pPr>
            <w:r>
              <w:rPr>
                <w:sz w:val="9"/>
              </w:rPr>
              <w:t>20mg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30" w:right="29"/>
              <w:jc w:val="center"/>
              <w:rPr>
                <w:sz w:val="9"/>
              </w:rPr>
            </w:pPr>
            <w:r>
              <w:rPr>
                <w:sz w:val="9"/>
              </w:rPr>
              <w:t>3.132,59</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88" w:line="261" w:lineRule="auto"/>
              <w:ind w:left="12"/>
              <w:rPr>
                <w:sz w:val="9"/>
              </w:rPr>
            </w:pPr>
            <w:r>
              <w:rPr>
                <w:sz w:val="9"/>
              </w:rPr>
              <w:t>1.</w:t>
            </w:r>
            <w:r>
              <w:rPr>
                <w:spacing w:val="-9"/>
                <w:sz w:val="9"/>
              </w:rPr>
              <w:t xml:space="preserve"> </w:t>
            </w:r>
            <w:r>
              <w:rPr>
                <w:sz w:val="9"/>
              </w:rPr>
              <w:t>a)</w:t>
            </w:r>
            <w:r>
              <w:rPr>
                <w:spacing w:val="-7"/>
                <w:sz w:val="9"/>
              </w:rPr>
              <w:t xml:space="preserve"> </w:t>
            </w:r>
            <w:r>
              <w:rPr>
                <w:sz w:val="9"/>
              </w:rPr>
              <w:t>Aktivni</w:t>
            </w:r>
            <w:r>
              <w:rPr>
                <w:spacing w:val="-10"/>
                <w:sz w:val="9"/>
              </w:rPr>
              <w:t xml:space="preserve"> </w:t>
            </w:r>
            <w:r>
              <w:rPr>
                <w:sz w:val="9"/>
              </w:rPr>
              <w:t>sistemski</w:t>
            </w:r>
            <w:r>
              <w:rPr>
                <w:spacing w:val="-10"/>
                <w:sz w:val="9"/>
              </w:rPr>
              <w:t xml:space="preserve"> </w:t>
            </w:r>
            <w:r>
              <w:rPr>
                <w:sz w:val="9"/>
              </w:rPr>
              <w:t>juvenilni</w:t>
            </w:r>
            <w:r>
              <w:rPr>
                <w:spacing w:val="-10"/>
                <w:sz w:val="9"/>
              </w:rPr>
              <w:t xml:space="preserve"> </w:t>
            </w:r>
            <w:r>
              <w:rPr>
                <w:sz w:val="9"/>
              </w:rPr>
              <w:t>artritis</w:t>
            </w:r>
            <w:r>
              <w:rPr>
                <w:spacing w:val="-9"/>
                <w:sz w:val="9"/>
              </w:rPr>
              <w:t xml:space="preserve"> </w:t>
            </w:r>
            <w:r>
              <w:rPr>
                <w:sz w:val="9"/>
              </w:rPr>
              <w:t>(M08.2;</w:t>
            </w:r>
            <w:r>
              <w:rPr>
                <w:spacing w:val="-9"/>
                <w:sz w:val="9"/>
              </w:rPr>
              <w:t xml:space="preserve"> </w:t>
            </w:r>
            <w:r>
              <w:rPr>
                <w:sz w:val="9"/>
              </w:rPr>
              <w:t>M06.1)</w:t>
            </w:r>
            <w:r>
              <w:rPr>
                <w:spacing w:val="-7"/>
                <w:sz w:val="9"/>
              </w:rPr>
              <w:t xml:space="preserve"> </w:t>
            </w:r>
            <w:r>
              <w:rPr>
                <w:sz w:val="9"/>
              </w:rPr>
              <w:t>kod</w:t>
            </w:r>
            <w:r>
              <w:rPr>
                <w:spacing w:val="-7"/>
                <w:sz w:val="9"/>
              </w:rPr>
              <w:t xml:space="preserve"> </w:t>
            </w:r>
            <w:r>
              <w:rPr>
                <w:sz w:val="9"/>
              </w:rPr>
              <w:t>pacijenata</w:t>
            </w:r>
            <w:r>
              <w:rPr>
                <w:spacing w:val="-7"/>
                <w:sz w:val="9"/>
              </w:rPr>
              <w:t xml:space="preserve"> </w:t>
            </w:r>
            <w:r>
              <w:rPr>
                <w:sz w:val="9"/>
              </w:rPr>
              <w:t>uzrasta</w:t>
            </w:r>
            <w:r>
              <w:rPr>
                <w:spacing w:val="-7"/>
                <w:sz w:val="9"/>
              </w:rPr>
              <w:t xml:space="preserve"> </w:t>
            </w:r>
            <w:r>
              <w:rPr>
                <w:sz w:val="9"/>
              </w:rPr>
              <w:t>od</w:t>
            </w:r>
            <w:r>
              <w:rPr>
                <w:spacing w:val="-7"/>
                <w:sz w:val="9"/>
              </w:rPr>
              <w:t xml:space="preserve"> </w:t>
            </w:r>
            <w:r>
              <w:rPr>
                <w:sz w:val="9"/>
              </w:rPr>
              <w:t>2 godine,</w:t>
            </w:r>
            <w:r>
              <w:rPr>
                <w:spacing w:val="-10"/>
                <w:sz w:val="9"/>
              </w:rPr>
              <w:t xml:space="preserve"> </w:t>
            </w:r>
            <w:r>
              <w:rPr>
                <w:sz w:val="9"/>
              </w:rPr>
              <w:t>i</w:t>
            </w:r>
            <w:r>
              <w:rPr>
                <w:spacing w:val="-11"/>
                <w:sz w:val="9"/>
              </w:rPr>
              <w:t xml:space="preserve"> </w:t>
            </w:r>
            <w:r>
              <w:rPr>
                <w:sz w:val="9"/>
              </w:rPr>
              <w:t>starijih,</w:t>
            </w:r>
            <w:r>
              <w:rPr>
                <w:spacing w:val="-10"/>
                <w:sz w:val="9"/>
              </w:rPr>
              <w:t xml:space="preserve"> </w:t>
            </w:r>
            <w:r>
              <w:rPr>
                <w:sz w:val="9"/>
              </w:rPr>
              <w:t>koji</w:t>
            </w:r>
            <w:r>
              <w:rPr>
                <w:spacing w:val="-11"/>
                <w:sz w:val="9"/>
              </w:rPr>
              <w:t xml:space="preserve"> </w:t>
            </w:r>
            <w:r>
              <w:rPr>
                <w:sz w:val="9"/>
              </w:rPr>
              <w:t>nisu</w:t>
            </w:r>
            <w:r>
              <w:rPr>
                <w:spacing w:val="-9"/>
                <w:sz w:val="9"/>
              </w:rPr>
              <w:t xml:space="preserve"> </w:t>
            </w:r>
            <w:r>
              <w:rPr>
                <w:sz w:val="9"/>
              </w:rPr>
              <w:t>adekvatno</w:t>
            </w:r>
            <w:r>
              <w:rPr>
                <w:spacing w:val="-9"/>
                <w:sz w:val="9"/>
              </w:rPr>
              <w:t xml:space="preserve"> </w:t>
            </w:r>
            <w:r>
              <w:rPr>
                <w:sz w:val="9"/>
              </w:rPr>
              <w:t>odgovorili</w:t>
            </w:r>
            <w:r>
              <w:rPr>
                <w:spacing w:val="-11"/>
                <w:sz w:val="9"/>
              </w:rPr>
              <w:t xml:space="preserve"> </w:t>
            </w:r>
            <w:r>
              <w:rPr>
                <w:sz w:val="9"/>
              </w:rPr>
              <w:t>na</w:t>
            </w:r>
            <w:r>
              <w:rPr>
                <w:spacing w:val="-9"/>
                <w:sz w:val="9"/>
              </w:rPr>
              <w:t xml:space="preserve"> </w:t>
            </w:r>
            <w:r>
              <w:rPr>
                <w:sz w:val="9"/>
              </w:rPr>
              <w:t>prethodnu</w:t>
            </w:r>
            <w:r>
              <w:rPr>
                <w:spacing w:val="-9"/>
                <w:sz w:val="9"/>
              </w:rPr>
              <w:t xml:space="preserve"> </w:t>
            </w:r>
            <w:r>
              <w:rPr>
                <w:sz w:val="9"/>
              </w:rPr>
              <w:t>terapiju</w:t>
            </w:r>
            <w:r>
              <w:rPr>
                <w:spacing w:val="-9"/>
                <w:sz w:val="9"/>
              </w:rPr>
              <w:t xml:space="preserve"> </w:t>
            </w:r>
            <w:r>
              <w:rPr>
                <w:sz w:val="9"/>
              </w:rPr>
              <w:t>nesteroidnim antiinflamatornim lekovima (NSAIL) i sistemskim</w:t>
            </w:r>
            <w:r>
              <w:rPr>
                <w:spacing w:val="-14"/>
                <w:sz w:val="9"/>
              </w:rPr>
              <w:t xml:space="preserve"> </w:t>
            </w:r>
            <w:r>
              <w:rPr>
                <w:sz w:val="9"/>
              </w:rPr>
              <w:t>kortikosteroidima</w:t>
            </w:r>
          </w:p>
          <w:p w:rsidR="00486F75" w:rsidRDefault="00BC543A">
            <w:pPr>
              <w:pStyle w:val="TableParagraph"/>
              <w:spacing w:line="261" w:lineRule="auto"/>
              <w:ind w:left="12" w:right="155"/>
              <w:rPr>
                <w:sz w:val="9"/>
              </w:rPr>
            </w:pPr>
            <w:r>
              <w:rPr>
                <w:sz w:val="9"/>
              </w:rPr>
              <w:t>b) Juvenilni idiopatski poliartritis (pozi</w:t>
            </w:r>
            <w:r>
              <w:rPr>
                <w:sz w:val="9"/>
              </w:rPr>
              <w:t>tivni ili negativni na reumatoidni faktor) i prošireni oligoartritis (M08), kod pacijenata starih 2 godine i starijih, koji nisu adekvatno odgovorili na prethodnu terapiju metotreksatom.</w:t>
            </w:r>
          </w:p>
          <w:p w:rsidR="00486F75" w:rsidRDefault="00486F75">
            <w:pPr>
              <w:pStyle w:val="TableParagraph"/>
              <w:spacing w:before="7"/>
              <w:rPr>
                <w:rFonts w:ascii="Times New Roman"/>
                <w:sz w:val="9"/>
              </w:rPr>
            </w:pPr>
          </w:p>
          <w:p w:rsidR="00486F75" w:rsidRDefault="00BC543A">
            <w:pPr>
              <w:pStyle w:val="TableParagraph"/>
              <w:spacing w:line="261" w:lineRule="auto"/>
              <w:ind w:left="12" w:right="25"/>
              <w:rPr>
                <w:sz w:val="9"/>
              </w:rPr>
            </w:pPr>
            <w:r>
              <w:rPr>
                <w:sz w:val="9"/>
              </w:rPr>
              <w:t>2. Reumatoidni artritis (M05 i M06) ukoliko je ispunjen kriterijum d</w:t>
            </w:r>
            <w:r>
              <w:rPr>
                <w:sz w:val="9"/>
              </w:rPr>
              <w:t>a posle 6 meseci primene lekova koji modifikuju tok bolesti (LMTB) nije postignut</w:t>
            </w:r>
          </w:p>
          <w:p w:rsidR="00486F75" w:rsidRDefault="00BC543A">
            <w:pPr>
              <w:pStyle w:val="TableParagraph"/>
              <w:spacing w:line="261" w:lineRule="auto"/>
              <w:ind w:left="12" w:right="40"/>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93" w:lineRule="exact"/>
              <w:ind w:left="12"/>
              <w:rPr>
                <w:sz w:val="9"/>
              </w:rPr>
            </w:pPr>
            <w:r>
              <w:rPr>
                <w:sz w:val="9"/>
              </w:rPr>
              <w:t>elementi nepodnošljivosti LMTB.</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62" w:line="93" w:lineRule="exact"/>
              <w:ind w:right="183"/>
              <w:jc w:val="right"/>
              <w:rPr>
                <w:sz w:val="9"/>
              </w:rPr>
            </w:pPr>
            <w:r>
              <w:rPr>
                <w:sz w:val="9"/>
              </w:rPr>
              <w:t>STAC; Lek se uvodi u terapiju na osnovu mišljenja Komisije RFZO.</w:t>
            </w:r>
          </w:p>
        </w:tc>
      </w:tr>
      <w:tr w:rsidR="00486F75">
        <w:trPr>
          <w:trHeight w:val="14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right="145"/>
              <w:jc w:val="right"/>
              <w:rPr>
                <w:sz w:val="9"/>
              </w:rPr>
            </w:pPr>
            <w:r>
              <w:rPr>
                <w:w w:val="95"/>
                <w:sz w:val="9"/>
              </w:rPr>
              <w:t>0014410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right="129"/>
              <w:jc w:val="right"/>
              <w:rPr>
                <w:sz w:val="9"/>
              </w:rPr>
            </w:pPr>
            <w:r>
              <w:rPr>
                <w:sz w:val="9"/>
              </w:rPr>
              <w:t>L04AC07</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right="273"/>
              <w:jc w:val="right"/>
              <w:rPr>
                <w:sz w:val="9"/>
              </w:rPr>
            </w:pPr>
            <w:r>
              <w:rPr>
                <w:sz w:val="9"/>
              </w:rPr>
              <w:t>tocilizumab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18"/>
              <w:rPr>
                <w:sz w:val="9"/>
              </w:rPr>
            </w:pPr>
            <w:r>
              <w:rPr>
                <w:sz w:val="9"/>
              </w:rPr>
              <w:t>ACTEMRA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4"/>
              </w:rPr>
            </w:pPr>
          </w:p>
          <w:p w:rsidR="00486F75" w:rsidRDefault="00BC543A">
            <w:pPr>
              <w:pStyle w:val="TableParagraph"/>
              <w:spacing w:before="1"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3"/>
              </w:rPr>
            </w:pPr>
          </w:p>
          <w:p w:rsidR="00486F75" w:rsidRDefault="00BC543A">
            <w:pPr>
              <w:pStyle w:val="TableParagraph"/>
              <w:spacing w:before="1" w:line="110" w:lineRule="atLeast"/>
              <w:ind w:left="12"/>
              <w:jc w:val="center"/>
              <w:rPr>
                <w:sz w:val="9"/>
              </w:rPr>
            </w:pPr>
            <w:r>
              <w:rPr>
                <w:sz w:val="9"/>
              </w:rPr>
              <w:t>napunjen injekcioni špric, 4 po 0,9ml (162mg/0,9ml)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110" w:lineRule="atLeast"/>
              <w:ind w:left="181" w:right="55" w:hanging="98"/>
              <w:rPr>
                <w:sz w:val="9"/>
              </w:rPr>
            </w:pPr>
            <w:r>
              <w:rPr>
                <w:sz w:val="9"/>
              </w:rPr>
              <w:t>F. Hoffmann-La Roche Ltd.</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135"/>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33" w:right="13"/>
              <w:jc w:val="center"/>
              <w:rPr>
                <w:sz w:val="9"/>
              </w:rPr>
            </w:pPr>
            <w:r>
              <w:rPr>
                <w:sz w:val="9"/>
              </w:rPr>
              <w:t>87.688,70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117"/>
              <w:rPr>
                <w:sz w:val="9"/>
              </w:rPr>
            </w:pPr>
            <w:r>
              <w:rPr>
                <w:sz w:val="9"/>
              </w:rPr>
              <w:t>20mg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39" w:right="25"/>
              <w:jc w:val="center"/>
              <w:rPr>
                <w:sz w:val="9"/>
              </w:rPr>
            </w:pPr>
            <w:r>
              <w:rPr>
                <w:sz w:val="9"/>
              </w:rPr>
              <w:t>2.706,44</w:t>
            </w:r>
          </w:p>
        </w:tc>
        <w:tc>
          <w:tcPr>
            <w:tcW w:w="3923" w:type="dxa"/>
            <w:gridSpan w:val="2"/>
          </w:tcPr>
          <w:p w:rsidR="00486F75" w:rsidRDefault="00486F75">
            <w:pPr>
              <w:pStyle w:val="TableParagraph"/>
              <w:rPr>
                <w:rFonts w:ascii="Times New Roman"/>
                <w:sz w:val="10"/>
              </w:rPr>
            </w:pPr>
          </w:p>
          <w:p w:rsidR="00486F75" w:rsidRDefault="00BC543A">
            <w:pPr>
              <w:pStyle w:val="TableParagraph"/>
              <w:numPr>
                <w:ilvl w:val="0"/>
                <w:numId w:val="16"/>
              </w:numPr>
              <w:tabs>
                <w:tab w:val="left" w:pos="748"/>
              </w:tabs>
              <w:spacing w:before="71" w:line="261" w:lineRule="auto"/>
              <w:ind w:right="314" w:firstLine="0"/>
              <w:rPr>
                <w:sz w:val="9"/>
              </w:rPr>
            </w:pPr>
            <w:r>
              <w:rPr>
                <w:sz w:val="9"/>
              </w:rPr>
              <w:t>Reumatoidni</w:t>
            </w:r>
            <w:r>
              <w:rPr>
                <w:spacing w:val="10"/>
                <w:sz w:val="9"/>
              </w:rPr>
              <w:t xml:space="preserve"> </w:t>
            </w:r>
            <w:r>
              <w:rPr>
                <w:sz w:val="9"/>
              </w:rPr>
              <w:t>artritis</w:t>
            </w:r>
            <w:r>
              <w:rPr>
                <w:spacing w:val="-8"/>
                <w:sz w:val="9"/>
              </w:rPr>
              <w:t xml:space="preserve"> </w:t>
            </w:r>
            <w:r>
              <w:rPr>
                <w:sz w:val="9"/>
              </w:rPr>
              <w:t>(M05</w:t>
            </w:r>
            <w:r>
              <w:rPr>
                <w:spacing w:val="-6"/>
                <w:sz w:val="9"/>
              </w:rPr>
              <w:t xml:space="preserve"> </w:t>
            </w:r>
            <w:r>
              <w:rPr>
                <w:sz w:val="9"/>
              </w:rPr>
              <w:t>i</w:t>
            </w:r>
            <w:r>
              <w:rPr>
                <w:spacing w:val="-9"/>
                <w:sz w:val="9"/>
              </w:rPr>
              <w:t xml:space="preserve"> </w:t>
            </w:r>
            <w:r>
              <w:rPr>
                <w:sz w:val="9"/>
              </w:rPr>
              <w:t>M06)</w:t>
            </w:r>
            <w:r>
              <w:rPr>
                <w:spacing w:val="-6"/>
                <w:sz w:val="9"/>
              </w:rPr>
              <w:t xml:space="preserve"> </w:t>
            </w:r>
            <w:r>
              <w:rPr>
                <w:sz w:val="9"/>
              </w:rPr>
              <w:t>ukoliko</w:t>
            </w:r>
            <w:r>
              <w:rPr>
                <w:spacing w:val="-6"/>
                <w:sz w:val="9"/>
              </w:rPr>
              <w:t xml:space="preserve"> </w:t>
            </w:r>
            <w:r>
              <w:rPr>
                <w:sz w:val="9"/>
              </w:rPr>
              <w:t>je</w:t>
            </w:r>
            <w:r>
              <w:rPr>
                <w:spacing w:val="-6"/>
                <w:sz w:val="9"/>
              </w:rPr>
              <w:t xml:space="preserve"> </w:t>
            </w:r>
            <w:r>
              <w:rPr>
                <w:sz w:val="9"/>
              </w:rPr>
              <w:t>ispunjen</w:t>
            </w:r>
            <w:r>
              <w:rPr>
                <w:spacing w:val="-6"/>
                <w:sz w:val="9"/>
              </w:rPr>
              <w:t xml:space="preserve"> </w:t>
            </w:r>
            <w:r>
              <w:rPr>
                <w:sz w:val="9"/>
              </w:rPr>
              <w:t>kriterijum</w:t>
            </w:r>
            <w:r>
              <w:rPr>
                <w:spacing w:val="-4"/>
                <w:sz w:val="9"/>
              </w:rPr>
              <w:t xml:space="preserve"> </w:t>
            </w:r>
            <w:r>
              <w:rPr>
                <w:sz w:val="9"/>
              </w:rPr>
              <w:t>da</w:t>
            </w:r>
            <w:r>
              <w:rPr>
                <w:spacing w:val="-6"/>
                <w:sz w:val="9"/>
              </w:rPr>
              <w:t xml:space="preserve"> </w:t>
            </w:r>
            <w:r>
              <w:rPr>
                <w:sz w:val="9"/>
              </w:rPr>
              <w:t>posle</w:t>
            </w:r>
            <w:r>
              <w:rPr>
                <w:spacing w:val="-6"/>
                <w:sz w:val="9"/>
              </w:rPr>
              <w:t xml:space="preserve"> </w:t>
            </w:r>
            <w:r>
              <w:rPr>
                <w:sz w:val="9"/>
              </w:rPr>
              <w:t>6 meseci</w:t>
            </w:r>
            <w:r>
              <w:rPr>
                <w:spacing w:val="-7"/>
                <w:sz w:val="9"/>
              </w:rPr>
              <w:t xml:space="preserve"> </w:t>
            </w:r>
            <w:r>
              <w:rPr>
                <w:sz w:val="9"/>
              </w:rPr>
              <w:t>primene</w:t>
            </w:r>
            <w:r>
              <w:rPr>
                <w:spacing w:val="-5"/>
                <w:sz w:val="9"/>
              </w:rPr>
              <w:t xml:space="preserve"> </w:t>
            </w:r>
            <w:r>
              <w:rPr>
                <w:sz w:val="9"/>
              </w:rPr>
              <w:t>lekova</w:t>
            </w:r>
            <w:r>
              <w:rPr>
                <w:spacing w:val="-5"/>
                <w:sz w:val="9"/>
              </w:rPr>
              <w:t xml:space="preserve"> </w:t>
            </w:r>
            <w:r>
              <w:rPr>
                <w:sz w:val="9"/>
              </w:rPr>
              <w:t>koji</w:t>
            </w:r>
            <w:r>
              <w:rPr>
                <w:spacing w:val="-7"/>
                <w:sz w:val="9"/>
              </w:rPr>
              <w:t xml:space="preserve"> </w:t>
            </w:r>
            <w:r>
              <w:rPr>
                <w:sz w:val="9"/>
              </w:rPr>
              <w:t>modifikuju</w:t>
            </w:r>
            <w:r>
              <w:rPr>
                <w:spacing w:val="-5"/>
                <w:sz w:val="9"/>
              </w:rPr>
              <w:t xml:space="preserve"> </w:t>
            </w:r>
            <w:r>
              <w:rPr>
                <w:sz w:val="9"/>
              </w:rPr>
              <w:t>tok</w:t>
            </w:r>
            <w:r>
              <w:rPr>
                <w:spacing w:val="-5"/>
                <w:sz w:val="9"/>
              </w:rPr>
              <w:t xml:space="preserve"> </w:t>
            </w:r>
            <w:r>
              <w:rPr>
                <w:sz w:val="9"/>
              </w:rPr>
              <w:t>bolesti</w:t>
            </w:r>
            <w:r>
              <w:rPr>
                <w:spacing w:val="-7"/>
                <w:sz w:val="9"/>
              </w:rPr>
              <w:t xml:space="preserve"> </w:t>
            </w:r>
            <w:r>
              <w:rPr>
                <w:sz w:val="9"/>
              </w:rPr>
              <w:t>(LMTB)</w:t>
            </w:r>
            <w:r>
              <w:rPr>
                <w:spacing w:val="-5"/>
                <w:sz w:val="9"/>
              </w:rPr>
              <w:t xml:space="preserve"> </w:t>
            </w:r>
            <w:r>
              <w:rPr>
                <w:sz w:val="9"/>
              </w:rPr>
              <w:t>nije</w:t>
            </w:r>
            <w:r>
              <w:rPr>
                <w:spacing w:val="-5"/>
                <w:sz w:val="9"/>
              </w:rPr>
              <w:t xml:space="preserve"> </w:t>
            </w:r>
            <w:r>
              <w:rPr>
                <w:sz w:val="9"/>
              </w:rPr>
              <w:t>postignut</w:t>
            </w:r>
          </w:p>
          <w:p w:rsidR="00486F75" w:rsidRDefault="00BC543A">
            <w:pPr>
              <w:pStyle w:val="TableParagraph"/>
              <w:spacing w:line="261" w:lineRule="auto"/>
              <w:ind w:left="671" w:right="37"/>
              <w:rPr>
                <w:sz w:val="9"/>
              </w:rPr>
            </w:pPr>
            <w:r>
              <w:rPr>
                <w:sz w:val="9"/>
              </w:rPr>
              <w:t>odgovarajući</w:t>
            </w:r>
            <w:r>
              <w:rPr>
                <w:spacing w:val="-9"/>
                <w:sz w:val="9"/>
              </w:rPr>
              <w:t xml:space="preserve"> </w:t>
            </w:r>
            <w:r>
              <w:rPr>
                <w:sz w:val="9"/>
              </w:rPr>
              <w:t>klinički</w:t>
            </w:r>
            <w:r>
              <w:rPr>
                <w:spacing w:val="-9"/>
                <w:sz w:val="9"/>
              </w:rPr>
              <w:t xml:space="preserve"> </w:t>
            </w:r>
            <w:r>
              <w:rPr>
                <w:sz w:val="9"/>
              </w:rPr>
              <w:t>odgovor</w:t>
            </w:r>
            <w:r>
              <w:rPr>
                <w:spacing w:val="-6"/>
                <w:sz w:val="9"/>
              </w:rPr>
              <w:t xml:space="preserve"> </w:t>
            </w:r>
            <w:r>
              <w:rPr>
                <w:sz w:val="9"/>
              </w:rPr>
              <w:t>tj.</w:t>
            </w:r>
            <w:r>
              <w:rPr>
                <w:spacing w:val="-8"/>
                <w:sz w:val="9"/>
              </w:rPr>
              <w:t xml:space="preserve"> </w:t>
            </w:r>
            <w:r>
              <w:rPr>
                <w:sz w:val="9"/>
              </w:rPr>
              <w:t>poboljšanje</w:t>
            </w:r>
            <w:r>
              <w:rPr>
                <w:spacing w:val="-6"/>
                <w:sz w:val="9"/>
              </w:rPr>
              <w:t xml:space="preserve"> </w:t>
            </w:r>
            <w:r>
              <w:rPr>
                <w:sz w:val="9"/>
              </w:rPr>
              <w:t>DAS28</w:t>
            </w:r>
            <w:r>
              <w:rPr>
                <w:spacing w:val="-6"/>
                <w:sz w:val="9"/>
              </w:rPr>
              <w:t xml:space="preserve"> </w:t>
            </w:r>
            <w:r>
              <w:rPr>
                <w:sz w:val="9"/>
              </w:rPr>
              <w:t>skora</w:t>
            </w:r>
            <w:r>
              <w:rPr>
                <w:spacing w:val="-6"/>
                <w:sz w:val="9"/>
              </w:rPr>
              <w:t xml:space="preserve"> </w:t>
            </w:r>
            <w:r>
              <w:rPr>
                <w:sz w:val="9"/>
              </w:rPr>
              <w:t>za</w:t>
            </w:r>
            <w:r>
              <w:rPr>
                <w:spacing w:val="-6"/>
                <w:sz w:val="9"/>
              </w:rPr>
              <w:t xml:space="preserve"> </w:t>
            </w:r>
            <w:r>
              <w:rPr>
                <w:sz w:val="9"/>
              </w:rPr>
              <w:t>najmanje</w:t>
            </w:r>
            <w:r>
              <w:rPr>
                <w:spacing w:val="-6"/>
                <w:sz w:val="9"/>
              </w:rPr>
              <w:t xml:space="preserve"> </w:t>
            </w:r>
            <w:r>
              <w:rPr>
                <w:sz w:val="9"/>
              </w:rPr>
              <w:t>1,2</w:t>
            </w:r>
            <w:r>
              <w:rPr>
                <w:spacing w:val="-6"/>
                <w:sz w:val="9"/>
              </w:rPr>
              <w:t xml:space="preserve"> </w:t>
            </w:r>
            <w:r>
              <w:rPr>
                <w:sz w:val="9"/>
              </w:rPr>
              <w:t>ili</w:t>
            </w:r>
            <w:r>
              <w:rPr>
                <w:spacing w:val="-9"/>
                <w:sz w:val="9"/>
              </w:rPr>
              <w:t xml:space="preserve"> </w:t>
            </w:r>
            <w:r>
              <w:rPr>
                <w:sz w:val="9"/>
              </w:rPr>
              <w:t>više, ili</w:t>
            </w:r>
            <w:r>
              <w:rPr>
                <w:spacing w:val="-7"/>
                <w:sz w:val="9"/>
              </w:rPr>
              <w:t xml:space="preserve"> </w:t>
            </w:r>
            <w:r>
              <w:rPr>
                <w:sz w:val="9"/>
              </w:rPr>
              <w:t>oboleli</w:t>
            </w:r>
            <w:r>
              <w:rPr>
                <w:spacing w:val="-7"/>
                <w:sz w:val="9"/>
              </w:rPr>
              <w:t xml:space="preserve"> </w:t>
            </w:r>
            <w:r>
              <w:rPr>
                <w:sz w:val="9"/>
              </w:rPr>
              <w:t>i</w:t>
            </w:r>
            <w:r>
              <w:rPr>
                <w:spacing w:val="-7"/>
                <w:sz w:val="9"/>
              </w:rPr>
              <w:t xml:space="preserve"> </w:t>
            </w:r>
            <w:r>
              <w:rPr>
                <w:sz w:val="9"/>
              </w:rPr>
              <w:t>dalje</w:t>
            </w:r>
            <w:r>
              <w:rPr>
                <w:spacing w:val="-4"/>
                <w:sz w:val="9"/>
              </w:rPr>
              <w:t xml:space="preserve"> </w:t>
            </w:r>
            <w:r>
              <w:rPr>
                <w:sz w:val="9"/>
              </w:rPr>
              <w:t>imaju</w:t>
            </w:r>
            <w:r>
              <w:rPr>
                <w:spacing w:val="-4"/>
                <w:sz w:val="9"/>
              </w:rPr>
              <w:t xml:space="preserve"> </w:t>
            </w:r>
            <w:r>
              <w:rPr>
                <w:sz w:val="9"/>
              </w:rPr>
              <w:t>visoku</w:t>
            </w:r>
            <w:r>
              <w:rPr>
                <w:spacing w:val="-4"/>
                <w:sz w:val="9"/>
              </w:rPr>
              <w:t xml:space="preserve"> </w:t>
            </w:r>
            <w:r>
              <w:rPr>
                <w:sz w:val="9"/>
              </w:rPr>
              <w:t>aktivnost</w:t>
            </w:r>
            <w:r>
              <w:rPr>
                <w:spacing w:val="-6"/>
                <w:sz w:val="9"/>
              </w:rPr>
              <w:t xml:space="preserve"> </w:t>
            </w:r>
            <w:r>
              <w:rPr>
                <w:sz w:val="9"/>
              </w:rPr>
              <w:t>bolesti</w:t>
            </w:r>
            <w:r>
              <w:rPr>
                <w:spacing w:val="-7"/>
                <w:sz w:val="9"/>
              </w:rPr>
              <w:t xml:space="preserve"> </w:t>
            </w:r>
            <w:r>
              <w:rPr>
                <w:sz w:val="9"/>
              </w:rPr>
              <w:t>(DAS28</w:t>
            </w:r>
            <w:r>
              <w:rPr>
                <w:spacing w:val="-4"/>
                <w:sz w:val="9"/>
              </w:rPr>
              <w:t xml:space="preserve"> </w:t>
            </w:r>
            <w:r>
              <w:rPr>
                <w:sz w:val="9"/>
              </w:rPr>
              <w:t>veći</w:t>
            </w:r>
            <w:r>
              <w:rPr>
                <w:spacing w:val="-7"/>
                <w:sz w:val="9"/>
              </w:rPr>
              <w:t xml:space="preserve"> </w:t>
            </w:r>
            <w:r>
              <w:rPr>
                <w:sz w:val="9"/>
              </w:rPr>
              <w:t>od</w:t>
            </w:r>
            <w:r>
              <w:rPr>
                <w:spacing w:val="-4"/>
                <w:sz w:val="9"/>
              </w:rPr>
              <w:t xml:space="preserve"> </w:t>
            </w:r>
            <w:r>
              <w:rPr>
                <w:sz w:val="9"/>
              </w:rPr>
              <w:t>5,1),</w:t>
            </w:r>
            <w:r>
              <w:rPr>
                <w:spacing w:val="-6"/>
                <w:sz w:val="9"/>
              </w:rPr>
              <w:t xml:space="preserve"> </w:t>
            </w:r>
            <w:r>
              <w:rPr>
                <w:sz w:val="9"/>
              </w:rPr>
              <w:t>ili</w:t>
            </w:r>
            <w:r>
              <w:rPr>
                <w:spacing w:val="-7"/>
                <w:sz w:val="9"/>
              </w:rPr>
              <w:t xml:space="preserve"> </w:t>
            </w:r>
            <w:r>
              <w:rPr>
                <w:sz w:val="9"/>
              </w:rPr>
              <w:t>postoje</w:t>
            </w:r>
          </w:p>
          <w:p w:rsidR="00486F75" w:rsidRDefault="00BC543A">
            <w:pPr>
              <w:pStyle w:val="TableParagraph"/>
              <w:spacing w:line="103" w:lineRule="exact"/>
              <w:ind w:left="671"/>
              <w:rPr>
                <w:sz w:val="9"/>
              </w:rPr>
            </w:pPr>
            <w:r>
              <w:rPr>
                <w:sz w:val="9"/>
              </w:rPr>
              <w:t>elementi nepodnošljivosti LMTB;</w:t>
            </w:r>
          </w:p>
          <w:p w:rsidR="00486F75" w:rsidRDefault="00BC543A">
            <w:pPr>
              <w:pStyle w:val="TableParagraph"/>
              <w:numPr>
                <w:ilvl w:val="0"/>
                <w:numId w:val="16"/>
              </w:numPr>
              <w:tabs>
                <w:tab w:val="left" w:pos="770"/>
              </w:tabs>
              <w:spacing w:before="9" w:line="261" w:lineRule="auto"/>
              <w:ind w:right="37" w:firstLine="0"/>
              <w:rPr>
                <w:sz w:val="9"/>
              </w:rPr>
            </w:pPr>
            <w:r>
              <w:rPr>
                <w:sz w:val="9"/>
              </w:rPr>
              <w:t>Aktivni sistemski juvenilni artritis (M08.2; M06.1) kod pacijenata uzrasta od 2 godine,</w:t>
            </w:r>
            <w:r>
              <w:rPr>
                <w:spacing w:val="-10"/>
                <w:sz w:val="9"/>
              </w:rPr>
              <w:t xml:space="preserve"> </w:t>
            </w:r>
            <w:r>
              <w:rPr>
                <w:sz w:val="9"/>
              </w:rPr>
              <w:t>i</w:t>
            </w:r>
            <w:r>
              <w:rPr>
                <w:spacing w:val="-11"/>
                <w:sz w:val="9"/>
              </w:rPr>
              <w:t xml:space="preserve"> </w:t>
            </w:r>
            <w:r>
              <w:rPr>
                <w:sz w:val="9"/>
              </w:rPr>
              <w:t>starijih,</w:t>
            </w:r>
            <w:r>
              <w:rPr>
                <w:spacing w:val="-10"/>
                <w:sz w:val="9"/>
              </w:rPr>
              <w:t xml:space="preserve"> </w:t>
            </w:r>
            <w:r>
              <w:rPr>
                <w:sz w:val="9"/>
              </w:rPr>
              <w:t>koji</w:t>
            </w:r>
            <w:r>
              <w:rPr>
                <w:spacing w:val="-11"/>
                <w:sz w:val="9"/>
              </w:rPr>
              <w:t xml:space="preserve"> </w:t>
            </w:r>
            <w:r>
              <w:rPr>
                <w:sz w:val="9"/>
              </w:rPr>
              <w:t>nisu</w:t>
            </w:r>
            <w:r>
              <w:rPr>
                <w:spacing w:val="-9"/>
                <w:sz w:val="9"/>
              </w:rPr>
              <w:t xml:space="preserve"> </w:t>
            </w:r>
            <w:r>
              <w:rPr>
                <w:sz w:val="9"/>
              </w:rPr>
              <w:t>adekvatno</w:t>
            </w:r>
            <w:r>
              <w:rPr>
                <w:spacing w:val="-9"/>
                <w:sz w:val="9"/>
              </w:rPr>
              <w:t xml:space="preserve"> </w:t>
            </w:r>
            <w:r>
              <w:rPr>
                <w:sz w:val="9"/>
              </w:rPr>
              <w:t>odgovorili</w:t>
            </w:r>
            <w:r>
              <w:rPr>
                <w:spacing w:val="-11"/>
                <w:sz w:val="9"/>
              </w:rPr>
              <w:t xml:space="preserve"> </w:t>
            </w:r>
            <w:r>
              <w:rPr>
                <w:sz w:val="9"/>
              </w:rPr>
              <w:t>na</w:t>
            </w:r>
            <w:r>
              <w:rPr>
                <w:spacing w:val="-9"/>
                <w:sz w:val="9"/>
              </w:rPr>
              <w:t xml:space="preserve"> </w:t>
            </w:r>
            <w:r>
              <w:rPr>
                <w:sz w:val="9"/>
              </w:rPr>
              <w:t>prethodnu</w:t>
            </w:r>
            <w:r>
              <w:rPr>
                <w:spacing w:val="-9"/>
                <w:sz w:val="9"/>
              </w:rPr>
              <w:t xml:space="preserve"> </w:t>
            </w:r>
            <w:r>
              <w:rPr>
                <w:sz w:val="9"/>
              </w:rPr>
              <w:t>terapiju</w:t>
            </w:r>
            <w:r>
              <w:rPr>
                <w:spacing w:val="-9"/>
                <w:sz w:val="9"/>
              </w:rPr>
              <w:t xml:space="preserve"> </w:t>
            </w:r>
            <w:r>
              <w:rPr>
                <w:sz w:val="9"/>
              </w:rPr>
              <w:t>nesteroidnim antiinflamatornim lekovima (NSAIL) i sistemskim</w:t>
            </w:r>
            <w:r>
              <w:rPr>
                <w:spacing w:val="-14"/>
                <w:sz w:val="9"/>
              </w:rPr>
              <w:t xml:space="preserve"> </w:t>
            </w:r>
            <w:r>
              <w:rPr>
                <w:sz w:val="9"/>
              </w:rPr>
              <w:t>kortikoste</w:t>
            </w:r>
            <w:r>
              <w:rPr>
                <w:sz w:val="9"/>
              </w:rPr>
              <w:t>roidima;</w:t>
            </w:r>
          </w:p>
          <w:p w:rsidR="00486F75" w:rsidRDefault="00BC543A">
            <w:pPr>
              <w:pStyle w:val="TableParagraph"/>
              <w:numPr>
                <w:ilvl w:val="0"/>
                <w:numId w:val="16"/>
              </w:numPr>
              <w:tabs>
                <w:tab w:val="left" w:pos="770"/>
              </w:tabs>
              <w:spacing w:line="103" w:lineRule="exact"/>
              <w:ind w:left="769" w:hanging="98"/>
              <w:rPr>
                <w:sz w:val="9"/>
              </w:rPr>
            </w:pPr>
            <w:r>
              <w:rPr>
                <w:sz w:val="9"/>
              </w:rPr>
              <w:t>Juvenilni</w:t>
            </w:r>
            <w:r>
              <w:rPr>
                <w:spacing w:val="-8"/>
                <w:sz w:val="9"/>
              </w:rPr>
              <w:t xml:space="preserve"> </w:t>
            </w:r>
            <w:r>
              <w:rPr>
                <w:sz w:val="9"/>
              </w:rPr>
              <w:t>idiopatski</w:t>
            </w:r>
            <w:r>
              <w:rPr>
                <w:spacing w:val="-8"/>
                <w:sz w:val="9"/>
              </w:rPr>
              <w:t xml:space="preserve"> </w:t>
            </w:r>
            <w:r>
              <w:rPr>
                <w:sz w:val="9"/>
              </w:rPr>
              <w:t>poliartritis</w:t>
            </w:r>
            <w:r>
              <w:rPr>
                <w:spacing w:val="-7"/>
                <w:sz w:val="9"/>
              </w:rPr>
              <w:t xml:space="preserve"> </w:t>
            </w:r>
            <w:r>
              <w:rPr>
                <w:sz w:val="9"/>
              </w:rPr>
              <w:t>(pozitivni</w:t>
            </w:r>
            <w:r>
              <w:rPr>
                <w:spacing w:val="-8"/>
                <w:sz w:val="9"/>
              </w:rPr>
              <w:t xml:space="preserve"> </w:t>
            </w:r>
            <w:r>
              <w:rPr>
                <w:sz w:val="9"/>
              </w:rPr>
              <w:t>ili</w:t>
            </w:r>
            <w:r>
              <w:rPr>
                <w:spacing w:val="-8"/>
                <w:sz w:val="9"/>
              </w:rPr>
              <w:t xml:space="preserve"> </w:t>
            </w:r>
            <w:r>
              <w:rPr>
                <w:sz w:val="9"/>
              </w:rPr>
              <w:t>negativni</w:t>
            </w:r>
            <w:r>
              <w:rPr>
                <w:spacing w:val="-8"/>
                <w:sz w:val="9"/>
              </w:rPr>
              <w:t xml:space="preserve"> </w:t>
            </w:r>
            <w:r>
              <w:rPr>
                <w:sz w:val="9"/>
              </w:rPr>
              <w:t>na</w:t>
            </w:r>
            <w:r>
              <w:rPr>
                <w:spacing w:val="-6"/>
                <w:sz w:val="9"/>
              </w:rPr>
              <w:t xml:space="preserve"> </w:t>
            </w:r>
            <w:r>
              <w:rPr>
                <w:sz w:val="9"/>
              </w:rPr>
              <w:t>reumatoidni</w:t>
            </w:r>
            <w:r>
              <w:rPr>
                <w:spacing w:val="-8"/>
                <w:sz w:val="9"/>
              </w:rPr>
              <w:t xml:space="preserve"> </w:t>
            </w:r>
            <w:r>
              <w:rPr>
                <w:sz w:val="9"/>
              </w:rPr>
              <w:t>faktor)</w:t>
            </w:r>
            <w:r>
              <w:rPr>
                <w:spacing w:val="-6"/>
                <w:sz w:val="9"/>
              </w:rPr>
              <w:t xml:space="preserve"> </w:t>
            </w:r>
            <w:r>
              <w:rPr>
                <w:sz w:val="9"/>
              </w:rPr>
              <w:t>i</w:t>
            </w:r>
          </w:p>
          <w:p w:rsidR="00486F75" w:rsidRDefault="00BC543A">
            <w:pPr>
              <w:pStyle w:val="TableParagraph"/>
              <w:spacing w:before="8"/>
              <w:ind w:left="671"/>
              <w:rPr>
                <w:sz w:val="9"/>
              </w:rPr>
            </w:pPr>
            <w:r>
              <w:rPr>
                <w:sz w:val="9"/>
              </w:rPr>
              <w:t>prošireni oligoartritis (M08), kod pacijenata starih 2 godine i starijih, koji nisu</w:t>
            </w:r>
          </w:p>
          <w:p w:rsidR="00486F75" w:rsidRDefault="00BC543A">
            <w:pPr>
              <w:pStyle w:val="TableParagraph"/>
              <w:tabs>
                <w:tab w:val="left" w:pos="671"/>
              </w:tabs>
              <w:spacing w:before="10" w:line="93" w:lineRule="exact"/>
              <w:ind w:left="308"/>
              <w:rPr>
                <w:sz w:val="9"/>
              </w:rPr>
            </w:pPr>
            <w:r>
              <w:rPr>
                <w:sz w:val="9"/>
              </w:rPr>
              <w:t>-</w:t>
            </w:r>
            <w:r>
              <w:rPr>
                <w:sz w:val="9"/>
              </w:rPr>
              <w:tab/>
              <w:t>adekvatno odgovorili na prethodnu terapiju</w:t>
            </w:r>
            <w:r>
              <w:rPr>
                <w:spacing w:val="-13"/>
                <w:sz w:val="9"/>
              </w:rPr>
              <w:t xml:space="preserve"> </w:t>
            </w:r>
            <w:r>
              <w:rPr>
                <w:sz w:val="9"/>
              </w:rPr>
              <w:t>metotreksatom.</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11"/>
              <w:rPr>
                <w:sz w:val="9"/>
              </w:rPr>
            </w:pPr>
            <w:r>
              <w:rPr>
                <w:sz w:val="9"/>
              </w:rPr>
              <w:t>Lek se uvodi u terapiju na osnovu mišljenja Komisije RFZO.</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7"/>
        <w:rPr>
          <w:rFonts w:ascii="Times New Roman"/>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26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right="145"/>
              <w:jc w:val="right"/>
              <w:rPr>
                <w:sz w:val="9"/>
              </w:rPr>
            </w:pPr>
            <w:r>
              <w:rPr>
                <w:w w:val="95"/>
                <w:sz w:val="9"/>
              </w:rPr>
              <w:t>0014420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right="129"/>
              <w:jc w:val="right"/>
              <w:rPr>
                <w:sz w:val="9"/>
              </w:rPr>
            </w:pPr>
            <w:r>
              <w:rPr>
                <w:sz w:val="9"/>
              </w:rPr>
              <w:t>L04AC10</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18"/>
              <w:rPr>
                <w:sz w:val="9"/>
              </w:rPr>
            </w:pPr>
            <w:r>
              <w:rPr>
                <w:sz w:val="9"/>
              </w:rPr>
              <w:t>sekukinumab</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18"/>
              <w:rPr>
                <w:sz w:val="9"/>
              </w:rPr>
            </w:pPr>
            <w:r>
              <w:rPr>
                <w:sz w:val="9"/>
              </w:rPr>
              <w:t>COSENTYX</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8"/>
              </w:rPr>
            </w:pPr>
          </w:p>
          <w:p w:rsidR="00486F75" w:rsidRDefault="00BC543A">
            <w:pPr>
              <w:pStyle w:val="TableParagraph"/>
              <w:spacing w:line="261" w:lineRule="auto"/>
              <w:ind w:left="232" w:hanging="155"/>
              <w:rPr>
                <w:sz w:val="9"/>
              </w:rPr>
            </w:pPr>
            <w:r>
              <w:rPr>
                <w:sz w:val="9"/>
              </w:rPr>
              <w:t>rastvor za injekciju u napunjenom</w:t>
            </w:r>
          </w:p>
          <w:p w:rsidR="00486F75" w:rsidRDefault="00BC543A">
            <w:pPr>
              <w:pStyle w:val="TableParagraph"/>
              <w:spacing w:line="92" w:lineRule="exact"/>
              <w:ind w:left="112"/>
              <w:rPr>
                <w:sz w:val="9"/>
              </w:rPr>
            </w:pPr>
            <w:r>
              <w:rPr>
                <w:sz w:val="9"/>
              </w:rPr>
              <w:t>injekcionom špricu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8"/>
              </w:rPr>
            </w:pPr>
          </w:p>
          <w:p w:rsidR="00486F75" w:rsidRDefault="00BC543A">
            <w:pPr>
              <w:pStyle w:val="TableParagraph"/>
              <w:spacing w:line="110" w:lineRule="atLeast"/>
              <w:ind w:left="12"/>
              <w:jc w:val="center"/>
              <w:rPr>
                <w:sz w:val="9"/>
              </w:rPr>
            </w:pPr>
            <w:r>
              <w:rPr>
                <w:sz w:val="9"/>
              </w:rPr>
              <w:t>napunjen injekcioni špric, 2 po 1 ml (150mg)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8"/>
              </w:rPr>
            </w:pPr>
          </w:p>
          <w:p w:rsidR="00486F75" w:rsidRDefault="00BC543A">
            <w:pPr>
              <w:pStyle w:val="TableParagraph"/>
              <w:spacing w:line="110" w:lineRule="atLeast"/>
              <w:ind w:left="222" w:right="-11" w:hanging="156"/>
              <w:rPr>
                <w:sz w:val="9"/>
              </w:rPr>
            </w:pPr>
            <w:r>
              <w:rPr>
                <w:sz w:val="9"/>
              </w:rPr>
              <w:t>Novartis Pharma Stein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135"/>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9"/>
              </w:rPr>
            </w:pPr>
          </w:p>
          <w:p w:rsidR="00486F75" w:rsidRDefault="00BC543A">
            <w:pPr>
              <w:pStyle w:val="TableParagraph"/>
              <w:spacing w:line="86" w:lineRule="exact"/>
              <w:ind w:left="33" w:right="16"/>
              <w:jc w:val="center"/>
              <w:rPr>
                <w:sz w:val="9"/>
              </w:rPr>
            </w:pPr>
            <w:r>
              <w:rPr>
                <w:sz w:val="9"/>
              </w:rPr>
              <w:t>101.324,10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99"/>
              <w:rPr>
                <w:sz w:val="9"/>
              </w:rPr>
            </w:pPr>
            <w:r>
              <w:rPr>
                <w:sz w:val="9"/>
              </w:rPr>
              <w:t>10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30" w:right="29"/>
              <w:jc w:val="center"/>
              <w:rPr>
                <w:sz w:val="9"/>
              </w:rPr>
            </w:pPr>
            <w:r>
              <w:rPr>
                <w:sz w:val="9"/>
              </w:rPr>
              <w:t>3.377,47</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4"/>
              <w:rPr>
                <w:rFonts w:ascii="Times New Roman"/>
                <w:sz w:val="12"/>
              </w:rPr>
            </w:pPr>
          </w:p>
          <w:p w:rsidR="00486F75" w:rsidRDefault="00BC543A">
            <w:pPr>
              <w:pStyle w:val="TableParagraph"/>
              <w:numPr>
                <w:ilvl w:val="0"/>
                <w:numId w:val="15"/>
              </w:numPr>
              <w:tabs>
                <w:tab w:val="left" w:pos="89"/>
              </w:tabs>
              <w:spacing w:before="1"/>
              <w:ind w:firstLine="0"/>
              <w:rPr>
                <w:sz w:val="9"/>
              </w:rPr>
            </w:pPr>
            <w:r>
              <w:rPr>
                <w:sz w:val="9"/>
              </w:rPr>
              <w:t>Psorijazni</w:t>
            </w:r>
            <w:r>
              <w:rPr>
                <w:spacing w:val="-10"/>
                <w:sz w:val="9"/>
              </w:rPr>
              <w:t xml:space="preserve"> </w:t>
            </w:r>
            <w:r>
              <w:rPr>
                <w:sz w:val="9"/>
              </w:rPr>
              <w:t>artritis</w:t>
            </w:r>
            <w:r>
              <w:rPr>
                <w:spacing w:val="-10"/>
                <w:sz w:val="9"/>
              </w:rPr>
              <w:t xml:space="preserve"> </w:t>
            </w:r>
            <w:r>
              <w:rPr>
                <w:sz w:val="9"/>
              </w:rPr>
              <w:t>(M07)</w:t>
            </w:r>
            <w:r>
              <w:rPr>
                <w:spacing w:val="-8"/>
                <w:sz w:val="9"/>
              </w:rPr>
              <w:t xml:space="preserve"> </w:t>
            </w:r>
            <w:r>
              <w:rPr>
                <w:sz w:val="9"/>
              </w:rPr>
              <w:t>ukoliko</w:t>
            </w:r>
            <w:r>
              <w:rPr>
                <w:spacing w:val="-8"/>
                <w:sz w:val="9"/>
              </w:rPr>
              <w:t xml:space="preserve"> </w:t>
            </w:r>
            <w:r>
              <w:rPr>
                <w:sz w:val="9"/>
              </w:rPr>
              <w:t>je</w:t>
            </w:r>
            <w:r>
              <w:rPr>
                <w:spacing w:val="-8"/>
                <w:sz w:val="9"/>
              </w:rPr>
              <w:t xml:space="preserve"> </w:t>
            </w:r>
            <w:r>
              <w:rPr>
                <w:sz w:val="9"/>
              </w:rPr>
              <w:t>ispunjen</w:t>
            </w:r>
            <w:r>
              <w:rPr>
                <w:spacing w:val="-8"/>
                <w:sz w:val="9"/>
              </w:rPr>
              <w:t xml:space="preserve"> </w:t>
            </w:r>
            <w:r>
              <w:rPr>
                <w:sz w:val="9"/>
              </w:rPr>
              <w:t>kriterijum</w:t>
            </w:r>
            <w:r>
              <w:rPr>
                <w:spacing w:val="-6"/>
                <w:sz w:val="9"/>
              </w:rPr>
              <w:t xml:space="preserve"> </w:t>
            </w:r>
            <w:r>
              <w:rPr>
                <w:sz w:val="9"/>
              </w:rPr>
              <w:t>da</w:t>
            </w:r>
            <w:r>
              <w:rPr>
                <w:spacing w:val="-8"/>
                <w:sz w:val="9"/>
              </w:rPr>
              <w:t xml:space="preserve"> </w:t>
            </w:r>
            <w:r>
              <w:rPr>
                <w:sz w:val="9"/>
              </w:rPr>
              <w:t>postoji</w:t>
            </w:r>
            <w:r>
              <w:rPr>
                <w:spacing w:val="-10"/>
                <w:sz w:val="9"/>
              </w:rPr>
              <w:t xml:space="preserve"> </w:t>
            </w:r>
            <w:r>
              <w:rPr>
                <w:sz w:val="9"/>
              </w:rPr>
              <w:t>prisustvo</w:t>
            </w:r>
            <w:r>
              <w:rPr>
                <w:spacing w:val="-8"/>
                <w:sz w:val="9"/>
              </w:rPr>
              <w:t xml:space="preserve"> </w:t>
            </w:r>
            <w:r>
              <w:rPr>
                <w:sz w:val="9"/>
              </w:rPr>
              <w:t>aktivne</w:t>
            </w:r>
          </w:p>
          <w:p w:rsidR="00486F75" w:rsidRDefault="00BC543A">
            <w:pPr>
              <w:pStyle w:val="TableParagraph"/>
              <w:spacing w:before="9"/>
              <w:ind w:left="12"/>
              <w:rPr>
                <w:sz w:val="9"/>
              </w:rPr>
            </w:pPr>
            <w:r>
              <w:rPr>
                <w:sz w:val="9"/>
              </w:rPr>
              <w:t>zglobne bolesti (tri ili više bolnih otečenih zglobova prilikom dva pregleda u</w:t>
            </w:r>
          </w:p>
          <w:p w:rsidR="00486F75" w:rsidRDefault="00BC543A">
            <w:pPr>
              <w:pStyle w:val="TableParagraph"/>
              <w:spacing w:before="9" w:line="261" w:lineRule="auto"/>
              <w:ind w:left="12" w:right="33"/>
              <w:jc w:val="both"/>
              <w:rPr>
                <w:sz w:val="9"/>
              </w:rPr>
            </w:pPr>
            <w:r>
              <w:rPr>
                <w:sz w:val="9"/>
              </w:rPr>
              <w:t>intervalu</w:t>
            </w:r>
            <w:r>
              <w:rPr>
                <w:spacing w:val="-5"/>
                <w:sz w:val="9"/>
              </w:rPr>
              <w:t xml:space="preserve"> </w:t>
            </w:r>
            <w:r>
              <w:rPr>
                <w:sz w:val="9"/>
              </w:rPr>
              <w:t>od</w:t>
            </w:r>
            <w:r>
              <w:rPr>
                <w:spacing w:val="-5"/>
                <w:sz w:val="9"/>
              </w:rPr>
              <w:t xml:space="preserve"> </w:t>
            </w:r>
            <w:r>
              <w:rPr>
                <w:sz w:val="9"/>
              </w:rPr>
              <w:t>mesec</w:t>
            </w:r>
            <w:r>
              <w:rPr>
                <w:spacing w:val="-5"/>
                <w:sz w:val="9"/>
              </w:rPr>
              <w:t xml:space="preserve"> </w:t>
            </w:r>
            <w:r>
              <w:rPr>
                <w:sz w:val="9"/>
              </w:rPr>
              <w:t>dana)</w:t>
            </w:r>
            <w:r>
              <w:rPr>
                <w:spacing w:val="-5"/>
                <w:sz w:val="9"/>
              </w:rPr>
              <w:t xml:space="preserve"> </w:t>
            </w:r>
            <w:r>
              <w:rPr>
                <w:sz w:val="9"/>
              </w:rPr>
              <w:t>uprkos</w:t>
            </w:r>
            <w:r>
              <w:rPr>
                <w:spacing w:val="-7"/>
                <w:sz w:val="9"/>
              </w:rPr>
              <w:t xml:space="preserve"> </w:t>
            </w:r>
            <w:r>
              <w:rPr>
                <w:sz w:val="9"/>
              </w:rPr>
              <w:t>primeni</w:t>
            </w:r>
            <w:r>
              <w:rPr>
                <w:spacing w:val="-8"/>
                <w:sz w:val="9"/>
              </w:rPr>
              <w:t xml:space="preserve"> </w:t>
            </w:r>
            <w:r>
              <w:rPr>
                <w:sz w:val="9"/>
              </w:rPr>
              <w:t>prethodnog</w:t>
            </w:r>
            <w:r>
              <w:rPr>
                <w:spacing w:val="-5"/>
                <w:sz w:val="9"/>
              </w:rPr>
              <w:t xml:space="preserve"> </w:t>
            </w:r>
            <w:r>
              <w:rPr>
                <w:sz w:val="9"/>
              </w:rPr>
              <w:t>lečenja</w:t>
            </w:r>
            <w:r>
              <w:rPr>
                <w:spacing w:val="-5"/>
                <w:sz w:val="9"/>
              </w:rPr>
              <w:t xml:space="preserve"> </w:t>
            </w:r>
            <w:r>
              <w:rPr>
                <w:sz w:val="9"/>
              </w:rPr>
              <w:t>sa</w:t>
            </w:r>
            <w:r>
              <w:rPr>
                <w:spacing w:val="-5"/>
                <w:sz w:val="9"/>
              </w:rPr>
              <w:t xml:space="preserve"> </w:t>
            </w:r>
            <w:r>
              <w:rPr>
                <w:sz w:val="9"/>
              </w:rPr>
              <w:t>najmanje</w:t>
            </w:r>
            <w:r>
              <w:rPr>
                <w:spacing w:val="-5"/>
                <w:sz w:val="9"/>
              </w:rPr>
              <w:t xml:space="preserve"> </w:t>
            </w:r>
            <w:r>
              <w:rPr>
                <w:sz w:val="9"/>
              </w:rPr>
              <w:t>jednim ili</w:t>
            </w:r>
            <w:r>
              <w:rPr>
                <w:spacing w:val="-8"/>
                <w:sz w:val="9"/>
              </w:rPr>
              <w:t xml:space="preserve"> </w:t>
            </w:r>
            <w:r>
              <w:rPr>
                <w:sz w:val="9"/>
              </w:rPr>
              <w:t>kombinacijom</w:t>
            </w:r>
            <w:r>
              <w:rPr>
                <w:spacing w:val="-3"/>
                <w:sz w:val="9"/>
              </w:rPr>
              <w:t xml:space="preserve"> </w:t>
            </w:r>
            <w:r>
              <w:rPr>
                <w:sz w:val="9"/>
              </w:rPr>
              <w:t>više</w:t>
            </w:r>
            <w:r>
              <w:rPr>
                <w:spacing w:val="-6"/>
                <w:sz w:val="9"/>
              </w:rPr>
              <w:t xml:space="preserve"> </w:t>
            </w:r>
            <w:r>
              <w:rPr>
                <w:sz w:val="9"/>
              </w:rPr>
              <w:t>lekova</w:t>
            </w:r>
            <w:r>
              <w:rPr>
                <w:spacing w:val="-6"/>
                <w:sz w:val="9"/>
              </w:rPr>
              <w:t xml:space="preserve"> </w:t>
            </w:r>
            <w:r>
              <w:rPr>
                <w:sz w:val="9"/>
              </w:rPr>
              <w:t>koji</w:t>
            </w:r>
            <w:r>
              <w:rPr>
                <w:spacing w:val="-8"/>
                <w:sz w:val="9"/>
              </w:rPr>
              <w:t xml:space="preserve"> </w:t>
            </w:r>
            <w:r>
              <w:rPr>
                <w:sz w:val="9"/>
              </w:rPr>
              <w:t>modifikuju</w:t>
            </w:r>
            <w:r>
              <w:rPr>
                <w:spacing w:val="-6"/>
                <w:sz w:val="9"/>
              </w:rPr>
              <w:t xml:space="preserve"> </w:t>
            </w:r>
            <w:r>
              <w:rPr>
                <w:sz w:val="9"/>
              </w:rPr>
              <w:t>tok</w:t>
            </w:r>
            <w:r>
              <w:rPr>
                <w:spacing w:val="-6"/>
                <w:sz w:val="9"/>
              </w:rPr>
              <w:t xml:space="preserve"> </w:t>
            </w:r>
            <w:r>
              <w:rPr>
                <w:sz w:val="9"/>
              </w:rPr>
              <w:t>bolesti</w:t>
            </w:r>
            <w:r>
              <w:rPr>
                <w:spacing w:val="-8"/>
                <w:sz w:val="9"/>
              </w:rPr>
              <w:t xml:space="preserve"> </w:t>
            </w:r>
            <w:r>
              <w:rPr>
                <w:sz w:val="9"/>
              </w:rPr>
              <w:t>(LMTB</w:t>
            </w:r>
            <w:r>
              <w:rPr>
                <w:spacing w:val="-7"/>
                <w:sz w:val="9"/>
              </w:rPr>
              <w:t xml:space="preserve"> </w:t>
            </w:r>
            <w:r>
              <w:rPr>
                <w:sz w:val="9"/>
              </w:rPr>
              <w:t>)</w:t>
            </w:r>
            <w:r>
              <w:rPr>
                <w:spacing w:val="-6"/>
                <w:sz w:val="9"/>
              </w:rPr>
              <w:t xml:space="preserve"> </w:t>
            </w:r>
            <w:r>
              <w:rPr>
                <w:sz w:val="9"/>
              </w:rPr>
              <w:t>u</w:t>
            </w:r>
            <w:r>
              <w:rPr>
                <w:spacing w:val="-6"/>
                <w:sz w:val="9"/>
              </w:rPr>
              <w:t xml:space="preserve"> </w:t>
            </w:r>
            <w:r>
              <w:rPr>
                <w:sz w:val="9"/>
              </w:rPr>
              <w:t>toku</w:t>
            </w:r>
            <w:r>
              <w:rPr>
                <w:spacing w:val="-6"/>
                <w:sz w:val="9"/>
              </w:rPr>
              <w:t xml:space="preserve"> </w:t>
            </w:r>
            <w:r>
              <w:rPr>
                <w:sz w:val="9"/>
              </w:rPr>
              <w:t>šest</w:t>
            </w:r>
            <w:r>
              <w:rPr>
                <w:spacing w:val="-7"/>
                <w:sz w:val="9"/>
              </w:rPr>
              <w:t xml:space="preserve"> </w:t>
            </w:r>
            <w:r>
              <w:rPr>
                <w:sz w:val="9"/>
              </w:rPr>
              <w:t>meseci terapije;</w:t>
            </w:r>
          </w:p>
          <w:p w:rsidR="00486F75" w:rsidRDefault="00BC543A">
            <w:pPr>
              <w:pStyle w:val="TableParagraph"/>
              <w:numPr>
                <w:ilvl w:val="0"/>
                <w:numId w:val="15"/>
              </w:numPr>
              <w:tabs>
                <w:tab w:val="left" w:pos="113"/>
              </w:tabs>
              <w:spacing w:line="103" w:lineRule="exact"/>
              <w:ind w:left="112"/>
              <w:rPr>
                <w:sz w:val="9"/>
              </w:rPr>
            </w:pPr>
            <w:r>
              <w:rPr>
                <w:sz w:val="9"/>
              </w:rPr>
              <w:t>Ankilozirajući</w:t>
            </w:r>
            <w:r>
              <w:rPr>
                <w:spacing w:val="-7"/>
                <w:sz w:val="9"/>
              </w:rPr>
              <w:t xml:space="preserve"> </w:t>
            </w:r>
            <w:r>
              <w:rPr>
                <w:sz w:val="9"/>
              </w:rPr>
              <w:t>spondilitis</w:t>
            </w:r>
            <w:r>
              <w:rPr>
                <w:spacing w:val="-6"/>
                <w:sz w:val="9"/>
              </w:rPr>
              <w:t xml:space="preserve"> </w:t>
            </w:r>
            <w:r>
              <w:rPr>
                <w:sz w:val="9"/>
              </w:rPr>
              <w:t>(M45)</w:t>
            </w:r>
            <w:r>
              <w:rPr>
                <w:spacing w:val="-4"/>
                <w:sz w:val="9"/>
              </w:rPr>
              <w:t xml:space="preserve"> </w:t>
            </w:r>
            <w:r>
              <w:rPr>
                <w:sz w:val="9"/>
              </w:rPr>
              <w:t>ukoliko</w:t>
            </w:r>
            <w:r>
              <w:rPr>
                <w:spacing w:val="-4"/>
                <w:sz w:val="9"/>
              </w:rPr>
              <w:t xml:space="preserve"> </w:t>
            </w:r>
            <w:r>
              <w:rPr>
                <w:sz w:val="9"/>
              </w:rPr>
              <w:t>je</w:t>
            </w:r>
            <w:r>
              <w:rPr>
                <w:spacing w:val="-4"/>
                <w:sz w:val="9"/>
              </w:rPr>
              <w:t xml:space="preserve"> </w:t>
            </w:r>
            <w:r>
              <w:rPr>
                <w:sz w:val="9"/>
              </w:rPr>
              <w:t>ispunjen</w:t>
            </w:r>
            <w:r>
              <w:rPr>
                <w:spacing w:val="-4"/>
                <w:sz w:val="9"/>
              </w:rPr>
              <w:t xml:space="preserve"> </w:t>
            </w:r>
            <w:r>
              <w:rPr>
                <w:sz w:val="9"/>
              </w:rPr>
              <w:t>jedan</w:t>
            </w:r>
            <w:r>
              <w:rPr>
                <w:spacing w:val="-4"/>
                <w:sz w:val="9"/>
              </w:rPr>
              <w:t xml:space="preserve"> </w:t>
            </w:r>
            <w:r>
              <w:rPr>
                <w:sz w:val="9"/>
              </w:rPr>
              <w:t>od</w:t>
            </w:r>
            <w:r>
              <w:rPr>
                <w:spacing w:val="-4"/>
                <w:sz w:val="9"/>
              </w:rPr>
              <w:t xml:space="preserve"> </w:t>
            </w:r>
            <w:r>
              <w:rPr>
                <w:sz w:val="9"/>
              </w:rPr>
              <w:t>kriterijuma:</w:t>
            </w:r>
          </w:p>
          <w:p w:rsidR="00486F75" w:rsidRDefault="00BC543A">
            <w:pPr>
              <w:pStyle w:val="TableParagraph"/>
              <w:numPr>
                <w:ilvl w:val="1"/>
                <w:numId w:val="15"/>
              </w:numPr>
              <w:tabs>
                <w:tab w:val="left" w:pos="450"/>
              </w:tabs>
              <w:spacing w:before="9"/>
              <w:ind w:firstLine="310"/>
              <w:rPr>
                <w:sz w:val="9"/>
              </w:rPr>
            </w:pPr>
            <w:r>
              <w:rPr>
                <w:sz w:val="9"/>
              </w:rPr>
              <w:t>intolerancija</w:t>
            </w:r>
            <w:r>
              <w:rPr>
                <w:spacing w:val="-4"/>
                <w:sz w:val="9"/>
              </w:rPr>
              <w:t xml:space="preserve"> </w:t>
            </w:r>
            <w:r>
              <w:rPr>
                <w:sz w:val="9"/>
              </w:rPr>
              <w:t>ili</w:t>
            </w:r>
            <w:r>
              <w:rPr>
                <w:spacing w:val="-6"/>
                <w:sz w:val="9"/>
              </w:rPr>
              <w:t xml:space="preserve"> </w:t>
            </w:r>
            <w:r>
              <w:rPr>
                <w:sz w:val="9"/>
              </w:rPr>
              <w:t>neefikasnost</w:t>
            </w:r>
            <w:r>
              <w:rPr>
                <w:spacing w:val="-6"/>
                <w:sz w:val="9"/>
              </w:rPr>
              <w:t xml:space="preserve"> </w:t>
            </w:r>
            <w:r>
              <w:rPr>
                <w:sz w:val="9"/>
              </w:rPr>
              <w:t>pojedinačne</w:t>
            </w:r>
            <w:r>
              <w:rPr>
                <w:spacing w:val="-4"/>
                <w:sz w:val="9"/>
              </w:rPr>
              <w:t xml:space="preserve"> </w:t>
            </w:r>
            <w:r>
              <w:rPr>
                <w:sz w:val="9"/>
              </w:rPr>
              <w:t>primene</w:t>
            </w:r>
            <w:r>
              <w:rPr>
                <w:spacing w:val="-4"/>
                <w:sz w:val="9"/>
              </w:rPr>
              <w:t xml:space="preserve"> </w:t>
            </w:r>
            <w:r>
              <w:rPr>
                <w:sz w:val="9"/>
              </w:rPr>
              <w:t>najmanje</w:t>
            </w:r>
            <w:r>
              <w:rPr>
                <w:spacing w:val="-4"/>
                <w:sz w:val="9"/>
              </w:rPr>
              <w:t xml:space="preserve"> </w:t>
            </w:r>
            <w:r>
              <w:rPr>
                <w:sz w:val="9"/>
              </w:rPr>
              <w:t>dva</w:t>
            </w:r>
          </w:p>
          <w:p w:rsidR="00486F75" w:rsidRDefault="00BC543A">
            <w:pPr>
              <w:pStyle w:val="TableParagraph"/>
              <w:spacing w:before="9" w:line="261" w:lineRule="auto"/>
              <w:ind w:left="12"/>
              <w:rPr>
                <w:sz w:val="9"/>
              </w:rPr>
            </w:pPr>
            <w:r>
              <w:rPr>
                <w:sz w:val="9"/>
              </w:rPr>
              <w:t>nesteroidna antiinflamatorna leka (NSAIL), u maksimalnoj preporučenoj dozi, u toku od po tri meseca (a ukupno trajanje lečenja od najmanje šest meseci) ili</w:t>
            </w:r>
          </w:p>
          <w:p w:rsidR="00486F75" w:rsidRDefault="00BC543A">
            <w:pPr>
              <w:pStyle w:val="TableParagraph"/>
              <w:numPr>
                <w:ilvl w:val="1"/>
                <w:numId w:val="15"/>
              </w:numPr>
              <w:tabs>
                <w:tab w:val="left" w:pos="427"/>
              </w:tabs>
              <w:spacing w:line="261" w:lineRule="auto"/>
              <w:ind w:right="51" w:firstLine="310"/>
              <w:rPr>
                <w:sz w:val="9"/>
              </w:rPr>
            </w:pPr>
            <w:r>
              <w:rPr>
                <w:sz w:val="9"/>
              </w:rPr>
              <w:t>prisustvo perifernog artritisa i intolerancije ili neefikasnosti na</w:t>
            </w:r>
            <w:r>
              <w:rPr>
                <w:sz w:val="9"/>
              </w:rPr>
              <w:t>kon primene</w:t>
            </w:r>
            <w:r>
              <w:rPr>
                <w:spacing w:val="-7"/>
                <w:sz w:val="9"/>
              </w:rPr>
              <w:t xml:space="preserve"> </w:t>
            </w:r>
            <w:r>
              <w:rPr>
                <w:sz w:val="9"/>
              </w:rPr>
              <w:t>najmanje</w:t>
            </w:r>
            <w:r>
              <w:rPr>
                <w:spacing w:val="-7"/>
                <w:sz w:val="9"/>
              </w:rPr>
              <w:t xml:space="preserve"> </w:t>
            </w:r>
            <w:r>
              <w:rPr>
                <w:sz w:val="9"/>
              </w:rPr>
              <w:t>dva</w:t>
            </w:r>
            <w:r>
              <w:rPr>
                <w:spacing w:val="-7"/>
                <w:sz w:val="9"/>
              </w:rPr>
              <w:t xml:space="preserve"> </w:t>
            </w:r>
            <w:r>
              <w:rPr>
                <w:sz w:val="9"/>
              </w:rPr>
              <w:t>nesteroidna</w:t>
            </w:r>
            <w:r>
              <w:rPr>
                <w:spacing w:val="-7"/>
                <w:sz w:val="9"/>
              </w:rPr>
              <w:t xml:space="preserve"> </w:t>
            </w:r>
            <w:r>
              <w:rPr>
                <w:sz w:val="9"/>
              </w:rPr>
              <w:t>antiinflamatorna</w:t>
            </w:r>
            <w:r>
              <w:rPr>
                <w:spacing w:val="-7"/>
                <w:sz w:val="9"/>
              </w:rPr>
              <w:t xml:space="preserve"> </w:t>
            </w:r>
            <w:r>
              <w:rPr>
                <w:sz w:val="9"/>
              </w:rPr>
              <w:t>leka</w:t>
            </w:r>
            <w:r>
              <w:rPr>
                <w:spacing w:val="-7"/>
                <w:sz w:val="9"/>
              </w:rPr>
              <w:t xml:space="preserve"> </w:t>
            </w:r>
            <w:r>
              <w:rPr>
                <w:sz w:val="9"/>
              </w:rPr>
              <w:t>(NSAIL),</w:t>
            </w:r>
            <w:r>
              <w:rPr>
                <w:spacing w:val="-8"/>
                <w:sz w:val="9"/>
              </w:rPr>
              <w:t xml:space="preserve"> </w:t>
            </w:r>
            <w:r>
              <w:rPr>
                <w:sz w:val="9"/>
              </w:rPr>
              <w:t>u</w:t>
            </w:r>
            <w:r>
              <w:rPr>
                <w:spacing w:val="-7"/>
                <w:sz w:val="9"/>
              </w:rPr>
              <w:t xml:space="preserve"> </w:t>
            </w:r>
            <w:r>
              <w:rPr>
                <w:sz w:val="9"/>
              </w:rPr>
              <w:t>maksimalnoj preporučenoj</w:t>
            </w:r>
            <w:r>
              <w:rPr>
                <w:spacing w:val="-4"/>
                <w:sz w:val="9"/>
              </w:rPr>
              <w:t xml:space="preserve"> </w:t>
            </w:r>
            <w:r>
              <w:rPr>
                <w:sz w:val="9"/>
              </w:rPr>
              <w:t>dozi,</w:t>
            </w:r>
            <w:r>
              <w:rPr>
                <w:spacing w:val="-6"/>
                <w:sz w:val="9"/>
              </w:rPr>
              <w:t xml:space="preserve"> </w:t>
            </w:r>
            <w:r>
              <w:rPr>
                <w:sz w:val="9"/>
              </w:rPr>
              <w:t>u</w:t>
            </w:r>
            <w:r>
              <w:rPr>
                <w:spacing w:val="-5"/>
                <w:sz w:val="9"/>
              </w:rPr>
              <w:t xml:space="preserve"> </w:t>
            </w:r>
            <w:r>
              <w:rPr>
                <w:sz w:val="9"/>
              </w:rPr>
              <w:t>toku</w:t>
            </w:r>
            <w:r>
              <w:rPr>
                <w:spacing w:val="-5"/>
                <w:sz w:val="9"/>
              </w:rPr>
              <w:t xml:space="preserve"> </w:t>
            </w:r>
            <w:r>
              <w:rPr>
                <w:sz w:val="9"/>
              </w:rPr>
              <w:t>od</w:t>
            </w:r>
            <w:r>
              <w:rPr>
                <w:spacing w:val="-5"/>
                <w:sz w:val="9"/>
              </w:rPr>
              <w:t xml:space="preserve"> </w:t>
            </w:r>
            <w:r>
              <w:rPr>
                <w:sz w:val="9"/>
              </w:rPr>
              <w:t>po</w:t>
            </w:r>
            <w:r>
              <w:rPr>
                <w:spacing w:val="-5"/>
                <w:sz w:val="9"/>
              </w:rPr>
              <w:t xml:space="preserve"> </w:t>
            </w:r>
            <w:r>
              <w:rPr>
                <w:sz w:val="9"/>
              </w:rPr>
              <w:t>tri</w:t>
            </w:r>
            <w:r>
              <w:rPr>
                <w:spacing w:val="-7"/>
                <w:sz w:val="9"/>
              </w:rPr>
              <w:t xml:space="preserve"> </w:t>
            </w:r>
            <w:r>
              <w:rPr>
                <w:sz w:val="9"/>
              </w:rPr>
              <w:t>meseca</w:t>
            </w:r>
            <w:r>
              <w:rPr>
                <w:spacing w:val="-5"/>
                <w:sz w:val="9"/>
              </w:rPr>
              <w:t xml:space="preserve"> </w:t>
            </w:r>
            <w:r>
              <w:rPr>
                <w:sz w:val="9"/>
              </w:rPr>
              <w:t>uz</w:t>
            </w:r>
            <w:r>
              <w:rPr>
                <w:spacing w:val="-5"/>
                <w:sz w:val="9"/>
              </w:rPr>
              <w:t xml:space="preserve"> </w:t>
            </w:r>
            <w:r>
              <w:rPr>
                <w:sz w:val="9"/>
              </w:rPr>
              <w:t>sulfasalazin</w:t>
            </w:r>
            <w:r>
              <w:rPr>
                <w:spacing w:val="-5"/>
                <w:sz w:val="9"/>
              </w:rPr>
              <w:t xml:space="preserve"> </w:t>
            </w:r>
            <w:r>
              <w:rPr>
                <w:sz w:val="9"/>
              </w:rPr>
              <w:t>(a</w:t>
            </w:r>
            <w:r>
              <w:rPr>
                <w:spacing w:val="-5"/>
                <w:sz w:val="9"/>
              </w:rPr>
              <w:t xml:space="preserve"> </w:t>
            </w:r>
            <w:r>
              <w:rPr>
                <w:sz w:val="9"/>
              </w:rPr>
              <w:t>u</w:t>
            </w:r>
            <w:r>
              <w:rPr>
                <w:spacing w:val="-5"/>
                <w:sz w:val="9"/>
              </w:rPr>
              <w:t xml:space="preserve"> </w:t>
            </w:r>
            <w:r>
              <w:rPr>
                <w:sz w:val="9"/>
              </w:rPr>
              <w:t>ukupnom</w:t>
            </w:r>
            <w:r>
              <w:rPr>
                <w:spacing w:val="-2"/>
                <w:sz w:val="9"/>
              </w:rPr>
              <w:t xml:space="preserve"> </w:t>
            </w:r>
            <w:r>
              <w:rPr>
                <w:sz w:val="9"/>
              </w:rPr>
              <w:t>trajanju lečenja od najmanje šest</w:t>
            </w:r>
            <w:r>
              <w:rPr>
                <w:spacing w:val="-7"/>
                <w:sz w:val="9"/>
              </w:rPr>
              <w:t xml:space="preserve"> </w:t>
            </w:r>
            <w:r>
              <w:rPr>
                <w:sz w:val="9"/>
              </w:rPr>
              <w:t>meseci)</w:t>
            </w:r>
          </w:p>
          <w:p w:rsidR="00486F75" w:rsidRDefault="00BC543A">
            <w:pPr>
              <w:pStyle w:val="TableParagraph"/>
              <w:numPr>
                <w:ilvl w:val="0"/>
                <w:numId w:val="15"/>
              </w:numPr>
              <w:tabs>
                <w:tab w:val="left" w:pos="111"/>
              </w:tabs>
              <w:spacing w:line="261" w:lineRule="auto"/>
              <w:ind w:right="128" w:firstLine="0"/>
              <w:rPr>
                <w:sz w:val="9"/>
              </w:rPr>
            </w:pPr>
            <w:r>
              <w:rPr>
                <w:sz w:val="9"/>
              </w:rPr>
              <w:t>Lek je indikovan za terapiju umerene do teške plak psorijaze (PASI≥10 i/ili BSA≥10</w:t>
            </w:r>
            <w:r>
              <w:rPr>
                <w:spacing w:val="-8"/>
                <w:sz w:val="9"/>
              </w:rPr>
              <w:t xml:space="preserve"> </w:t>
            </w:r>
            <w:r>
              <w:rPr>
                <w:sz w:val="9"/>
              </w:rPr>
              <w:t>i/ili</w:t>
            </w:r>
            <w:r>
              <w:rPr>
                <w:spacing w:val="-10"/>
                <w:sz w:val="9"/>
              </w:rPr>
              <w:t xml:space="preserve"> </w:t>
            </w:r>
            <w:r>
              <w:rPr>
                <w:sz w:val="9"/>
              </w:rPr>
              <w:t>DLQI≥10)</w:t>
            </w:r>
            <w:r>
              <w:rPr>
                <w:spacing w:val="-8"/>
                <w:sz w:val="9"/>
              </w:rPr>
              <w:t xml:space="preserve"> </w:t>
            </w:r>
            <w:r>
              <w:rPr>
                <w:sz w:val="9"/>
              </w:rPr>
              <w:t>(Psoriasis</w:t>
            </w:r>
            <w:r>
              <w:rPr>
                <w:spacing w:val="-9"/>
                <w:sz w:val="9"/>
              </w:rPr>
              <w:t xml:space="preserve"> </w:t>
            </w:r>
            <w:r>
              <w:rPr>
                <w:sz w:val="9"/>
              </w:rPr>
              <w:t>Area</w:t>
            </w:r>
            <w:r>
              <w:rPr>
                <w:spacing w:val="-8"/>
                <w:sz w:val="9"/>
              </w:rPr>
              <w:t xml:space="preserve"> </w:t>
            </w:r>
            <w:r>
              <w:rPr>
                <w:sz w:val="9"/>
              </w:rPr>
              <w:t>and</w:t>
            </w:r>
            <w:r>
              <w:rPr>
                <w:spacing w:val="-8"/>
                <w:sz w:val="9"/>
              </w:rPr>
              <w:t xml:space="preserve"> </w:t>
            </w:r>
            <w:r>
              <w:rPr>
                <w:sz w:val="9"/>
              </w:rPr>
              <w:t>Severity</w:t>
            </w:r>
            <w:r>
              <w:rPr>
                <w:spacing w:val="-11"/>
                <w:sz w:val="9"/>
              </w:rPr>
              <w:t xml:space="preserve"> </w:t>
            </w:r>
            <w:r>
              <w:rPr>
                <w:sz w:val="9"/>
              </w:rPr>
              <w:t>Index,</w:t>
            </w:r>
            <w:r>
              <w:rPr>
                <w:spacing w:val="-9"/>
                <w:sz w:val="9"/>
              </w:rPr>
              <w:t xml:space="preserve"> </w:t>
            </w:r>
            <w:r>
              <w:rPr>
                <w:sz w:val="9"/>
              </w:rPr>
              <w:t>Body</w:t>
            </w:r>
            <w:r>
              <w:rPr>
                <w:spacing w:val="-11"/>
                <w:sz w:val="9"/>
              </w:rPr>
              <w:t xml:space="preserve"> </w:t>
            </w:r>
            <w:r>
              <w:rPr>
                <w:sz w:val="9"/>
              </w:rPr>
              <w:t>Surface</w:t>
            </w:r>
            <w:r>
              <w:rPr>
                <w:spacing w:val="-8"/>
                <w:sz w:val="9"/>
              </w:rPr>
              <w:t xml:space="preserve"> </w:t>
            </w:r>
            <w:r>
              <w:rPr>
                <w:sz w:val="9"/>
              </w:rPr>
              <w:t>Area,</w:t>
            </w:r>
          </w:p>
          <w:p w:rsidR="00486F75" w:rsidRDefault="00BC543A">
            <w:pPr>
              <w:pStyle w:val="TableParagraph"/>
              <w:ind w:left="12"/>
              <w:rPr>
                <w:sz w:val="9"/>
              </w:rPr>
            </w:pPr>
            <w:r>
              <w:rPr>
                <w:sz w:val="9"/>
              </w:rPr>
              <w:t>Dermatological Quality of Life Index) ili psorijazu sa lokalizacijom na licu/glavi ili</w:t>
            </w:r>
          </w:p>
          <w:p w:rsidR="00486F75" w:rsidRDefault="00BC543A">
            <w:pPr>
              <w:pStyle w:val="TableParagraph"/>
              <w:spacing w:before="7"/>
              <w:ind w:left="12"/>
              <w:rPr>
                <w:sz w:val="9"/>
              </w:rPr>
            </w:pPr>
            <w:r>
              <w:rPr>
                <w:sz w:val="9"/>
              </w:rPr>
              <w:t>genitalijama ili</w:t>
            </w:r>
            <w:r>
              <w:rPr>
                <w:sz w:val="9"/>
              </w:rPr>
              <w:t xml:space="preserve"> šakama/stopalima, kod odraslih osoba kod kojih nije bilo odgovora</w:t>
            </w:r>
          </w:p>
          <w:p w:rsidR="00486F75" w:rsidRDefault="00BC543A">
            <w:pPr>
              <w:pStyle w:val="TableParagraph"/>
              <w:spacing w:before="10"/>
              <w:ind w:left="12"/>
              <w:rPr>
                <w:sz w:val="9"/>
              </w:rPr>
            </w:pPr>
            <w:r>
              <w:rPr>
                <w:sz w:val="9"/>
              </w:rPr>
              <w:t>na drugu sistemsku terapiju ili kod kojih je primena sistemske terapije bila</w:t>
            </w:r>
          </w:p>
          <w:p w:rsidR="00486F75" w:rsidRDefault="00BC543A">
            <w:pPr>
              <w:pStyle w:val="TableParagraph"/>
              <w:spacing w:before="9"/>
              <w:ind w:left="12"/>
              <w:rPr>
                <w:sz w:val="9"/>
              </w:rPr>
            </w:pPr>
            <w:r>
              <w:rPr>
                <w:sz w:val="9"/>
              </w:rPr>
              <w:t>kontraindikovana</w:t>
            </w:r>
            <w:r>
              <w:rPr>
                <w:spacing w:val="-8"/>
                <w:sz w:val="9"/>
              </w:rPr>
              <w:t xml:space="preserve"> </w:t>
            </w:r>
            <w:r>
              <w:rPr>
                <w:sz w:val="9"/>
              </w:rPr>
              <w:t>ili</w:t>
            </w:r>
            <w:r>
              <w:rPr>
                <w:spacing w:val="-10"/>
                <w:sz w:val="9"/>
              </w:rPr>
              <w:t xml:space="preserve"> </w:t>
            </w:r>
            <w:r>
              <w:rPr>
                <w:sz w:val="9"/>
              </w:rPr>
              <w:t>koji</w:t>
            </w:r>
            <w:r>
              <w:rPr>
                <w:spacing w:val="-10"/>
                <w:sz w:val="9"/>
              </w:rPr>
              <w:t xml:space="preserve"> </w:t>
            </w:r>
            <w:r>
              <w:rPr>
                <w:sz w:val="9"/>
              </w:rPr>
              <w:t>ne</w:t>
            </w:r>
            <w:r>
              <w:rPr>
                <w:spacing w:val="-8"/>
                <w:sz w:val="9"/>
              </w:rPr>
              <w:t xml:space="preserve"> </w:t>
            </w:r>
            <w:r>
              <w:rPr>
                <w:sz w:val="9"/>
              </w:rPr>
              <w:t>podnose</w:t>
            </w:r>
            <w:r>
              <w:rPr>
                <w:spacing w:val="-8"/>
                <w:sz w:val="9"/>
              </w:rPr>
              <w:t xml:space="preserve"> </w:t>
            </w:r>
            <w:r>
              <w:rPr>
                <w:sz w:val="9"/>
              </w:rPr>
              <w:t>drugu</w:t>
            </w:r>
            <w:r>
              <w:rPr>
                <w:spacing w:val="-8"/>
                <w:sz w:val="9"/>
              </w:rPr>
              <w:t xml:space="preserve"> </w:t>
            </w:r>
            <w:r>
              <w:rPr>
                <w:sz w:val="9"/>
              </w:rPr>
              <w:t>sistemsku</w:t>
            </w:r>
            <w:r>
              <w:rPr>
                <w:spacing w:val="-8"/>
                <w:sz w:val="9"/>
              </w:rPr>
              <w:t xml:space="preserve"> </w:t>
            </w:r>
            <w:r>
              <w:rPr>
                <w:sz w:val="9"/>
              </w:rPr>
              <w:t>terapiju,</w:t>
            </w:r>
            <w:r>
              <w:rPr>
                <w:spacing w:val="-9"/>
                <w:sz w:val="9"/>
              </w:rPr>
              <w:t xml:space="preserve"> </w:t>
            </w:r>
            <w:r>
              <w:rPr>
                <w:sz w:val="9"/>
              </w:rPr>
              <w:t>uključujući</w:t>
            </w:r>
            <w:r>
              <w:rPr>
                <w:spacing w:val="-10"/>
                <w:sz w:val="9"/>
              </w:rPr>
              <w:t xml:space="preserve"> </w:t>
            </w:r>
            <w:r>
              <w:rPr>
                <w:sz w:val="9"/>
              </w:rPr>
              <w:t>acitretin,</w:t>
            </w:r>
          </w:p>
          <w:p w:rsidR="00486F75" w:rsidRDefault="00BC543A">
            <w:pPr>
              <w:pStyle w:val="TableParagraph"/>
              <w:spacing w:before="9" w:line="93" w:lineRule="exact"/>
              <w:ind w:left="12"/>
              <w:rPr>
                <w:sz w:val="9"/>
              </w:rPr>
            </w:pPr>
            <w:r>
              <w:rPr>
                <w:sz w:val="9"/>
              </w:rPr>
              <w:t>metotreksat ili PUVA fototerapiju (L40.0-L40.3; L40.5-L40.9).</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8"/>
              </w:rPr>
            </w:pPr>
          </w:p>
          <w:p w:rsidR="00486F75" w:rsidRDefault="00BC543A">
            <w:pPr>
              <w:pStyle w:val="TableParagraph"/>
              <w:spacing w:line="93" w:lineRule="exact"/>
              <w:ind w:left="11"/>
              <w:rPr>
                <w:sz w:val="9"/>
              </w:rPr>
            </w:pPr>
            <w:r>
              <w:rPr>
                <w:sz w:val="9"/>
              </w:rPr>
              <w:t>Lek se uvodi u terapiju na osnovu mišljenja Komisije RFZO.</w:t>
            </w:r>
          </w:p>
        </w:tc>
      </w:tr>
      <w:tr w:rsidR="00486F75">
        <w:trPr>
          <w:trHeight w:val="14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45"/>
              <w:jc w:val="right"/>
              <w:rPr>
                <w:sz w:val="9"/>
              </w:rPr>
            </w:pPr>
            <w:r>
              <w:rPr>
                <w:w w:val="95"/>
                <w:sz w:val="9"/>
              </w:rPr>
              <w:t>1014022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35"/>
              <w:jc w:val="right"/>
              <w:rPr>
                <w:sz w:val="9"/>
              </w:rPr>
            </w:pPr>
            <w:r>
              <w:rPr>
                <w:w w:val="95"/>
                <w:sz w:val="9"/>
              </w:rPr>
              <w:t>L04AX04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8"/>
              <w:rPr>
                <w:sz w:val="9"/>
              </w:rPr>
            </w:pPr>
            <w:r>
              <w:rPr>
                <w:sz w:val="9"/>
              </w:rPr>
              <w:t>lenalidomid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8"/>
              <w:rPr>
                <w:sz w:val="9"/>
              </w:rPr>
            </w:pPr>
            <w:r>
              <w:rPr>
                <w:sz w:val="9"/>
              </w:rPr>
              <w:t>REVLIMID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8"/>
              <w:rPr>
                <w:sz w:val="9"/>
              </w:rPr>
            </w:pPr>
            <w:r>
              <w:rPr>
                <w:sz w:val="9"/>
              </w:rPr>
              <w:t>blister, 21 po 10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261" w:lineRule="auto"/>
              <w:ind w:left="229" w:right="-11" w:hanging="156"/>
              <w:rPr>
                <w:sz w:val="9"/>
              </w:rPr>
            </w:pPr>
            <w:r>
              <w:rPr>
                <w:sz w:val="9"/>
              </w:rPr>
              <w:t>Celgene Europe Limited; Celgene</w:t>
            </w:r>
          </w:p>
          <w:p w:rsidR="00486F75" w:rsidRDefault="00BC543A">
            <w:pPr>
              <w:pStyle w:val="TableParagraph"/>
              <w:spacing w:line="92" w:lineRule="exact"/>
              <w:ind w:left="84"/>
              <w:rPr>
                <w:sz w:val="9"/>
              </w:rPr>
            </w:pPr>
            <w:r>
              <w:rPr>
                <w:sz w:val="9"/>
              </w:rPr>
              <w:t>Distribution 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110" w:lineRule="atLeast"/>
              <w:ind w:left="166" w:right="8" w:hanging="117"/>
              <w:rPr>
                <w:sz w:val="9"/>
              </w:rPr>
            </w:pPr>
            <w:r>
              <w:rPr>
                <w:sz w:val="9"/>
              </w:rPr>
              <w:t>Velika Britanija; 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before="1" w:line="86" w:lineRule="exact"/>
              <w:ind w:left="33" w:right="16"/>
              <w:jc w:val="center"/>
              <w:rPr>
                <w:sz w:val="9"/>
              </w:rPr>
            </w:pPr>
            <w:r>
              <w:rPr>
                <w:sz w:val="9"/>
              </w:rPr>
              <w:t>428.044,20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10"/>
              <w:rPr>
                <w:sz w:val="9"/>
              </w:rPr>
            </w:pPr>
            <w:r>
              <w:rPr>
                <w:sz w:val="9"/>
              </w:rPr>
              <w:t>10mg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32" w:right="29"/>
              <w:jc w:val="center"/>
              <w:rPr>
                <w:sz w:val="9"/>
              </w:rPr>
            </w:pPr>
            <w:r>
              <w:rPr>
                <w:sz w:val="9"/>
              </w:rPr>
              <w:t>20.383,06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261" w:lineRule="auto"/>
              <w:ind w:left="12"/>
              <w:rPr>
                <w:sz w:val="9"/>
              </w:rPr>
            </w:pPr>
            <w:r>
              <w:rPr>
                <w:sz w:val="9"/>
              </w:rPr>
              <w:t>Revlimid u kombinaciji sa deksametazonom je indikovan za tretman multiplog mijeloma kod odraslih pacijenata koji su već primili najmanje jednu prethodnu terapiju, kod pacijenata kod kojih se ne može primeniti lečenje sa talidomidom i</w:t>
            </w:r>
          </w:p>
          <w:p w:rsidR="00486F75" w:rsidRDefault="00BC543A">
            <w:pPr>
              <w:pStyle w:val="TableParagraph"/>
              <w:spacing w:line="92" w:lineRule="exact"/>
              <w:ind w:left="12"/>
              <w:rPr>
                <w:sz w:val="9"/>
              </w:rPr>
            </w:pPr>
            <w:r>
              <w:rPr>
                <w:sz w:val="9"/>
              </w:rPr>
              <w:t>bortezomibom</w:t>
            </w:r>
          </w:p>
        </w:tc>
        <w:tc>
          <w:tcPr>
            <w:tcW w:w="2909" w:type="dxa"/>
          </w:tcPr>
          <w:p w:rsidR="00486F75" w:rsidRDefault="00BC543A">
            <w:pPr>
              <w:pStyle w:val="TableParagraph"/>
              <w:spacing w:before="7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4"/>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4"/>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4"/>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4"/>
              </w:numPr>
              <w:tabs>
                <w:tab w:val="left" w:pos="114"/>
              </w:tabs>
              <w:spacing w:before="10"/>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4"/>
              </w:numPr>
              <w:tabs>
                <w:tab w:val="left" w:pos="114"/>
              </w:tabs>
              <w:spacing w:before="9"/>
              <w:rPr>
                <w:sz w:val="9"/>
              </w:rPr>
            </w:pPr>
            <w:r>
              <w:rPr>
                <w:sz w:val="9"/>
              </w:rPr>
              <w:t>Kli</w:t>
            </w:r>
            <w:r>
              <w:rPr>
                <w:sz w:val="9"/>
              </w:rPr>
              <w:t>nika za hematologiju UKC</w:t>
            </w:r>
            <w:r>
              <w:rPr>
                <w:spacing w:val="-7"/>
                <w:sz w:val="9"/>
              </w:rPr>
              <w:t xml:space="preserve"> </w:t>
            </w:r>
            <w:r>
              <w:rPr>
                <w:sz w:val="9"/>
              </w:rPr>
              <w:t>Vojvodine,</w:t>
            </w:r>
          </w:p>
          <w:p w:rsidR="00486F75" w:rsidRDefault="00BC543A">
            <w:pPr>
              <w:pStyle w:val="TableParagraph"/>
              <w:numPr>
                <w:ilvl w:val="0"/>
                <w:numId w:val="14"/>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4"/>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4"/>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4"/>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4"/>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14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45"/>
              <w:jc w:val="right"/>
              <w:rPr>
                <w:sz w:val="9"/>
              </w:rPr>
            </w:pPr>
            <w:r>
              <w:rPr>
                <w:w w:val="95"/>
                <w:sz w:val="9"/>
              </w:rPr>
              <w:t>1014024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35"/>
              <w:jc w:val="right"/>
              <w:rPr>
                <w:sz w:val="9"/>
              </w:rPr>
            </w:pPr>
            <w:r>
              <w:rPr>
                <w:w w:val="95"/>
                <w:sz w:val="9"/>
              </w:rPr>
              <w:t>L04AX04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8"/>
              <w:rPr>
                <w:sz w:val="9"/>
              </w:rPr>
            </w:pPr>
            <w:r>
              <w:rPr>
                <w:sz w:val="9"/>
              </w:rPr>
              <w:t>lenalidomid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8"/>
              <w:rPr>
                <w:sz w:val="9"/>
              </w:rPr>
            </w:pPr>
            <w:r>
              <w:rPr>
                <w:sz w:val="9"/>
              </w:rPr>
              <w:t>REVLIMID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8"/>
              <w:rPr>
                <w:sz w:val="9"/>
              </w:rPr>
            </w:pPr>
            <w:r>
              <w:rPr>
                <w:sz w:val="9"/>
              </w:rPr>
              <w:t>blister, 21 po 25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110" w:lineRule="atLeast"/>
              <w:ind w:left="73" w:right="62"/>
              <w:jc w:val="center"/>
              <w:rPr>
                <w:sz w:val="9"/>
              </w:rPr>
            </w:pPr>
            <w:r>
              <w:rPr>
                <w:sz w:val="9"/>
              </w:rPr>
              <w:t>Celgene</w:t>
            </w:r>
            <w:r>
              <w:rPr>
                <w:spacing w:val="-9"/>
                <w:sz w:val="9"/>
              </w:rPr>
              <w:t xml:space="preserve"> </w:t>
            </w:r>
            <w:r>
              <w:rPr>
                <w:sz w:val="9"/>
              </w:rPr>
              <w:t>Europe Limited; Celgene Distribution</w:t>
            </w:r>
            <w:r>
              <w:rPr>
                <w:spacing w:val="-17"/>
                <w:sz w:val="9"/>
              </w:rPr>
              <w:t xml:space="preserve"> </w:t>
            </w:r>
            <w:r>
              <w:rPr>
                <w:sz w:val="9"/>
              </w:rPr>
              <w:t>B.V.</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110" w:lineRule="atLeast"/>
              <w:ind w:left="166" w:right="8" w:hanging="117"/>
              <w:rPr>
                <w:sz w:val="9"/>
              </w:rPr>
            </w:pPr>
            <w:r>
              <w:rPr>
                <w:sz w:val="9"/>
              </w:rPr>
              <w:t>Velika Britanija; Holandija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33" w:right="16"/>
              <w:jc w:val="center"/>
              <w:rPr>
                <w:sz w:val="9"/>
              </w:rPr>
            </w:pPr>
            <w:r>
              <w:rPr>
                <w:sz w:val="9"/>
              </w:rPr>
              <w:t>487.683,00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10"/>
              <w:rPr>
                <w:sz w:val="9"/>
              </w:rPr>
            </w:pPr>
            <w:r>
              <w:rPr>
                <w:sz w:val="9"/>
              </w:rPr>
              <w:t>10mg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30" w:right="29"/>
              <w:jc w:val="center"/>
              <w:rPr>
                <w:sz w:val="9"/>
              </w:rPr>
            </w:pPr>
            <w:r>
              <w:rPr>
                <w:sz w:val="9"/>
              </w:rPr>
              <w:t>9.289,20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110" w:lineRule="atLeast"/>
              <w:ind w:left="12"/>
              <w:rPr>
                <w:sz w:val="9"/>
              </w:rPr>
            </w:pPr>
            <w:r>
              <w:rPr>
                <w:sz w:val="9"/>
              </w:rPr>
              <w:t>Revlimid u kombinaciji sa deksametazonom je indikovan za tretman multiplog mijeloma kod odraslih pacijenata koji su već primili najmanje jednu prethodnu terapiju, kod pacijenata kod kojih se ne može primeniti lečenje sa talidomidom i bortezomibom</w:t>
            </w:r>
          </w:p>
        </w:tc>
        <w:tc>
          <w:tcPr>
            <w:tcW w:w="2909" w:type="dxa"/>
          </w:tcPr>
          <w:p w:rsidR="00486F75" w:rsidRDefault="00BC543A">
            <w:pPr>
              <w:pStyle w:val="TableParagraph"/>
              <w:spacing w:before="7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w:t>
            </w:r>
            <w:r>
              <w:rPr>
                <w:sz w:val="9"/>
              </w:rPr>
              <w:t>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3"/>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3"/>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3"/>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3"/>
              </w:numPr>
              <w:tabs>
                <w:tab w:val="left" w:pos="114"/>
              </w:tabs>
              <w:spacing w:before="10"/>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3"/>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3"/>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3"/>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3"/>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3"/>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3"/>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142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45"/>
              <w:jc w:val="right"/>
              <w:rPr>
                <w:sz w:val="9"/>
              </w:rPr>
            </w:pPr>
            <w:r>
              <w:rPr>
                <w:w w:val="95"/>
                <w:sz w:val="9"/>
              </w:rPr>
              <w:t>1014041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35"/>
              <w:jc w:val="right"/>
              <w:rPr>
                <w:sz w:val="9"/>
              </w:rPr>
            </w:pPr>
            <w:r>
              <w:rPr>
                <w:w w:val="95"/>
                <w:sz w:val="9"/>
              </w:rPr>
              <w:t>L04AX04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8"/>
              <w:rPr>
                <w:sz w:val="9"/>
              </w:rPr>
            </w:pPr>
            <w:r>
              <w:rPr>
                <w:sz w:val="9"/>
              </w:rPr>
              <w:t>lenalidomid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before="1"/>
              <w:ind w:left="18"/>
              <w:rPr>
                <w:sz w:val="9"/>
              </w:rPr>
            </w:pPr>
            <w:r>
              <w:rPr>
                <w:sz w:val="9"/>
              </w:rPr>
              <w:t>LENALIDOMIDE</w:t>
            </w:r>
          </w:p>
          <w:p w:rsidR="00486F75" w:rsidRDefault="00BC543A">
            <w:pPr>
              <w:pStyle w:val="TableParagraph"/>
              <w:spacing w:before="9" w:line="93" w:lineRule="exact"/>
              <w:ind w:left="18"/>
              <w:rPr>
                <w:sz w:val="9"/>
              </w:rPr>
            </w:pPr>
            <w:r>
              <w:rPr>
                <w:sz w:val="9"/>
              </w:rPr>
              <w:t>ZENTIVA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08"/>
              <w:rPr>
                <w:sz w:val="9"/>
              </w:rPr>
            </w:pPr>
            <w:r>
              <w:rPr>
                <w:sz w:val="9"/>
              </w:rPr>
              <w:t>blister, 7 po 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110" w:lineRule="atLeast"/>
              <w:ind w:left="19" w:right="9" w:firstLine="5"/>
              <w:jc w:val="center"/>
              <w:rPr>
                <w:sz w:val="9"/>
              </w:rPr>
            </w:pPr>
            <w:r>
              <w:rPr>
                <w:sz w:val="9"/>
              </w:rPr>
              <w:t>Pharmadox Healthcare Ltd.; Pharmacare Premium Ltd.;</w:t>
            </w:r>
            <w:r>
              <w:rPr>
                <w:spacing w:val="-15"/>
                <w:sz w:val="9"/>
              </w:rPr>
              <w:t xml:space="preserve"> </w:t>
            </w:r>
            <w:r>
              <w:rPr>
                <w:sz w:val="9"/>
              </w:rPr>
              <w:t xml:space="preserve">S.C. </w:t>
            </w:r>
            <w:r>
              <w:rPr>
                <w:w w:val="95"/>
                <w:sz w:val="9"/>
              </w:rPr>
              <w:t xml:space="preserve">Labormed-Pharma </w:t>
            </w:r>
            <w:r>
              <w:rPr>
                <w:sz w:val="9"/>
              </w:rPr>
              <w:t>S.A.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before="1" w:line="110" w:lineRule="atLeast"/>
              <w:ind w:left="163" w:hanging="63"/>
              <w:rPr>
                <w:sz w:val="9"/>
              </w:rPr>
            </w:pPr>
            <w:r>
              <w:rPr>
                <w:sz w:val="9"/>
              </w:rPr>
              <w:t>Malta; Malta; Rumunija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33" w:right="13"/>
              <w:jc w:val="center"/>
              <w:rPr>
                <w:sz w:val="9"/>
              </w:rPr>
            </w:pPr>
            <w:r>
              <w:rPr>
                <w:sz w:val="9"/>
              </w:rPr>
              <w:t>89.342,70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106"/>
              <w:rPr>
                <w:sz w:val="9"/>
              </w:rPr>
            </w:pPr>
            <w:r>
              <w:rPr>
                <w:sz w:val="9"/>
              </w:rPr>
              <w:t>10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39" w:right="23"/>
              <w:jc w:val="center"/>
              <w:rPr>
                <w:sz w:val="9"/>
              </w:rPr>
            </w:pPr>
            <w:r>
              <w:rPr>
                <w:sz w:val="9"/>
              </w:rPr>
              <w:t>25.526,49</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before="1"/>
              <w:ind w:left="12"/>
              <w:rPr>
                <w:sz w:val="9"/>
              </w:rPr>
            </w:pPr>
            <w:r>
              <w:rPr>
                <w:sz w:val="9"/>
              </w:rPr>
              <w:t>Lenalidomide Zentiva u kombinaciji sa deksametazonom je indikovan za tretman</w:t>
            </w:r>
          </w:p>
          <w:p w:rsidR="00486F75" w:rsidRDefault="00BC543A">
            <w:pPr>
              <w:pStyle w:val="TableParagraph"/>
              <w:spacing w:before="2" w:line="110" w:lineRule="atLeast"/>
              <w:ind w:left="12" w:right="224"/>
              <w:jc w:val="both"/>
              <w:rPr>
                <w:sz w:val="9"/>
              </w:rPr>
            </w:pPr>
            <w:r>
              <w:rPr>
                <w:sz w:val="9"/>
              </w:rPr>
              <w:t>multiplog</w:t>
            </w:r>
            <w:r>
              <w:rPr>
                <w:spacing w:val="-5"/>
                <w:sz w:val="9"/>
              </w:rPr>
              <w:t xml:space="preserve"> </w:t>
            </w:r>
            <w:r>
              <w:rPr>
                <w:sz w:val="9"/>
              </w:rPr>
              <w:t>mijeloma</w:t>
            </w:r>
            <w:r>
              <w:rPr>
                <w:spacing w:val="-5"/>
                <w:sz w:val="9"/>
              </w:rPr>
              <w:t xml:space="preserve"> </w:t>
            </w:r>
            <w:r>
              <w:rPr>
                <w:sz w:val="9"/>
              </w:rPr>
              <w:t>kod</w:t>
            </w:r>
            <w:r>
              <w:rPr>
                <w:spacing w:val="-5"/>
                <w:sz w:val="9"/>
              </w:rPr>
              <w:t xml:space="preserve"> </w:t>
            </w:r>
            <w:r>
              <w:rPr>
                <w:sz w:val="9"/>
              </w:rPr>
              <w:t>odraslih</w:t>
            </w:r>
            <w:r>
              <w:rPr>
                <w:spacing w:val="-5"/>
                <w:sz w:val="9"/>
              </w:rPr>
              <w:t xml:space="preserve"> </w:t>
            </w:r>
            <w:r>
              <w:rPr>
                <w:sz w:val="9"/>
              </w:rPr>
              <w:t>pacijenata</w:t>
            </w:r>
            <w:r>
              <w:rPr>
                <w:spacing w:val="-5"/>
                <w:sz w:val="9"/>
              </w:rPr>
              <w:t xml:space="preserve"> </w:t>
            </w:r>
            <w:r>
              <w:rPr>
                <w:sz w:val="9"/>
              </w:rPr>
              <w:t>koji</w:t>
            </w:r>
            <w:r>
              <w:rPr>
                <w:spacing w:val="-8"/>
                <w:sz w:val="9"/>
              </w:rPr>
              <w:t xml:space="preserve"> </w:t>
            </w:r>
            <w:r>
              <w:rPr>
                <w:sz w:val="9"/>
              </w:rPr>
              <w:t>su</w:t>
            </w:r>
            <w:r>
              <w:rPr>
                <w:spacing w:val="-5"/>
                <w:sz w:val="9"/>
              </w:rPr>
              <w:t xml:space="preserve"> </w:t>
            </w:r>
            <w:r>
              <w:rPr>
                <w:sz w:val="9"/>
              </w:rPr>
              <w:t>već</w:t>
            </w:r>
            <w:r>
              <w:rPr>
                <w:spacing w:val="-5"/>
                <w:sz w:val="9"/>
              </w:rPr>
              <w:t xml:space="preserve"> </w:t>
            </w:r>
            <w:r>
              <w:rPr>
                <w:sz w:val="9"/>
              </w:rPr>
              <w:t>primili</w:t>
            </w:r>
            <w:r>
              <w:rPr>
                <w:spacing w:val="-8"/>
                <w:sz w:val="9"/>
              </w:rPr>
              <w:t xml:space="preserve"> </w:t>
            </w:r>
            <w:r>
              <w:rPr>
                <w:sz w:val="9"/>
              </w:rPr>
              <w:t>najmanje</w:t>
            </w:r>
            <w:r>
              <w:rPr>
                <w:spacing w:val="-5"/>
                <w:sz w:val="9"/>
              </w:rPr>
              <w:t xml:space="preserve"> </w:t>
            </w:r>
            <w:r>
              <w:rPr>
                <w:sz w:val="9"/>
              </w:rPr>
              <w:t>jednu prethodnu</w:t>
            </w:r>
            <w:r>
              <w:rPr>
                <w:spacing w:val="-5"/>
                <w:sz w:val="9"/>
              </w:rPr>
              <w:t xml:space="preserve"> </w:t>
            </w:r>
            <w:r>
              <w:rPr>
                <w:sz w:val="9"/>
              </w:rPr>
              <w:t>terapiju,</w:t>
            </w:r>
            <w:r>
              <w:rPr>
                <w:spacing w:val="-7"/>
                <w:sz w:val="9"/>
              </w:rPr>
              <w:t xml:space="preserve"> </w:t>
            </w:r>
            <w:r>
              <w:rPr>
                <w:sz w:val="9"/>
              </w:rPr>
              <w:t>kod</w:t>
            </w:r>
            <w:r>
              <w:rPr>
                <w:spacing w:val="-5"/>
                <w:sz w:val="9"/>
              </w:rPr>
              <w:t xml:space="preserve"> </w:t>
            </w:r>
            <w:r>
              <w:rPr>
                <w:sz w:val="9"/>
              </w:rPr>
              <w:t>pacijenata</w:t>
            </w:r>
            <w:r>
              <w:rPr>
                <w:spacing w:val="-5"/>
                <w:sz w:val="9"/>
              </w:rPr>
              <w:t xml:space="preserve"> </w:t>
            </w:r>
            <w:r>
              <w:rPr>
                <w:sz w:val="9"/>
              </w:rPr>
              <w:t>kod</w:t>
            </w:r>
            <w:r>
              <w:rPr>
                <w:spacing w:val="-5"/>
                <w:sz w:val="9"/>
              </w:rPr>
              <w:t xml:space="preserve"> </w:t>
            </w:r>
            <w:r>
              <w:rPr>
                <w:sz w:val="9"/>
              </w:rPr>
              <w:t>kojih</w:t>
            </w:r>
            <w:r>
              <w:rPr>
                <w:spacing w:val="-5"/>
                <w:sz w:val="9"/>
              </w:rPr>
              <w:t xml:space="preserve"> </w:t>
            </w:r>
            <w:r>
              <w:rPr>
                <w:sz w:val="9"/>
              </w:rPr>
              <w:t>se</w:t>
            </w:r>
            <w:r>
              <w:rPr>
                <w:spacing w:val="-5"/>
                <w:sz w:val="9"/>
              </w:rPr>
              <w:t xml:space="preserve"> </w:t>
            </w:r>
            <w:r>
              <w:rPr>
                <w:sz w:val="9"/>
              </w:rPr>
              <w:t>ne</w:t>
            </w:r>
            <w:r>
              <w:rPr>
                <w:spacing w:val="-5"/>
                <w:sz w:val="9"/>
              </w:rPr>
              <w:t xml:space="preserve"> </w:t>
            </w:r>
            <w:r>
              <w:rPr>
                <w:sz w:val="9"/>
              </w:rPr>
              <w:t>može</w:t>
            </w:r>
            <w:r>
              <w:rPr>
                <w:spacing w:val="-5"/>
                <w:sz w:val="9"/>
              </w:rPr>
              <w:t xml:space="preserve"> </w:t>
            </w:r>
            <w:r>
              <w:rPr>
                <w:sz w:val="9"/>
              </w:rPr>
              <w:t>primeniti</w:t>
            </w:r>
            <w:r>
              <w:rPr>
                <w:spacing w:val="-8"/>
                <w:sz w:val="9"/>
              </w:rPr>
              <w:t xml:space="preserve"> </w:t>
            </w:r>
            <w:r>
              <w:rPr>
                <w:sz w:val="9"/>
              </w:rPr>
              <w:t>lečenje</w:t>
            </w:r>
            <w:r>
              <w:rPr>
                <w:spacing w:val="-5"/>
                <w:sz w:val="9"/>
              </w:rPr>
              <w:t xml:space="preserve"> </w:t>
            </w:r>
            <w:r>
              <w:rPr>
                <w:sz w:val="9"/>
              </w:rPr>
              <w:t>sa talidomidom i</w:t>
            </w:r>
            <w:r>
              <w:rPr>
                <w:spacing w:val="-3"/>
                <w:sz w:val="9"/>
              </w:rPr>
              <w:t xml:space="preserve"> </w:t>
            </w:r>
            <w:r>
              <w:rPr>
                <w:sz w:val="9"/>
              </w:rPr>
              <w:t>bortezomibom.</w:t>
            </w:r>
          </w:p>
        </w:tc>
        <w:tc>
          <w:tcPr>
            <w:tcW w:w="2909" w:type="dxa"/>
          </w:tcPr>
          <w:p w:rsidR="00486F75" w:rsidRDefault="00BC543A">
            <w:pPr>
              <w:pStyle w:val="TableParagraph"/>
              <w:spacing w:before="7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2"/>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2"/>
              </w:numPr>
              <w:tabs>
                <w:tab w:val="left" w:pos="114"/>
              </w:tabs>
              <w:spacing w:before="10"/>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2"/>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2"/>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2"/>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2"/>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2"/>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2"/>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2"/>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2"/>
              </w:numPr>
              <w:tabs>
                <w:tab w:val="left" w:pos="114"/>
              </w:tabs>
              <w:spacing w:before="10" w:line="93" w:lineRule="exact"/>
              <w:rPr>
                <w:sz w:val="9"/>
              </w:rPr>
            </w:pPr>
            <w:r>
              <w:rPr>
                <w:sz w:val="9"/>
              </w:rPr>
              <w:t>KBC</w:t>
            </w:r>
            <w:r>
              <w:rPr>
                <w:spacing w:val="-2"/>
                <w:sz w:val="9"/>
              </w:rPr>
              <w:t xml:space="preserve"> </w:t>
            </w:r>
            <w:r>
              <w:rPr>
                <w:sz w:val="9"/>
              </w:rPr>
              <w:t>Zemun.</w:t>
            </w:r>
          </w:p>
        </w:tc>
      </w:tr>
      <w:tr w:rsidR="00486F75">
        <w:trPr>
          <w:trHeight w:val="14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45"/>
              <w:jc w:val="right"/>
              <w:rPr>
                <w:sz w:val="9"/>
              </w:rPr>
            </w:pPr>
            <w:r>
              <w:rPr>
                <w:w w:val="95"/>
                <w:sz w:val="9"/>
              </w:rPr>
              <w:t>1014042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35"/>
              <w:jc w:val="right"/>
              <w:rPr>
                <w:sz w:val="9"/>
              </w:rPr>
            </w:pPr>
            <w:r>
              <w:rPr>
                <w:w w:val="95"/>
                <w:sz w:val="9"/>
              </w:rPr>
              <w:t>L04AX04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8"/>
              <w:rPr>
                <w:sz w:val="9"/>
              </w:rPr>
            </w:pPr>
            <w:r>
              <w:rPr>
                <w:sz w:val="9"/>
              </w:rPr>
              <w:t>lenalidomid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ind w:left="18"/>
              <w:rPr>
                <w:sz w:val="9"/>
              </w:rPr>
            </w:pPr>
            <w:r>
              <w:rPr>
                <w:sz w:val="9"/>
              </w:rPr>
              <w:t>LENALIDOMIDE</w:t>
            </w:r>
          </w:p>
          <w:p w:rsidR="00486F75" w:rsidRDefault="00BC543A">
            <w:pPr>
              <w:pStyle w:val="TableParagraph"/>
              <w:spacing w:before="10" w:line="93" w:lineRule="exact"/>
              <w:ind w:left="18"/>
              <w:rPr>
                <w:sz w:val="9"/>
              </w:rPr>
            </w:pPr>
            <w:r>
              <w:rPr>
                <w:sz w:val="9"/>
              </w:rPr>
              <w:t>ZENTIVA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8"/>
              <w:rPr>
                <w:sz w:val="9"/>
              </w:rPr>
            </w:pPr>
            <w:r>
              <w:rPr>
                <w:sz w:val="9"/>
              </w:rPr>
              <w:t>blister, 21 po 10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9" w:line="261" w:lineRule="auto"/>
              <w:ind w:left="19" w:right="9" w:firstLine="5"/>
              <w:jc w:val="center"/>
              <w:rPr>
                <w:sz w:val="9"/>
              </w:rPr>
            </w:pPr>
            <w:r>
              <w:rPr>
                <w:sz w:val="9"/>
              </w:rPr>
              <w:t>Pharmadox Healthcare Ltd.; Pharmacare Premium Ltd.;</w:t>
            </w:r>
            <w:r>
              <w:rPr>
                <w:spacing w:val="-15"/>
                <w:sz w:val="9"/>
              </w:rPr>
              <w:t xml:space="preserve"> </w:t>
            </w:r>
            <w:r>
              <w:rPr>
                <w:sz w:val="9"/>
              </w:rPr>
              <w:t xml:space="preserve">S.C. </w:t>
            </w:r>
            <w:r>
              <w:rPr>
                <w:w w:val="95"/>
                <w:sz w:val="9"/>
              </w:rPr>
              <w:t>Labormed-Pharma</w:t>
            </w:r>
          </w:p>
          <w:p w:rsidR="00486F75" w:rsidRDefault="00BC543A">
            <w:pPr>
              <w:pStyle w:val="TableParagraph"/>
              <w:spacing w:line="92" w:lineRule="exact"/>
              <w:ind w:left="8"/>
              <w:jc w:val="center"/>
              <w:rPr>
                <w:sz w:val="9"/>
              </w:rPr>
            </w:pPr>
            <w:r>
              <w:rPr>
                <w:sz w:val="9"/>
              </w:rPr>
              <w:t>S.A.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110" w:lineRule="atLeast"/>
              <w:ind w:left="163" w:hanging="63"/>
              <w:rPr>
                <w:sz w:val="9"/>
              </w:rPr>
            </w:pPr>
            <w:r>
              <w:rPr>
                <w:sz w:val="9"/>
              </w:rPr>
              <w:t>Malta; Malta; Rumunija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before="1" w:line="86" w:lineRule="exact"/>
              <w:ind w:left="33" w:right="16"/>
              <w:jc w:val="center"/>
              <w:rPr>
                <w:sz w:val="9"/>
              </w:rPr>
            </w:pPr>
            <w:r>
              <w:rPr>
                <w:sz w:val="9"/>
              </w:rPr>
              <w:t>277.299,20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before="1" w:line="86" w:lineRule="exact"/>
              <w:ind w:left="106"/>
              <w:rPr>
                <w:sz w:val="9"/>
              </w:rPr>
            </w:pPr>
            <w:r>
              <w:rPr>
                <w:sz w:val="9"/>
              </w:rPr>
              <w:t>10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before="1" w:line="86" w:lineRule="exact"/>
              <w:ind w:left="39" w:right="23"/>
              <w:jc w:val="center"/>
              <w:rPr>
                <w:sz w:val="9"/>
              </w:rPr>
            </w:pPr>
            <w:r>
              <w:rPr>
                <w:sz w:val="9"/>
              </w:rPr>
              <w:t>13.204,72</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before="1"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ind w:left="12"/>
              <w:rPr>
                <w:sz w:val="9"/>
              </w:rPr>
            </w:pPr>
            <w:r>
              <w:rPr>
                <w:sz w:val="9"/>
              </w:rPr>
              <w:t>Lenalidomide Zentiva u kombinaciji sa deksametazonom je indikovan za tretman</w:t>
            </w:r>
          </w:p>
          <w:p w:rsidR="00486F75" w:rsidRDefault="00BC543A">
            <w:pPr>
              <w:pStyle w:val="TableParagraph"/>
              <w:spacing w:before="3" w:line="110" w:lineRule="atLeast"/>
              <w:ind w:left="12" w:right="224"/>
              <w:jc w:val="both"/>
              <w:rPr>
                <w:sz w:val="9"/>
              </w:rPr>
            </w:pPr>
            <w:r>
              <w:rPr>
                <w:sz w:val="9"/>
              </w:rPr>
              <w:t>multiplog</w:t>
            </w:r>
            <w:r>
              <w:rPr>
                <w:spacing w:val="-5"/>
                <w:sz w:val="9"/>
              </w:rPr>
              <w:t xml:space="preserve"> </w:t>
            </w:r>
            <w:r>
              <w:rPr>
                <w:sz w:val="9"/>
              </w:rPr>
              <w:t>mijeloma</w:t>
            </w:r>
            <w:r>
              <w:rPr>
                <w:spacing w:val="-5"/>
                <w:sz w:val="9"/>
              </w:rPr>
              <w:t xml:space="preserve"> </w:t>
            </w:r>
            <w:r>
              <w:rPr>
                <w:sz w:val="9"/>
              </w:rPr>
              <w:t>kod</w:t>
            </w:r>
            <w:r>
              <w:rPr>
                <w:spacing w:val="-5"/>
                <w:sz w:val="9"/>
              </w:rPr>
              <w:t xml:space="preserve"> </w:t>
            </w:r>
            <w:r>
              <w:rPr>
                <w:sz w:val="9"/>
              </w:rPr>
              <w:t>odraslih</w:t>
            </w:r>
            <w:r>
              <w:rPr>
                <w:spacing w:val="-5"/>
                <w:sz w:val="9"/>
              </w:rPr>
              <w:t xml:space="preserve"> </w:t>
            </w:r>
            <w:r>
              <w:rPr>
                <w:sz w:val="9"/>
              </w:rPr>
              <w:t>pacijenata</w:t>
            </w:r>
            <w:r>
              <w:rPr>
                <w:spacing w:val="-5"/>
                <w:sz w:val="9"/>
              </w:rPr>
              <w:t xml:space="preserve"> </w:t>
            </w:r>
            <w:r>
              <w:rPr>
                <w:sz w:val="9"/>
              </w:rPr>
              <w:t>koji</w:t>
            </w:r>
            <w:r>
              <w:rPr>
                <w:spacing w:val="-8"/>
                <w:sz w:val="9"/>
              </w:rPr>
              <w:t xml:space="preserve"> </w:t>
            </w:r>
            <w:r>
              <w:rPr>
                <w:sz w:val="9"/>
              </w:rPr>
              <w:t>su</w:t>
            </w:r>
            <w:r>
              <w:rPr>
                <w:spacing w:val="-5"/>
                <w:sz w:val="9"/>
              </w:rPr>
              <w:t xml:space="preserve"> </w:t>
            </w:r>
            <w:r>
              <w:rPr>
                <w:sz w:val="9"/>
              </w:rPr>
              <w:t>već</w:t>
            </w:r>
            <w:r>
              <w:rPr>
                <w:spacing w:val="-5"/>
                <w:sz w:val="9"/>
              </w:rPr>
              <w:t xml:space="preserve"> </w:t>
            </w:r>
            <w:r>
              <w:rPr>
                <w:sz w:val="9"/>
              </w:rPr>
              <w:t>primili</w:t>
            </w:r>
            <w:r>
              <w:rPr>
                <w:spacing w:val="-8"/>
                <w:sz w:val="9"/>
              </w:rPr>
              <w:t xml:space="preserve"> </w:t>
            </w:r>
            <w:r>
              <w:rPr>
                <w:sz w:val="9"/>
              </w:rPr>
              <w:t>najmanje</w:t>
            </w:r>
            <w:r>
              <w:rPr>
                <w:spacing w:val="-5"/>
                <w:sz w:val="9"/>
              </w:rPr>
              <w:t xml:space="preserve"> </w:t>
            </w:r>
            <w:r>
              <w:rPr>
                <w:sz w:val="9"/>
              </w:rPr>
              <w:t>jednu prethodnu</w:t>
            </w:r>
            <w:r>
              <w:rPr>
                <w:spacing w:val="-5"/>
                <w:sz w:val="9"/>
              </w:rPr>
              <w:t xml:space="preserve"> </w:t>
            </w:r>
            <w:r>
              <w:rPr>
                <w:sz w:val="9"/>
              </w:rPr>
              <w:t>terapiju,</w:t>
            </w:r>
            <w:r>
              <w:rPr>
                <w:spacing w:val="-7"/>
                <w:sz w:val="9"/>
              </w:rPr>
              <w:t xml:space="preserve"> </w:t>
            </w:r>
            <w:r>
              <w:rPr>
                <w:sz w:val="9"/>
              </w:rPr>
              <w:t>kod</w:t>
            </w:r>
            <w:r>
              <w:rPr>
                <w:spacing w:val="-5"/>
                <w:sz w:val="9"/>
              </w:rPr>
              <w:t xml:space="preserve"> </w:t>
            </w:r>
            <w:r>
              <w:rPr>
                <w:sz w:val="9"/>
              </w:rPr>
              <w:t>pacijenata</w:t>
            </w:r>
            <w:r>
              <w:rPr>
                <w:spacing w:val="-5"/>
                <w:sz w:val="9"/>
              </w:rPr>
              <w:t xml:space="preserve"> </w:t>
            </w:r>
            <w:r>
              <w:rPr>
                <w:sz w:val="9"/>
              </w:rPr>
              <w:t>kod</w:t>
            </w:r>
            <w:r>
              <w:rPr>
                <w:spacing w:val="-5"/>
                <w:sz w:val="9"/>
              </w:rPr>
              <w:t xml:space="preserve"> </w:t>
            </w:r>
            <w:r>
              <w:rPr>
                <w:sz w:val="9"/>
              </w:rPr>
              <w:t>kojih</w:t>
            </w:r>
            <w:r>
              <w:rPr>
                <w:spacing w:val="-5"/>
                <w:sz w:val="9"/>
              </w:rPr>
              <w:t xml:space="preserve"> </w:t>
            </w:r>
            <w:r>
              <w:rPr>
                <w:sz w:val="9"/>
              </w:rPr>
              <w:t>se</w:t>
            </w:r>
            <w:r>
              <w:rPr>
                <w:spacing w:val="-5"/>
                <w:sz w:val="9"/>
              </w:rPr>
              <w:t xml:space="preserve"> </w:t>
            </w:r>
            <w:r>
              <w:rPr>
                <w:sz w:val="9"/>
              </w:rPr>
              <w:t>ne</w:t>
            </w:r>
            <w:r>
              <w:rPr>
                <w:spacing w:val="-5"/>
                <w:sz w:val="9"/>
              </w:rPr>
              <w:t xml:space="preserve"> </w:t>
            </w:r>
            <w:r>
              <w:rPr>
                <w:sz w:val="9"/>
              </w:rPr>
              <w:t>može</w:t>
            </w:r>
            <w:r>
              <w:rPr>
                <w:spacing w:val="-5"/>
                <w:sz w:val="9"/>
              </w:rPr>
              <w:t xml:space="preserve"> </w:t>
            </w:r>
            <w:r>
              <w:rPr>
                <w:sz w:val="9"/>
              </w:rPr>
              <w:t>primeniti</w:t>
            </w:r>
            <w:r>
              <w:rPr>
                <w:spacing w:val="-8"/>
                <w:sz w:val="9"/>
              </w:rPr>
              <w:t xml:space="preserve"> </w:t>
            </w:r>
            <w:r>
              <w:rPr>
                <w:sz w:val="9"/>
              </w:rPr>
              <w:t>lečenje</w:t>
            </w:r>
            <w:r>
              <w:rPr>
                <w:spacing w:val="-5"/>
                <w:sz w:val="9"/>
              </w:rPr>
              <w:t xml:space="preserve"> </w:t>
            </w:r>
            <w:r>
              <w:rPr>
                <w:sz w:val="9"/>
              </w:rPr>
              <w:t>sa talidomidom i</w:t>
            </w:r>
            <w:r>
              <w:rPr>
                <w:spacing w:val="-3"/>
                <w:sz w:val="9"/>
              </w:rPr>
              <w:t xml:space="preserve"> </w:t>
            </w:r>
            <w:r>
              <w:rPr>
                <w:sz w:val="9"/>
              </w:rPr>
              <w:t>bortezomibom.</w:t>
            </w:r>
          </w:p>
        </w:tc>
        <w:tc>
          <w:tcPr>
            <w:tcW w:w="2909" w:type="dxa"/>
          </w:tcPr>
          <w:p w:rsidR="00486F75" w:rsidRDefault="00BC543A">
            <w:pPr>
              <w:pStyle w:val="TableParagraph"/>
              <w:spacing w:before="7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1"/>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1"/>
              </w:numPr>
              <w:tabs>
                <w:tab w:val="left" w:pos="114"/>
              </w:tabs>
              <w:spacing w:before="9"/>
              <w:rPr>
                <w:sz w:val="9"/>
              </w:rPr>
            </w:pPr>
            <w:r>
              <w:rPr>
                <w:sz w:val="9"/>
              </w:rPr>
              <w:t>Klinika za hematologiju UKC</w:t>
            </w:r>
            <w:r>
              <w:rPr>
                <w:spacing w:val="-6"/>
                <w:sz w:val="9"/>
              </w:rPr>
              <w:t xml:space="preserve"> </w:t>
            </w:r>
            <w:r>
              <w:rPr>
                <w:sz w:val="9"/>
              </w:rPr>
              <w:t>S</w:t>
            </w:r>
            <w:r>
              <w:rPr>
                <w:sz w:val="9"/>
              </w:rPr>
              <w:t>rbije,</w:t>
            </w:r>
          </w:p>
          <w:p w:rsidR="00486F75" w:rsidRDefault="00BC543A">
            <w:pPr>
              <w:pStyle w:val="TableParagraph"/>
              <w:numPr>
                <w:ilvl w:val="0"/>
                <w:numId w:val="11"/>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1"/>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1"/>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1"/>
              </w:numPr>
              <w:tabs>
                <w:tab w:val="left" w:pos="114"/>
              </w:tabs>
              <w:spacing w:before="10"/>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1"/>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1"/>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1"/>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1"/>
              </w:numPr>
              <w:tabs>
                <w:tab w:val="left" w:pos="114"/>
              </w:tabs>
              <w:spacing w:before="9" w:line="93" w:lineRule="exact"/>
              <w:rPr>
                <w:sz w:val="9"/>
              </w:rPr>
            </w:pPr>
            <w:r>
              <w:rPr>
                <w:sz w:val="9"/>
              </w:rPr>
              <w:t>KBC</w:t>
            </w:r>
            <w:r>
              <w:rPr>
                <w:spacing w:val="-2"/>
                <w:sz w:val="9"/>
              </w:rPr>
              <w:t xml:space="preserve"> </w:t>
            </w:r>
            <w:r>
              <w:rPr>
                <w:sz w:val="9"/>
              </w:rPr>
              <w:t>Zemun.</w:t>
            </w:r>
          </w:p>
        </w:tc>
      </w:tr>
    </w:tbl>
    <w:p w:rsidR="00486F75" w:rsidRDefault="00486F75">
      <w:pPr>
        <w:spacing w:line="93" w:lineRule="exact"/>
        <w:rPr>
          <w:sz w:val="9"/>
        </w:rPr>
        <w:sectPr w:rsidR="00486F75">
          <w:pgSz w:w="15710" w:h="12480" w:orient="landscape"/>
          <w:pgMar w:top="1220" w:right="240" w:bottom="280" w:left="680" w:header="131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8"/>
        <w:rPr>
          <w:rFonts w:ascii="Times New Roman"/>
          <w:sz w:val="23"/>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6"/>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280"/>
              <w:jc w:val="right"/>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61" w:right="51"/>
              <w:jc w:val="center"/>
              <w:rPr>
                <w:b/>
                <w:sz w:val="10"/>
              </w:rPr>
            </w:pPr>
            <w:r>
              <w:rPr>
                <w:b/>
                <w:sz w:val="10"/>
              </w:rPr>
              <w:t>Zaštićeno ime</w:t>
            </w:r>
          </w:p>
          <w:p w:rsidR="00486F75" w:rsidRDefault="00BC543A">
            <w:pPr>
              <w:pStyle w:val="TableParagraph"/>
              <w:spacing w:before="15"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ind w:left="173"/>
              <w:rPr>
                <w:b/>
                <w:sz w:val="10"/>
              </w:rPr>
            </w:pPr>
            <w:r>
              <w:rPr>
                <w:b/>
                <w:sz w:val="10"/>
              </w:rPr>
              <w:t>Pakovanje i</w:t>
            </w:r>
          </w:p>
          <w:p w:rsidR="00486F75" w:rsidRDefault="00BC543A">
            <w:pPr>
              <w:pStyle w:val="TableParagraph"/>
              <w:spacing w:before="15"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rPr>
                <w:rFonts w:ascii="Times New Roman"/>
                <w:sz w:val="9"/>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rPr>
                <w:rFonts w:ascii="Times New Roman"/>
                <w:sz w:val="9"/>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
              <w:rPr>
                <w:b/>
                <w:sz w:val="10"/>
              </w:rPr>
            </w:pPr>
            <w:r>
              <w:rPr>
                <w:b/>
                <w:sz w:val="10"/>
              </w:rPr>
              <w:t>DDD</w:t>
            </w:r>
          </w:p>
        </w:tc>
        <w:tc>
          <w:tcPr>
            <w:tcW w:w="531" w:type="dxa"/>
          </w:tcPr>
          <w:p w:rsidR="00486F75" w:rsidRDefault="00486F75">
            <w:pPr>
              <w:pStyle w:val="TableParagraph"/>
              <w:rPr>
                <w:rFonts w:ascii="Times New Roman"/>
                <w:sz w:val="9"/>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rPr>
                <w:rFonts w:ascii="Times New Roman"/>
                <w:sz w:val="9"/>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4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right="145"/>
              <w:jc w:val="right"/>
              <w:rPr>
                <w:sz w:val="9"/>
              </w:rPr>
            </w:pPr>
            <w:r>
              <w:rPr>
                <w:w w:val="95"/>
                <w:sz w:val="9"/>
              </w:rPr>
              <w:t>1014043</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right="135"/>
              <w:jc w:val="right"/>
              <w:rPr>
                <w:sz w:val="9"/>
              </w:rPr>
            </w:pPr>
            <w:r>
              <w:rPr>
                <w:w w:val="95"/>
                <w:sz w:val="9"/>
              </w:rPr>
              <w:t>L04AX04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right="266"/>
              <w:jc w:val="right"/>
              <w:rPr>
                <w:sz w:val="9"/>
              </w:rPr>
            </w:pPr>
            <w:r>
              <w:rPr>
                <w:sz w:val="9"/>
              </w:rPr>
              <w:t>lenalidomid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ind w:left="18"/>
              <w:rPr>
                <w:sz w:val="9"/>
              </w:rPr>
            </w:pPr>
            <w:r>
              <w:rPr>
                <w:sz w:val="9"/>
              </w:rPr>
              <w:t>LENALIDOMIDE</w:t>
            </w:r>
          </w:p>
          <w:p w:rsidR="00486F75" w:rsidRDefault="00BC543A">
            <w:pPr>
              <w:pStyle w:val="TableParagraph"/>
              <w:spacing w:before="9" w:line="93" w:lineRule="exact"/>
              <w:ind w:left="18"/>
              <w:rPr>
                <w:sz w:val="9"/>
              </w:rPr>
            </w:pPr>
            <w:r>
              <w:rPr>
                <w:sz w:val="9"/>
              </w:rPr>
              <w:t>ZENTIVA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58"/>
              <w:rPr>
                <w:sz w:val="9"/>
              </w:rPr>
            </w:pPr>
            <w:r>
              <w:rPr>
                <w:sz w:val="9"/>
              </w:rPr>
              <w:t>blister, 21 po 15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4"/>
              </w:rPr>
            </w:pPr>
          </w:p>
          <w:p w:rsidR="00486F75" w:rsidRDefault="00BC543A">
            <w:pPr>
              <w:pStyle w:val="TableParagraph"/>
              <w:spacing w:line="110" w:lineRule="atLeast"/>
              <w:ind w:left="19" w:right="9" w:firstLine="5"/>
              <w:jc w:val="center"/>
              <w:rPr>
                <w:sz w:val="9"/>
              </w:rPr>
            </w:pPr>
            <w:r>
              <w:rPr>
                <w:sz w:val="9"/>
              </w:rPr>
              <w:t>Pharmadox Healthcare Ltd.; Pharmacare Premium Ltd.;</w:t>
            </w:r>
            <w:r>
              <w:rPr>
                <w:spacing w:val="-15"/>
                <w:sz w:val="9"/>
              </w:rPr>
              <w:t xml:space="preserve"> </w:t>
            </w:r>
            <w:r>
              <w:rPr>
                <w:sz w:val="9"/>
              </w:rPr>
              <w:t xml:space="preserve">S.C. </w:t>
            </w:r>
            <w:r>
              <w:rPr>
                <w:w w:val="95"/>
                <w:sz w:val="9"/>
              </w:rPr>
              <w:t xml:space="preserve">Labormed-Pharma </w:t>
            </w:r>
            <w:r>
              <w:rPr>
                <w:sz w:val="9"/>
              </w:rPr>
              <w:t>S.A.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line="110" w:lineRule="atLeast"/>
              <w:ind w:left="163" w:hanging="63"/>
              <w:rPr>
                <w:sz w:val="9"/>
              </w:rPr>
            </w:pPr>
            <w:r>
              <w:rPr>
                <w:sz w:val="9"/>
              </w:rPr>
              <w:t>Malta; Malta; Rumunija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right="102"/>
              <w:jc w:val="right"/>
              <w:rPr>
                <w:sz w:val="9"/>
              </w:rPr>
            </w:pPr>
            <w:r>
              <w:rPr>
                <w:sz w:val="9"/>
              </w:rPr>
              <w:t>291.882,40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106"/>
              <w:rPr>
                <w:sz w:val="9"/>
              </w:rPr>
            </w:pPr>
            <w:r>
              <w:rPr>
                <w:sz w:val="9"/>
              </w:rPr>
              <w:t>10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39" w:right="25"/>
              <w:jc w:val="center"/>
              <w:rPr>
                <w:sz w:val="9"/>
              </w:rPr>
            </w:pPr>
            <w:r>
              <w:rPr>
                <w:sz w:val="9"/>
              </w:rPr>
              <w:t>9.266,11</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ind w:left="12"/>
              <w:rPr>
                <w:sz w:val="9"/>
              </w:rPr>
            </w:pPr>
            <w:r>
              <w:rPr>
                <w:sz w:val="9"/>
              </w:rPr>
              <w:t>Lenalidomide Zentiva u kombinaciji sa deksametazonom je indikovan za tretman</w:t>
            </w:r>
          </w:p>
          <w:p w:rsidR="00486F75" w:rsidRDefault="00BC543A">
            <w:pPr>
              <w:pStyle w:val="TableParagraph"/>
              <w:spacing w:before="3" w:line="110" w:lineRule="atLeast"/>
              <w:ind w:left="12" w:right="224"/>
              <w:jc w:val="both"/>
              <w:rPr>
                <w:sz w:val="9"/>
              </w:rPr>
            </w:pPr>
            <w:r>
              <w:rPr>
                <w:sz w:val="9"/>
              </w:rPr>
              <w:t>multiplog</w:t>
            </w:r>
            <w:r>
              <w:rPr>
                <w:spacing w:val="-5"/>
                <w:sz w:val="9"/>
              </w:rPr>
              <w:t xml:space="preserve"> </w:t>
            </w:r>
            <w:r>
              <w:rPr>
                <w:sz w:val="9"/>
              </w:rPr>
              <w:t>mijeloma</w:t>
            </w:r>
            <w:r>
              <w:rPr>
                <w:spacing w:val="-5"/>
                <w:sz w:val="9"/>
              </w:rPr>
              <w:t xml:space="preserve"> </w:t>
            </w:r>
            <w:r>
              <w:rPr>
                <w:sz w:val="9"/>
              </w:rPr>
              <w:t>kod</w:t>
            </w:r>
            <w:r>
              <w:rPr>
                <w:spacing w:val="-5"/>
                <w:sz w:val="9"/>
              </w:rPr>
              <w:t xml:space="preserve"> </w:t>
            </w:r>
            <w:r>
              <w:rPr>
                <w:sz w:val="9"/>
              </w:rPr>
              <w:t>odraslih</w:t>
            </w:r>
            <w:r>
              <w:rPr>
                <w:spacing w:val="-5"/>
                <w:sz w:val="9"/>
              </w:rPr>
              <w:t xml:space="preserve"> </w:t>
            </w:r>
            <w:r>
              <w:rPr>
                <w:sz w:val="9"/>
              </w:rPr>
              <w:t>pacijenata</w:t>
            </w:r>
            <w:r>
              <w:rPr>
                <w:spacing w:val="-5"/>
                <w:sz w:val="9"/>
              </w:rPr>
              <w:t xml:space="preserve"> </w:t>
            </w:r>
            <w:r>
              <w:rPr>
                <w:sz w:val="9"/>
              </w:rPr>
              <w:t>koji</w:t>
            </w:r>
            <w:r>
              <w:rPr>
                <w:spacing w:val="-8"/>
                <w:sz w:val="9"/>
              </w:rPr>
              <w:t xml:space="preserve"> </w:t>
            </w:r>
            <w:r>
              <w:rPr>
                <w:sz w:val="9"/>
              </w:rPr>
              <w:t>su</w:t>
            </w:r>
            <w:r>
              <w:rPr>
                <w:spacing w:val="-5"/>
                <w:sz w:val="9"/>
              </w:rPr>
              <w:t xml:space="preserve"> </w:t>
            </w:r>
            <w:r>
              <w:rPr>
                <w:sz w:val="9"/>
              </w:rPr>
              <w:t>već</w:t>
            </w:r>
            <w:r>
              <w:rPr>
                <w:spacing w:val="-5"/>
                <w:sz w:val="9"/>
              </w:rPr>
              <w:t xml:space="preserve"> </w:t>
            </w:r>
            <w:r>
              <w:rPr>
                <w:sz w:val="9"/>
              </w:rPr>
              <w:t>primili</w:t>
            </w:r>
            <w:r>
              <w:rPr>
                <w:spacing w:val="-8"/>
                <w:sz w:val="9"/>
              </w:rPr>
              <w:t xml:space="preserve"> </w:t>
            </w:r>
            <w:r>
              <w:rPr>
                <w:sz w:val="9"/>
              </w:rPr>
              <w:t>najmanje</w:t>
            </w:r>
            <w:r>
              <w:rPr>
                <w:spacing w:val="-5"/>
                <w:sz w:val="9"/>
              </w:rPr>
              <w:t xml:space="preserve"> </w:t>
            </w:r>
            <w:r>
              <w:rPr>
                <w:sz w:val="9"/>
              </w:rPr>
              <w:t>jednu prethodnu</w:t>
            </w:r>
            <w:r>
              <w:rPr>
                <w:spacing w:val="-5"/>
                <w:sz w:val="9"/>
              </w:rPr>
              <w:t xml:space="preserve"> </w:t>
            </w:r>
            <w:r>
              <w:rPr>
                <w:sz w:val="9"/>
              </w:rPr>
              <w:t>terapiju,</w:t>
            </w:r>
            <w:r>
              <w:rPr>
                <w:spacing w:val="-7"/>
                <w:sz w:val="9"/>
              </w:rPr>
              <w:t xml:space="preserve"> </w:t>
            </w:r>
            <w:r>
              <w:rPr>
                <w:sz w:val="9"/>
              </w:rPr>
              <w:t>kod</w:t>
            </w:r>
            <w:r>
              <w:rPr>
                <w:spacing w:val="-5"/>
                <w:sz w:val="9"/>
              </w:rPr>
              <w:t xml:space="preserve"> </w:t>
            </w:r>
            <w:r>
              <w:rPr>
                <w:sz w:val="9"/>
              </w:rPr>
              <w:t>pacijenata</w:t>
            </w:r>
            <w:r>
              <w:rPr>
                <w:spacing w:val="-5"/>
                <w:sz w:val="9"/>
              </w:rPr>
              <w:t xml:space="preserve"> </w:t>
            </w:r>
            <w:r>
              <w:rPr>
                <w:sz w:val="9"/>
              </w:rPr>
              <w:t>kod</w:t>
            </w:r>
            <w:r>
              <w:rPr>
                <w:spacing w:val="-5"/>
                <w:sz w:val="9"/>
              </w:rPr>
              <w:t xml:space="preserve"> </w:t>
            </w:r>
            <w:r>
              <w:rPr>
                <w:sz w:val="9"/>
              </w:rPr>
              <w:t>kojih</w:t>
            </w:r>
            <w:r>
              <w:rPr>
                <w:spacing w:val="-5"/>
                <w:sz w:val="9"/>
              </w:rPr>
              <w:t xml:space="preserve"> </w:t>
            </w:r>
            <w:r>
              <w:rPr>
                <w:sz w:val="9"/>
              </w:rPr>
              <w:t>se</w:t>
            </w:r>
            <w:r>
              <w:rPr>
                <w:spacing w:val="-5"/>
                <w:sz w:val="9"/>
              </w:rPr>
              <w:t xml:space="preserve"> </w:t>
            </w:r>
            <w:r>
              <w:rPr>
                <w:sz w:val="9"/>
              </w:rPr>
              <w:t>ne</w:t>
            </w:r>
            <w:r>
              <w:rPr>
                <w:spacing w:val="-5"/>
                <w:sz w:val="9"/>
              </w:rPr>
              <w:t xml:space="preserve"> </w:t>
            </w:r>
            <w:r>
              <w:rPr>
                <w:sz w:val="9"/>
              </w:rPr>
              <w:t>može</w:t>
            </w:r>
            <w:r>
              <w:rPr>
                <w:spacing w:val="-5"/>
                <w:sz w:val="9"/>
              </w:rPr>
              <w:t xml:space="preserve"> </w:t>
            </w:r>
            <w:r>
              <w:rPr>
                <w:sz w:val="9"/>
              </w:rPr>
              <w:t>primeniti</w:t>
            </w:r>
            <w:r>
              <w:rPr>
                <w:spacing w:val="-8"/>
                <w:sz w:val="9"/>
              </w:rPr>
              <w:t xml:space="preserve"> </w:t>
            </w:r>
            <w:r>
              <w:rPr>
                <w:sz w:val="9"/>
              </w:rPr>
              <w:t>lečenje</w:t>
            </w:r>
            <w:r>
              <w:rPr>
                <w:spacing w:val="-5"/>
                <w:sz w:val="9"/>
              </w:rPr>
              <w:t xml:space="preserve"> </w:t>
            </w:r>
            <w:r>
              <w:rPr>
                <w:sz w:val="9"/>
              </w:rPr>
              <w:t>sa talidomidom i</w:t>
            </w:r>
            <w:r>
              <w:rPr>
                <w:spacing w:val="-3"/>
                <w:sz w:val="9"/>
              </w:rPr>
              <w:t xml:space="preserve"> </w:t>
            </w:r>
            <w:r>
              <w:rPr>
                <w:sz w:val="9"/>
              </w:rPr>
              <w:t>bortezomibom.</w:t>
            </w:r>
          </w:p>
        </w:tc>
        <w:tc>
          <w:tcPr>
            <w:tcW w:w="2909" w:type="dxa"/>
          </w:tcPr>
          <w:p w:rsidR="00486F75" w:rsidRDefault="00BC543A">
            <w:pPr>
              <w:pStyle w:val="TableParagraph"/>
              <w:spacing w:before="7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10"/>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10"/>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10"/>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10"/>
              </w:numPr>
              <w:tabs>
                <w:tab w:val="left" w:pos="114"/>
              </w:tabs>
              <w:spacing w:before="10"/>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10"/>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10"/>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10"/>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10"/>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10"/>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10"/>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142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45"/>
              <w:jc w:val="right"/>
              <w:rPr>
                <w:sz w:val="9"/>
              </w:rPr>
            </w:pPr>
            <w:r>
              <w:rPr>
                <w:w w:val="95"/>
                <w:sz w:val="9"/>
              </w:rPr>
              <w:t>1014044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35"/>
              <w:jc w:val="right"/>
              <w:rPr>
                <w:sz w:val="9"/>
              </w:rPr>
            </w:pPr>
            <w:r>
              <w:rPr>
                <w:w w:val="95"/>
                <w:sz w:val="9"/>
              </w:rPr>
              <w:t>L04AX04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266"/>
              <w:jc w:val="right"/>
              <w:rPr>
                <w:sz w:val="9"/>
              </w:rPr>
            </w:pPr>
            <w:r>
              <w:rPr>
                <w:sz w:val="9"/>
              </w:rPr>
              <w:t>lenalidomid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before="1"/>
              <w:ind w:left="18"/>
              <w:rPr>
                <w:sz w:val="9"/>
              </w:rPr>
            </w:pPr>
            <w:r>
              <w:rPr>
                <w:sz w:val="9"/>
              </w:rPr>
              <w:t>LENALIDOMIDE</w:t>
            </w:r>
          </w:p>
          <w:p w:rsidR="00486F75" w:rsidRDefault="00BC543A">
            <w:pPr>
              <w:pStyle w:val="TableParagraph"/>
              <w:spacing w:before="9" w:line="93" w:lineRule="exact"/>
              <w:ind w:left="18"/>
              <w:rPr>
                <w:sz w:val="9"/>
              </w:rPr>
            </w:pPr>
            <w:r>
              <w:rPr>
                <w:sz w:val="9"/>
              </w:rPr>
              <w:t>ZENTIVA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8"/>
              <w:rPr>
                <w:sz w:val="9"/>
              </w:rPr>
            </w:pPr>
            <w:r>
              <w:rPr>
                <w:sz w:val="9"/>
              </w:rPr>
              <w:t>blister, 21 po 25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110" w:lineRule="atLeast"/>
              <w:ind w:left="19" w:right="9" w:firstLine="5"/>
              <w:jc w:val="center"/>
              <w:rPr>
                <w:sz w:val="9"/>
              </w:rPr>
            </w:pPr>
            <w:r>
              <w:rPr>
                <w:sz w:val="9"/>
              </w:rPr>
              <w:t>Pharmadox Healthcare Ltd.; Pharmacare Premium Ltd.;</w:t>
            </w:r>
            <w:r>
              <w:rPr>
                <w:spacing w:val="-15"/>
                <w:sz w:val="9"/>
              </w:rPr>
              <w:t xml:space="preserve"> </w:t>
            </w:r>
            <w:r>
              <w:rPr>
                <w:sz w:val="9"/>
              </w:rPr>
              <w:t xml:space="preserve">S.C. </w:t>
            </w:r>
            <w:r>
              <w:rPr>
                <w:w w:val="95"/>
                <w:sz w:val="9"/>
              </w:rPr>
              <w:t xml:space="preserve">Labormed-Pharma </w:t>
            </w:r>
            <w:r>
              <w:rPr>
                <w:sz w:val="9"/>
              </w:rPr>
              <w:t>S.A.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3"/>
              </w:rPr>
            </w:pPr>
          </w:p>
          <w:p w:rsidR="00486F75" w:rsidRDefault="00BC543A">
            <w:pPr>
              <w:pStyle w:val="TableParagraph"/>
              <w:spacing w:before="1" w:line="110" w:lineRule="atLeast"/>
              <w:ind w:left="163" w:hanging="63"/>
              <w:rPr>
                <w:sz w:val="9"/>
              </w:rPr>
            </w:pPr>
            <w:r>
              <w:rPr>
                <w:sz w:val="9"/>
              </w:rPr>
              <w:t>Malta; Malta; Rumunija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right="102"/>
              <w:jc w:val="right"/>
              <w:rPr>
                <w:sz w:val="9"/>
              </w:rPr>
            </w:pPr>
            <w:r>
              <w:rPr>
                <w:sz w:val="9"/>
              </w:rPr>
              <w:t>319.712,60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106"/>
              <w:rPr>
                <w:sz w:val="9"/>
              </w:rPr>
            </w:pPr>
            <w:r>
              <w:rPr>
                <w:sz w:val="9"/>
              </w:rPr>
              <w:t>10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39" w:right="25"/>
              <w:jc w:val="center"/>
              <w:rPr>
                <w:sz w:val="9"/>
              </w:rPr>
            </w:pPr>
            <w:r>
              <w:rPr>
                <w:sz w:val="9"/>
              </w:rPr>
              <w:t>6.089,76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before="1"/>
              <w:ind w:left="12"/>
              <w:rPr>
                <w:sz w:val="9"/>
              </w:rPr>
            </w:pPr>
            <w:r>
              <w:rPr>
                <w:sz w:val="9"/>
              </w:rPr>
              <w:t>Lenalidomide Zentiva u kombinaciji sa deksametazonom je indikovan za tretman</w:t>
            </w:r>
          </w:p>
          <w:p w:rsidR="00486F75" w:rsidRDefault="00BC543A">
            <w:pPr>
              <w:pStyle w:val="TableParagraph"/>
              <w:spacing w:before="2" w:line="110" w:lineRule="atLeast"/>
              <w:ind w:left="12" w:right="224"/>
              <w:jc w:val="both"/>
              <w:rPr>
                <w:sz w:val="9"/>
              </w:rPr>
            </w:pPr>
            <w:r>
              <w:rPr>
                <w:sz w:val="9"/>
              </w:rPr>
              <w:t>multiplog</w:t>
            </w:r>
            <w:r>
              <w:rPr>
                <w:spacing w:val="-5"/>
                <w:sz w:val="9"/>
              </w:rPr>
              <w:t xml:space="preserve"> </w:t>
            </w:r>
            <w:r>
              <w:rPr>
                <w:sz w:val="9"/>
              </w:rPr>
              <w:t>mijeloma</w:t>
            </w:r>
            <w:r>
              <w:rPr>
                <w:spacing w:val="-5"/>
                <w:sz w:val="9"/>
              </w:rPr>
              <w:t xml:space="preserve"> </w:t>
            </w:r>
            <w:r>
              <w:rPr>
                <w:sz w:val="9"/>
              </w:rPr>
              <w:t>kod</w:t>
            </w:r>
            <w:r>
              <w:rPr>
                <w:spacing w:val="-5"/>
                <w:sz w:val="9"/>
              </w:rPr>
              <w:t xml:space="preserve"> </w:t>
            </w:r>
            <w:r>
              <w:rPr>
                <w:sz w:val="9"/>
              </w:rPr>
              <w:t>odraslih</w:t>
            </w:r>
            <w:r>
              <w:rPr>
                <w:spacing w:val="-5"/>
                <w:sz w:val="9"/>
              </w:rPr>
              <w:t xml:space="preserve"> </w:t>
            </w:r>
            <w:r>
              <w:rPr>
                <w:sz w:val="9"/>
              </w:rPr>
              <w:t>pacijenata</w:t>
            </w:r>
            <w:r>
              <w:rPr>
                <w:spacing w:val="-5"/>
                <w:sz w:val="9"/>
              </w:rPr>
              <w:t xml:space="preserve"> </w:t>
            </w:r>
            <w:r>
              <w:rPr>
                <w:sz w:val="9"/>
              </w:rPr>
              <w:t>koji</w:t>
            </w:r>
            <w:r>
              <w:rPr>
                <w:spacing w:val="-8"/>
                <w:sz w:val="9"/>
              </w:rPr>
              <w:t xml:space="preserve"> </w:t>
            </w:r>
            <w:r>
              <w:rPr>
                <w:sz w:val="9"/>
              </w:rPr>
              <w:t>su</w:t>
            </w:r>
            <w:r>
              <w:rPr>
                <w:spacing w:val="-5"/>
                <w:sz w:val="9"/>
              </w:rPr>
              <w:t xml:space="preserve"> </w:t>
            </w:r>
            <w:r>
              <w:rPr>
                <w:sz w:val="9"/>
              </w:rPr>
              <w:t>već</w:t>
            </w:r>
            <w:r>
              <w:rPr>
                <w:spacing w:val="-5"/>
                <w:sz w:val="9"/>
              </w:rPr>
              <w:t xml:space="preserve"> </w:t>
            </w:r>
            <w:r>
              <w:rPr>
                <w:sz w:val="9"/>
              </w:rPr>
              <w:t>primili</w:t>
            </w:r>
            <w:r>
              <w:rPr>
                <w:spacing w:val="-8"/>
                <w:sz w:val="9"/>
              </w:rPr>
              <w:t xml:space="preserve"> </w:t>
            </w:r>
            <w:r>
              <w:rPr>
                <w:sz w:val="9"/>
              </w:rPr>
              <w:t>najmanje</w:t>
            </w:r>
            <w:r>
              <w:rPr>
                <w:spacing w:val="-5"/>
                <w:sz w:val="9"/>
              </w:rPr>
              <w:t xml:space="preserve"> </w:t>
            </w:r>
            <w:r>
              <w:rPr>
                <w:sz w:val="9"/>
              </w:rPr>
              <w:t>jednu prethodnu</w:t>
            </w:r>
            <w:r>
              <w:rPr>
                <w:spacing w:val="-5"/>
                <w:sz w:val="9"/>
              </w:rPr>
              <w:t xml:space="preserve"> </w:t>
            </w:r>
            <w:r>
              <w:rPr>
                <w:sz w:val="9"/>
              </w:rPr>
              <w:t>terapiju,</w:t>
            </w:r>
            <w:r>
              <w:rPr>
                <w:spacing w:val="-7"/>
                <w:sz w:val="9"/>
              </w:rPr>
              <w:t xml:space="preserve"> </w:t>
            </w:r>
            <w:r>
              <w:rPr>
                <w:sz w:val="9"/>
              </w:rPr>
              <w:t>kod</w:t>
            </w:r>
            <w:r>
              <w:rPr>
                <w:spacing w:val="-5"/>
                <w:sz w:val="9"/>
              </w:rPr>
              <w:t xml:space="preserve"> </w:t>
            </w:r>
            <w:r>
              <w:rPr>
                <w:sz w:val="9"/>
              </w:rPr>
              <w:t>pacijenata</w:t>
            </w:r>
            <w:r>
              <w:rPr>
                <w:spacing w:val="-5"/>
                <w:sz w:val="9"/>
              </w:rPr>
              <w:t xml:space="preserve"> </w:t>
            </w:r>
            <w:r>
              <w:rPr>
                <w:sz w:val="9"/>
              </w:rPr>
              <w:t>kod</w:t>
            </w:r>
            <w:r>
              <w:rPr>
                <w:spacing w:val="-5"/>
                <w:sz w:val="9"/>
              </w:rPr>
              <w:t xml:space="preserve"> </w:t>
            </w:r>
            <w:r>
              <w:rPr>
                <w:sz w:val="9"/>
              </w:rPr>
              <w:t>kojih</w:t>
            </w:r>
            <w:r>
              <w:rPr>
                <w:spacing w:val="-5"/>
                <w:sz w:val="9"/>
              </w:rPr>
              <w:t xml:space="preserve"> </w:t>
            </w:r>
            <w:r>
              <w:rPr>
                <w:sz w:val="9"/>
              </w:rPr>
              <w:t>se</w:t>
            </w:r>
            <w:r>
              <w:rPr>
                <w:spacing w:val="-5"/>
                <w:sz w:val="9"/>
              </w:rPr>
              <w:t xml:space="preserve"> </w:t>
            </w:r>
            <w:r>
              <w:rPr>
                <w:sz w:val="9"/>
              </w:rPr>
              <w:t>ne</w:t>
            </w:r>
            <w:r>
              <w:rPr>
                <w:spacing w:val="-5"/>
                <w:sz w:val="9"/>
              </w:rPr>
              <w:t xml:space="preserve"> </w:t>
            </w:r>
            <w:r>
              <w:rPr>
                <w:sz w:val="9"/>
              </w:rPr>
              <w:t>može</w:t>
            </w:r>
            <w:r>
              <w:rPr>
                <w:spacing w:val="-5"/>
                <w:sz w:val="9"/>
              </w:rPr>
              <w:t xml:space="preserve"> </w:t>
            </w:r>
            <w:r>
              <w:rPr>
                <w:sz w:val="9"/>
              </w:rPr>
              <w:t>primeniti</w:t>
            </w:r>
            <w:r>
              <w:rPr>
                <w:spacing w:val="-8"/>
                <w:sz w:val="9"/>
              </w:rPr>
              <w:t xml:space="preserve"> </w:t>
            </w:r>
            <w:r>
              <w:rPr>
                <w:sz w:val="9"/>
              </w:rPr>
              <w:t>lečenje</w:t>
            </w:r>
            <w:r>
              <w:rPr>
                <w:spacing w:val="-5"/>
                <w:sz w:val="9"/>
              </w:rPr>
              <w:t xml:space="preserve"> </w:t>
            </w:r>
            <w:r>
              <w:rPr>
                <w:sz w:val="9"/>
              </w:rPr>
              <w:t>sa talidomidom i</w:t>
            </w:r>
            <w:r>
              <w:rPr>
                <w:spacing w:val="-3"/>
                <w:sz w:val="9"/>
              </w:rPr>
              <w:t xml:space="preserve"> </w:t>
            </w:r>
            <w:r>
              <w:rPr>
                <w:sz w:val="9"/>
              </w:rPr>
              <w:t>bortezomibom.</w:t>
            </w:r>
          </w:p>
        </w:tc>
        <w:tc>
          <w:tcPr>
            <w:tcW w:w="2909" w:type="dxa"/>
          </w:tcPr>
          <w:p w:rsidR="00486F75" w:rsidRDefault="00BC543A">
            <w:pPr>
              <w:pStyle w:val="TableParagraph"/>
              <w:spacing w:before="74"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9"/>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9"/>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9"/>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9"/>
              </w:numPr>
              <w:tabs>
                <w:tab w:val="left" w:pos="114"/>
              </w:tabs>
              <w:spacing w:before="9"/>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9"/>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9"/>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9"/>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9"/>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9"/>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9"/>
              </w:numPr>
              <w:tabs>
                <w:tab w:val="left" w:pos="114"/>
              </w:tabs>
              <w:spacing w:before="10" w:line="93" w:lineRule="exact"/>
              <w:rPr>
                <w:sz w:val="9"/>
              </w:rPr>
            </w:pPr>
            <w:r>
              <w:rPr>
                <w:sz w:val="9"/>
              </w:rPr>
              <w:t>KBC</w:t>
            </w:r>
            <w:r>
              <w:rPr>
                <w:spacing w:val="-2"/>
                <w:sz w:val="9"/>
              </w:rPr>
              <w:t xml:space="preserve"> </w:t>
            </w:r>
            <w:r>
              <w:rPr>
                <w:sz w:val="9"/>
              </w:rPr>
              <w:t>Zemun.</w:t>
            </w:r>
          </w:p>
        </w:tc>
      </w:tr>
      <w:tr w:rsidR="00486F75">
        <w:trPr>
          <w:trHeight w:val="14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45"/>
              <w:jc w:val="right"/>
              <w:rPr>
                <w:sz w:val="9"/>
              </w:rPr>
            </w:pPr>
            <w:r>
              <w:rPr>
                <w:w w:val="95"/>
                <w:sz w:val="9"/>
              </w:rPr>
              <w:t>1014047</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35"/>
              <w:jc w:val="right"/>
              <w:rPr>
                <w:sz w:val="9"/>
              </w:rPr>
            </w:pPr>
            <w:r>
              <w:rPr>
                <w:w w:val="95"/>
                <w:sz w:val="9"/>
              </w:rPr>
              <w:t>L04AX04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266"/>
              <w:jc w:val="right"/>
              <w:rPr>
                <w:sz w:val="9"/>
              </w:rPr>
            </w:pPr>
            <w:r>
              <w:rPr>
                <w:sz w:val="9"/>
              </w:rPr>
              <w:t>lenalidomid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ind w:left="18"/>
              <w:rPr>
                <w:sz w:val="9"/>
              </w:rPr>
            </w:pPr>
            <w:r>
              <w:rPr>
                <w:sz w:val="9"/>
              </w:rPr>
              <w:t>LENALIDOMID</w:t>
            </w:r>
          </w:p>
          <w:p w:rsidR="00486F75" w:rsidRDefault="00BC543A">
            <w:pPr>
              <w:pStyle w:val="TableParagraph"/>
              <w:spacing w:before="10" w:line="93" w:lineRule="exact"/>
              <w:ind w:left="18"/>
              <w:rPr>
                <w:sz w:val="9"/>
              </w:rPr>
            </w:pPr>
            <w:r>
              <w:rPr>
                <w:sz w:val="9"/>
              </w:rPr>
              <w:t>TEVA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82"/>
              <w:rPr>
                <w:sz w:val="9"/>
              </w:rPr>
            </w:pPr>
            <w:r>
              <w:rPr>
                <w:sz w:val="9"/>
              </w:rPr>
              <w:t>blister, 21 po 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4"/>
              </w:rPr>
            </w:pPr>
          </w:p>
          <w:p w:rsidR="00486F75" w:rsidRDefault="00BC543A">
            <w:pPr>
              <w:pStyle w:val="TableParagraph"/>
              <w:spacing w:before="1" w:line="110" w:lineRule="atLeast"/>
              <w:ind w:left="25" w:right="17" w:firstLine="3"/>
              <w:jc w:val="center"/>
              <w:rPr>
                <w:sz w:val="9"/>
              </w:rPr>
            </w:pPr>
            <w:r>
              <w:rPr>
                <w:sz w:val="9"/>
              </w:rPr>
              <w:t>Teva UK Limited; Teva Operations Poland; Merckle GmbH; Teva Pharma</w:t>
            </w:r>
            <w:r>
              <w:rPr>
                <w:spacing w:val="-10"/>
                <w:sz w:val="9"/>
              </w:rPr>
              <w:t xml:space="preserve"> </w:t>
            </w:r>
            <w:r>
              <w:rPr>
                <w:sz w:val="9"/>
              </w:rPr>
              <w:t>B.V.;</w:t>
            </w:r>
            <w:r>
              <w:rPr>
                <w:spacing w:val="-12"/>
                <w:sz w:val="9"/>
              </w:rPr>
              <w:t xml:space="preserve"> </w:t>
            </w:r>
            <w:r>
              <w:rPr>
                <w:sz w:val="9"/>
              </w:rPr>
              <w:t>Pliva Hrvatska</w:t>
            </w:r>
            <w:r>
              <w:rPr>
                <w:spacing w:val="-6"/>
                <w:sz w:val="9"/>
              </w:rPr>
              <w:t xml:space="preserve"> </w:t>
            </w:r>
            <w:r>
              <w:rPr>
                <w:sz w:val="9"/>
              </w:rPr>
              <w:t>d.o.o.</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261" w:lineRule="auto"/>
              <w:ind w:left="11"/>
              <w:jc w:val="center"/>
              <w:rPr>
                <w:sz w:val="9"/>
              </w:rPr>
            </w:pPr>
            <w:r>
              <w:rPr>
                <w:sz w:val="9"/>
              </w:rPr>
              <w:t>Velika Britanija;</w:t>
            </w:r>
            <w:r>
              <w:rPr>
                <w:w w:val="98"/>
                <w:sz w:val="9"/>
              </w:rPr>
              <w:t xml:space="preserve"> </w:t>
            </w:r>
            <w:r>
              <w:rPr>
                <w:sz w:val="9"/>
              </w:rPr>
              <w:t>Poljska;</w:t>
            </w:r>
          </w:p>
          <w:p w:rsidR="00486F75" w:rsidRDefault="00BC543A">
            <w:pPr>
              <w:pStyle w:val="TableParagraph"/>
              <w:spacing w:line="103" w:lineRule="exact"/>
              <w:ind w:left="151"/>
              <w:rPr>
                <w:sz w:val="9"/>
              </w:rPr>
            </w:pPr>
            <w:r>
              <w:rPr>
                <w:sz w:val="9"/>
              </w:rPr>
              <w:t>Nemačka;</w:t>
            </w:r>
          </w:p>
          <w:p w:rsidR="00486F75" w:rsidRDefault="00BC543A">
            <w:pPr>
              <w:pStyle w:val="TableParagraph"/>
              <w:spacing w:before="2" w:line="110" w:lineRule="atLeast"/>
              <w:ind w:left="179" w:hanging="24"/>
              <w:rPr>
                <w:sz w:val="9"/>
              </w:rPr>
            </w:pPr>
            <w:r>
              <w:rPr>
                <w:w w:val="95"/>
                <w:sz w:val="9"/>
              </w:rPr>
              <w:t xml:space="preserve">Holandija; </w:t>
            </w:r>
            <w:r>
              <w:rPr>
                <w:sz w:val="9"/>
              </w:rPr>
              <w:t>Hrvatska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before="1" w:line="86" w:lineRule="exact"/>
              <w:ind w:right="102"/>
              <w:jc w:val="right"/>
              <w:rPr>
                <w:sz w:val="9"/>
              </w:rPr>
            </w:pPr>
            <w:r>
              <w:rPr>
                <w:sz w:val="9"/>
              </w:rPr>
              <w:t>268.028,10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before="1" w:line="86" w:lineRule="exact"/>
              <w:ind w:left="106"/>
              <w:rPr>
                <w:sz w:val="9"/>
              </w:rPr>
            </w:pPr>
            <w:r>
              <w:rPr>
                <w:sz w:val="9"/>
              </w:rPr>
              <w:t>10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before="1" w:line="86" w:lineRule="exact"/>
              <w:ind w:left="39" w:right="23"/>
              <w:jc w:val="center"/>
              <w:rPr>
                <w:sz w:val="9"/>
              </w:rPr>
            </w:pPr>
            <w:r>
              <w:rPr>
                <w:sz w:val="9"/>
              </w:rPr>
              <w:t>25.526,49</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before="1"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4"/>
              </w:rPr>
            </w:pPr>
          </w:p>
          <w:p w:rsidR="00486F75" w:rsidRDefault="00BC543A">
            <w:pPr>
              <w:pStyle w:val="TableParagraph"/>
              <w:spacing w:line="110" w:lineRule="atLeast"/>
              <w:ind w:left="12"/>
              <w:rPr>
                <w:sz w:val="9"/>
              </w:rPr>
            </w:pPr>
            <w:r>
              <w:rPr>
                <w:sz w:val="9"/>
              </w:rPr>
              <w:t>Lenalidomide Teva u kombinaciji sa deksametazonom je indikovan za tretman multiplog mijeloma kod odraslih pacijenata koji su već primili najmanje jednu prethodnu terapiju, kod pacijenata kod kojih se ne može primeniti lečenje sa talidomidom i bortezomibom</w:t>
            </w:r>
          </w:p>
        </w:tc>
        <w:tc>
          <w:tcPr>
            <w:tcW w:w="2909" w:type="dxa"/>
          </w:tcPr>
          <w:p w:rsidR="00486F75" w:rsidRDefault="00BC543A">
            <w:pPr>
              <w:pStyle w:val="TableParagraph"/>
              <w:spacing w:before="7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8"/>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8"/>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8"/>
              </w:numPr>
              <w:tabs>
                <w:tab w:val="left" w:pos="114"/>
              </w:tabs>
              <w:spacing w:before="10"/>
              <w:rPr>
                <w:sz w:val="9"/>
              </w:rPr>
            </w:pPr>
            <w:r>
              <w:rPr>
                <w:sz w:val="9"/>
              </w:rPr>
              <w:t>KBC Bežanijska</w:t>
            </w:r>
            <w:r>
              <w:rPr>
                <w:spacing w:val="-3"/>
                <w:sz w:val="9"/>
              </w:rPr>
              <w:t xml:space="preserve"> </w:t>
            </w:r>
            <w:r>
              <w:rPr>
                <w:sz w:val="9"/>
              </w:rPr>
              <w:t>Kosa,</w:t>
            </w:r>
          </w:p>
          <w:p w:rsidR="00486F75" w:rsidRDefault="00BC543A">
            <w:pPr>
              <w:pStyle w:val="TableParagraph"/>
              <w:numPr>
                <w:ilvl w:val="0"/>
                <w:numId w:val="8"/>
              </w:numPr>
              <w:tabs>
                <w:tab w:val="left" w:pos="114"/>
              </w:tabs>
              <w:spacing w:before="9"/>
              <w:rPr>
                <w:sz w:val="9"/>
              </w:rPr>
            </w:pPr>
            <w:r>
              <w:rPr>
                <w:sz w:val="9"/>
              </w:rPr>
              <w:t>Institut za onkologiju</w:t>
            </w:r>
            <w:r>
              <w:rPr>
                <w:spacing w:val="-7"/>
                <w:sz w:val="9"/>
              </w:rPr>
              <w:t xml:space="preserve"> </w:t>
            </w:r>
            <w:r>
              <w:rPr>
                <w:sz w:val="9"/>
              </w:rPr>
              <w:t>Vojvodi</w:t>
            </w:r>
            <w:r>
              <w:rPr>
                <w:sz w:val="9"/>
              </w:rPr>
              <w:t>ne,</w:t>
            </w:r>
          </w:p>
          <w:p w:rsidR="00486F75" w:rsidRDefault="00BC543A">
            <w:pPr>
              <w:pStyle w:val="TableParagraph"/>
              <w:numPr>
                <w:ilvl w:val="0"/>
                <w:numId w:val="8"/>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8"/>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8"/>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8"/>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8"/>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8"/>
              </w:numPr>
              <w:tabs>
                <w:tab w:val="left" w:pos="114"/>
              </w:tabs>
              <w:spacing w:before="9" w:line="93" w:lineRule="exact"/>
              <w:rPr>
                <w:sz w:val="9"/>
              </w:rPr>
            </w:pPr>
            <w:r>
              <w:rPr>
                <w:sz w:val="9"/>
              </w:rPr>
              <w:t>KBC</w:t>
            </w:r>
            <w:r>
              <w:rPr>
                <w:spacing w:val="-2"/>
                <w:sz w:val="9"/>
              </w:rPr>
              <w:t xml:space="preserve"> </w:t>
            </w:r>
            <w:r>
              <w:rPr>
                <w:sz w:val="9"/>
              </w:rPr>
              <w:t>Zemun.</w:t>
            </w:r>
          </w:p>
        </w:tc>
      </w:tr>
      <w:tr w:rsidR="00486F75">
        <w:trPr>
          <w:trHeight w:val="142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45"/>
              <w:jc w:val="right"/>
              <w:rPr>
                <w:sz w:val="9"/>
              </w:rPr>
            </w:pPr>
            <w:r>
              <w:rPr>
                <w:w w:val="95"/>
                <w:sz w:val="9"/>
              </w:rPr>
              <w:t>1014045</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35"/>
              <w:jc w:val="right"/>
              <w:rPr>
                <w:sz w:val="9"/>
              </w:rPr>
            </w:pPr>
            <w:r>
              <w:rPr>
                <w:w w:val="95"/>
                <w:sz w:val="9"/>
              </w:rPr>
              <w:t>L04AX04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266"/>
              <w:jc w:val="right"/>
              <w:rPr>
                <w:sz w:val="9"/>
              </w:rPr>
            </w:pPr>
            <w:r>
              <w:rPr>
                <w:sz w:val="9"/>
              </w:rPr>
              <w:t>lenalidomid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before="1"/>
              <w:ind w:left="18"/>
              <w:rPr>
                <w:sz w:val="9"/>
              </w:rPr>
            </w:pPr>
            <w:r>
              <w:rPr>
                <w:sz w:val="9"/>
              </w:rPr>
              <w:t>LENALIDOMID</w:t>
            </w:r>
          </w:p>
          <w:p w:rsidR="00486F75" w:rsidRDefault="00BC543A">
            <w:pPr>
              <w:pStyle w:val="TableParagraph"/>
              <w:spacing w:before="9" w:line="93" w:lineRule="exact"/>
              <w:ind w:left="18"/>
              <w:rPr>
                <w:sz w:val="9"/>
              </w:rPr>
            </w:pPr>
            <w:r>
              <w:rPr>
                <w:sz w:val="9"/>
              </w:rPr>
              <w:t>TEVA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8"/>
              <w:rPr>
                <w:sz w:val="9"/>
              </w:rPr>
            </w:pPr>
            <w:r>
              <w:rPr>
                <w:sz w:val="9"/>
              </w:rPr>
              <w:t>blister, 21 po 10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BC543A">
            <w:pPr>
              <w:pStyle w:val="TableParagraph"/>
              <w:spacing w:before="59" w:line="261" w:lineRule="auto"/>
              <w:ind w:left="25" w:right="17" w:firstLine="3"/>
              <w:jc w:val="center"/>
              <w:rPr>
                <w:sz w:val="9"/>
              </w:rPr>
            </w:pPr>
            <w:r>
              <w:rPr>
                <w:sz w:val="9"/>
              </w:rPr>
              <w:t>Teva UK Limited; Teva Operations Poland; Merckle GmbH; Teva Pharma</w:t>
            </w:r>
            <w:r>
              <w:rPr>
                <w:spacing w:val="-10"/>
                <w:sz w:val="9"/>
              </w:rPr>
              <w:t xml:space="preserve"> </w:t>
            </w:r>
            <w:r>
              <w:rPr>
                <w:sz w:val="9"/>
              </w:rPr>
              <w:t>B.V.;</w:t>
            </w:r>
            <w:r>
              <w:rPr>
                <w:spacing w:val="-12"/>
                <w:sz w:val="9"/>
              </w:rPr>
              <w:t xml:space="preserve"> </w:t>
            </w:r>
            <w:r>
              <w:rPr>
                <w:sz w:val="9"/>
              </w:rPr>
              <w:t>Pliva</w:t>
            </w:r>
          </w:p>
          <w:p w:rsidR="00486F75" w:rsidRDefault="00BC543A">
            <w:pPr>
              <w:pStyle w:val="TableParagraph"/>
              <w:spacing w:line="92" w:lineRule="exact"/>
              <w:ind w:left="7"/>
              <w:jc w:val="center"/>
              <w:rPr>
                <w:sz w:val="9"/>
              </w:rPr>
            </w:pPr>
            <w:r>
              <w:rPr>
                <w:sz w:val="9"/>
              </w:rPr>
              <w:t>Hrvatska d.o.o.</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4"/>
              </w:rPr>
            </w:pPr>
          </w:p>
          <w:p w:rsidR="00486F75" w:rsidRDefault="00BC543A">
            <w:pPr>
              <w:pStyle w:val="TableParagraph"/>
              <w:spacing w:line="261" w:lineRule="auto"/>
              <w:ind w:left="11"/>
              <w:jc w:val="center"/>
              <w:rPr>
                <w:sz w:val="9"/>
              </w:rPr>
            </w:pPr>
            <w:r>
              <w:rPr>
                <w:sz w:val="9"/>
              </w:rPr>
              <w:t>Velika Britanija;</w:t>
            </w:r>
            <w:r>
              <w:rPr>
                <w:w w:val="98"/>
                <w:sz w:val="9"/>
              </w:rPr>
              <w:t xml:space="preserve"> </w:t>
            </w:r>
            <w:r>
              <w:rPr>
                <w:sz w:val="9"/>
              </w:rPr>
              <w:t>Poljska;</w:t>
            </w:r>
          </w:p>
          <w:p w:rsidR="00486F75" w:rsidRDefault="00BC543A">
            <w:pPr>
              <w:pStyle w:val="TableParagraph"/>
              <w:ind w:left="151"/>
              <w:rPr>
                <w:sz w:val="9"/>
              </w:rPr>
            </w:pPr>
            <w:r>
              <w:rPr>
                <w:sz w:val="9"/>
              </w:rPr>
              <w:t>Nemačka;</w:t>
            </w:r>
          </w:p>
          <w:p w:rsidR="00486F75" w:rsidRDefault="00BC543A">
            <w:pPr>
              <w:pStyle w:val="TableParagraph"/>
              <w:spacing w:before="3" w:line="110" w:lineRule="atLeast"/>
              <w:ind w:left="179" w:hanging="24"/>
              <w:rPr>
                <w:sz w:val="9"/>
              </w:rPr>
            </w:pPr>
            <w:r>
              <w:rPr>
                <w:w w:val="95"/>
                <w:sz w:val="9"/>
              </w:rPr>
              <w:t xml:space="preserve">Holandija; </w:t>
            </w:r>
            <w:r>
              <w:rPr>
                <w:sz w:val="9"/>
              </w:rPr>
              <w:t>Hrvatska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right="102"/>
              <w:jc w:val="right"/>
              <w:rPr>
                <w:sz w:val="9"/>
              </w:rPr>
            </w:pPr>
            <w:r>
              <w:rPr>
                <w:sz w:val="9"/>
              </w:rPr>
              <w:t>277.299,20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106"/>
              <w:rPr>
                <w:sz w:val="9"/>
              </w:rPr>
            </w:pPr>
            <w:r>
              <w:rPr>
                <w:sz w:val="9"/>
              </w:rPr>
              <w:t>10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39" w:right="23"/>
              <w:jc w:val="center"/>
              <w:rPr>
                <w:sz w:val="9"/>
              </w:rPr>
            </w:pPr>
            <w:r>
              <w:rPr>
                <w:sz w:val="9"/>
              </w:rPr>
              <w:t>13.204,72</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4"/>
              </w:rPr>
            </w:pPr>
          </w:p>
          <w:p w:rsidR="00486F75" w:rsidRDefault="00BC543A">
            <w:pPr>
              <w:pStyle w:val="TableParagraph"/>
              <w:spacing w:line="110" w:lineRule="atLeast"/>
              <w:ind w:left="12"/>
              <w:rPr>
                <w:sz w:val="9"/>
              </w:rPr>
            </w:pPr>
            <w:r>
              <w:rPr>
                <w:sz w:val="9"/>
              </w:rPr>
              <w:t>Lenalidomide Teva u kombinaciji sa deksametazonom je indikovan za tretman multiplog mijeloma kod odraslih pacijenata koji su već primili najmanje jednu prethodnu terapiju, kod pacijenata kod kojih se ne može primeniti lečenje sa talidomidom i bortezomibom</w:t>
            </w:r>
          </w:p>
        </w:tc>
        <w:tc>
          <w:tcPr>
            <w:tcW w:w="2909" w:type="dxa"/>
          </w:tcPr>
          <w:p w:rsidR="00486F75" w:rsidRDefault="00BC543A">
            <w:pPr>
              <w:pStyle w:val="TableParagraph"/>
              <w:spacing w:before="7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7"/>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7"/>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7"/>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7"/>
              </w:numPr>
              <w:tabs>
                <w:tab w:val="left" w:pos="114"/>
              </w:tabs>
              <w:spacing w:before="10"/>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7"/>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7"/>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7"/>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7"/>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7"/>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7"/>
              </w:numPr>
              <w:tabs>
                <w:tab w:val="left" w:pos="114"/>
              </w:tabs>
              <w:spacing w:before="10" w:line="93" w:lineRule="exact"/>
              <w:rPr>
                <w:sz w:val="9"/>
              </w:rPr>
            </w:pPr>
            <w:r>
              <w:rPr>
                <w:sz w:val="9"/>
              </w:rPr>
              <w:t>KBC</w:t>
            </w:r>
            <w:r>
              <w:rPr>
                <w:spacing w:val="-2"/>
                <w:sz w:val="9"/>
              </w:rPr>
              <w:t xml:space="preserve"> </w:t>
            </w:r>
            <w:r>
              <w:rPr>
                <w:sz w:val="9"/>
              </w:rPr>
              <w:t>Zemun.</w:t>
            </w:r>
          </w:p>
        </w:tc>
      </w:tr>
      <w:tr w:rsidR="00486F75">
        <w:trPr>
          <w:trHeight w:val="142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right="145"/>
              <w:jc w:val="right"/>
              <w:rPr>
                <w:sz w:val="9"/>
              </w:rPr>
            </w:pPr>
            <w:r>
              <w:rPr>
                <w:w w:val="95"/>
                <w:sz w:val="9"/>
              </w:rPr>
              <w:t>1014046</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right="135"/>
              <w:jc w:val="right"/>
              <w:rPr>
                <w:sz w:val="9"/>
              </w:rPr>
            </w:pPr>
            <w:r>
              <w:rPr>
                <w:w w:val="95"/>
                <w:sz w:val="9"/>
              </w:rPr>
              <w:t>L04AX04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right="266"/>
              <w:jc w:val="right"/>
              <w:rPr>
                <w:sz w:val="9"/>
              </w:rPr>
            </w:pPr>
            <w:r>
              <w:rPr>
                <w:sz w:val="9"/>
              </w:rPr>
              <w:t>lenalidomid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ind w:left="18"/>
              <w:rPr>
                <w:sz w:val="9"/>
              </w:rPr>
            </w:pPr>
            <w:r>
              <w:rPr>
                <w:sz w:val="9"/>
              </w:rPr>
              <w:t>LENALIDOMID</w:t>
            </w:r>
          </w:p>
          <w:p w:rsidR="00486F75" w:rsidRDefault="00BC543A">
            <w:pPr>
              <w:pStyle w:val="TableParagraph"/>
              <w:spacing w:before="9" w:line="93" w:lineRule="exact"/>
              <w:ind w:left="18"/>
              <w:rPr>
                <w:sz w:val="9"/>
              </w:rPr>
            </w:pPr>
            <w:r>
              <w:rPr>
                <w:sz w:val="9"/>
              </w:rPr>
              <w:t>TEVA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4"/>
              </w:rPr>
            </w:pPr>
          </w:p>
          <w:p w:rsidR="00486F75" w:rsidRDefault="00BC543A">
            <w:pPr>
              <w:pStyle w:val="TableParagraph"/>
              <w:spacing w:before="1" w:line="93" w:lineRule="exact"/>
              <w:ind w:left="58"/>
              <w:rPr>
                <w:sz w:val="9"/>
              </w:rPr>
            </w:pPr>
            <w:r>
              <w:rPr>
                <w:sz w:val="9"/>
              </w:rPr>
              <w:t>blister, 21 po 15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4"/>
              </w:rPr>
            </w:pPr>
          </w:p>
          <w:p w:rsidR="00486F75" w:rsidRDefault="00BC543A">
            <w:pPr>
              <w:pStyle w:val="TableParagraph"/>
              <w:spacing w:line="110" w:lineRule="atLeast"/>
              <w:ind w:left="25" w:right="17" w:firstLine="3"/>
              <w:jc w:val="center"/>
              <w:rPr>
                <w:sz w:val="9"/>
              </w:rPr>
            </w:pPr>
            <w:r>
              <w:rPr>
                <w:sz w:val="9"/>
              </w:rPr>
              <w:t>Teva UK Limited; Teva Operations Poland; Merckle GmbH; Teva Pharma</w:t>
            </w:r>
            <w:r>
              <w:rPr>
                <w:spacing w:val="-10"/>
                <w:sz w:val="9"/>
              </w:rPr>
              <w:t xml:space="preserve"> </w:t>
            </w:r>
            <w:r>
              <w:rPr>
                <w:sz w:val="9"/>
              </w:rPr>
              <w:t>B.V.;</w:t>
            </w:r>
            <w:r>
              <w:rPr>
                <w:spacing w:val="-12"/>
                <w:sz w:val="9"/>
              </w:rPr>
              <w:t xml:space="preserve"> </w:t>
            </w:r>
            <w:r>
              <w:rPr>
                <w:sz w:val="9"/>
              </w:rPr>
              <w:t>Pliva Hrvatska</w:t>
            </w:r>
            <w:r>
              <w:rPr>
                <w:spacing w:val="-6"/>
                <w:sz w:val="9"/>
              </w:rPr>
              <w:t xml:space="preserve"> </w:t>
            </w:r>
            <w:r>
              <w:rPr>
                <w:sz w:val="9"/>
              </w:rPr>
              <w:t>d.o.o.</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4"/>
              </w:rPr>
            </w:pPr>
          </w:p>
          <w:p w:rsidR="00486F75" w:rsidRDefault="00BC543A">
            <w:pPr>
              <w:pStyle w:val="TableParagraph"/>
              <w:spacing w:line="261" w:lineRule="auto"/>
              <w:ind w:left="11"/>
              <w:jc w:val="center"/>
              <w:rPr>
                <w:sz w:val="9"/>
              </w:rPr>
            </w:pPr>
            <w:r>
              <w:rPr>
                <w:sz w:val="9"/>
              </w:rPr>
              <w:t>Velika Britanija;</w:t>
            </w:r>
            <w:r>
              <w:rPr>
                <w:w w:val="98"/>
                <w:sz w:val="9"/>
              </w:rPr>
              <w:t xml:space="preserve"> </w:t>
            </w:r>
            <w:r>
              <w:rPr>
                <w:sz w:val="9"/>
              </w:rPr>
              <w:t>Poljska;</w:t>
            </w:r>
          </w:p>
          <w:p w:rsidR="00486F75" w:rsidRDefault="00BC543A">
            <w:pPr>
              <w:pStyle w:val="TableParagraph"/>
              <w:spacing w:line="103" w:lineRule="exact"/>
              <w:ind w:left="151"/>
              <w:rPr>
                <w:sz w:val="9"/>
              </w:rPr>
            </w:pPr>
            <w:r>
              <w:rPr>
                <w:sz w:val="9"/>
              </w:rPr>
              <w:t>Nemačka;</w:t>
            </w:r>
          </w:p>
          <w:p w:rsidR="00486F75" w:rsidRDefault="00BC543A">
            <w:pPr>
              <w:pStyle w:val="TableParagraph"/>
              <w:spacing w:before="3" w:line="110" w:lineRule="atLeast"/>
              <w:ind w:left="179" w:hanging="24"/>
              <w:rPr>
                <w:sz w:val="9"/>
              </w:rPr>
            </w:pPr>
            <w:r>
              <w:rPr>
                <w:w w:val="95"/>
                <w:sz w:val="9"/>
              </w:rPr>
              <w:t xml:space="preserve">Holandija; </w:t>
            </w:r>
            <w:r>
              <w:rPr>
                <w:sz w:val="9"/>
              </w:rPr>
              <w:t>Hrvatska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right="102"/>
              <w:jc w:val="right"/>
              <w:rPr>
                <w:sz w:val="9"/>
              </w:rPr>
            </w:pPr>
            <w:r>
              <w:rPr>
                <w:sz w:val="9"/>
              </w:rPr>
              <w:t>291.882,40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106"/>
              <w:rPr>
                <w:sz w:val="9"/>
              </w:rPr>
            </w:pPr>
            <w:r>
              <w:rPr>
                <w:sz w:val="9"/>
              </w:rPr>
              <w:t>10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39" w:right="25"/>
              <w:jc w:val="center"/>
              <w:rPr>
                <w:sz w:val="9"/>
              </w:rPr>
            </w:pPr>
            <w:r>
              <w:rPr>
                <w:sz w:val="9"/>
              </w:rPr>
              <w:t>9.266,11</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110" w:lineRule="atLeast"/>
              <w:ind w:left="12"/>
              <w:rPr>
                <w:sz w:val="9"/>
              </w:rPr>
            </w:pPr>
            <w:r>
              <w:rPr>
                <w:sz w:val="9"/>
              </w:rPr>
              <w:t>Lenalidomide Teva u kombinaciji sa deksametazonom je indikovan za tretman multiplog mijeloma kod odraslih pacijenata koji su već primili najmanje jednu prethodnu terapiju, kod pacijenata kod kojih se ne može primeniti lečenje sa talidomidom i bortezomibom</w:t>
            </w:r>
          </w:p>
        </w:tc>
        <w:tc>
          <w:tcPr>
            <w:tcW w:w="2909" w:type="dxa"/>
          </w:tcPr>
          <w:p w:rsidR="00486F75" w:rsidRDefault="00BC543A">
            <w:pPr>
              <w:pStyle w:val="TableParagraph"/>
              <w:spacing w:before="7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6"/>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6"/>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6"/>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6"/>
              </w:numPr>
              <w:tabs>
                <w:tab w:val="left" w:pos="114"/>
              </w:tabs>
              <w:spacing w:before="10"/>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6"/>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6"/>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6"/>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6"/>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6"/>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6"/>
              </w:numPr>
              <w:tabs>
                <w:tab w:val="left" w:pos="114"/>
              </w:tabs>
              <w:spacing w:before="9" w:line="93" w:lineRule="exact"/>
              <w:rPr>
                <w:sz w:val="9"/>
              </w:rPr>
            </w:pPr>
            <w:r>
              <w:rPr>
                <w:sz w:val="9"/>
              </w:rPr>
              <w:t>KBC</w:t>
            </w:r>
            <w:r>
              <w:rPr>
                <w:spacing w:val="-2"/>
                <w:sz w:val="9"/>
              </w:rPr>
              <w:t xml:space="preserve"> </w:t>
            </w:r>
            <w:r>
              <w:rPr>
                <w:sz w:val="9"/>
              </w:rPr>
              <w:t>Zemun.</w:t>
            </w:r>
          </w:p>
        </w:tc>
      </w:tr>
    </w:tbl>
    <w:p w:rsidR="00486F75" w:rsidRDefault="00486F75">
      <w:pPr>
        <w:spacing w:line="93" w:lineRule="exact"/>
        <w:rPr>
          <w:sz w:val="9"/>
        </w:rPr>
        <w:sectPr w:rsidR="00486F75">
          <w:pgSz w:w="15710" w:h="12480" w:orient="landscape"/>
          <w:pgMar w:top="1500" w:right="240" w:bottom="280" w:left="680" w:header="1027" w:footer="0" w:gutter="0"/>
          <w:cols w:space="720"/>
        </w:sect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rPr>
          <w:rFonts w:ascii="Times New Roman"/>
          <w:sz w:val="20"/>
        </w:rPr>
      </w:pPr>
    </w:p>
    <w:p w:rsidR="00486F75" w:rsidRDefault="00486F75">
      <w:pPr>
        <w:pStyle w:val="BodyText"/>
        <w:spacing w:before="9" w:after="1"/>
        <w:rPr>
          <w:rFonts w:ascii="Times New Roman"/>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537"/>
        <w:gridCol w:w="756"/>
        <w:gridCol w:w="834"/>
        <w:gridCol w:w="964"/>
        <w:gridCol w:w="903"/>
        <w:gridCol w:w="799"/>
        <w:gridCol w:w="713"/>
        <w:gridCol w:w="687"/>
        <w:gridCol w:w="460"/>
        <w:gridCol w:w="531"/>
        <w:gridCol w:w="659"/>
        <w:gridCol w:w="3264"/>
        <w:gridCol w:w="2909"/>
      </w:tblGrid>
      <w:tr w:rsidR="00486F75">
        <w:trPr>
          <w:trHeight w:val="49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5"/>
              <w:jc w:val="right"/>
              <w:rPr>
                <w:b/>
                <w:sz w:val="10"/>
              </w:rPr>
            </w:pPr>
            <w:r>
              <w:rPr>
                <w:b/>
                <w:sz w:val="10"/>
              </w:rPr>
              <w:t>JKL</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right="152"/>
              <w:jc w:val="right"/>
              <w:rPr>
                <w:b/>
                <w:sz w:val="10"/>
              </w:rPr>
            </w:pPr>
            <w:r>
              <w:rPr>
                <w:b/>
                <w:sz w:val="10"/>
              </w:rPr>
              <w:t>ATC</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72" w:right="62"/>
              <w:jc w:val="center"/>
              <w:rPr>
                <w:b/>
                <w:sz w:val="10"/>
              </w:rPr>
            </w:pPr>
            <w:r>
              <w:rPr>
                <w:b/>
                <w:sz w:val="10"/>
              </w:rPr>
              <w:t>INN</w:t>
            </w:r>
          </w:p>
        </w:tc>
        <w:tc>
          <w:tcPr>
            <w:tcW w:w="834"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61" w:right="51"/>
              <w:jc w:val="center"/>
              <w:rPr>
                <w:b/>
                <w:sz w:val="10"/>
              </w:rPr>
            </w:pPr>
            <w:r>
              <w:rPr>
                <w:b/>
                <w:sz w:val="10"/>
              </w:rPr>
              <w:t>Zaštićeno ime</w:t>
            </w:r>
          </w:p>
          <w:p w:rsidR="00486F75" w:rsidRDefault="00BC543A">
            <w:pPr>
              <w:pStyle w:val="TableParagraph"/>
              <w:spacing w:before="14" w:line="98" w:lineRule="exact"/>
              <w:ind w:left="61" w:right="48"/>
              <w:jc w:val="center"/>
              <w:rPr>
                <w:b/>
                <w:sz w:val="10"/>
              </w:rPr>
            </w:pPr>
            <w:r>
              <w:rPr>
                <w:b/>
                <w:sz w:val="10"/>
              </w:rPr>
              <w:t>leka</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52" w:right="44"/>
              <w:jc w:val="center"/>
              <w:rPr>
                <w:b/>
                <w:sz w:val="10"/>
              </w:rPr>
            </w:pPr>
            <w:r>
              <w:rPr>
                <w:b/>
                <w:sz w:val="10"/>
              </w:rPr>
              <w:t>FO</w:t>
            </w:r>
          </w:p>
        </w:tc>
        <w:tc>
          <w:tcPr>
            <w:tcW w:w="903" w:type="dxa"/>
          </w:tcPr>
          <w:p w:rsidR="00486F75" w:rsidRDefault="00486F75">
            <w:pPr>
              <w:pStyle w:val="TableParagraph"/>
              <w:rPr>
                <w:rFonts w:ascii="Times New Roman"/>
                <w:sz w:val="10"/>
              </w:rPr>
            </w:pPr>
          </w:p>
          <w:p w:rsidR="00486F75" w:rsidRDefault="00486F75">
            <w:pPr>
              <w:pStyle w:val="TableParagraph"/>
              <w:spacing w:before="6"/>
              <w:rPr>
                <w:rFonts w:ascii="Times New Roman"/>
                <w:sz w:val="11"/>
              </w:rPr>
            </w:pPr>
          </w:p>
          <w:p w:rsidR="00486F75" w:rsidRDefault="00BC543A">
            <w:pPr>
              <w:pStyle w:val="TableParagraph"/>
              <w:spacing w:before="1"/>
              <w:ind w:left="173"/>
              <w:rPr>
                <w:b/>
                <w:sz w:val="10"/>
              </w:rPr>
            </w:pPr>
            <w:r>
              <w:rPr>
                <w:b/>
                <w:sz w:val="10"/>
              </w:rPr>
              <w:t>Pakovanje i</w:t>
            </w:r>
          </w:p>
          <w:p w:rsidR="00486F75" w:rsidRDefault="00BC543A">
            <w:pPr>
              <w:pStyle w:val="TableParagraph"/>
              <w:spacing w:before="14" w:line="98" w:lineRule="exact"/>
              <w:ind w:left="194"/>
              <w:rPr>
                <w:b/>
                <w:sz w:val="10"/>
              </w:rPr>
            </w:pPr>
            <w:r>
              <w:rPr>
                <w:b/>
                <w:sz w:val="10"/>
              </w:rPr>
              <w:t>jačina leka</w:t>
            </w:r>
          </w:p>
        </w:tc>
        <w:tc>
          <w:tcPr>
            <w:tcW w:w="799" w:type="dxa"/>
          </w:tcPr>
          <w:p w:rsidR="00486F75" w:rsidRDefault="00486F75">
            <w:pPr>
              <w:pStyle w:val="TableParagraph"/>
              <w:spacing w:before="3"/>
              <w:rPr>
                <w:rFonts w:ascii="Times New Roman"/>
                <w:sz w:val="10"/>
              </w:rPr>
            </w:pPr>
          </w:p>
          <w:p w:rsidR="00486F75" w:rsidRDefault="00BC543A">
            <w:pPr>
              <w:pStyle w:val="TableParagraph"/>
              <w:ind w:left="8"/>
              <w:jc w:val="center"/>
              <w:rPr>
                <w:b/>
                <w:sz w:val="10"/>
              </w:rPr>
            </w:pPr>
            <w:r>
              <w:rPr>
                <w:b/>
                <w:sz w:val="10"/>
              </w:rPr>
              <w:t>Naziv</w:t>
            </w:r>
          </w:p>
          <w:p w:rsidR="00486F75" w:rsidRDefault="00BC543A">
            <w:pPr>
              <w:pStyle w:val="TableParagraph"/>
              <w:spacing w:before="15"/>
              <w:ind w:left="6"/>
              <w:jc w:val="center"/>
              <w:rPr>
                <w:b/>
                <w:sz w:val="10"/>
              </w:rPr>
            </w:pPr>
            <w:r>
              <w:rPr>
                <w:b/>
                <w:sz w:val="10"/>
              </w:rPr>
              <w:t>proizvođača</w:t>
            </w:r>
          </w:p>
          <w:p w:rsidR="00486F75" w:rsidRDefault="00BC543A">
            <w:pPr>
              <w:pStyle w:val="TableParagraph"/>
              <w:spacing w:before="15" w:line="98" w:lineRule="exact"/>
              <w:ind w:left="7"/>
              <w:jc w:val="center"/>
              <w:rPr>
                <w:b/>
                <w:sz w:val="10"/>
              </w:rPr>
            </w:pPr>
            <w:r>
              <w:rPr>
                <w:b/>
                <w:sz w:val="10"/>
              </w:rPr>
              <w:t>leka</w:t>
            </w:r>
          </w:p>
        </w:tc>
        <w:tc>
          <w:tcPr>
            <w:tcW w:w="713"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0"/>
              <w:jc w:val="center"/>
              <w:rPr>
                <w:b/>
                <w:sz w:val="10"/>
              </w:rPr>
            </w:pPr>
            <w:r>
              <w:rPr>
                <w:b/>
                <w:sz w:val="10"/>
              </w:rPr>
              <w:t>Država proizvodnje leka</w:t>
            </w:r>
          </w:p>
        </w:tc>
        <w:tc>
          <w:tcPr>
            <w:tcW w:w="687"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33" w:right="25"/>
              <w:jc w:val="center"/>
              <w:rPr>
                <w:b/>
                <w:sz w:val="10"/>
              </w:rPr>
            </w:pPr>
            <w:r>
              <w:rPr>
                <w:b/>
                <w:sz w:val="10"/>
              </w:rPr>
              <w:t>Cena leka na veliko za pakovanje</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 w:right="10"/>
              <w:jc w:val="center"/>
              <w:rPr>
                <w:b/>
                <w:sz w:val="10"/>
              </w:rPr>
            </w:pPr>
            <w:r>
              <w:rPr>
                <w:b/>
                <w:sz w:val="10"/>
              </w:rPr>
              <w:t>DDD</w:t>
            </w:r>
          </w:p>
        </w:tc>
        <w:tc>
          <w:tcPr>
            <w:tcW w:w="531"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46" w:right="21" w:hanging="22"/>
              <w:jc w:val="both"/>
              <w:rPr>
                <w:b/>
                <w:sz w:val="10"/>
              </w:rPr>
            </w:pPr>
            <w:r>
              <w:rPr>
                <w:b/>
                <w:sz w:val="10"/>
              </w:rPr>
              <w:t>Cena leka na veliko po DDD</w:t>
            </w:r>
          </w:p>
        </w:tc>
        <w:tc>
          <w:tcPr>
            <w:tcW w:w="659" w:type="dxa"/>
          </w:tcPr>
          <w:p w:rsidR="00486F75" w:rsidRDefault="00486F75">
            <w:pPr>
              <w:pStyle w:val="TableParagraph"/>
              <w:spacing w:before="11"/>
              <w:rPr>
                <w:rFonts w:ascii="Times New Roman"/>
                <w:sz w:val="8"/>
              </w:rPr>
            </w:pPr>
          </w:p>
          <w:p w:rsidR="00486F75" w:rsidRDefault="00BC543A">
            <w:pPr>
              <w:pStyle w:val="TableParagraph"/>
              <w:spacing w:line="130" w:lineRule="atLeast"/>
              <w:ind w:left="14" w:right="13"/>
              <w:jc w:val="center"/>
              <w:rPr>
                <w:b/>
                <w:sz w:val="10"/>
              </w:rPr>
            </w:pPr>
            <w:r>
              <w:rPr>
                <w:b/>
                <w:sz w:val="10"/>
              </w:rPr>
              <w:t>Participacija osiguranog lica</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376" w:right="1376"/>
              <w:jc w:val="center"/>
              <w:rPr>
                <w:b/>
                <w:sz w:val="10"/>
              </w:rPr>
            </w:pPr>
            <w:r>
              <w:rPr>
                <w:b/>
                <w:sz w:val="10"/>
              </w:rPr>
              <w:t>Indikacija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98" w:lineRule="exact"/>
              <w:ind w:left="1170" w:right="1172"/>
              <w:jc w:val="center"/>
              <w:rPr>
                <w:b/>
                <w:sz w:val="10"/>
              </w:rPr>
            </w:pPr>
            <w:r>
              <w:rPr>
                <w:b/>
                <w:sz w:val="10"/>
              </w:rPr>
              <w:t>Napomena</w:t>
            </w:r>
          </w:p>
        </w:tc>
      </w:tr>
      <w:tr w:rsidR="00486F75">
        <w:trPr>
          <w:trHeight w:val="1425"/>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45"/>
              <w:jc w:val="right"/>
              <w:rPr>
                <w:sz w:val="9"/>
              </w:rPr>
            </w:pPr>
            <w:r>
              <w:rPr>
                <w:w w:val="95"/>
                <w:sz w:val="9"/>
              </w:rPr>
              <w:t>1014048</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right="135"/>
              <w:jc w:val="right"/>
              <w:rPr>
                <w:sz w:val="9"/>
              </w:rPr>
            </w:pPr>
            <w:r>
              <w:rPr>
                <w:w w:val="95"/>
                <w:sz w:val="9"/>
              </w:rPr>
              <w:t>L04AX04</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18"/>
              <w:rPr>
                <w:sz w:val="9"/>
              </w:rPr>
            </w:pPr>
            <w:r>
              <w:rPr>
                <w:sz w:val="9"/>
              </w:rPr>
              <w:t>lenalidomid</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4"/>
              </w:rPr>
            </w:pPr>
          </w:p>
          <w:p w:rsidR="00486F75" w:rsidRDefault="00BC543A">
            <w:pPr>
              <w:pStyle w:val="TableParagraph"/>
              <w:spacing w:before="1"/>
              <w:ind w:left="18"/>
              <w:rPr>
                <w:sz w:val="9"/>
              </w:rPr>
            </w:pPr>
            <w:r>
              <w:rPr>
                <w:sz w:val="9"/>
              </w:rPr>
              <w:t>LENALIDOMID</w:t>
            </w:r>
          </w:p>
          <w:p w:rsidR="00486F75" w:rsidRDefault="00BC543A">
            <w:pPr>
              <w:pStyle w:val="TableParagraph"/>
              <w:spacing w:before="9" w:line="93" w:lineRule="exact"/>
              <w:ind w:left="18"/>
              <w:rPr>
                <w:sz w:val="9"/>
              </w:rPr>
            </w:pPr>
            <w:r>
              <w:rPr>
                <w:sz w:val="9"/>
              </w:rPr>
              <w:t>TEVA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52" w:right="42"/>
              <w:jc w:val="center"/>
              <w:rPr>
                <w:sz w:val="9"/>
              </w:rPr>
            </w:pPr>
            <w:r>
              <w:rPr>
                <w:sz w:val="9"/>
              </w:rPr>
              <w:t>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4"/>
              </w:rPr>
            </w:pPr>
          </w:p>
          <w:p w:rsidR="00486F75" w:rsidRDefault="00BC543A">
            <w:pPr>
              <w:pStyle w:val="TableParagraph"/>
              <w:spacing w:line="93" w:lineRule="exact"/>
              <w:ind w:left="8"/>
              <w:jc w:val="center"/>
              <w:rPr>
                <w:sz w:val="9"/>
              </w:rPr>
            </w:pPr>
            <w:r>
              <w:rPr>
                <w:sz w:val="9"/>
              </w:rPr>
              <w:t>blister, 21 po 25 mg</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4"/>
              </w:rPr>
            </w:pPr>
          </w:p>
          <w:p w:rsidR="00486F75" w:rsidRDefault="00BC543A">
            <w:pPr>
              <w:pStyle w:val="TableParagraph"/>
              <w:spacing w:line="110" w:lineRule="atLeast"/>
              <w:ind w:left="25" w:right="17" w:firstLine="3"/>
              <w:jc w:val="center"/>
              <w:rPr>
                <w:sz w:val="9"/>
              </w:rPr>
            </w:pPr>
            <w:r>
              <w:rPr>
                <w:sz w:val="9"/>
              </w:rPr>
              <w:t>Teva UK Limited; Teva Operations Poland; Merckle GmbH; Teva Pharma</w:t>
            </w:r>
            <w:r>
              <w:rPr>
                <w:spacing w:val="-10"/>
                <w:sz w:val="9"/>
              </w:rPr>
              <w:t xml:space="preserve"> </w:t>
            </w:r>
            <w:r>
              <w:rPr>
                <w:sz w:val="9"/>
              </w:rPr>
              <w:t>B.V.;</w:t>
            </w:r>
            <w:r>
              <w:rPr>
                <w:spacing w:val="-12"/>
                <w:sz w:val="9"/>
              </w:rPr>
              <w:t xml:space="preserve"> </w:t>
            </w:r>
            <w:r>
              <w:rPr>
                <w:sz w:val="9"/>
              </w:rPr>
              <w:t>Pliva Hrvatska</w:t>
            </w:r>
            <w:r>
              <w:rPr>
                <w:spacing w:val="-6"/>
                <w:sz w:val="9"/>
              </w:rPr>
              <w:t xml:space="preserve"> </w:t>
            </w:r>
            <w:r>
              <w:rPr>
                <w:sz w:val="9"/>
              </w:rPr>
              <w:t>d.o.o.</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1"/>
              <w:rPr>
                <w:rFonts w:ascii="Times New Roman"/>
                <w:sz w:val="14"/>
              </w:rPr>
            </w:pPr>
          </w:p>
          <w:p w:rsidR="00486F75" w:rsidRDefault="00BC543A">
            <w:pPr>
              <w:pStyle w:val="TableParagraph"/>
              <w:spacing w:line="261" w:lineRule="auto"/>
              <w:ind w:left="11"/>
              <w:jc w:val="center"/>
              <w:rPr>
                <w:sz w:val="9"/>
              </w:rPr>
            </w:pPr>
            <w:r>
              <w:rPr>
                <w:sz w:val="9"/>
              </w:rPr>
              <w:t>Velika Britanija;</w:t>
            </w:r>
            <w:r>
              <w:rPr>
                <w:w w:val="98"/>
                <w:sz w:val="9"/>
              </w:rPr>
              <w:t xml:space="preserve"> </w:t>
            </w:r>
            <w:r>
              <w:rPr>
                <w:sz w:val="9"/>
              </w:rPr>
              <w:t>Poljska;</w:t>
            </w:r>
          </w:p>
          <w:p w:rsidR="00486F75" w:rsidRDefault="00BC543A">
            <w:pPr>
              <w:pStyle w:val="TableParagraph"/>
              <w:spacing w:line="103" w:lineRule="exact"/>
              <w:ind w:left="151"/>
              <w:rPr>
                <w:sz w:val="9"/>
              </w:rPr>
            </w:pPr>
            <w:r>
              <w:rPr>
                <w:sz w:val="9"/>
              </w:rPr>
              <w:t>Nemačka;</w:t>
            </w:r>
          </w:p>
          <w:p w:rsidR="00486F75" w:rsidRDefault="00BC543A">
            <w:pPr>
              <w:pStyle w:val="TableParagraph"/>
              <w:spacing w:before="2" w:line="110" w:lineRule="atLeast"/>
              <w:ind w:left="179" w:hanging="24"/>
              <w:rPr>
                <w:sz w:val="9"/>
              </w:rPr>
            </w:pPr>
            <w:r>
              <w:rPr>
                <w:w w:val="95"/>
                <w:sz w:val="9"/>
              </w:rPr>
              <w:t xml:space="preserve">Holandija; </w:t>
            </w:r>
            <w:r>
              <w:rPr>
                <w:sz w:val="9"/>
              </w:rPr>
              <w:t>Hrvatska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33" w:right="16"/>
              <w:jc w:val="center"/>
              <w:rPr>
                <w:sz w:val="9"/>
              </w:rPr>
            </w:pPr>
            <w:r>
              <w:rPr>
                <w:sz w:val="9"/>
              </w:rPr>
              <w:t>319.712,60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28" w:right="10"/>
              <w:jc w:val="center"/>
              <w:rPr>
                <w:sz w:val="9"/>
              </w:rPr>
            </w:pPr>
            <w:r>
              <w:rPr>
                <w:sz w:val="9"/>
              </w:rPr>
              <w:t>10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39" w:right="25"/>
              <w:jc w:val="center"/>
              <w:rPr>
                <w:sz w:val="9"/>
              </w:rPr>
            </w:pPr>
            <w:r>
              <w:rPr>
                <w:sz w:val="9"/>
              </w:rPr>
              <w:t>6.089,76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4"/>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4"/>
              </w:rPr>
            </w:pPr>
          </w:p>
          <w:p w:rsidR="00486F75" w:rsidRDefault="00BC543A">
            <w:pPr>
              <w:pStyle w:val="TableParagraph"/>
              <w:spacing w:line="110" w:lineRule="atLeast"/>
              <w:ind w:left="12"/>
              <w:rPr>
                <w:sz w:val="9"/>
              </w:rPr>
            </w:pPr>
            <w:r>
              <w:rPr>
                <w:sz w:val="9"/>
              </w:rPr>
              <w:t>Lenalidomide Teva u kombinaciji sa deksametazonom je indikovan za tretman multiplog mijeloma kod odraslih pacijenata koji su već primili najmanje jednu prethodnu terapiju, kod pacijenata kod kojih se ne može primeniti lečenje sa talidomidom i bortezomibom</w:t>
            </w:r>
          </w:p>
        </w:tc>
        <w:tc>
          <w:tcPr>
            <w:tcW w:w="2909" w:type="dxa"/>
          </w:tcPr>
          <w:p w:rsidR="00486F75" w:rsidRDefault="00BC543A">
            <w:pPr>
              <w:pStyle w:val="TableParagraph"/>
              <w:spacing w:before="73" w:line="261" w:lineRule="auto"/>
              <w:ind w:left="11"/>
              <w:rPr>
                <w:sz w:val="9"/>
              </w:rPr>
            </w:pP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Komisije</w:t>
            </w:r>
            <w:r>
              <w:rPr>
                <w:spacing w:val="-6"/>
                <w:sz w:val="9"/>
              </w:rPr>
              <w:t xml:space="preserve"> </w:t>
            </w:r>
            <w:r>
              <w:rPr>
                <w:sz w:val="9"/>
              </w:rPr>
              <w:t>RFZO,</w:t>
            </w:r>
            <w:r>
              <w:rPr>
                <w:spacing w:val="-8"/>
                <w:sz w:val="9"/>
              </w:rPr>
              <w:t xml:space="preserve"> </w:t>
            </w:r>
            <w:r>
              <w:rPr>
                <w:sz w:val="9"/>
              </w:rPr>
              <w:t>a</w:t>
            </w:r>
            <w:r>
              <w:rPr>
                <w:spacing w:val="-6"/>
                <w:sz w:val="9"/>
              </w:rPr>
              <w:t xml:space="preserve"> </w:t>
            </w:r>
            <w:r>
              <w:rPr>
                <w:sz w:val="9"/>
              </w:rPr>
              <w:t>na</w:t>
            </w:r>
            <w:r>
              <w:rPr>
                <w:spacing w:val="-6"/>
                <w:sz w:val="9"/>
              </w:rPr>
              <w:t xml:space="preserve"> </w:t>
            </w:r>
            <w:r>
              <w:rPr>
                <w:sz w:val="9"/>
              </w:rPr>
              <w:t>osnovu mišljenja tri lekara sledećih zdravstvenih</w:t>
            </w:r>
            <w:r>
              <w:rPr>
                <w:spacing w:val="-14"/>
                <w:sz w:val="9"/>
              </w:rPr>
              <w:t xml:space="preserve"> </w:t>
            </w:r>
            <w:r>
              <w:rPr>
                <w:sz w:val="9"/>
              </w:rPr>
              <w:t>ustanova:</w:t>
            </w:r>
          </w:p>
          <w:p w:rsidR="00486F75" w:rsidRDefault="00BC543A">
            <w:pPr>
              <w:pStyle w:val="TableParagraph"/>
              <w:numPr>
                <w:ilvl w:val="0"/>
                <w:numId w:val="5"/>
              </w:numPr>
              <w:tabs>
                <w:tab w:val="left" w:pos="114"/>
              </w:tabs>
              <w:spacing w:line="103" w:lineRule="exact"/>
              <w:rPr>
                <w:sz w:val="9"/>
              </w:rPr>
            </w:pPr>
            <w:r>
              <w:rPr>
                <w:sz w:val="9"/>
              </w:rPr>
              <w:t>Institut za onkologiju i radiologiju</w:t>
            </w:r>
            <w:r>
              <w:rPr>
                <w:spacing w:val="-14"/>
                <w:sz w:val="9"/>
              </w:rPr>
              <w:t xml:space="preserve"> </w:t>
            </w:r>
            <w:r>
              <w:rPr>
                <w:sz w:val="9"/>
              </w:rPr>
              <w:t>Srbije,</w:t>
            </w:r>
          </w:p>
          <w:p w:rsidR="00486F75" w:rsidRDefault="00BC543A">
            <w:pPr>
              <w:pStyle w:val="TableParagraph"/>
              <w:numPr>
                <w:ilvl w:val="0"/>
                <w:numId w:val="5"/>
              </w:numPr>
              <w:tabs>
                <w:tab w:val="left" w:pos="114"/>
              </w:tabs>
              <w:spacing w:before="9"/>
              <w:rPr>
                <w:sz w:val="9"/>
              </w:rPr>
            </w:pPr>
            <w:r>
              <w:rPr>
                <w:sz w:val="9"/>
              </w:rPr>
              <w:t>Klinika za hematologiju UKC</w:t>
            </w:r>
            <w:r>
              <w:rPr>
                <w:spacing w:val="-6"/>
                <w:sz w:val="9"/>
              </w:rPr>
              <w:t xml:space="preserve"> </w:t>
            </w:r>
            <w:r>
              <w:rPr>
                <w:sz w:val="9"/>
              </w:rPr>
              <w:t>Srbije,</w:t>
            </w:r>
          </w:p>
          <w:p w:rsidR="00486F75" w:rsidRDefault="00BC543A">
            <w:pPr>
              <w:pStyle w:val="TableParagraph"/>
              <w:numPr>
                <w:ilvl w:val="0"/>
                <w:numId w:val="5"/>
              </w:numPr>
              <w:tabs>
                <w:tab w:val="left" w:pos="114"/>
              </w:tabs>
              <w:spacing w:before="9"/>
              <w:rPr>
                <w:sz w:val="9"/>
              </w:rPr>
            </w:pPr>
            <w:r>
              <w:rPr>
                <w:sz w:val="9"/>
              </w:rPr>
              <w:t>KBC Bežanijska</w:t>
            </w:r>
            <w:r>
              <w:rPr>
                <w:spacing w:val="-3"/>
                <w:sz w:val="9"/>
              </w:rPr>
              <w:t xml:space="preserve"> </w:t>
            </w:r>
            <w:r>
              <w:rPr>
                <w:sz w:val="9"/>
              </w:rPr>
              <w:t>Kosa,</w:t>
            </w:r>
          </w:p>
          <w:p w:rsidR="00486F75" w:rsidRDefault="00BC543A">
            <w:pPr>
              <w:pStyle w:val="TableParagraph"/>
              <w:numPr>
                <w:ilvl w:val="0"/>
                <w:numId w:val="5"/>
              </w:numPr>
              <w:tabs>
                <w:tab w:val="left" w:pos="114"/>
              </w:tabs>
              <w:spacing w:before="10"/>
              <w:rPr>
                <w:sz w:val="9"/>
              </w:rPr>
            </w:pPr>
            <w:r>
              <w:rPr>
                <w:sz w:val="9"/>
              </w:rPr>
              <w:t>Institut za onkologiju</w:t>
            </w:r>
            <w:r>
              <w:rPr>
                <w:spacing w:val="-7"/>
                <w:sz w:val="9"/>
              </w:rPr>
              <w:t xml:space="preserve"> </w:t>
            </w:r>
            <w:r>
              <w:rPr>
                <w:sz w:val="9"/>
              </w:rPr>
              <w:t>Vojvodine,</w:t>
            </w:r>
          </w:p>
          <w:p w:rsidR="00486F75" w:rsidRDefault="00BC543A">
            <w:pPr>
              <w:pStyle w:val="TableParagraph"/>
              <w:numPr>
                <w:ilvl w:val="0"/>
                <w:numId w:val="5"/>
              </w:numPr>
              <w:tabs>
                <w:tab w:val="left" w:pos="114"/>
              </w:tabs>
              <w:spacing w:before="9"/>
              <w:rPr>
                <w:sz w:val="9"/>
              </w:rPr>
            </w:pPr>
            <w:r>
              <w:rPr>
                <w:sz w:val="9"/>
              </w:rPr>
              <w:t>Klinika za hematologiju UKC</w:t>
            </w:r>
            <w:r>
              <w:rPr>
                <w:spacing w:val="-7"/>
                <w:sz w:val="9"/>
              </w:rPr>
              <w:t xml:space="preserve"> </w:t>
            </w:r>
            <w:r>
              <w:rPr>
                <w:sz w:val="9"/>
              </w:rPr>
              <w:t>Vojvodine,</w:t>
            </w:r>
          </w:p>
          <w:p w:rsidR="00486F75" w:rsidRDefault="00BC543A">
            <w:pPr>
              <w:pStyle w:val="TableParagraph"/>
              <w:numPr>
                <w:ilvl w:val="0"/>
                <w:numId w:val="5"/>
              </w:numPr>
              <w:tabs>
                <w:tab w:val="left" w:pos="114"/>
              </w:tabs>
              <w:spacing w:before="9"/>
              <w:rPr>
                <w:sz w:val="9"/>
              </w:rPr>
            </w:pPr>
            <w:r>
              <w:rPr>
                <w:sz w:val="9"/>
              </w:rPr>
              <w:t>Klinika za hematologiju i</w:t>
            </w:r>
            <w:r>
              <w:rPr>
                <w:spacing w:val="-19"/>
                <w:sz w:val="9"/>
              </w:rPr>
              <w:t xml:space="preserve"> </w:t>
            </w:r>
            <w:r>
              <w:rPr>
                <w:sz w:val="9"/>
              </w:rPr>
              <w:t>kliničku imunologiju UKC Niš,</w:t>
            </w:r>
          </w:p>
          <w:p w:rsidR="00486F75" w:rsidRDefault="00BC543A">
            <w:pPr>
              <w:pStyle w:val="TableParagraph"/>
              <w:numPr>
                <w:ilvl w:val="0"/>
                <w:numId w:val="5"/>
              </w:numPr>
              <w:tabs>
                <w:tab w:val="left" w:pos="114"/>
              </w:tabs>
              <w:spacing w:before="9"/>
              <w:rPr>
                <w:sz w:val="9"/>
              </w:rPr>
            </w:pPr>
            <w:r>
              <w:rPr>
                <w:sz w:val="9"/>
              </w:rPr>
              <w:t>Klinika za onkologiju UKC</w:t>
            </w:r>
            <w:r>
              <w:rPr>
                <w:spacing w:val="-6"/>
                <w:sz w:val="9"/>
              </w:rPr>
              <w:t xml:space="preserve"> </w:t>
            </w:r>
            <w:r>
              <w:rPr>
                <w:sz w:val="9"/>
              </w:rPr>
              <w:t>Niš,</w:t>
            </w:r>
          </w:p>
          <w:p w:rsidR="00486F75" w:rsidRDefault="00BC543A">
            <w:pPr>
              <w:pStyle w:val="TableParagraph"/>
              <w:numPr>
                <w:ilvl w:val="0"/>
                <w:numId w:val="5"/>
              </w:numPr>
              <w:tabs>
                <w:tab w:val="left" w:pos="114"/>
              </w:tabs>
              <w:spacing w:before="9"/>
              <w:rPr>
                <w:sz w:val="9"/>
              </w:rPr>
            </w:pPr>
            <w:r>
              <w:rPr>
                <w:sz w:val="9"/>
              </w:rPr>
              <w:t>UKC</w:t>
            </w:r>
            <w:r>
              <w:rPr>
                <w:spacing w:val="-2"/>
                <w:sz w:val="9"/>
              </w:rPr>
              <w:t xml:space="preserve"> </w:t>
            </w:r>
            <w:r>
              <w:rPr>
                <w:sz w:val="9"/>
              </w:rPr>
              <w:t>Kragujevac,</w:t>
            </w:r>
          </w:p>
          <w:p w:rsidR="00486F75" w:rsidRDefault="00BC543A">
            <w:pPr>
              <w:pStyle w:val="TableParagraph"/>
              <w:numPr>
                <w:ilvl w:val="0"/>
                <w:numId w:val="5"/>
              </w:numPr>
              <w:tabs>
                <w:tab w:val="left" w:pos="114"/>
              </w:tabs>
              <w:spacing w:before="9"/>
              <w:rPr>
                <w:sz w:val="9"/>
              </w:rPr>
            </w:pPr>
            <w:r>
              <w:rPr>
                <w:sz w:val="9"/>
              </w:rPr>
              <w:t>Vojnomedicinska</w:t>
            </w:r>
            <w:r>
              <w:rPr>
                <w:spacing w:val="-2"/>
                <w:sz w:val="9"/>
              </w:rPr>
              <w:t xml:space="preserve"> </w:t>
            </w:r>
            <w:r>
              <w:rPr>
                <w:sz w:val="9"/>
              </w:rPr>
              <w:t>akademija,</w:t>
            </w:r>
          </w:p>
          <w:p w:rsidR="00486F75" w:rsidRDefault="00BC543A">
            <w:pPr>
              <w:pStyle w:val="TableParagraph"/>
              <w:numPr>
                <w:ilvl w:val="0"/>
                <w:numId w:val="5"/>
              </w:numPr>
              <w:tabs>
                <w:tab w:val="left" w:pos="114"/>
              </w:tabs>
              <w:spacing w:before="10" w:line="93" w:lineRule="exact"/>
              <w:rPr>
                <w:sz w:val="9"/>
              </w:rPr>
            </w:pPr>
            <w:r>
              <w:rPr>
                <w:sz w:val="9"/>
              </w:rPr>
              <w:t>KBC</w:t>
            </w:r>
            <w:r>
              <w:rPr>
                <w:spacing w:val="-2"/>
                <w:sz w:val="9"/>
              </w:rPr>
              <w:t xml:space="preserve"> </w:t>
            </w:r>
            <w:r>
              <w:rPr>
                <w:sz w:val="9"/>
              </w:rPr>
              <w:t>Zemun.</w:t>
            </w:r>
          </w:p>
        </w:tc>
      </w:tr>
      <w:tr w:rsidR="00486F75">
        <w:trPr>
          <w:trHeight w:val="46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45"/>
              <w:jc w:val="right"/>
              <w:rPr>
                <w:sz w:val="9"/>
              </w:rPr>
            </w:pPr>
            <w:r>
              <w:rPr>
                <w:w w:val="95"/>
                <w:sz w:val="9"/>
              </w:rPr>
              <w:t>0059211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13"/>
              <w:jc w:val="right"/>
              <w:rPr>
                <w:sz w:val="9"/>
              </w:rPr>
            </w:pPr>
            <w:r>
              <w:rPr>
                <w:w w:val="95"/>
                <w:sz w:val="9"/>
              </w:rPr>
              <w:t>M05BA08</w:t>
            </w:r>
          </w:p>
        </w:tc>
        <w:tc>
          <w:tcPr>
            <w:tcW w:w="756"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18"/>
              <w:rPr>
                <w:sz w:val="9"/>
              </w:rPr>
            </w:pPr>
            <w:r>
              <w:rPr>
                <w:w w:val="95"/>
                <w:sz w:val="9"/>
              </w:rPr>
              <w:t xml:space="preserve">zoledronska </w:t>
            </w:r>
            <w:r>
              <w:rPr>
                <w:sz w:val="9"/>
              </w:rPr>
              <w:t>kiselina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8"/>
              <w:rPr>
                <w:sz w:val="9"/>
              </w:rPr>
            </w:pPr>
            <w:r>
              <w:rPr>
                <w:sz w:val="9"/>
              </w:rPr>
              <w:t>ZOMETA</w:t>
            </w:r>
          </w:p>
        </w:tc>
        <w:tc>
          <w:tcPr>
            <w:tcW w:w="96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ind w:left="21"/>
              <w:rPr>
                <w:sz w:val="9"/>
              </w:rPr>
            </w:pPr>
            <w:r>
              <w:rPr>
                <w:sz w:val="9"/>
              </w:rPr>
              <w:t>bočica plastična, 1 po</w:t>
            </w:r>
          </w:p>
          <w:p w:rsidR="00486F75" w:rsidRDefault="00BC543A">
            <w:pPr>
              <w:pStyle w:val="TableParagraph"/>
              <w:spacing w:before="9" w:line="93" w:lineRule="exact"/>
              <w:ind w:left="108"/>
              <w:rPr>
                <w:sz w:val="9"/>
              </w:rPr>
            </w:pPr>
            <w:r>
              <w:rPr>
                <w:sz w:val="9"/>
              </w:rPr>
              <w:t>5 ml (4 mg/5 ml)</w:t>
            </w:r>
          </w:p>
        </w:tc>
        <w:tc>
          <w:tcPr>
            <w:tcW w:w="799"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222" w:right="-11" w:hanging="156"/>
              <w:rPr>
                <w:sz w:val="9"/>
              </w:rPr>
            </w:pPr>
            <w:r>
              <w:rPr>
                <w:sz w:val="9"/>
              </w:rPr>
              <w:t>Novartis Pharma Stein AG</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7"/>
              <w:jc w:val="center"/>
              <w:rPr>
                <w:sz w:val="9"/>
              </w:rPr>
            </w:pPr>
            <w:r>
              <w:rPr>
                <w:sz w:val="9"/>
              </w:rPr>
              <w:t>Švajcarska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33" w:right="15"/>
              <w:jc w:val="center"/>
              <w:rPr>
                <w:sz w:val="9"/>
              </w:rPr>
            </w:pPr>
            <w:r>
              <w:rPr>
                <w:sz w:val="9"/>
              </w:rPr>
              <w:t>5.209,90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3" w:right="10"/>
              <w:jc w:val="center"/>
              <w:rPr>
                <w:sz w:val="9"/>
              </w:rPr>
            </w:pPr>
            <w:r>
              <w:rPr>
                <w:sz w:val="9"/>
              </w:rPr>
              <w:t>4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30" w:right="29"/>
              <w:jc w:val="center"/>
              <w:rPr>
                <w:sz w:val="9"/>
              </w:rPr>
            </w:pPr>
            <w:r>
              <w:rPr>
                <w:sz w:val="9"/>
              </w:rPr>
              <w:t>5.209,90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numPr>
                <w:ilvl w:val="0"/>
                <w:numId w:val="4"/>
              </w:numPr>
              <w:tabs>
                <w:tab w:val="left" w:pos="134"/>
              </w:tabs>
              <w:spacing w:before="13"/>
              <w:ind w:hanging="97"/>
              <w:rPr>
                <w:sz w:val="9"/>
              </w:rPr>
            </w:pPr>
            <w:r>
              <w:rPr>
                <w:sz w:val="9"/>
              </w:rPr>
              <w:t>Humoralna</w:t>
            </w:r>
            <w:r>
              <w:rPr>
                <w:spacing w:val="-3"/>
                <w:sz w:val="9"/>
              </w:rPr>
              <w:t xml:space="preserve"> </w:t>
            </w:r>
            <w:r>
              <w:rPr>
                <w:sz w:val="9"/>
              </w:rPr>
              <w:t>hiperkalcemija</w:t>
            </w:r>
            <w:r>
              <w:rPr>
                <w:spacing w:val="-3"/>
                <w:sz w:val="9"/>
              </w:rPr>
              <w:t xml:space="preserve"> </w:t>
            </w:r>
            <w:r>
              <w:rPr>
                <w:sz w:val="9"/>
              </w:rPr>
              <w:t>u</w:t>
            </w:r>
            <w:r>
              <w:rPr>
                <w:spacing w:val="-3"/>
                <w:sz w:val="9"/>
              </w:rPr>
              <w:t xml:space="preserve"> </w:t>
            </w:r>
            <w:r>
              <w:rPr>
                <w:sz w:val="9"/>
              </w:rPr>
              <w:t>malignitetu</w:t>
            </w:r>
            <w:r>
              <w:rPr>
                <w:spacing w:val="-3"/>
                <w:sz w:val="9"/>
              </w:rPr>
              <w:t xml:space="preserve"> </w:t>
            </w:r>
            <w:r>
              <w:rPr>
                <w:sz w:val="9"/>
              </w:rPr>
              <w:t>(</w:t>
            </w:r>
            <w:r>
              <w:rPr>
                <w:spacing w:val="-3"/>
                <w:sz w:val="9"/>
              </w:rPr>
              <w:t xml:space="preserve"> </w:t>
            </w:r>
            <w:r>
              <w:rPr>
                <w:sz w:val="9"/>
              </w:rPr>
              <w:t>HHM</w:t>
            </w:r>
            <w:r>
              <w:rPr>
                <w:spacing w:val="-6"/>
                <w:sz w:val="9"/>
              </w:rPr>
              <w:t xml:space="preserve"> </w:t>
            </w:r>
            <w:r>
              <w:rPr>
                <w:sz w:val="9"/>
              </w:rPr>
              <w:t>)</w:t>
            </w:r>
            <w:r>
              <w:rPr>
                <w:spacing w:val="-3"/>
                <w:sz w:val="9"/>
              </w:rPr>
              <w:t xml:space="preserve"> </w:t>
            </w:r>
            <w:r>
              <w:rPr>
                <w:sz w:val="9"/>
              </w:rPr>
              <w:t>preko</w:t>
            </w:r>
            <w:r>
              <w:rPr>
                <w:spacing w:val="-3"/>
                <w:sz w:val="9"/>
              </w:rPr>
              <w:t xml:space="preserve"> </w:t>
            </w:r>
            <w:r>
              <w:rPr>
                <w:sz w:val="9"/>
              </w:rPr>
              <w:t>3,0</w:t>
            </w:r>
            <w:r>
              <w:rPr>
                <w:spacing w:val="-3"/>
                <w:sz w:val="9"/>
              </w:rPr>
              <w:t xml:space="preserve"> </w:t>
            </w:r>
            <w:r>
              <w:rPr>
                <w:sz w:val="9"/>
              </w:rPr>
              <w:t>mmol/l,</w:t>
            </w:r>
            <w:r>
              <w:rPr>
                <w:spacing w:val="-5"/>
                <w:sz w:val="9"/>
              </w:rPr>
              <w:t xml:space="preserve"> </w:t>
            </w:r>
            <w:r>
              <w:rPr>
                <w:sz w:val="9"/>
              </w:rPr>
              <w:t>primena</w:t>
            </w:r>
            <w:r>
              <w:rPr>
                <w:spacing w:val="-3"/>
                <w:sz w:val="9"/>
              </w:rPr>
              <w:t xml:space="preserve"> </w:t>
            </w:r>
            <w:r>
              <w:rPr>
                <w:sz w:val="9"/>
              </w:rPr>
              <w:t>i</w:t>
            </w:r>
          </w:p>
          <w:p w:rsidR="00486F75" w:rsidRDefault="00BC543A">
            <w:pPr>
              <w:pStyle w:val="TableParagraph"/>
              <w:spacing w:before="9"/>
              <w:ind w:left="12"/>
              <w:rPr>
                <w:sz w:val="9"/>
              </w:rPr>
            </w:pPr>
            <w:r>
              <w:rPr>
                <w:sz w:val="9"/>
              </w:rPr>
              <w:t>održavanje normokalcemije tokom narednih šest meseci;</w:t>
            </w:r>
          </w:p>
          <w:p w:rsidR="00486F75" w:rsidRDefault="00BC543A">
            <w:pPr>
              <w:pStyle w:val="TableParagraph"/>
              <w:numPr>
                <w:ilvl w:val="0"/>
                <w:numId w:val="4"/>
              </w:numPr>
              <w:tabs>
                <w:tab w:val="left" w:pos="158"/>
              </w:tabs>
              <w:spacing w:before="9"/>
              <w:ind w:left="157" w:hanging="97"/>
              <w:rPr>
                <w:sz w:val="9"/>
              </w:rPr>
            </w:pPr>
            <w:r>
              <w:rPr>
                <w:sz w:val="9"/>
              </w:rPr>
              <w:t>Hiperkalcemije preko 3.0</w:t>
            </w:r>
            <w:r>
              <w:rPr>
                <w:spacing w:val="-4"/>
                <w:sz w:val="9"/>
              </w:rPr>
              <w:t xml:space="preserve"> </w:t>
            </w:r>
            <w:r>
              <w:rPr>
                <w:sz w:val="9"/>
              </w:rPr>
              <w:t>mmol/l;</w:t>
            </w:r>
          </w:p>
          <w:p w:rsidR="00486F75" w:rsidRDefault="00BC543A">
            <w:pPr>
              <w:pStyle w:val="TableParagraph"/>
              <w:numPr>
                <w:ilvl w:val="0"/>
                <w:numId w:val="4"/>
              </w:numPr>
              <w:tabs>
                <w:tab w:val="left" w:pos="158"/>
              </w:tabs>
              <w:spacing w:before="9" w:line="93" w:lineRule="exact"/>
              <w:ind w:left="157" w:hanging="97"/>
              <w:rPr>
                <w:sz w:val="9"/>
              </w:rPr>
            </w:pPr>
            <w:r>
              <w:rPr>
                <w:sz w:val="9"/>
              </w:rPr>
              <w:t>Hiperkalcemijska</w:t>
            </w:r>
            <w:r>
              <w:rPr>
                <w:spacing w:val="-2"/>
                <w:sz w:val="9"/>
              </w:rPr>
              <w:t xml:space="preserve"> </w:t>
            </w:r>
            <w:r>
              <w:rPr>
                <w:sz w:val="9"/>
              </w:rPr>
              <w:t>koma.</w:t>
            </w:r>
          </w:p>
        </w:tc>
        <w:tc>
          <w:tcPr>
            <w:tcW w:w="2909" w:type="dxa"/>
          </w:tcPr>
          <w:p w:rsidR="00486F75" w:rsidRDefault="00486F75">
            <w:pPr>
              <w:pStyle w:val="TableParagraph"/>
              <w:spacing w:before="10"/>
              <w:rPr>
                <w:rFonts w:ascii="Times New Roman"/>
                <w:sz w:val="10"/>
              </w:rPr>
            </w:pPr>
          </w:p>
          <w:p w:rsidR="00486F75" w:rsidRDefault="00BC543A">
            <w:pPr>
              <w:pStyle w:val="TableParagraph"/>
              <w:ind w:left="11"/>
              <w:rPr>
                <w:sz w:val="9"/>
              </w:rPr>
            </w:pPr>
            <w:r>
              <w:rPr>
                <w:sz w:val="9"/>
              </w:rPr>
              <w:t>STAC;</w:t>
            </w:r>
            <w:r>
              <w:rPr>
                <w:spacing w:val="-7"/>
                <w:sz w:val="9"/>
              </w:rPr>
              <w:t xml:space="preserve"> </w:t>
            </w: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tri</w:t>
            </w:r>
            <w:r>
              <w:rPr>
                <w:spacing w:val="-8"/>
                <w:sz w:val="9"/>
              </w:rPr>
              <w:t xml:space="preserve"> </w:t>
            </w:r>
            <w:r>
              <w:rPr>
                <w:sz w:val="9"/>
              </w:rPr>
              <w:t>lekara</w:t>
            </w:r>
            <w:r>
              <w:rPr>
                <w:spacing w:val="-6"/>
                <w:sz w:val="9"/>
              </w:rPr>
              <w:t xml:space="preserve"> </w:t>
            </w:r>
            <w:r>
              <w:rPr>
                <w:sz w:val="9"/>
              </w:rPr>
              <w:t>zdravstvene</w:t>
            </w:r>
          </w:p>
          <w:p w:rsidR="00486F75" w:rsidRDefault="00BC543A">
            <w:pPr>
              <w:pStyle w:val="TableParagraph"/>
              <w:spacing w:before="9"/>
              <w:ind w:left="11"/>
              <w:rPr>
                <w:sz w:val="9"/>
              </w:rPr>
            </w:pPr>
            <w:r>
              <w:rPr>
                <w:sz w:val="9"/>
              </w:rPr>
              <w:t>ustanove koja obavlja zdravstvenu delatnost na sekundarnom ili</w:t>
            </w:r>
          </w:p>
          <w:p w:rsidR="00486F75" w:rsidRDefault="00BC543A">
            <w:pPr>
              <w:pStyle w:val="TableParagraph"/>
              <w:spacing w:before="9" w:line="93" w:lineRule="exact"/>
              <w:ind w:left="11"/>
              <w:rPr>
                <w:sz w:val="9"/>
              </w:rPr>
            </w:pPr>
            <w:r>
              <w:rPr>
                <w:sz w:val="9"/>
              </w:rPr>
              <w:t>teracijar</w:t>
            </w:r>
            <w:r>
              <w:rPr>
                <w:sz w:val="9"/>
              </w:rPr>
              <w:t>nom nivou zdravstvene zaštite.</w:t>
            </w:r>
          </w:p>
        </w:tc>
      </w:tr>
      <w:tr w:rsidR="00486F75">
        <w:trPr>
          <w:trHeight w:val="46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45"/>
              <w:jc w:val="right"/>
              <w:rPr>
                <w:sz w:val="9"/>
              </w:rPr>
            </w:pPr>
            <w:r>
              <w:rPr>
                <w:w w:val="95"/>
                <w:sz w:val="9"/>
              </w:rPr>
              <w:t>0059222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13"/>
              <w:jc w:val="right"/>
              <w:rPr>
                <w:sz w:val="9"/>
              </w:rPr>
            </w:pPr>
            <w:r>
              <w:rPr>
                <w:w w:val="95"/>
                <w:sz w:val="9"/>
              </w:rPr>
              <w:t>M05BA08</w:t>
            </w:r>
          </w:p>
        </w:tc>
        <w:tc>
          <w:tcPr>
            <w:tcW w:w="756"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18"/>
              <w:rPr>
                <w:sz w:val="9"/>
              </w:rPr>
            </w:pPr>
            <w:r>
              <w:rPr>
                <w:w w:val="95"/>
                <w:sz w:val="9"/>
              </w:rPr>
              <w:t xml:space="preserve">zoledronska </w:t>
            </w:r>
            <w:r>
              <w:rPr>
                <w:sz w:val="9"/>
              </w:rPr>
              <w:t>kiselina</w:t>
            </w:r>
          </w:p>
        </w:tc>
        <w:tc>
          <w:tcPr>
            <w:tcW w:w="83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18"/>
              <w:rPr>
                <w:sz w:val="9"/>
              </w:rPr>
            </w:pPr>
            <w:r>
              <w:rPr>
                <w:w w:val="95"/>
                <w:sz w:val="9"/>
              </w:rPr>
              <w:t>ZOLEDRONATE PHARMASWISS</w:t>
            </w:r>
          </w:p>
        </w:tc>
        <w:tc>
          <w:tcPr>
            <w:tcW w:w="96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ind w:left="30"/>
              <w:rPr>
                <w:sz w:val="9"/>
              </w:rPr>
            </w:pPr>
            <w:r>
              <w:rPr>
                <w:sz w:val="9"/>
              </w:rPr>
              <w:t>bočica staklena, 1 po</w:t>
            </w:r>
          </w:p>
          <w:p w:rsidR="00486F75" w:rsidRDefault="00BC543A">
            <w:pPr>
              <w:pStyle w:val="TableParagraph"/>
              <w:spacing w:before="9" w:line="93" w:lineRule="exact"/>
              <w:ind w:left="121"/>
              <w:rPr>
                <w:sz w:val="9"/>
              </w:rPr>
            </w:pPr>
            <w:r>
              <w:rPr>
                <w:sz w:val="9"/>
              </w:rPr>
              <w:t>5 ml (4 mg/5 ml)</w:t>
            </w:r>
          </w:p>
        </w:tc>
        <w:tc>
          <w:tcPr>
            <w:tcW w:w="799"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285" w:right="-11" w:hanging="161"/>
              <w:rPr>
                <w:sz w:val="9"/>
              </w:rPr>
            </w:pPr>
            <w:r>
              <w:rPr>
                <w:w w:val="95"/>
                <w:sz w:val="9"/>
              </w:rPr>
              <w:t xml:space="preserve">PharmaSwiss </w:t>
            </w:r>
            <w:r>
              <w:rPr>
                <w:sz w:val="9"/>
              </w:rPr>
              <w:t>d.o.o.</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5"/>
              <w:jc w:val="center"/>
              <w:rPr>
                <w:sz w:val="9"/>
              </w:rPr>
            </w:pPr>
            <w:r>
              <w:rPr>
                <w:sz w:val="9"/>
              </w:rPr>
              <w:t>Republika Srbija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33" w:right="15"/>
              <w:jc w:val="center"/>
              <w:rPr>
                <w:sz w:val="9"/>
              </w:rPr>
            </w:pPr>
            <w:r>
              <w:rPr>
                <w:sz w:val="9"/>
              </w:rPr>
              <w:t>5.209,90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3" w:right="10"/>
              <w:jc w:val="center"/>
              <w:rPr>
                <w:sz w:val="9"/>
              </w:rPr>
            </w:pPr>
            <w:r>
              <w:rPr>
                <w:sz w:val="9"/>
              </w:rPr>
              <w:t>4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30" w:right="29"/>
              <w:jc w:val="center"/>
              <w:rPr>
                <w:sz w:val="9"/>
              </w:rPr>
            </w:pPr>
            <w:r>
              <w:rPr>
                <w:sz w:val="9"/>
              </w:rPr>
              <w:t>5.209,90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numPr>
                <w:ilvl w:val="0"/>
                <w:numId w:val="3"/>
              </w:numPr>
              <w:tabs>
                <w:tab w:val="left" w:pos="134"/>
              </w:tabs>
              <w:spacing w:before="13"/>
              <w:ind w:hanging="97"/>
              <w:rPr>
                <w:sz w:val="9"/>
              </w:rPr>
            </w:pPr>
            <w:r>
              <w:rPr>
                <w:sz w:val="9"/>
              </w:rPr>
              <w:t>Humoralna</w:t>
            </w:r>
            <w:r>
              <w:rPr>
                <w:spacing w:val="-3"/>
                <w:sz w:val="9"/>
              </w:rPr>
              <w:t xml:space="preserve"> </w:t>
            </w:r>
            <w:r>
              <w:rPr>
                <w:sz w:val="9"/>
              </w:rPr>
              <w:t>hiperkalcemija</w:t>
            </w:r>
            <w:r>
              <w:rPr>
                <w:spacing w:val="-3"/>
                <w:sz w:val="9"/>
              </w:rPr>
              <w:t xml:space="preserve"> </w:t>
            </w:r>
            <w:r>
              <w:rPr>
                <w:sz w:val="9"/>
              </w:rPr>
              <w:t>u</w:t>
            </w:r>
            <w:r>
              <w:rPr>
                <w:spacing w:val="-3"/>
                <w:sz w:val="9"/>
              </w:rPr>
              <w:t xml:space="preserve"> </w:t>
            </w:r>
            <w:r>
              <w:rPr>
                <w:sz w:val="9"/>
              </w:rPr>
              <w:t>malignitetu</w:t>
            </w:r>
            <w:r>
              <w:rPr>
                <w:spacing w:val="-3"/>
                <w:sz w:val="9"/>
              </w:rPr>
              <w:t xml:space="preserve"> </w:t>
            </w:r>
            <w:r>
              <w:rPr>
                <w:sz w:val="9"/>
              </w:rPr>
              <w:t>(</w:t>
            </w:r>
            <w:r>
              <w:rPr>
                <w:spacing w:val="-3"/>
                <w:sz w:val="9"/>
              </w:rPr>
              <w:t xml:space="preserve"> </w:t>
            </w:r>
            <w:r>
              <w:rPr>
                <w:sz w:val="9"/>
              </w:rPr>
              <w:t>HHM</w:t>
            </w:r>
            <w:r>
              <w:rPr>
                <w:spacing w:val="-6"/>
                <w:sz w:val="9"/>
              </w:rPr>
              <w:t xml:space="preserve"> </w:t>
            </w:r>
            <w:r>
              <w:rPr>
                <w:sz w:val="9"/>
              </w:rPr>
              <w:t>)</w:t>
            </w:r>
            <w:r>
              <w:rPr>
                <w:spacing w:val="-3"/>
                <w:sz w:val="9"/>
              </w:rPr>
              <w:t xml:space="preserve"> </w:t>
            </w:r>
            <w:r>
              <w:rPr>
                <w:sz w:val="9"/>
              </w:rPr>
              <w:t>preko</w:t>
            </w:r>
            <w:r>
              <w:rPr>
                <w:spacing w:val="-3"/>
                <w:sz w:val="9"/>
              </w:rPr>
              <w:t xml:space="preserve"> </w:t>
            </w:r>
            <w:r>
              <w:rPr>
                <w:sz w:val="9"/>
              </w:rPr>
              <w:t>3,0</w:t>
            </w:r>
            <w:r>
              <w:rPr>
                <w:spacing w:val="-3"/>
                <w:sz w:val="9"/>
              </w:rPr>
              <w:t xml:space="preserve"> </w:t>
            </w:r>
            <w:r>
              <w:rPr>
                <w:sz w:val="9"/>
              </w:rPr>
              <w:t>mmol/l,</w:t>
            </w:r>
            <w:r>
              <w:rPr>
                <w:spacing w:val="-5"/>
                <w:sz w:val="9"/>
              </w:rPr>
              <w:t xml:space="preserve"> </w:t>
            </w:r>
            <w:r>
              <w:rPr>
                <w:sz w:val="9"/>
              </w:rPr>
              <w:t>primena</w:t>
            </w:r>
            <w:r>
              <w:rPr>
                <w:spacing w:val="-3"/>
                <w:sz w:val="9"/>
              </w:rPr>
              <w:t xml:space="preserve"> </w:t>
            </w:r>
            <w:r>
              <w:rPr>
                <w:sz w:val="9"/>
              </w:rPr>
              <w:t>i</w:t>
            </w:r>
          </w:p>
          <w:p w:rsidR="00486F75" w:rsidRDefault="00BC543A">
            <w:pPr>
              <w:pStyle w:val="TableParagraph"/>
              <w:spacing w:before="9"/>
              <w:ind w:left="12"/>
              <w:rPr>
                <w:sz w:val="9"/>
              </w:rPr>
            </w:pPr>
            <w:r>
              <w:rPr>
                <w:sz w:val="9"/>
              </w:rPr>
              <w:t>održavanje normokalcemije tokom narednih šest meseci;</w:t>
            </w:r>
          </w:p>
          <w:p w:rsidR="00486F75" w:rsidRDefault="00BC543A">
            <w:pPr>
              <w:pStyle w:val="TableParagraph"/>
              <w:numPr>
                <w:ilvl w:val="0"/>
                <w:numId w:val="3"/>
              </w:numPr>
              <w:tabs>
                <w:tab w:val="left" w:pos="158"/>
              </w:tabs>
              <w:spacing w:before="9"/>
              <w:ind w:left="157" w:hanging="97"/>
              <w:rPr>
                <w:sz w:val="9"/>
              </w:rPr>
            </w:pPr>
            <w:r>
              <w:rPr>
                <w:sz w:val="9"/>
              </w:rPr>
              <w:t>Hiperkalcemije preko 3.0</w:t>
            </w:r>
            <w:r>
              <w:rPr>
                <w:spacing w:val="-4"/>
                <w:sz w:val="9"/>
              </w:rPr>
              <w:t xml:space="preserve"> </w:t>
            </w:r>
            <w:r>
              <w:rPr>
                <w:sz w:val="9"/>
              </w:rPr>
              <w:t>mmol/l;</w:t>
            </w:r>
          </w:p>
          <w:p w:rsidR="00486F75" w:rsidRDefault="00BC543A">
            <w:pPr>
              <w:pStyle w:val="TableParagraph"/>
              <w:numPr>
                <w:ilvl w:val="0"/>
                <w:numId w:val="3"/>
              </w:numPr>
              <w:tabs>
                <w:tab w:val="left" w:pos="158"/>
              </w:tabs>
              <w:spacing w:before="9" w:line="93" w:lineRule="exact"/>
              <w:ind w:left="157" w:hanging="97"/>
              <w:rPr>
                <w:sz w:val="9"/>
              </w:rPr>
            </w:pPr>
            <w:r>
              <w:rPr>
                <w:sz w:val="9"/>
              </w:rPr>
              <w:t>Hiperkalcemijska</w:t>
            </w:r>
            <w:r>
              <w:rPr>
                <w:spacing w:val="-2"/>
                <w:sz w:val="9"/>
              </w:rPr>
              <w:t xml:space="preserve"> </w:t>
            </w:r>
            <w:r>
              <w:rPr>
                <w:sz w:val="9"/>
              </w:rPr>
              <w:t>koma.</w:t>
            </w:r>
          </w:p>
        </w:tc>
        <w:tc>
          <w:tcPr>
            <w:tcW w:w="2909" w:type="dxa"/>
          </w:tcPr>
          <w:p w:rsidR="00486F75" w:rsidRDefault="00486F75">
            <w:pPr>
              <w:pStyle w:val="TableParagraph"/>
              <w:spacing w:before="10"/>
              <w:rPr>
                <w:rFonts w:ascii="Times New Roman"/>
                <w:sz w:val="10"/>
              </w:rPr>
            </w:pPr>
          </w:p>
          <w:p w:rsidR="00486F75" w:rsidRDefault="00BC543A">
            <w:pPr>
              <w:pStyle w:val="TableParagraph"/>
              <w:ind w:left="11"/>
              <w:rPr>
                <w:sz w:val="9"/>
              </w:rPr>
            </w:pPr>
            <w:r>
              <w:rPr>
                <w:sz w:val="9"/>
              </w:rPr>
              <w:t>STAC;</w:t>
            </w:r>
            <w:r>
              <w:rPr>
                <w:spacing w:val="-7"/>
                <w:sz w:val="9"/>
              </w:rPr>
              <w:t xml:space="preserve"> </w:t>
            </w: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tri</w:t>
            </w:r>
            <w:r>
              <w:rPr>
                <w:spacing w:val="-8"/>
                <w:sz w:val="9"/>
              </w:rPr>
              <w:t xml:space="preserve"> </w:t>
            </w:r>
            <w:r>
              <w:rPr>
                <w:sz w:val="9"/>
              </w:rPr>
              <w:t>lekara</w:t>
            </w:r>
            <w:r>
              <w:rPr>
                <w:spacing w:val="-6"/>
                <w:sz w:val="9"/>
              </w:rPr>
              <w:t xml:space="preserve"> </w:t>
            </w:r>
            <w:r>
              <w:rPr>
                <w:sz w:val="9"/>
              </w:rPr>
              <w:t>zdravstvene</w:t>
            </w:r>
          </w:p>
          <w:p w:rsidR="00486F75" w:rsidRDefault="00BC543A">
            <w:pPr>
              <w:pStyle w:val="TableParagraph"/>
              <w:spacing w:before="9"/>
              <w:ind w:left="11"/>
              <w:rPr>
                <w:sz w:val="9"/>
              </w:rPr>
            </w:pPr>
            <w:r>
              <w:rPr>
                <w:sz w:val="9"/>
              </w:rPr>
              <w:t>ustanove koja obavlja zdravstvenu delatnost na sekundarnom ili</w:t>
            </w:r>
          </w:p>
          <w:p w:rsidR="00486F75" w:rsidRDefault="00BC543A">
            <w:pPr>
              <w:pStyle w:val="TableParagraph"/>
              <w:spacing w:before="9" w:line="93" w:lineRule="exact"/>
              <w:ind w:left="11"/>
              <w:rPr>
                <w:sz w:val="9"/>
              </w:rPr>
            </w:pPr>
            <w:r>
              <w:rPr>
                <w:sz w:val="9"/>
              </w:rPr>
              <w:t>teracijarnom nivou zdravstvene zaštite.</w:t>
            </w:r>
          </w:p>
        </w:tc>
      </w:tr>
      <w:tr w:rsidR="00486F75">
        <w:trPr>
          <w:trHeight w:val="46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45"/>
              <w:jc w:val="right"/>
              <w:rPr>
                <w:sz w:val="9"/>
              </w:rPr>
            </w:pPr>
            <w:r>
              <w:rPr>
                <w:w w:val="95"/>
                <w:sz w:val="9"/>
              </w:rPr>
              <w:t>0059010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13"/>
              <w:jc w:val="right"/>
              <w:rPr>
                <w:sz w:val="9"/>
              </w:rPr>
            </w:pPr>
            <w:r>
              <w:rPr>
                <w:w w:val="95"/>
                <w:sz w:val="9"/>
              </w:rPr>
              <w:t>M05BA08</w:t>
            </w:r>
          </w:p>
        </w:tc>
        <w:tc>
          <w:tcPr>
            <w:tcW w:w="756"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110" w:lineRule="atLeast"/>
              <w:ind w:left="18"/>
              <w:rPr>
                <w:sz w:val="9"/>
              </w:rPr>
            </w:pPr>
            <w:r>
              <w:rPr>
                <w:w w:val="95"/>
                <w:sz w:val="9"/>
              </w:rPr>
              <w:t xml:space="preserve">zoledronska </w:t>
            </w:r>
            <w:r>
              <w:rPr>
                <w:sz w:val="9"/>
              </w:rPr>
              <w:t>kiselina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8"/>
              <w:rPr>
                <w:sz w:val="9"/>
              </w:rPr>
            </w:pPr>
            <w:r>
              <w:rPr>
                <w:sz w:val="9"/>
              </w:rPr>
              <w:t>ZITOMERA</w:t>
            </w:r>
          </w:p>
        </w:tc>
        <w:tc>
          <w:tcPr>
            <w:tcW w:w="964"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ind w:left="5"/>
              <w:jc w:val="center"/>
              <w:rPr>
                <w:sz w:val="9"/>
              </w:rPr>
            </w:pPr>
            <w:r>
              <w:rPr>
                <w:sz w:val="9"/>
              </w:rPr>
              <w:t>bočica, 1 po 5 ml</w:t>
            </w:r>
          </w:p>
          <w:p w:rsidR="00486F75" w:rsidRDefault="00BC543A">
            <w:pPr>
              <w:pStyle w:val="TableParagraph"/>
              <w:spacing w:before="9" w:line="93" w:lineRule="exact"/>
              <w:ind w:left="6"/>
              <w:jc w:val="center"/>
              <w:rPr>
                <w:sz w:val="9"/>
              </w:rPr>
            </w:pPr>
            <w:r>
              <w:rPr>
                <w:sz w:val="9"/>
              </w:rPr>
              <w:t>(4mg/5ml)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42"/>
              <w:rPr>
                <w:sz w:val="9"/>
              </w:rPr>
            </w:pPr>
            <w:r>
              <w:rPr>
                <w:sz w:val="9"/>
              </w:rPr>
              <w:t>Actavis Italy S.P.A</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9"/>
              <w:jc w:val="center"/>
              <w:rPr>
                <w:sz w:val="9"/>
              </w:rPr>
            </w:pPr>
            <w:r>
              <w:rPr>
                <w:sz w:val="9"/>
              </w:rPr>
              <w:t>Italija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33" w:right="15"/>
              <w:jc w:val="center"/>
              <w:rPr>
                <w:sz w:val="9"/>
              </w:rPr>
            </w:pPr>
            <w:r>
              <w:rPr>
                <w:sz w:val="9"/>
              </w:rPr>
              <w:t>5.209,90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28" w:right="10"/>
              <w:jc w:val="center"/>
              <w:rPr>
                <w:sz w:val="9"/>
              </w:rPr>
            </w:pPr>
            <w:r>
              <w:rPr>
                <w:sz w:val="9"/>
              </w:rPr>
              <w:t>4mg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30" w:right="29"/>
              <w:jc w:val="center"/>
              <w:rPr>
                <w:sz w:val="9"/>
              </w:rPr>
            </w:pPr>
            <w:r>
              <w:rPr>
                <w:sz w:val="9"/>
              </w:rPr>
              <w:t>5.209,90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BC543A">
            <w:pPr>
              <w:pStyle w:val="TableParagraph"/>
              <w:numPr>
                <w:ilvl w:val="0"/>
                <w:numId w:val="2"/>
              </w:numPr>
              <w:tabs>
                <w:tab w:val="left" w:pos="134"/>
              </w:tabs>
              <w:spacing w:before="13"/>
              <w:ind w:hanging="97"/>
              <w:rPr>
                <w:sz w:val="9"/>
              </w:rPr>
            </w:pPr>
            <w:r>
              <w:rPr>
                <w:sz w:val="9"/>
              </w:rPr>
              <w:t>Humoralna</w:t>
            </w:r>
            <w:r>
              <w:rPr>
                <w:spacing w:val="-3"/>
                <w:sz w:val="9"/>
              </w:rPr>
              <w:t xml:space="preserve"> </w:t>
            </w:r>
            <w:r>
              <w:rPr>
                <w:sz w:val="9"/>
              </w:rPr>
              <w:t>hiperkalcemija</w:t>
            </w:r>
            <w:r>
              <w:rPr>
                <w:spacing w:val="-3"/>
                <w:sz w:val="9"/>
              </w:rPr>
              <w:t xml:space="preserve"> </w:t>
            </w:r>
            <w:r>
              <w:rPr>
                <w:sz w:val="9"/>
              </w:rPr>
              <w:t>u</w:t>
            </w:r>
            <w:r>
              <w:rPr>
                <w:spacing w:val="-3"/>
                <w:sz w:val="9"/>
              </w:rPr>
              <w:t xml:space="preserve"> </w:t>
            </w:r>
            <w:r>
              <w:rPr>
                <w:sz w:val="9"/>
              </w:rPr>
              <w:t>malignitetu</w:t>
            </w:r>
            <w:r>
              <w:rPr>
                <w:spacing w:val="-3"/>
                <w:sz w:val="9"/>
              </w:rPr>
              <w:t xml:space="preserve"> </w:t>
            </w:r>
            <w:r>
              <w:rPr>
                <w:sz w:val="9"/>
              </w:rPr>
              <w:t>(</w:t>
            </w:r>
            <w:r>
              <w:rPr>
                <w:spacing w:val="-3"/>
                <w:sz w:val="9"/>
              </w:rPr>
              <w:t xml:space="preserve"> </w:t>
            </w:r>
            <w:r>
              <w:rPr>
                <w:sz w:val="9"/>
              </w:rPr>
              <w:t>HHM</w:t>
            </w:r>
            <w:r>
              <w:rPr>
                <w:spacing w:val="-6"/>
                <w:sz w:val="9"/>
              </w:rPr>
              <w:t xml:space="preserve"> </w:t>
            </w:r>
            <w:r>
              <w:rPr>
                <w:sz w:val="9"/>
              </w:rPr>
              <w:t>)</w:t>
            </w:r>
            <w:r>
              <w:rPr>
                <w:spacing w:val="-3"/>
                <w:sz w:val="9"/>
              </w:rPr>
              <w:t xml:space="preserve"> </w:t>
            </w:r>
            <w:r>
              <w:rPr>
                <w:sz w:val="9"/>
              </w:rPr>
              <w:t>preko</w:t>
            </w:r>
            <w:r>
              <w:rPr>
                <w:spacing w:val="-3"/>
                <w:sz w:val="9"/>
              </w:rPr>
              <w:t xml:space="preserve"> </w:t>
            </w:r>
            <w:r>
              <w:rPr>
                <w:sz w:val="9"/>
              </w:rPr>
              <w:t>3,0</w:t>
            </w:r>
            <w:r>
              <w:rPr>
                <w:spacing w:val="-3"/>
                <w:sz w:val="9"/>
              </w:rPr>
              <w:t xml:space="preserve"> </w:t>
            </w:r>
            <w:r>
              <w:rPr>
                <w:sz w:val="9"/>
              </w:rPr>
              <w:t>mmol/l,</w:t>
            </w:r>
            <w:r>
              <w:rPr>
                <w:spacing w:val="-5"/>
                <w:sz w:val="9"/>
              </w:rPr>
              <w:t xml:space="preserve"> </w:t>
            </w:r>
            <w:r>
              <w:rPr>
                <w:sz w:val="9"/>
              </w:rPr>
              <w:t>primena</w:t>
            </w:r>
            <w:r>
              <w:rPr>
                <w:spacing w:val="-3"/>
                <w:sz w:val="9"/>
              </w:rPr>
              <w:t xml:space="preserve"> </w:t>
            </w:r>
            <w:r>
              <w:rPr>
                <w:sz w:val="9"/>
              </w:rPr>
              <w:t>i</w:t>
            </w:r>
          </w:p>
          <w:p w:rsidR="00486F75" w:rsidRDefault="00BC543A">
            <w:pPr>
              <w:pStyle w:val="TableParagraph"/>
              <w:spacing w:before="9"/>
              <w:ind w:left="12"/>
              <w:rPr>
                <w:sz w:val="9"/>
              </w:rPr>
            </w:pPr>
            <w:r>
              <w:rPr>
                <w:sz w:val="9"/>
              </w:rPr>
              <w:t>održavanje normokalcemije tokom narednih šest meseci;</w:t>
            </w:r>
          </w:p>
          <w:p w:rsidR="00486F75" w:rsidRDefault="00BC543A">
            <w:pPr>
              <w:pStyle w:val="TableParagraph"/>
              <w:numPr>
                <w:ilvl w:val="0"/>
                <w:numId w:val="2"/>
              </w:numPr>
              <w:tabs>
                <w:tab w:val="left" w:pos="158"/>
              </w:tabs>
              <w:spacing w:before="9"/>
              <w:ind w:left="157" w:hanging="97"/>
              <w:rPr>
                <w:sz w:val="9"/>
              </w:rPr>
            </w:pPr>
            <w:r>
              <w:rPr>
                <w:sz w:val="9"/>
              </w:rPr>
              <w:t>Hiperkalcemije preko 3.0</w:t>
            </w:r>
            <w:r>
              <w:rPr>
                <w:spacing w:val="-4"/>
                <w:sz w:val="9"/>
              </w:rPr>
              <w:t xml:space="preserve"> </w:t>
            </w:r>
            <w:r>
              <w:rPr>
                <w:sz w:val="9"/>
              </w:rPr>
              <w:t>mmol/l;</w:t>
            </w:r>
          </w:p>
          <w:p w:rsidR="00486F75" w:rsidRDefault="00BC543A">
            <w:pPr>
              <w:pStyle w:val="TableParagraph"/>
              <w:numPr>
                <w:ilvl w:val="0"/>
                <w:numId w:val="2"/>
              </w:numPr>
              <w:tabs>
                <w:tab w:val="left" w:pos="158"/>
              </w:tabs>
              <w:spacing w:before="9" w:line="93" w:lineRule="exact"/>
              <w:ind w:left="157" w:hanging="97"/>
              <w:rPr>
                <w:sz w:val="9"/>
              </w:rPr>
            </w:pPr>
            <w:r>
              <w:rPr>
                <w:sz w:val="9"/>
              </w:rPr>
              <w:t>Hiperkalcemijska</w:t>
            </w:r>
            <w:r>
              <w:rPr>
                <w:spacing w:val="-2"/>
                <w:sz w:val="9"/>
              </w:rPr>
              <w:t xml:space="preserve"> </w:t>
            </w:r>
            <w:r>
              <w:rPr>
                <w:sz w:val="9"/>
              </w:rPr>
              <w:t>koma.</w:t>
            </w:r>
          </w:p>
        </w:tc>
        <w:tc>
          <w:tcPr>
            <w:tcW w:w="2909" w:type="dxa"/>
          </w:tcPr>
          <w:p w:rsidR="00486F75" w:rsidRDefault="00486F75">
            <w:pPr>
              <w:pStyle w:val="TableParagraph"/>
              <w:spacing w:before="10"/>
              <w:rPr>
                <w:rFonts w:ascii="Times New Roman"/>
                <w:sz w:val="10"/>
              </w:rPr>
            </w:pPr>
          </w:p>
          <w:p w:rsidR="00486F75" w:rsidRDefault="00BC543A">
            <w:pPr>
              <w:pStyle w:val="TableParagraph"/>
              <w:ind w:left="11"/>
              <w:rPr>
                <w:sz w:val="9"/>
              </w:rPr>
            </w:pPr>
            <w:r>
              <w:rPr>
                <w:sz w:val="9"/>
              </w:rPr>
              <w:t>STAC;</w:t>
            </w:r>
            <w:r>
              <w:rPr>
                <w:spacing w:val="-7"/>
                <w:sz w:val="9"/>
              </w:rPr>
              <w:t xml:space="preserve"> </w:t>
            </w: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tri</w:t>
            </w:r>
            <w:r>
              <w:rPr>
                <w:spacing w:val="-8"/>
                <w:sz w:val="9"/>
              </w:rPr>
              <w:t xml:space="preserve"> </w:t>
            </w:r>
            <w:r>
              <w:rPr>
                <w:sz w:val="9"/>
              </w:rPr>
              <w:t>lekara</w:t>
            </w:r>
            <w:r>
              <w:rPr>
                <w:spacing w:val="-6"/>
                <w:sz w:val="9"/>
              </w:rPr>
              <w:t xml:space="preserve"> </w:t>
            </w:r>
            <w:r>
              <w:rPr>
                <w:sz w:val="9"/>
              </w:rPr>
              <w:t>zdravstvene</w:t>
            </w:r>
          </w:p>
          <w:p w:rsidR="00486F75" w:rsidRDefault="00BC543A">
            <w:pPr>
              <w:pStyle w:val="TableParagraph"/>
              <w:spacing w:before="10"/>
              <w:ind w:left="11"/>
              <w:rPr>
                <w:sz w:val="9"/>
              </w:rPr>
            </w:pPr>
            <w:r>
              <w:rPr>
                <w:sz w:val="9"/>
              </w:rPr>
              <w:t>ustanove koja obavlja zdravstvenu delatnost na sekundarnom ili</w:t>
            </w:r>
          </w:p>
          <w:p w:rsidR="00486F75" w:rsidRDefault="00BC543A">
            <w:pPr>
              <w:pStyle w:val="TableParagraph"/>
              <w:spacing w:before="9" w:line="93" w:lineRule="exact"/>
              <w:ind w:left="11"/>
              <w:rPr>
                <w:sz w:val="9"/>
              </w:rPr>
            </w:pPr>
            <w:r>
              <w:rPr>
                <w:sz w:val="9"/>
              </w:rPr>
              <w:t>teracijarnom nivou zdravstvene zaštite.</w:t>
            </w:r>
          </w:p>
        </w:tc>
      </w:tr>
      <w:tr w:rsidR="00486F75">
        <w:trPr>
          <w:trHeight w:val="584"/>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right="145"/>
              <w:jc w:val="right"/>
              <w:rPr>
                <w:sz w:val="9"/>
              </w:rPr>
            </w:pPr>
            <w:r>
              <w:rPr>
                <w:w w:val="95"/>
                <w:sz w:val="9"/>
              </w:rPr>
              <w:t>0059214</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right="113"/>
              <w:jc w:val="right"/>
              <w:rPr>
                <w:sz w:val="9"/>
              </w:rPr>
            </w:pPr>
            <w:r>
              <w:rPr>
                <w:w w:val="95"/>
                <w:sz w:val="9"/>
              </w:rPr>
              <w:t>M05BA08</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0"/>
              </w:rPr>
            </w:pPr>
          </w:p>
          <w:p w:rsidR="00486F75" w:rsidRDefault="00BC543A">
            <w:pPr>
              <w:pStyle w:val="TableParagraph"/>
              <w:spacing w:before="1" w:line="110" w:lineRule="atLeast"/>
              <w:ind w:left="18"/>
              <w:rPr>
                <w:sz w:val="9"/>
              </w:rPr>
            </w:pPr>
            <w:r>
              <w:rPr>
                <w:w w:val="95"/>
                <w:sz w:val="9"/>
              </w:rPr>
              <w:t xml:space="preserve">zoledronska </w:t>
            </w:r>
            <w:r>
              <w:rPr>
                <w:sz w:val="9"/>
              </w:rPr>
              <w:t>kiselina</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0"/>
              </w:rPr>
            </w:pPr>
          </w:p>
          <w:p w:rsidR="00486F75" w:rsidRDefault="00BC543A">
            <w:pPr>
              <w:pStyle w:val="TableParagraph"/>
              <w:spacing w:before="1" w:line="110" w:lineRule="atLeast"/>
              <w:ind w:left="18"/>
              <w:rPr>
                <w:sz w:val="9"/>
              </w:rPr>
            </w:pPr>
            <w:r>
              <w:rPr>
                <w:w w:val="95"/>
                <w:sz w:val="9"/>
              </w:rPr>
              <w:t xml:space="preserve">ZOLEDRONAT </w:t>
            </w:r>
            <w:r>
              <w:rPr>
                <w:sz w:val="9"/>
              </w:rPr>
              <w:t>SANDOZ</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0"/>
              </w:rPr>
            </w:pPr>
          </w:p>
          <w:p w:rsidR="00486F75" w:rsidRDefault="00BC543A">
            <w:pPr>
              <w:pStyle w:val="TableParagraph"/>
              <w:spacing w:before="1" w:line="110" w:lineRule="atLeast"/>
              <w:ind w:left="282" w:hanging="218"/>
              <w:rPr>
                <w:sz w:val="9"/>
              </w:rPr>
            </w:pPr>
            <w:r>
              <w:rPr>
                <w:sz w:val="9"/>
              </w:rPr>
              <w:t>koncentrat za rastvor za infuziju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2"/>
              <w:rPr>
                <w:rFonts w:ascii="Times New Roman"/>
                <w:sz w:val="11"/>
              </w:rPr>
            </w:pPr>
          </w:p>
          <w:p w:rsidR="00486F75" w:rsidRDefault="00BC543A">
            <w:pPr>
              <w:pStyle w:val="TableParagraph"/>
              <w:spacing w:before="1"/>
              <w:ind w:left="8"/>
              <w:jc w:val="center"/>
              <w:rPr>
                <w:sz w:val="9"/>
              </w:rPr>
            </w:pPr>
            <w:r>
              <w:rPr>
                <w:sz w:val="9"/>
              </w:rPr>
              <w:t>plastična bočica,1 po</w:t>
            </w:r>
          </w:p>
          <w:p w:rsidR="00486F75" w:rsidRDefault="00BC543A">
            <w:pPr>
              <w:pStyle w:val="TableParagraph"/>
              <w:spacing w:before="9" w:line="93" w:lineRule="exact"/>
              <w:ind w:left="10"/>
              <w:jc w:val="center"/>
              <w:rPr>
                <w:sz w:val="9"/>
              </w:rPr>
            </w:pPr>
            <w:r>
              <w:rPr>
                <w:sz w:val="9"/>
              </w:rPr>
              <w:t>5ml (4mg/5ml)</w:t>
            </w:r>
          </w:p>
        </w:tc>
        <w:tc>
          <w:tcPr>
            <w:tcW w:w="799" w:type="dxa"/>
          </w:tcPr>
          <w:p w:rsidR="00486F75" w:rsidRDefault="00BC543A">
            <w:pPr>
              <w:pStyle w:val="TableParagraph"/>
              <w:spacing w:before="21" w:line="261" w:lineRule="auto"/>
              <w:ind w:left="62" w:right="51" w:hanging="1"/>
              <w:jc w:val="center"/>
              <w:rPr>
                <w:sz w:val="9"/>
              </w:rPr>
            </w:pPr>
            <w:r>
              <w:rPr>
                <w:sz w:val="9"/>
              </w:rPr>
              <w:t>Novartis</w:t>
            </w:r>
            <w:r>
              <w:rPr>
                <w:spacing w:val="-14"/>
                <w:sz w:val="9"/>
              </w:rPr>
              <w:t xml:space="preserve"> </w:t>
            </w:r>
            <w:r>
              <w:rPr>
                <w:sz w:val="9"/>
              </w:rPr>
              <w:t>Pharma Stein AG;</w:t>
            </w:r>
            <w:r>
              <w:rPr>
                <w:spacing w:val="-20"/>
                <w:sz w:val="9"/>
              </w:rPr>
              <w:t xml:space="preserve"> </w:t>
            </w:r>
            <w:r>
              <w:rPr>
                <w:sz w:val="9"/>
              </w:rPr>
              <w:t>Ebewe Pharma; Lek Farmaceutska</w:t>
            </w:r>
          </w:p>
          <w:p w:rsidR="00486F75" w:rsidRDefault="00BC543A">
            <w:pPr>
              <w:pStyle w:val="TableParagraph"/>
              <w:spacing w:line="92" w:lineRule="exact"/>
              <w:ind w:left="8"/>
              <w:jc w:val="center"/>
              <w:rPr>
                <w:sz w:val="9"/>
              </w:rPr>
            </w:pPr>
            <w:r>
              <w:rPr>
                <w:sz w:val="9"/>
              </w:rPr>
              <w:t>družba D.D</w:t>
            </w:r>
          </w:p>
        </w:tc>
        <w:tc>
          <w:tcPr>
            <w:tcW w:w="713" w:type="dxa"/>
          </w:tcPr>
          <w:p w:rsidR="00486F75" w:rsidRDefault="00486F75">
            <w:pPr>
              <w:pStyle w:val="TableParagraph"/>
              <w:rPr>
                <w:rFonts w:ascii="Times New Roman"/>
                <w:sz w:val="10"/>
              </w:rPr>
            </w:pPr>
          </w:p>
          <w:p w:rsidR="00486F75" w:rsidRDefault="00486F75">
            <w:pPr>
              <w:pStyle w:val="TableParagraph"/>
              <w:spacing w:before="10"/>
              <w:rPr>
                <w:rFonts w:ascii="Times New Roman"/>
                <w:sz w:val="10"/>
              </w:rPr>
            </w:pPr>
          </w:p>
          <w:p w:rsidR="00486F75" w:rsidRDefault="00BC543A">
            <w:pPr>
              <w:pStyle w:val="TableParagraph"/>
              <w:spacing w:line="110" w:lineRule="atLeast"/>
              <w:ind w:left="172" w:right="124" w:hanging="24"/>
              <w:rPr>
                <w:sz w:val="9"/>
              </w:rPr>
            </w:pPr>
            <w:r>
              <w:rPr>
                <w:sz w:val="9"/>
              </w:rPr>
              <w:t>Nemačka; Austrija; Slovenija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left="33" w:right="15"/>
              <w:jc w:val="center"/>
              <w:rPr>
                <w:sz w:val="9"/>
              </w:rPr>
            </w:pPr>
            <w:r>
              <w:rPr>
                <w:sz w:val="9"/>
              </w:rPr>
              <w:t>5.209,90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7"/>
              <w:rPr>
                <w:rFonts w:ascii="Times New Roman"/>
                <w:sz w:val="11"/>
              </w:rPr>
            </w:pPr>
          </w:p>
          <w:p w:rsidR="00486F75" w:rsidRDefault="00BC543A">
            <w:pPr>
              <w:pStyle w:val="TableParagraph"/>
              <w:spacing w:line="86" w:lineRule="exact"/>
              <w:ind w:left="26" w:right="10"/>
              <w:jc w:val="center"/>
              <w:rPr>
                <w:sz w:val="9"/>
              </w:rPr>
            </w:pPr>
            <w:r>
              <w:rPr>
                <w:sz w:val="9"/>
              </w:rPr>
              <w:t>4 mg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30" w:right="29"/>
              <w:jc w:val="center"/>
              <w:rPr>
                <w:sz w:val="9"/>
              </w:rPr>
            </w:pPr>
            <w:r>
              <w:rPr>
                <w:sz w:val="9"/>
              </w:rPr>
              <w:t>5.209,90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spacing w:before="7"/>
              <w:rPr>
                <w:rFonts w:ascii="Times New Roman"/>
                <w:sz w:val="11"/>
              </w:rPr>
            </w:pPr>
          </w:p>
          <w:p w:rsidR="00486F75" w:rsidRDefault="00BC543A">
            <w:pPr>
              <w:pStyle w:val="TableParagraph"/>
              <w:numPr>
                <w:ilvl w:val="0"/>
                <w:numId w:val="1"/>
              </w:numPr>
              <w:tabs>
                <w:tab w:val="left" w:pos="134"/>
              </w:tabs>
              <w:spacing w:before="1"/>
              <w:ind w:hanging="97"/>
              <w:rPr>
                <w:sz w:val="9"/>
              </w:rPr>
            </w:pPr>
            <w:r>
              <w:rPr>
                <w:sz w:val="9"/>
              </w:rPr>
              <w:t>Humoralna</w:t>
            </w:r>
            <w:r>
              <w:rPr>
                <w:spacing w:val="-3"/>
                <w:sz w:val="9"/>
              </w:rPr>
              <w:t xml:space="preserve"> </w:t>
            </w:r>
            <w:r>
              <w:rPr>
                <w:sz w:val="9"/>
              </w:rPr>
              <w:t>hiperkalcemija</w:t>
            </w:r>
            <w:r>
              <w:rPr>
                <w:spacing w:val="-3"/>
                <w:sz w:val="9"/>
              </w:rPr>
              <w:t xml:space="preserve"> </w:t>
            </w:r>
            <w:r>
              <w:rPr>
                <w:sz w:val="9"/>
              </w:rPr>
              <w:t>u</w:t>
            </w:r>
            <w:r>
              <w:rPr>
                <w:spacing w:val="-3"/>
                <w:sz w:val="9"/>
              </w:rPr>
              <w:t xml:space="preserve"> </w:t>
            </w:r>
            <w:r>
              <w:rPr>
                <w:sz w:val="9"/>
              </w:rPr>
              <w:t>malignitetu</w:t>
            </w:r>
            <w:r>
              <w:rPr>
                <w:spacing w:val="-3"/>
                <w:sz w:val="9"/>
              </w:rPr>
              <w:t xml:space="preserve"> </w:t>
            </w:r>
            <w:r>
              <w:rPr>
                <w:sz w:val="9"/>
              </w:rPr>
              <w:t>(</w:t>
            </w:r>
            <w:r>
              <w:rPr>
                <w:spacing w:val="-3"/>
                <w:sz w:val="9"/>
              </w:rPr>
              <w:t xml:space="preserve"> </w:t>
            </w:r>
            <w:r>
              <w:rPr>
                <w:sz w:val="9"/>
              </w:rPr>
              <w:t>HHM</w:t>
            </w:r>
            <w:r>
              <w:rPr>
                <w:spacing w:val="-6"/>
                <w:sz w:val="9"/>
              </w:rPr>
              <w:t xml:space="preserve"> </w:t>
            </w:r>
            <w:r>
              <w:rPr>
                <w:sz w:val="9"/>
              </w:rPr>
              <w:t>)</w:t>
            </w:r>
            <w:r>
              <w:rPr>
                <w:spacing w:val="-3"/>
                <w:sz w:val="9"/>
              </w:rPr>
              <w:t xml:space="preserve"> </w:t>
            </w:r>
            <w:r>
              <w:rPr>
                <w:sz w:val="9"/>
              </w:rPr>
              <w:t>preko</w:t>
            </w:r>
            <w:r>
              <w:rPr>
                <w:spacing w:val="-3"/>
                <w:sz w:val="9"/>
              </w:rPr>
              <w:t xml:space="preserve"> </w:t>
            </w:r>
            <w:r>
              <w:rPr>
                <w:sz w:val="9"/>
              </w:rPr>
              <w:t>3,0</w:t>
            </w:r>
            <w:r>
              <w:rPr>
                <w:spacing w:val="-3"/>
                <w:sz w:val="9"/>
              </w:rPr>
              <w:t xml:space="preserve"> </w:t>
            </w:r>
            <w:r>
              <w:rPr>
                <w:sz w:val="9"/>
              </w:rPr>
              <w:t>mmol/l,</w:t>
            </w:r>
            <w:r>
              <w:rPr>
                <w:spacing w:val="-5"/>
                <w:sz w:val="9"/>
              </w:rPr>
              <w:t xml:space="preserve"> </w:t>
            </w:r>
            <w:r>
              <w:rPr>
                <w:sz w:val="9"/>
              </w:rPr>
              <w:t>primena</w:t>
            </w:r>
            <w:r>
              <w:rPr>
                <w:spacing w:val="-3"/>
                <w:sz w:val="9"/>
              </w:rPr>
              <w:t xml:space="preserve"> </w:t>
            </w:r>
            <w:r>
              <w:rPr>
                <w:sz w:val="9"/>
              </w:rPr>
              <w:t>i</w:t>
            </w:r>
          </w:p>
          <w:p w:rsidR="00486F75" w:rsidRDefault="00BC543A">
            <w:pPr>
              <w:pStyle w:val="TableParagraph"/>
              <w:spacing w:before="9"/>
              <w:ind w:left="12"/>
              <w:rPr>
                <w:sz w:val="9"/>
              </w:rPr>
            </w:pPr>
            <w:r>
              <w:rPr>
                <w:sz w:val="9"/>
              </w:rPr>
              <w:t>održavanje normokalcemije tokom narednih šest meseci;</w:t>
            </w:r>
          </w:p>
          <w:p w:rsidR="00486F75" w:rsidRDefault="00BC543A">
            <w:pPr>
              <w:pStyle w:val="TableParagraph"/>
              <w:numPr>
                <w:ilvl w:val="0"/>
                <w:numId w:val="1"/>
              </w:numPr>
              <w:tabs>
                <w:tab w:val="left" w:pos="158"/>
              </w:tabs>
              <w:spacing w:before="9"/>
              <w:ind w:left="157" w:hanging="97"/>
              <w:rPr>
                <w:sz w:val="9"/>
              </w:rPr>
            </w:pPr>
            <w:r>
              <w:rPr>
                <w:sz w:val="9"/>
              </w:rPr>
              <w:t>Hiperkalcemije preko 3.0</w:t>
            </w:r>
            <w:r>
              <w:rPr>
                <w:spacing w:val="-4"/>
                <w:sz w:val="9"/>
              </w:rPr>
              <w:t xml:space="preserve"> </w:t>
            </w:r>
            <w:r>
              <w:rPr>
                <w:sz w:val="9"/>
              </w:rPr>
              <w:t>mmol/l;</w:t>
            </w:r>
          </w:p>
          <w:p w:rsidR="00486F75" w:rsidRDefault="00BC543A">
            <w:pPr>
              <w:pStyle w:val="TableParagraph"/>
              <w:numPr>
                <w:ilvl w:val="0"/>
                <w:numId w:val="1"/>
              </w:numPr>
              <w:tabs>
                <w:tab w:val="left" w:pos="158"/>
              </w:tabs>
              <w:spacing w:before="9" w:line="93" w:lineRule="exact"/>
              <w:ind w:left="157" w:hanging="97"/>
              <w:rPr>
                <w:sz w:val="9"/>
              </w:rPr>
            </w:pPr>
            <w:r>
              <w:rPr>
                <w:sz w:val="9"/>
              </w:rPr>
              <w:t>Hiperkalcemijska</w:t>
            </w:r>
            <w:r>
              <w:rPr>
                <w:spacing w:val="-2"/>
                <w:sz w:val="9"/>
              </w:rPr>
              <w:t xml:space="preserve"> </w:t>
            </w:r>
            <w:r>
              <w:rPr>
                <w:sz w:val="9"/>
              </w:rPr>
              <w:t>koma.</w:t>
            </w:r>
          </w:p>
        </w:tc>
        <w:tc>
          <w:tcPr>
            <w:tcW w:w="2909" w:type="dxa"/>
          </w:tcPr>
          <w:p w:rsidR="00486F75" w:rsidRDefault="00486F75">
            <w:pPr>
              <w:pStyle w:val="TableParagraph"/>
              <w:rPr>
                <w:rFonts w:ascii="Times New Roman"/>
                <w:sz w:val="10"/>
              </w:rPr>
            </w:pPr>
          </w:p>
          <w:p w:rsidR="00486F75" w:rsidRDefault="00486F75">
            <w:pPr>
              <w:pStyle w:val="TableParagraph"/>
              <w:spacing w:before="5"/>
              <w:rPr>
                <w:rFonts w:ascii="Times New Roman"/>
                <w:sz w:val="11"/>
              </w:rPr>
            </w:pPr>
          </w:p>
          <w:p w:rsidR="00486F75" w:rsidRDefault="00BC543A">
            <w:pPr>
              <w:pStyle w:val="TableParagraph"/>
              <w:ind w:left="11"/>
              <w:rPr>
                <w:sz w:val="9"/>
              </w:rPr>
            </w:pPr>
            <w:r>
              <w:rPr>
                <w:sz w:val="9"/>
              </w:rPr>
              <w:t>STAC;</w:t>
            </w:r>
            <w:r>
              <w:rPr>
                <w:spacing w:val="-7"/>
                <w:sz w:val="9"/>
              </w:rPr>
              <w:t xml:space="preserve"> </w:t>
            </w:r>
            <w:r>
              <w:rPr>
                <w:sz w:val="9"/>
              </w:rPr>
              <w:t>Lek</w:t>
            </w:r>
            <w:r>
              <w:rPr>
                <w:spacing w:val="-6"/>
                <w:sz w:val="9"/>
              </w:rPr>
              <w:t xml:space="preserve"> </w:t>
            </w:r>
            <w:r>
              <w:rPr>
                <w:sz w:val="9"/>
              </w:rPr>
              <w:t>se</w:t>
            </w:r>
            <w:r>
              <w:rPr>
                <w:spacing w:val="-6"/>
                <w:sz w:val="9"/>
              </w:rPr>
              <w:t xml:space="preserve"> </w:t>
            </w:r>
            <w:r>
              <w:rPr>
                <w:sz w:val="9"/>
              </w:rPr>
              <w:t>uvodi</w:t>
            </w:r>
            <w:r>
              <w:rPr>
                <w:spacing w:val="-8"/>
                <w:sz w:val="9"/>
              </w:rPr>
              <w:t xml:space="preserve"> </w:t>
            </w:r>
            <w:r>
              <w:rPr>
                <w:sz w:val="9"/>
              </w:rPr>
              <w:t>u</w:t>
            </w:r>
            <w:r>
              <w:rPr>
                <w:spacing w:val="-6"/>
                <w:sz w:val="9"/>
              </w:rPr>
              <w:t xml:space="preserve"> </w:t>
            </w:r>
            <w:r>
              <w:rPr>
                <w:sz w:val="9"/>
              </w:rPr>
              <w:t>terapiju</w:t>
            </w:r>
            <w:r>
              <w:rPr>
                <w:spacing w:val="-6"/>
                <w:sz w:val="9"/>
              </w:rPr>
              <w:t xml:space="preserve"> </w:t>
            </w:r>
            <w:r>
              <w:rPr>
                <w:sz w:val="9"/>
              </w:rPr>
              <w:t>na</w:t>
            </w:r>
            <w:r>
              <w:rPr>
                <w:spacing w:val="-6"/>
                <w:sz w:val="9"/>
              </w:rPr>
              <w:t xml:space="preserve"> </w:t>
            </w:r>
            <w:r>
              <w:rPr>
                <w:sz w:val="9"/>
              </w:rPr>
              <w:t>osnovu</w:t>
            </w:r>
            <w:r>
              <w:rPr>
                <w:spacing w:val="-6"/>
                <w:sz w:val="9"/>
              </w:rPr>
              <w:t xml:space="preserve"> </w:t>
            </w:r>
            <w:r>
              <w:rPr>
                <w:sz w:val="9"/>
              </w:rPr>
              <w:t>mišljenja</w:t>
            </w:r>
            <w:r>
              <w:rPr>
                <w:spacing w:val="-6"/>
                <w:sz w:val="9"/>
              </w:rPr>
              <w:t xml:space="preserve"> </w:t>
            </w:r>
            <w:r>
              <w:rPr>
                <w:sz w:val="9"/>
              </w:rPr>
              <w:t>tri</w:t>
            </w:r>
            <w:r>
              <w:rPr>
                <w:spacing w:val="-8"/>
                <w:sz w:val="9"/>
              </w:rPr>
              <w:t xml:space="preserve"> </w:t>
            </w:r>
            <w:r>
              <w:rPr>
                <w:sz w:val="9"/>
              </w:rPr>
              <w:t>lekara</w:t>
            </w:r>
            <w:r>
              <w:rPr>
                <w:spacing w:val="-6"/>
                <w:sz w:val="9"/>
              </w:rPr>
              <w:t xml:space="preserve"> </w:t>
            </w:r>
            <w:r>
              <w:rPr>
                <w:sz w:val="9"/>
              </w:rPr>
              <w:t>zdravstvene</w:t>
            </w:r>
          </w:p>
          <w:p w:rsidR="00486F75" w:rsidRDefault="00BC543A">
            <w:pPr>
              <w:pStyle w:val="TableParagraph"/>
              <w:spacing w:before="9"/>
              <w:ind w:left="11"/>
              <w:rPr>
                <w:sz w:val="9"/>
              </w:rPr>
            </w:pPr>
            <w:r>
              <w:rPr>
                <w:sz w:val="9"/>
              </w:rPr>
              <w:t>ustanove koja obavlja zdravstvenu delatnost na sekundarnom ili</w:t>
            </w:r>
          </w:p>
          <w:p w:rsidR="00486F75" w:rsidRDefault="00BC543A">
            <w:pPr>
              <w:pStyle w:val="TableParagraph"/>
              <w:spacing w:before="9" w:line="93" w:lineRule="exact"/>
              <w:ind w:left="11"/>
              <w:rPr>
                <w:sz w:val="9"/>
              </w:rPr>
            </w:pPr>
            <w:r>
              <w:rPr>
                <w:sz w:val="9"/>
              </w:rPr>
              <w:t>teracijarnom nivou zdravstvene zaštite.</w:t>
            </w:r>
          </w:p>
        </w:tc>
      </w:tr>
      <w:tr w:rsidR="00486F75">
        <w:trPr>
          <w:trHeight w:val="344"/>
        </w:trPr>
        <w:tc>
          <w:tcPr>
            <w:tcW w:w="530"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right="145"/>
              <w:jc w:val="right"/>
              <w:rPr>
                <w:sz w:val="9"/>
              </w:rPr>
            </w:pPr>
            <w:r>
              <w:rPr>
                <w:w w:val="95"/>
                <w:sz w:val="9"/>
              </w:rPr>
              <w:t>1079070</w:t>
            </w:r>
          </w:p>
        </w:tc>
        <w:tc>
          <w:tcPr>
            <w:tcW w:w="537"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right="120"/>
              <w:jc w:val="right"/>
              <w:rPr>
                <w:sz w:val="9"/>
              </w:rPr>
            </w:pPr>
            <w:r>
              <w:rPr>
                <w:w w:val="95"/>
                <w:sz w:val="9"/>
              </w:rPr>
              <w:t>N07XX02</w:t>
            </w:r>
          </w:p>
        </w:tc>
        <w:tc>
          <w:tcPr>
            <w:tcW w:w="756"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18"/>
              <w:rPr>
                <w:sz w:val="9"/>
              </w:rPr>
            </w:pPr>
            <w:r>
              <w:rPr>
                <w:sz w:val="9"/>
              </w:rPr>
              <w:t>riluzol</w:t>
            </w:r>
          </w:p>
        </w:tc>
        <w:tc>
          <w:tcPr>
            <w:tcW w:w="83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18"/>
              <w:rPr>
                <w:sz w:val="9"/>
              </w:rPr>
            </w:pPr>
            <w:r>
              <w:rPr>
                <w:sz w:val="9"/>
              </w:rPr>
              <w:t>RILUTEK</w:t>
            </w:r>
          </w:p>
        </w:tc>
        <w:tc>
          <w:tcPr>
            <w:tcW w:w="96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52" w:right="42"/>
              <w:jc w:val="center"/>
              <w:rPr>
                <w:sz w:val="9"/>
              </w:rPr>
            </w:pPr>
            <w:r>
              <w:rPr>
                <w:sz w:val="9"/>
              </w:rPr>
              <w:t>film tableta</w:t>
            </w:r>
          </w:p>
        </w:tc>
        <w:tc>
          <w:tcPr>
            <w:tcW w:w="903"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8"/>
              <w:jc w:val="center"/>
              <w:rPr>
                <w:sz w:val="9"/>
              </w:rPr>
            </w:pPr>
            <w:r>
              <w:rPr>
                <w:sz w:val="9"/>
              </w:rPr>
              <w:t>blister, 56 po 50 mg</w:t>
            </w:r>
          </w:p>
        </w:tc>
        <w:tc>
          <w:tcPr>
            <w:tcW w:w="799" w:type="dxa"/>
          </w:tcPr>
          <w:p w:rsidR="00486F75" w:rsidRDefault="00486F75">
            <w:pPr>
              <w:pStyle w:val="TableParagraph"/>
              <w:spacing w:before="9"/>
              <w:rPr>
                <w:rFonts w:ascii="Times New Roman"/>
                <w:sz w:val="9"/>
              </w:rPr>
            </w:pPr>
          </w:p>
          <w:p w:rsidR="00486F75" w:rsidRDefault="00BC543A">
            <w:pPr>
              <w:pStyle w:val="TableParagraph"/>
              <w:spacing w:line="110" w:lineRule="atLeast"/>
              <w:ind w:left="229" w:right="18" w:hanging="174"/>
              <w:rPr>
                <w:sz w:val="9"/>
              </w:rPr>
            </w:pPr>
            <w:r>
              <w:rPr>
                <w:sz w:val="9"/>
              </w:rPr>
              <w:t>Sanofi Winthrope Industrie</w:t>
            </w:r>
          </w:p>
        </w:tc>
        <w:tc>
          <w:tcPr>
            <w:tcW w:w="713"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7"/>
              <w:jc w:val="center"/>
              <w:rPr>
                <w:sz w:val="9"/>
              </w:rPr>
            </w:pPr>
            <w:r>
              <w:rPr>
                <w:sz w:val="9"/>
              </w:rPr>
              <w:t>Francuska</w:t>
            </w:r>
          </w:p>
        </w:tc>
        <w:tc>
          <w:tcPr>
            <w:tcW w:w="687" w:type="dxa"/>
          </w:tcPr>
          <w:p w:rsidR="00486F75" w:rsidRDefault="00486F75">
            <w:pPr>
              <w:pStyle w:val="TableParagraph"/>
              <w:rPr>
                <w:rFonts w:ascii="Times New Roman"/>
                <w:sz w:val="10"/>
              </w:rPr>
            </w:pPr>
          </w:p>
          <w:p w:rsidR="00486F75" w:rsidRDefault="00486F75">
            <w:pPr>
              <w:pStyle w:val="TableParagraph"/>
              <w:spacing w:before="8"/>
              <w:rPr>
                <w:rFonts w:ascii="Times New Roman"/>
                <w:sz w:val="10"/>
              </w:rPr>
            </w:pPr>
          </w:p>
          <w:p w:rsidR="00486F75" w:rsidRDefault="00BC543A">
            <w:pPr>
              <w:pStyle w:val="TableParagraph"/>
              <w:spacing w:line="86" w:lineRule="exact"/>
              <w:ind w:left="33" w:right="13"/>
              <w:jc w:val="center"/>
              <w:rPr>
                <w:sz w:val="9"/>
              </w:rPr>
            </w:pPr>
            <w:r>
              <w:rPr>
                <w:sz w:val="9"/>
              </w:rPr>
              <w:t>12.329,80</w:t>
            </w:r>
          </w:p>
        </w:tc>
        <w:tc>
          <w:tcPr>
            <w:tcW w:w="460"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13" w:right="10"/>
              <w:jc w:val="center"/>
              <w:rPr>
                <w:sz w:val="9"/>
              </w:rPr>
            </w:pPr>
            <w:r>
              <w:rPr>
                <w:sz w:val="9"/>
              </w:rPr>
              <w:t>0,1 g</w:t>
            </w:r>
          </w:p>
        </w:tc>
        <w:tc>
          <w:tcPr>
            <w:tcW w:w="531"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30" w:right="29"/>
              <w:jc w:val="center"/>
              <w:rPr>
                <w:sz w:val="9"/>
              </w:rPr>
            </w:pPr>
            <w:r>
              <w:rPr>
                <w:sz w:val="9"/>
              </w:rPr>
              <w:t>440,35</w:t>
            </w:r>
          </w:p>
        </w:tc>
        <w:tc>
          <w:tcPr>
            <w:tcW w:w="659"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93" w:lineRule="exact"/>
              <w:ind w:left="60"/>
              <w:rPr>
                <w:sz w:val="9"/>
              </w:rPr>
            </w:pPr>
            <w:r>
              <w:rPr>
                <w:sz w:val="9"/>
              </w:rPr>
              <w:t>1. Amiotrofična lateralna skleroza - AML ( G12.2 ).</w:t>
            </w:r>
          </w:p>
        </w:tc>
        <w:tc>
          <w:tcPr>
            <w:tcW w:w="2909" w:type="dxa"/>
          </w:tcPr>
          <w:p w:rsidR="00486F75" w:rsidRDefault="00BC543A">
            <w:pPr>
              <w:pStyle w:val="TableParagraph"/>
              <w:spacing w:before="1" w:line="112" w:lineRule="exact"/>
              <w:ind w:left="11" w:right="224"/>
              <w:jc w:val="both"/>
              <w:rPr>
                <w:sz w:val="9"/>
              </w:rPr>
            </w:pPr>
            <w:r>
              <w:rPr>
                <w:sz w:val="9"/>
              </w:rPr>
              <w:t>Lek se uvodi u terapiju na osnovu mišljenja tri lekara neurologa ili neuropsihijatra</w:t>
            </w:r>
            <w:r>
              <w:rPr>
                <w:spacing w:val="-8"/>
                <w:sz w:val="9"/>
              </w:rPr>
              <w:t xml:space="preserve"> </w:t>
            </w:r>
            <w:r>
              <w:rPr>
                <w:sz w:val="9"/>
              </w:rPr>
              <w:t>Klinike</w:t>
            </w:r>
            <w:r>
              <w:rPr>
                <w:spacing w:val="-8"/>
                <w:sz w:val="9"/>
              </w:rPr>
              <w:t xml:space="preserve"> </w:t>
            </w:r>
            <w:r>
              <w:rPr>
                <w:sz w:val="9"/>
              </w:rPr>
              <w:t>za</w:t>
            </w:r>
            <w:r>
              <w:rPr>
                <w:spacing w:val="-8"/>
                <w:sz w:val="9"/>
              </w:rPr>
              <w:t xml:space="preserve"> </w:t>
            </w:r>
            <w:r>
              <w:rPr>
                <w:sz w:val="9"/>
              </w:rPr>
              <w:t>neurologiju</w:t>
            </w:r>
            <w:r>
              <w:rPr>
                <w:spacing w:val="-8"/>
                <w:sz w:val="9"/>
              </w:rPr>
              <w:t xml:space="preserve"> </w:t>
            </w:r>
            <w:r>
              <w:rPr>
                <w:sz w:val="9"/>
              </w:rPr>
              <w:t>UKCS</w:t>
            </w:r>
            <w:r>
              <w:rPr>
                <w:spacing w:val="-9"/>
                <w:sz w:val="9"/>
              </w:rPr>
              <w:t xml:space="preserve"> </w:t>
            </w:r>
            <w:r>
              <w:rPr>
                <w:sz w:val="9"/>
              </w:rPr>
              <w:t>kod</w:t>
            </w:r>
            <w:r>
              <w:rPr>
                <w:spacing w:val="-8"/>
                <w:sz w:val="9"/>
              </w:rPr>
              <w:t xml:space="preserve"> </w:t>
            </w:r>
            <w:r>
              <w:rPr>
                <w:sz w:val="9"/>
              </w:rPr>
              <w:t>pacijenata</w:t>
            </w:r>
            <w:r>
              <w:rPr>
                <w:spacing w:val="-8"/>
                <w:sz w:val="9"/>
              </w:rPr>
              <w:t xml:space="preserve"> </w:t>
            </w:r>
            <w:r>
              <w:rPr>
                <w:sz w:val="9"/>
              </w:rPr>
              <w:t>koji</w:t>
            </w:r>
            <w:r>
              <w:rPr>
                <w:spacing w:val="-10"/>
                <w:sz w:val="9"/>
              </w:rPr>
              <w:t xml:space="preserve"> </w:t>
            </w:r>
            <w:r>
              <w:rPr>
                <w:sz w:val="9"/>
              </w:rPr>
              <w:t>nisu respiratorno</w:t>
            </w:r>
            <w:r>
              <w:rPr>
                <w:spacing w:val="-2"/>
                <w:sz w:val="9"/>
              </w:rPr>
              <w:t xml:space="preserve"> </w:t>
            </w:r>
            <w:r>
              <w:rPr>
                <w:sz w:val="9"/>
              </w:rPr>
              <w:t>ugroženi.</w:t>
            </w:r>
          </w:p>
        </w:tc>
      </w:tr>
      <w:tr w:rsidR="00486F75">
        <w:trPr>
          <w:trHeight w:val="46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45"/>
              <w:jc w:val="right"/>
              <w:rPr>
                <w:sz w:val="9"/>
              </w:rPr>
            </w:pPr>
            <w:r>
              <w:rPr>
                <w:w w:val="95"/>
                <w:sz w:val="9"/>
              </w:rPr>
              <w:t>1079020</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right="120"/>
              <w:jc w:val="right"/>
              <w:rPr>
                <w:sz w:val="9"/>
              </w:rPr>
            </w:pPr>
            <w:r>
              <w:rPr>
                <w:w w:val="95"/>
                <w:sz w:val="9"/>
              </w:rPr>
              <w:t>N07XX09</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8"/>
              <w:rPr>
                <w:sz w:val="9"/>
              </w:rPr>
            </w:pPr>
            <w:r>
              <w:rPr>
                <w:sz w:val="9"/>
              </w:rPr>
              <w:t>dimetilfumarat</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8"/>
              <w:rPr>
                <w:sz w:val="9"/>
              </w:rPr>
            </w:pPr>
            <w:r>
              <w:rPr>
                <w:sz w:val="9"/>
              </w:rPr>
              <w:t>TECFIDERA</w:t>
            </w:r>
          </w:p>
        </w:tc>
        <w:tc>
          <w:tcPr>
            <w:tcW w:w="964" w:type="dxa"/>
          </w:tcPr>
          <w:p w:rsidR="00486F75" w:rsidRDefault="00486F75">
            <w:pPr>
              <w:pStyle w:val="TableParagraph"/>
              <w:rPr>
                <w:rFonts w:ascii="Times New Roman"/>
                <w:sz w:val="10"/>
              </w:rPr>
            </w:pPr>
          </w:p>
          <w:p w:rsidR="00486F75" w:rsidRDefault="00486F75">
            <w:pPr>
              <w:pStyle w:val="TableParagraph"/>
              <w:spacing w:before="1"/>
              <w:rPr>
                <w:rFonts w:ascii="Times New Roman"/>
                <w:sz w:val="10"/>
              </w:rPr>
            </w:pPr>
          </w:p>
          <w:p w:rsidR="00486F75" w:rsidRDefault="00BC543A">
            <w:pPr>
              <w:pStyle w:val="TableParagraph"/>
              <w:spacing w:line="110" w:lineRule="atLeast"/>
              <w:ind w:left="204" w:hanging="65"/>
              <w:rPr>
                <w:sz w:val="9"/>
              </w:rPr>
            </w:pPr>
            <w:r>
              <w:rPr>
                <w:sz w:val="9"/>
              </w:rPr>
              <w:t>gastrorezistentna 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6"/>
              <w:jc w:val="center"/>
              <w:rPr>
                <w:sz w:val="9"/>
              </w:rPr>
            </w:pPr>
            <w:r>
              <w:rPr>
                <w:sz w:val="9"/>
              </w:rPr>
              <w:t>blister, 14 po 120 mg</w:t>
            </w:r>
          </w:p>
        </w:tc>
        <w:tc>
          <w:tcPr>
            <w:tcW w:w="799" w:type="dxa"/>
          </w:tcPr>
          <w:p w:rsidR="00486F75" w:rsidRDefault="00486F75">
            <w:pPr>
              <w:pStyle w:val="TableParagraph"/>
              <w:spacing w:before="4"/>
              <w:rPr>
                <w:rFonts w:ascii="Times New Roman"/>
                <w:sz w:val="10"/>
              </w:rPr>
            </w:pPr>
          </w:p>
          <w:p w:rsidR="00486F75" w:rsidRDefault="00BC543A">
            <w:pPr>
              <w:pStyle w:val="TableParagraph"/>
              <w:spacing w:line="110" w:lineRule="atLeast"/>
              <w:ind w:left="25" w:right="17"/>
              <w:jc w:val="center"/>
              <w:rPr>
                <w:sz w:val="9"/>
              </w:rPr>
            </w:pPr>
            <w:r>
              <w:rPr>
                <w:sz w:val="9"/>
              </w:rPr>
              <w:t>Biogen (Denmark) Manufacturing APS</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5"/>
              <w:jc w:val="center"/>
              <w:rPr>
                <w:sz w:val="9"/>
              </w:rPr>
            </w:pPr>
            <w:r>
              <w:rPr>
                <w:sz w:val="9"/>
              </w:rPr>
              <w:t>Danska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33" w:right="13"/>
              <w:jc w:val="center"/>
              <w:rPr>
                <w:sz w:val="9"/>
              </w:rPr>
            </w:pPr>
            <w:r>
              <w:rPr>
                <w:sz w:val="9"/>
              </w:rPr>
              <w:t>10.934,00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28" w:right="10"/>
              <w:jc w:val="center"/>
              <w:rPr>
                <w:sz w:val="9"/>
              </w:rPr>
            </w:pPr>
            <w:r>
              <w:rPr>
                <w:sz w:val="9"/>
              </w:rPr>
              <w:t>0,48 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39" w:right="25"/>
              <w:jc w:val="center"/>
              <w:rPr>
                <w:sz w:val="9"/>
              </w:rPr>
            </w:pPr>
            <w:r>
              <w:rPr>
                <w:sz w:val="9"/>
              </w:rPr>
              <w:t>3.124,00</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1"/>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12"/>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46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45"/>
              <w:jc w:val="right"/>
              <w:rPr>
                <w:sz w:val="9"/>
              </w:rPr>
            </w:pPr>
            <w:r>
              <w:rPr>
                <w:w w:val="95"/>
                <w:sz w:val="9"/>
              </w:rPr>
              <w:t>1079021</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right="120"/>
              <w:jc w:val="right"/>
              <w:rPr>
                <w:sz w:val="9"/>
              </w:rPr>
            </w:pPr>
            <w:r>
              <w:rPr>
                <w:w w:val="95"/>
                <w:sz w:val="9"/>
              </w:rPr>
              <w:t>N07XX09</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8"/>
              <w:rPr>
                <w:sz w:val="9"/>
              </w:rPr>
            </w:pPr>
            <w:r>
              <w:rPr>
                <w:sz w:val="9"/>
              </w:rPr>
              <w:t>dimetilfumarat</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8"/>
              <w:rPr>
                <w:sz w:val="9"/>
              </w:rPr>
            </w:pPr>
            <w:r>
              <w:rPr>
                <w:sz w:val="9"/>
              </w:rPr>
              <w:t>TECFIDERA</w:t>
            </w:r>
          </w:p>
        </w:tc>
        <w:tc>
          <w:tcPr>
            <w:tcW w:w="964" w:type="dxa"/>
          </w:tcPr>
          <w:p w:rsidR="00486F75" w:rsidRDefault="00486F75">
            <w:pPr>
              <w:pStyle w:val="TableParagraph"/>
              <w:rPr>
                <w:rFonts w:ascii="Times New Roman"/>
                <w:sz w:val="10"/>
              </w:rPr>
            </w:pPr>
          </w:p>
          <w:p w:rsidR="00486F75" w:rsidRDefault="00486F75">
            <w:pPr>
              <w:pStyle w:val="TableParagraph"/>
              <w:spacing w:before="2"/>
              <w:rPr>
                <w:rFonts w:ascii="Times New Roman"/>
                <w:sz w:val="10"/>
              </w:rPr>
            </w:pPr>
          </w:p>
          <w:p w:rsidR="00486F75" w:rsidRDefault="00BC543A">
            <w:pPr>
              <w:pStyle w:val="TableParagraph"/>
              <w:spacing w:line="110" w:lineRule="atLeast"/>
              <w:ind w:left="204" w:hanging="65"/>
              <w:rPr>
                <w:sz w:val="9"/>
              </w:rPr>
            </w:pPr>
            <w:r>
              <w:rPr>
                <w:sz w:val="9"/>
              </w:rPr>
              <w:t>gastrorezistentna kapsula, tvrda</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6"/>
              <w:jc w:val="center"/>
              <w:rPr>
                <w:sz w:val="9"/>
              </w:rPr>
            </w:pPr>
            <w:r>
              <w:rPr>
                <w:sz w:val="9"/>
              </w:rPr>
              <w:t>blister, 56 po 240 mg</w:t>
            </w:r>
          </w:p>
        </w:tc>
        <w:tc>
          <w:tcPr>
            <w:tcW w:w="799" w:type="dxa"/>
          </w:tcPr>
          <w:p w:rsidR="00486F75" w:rsidRDefault="00486F75">
            <w:pPr>
              <w:pStyle w:val="TableParagraph"/>
              <w:spacing w:before="10"/>
              <w:rPr>
                <w:rFonts w:ascii="Times New Roman"/>
                <w:sz w:val="10"/>
              </w:rPr>
            </w:pPr>
          </w:p>
          <w:p w:rsidR="00486F75" w:rsidRDefault="00BC543A">
            <w:pPr>
              <w:pStyle w:val="TableParagraph"/>
              <w:ind w:left="114" w:hanging="83"/>
              <w:rPr>
                <w:sz w:val="9"/>
              </w:rPr>
            </w:pPr>
            <w:r>
              <w:rPr>
                <w:sz w:val="9"/>
              </w:rPr>
              <w:t>Biogen (Denmark)</w:t>
            </w:r>
          </w:p>
          <w:p w:rsidR="00486F75" w:rsidRDefault="00BC543A">
            <w:pPr>
              <w:pStyle w:val="TableParagraph"/>
              <w:spacing w:before="3" w:line="110" w:lineRule="atLeast"/>
              <w:ind w:left="309" w:right="-11" w:hanging="195"/>
              <w:rPr>
                <w:sz w:val="9"/>
              </w:rPr>
            </w:pPr>
            <w:r>
              <w:rPr>
                <w:sz w:val="9"/>
              </w:rPr>
              <w:t>Manufacturing APS</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5"/>
              <w:jc w:val="center"/>
              <w:rPr>
                <w:sz w:val="9"/>
              </w:rPr>
            </w:pPr>
            <w:r>
              <w:rPr>
                <w:sz w:val="9"/>
              </w:rPr>
              <w:t>Danska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33" w:right="13"/>
              <w:jc w:val="center"/>
              <w:rPr>
                <w:sz w:val="9"/>
              </w:rPr>
            </w:pPr>
            <w:r>
              <w:rPr>
                <w:sz w:val="9"/>
              </w:rPr>
              <w:t>87.053,80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28" w:right="10"/>
              <w:jc w:val="center"/>
              <w:rPr>
                <w:sz w:val="9"/>
              </w:rPr>
            </w:pPr>
            <w:r>
              <w:rPr>
                <w:sz w:val="9"/>
              </w:rPr>
              <w:t>0,48 g</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39" w:right="25"/>
              <w:jc w:val="center"/>
              <w:rPr>
                <w:sz w:val="9"/>
              </w:rPr>
            </w:pPr>
            <w:r>
              <w:rPr>
                <w:sz w:val="9"/>
              </w:rPr>
              <w:t>3.109,06</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
              <w:rPr>
                <w:rFonts w:ascii="Times New Roman"/>
                <w:sz w:val="11"/>
              </w:rPr>
            </w:pPr>
          </w:p>
          <w:p w:rsidR="00486F75" w:rsidRDefault="00BC543A">
            <w:pPr>
              <w:pStyle w:val="TableParagraph"/>
              <w:spacing w:line="86" w:lineRule="exact"/>
              <w:ind w:left="14"/>
              <w:jc w:val="center"/>
              <w:rPr>
                <w:sz w:val="9"/>
              </w:rPr>
            </w:pPr>
            <w:r>
              <w:rPr>
                <w:w w:val="98"/>
                <w:sz w:val="9"/>
              </w:rPr>
              <w:t>-</w:t>
            </w:r>
          </w:p>
        </w:tc>
        <w:tc>
          <w:tcPr>
            <w:tcW w:w="32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12"/>
              <w:rPr>
                <w:sz w:val="9"/>
              </w:rPr>
            </w:pPr>
            <w:r>
              <w:rPr>
                <w:sz w:val="9"/>
              </w:rPr>
              <w:t>Multipla skleroza.</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6"/>
              <w:rPr>
                <w:rFonts w:ascii="Times New Roman"/>
                <w:sz w:val="10"/>
              </w:rPr>
            </w:pPr>
          </w:p>
          <w:p w:rsidR="00486F75" w:rsidRDefault="00BC543A">
            <w:pPr>
              <w:pStyle w:val="TableParagraph"/>
              <w:spacing w:line="93" w:lineRule="exact"/>
              <w:ind w:left="35"/>
              <w:rPr>
                <w:sz w:val="9"/>
              </w:rPr>
            </w:pPr>
            <w:r>
              <w:rPr>
                <w:sz w:val="9"/>
              </w:rPr>
              <w:t>Lek se uvodi u terapiju na osnovu mišljenja Komisije RFZO.</w:t>
            </w:r>
          </w:p>
        </w:tc>
      </w:tr>
      <w:tr w:rsidR="00486F75">
        <w:trPr>
          <w:trHeight w:val="943"/>
        </w:trPr>
        <w:tc>
          <w:tcPr>
            <w:tcW w:w="53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45"/>
              <w:jc w:val="right"/>
              <w:rPr>
                <w:sz w:val="9"/>
              </w:rPr>
            </w:pPr>
            <w:r>
              <w:rPr>
                <w:w w:val="95"/>
                <w:sz w:val="9"/>
              </w:rPr>
              <w:t>0099082</w:t>
            </w:r>
          </w:p>
        </w:tc>
        <w:tc>
          <w:tcPr>
            <w:tcW w:w="53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right="135"/>
              <w:jc w:val="right"/>
              <w:rPr>
                <w:sz w:val="9"/>
              </w:rPr>
            </w:pPr>
            <w:r>
              <w:rPr>
                <w:w w:val="95"/>
                <w:sz w:val="9"/>
              </w:rPr>
              <w:t>S01LA05</w:t>
            </w:r>
          </w:p>
        </w:tc>
        <w:tc>
          <w:tcPr>
            <w:tcW w:w="756"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aflibercept</w:t>
            </w:r>
          </w:p>
        </w:tc>
        <w:tc>
          <w:tcPr>
            <w:tcW w:w="83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8"/>
              <w:rPr>
                <w:sz w:val="9"/>
              </w:rPr>
            </w:pPr>
            <w:r>
              <w:rPr>
                <w:sz w:val="9"/>
              </w:rPr>
              <w:t>EYLEA ◊</w:t>
            </w:r>
          </w:p>
        </w:tc>
        <w:tc>
          <w:tcPr>
            <w:tcW w:w="964"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52" w:right="44"/>
              <w:jc w:val="center"/>
              <w:rPr>
                <w:sz w:val="9"/>
              </w:rPr>
            </w:pPr>
            <w:r>
              <w:rPr>
                <w:sz w:val="9"/>
              </w:rPr>
              <w:t>rastvor za injekciju</w:t>
            </w:r>
          </w:p>
        </w:tc>
        <w:tc>
          <w:tcPr>
            <w:tcW w:w="90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ind w:left="7"/>
              <w:jc w:val="center"/>
              <w:rPr>
                <w:sz w:val="9"/>
              </w:rPr>
            </w:pPr>
            <w:r>
              <w:rPr>
                <w:sz w:val="9"/>
              </w:rPr>
              <w:t>bočica, 1 po 0.1ml</w:t>
            </w:r>
          </w:p>
          <w:p w:rsidR="00486F75" w:rsidRDefault="00BC543A">
            <w:pPr>
              <w:pStyle w:val="TableParagraph"/>
              <w:spacing w:before="9" w:line="93" w:lineRule="exact"/>
              <w:ind w:left="11"/>
              <w:jc w:val="center"/>
              <w:rPr>
                <w:sz w:val="9"/>
              </w:rPr>
            </w:pPr>
            <w:r>
              <w:rPr>
                <w:sz w:val="9"/>
              </w:rPr>
              <w:t>(40mg/ml)</w:t>
            </w:r>
          </w:p>
        </w:tc>
        <w:tc>
          <w:tcPr>
            <w:tcW w:w="79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10"/>
              <w:rPr>
                <w:rFonts w:ascii="Times New Roman"/>
                <w:sz w:val="12"/>
              </w:rPr>
            </w:pPr>
          </w:p>
          <w:p w:rsidR="00486F75" w:rsidRDefault="00BC543A">
            <w:pPr>
              <w:pStyle w:val="TableParagraph"/>
              <w:spacing w:line="261" w:lineRule="auto"/>
              <w:ind w:left="9"/>
              <w:jc w:val="center"/>
              <w:rPr>
                <w:sz w:val="9"/>
              </w:rPr>
            </w:pPr>
            <w:r>
              <w:rPr>
                <w:sz w:val="9"/>
              </w:rPr>
              <w:t>Bayer Pharma AG; Bayer,</w:t>
            </w:r>
          </w:p>
          <w:p w:rsidR="00486F75" w:rsidRDefault="00BC543A">
            <w:pPr>
              <w:pStyle w:val="TableParagraph"/>
              <w:spacing w:line="103" w:lineRule="exact"/>
              <w:ind w:left="8"/>
              <w:jc w:val="center"/>
              <w:rPr>
                <w:sz w:val="9"/>
              </w:rPr>
            </w:pPr>
            <w:r>
              <w:rPr>
                <w:sz w:val="9"/>
              </w:rPr>
              <w:t>Farmaceutska</w:t>
            </w:r>
          </w:p>
          <w:p w:rsidR="00486F75" w:rsidRDefault="00BC543A">
            <w:pPr>
              <w:pStyle w:val="TableParagraph"/>
              <w:spacing w:before="9" w:line="93" w:lineRule="exact"/>
              <w:ind w:left="7"/>
              <w:jc w:val="center"/>
              <w:rPr>
                <w:sz w:val="9"/>
              </w:rPr>
            </w:pPr>
            <w:r>
              <w:rPr>
                <w:sz w:val="9"/>
              </w:rPr>
              <w:t>družba d.o.o.</w:t>
            </w:r>
          </w:p>
        </w:tc>
        <w:tc>
          <w:tcPr>
            <w:tcW w:w="713"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5"/>
              <w:rPr>
                <w:rFonts w:ascii="Times New Roman"/>
                <w:sz w:val="12"/>
              </w:rPr>
            </w:pPr>
          </w:p>
          <w:p w:rsidR="00486F75" w:rsidRDefault="00BC543A">
            <w:pPr>
              <w:pStyle w:val="TableParagraph"/>
              <w:spacing w:before="1"/>
              <w:ind w:left="148"/>
              <w:rPr>
                <w:sz w:val="9"/>
              </w:rPr>
            </w:pPr>
            <w:r>
              <w:rPr>
                <w:sz w:val="9"/>
              </w:rPr>
              <w:t>Nemačka;</w:t>
            </w:r>
          </w:p>
          <w:p w:rsidR="00486F75" w:rsidRDefault="00BC543A">
            <w:pPr>
              <w:pStyle w:val="TableParagraph"/>
              <w:spacing w:before="9" w:line="93" w:lineRule="exact"/>
              <w:ind w:left="172"/>
              <w:rPr>
                <w:sz w:val="9"/>
              </w:rPr>
            </w:pPr>
            <w:r>
              <w:rPr>
                <w:sz w:val="9"/>
              </w:rPr>
              <w:t>Slovenija</w:t>
            </w:r>
          </w:p>
        </w:tc>
        <w:tc>
          <w:tcPr>
            <w:tcW w:w="687"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32" w:right="25"/>
              <w:jc w:val="center"/>
              <w:rPr>
                <w:sz w:val="9"/>
              </w:rPr>
            </w:pPr>
            <w:r>
              <w:rPr>
                <w:sz w:val="9"/>
              </w:rPr>
              <w:t>67.224,90</w:t>
            </w:r>
          </w:p>
        </w:tc>
        <w:tc>
          <w:tcPr>
            <w:tcW w:w="460"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5"/>
              <w:jc w:val="center"/>
              <w:rPr>
                <w:sz w:val="9"/>
              </w:rPr>
            </w:pPr>
            <w:r>
              <w:rPr>
                <w:w w:val="98"/>
                <w:sz w:val="9"/>
              </w:rPr>
              <w:t>-</w:t>
            </w:r>
          </w:p>
        </w:tc>
        <w:tc>
          <w:tcPr>
            <w:tcW w:w="531"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65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3"/>
              <w:rPr>
                <w:rFonts w:ascii="Times New Roman"/>
                <w:sz w:val="12"/>
              </w:rPr>
            </w:pPr>
          </w:p>
          <w:p w:rsidR="00486F75" w:rsidRDefault="00BC543A">
            <w:pPr>
              <w:pStyle w:val="TableParagraph"/>
              <w:spacing w:line="93" w:lineRule="exact"/>
              <w:ind w:left="1"/>
              <w:jc w:val="center"/>
              <w:rPr>
                <w:sz w:val="9"/>
              </w:rPr>
            </w:pPr>
            <w:r>
              <w:rPr>
                <w:w w:val="98"/>
                <w:sz w:val="9"/>
              </w:rPr>
              <w:t>-</w:t>
            </w:r>
          </w:p>
        </w:tc>
        <w:tc>
          <w:tcPr>
            <w:tcW w:w="3264" w:type="dxa"/>
          </w:tcPr>
          <w:p w:rsidR="00486F75" w:rsidRDefault="00486F75">
            <w:pPr>
              <w:pStyle w:val="TableParagraph"/>
              <w:spacing w:before="6"/>
              <w:rPr>
                <w:rFonts w:ascii="Times New Roman"/>
                <w:sz w:val="13"/>
              </w:rPr>
            </w:pPr>
          </w:p>
          <w:p w:rsidR="00486F75" w:rsidRDefault="00BC543A">
            <w:pPr>
              <w:pStyle w:val="TableParagraph"/>
              <w:spacing w:line="261" w:lineRule="auto"/>
              <w:ind w:left="12"/>
              <w:rPr>
                <w:sz w:val="9"/>
              </w:rPr>
            </w:pPr>
            <w:r>
              <w:rPr>
                <w:sz w:val="9"/>
              </w:rPr>
              <w:t>Za lečenje bolesnika sa dijabetičnim makularnim edemom koji zahvata centar makule (CSME) i kod kojih je fluoresceinskom angiografijom (FA) utvrđena</w:t>
            </w:r>
          </w:p>
          <w:p w:rsidR="00486F75" w:rsidRDefault="00BC543A">
            <w:pPr>
              <w:pStyle w:val="TableParagraph"/>
              <w:spacing w:line="103" w:lineRule="exact"/>
              <w:ind w:left="12"/>
              <w:rPr>
                <w:sz w:val="9"/>
              </w:rPr>
            </w:pPr>
            <w:r>
              <w:rPr>
                <w:sz w:val="9"/>
              </w:rPr>
              <w:t>prisutnost propuštajućih mikroaneurizmi smeštenih unutar 500 µm nedostupnih</w:t>
            </w:r>
          </w:p>
          <w:p w:rsidR="00486F75" w:rsidRDefault="00BC543A">
            <w:pPr>
              <w:pStyle w:val="TableParagraph"/>
              <w:spacing w:before="9"/>
              <w:ind w:left="12"/>
              <w:rPr>
                <w:sz w:val="9"/>
              </w:rPr>
            </w:pPr>
            <w:r>
              <w:rPr>
                <w:sz w:val="9"/>
              </w:rPr>
              <w:t>laserskoj fotokoagulaciji (FKG), bez znakova makularne ishemije, odnosno</w:t>
            </w:r>
          </w:p>
          <w:p w:rsidR="00486F75" w:rsidRDefault="00BC543A">
            <w:pPr>
              <w:pStyle w:val="TableParagraph"/>
              <w:spacing w:before="3" w:line="110" w:lineRule="atLeast"/>
              <w:ind w:left="12" w:right="45"/>
              <w:rPr>
                <w:sz w:val="9"/>
              </w:rPr>
            </w:pPr>
            <w:r>
              <w:rPr>
                <w:sz w:val="9"/>
              </w:rPr>
              <w:t xml:space="preserve">optičkom koherentnom tomografijom (OCT) potvrđeno centralno zadebljanje makule &gt;350 µm sa elementima edema </w:t>
            </w:r>
            <w:r>
              <w:rPr>
                <w:sz w:val="9"/>
              </w:rPr>
              <w:t>bez subretinalne fibroze i epimakularne membrane, sa vidnom oštrinom ≥ 0,6 (6/10) i vrednosti HbA1C ≤ 8.</w:t>
            </w:r>
          </w:p>
        </w:tc>
        <w:tc>
          <w:tcPr>
            <w:tcW w:w="2909" w:type="dxa"/>
          </w:tcPr>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rPr>
                <w:rFonts w:ascii="Times New Roman"/>
                <w:sz w:val="10"/>
              </w:rPr>
            </w:pPr>
          </w:p>
          <w:p w:rsidR="00486F75" w:rsidRDefault="00486F75">
            <w:pPr>
              <w:pStyle w:val="TableParagraph"/>
              <w:spacing w:before="8"/>
              <w:rPr>
                <w:rFonts w:ascii="Times New Roman"/>
                <w:sz w:val="12"/>
              </w:rPr>
            </w:pPr>
          </w:p>
          <w:p w:rsidR="00486F75" w:rsidRDefault="00BC543A">
            <w:pPr>
              <w:pStyle w:val="TableParagraph"/>
              <w:spacing w:line="261" w:lineRule="auto"/>
              <w:ind w:left="11" w:right="11"/>
              <w:rPr>
                <w:sz w:val="9"/>
              </w:rPr>
            </w:pPr>
            <w:r>
              <w:rPr>
                <w:sz w:val="9"/>
              </w:rPr>
              <w:t>Primena terapije se vrši u zdravstvenim ustanovama koje poseduju FA i OCT, a na osnovu mišljenja Komisije RFZO. Procena terapijskog</w:t>
            </w:r>
          </w:p>
          <w:p w:rsidR="00486F75" w:rsidRDefault="00BC543A">
            <w:pPr>
              <w:pStyle w:val="TableParagraph"/>
              <w:spacing w:line="92" w:lineRule="exact"/>
              <w:ind w:left="11"/>
              <w:rPr>
                <w:sz w:val="9"/>
              </w:rPr>
            </w:pPr>
            <w:r>
              <w:rPr>
                <w:sz w:val="9"/>
              </w:rPr>
              <w:t>odgovora se vrši nakon 3 meseca.</w:t>
            </w:r>
          </w:p>
        </w:tc>
      </w:tr>
    </w:tbl>
    <w:p w:rsidR="00BC543A" w:rsidRDefault="00BC543A"/>
    <w:sectPr w:rsidR="00BC543A">
      <w:pgSz w:w="15710" w:h="12480" w:orient="landscape"/>
      <w:pgMar w:top="1220" w:right="240" w:bottom="280" w:left="680" w:header="13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43A" w:rsidRDefault="00BC543A">
      <w:r>
        <w:separator/>
      </w:r>
    </w:p>
  </w:endnote>
  <w:endnote w:type="continuationSeparator" w:id="0">
    <w:p w:rsidR="00BC543A" w:rsidRDefault="00BC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147994"/>
      <w:docPartObj>
        <w:docPartGallery w:val="Page Numbers (Bottom of Page)"/>
        <w:docPartUnique/>
      </w:docPartObj>
    </w:sdtPr>
    <w:sdtEndPr>
      <w:rPr>
        <w:noProof/>
      </w:rPr>
    </w:sdtEndPr>
    <w:sdtContent>
      <w:p w:rsidR="00E46EA5" w:rsidRDefault="00E46EA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46EA5" w:rsidRDefault="00E46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43A" w:rsidRDefault="00BC543A">
      <w:r>
        <w:separator/>
      </w:r>
    </w:p>
  </w:footnote>
  <w:footnote w:type="continuationSeparator" w:id="0">
    <w:p w:rsidR="00BC543A" w:rsidRDefault="00BC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75" w:rsidRDefault="00BC543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1.9pt;margin-top:68.65pt;width:119.25pt;height:8.2pt;z-index:-941704;mso-position-horizontal-relative:page;mso-position-vertical-relative:page" filled="f" stroked="f">
          <v:textbox inset="0,0,0,0">
            <w:txbxContent>
              <w:p w:rsidR="00486F75" w:rsidRDefault="00BC543A">
                <w:pPr>
                  <w:pStyle w:val="BodyText"/>
                  <w:spacing w:before="16"/>
                  <w:ind w:left="20"/>
                </w:pPr>
                <w:r>
                  <w:rPr>
                    <w:b/>
                  </w:rPr>
                  <w:t xml:space="preserve">Lista C. </w:t>
                </w:r>
                <w:r>
                  <w:t>Lekovi sa posebnim režimom izdavanja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75" w:rsidRDefault="00486F75">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53F"/>
    <w:multiLevelType w:val="hybridMultilevel"/>
    <w:tmpl w:val="FE549130"/>
    <w:lvl w:ilvl="0" w:tplc="51B27716">
      <w:start w:val="1"/>
      <w:numFmt w:val="lowerLetter"/>
      <w:lvlText w:val="%1)"/>
      <w:lvlJc w:val="left"/>
      <w:pPr>
        <w:ind w:left="12" w:hanging="104"/>
        <w:jc w:val="left"/>
      </w:pPr>
      <w:rPr>
        <w:rFonts w:ascii="Arial" w:eastAsia="Arial" w:hAnsi="Arial" w:cs="Arial" w:hint="default"/>
        <w:w w:val="98"/>
        <w:sz w:val="9"/>
        <w:szCs w:val="9"/>
      </w:rPr>
    </w:lvl>
    <w:lvl w:ilvl="1" w:tplc="EDF43C20">
      <w:numFmt w:val="bullet"/>
      <w:lvlText w:val="•"/>
      <w:lvlJc w:val="left"/>
      <w:pPr>
        <w:ind w:left="342" w:hanging="104"/>
      </w:pPr>
      <w:rPr>
        <w:rFonts w:hint="default"/>
      </w:rPr>
    </w:lvl>
    <w:lvl w:ilvl="2" w:tplc="1388A69E">
      <w:numFmt w:val="bullet"/>
      <w:lvlText w:val="•"/>
      <w:lvlJc w:val="left"/>
      <w:pPr>
        <w:ind w:left="665" w:hanging="104"/>
      </w:pPr>
      <w:rPr>
        <w:rFonts w:hint="default"/>
      </w:rPr>
    </w:lvl>
    <w:lvl w:ilvl="3" w:tplc="A02653C2">
      <w:numFmt w:val="bullet"/>
      <w:lvlText w:val="•"/>
      <w:lvlJc w:val="left"/>
      <w:pPr>
        <w:ind w:left="988" w:hanging="104"/>
      </w:pPr>
      <w:rPr>
        <w:rFonts w:hint="default"/>
      </w:rPr>
    </w:lvl>
    <w:lvl w:ilvl="4" w:tplc="B37400DA">
      <w:numFmt w:val="bullet"/>
      <w:lvlText w:val="•"/>
      <w:lvlJc w:val="left"/>
      <w:pPr>
        <w:ind w:left="1311" w:hanging="104"/>
      </w:pPr>
      <w:rPr>
        <w:rFonts w:hint="default"/>
      </w:rPr>
    </w:lvl>
    <w:lvl w:ilvl="5" w:tplc="2BB08022">
      <w:numFmt w:val="bullet"/>
      <w:lvlText w:val="•"/>
      <w:lvlJc w:val="left"/>
      <w:pPr>
        <w:ind w:left="1634" w:hanging="104"/>
      </w:pPr>
      <w:rPr>
        <w:rFonts w:hint="default"/>
      </w:rPr>
    </w:lvl>
    <w:lvl w:ilvl="6" w:tplc="07B29270">
      <w:numFmt w:val="bullet"/>
      <w:lvlText w:val="•"/>
      <w:lvlJc w:val="left"/>
      <w:pPr>
        <w:ind w:left="1957" w:hanging="104"/>
      </w:pPr>
      <w:rPr>
        <w:rFonts w:hint="default"/>
      </w:rPr>
    </w:lvl>
    <w:lvl w:ilvl="7" w:tplc="675CCD5C">
      <w:numFmt w:val="bullet"/>
      <w:lvlText w:val="•"/>
      <w:lvlJc w:val="left"/>
      <w:pPr>
        <w:ind w:left="2280" w:hanging="104"/>
      </w:pPr>
      <w:rPr>
        <w:rFonts w:hint="default"/>
      </w:rPr>
    </w:lvl>
    <w:lvl w:ilvl="8" w:tplc="C2A27D80">
      <w:numFmt w:val="bullet"/>
      <w:lvlText w:val="•"/>
      <w:lvlJc w:val="left"/>
      <w:pPr>
        <w:ind w:left="2603" w:hanging="104"/>
      </w:pPr>
      <w:rPr>
        <w:rFonts w:hint="default"/>
      </w:rPr>
    </w:lvl>
  </w:abstractNum>
  <w:abstractNum w:abstractNumId="1" w15:restartNumberingAfterBreak="0">
    <w:nsid w:val="00877088"/>
    <w:multiLevelType w:val="hybridMultilevel"/>
    <w:tmpl w:val="A9F00F3E"/>
    <w:lvl w:ilvl="0" w:tplc="442A80B0">
      <w:numFmt w:val="bullet"/>
      <w:lvlText w:val="-"/>
      <w:lvlJc w:val="left"/>
      <w:pPr>
        <w:ind w:left="66" w:hanging="54"/>
      </w:pPr>
      <w:rPr>
        <w:rFonts w:ascii="Arial" w:eastAsia="Arial" w:hAnsi="Arial" w:cs="Arial" w:hint="default"/>
        <w:w w:val="98"/>
        <w:sz w:val="9"/>
        <w:szCs w:val="9"/>
      </w:rPr>
    </w:lvl>
    <w:lvl w:ilvl="1" w:tplc="63542972">
      <w:numFmt w:val="bullet"/>
      <w:lvlText w:val="•"/>
      <w:lvlJc w:val="left"/>
      <w:pPr>
        <w:ind w:left="378" w:hanging="54"/>
      </w:pPr>
      <w:rPr>
        <w:rFonts w:hint="default"/>
      </w:rPr>
    </w:lvl>
    <w:lvl w:ilvl="2" w:tplc="3DFA1DCE">
      <w:numFmt w:val="bullet"/>
      <w:lvlText w:val="•"/>
      <w:lvlJc w:val="left"/>
      <w:pPr>
        <w:ind w:left="697" w:hanging="54"/>
      </w:pPr>
      <w:rPr>
        <w:rFonts w:hint="default"/>
      </w:rPr>
    </w:lvl>
    <w:lvl w:ilvl="3" w:tplc="E92E0F64">
      <w:numFmt w:val="bullet"/>
      <w:lvlText w:val="•"/>
      <w:lvlJc w:val="left"/>
      <w:pPr>
        <w:ind w:left="1016" w:hanging="54"/>
      </w:pPr>
      <w:rPr>
        <w:rFonts w:hint="default"/>
      </w:rPr>
    </w:lvl>
    <w:lvl w:ilvl="4" w:tplc="C31828D0">
      <w:numFmt w:val="bullet"/>
      <w:lvlText w:val="•"/>
      <w:lvlJc w:val="left"/>
      <w:pPr>
        <w:ind w:left="1335" w:hanging="54"/>
      </w:pPr>
      <w:rPr>
        <w:rFonts w:hint="default"/>
      </w:rPr>
    </w:lvl>
    <w:lvl w:ilvl="5" w:tplc="01986898">
      <w:numFmt w:val="bullet"/>
      <w:lvlText w:val="•"/>
      <w:lvlJc w:val="left"/>
      <w:pPr>
        <w:ind w:left="1654" w:hanging="54"/>
      </w:pPr>
      <w:rPr>
        <w:rFonts w:hint="default"/>
      </w:rPr>
    </w:lvl>
    <w:lvl w:ilvl="6" w:tplc="F0E41FF2">
      <w:numFmt w:val="bullet"/>
      <w:lvlText w:val="•"/>
      <w:lvlJc w:val="left"/>
      <w:pPr>
        <w:ind w:left="1973" w:hanging="54"/>
      </w:pPr>
      <w:rPr>
        <w:rFonts w:hint="default"/>
      </w:rPr>
    </w:lvl>
    <w:lvl w:ilvl="7" w:tplc="D526CA58">
      <w:numFmt w:val="bullet"/>
      <w:lvlText w:val="•"/>
      <w:lvlJc w:val="left"/>
      <w:pPr>
        <w:ind w:left="2292" w:hanging="54"/>
      </w:pPr>
      <w:rPr>
        <w:rFonts w:hint="default"/>
      </w:rPr>
    </w:lvl>
    <w:lvl w:ilvl="8" w:tplc="1C92936C">
      <w:numFmt w:val="bullet"/>
      <w:lvlText w:val="•"/>
      <w:lvlJc w:val="left"/>
      <w:pPr>
        <w:ind w:left="2611" w:hanging="54"/>
      </w:pPr>
      <w:rPr>
        <w:rFonts w:hint="default"/>
      </w:rPr>
    </w:lvl>
  </w:abstractNum>
  <w:abstractNum w:abstractNumId="2" w15:restartNumberingAfterBreak="0">
    <w:nsid w:val="00AF7014"/>
    <w:multiLevelType w:val="hybridMultilevel"/>
    <w:tmpl w:val="17D0C59E"/>
    <w:lvl w:ilvl="0" w:tplc="F2A0699E">
      <w:numFmt w:val="bullet"/>
      <w:lvlText w:val="-"/>
      <w:lvlJc w:val="left"/>
      <w:pPr>
        <w:ind w:left="89" w:hanging="54"/>
      </w:pPr>
      <w:rPr>
        <w:rFonts w:ascii="Arial" w:eastAsia="Arial" w:hAnsi="Arial" w:cs="Arial" w:hint="default"/>
        <w:w w:val="98"/>
        <w:sz w:val="9"/>
        <w:szCs w:val="9"/>
      </w:rPr>
    </w:lvl>
    <w:lvl w:ilvl="1" w:tplc="6720B34E">
      <w:numFmt w:val="bullet"/>
      <w:lvlText w:val="•"/>
      <w:lvlJc w:val="left"/>
      <w:pPr>
        <w:ind w:left="361" w:hanging="54"/>
      </w:pPr>
      <w:rPr>
        <w:rFonts w:hint="default"/>
      </w:rPr>
    </w:lvl>
    <w:lvl w:ilvl="2" w:tplc="4EDA7CB4">
      <w:numFmt w:val="bullet"/>
      <w:lvlText w:val="•"/>
      <w:lvlJc w:val="left"/>
      <w:pPr>
        <w:ind w:left="642" w:hanging="54"/>
      </w:pPr>
      <w:rPr>
        <w:rFonts w:hint="default"/>
      </w:rPr>
    </w:lvl>
    <w:lvl w:ilvl="3" w:tplc="7DEA1018">
      <w:numFmt w:val="bullet"/>
      <w:lvlText w:val="•"/>
      <w:lvlJc w:val="left"/>
      <w:pPr>
        <w:ind w:left="924" w:hanging="54"/>
      </w:pPr>
      <w:rPr>
        <w:rFonts w:hint="default"/>
      </w:rPr>
    </w:lvl>
    <w:lvl w:ilvl="4" w:tplc="EEB4345C">
      <w:numFmt w:val="bullet"/>
      <w:lvlText w:val="•"/>
      <w:lvlJc w:val="left"/>
      <w:pPr>
        <w:ind w:left="1205" w:hanging="54"/>
      </w:pPr>
      <w:rPr>
        <w:rFonts w:hint="default"/>
      </w:rPr>
    </w:lvl>
    <w:lvl w:ilvl="5" w:tplc="247E3F0E">
      <w:numFmt w:val="bullet"/>
      <w:lvlText w:val="•"/>
      <w:lvlJc w:val="left"/>
      <w:pPr>
        <w:ind w:left="1487" w:hanging="54"/>
      </w:pPr>
      <w:rPr>
        <w:rFonts w:hint="default"/>
      </w:rPr>
    </w:lvl>
    <w:lvl w:ilvl="6" w:tplc="4988611A">
      <w:numFmt w:val="bullet"/>
      <w:lvlText w:val="•"/>
      <w:lvlJc w:val="left"/>
      <w:pPr>
        <w:ind w:left="1768" w:hanging="54"/>
      </w:pPr>
      <w:rPr>
        <w:rFonts w:hint="default"/>
      </w:rPr>
    </w:lvl>
    <w:lvl w:ilvl="7" w:tplc="A8C40C1C">
      <w:numFmt w:val="bullet"/>
      <w:lvlText w:val="•"/>
      <w:lvlJc w:val="left"/>
      <w:pPr>
        <w:ind w:left="2049" w:hanging="54"/>
      </w:pPr>
      <w:rPr>
        <w:rFonts w:hint="default"/>
      </w:rPr>
    </w:lvl>
    <w:lvl w:ilvl="8" w:tplc="F252D616">
      <w:numFmt w:val="bullet"/>
      <w:lvlText w:val="•"/>
      <w:lvlJc w:val="left"/>
      <w:pPr>
        <w:ind w:left="2331" w:hanging="54"/>
      </w:pPr>
      <w:rPr>
        <w:rFonts w:hint="default"/>
      </w:rPr>
    </w:lvl>
  </w:abstractNum>
  <w:abstractNum w:abstractNumId="3" w15:restartNumberingAfterBreak="0">
    <w:nsid w:val="01EF697F"/>
    <w:multiLevelType w:val="hybridMultilevel"/>
    <w:tmpl w:val="D868D04E"/>
    <w:lvl w:ilvl="0" w:tplc="F27AF132">
      <w:numFmt w:val="bullet"/>
      <w:lvlText w:val="-"/>
      <w:lvlJc w:val="left"/>
      <w:pPr>
        <w:ind w:left="113" w:hanging="54"/>
      </w:pPr>
      <w:rPr>
        <w:rFonts w:ascii="Arial" w:eastAsia="Arial" w:hAnsi="Arial" w:cs="Arial" w:hint="default"/>
        <w:w w:val="98"/>
        <w:sz w:val="9"/>
        <w:szCs w:val="9"/>
      </w:rPr>
    </w:lvl>
    <w:lvl w:ilvl="1" w:tplc="AD4E23C8">
      <w:numFmt w:val="bullet"/>
      <w:lvlText w:val="•"/>
      <w:lvlJc w:val="left"/>
      <w:pPr>
        <w:ind w:left="397" w:hanging="54"/>
      </w:pPr>
      <w:rPr>
        <w:rFonts w:hint="default"/>
      </w:rPr>
    </w:lvl>
    <w:lvl w:ilvl="2" w:tplc="113A36C8">
      <w:numFmt w:val="bullet"/>
      <w:lvlText w:val="•"/>
      <w:lvlJc w:val="left"/>
      <w:pPr>
        <w:ind w:left="674" w:hanging="54"/>
      </w:pPr>
      <w:rPr>
        <w:rFonts w:hint="default"/>
      </w:rPr>
    </w:lvl>
    <w:lvl w:ilvl="3" w:tplc="F4BEDD84">
      <w:numFmt w:val="bullet"/>
      <w:lvlText w:val="•"/>
      <w:lvlJc w:val="left"/>
      <w:pPr>
        <w:ind w:left="952" w:hanging="54"/>
      </w:pPr>
      <w:rPr>
        <w:rFonts w:hint="default"/>
      </w:rPr>
    </w:lvl>
    <w:lvl w:ilvl="4" w:tplc="CBD087E4">
      <w:numFmt w:val="bullet"/>
      <w:lvlText w:val="•"/>
      <w:lvlJc w:val="left"/>
      <w:pPr>
        <w:ind w:left="1229" w:hanging="54"/>
      </w:pPr>
      <w:rPr>
        <w:rFonts w:hint="default"/>
      </w:rPr>
    </w:lvl>
    <w:lvl w:ilvl="5" w:tplc="B50061F6">
      <w:numFmt w:val="bullet"/>
      <w:lvlText w:val="•"/>
      <w:lvlJc w:val="left"/>
      <w:pPr>
        <w:ind w:left="1507" w:hanging="54"/>
      </w:pPr>
      <w:rPr>
        <w:rFonts w:hint="default"/>
      </w:rPr>
    </w:lvl>
    <w:lvl w:ilvl="6" w:tplc="7E7A9DB4">
      <w:numFmt w:val="bullet"/>
      <w:lvlText w:val="•"/>
      <w:lvlJc w:val="left"/>
      <w:pPr>
        <w:ind w:left="1784" w:hanging="54"/>
      </w:pPr>
      <w:rPr>
        <w:rFonts w:hint="default"/>
      </w:rPr>
    </w:lvl>
    <w:lvl w:ilvl="7" w:tplc="B2B0C1A4">
      <w:numFmt w:val="bullet"/>
      <w:lvlText w:val="•"/>
      <w:lvlJc w:val="left"/>
      <w:pPr>
        <w:ind w:left="2061" w:hanging="54"/>
      </w:pPr>
      <w:rPr>
        <w:rFonts w:hint="default"/>
      </w:rPr>
    </w:lvl>
    <w:lvl w:ilvl="8" w:tplc="5C06BCF8">
      <w:numFmt w:val="bullet"/>
      <w:lvlText w:val="•"/>
      <w:lvlJc w:val="left"/>
      <w:pPr>
        <w:ind w:left="2339" w:hanging="54"/>
      </w:pPr>
      <w:rPr>
        <w:rFonts w:hint="default"/>
      </w:rPr>
    </w:lvl>
  </w:abstractNum>
  <w:abstractNum w:abstractNumId="4" w15:restartNumberingAfterBreak="0">
    <w:nsid w:val="025B1994"/>
    <w:multiLevelType w:val="hybridMultilevel"/>
    <w:tmpl w:val="E1B09A4C"/>
    <w:lvl w:ilvl="0" w:tplc="D0DE6158">
      <w:start w:val="1"/>
      <w:numFmt w:val="lowerLetter"/>
      <w:lvlText w:val="%1)"/>
      <w:lvlJc w:val="left"/>
      <w:pPr>
        <w:ind w:left="12" w:hanging="104"/>
        <w:jc w:val="left"/>
      </w:pPr>
      <w:rPr>
        <w:rFonts w:ascii="Arial" w:eastAsia="Arial" w:hAnsi="Arial" w:cs="Arial" w:hint="default"/>
        <w:w w:val="98"/>
        <w:sz w:val="9"/>
        <w:szCs w:val="9"/>
      </w:rPr>
    </w:lvl>
    <w:lvl w:ilvl="1" w:tplc="FB9E774A">
      <w:numFmt w:val="bullet"/>
      <w:lvlText w:val="•"/>
      <w:lvlJc w:val="left"/>
      <w:pPr>
        <w:ind w:left="342" w:hanging="104"/>
      </w:pPr>
      <w:rPr>
        <w:rFonts w:hint="default"/>
      </w:rPr>
    </w:lvl>
    <w:lvl w:ilvl="2" w:tplc="BAF82DAC">
      <w:numFmt w:val="bullet"/>
      <w:lvlText w:val="•"/>
      <w:lvlJc w:val="left"/>
      <w:pPr>
        <w:ind w:left="665" w:hanging="104"/>
      </w:pPr>
      <w:rPr>
        <w:rFonts w:hint="default"/>
      </w:rPr>
    </w:lvl>
    <w:lvl w:ilvl="3" w:tplc="9CE21704">
      <w:numFmt w:val="bullet"/>
      <w:lvlText w:val="•"/>
      <w:lvlJc w:val="left"/>
      <w:pPr>
        <w:ind w:left="988" w:hanging="104"/>
      </w:pPr>
      <w:rPr>
        <w:rFonts w:hint="default"/>
      </w:rPr>
    </w:lvl>
    <w:lvl w:ilvl="4" w:tplc="4F20D3CE">
      <w:numFmt w:val="bullet"/>
      <w:lvlText w:val="•"/>
      <w:lvlJc w:val="left"/>
      <w:pPr>
        <w:ind w:left="1311" w:hanging="104"/>
      </w:pPr>
      <w:rPr>
        <w:rFonts w:hint="default"/>
      </w:rPr>
    </w:lvl>
    <w:lvl w:ilvl="5" w:tplc="3148FA6A">
      <w:numFmt w:val="bullet"/>
      <w:lvlText w:val="•"/>
      <w:lvlJc w:val="left"/>
      <w:pPr>
        <w:ind w:left="1634" w:hanging="104"/>
      </w:pPr>
      <w:rPr>
        <w:rFonts w:hint="default"/>
      </w:rPr>
    </w:lvl>
    <w:lvl w:ilvl="6" w:tplc="7C28B0B0">
      <w:numFmt w:val="bullet"/>
      <w:lvlText w:val="•"/>
      <w:lvlJc w:val="left"/>
      <w:pPr>
        <w:ind w:left="1957" w:hanging="104"/>
      </w:pPr>
      <w:rPr>
        <w:rFonts w:hint="default"/>
      </w:rPr>
    </w:lvl>
    <w:lvl w:ilvl="7" w:tplc="E9BC7446">
      <w:numFmt w:val="bullet"/>
      <w:lvlText w:val="•"/>
      <w:lvlJc w:val="left"/>
      <w:pPr>
        <w:ind w:left="2280" w:hanging="104"/>
      </w:pPr>
      <w:rPr>
        <w:rFonts w:hint="default"/>
      </w:rPr>
    </w:lvl>
    <w:lvl w:ilvl="8" w:tplc="400C6BFC">
      <w:numFmt w:val="bullet"/>
      <w:lvlText w:val="•"/>
      <w:lvlJc w:val="left"/>
      <w:pPr>
        <w:ind w:left="2603" w:hanging="104"/>
      </w:pPr>
      <w:rPr>
        <w:rFonts w:hint="default"/>
      </w:rPr>
    </w:lvl>
  </w:abstractNum>
  <w:abstractNum w:abstractNumId="5" w15:restartNumberingAfterBreak="0">
    <w:nsid w:val="029407C0"/>
    <w:multiLevelType w:val="hybridMultilevel"/>
    <w:tmpl w:val="EE2C947A"/>
    <w:lvl w:ilvl="0" w:tplc="B502B1D8">
      <w:start w:val="1"/>
      <w:numFmt w:val="lowerLetter"/>
      <w:lvlText w:val="%1)"/>
      <w:lvlJc w:val="left"/>
      <w:pPr>
        <w:ind w:left="12" w:hanging="104"/>
        <w:jc w:val="left"/>
      </w:pPr>
      <w:rPr>
        <w:rFonts w:ascii="Arial" w:eastAsia="Arial" w:hAnsi="Arial" w:cs="Arial" w:hint="default"/>
        <w:w w:val="98"/>
        <w:sz w:val="9"/>
        <w:szCs w:val="9"/>
      </w:rPr>
    </w:lvl>
    <w:lvl w:ilvl="1" w:tplc="3EC0C8DC">
      <w:numFmt w:val="bullet"/>
      <w:lvlText w:val="•"/>
      <w:lvlJc w:val="left"/>
      <w:pPr>
        <w:ind w:left="342" w:hanging="104"/>
      </w:pPr>
      <w:rPr>
        <w:rFonts w:hint="default"/>
      </w:rPr>
    </w:lvl>
    <w:lvl w:ilvl="2" w:tplc="280E162C">
      <w:numFmt w:val="bullet"/>
      <w:lvlText w:val="•"/>
      <w:lvlJc w:val="left"/>
      <w:pPr>
        <w:ind w:left="665" w:hanging="104"/>
      </w:pPr>
      <w:rPr>
        <w:rFonts w:hint="default"/>
      </w:rPr>
    </w:lvl>
    <w:lvl w:ilvl="3" w:tplc="186E80C8">
      <w:numFmt w:val="bullet"/>
      <w:lvlText w:val="•"/>
      <w:lvlJc w:val="left"/>
      <w:pPr>
        <w:ind w:left="988" w:hanging="104"/>
      </w:pPr>
      <w:rPr>
        <w:rFonts w:hint="default"/>
      </w:rPr>
    </w:lvl>
    <w:lvl w:ilvl="4" w:tplc="08F03CC8">
      <w:numFmt w:val="bullet"/>
      <w:lvlText w:val="•"/>
      <w:lvlJc w:val="left"/>
      <w:pPr>
        <w:ind w:left="1311" w:hanging="104"/>
      </w:pPr>
      <w:rPr>
        <w:rFonts w:hint="default"/>
      </w:rPr>
    </w:lvl>
    <w:lvl w:ilvl="5" w:tplc="38EE934E">
      <w:numFmt w:val="bullet"/>
      <w:lvlText w:val="•"/>
      <w:lvlJc w:val="left"/>
      <w:pPr>
        <w:ind w:left="1634" w:hanging="104"/>
      </w:pPr>
      <w:rPr>
        <w:rFonts w:hint="default"/>
      </w:rPr>
    </w:lvl>
    <w:lvl w:ilvl="6" w:tplc="A1E2D670">
      <w:numFmt w:val="bullet"/>
      <w:lvlText w:val="•"/>
      <w:lvlJc w:val="left"/>
      <w:pPr>
        <w:ind w:left="1957" w:hanging="104"/>
      </w:pPr>
      <w:rPr>
        <w:rFonts w:hint="default"/>
      </w:rPr>
    </w:lvl>
    <w:lvl w:ilvl="7" w:tplc="318C2B48">
      <w:numFmt w:val="bullet"/>
      <w:lvlText w:val="•"/>
      <w:lvlJc w:val="left"/>
      <w:pPr>
        <w:ind w:left="2280" w:hanging="104"/>
      </w:pPr>
      <w:rPr>
        <w:rFonts w:hint="default"/>
      </w:rPr>
    </w:lvl>
    <w:lvl w:ilvl="8" w:tplc="F3268D04">
      <w:numFmt w:val="bullet"/>
      <w:lvlText w:val="•"/>
      <w:lvlJc w:val="left"/>
      <w:pPr>
        <w:ind w:left="2603" w:hanging="104"/>
      </w:pPr>
      <w:rPr>
        <w:rFonts w:hint="default"/>
      </w:rPr>
    </w:lvl>
  </w:abstractNum>
  <w:abstractNum w:abstractNumId="6" w15:restartNumberingAfterBreak="0">
    <w:nsid w:val="02A75E84"/>
    <w:multiLevelType w:val="hybridMultilevel"/>
    <w:tmpl w:val="5C72D454"/>
    <w:lvl w:ilvl="0" w:tplc="4EE64AB8">
      <w:start w:val="1"/>
      <w:numFmt w:val="lowerLetter"/>
      <w:lvlText w:val="%1)"/>
      <w:lvlJc w:val="left"/>
      <w:pPr>
        <w:ind w:left="12" w:hanging="104"/>
        <w:jc w:val="left"/>
      </w:pPr>
      <w:rPr>
        <w:rFonts w:ascii="Arial" w:eastAsia="Arial" w:hAnsi="Arial" w:cs="Arial" w:hint="default"/>
        <w:w w:val="98"/>
        <w:sz w:val="9"/>
        <w:szCs w:val="9"/>
      </w:rPr>
    </w:lvl>
    <w:lvl w:ilvl="1" w:tplc="E6780C0E">
      <w:numFmt w:val="bullet"/>
      <w:lvlText w:val="•"/>
      <w:lvlJc w:val="left"/>
      <w:pPr>
        <w:ind w:left="342" w:hanging="104"/>
      </w:pPr>
      <w:rPr>
        <w:rFonts w:hint="default"/>
      </w:rPr>
    </w:lvl>
    <w:lvl w:ilvl="2" w:tplc="FAB8ED1C">
      <w:numFmt w:val="bullet"/>
      <w:lvlText w:val="•"/>
      <w:lvlJc w:val="left"/>
      <w:pPr>
        <w:ind w:left="665" w:hanging="104"/>
      </w:pPr>
      <w:rPr>
        <w:rFonts w:hint="default"/>
      </w:rPr>
    </w:lvl>
    <w:lvl w:ilvl="3" w:tplc="D820C5D0">
      <w:numFmt w:val="bullet"/>
      <w:lvlText w:val="•"/>
      <w:lvlJc w:val="left"/>
      <w:pPr>
        <w:ind w:left="988" w:hanging="104"/>
      </w:pPr>
      <w:rPr>
        <w:rFonts w:hint="default"/>
      </w:rPr>
    </w:lvl>
    <w:lvl w:ilvl="4" w:tplc="66A0675A">
      <w:numFmt w:val="bullet"/>
      <w:lvlText w:val="•"/>
      <w:lvlJc w:val="left"/>
      <w:pPr>
        <w:ind w:left="1311" w:hanging="104"/>
      </w:pPr>
      <w:rPr>
        <w:rFonts w:hint="default"/>
      </w:rPr>
    </w:lvl>
    <w:lvl w:ilvl="5" w:tplc="7CDC83AA">
      <w:numFmt w:val="bullet"/>
      <w:lvlText w:val="•"/>
      <w:lvlJc w:val="left"/>
      <w:pPr>
        <w:ind w:left="1634" w:hanging="104"/>
      </w:pPr>
      <w:rPr>
        <w:rFonts w:hint="default"/>
      </w:rPr>
    </w:lvl>
    <w:lvl w:ilvl="6" w:tplc="AA38AAC0">
      <w:numFmt w:val="bullet"/>
      <w:lvlText w:val="•"/>
      <w:lvlJc w:val="left"/>
      <w:pPr>
        <w:ind w:left="1957" w:hanging="104"/>
      </w:pPr>
      <w:rPr>
        <w:rFonts w:hint="default"/>
      </w:rPr>
    </w:lvl>
    <w:lvl w:ilvl="7" w:tplc="3BE2BCDC">
      <w:numFmt w:val="bullet"/>
      <w:lvlText w:val="•"/>
      <w:lvlJc w:val="left"/>
      <w:pPr>
        <w:ind w:left="2280" w:hanging="104"/>
      </w:pPr>
      <w:rPr>
        <w:rFonts w:hint="default"/>
      </w:rPr>
    </w:lvl>
    <w:lvl w:ilvl="8" w:tplc="DE781B6C">
      <w:numFmt w:val="bullet"/>
      <w:lvlText w:val="•"/>
      <w:lvlJc w:val="left"/>
      <w:pPr>
        <w:ind w:left="2603" w:hanging="104"/>
      </w:pPr>
      <w:rPr>
        <w:rFonts w:hint="default"/>
      </w:rPr>
    </w:lvl>
  </w:abstractNum>
  <w:abstractNum w:abstractNumId="7" w15:restartNumberingAfterBreak="0">
    <w:nsid w:val="037C489D"/>
    <w:multiLevelType w:val="hybridMultilevel"/>
    <w:tmpl w:val="E69ED6E8"/>
    <w:lvl w:ilvl="0" w:tplc="40C8C51A">
      <w:numFmt w:val="bullet"/>
      <w:lvlText w:val="-"/>
      <w:lvlJc w:val="left"/>
      <w:pPr>
        <w:ind w:left="113" w:hanging="54"/>
      </w:pPr>
      <w:rPr>
        <w:rFonts w:ascii="Arial" w:eastAsia="Arial" w:hAnsi="Arial" w:cs="Arial" w:hint="default"/>
        <w:w w:val="98"/>
        <w:sz w:val="9"/>
        <w:szCs w:val="9"/>
      </w:rPr>
    </w:lvl>
    <w:lvl w:ilvl="1" w:tplc="FAAE73EA">
      <w:numFmt w:val="bullet"/>
      <w:lvlText w:val="•"/>
      <w:lvlJc w:val="left"/>
      <w:pPr>
        <w:ind w:left="397" w:hanging="54"/>
      </w:pPr>
      <w:rPr>
        <w:rFonts w:hint="default"/>
      </w:rPr>
    </w:lvl>
    <w:lvl w:ilvl="2" w:tplc="397E0FF2">
      <w:numFmt w:val="bullet"/>
      <w:lvlText w:val="•"/>
      <w:lvlJc w:val="left"/>
      <w:pPr>
        <w:ind w:left="674" w:hanging="54"/>
      </w:pPr>
      <w:rPr>
        <w:rFonts w:hint="default"/>
      </w:rPr>
    </w:lvl>
    <w:lvl w:ilvl="3" w:tplc="3238D87C">
      <w:numFmt w:val="bullet"/>
      <w:lvlText w:val="•"/>
      <w:lvlJc w:val="left"/>
      <w:pPr>
        <w:ind w:left="952" w:hanging="54"/>
      </w:pPr>
      <w:rPr>
        <w:rFonts w:hint="default"/>
      </w:rPr>
    </w:lvl>
    <w:lvl w:ilvl="4" w:tplc="A68824BC">
      <w:numFmt w:val="bullet"/>
      <w:lvlText w:val="•"/>
      <w:lvlJc w:val="left"/>
      <w:pPr>
        <w:ind w:left="1229" w:hanging="54"/>
      </w:pPr>
      <w:rPr>
        <w:rFonts w:hint="default"/>
      </w:rPr>
    </w:lvl>
    <w:lvl w:ilvl="5" w:tplc="A0EC213E">
      <w:numFmt w:val="bullet"/>
      <w:lvlText w:val="•"/>
      <w:lvlJc w:val="left"/>
      <w:pPr>
        <w:ind w:left="1507" w:hanging="54"/>
      </w:pPr>
      <w:rPr>
        <w:rFonts w:hint="default"/>
      </w:rPr>
    </w:lvl>
    <w:lvl w:ilvl="6" w:tplc="9EEE9534">
      <w:numFmt w:val="bullet"/>
      <w:lvlText w:val="•"/>
      <w:lvlJc w:val="left"/>
      <w:pPr>
        <w:ind w:left="1784" w:hanging="54"/>
      </w:pPr>
      <w:rPr>
        <w:rFonts w:hint="default"/>
      </w:rPr>
    </w:lvl>
    <w:lvl w:ilvl="7" w:tplc="98F43D7C">
      <w:numFmt w:val="bullet"/>
      <w:lvlText w:val="•"/>
      <w:lvlJc w:val="left"/>
      <w:pPr>
        <w:ind w:left="2061" w:hanging="54"/>
      </w:pPr>
      <w:rPr>
        <w:rFonts w:hint="default"/>
      </w:rPr>
    </w:lvl>
    <w:lvl w:ilvl="8" w:tplc="3506B830">
      <w:numFmt w:val="bullet"/>
      <w:lvlText w:val="•"/>
      <w:lvlJc w:val="left"/>
      <w:pPr>
        <w:ind w:left="2339" w:hanging="54"/>
      </w:pPr>
      <w:rPr>
        <w:rFonts w:hint="default"/>
      </w:rPr>
    </w:lvl>
  </w:abstractNum>
  <w:abstractNum w:abstractNumId="8" w15:restartNumberingAfterBreak="0">
    <w:nsid w:val="03E513D3"/>
    <w:multiLevelType w:val="hybridMultilevel"/>
    <w:tmpl w:val="994C9154"/>
    <w:lvl w:ilvl="0" w:tplc="CBDA2864">
      <w:numFmt w:val="bullet"/>
      <w:lvlText w:val="-"/>
      <w:lvlJc w:val="left"/>
      <w:pPr>
        <w:ind w:left="113" w:hanging="54"/>
      </w:pPr>
      <w:rPr>
        <w:rFonts w:ascii="Arial" w:eastAsia="Arial" w:hAnsi="Arial" w:cs="Arial" w:hint="default"/>
        <w:w w:val="98"/>
        <w:sz w:val="9"/>
        <w:szCs w:val="9"/>
      </w:rPr>
    </w:lvl>
    <w:lvl w:ilvl="1" w:tplc="E86C32CE">
      <w:numFmt w:val="bullet"/>
      <w:lvlText w:val="•"/>
      <w:lvlJc w:val="left"/>
      <w:pPr>
        <w:ind w:left="397" w:hanging="54"/>
      </w:pPr>
      <w:rPr>
        <w:rFonts w:hint="default"/>
      </w:rPr>
    </w:lvl>
    <w:lvl w:ilvl="2" w:tplc="5606A260">
      <w:numFmt w:val="bullet"/>
      <w:lvlText w:val="•"/>
      <w:lvlJc w:val="left"/>
      <w:pPr>
        <w:ind w:left="674" w:hanging="54"/>
      </w:pPr>
      <w:rPr>
        <w:rFonts w:hint="default"/>
      </w:rPr>
    </w:lvl>
    <w:lvl w:ilvl="3" w:tplc="B9EC34C8">
      <w:numFmt w:val="bullet"/>
      <w:lvlText w:val="•"/>
      <w:lvlJc w:val="left"/>
      <w:pPr>
        <w:ind w:left="952" w:hanging="54"/>
      </w:pPr>
      <w:rPr>
        <w:rFonts w:hint="default"/>
      </w:rPr>
    </w:lvl>
    <w:lvl w:ilvl="4" w:tplc="33104432">
      <w:numFmt w:val="bullet"/>
      <w:lvlText w:val="•"/>
      <w:lvlJc w:val="left"/>
      <w:pPr>
        <w:ind w:left="1229" w:hanging="54"/>
      </w:pPr>
      <w:rPr>
        <w:rFonts w:hint="default"/>
      </w:rPr>
    </w:lvl>
    <w:lvl w:ilvl="5" w:tplc="981860B8">
      <w:numFmt w:val="bullet"/>
      <w:lvlText w:val="•"/>
      <w:lvlJc w:val="left"/>
      <w:pPr>
        <w:ind w:left="1507" w:hanging="54"/>
      </w:pPr>
      <w:rPr>
        <w:rFonts w:hint="default"/>
      </w:rPr>
    </w:lvl>
    <w:lvl w:ilvl="6" w:tplc="D2EA188E">
      <w:numFmt w:val="bullet"/>
      <w:lvlText w:val="•"/>
      <w:lvlJc w:val="left"/>
      <w:pPr>
        <w:ind w:left="1784" w:hanging="54"/>
      </w:pPr>
      <w:rPr>
        <w:rFonts w:hint="default"/>
      </w:rPr>
    </w:lvl>
    <w:lvl w:ilvl="7" w:tplc="70B07284">
      <w:numFmt w:val="bullet"/>
      <w:lvlText w:val="•"/>
      <w:lvlJc w:val="left"/>
      <w:pPr>
        <w:ind w:left="2061" w:hanging="54"/>
      </w:pPr>
      <w:rPr>
        <w:rFonts w:hint="default"/>
      </w:rPr>
    </w:lvl>
    <w:lvl w:ilvl="8" w:tplc="ACC23F64">
      <w:numFmt w:val="bullet"/>
      <w:lvlText w:val="•"/>
      <w:lvlJc w:val="left"/>
      <w:pPr>
        <w:ind w:left="2339" w:hanging="54"/>
      </w:pPr>
      <w:rPr>
        <w:rFonts w:hint="default"/>
      </w:rPr>
    </w:lvl>
  </w:abstractNum>
  <w:abstractNum w:abstractNumId="9" w15:restartNumberingAfterBreak="0">
    <w:nsid w:val="03E631D1"/>
    <w:multiLevelType w:val="hybridMultilevel"/>
    <w:tmpl w:val="AA9A4300"/>
    <w:lvl w:ilvl="0" w:tplc="B67AF51A">
      <w:numFmt w:val="bullet"/>
      <w:lvlText w:val="-"/>
      <w:lvlJc w:val="left"/>
      <w:pPr>
        <w:ind w:left="113" w:hanging="54"/>
      </w:pPr>
      <w:rPr>
        <w:rFonts w:ascii="Arial" w:eastAsia="Arial" w:hAnsi="Arial" w:cs="Arial" w:hint="default"/>
        <w:w w:val="98"/>
        <w:sz w:val="9"/>
        <w:szCs w:val="9"/>
      </w:rPr>
    </w:lvl>
    <w:lvl w:ilvl="1" w:tplc="6902F426">
      <w:numFmt w:val="bullet"/>
      <w:lvlText w:val="•"/>
      <w:lvlJc w:val="left"/>
      <w:pPr>
        <w:ind w:left="397" w:hanging="54"/>
      </w:pPr>
      <w:rPr>
        <w:rFonts w:hint="default"/>
      </w:rPr>
    </w:lvl>
    <w:lvl w:ilvl="2" w:tplc="0520DD4A">
      <w:numFmt w:val="bullet"/>
      <w:lvlText w:val="•"/>
      <w:lvlJc w:val="left"/>
      <w:pPr>
        <w:ind w:left="674" w:hanging="54"/>
      </w:pPr>
      <w:rPr>
        <w:rFonts w:hint="default"/>
      </w:rPr>
    </w:lvl>
    <w:lvl w:ilvl="3" w:tplc="DF6E219C">
      <w:numFmt w:val="bullet"/>
      <w:lvlText w:val="•"/>
      <w:lvlJc w:val="left"/>
      <w:pPr>
        <w:ind w:left="952" w:hanging="54"/>
      </w:pPr>
      <w:rPr>
        <w:rFonts w:hint="default"/>
      </w:rPr>
    </w:lvl>
    <w:lvl w:ilvl="4" w:tplc="D17644C6">
      <w:numFmt w:val="bullet"/>
      <w:lvlText w:val="•"/>
      <w:lvlJc w:val="left"/>
      <w:pPr>
        <w:ind w:left="1229" w:hanging="54"/>
      </w:pPr>
      <w:rPr>
        <w:rFonts w:hint="default"/>
      </w:rPr>
    </w:lvl>
    <w:lvl w:ilvl="5" w:tplc="AEAC7A1C">
      <w:numFmt w:val="bullet"/>
      <w:lvlText w:val="•"/>
      <w:lvlJc w:val="left"/>
      <w:pPr>
        <w:ind w:left="1507" w:hanging="54"/>
      </w:pPr>
      <w:rPr>
        <w:rFonts w:hint="default"/>
      </w:rPr>
    </w:lvl>
    <w:lvl w:ilvl="6" w:tplc="F118A9E0">
      <w:numFmt w:val="bullet"/>
      <w:lvlText w:val="•"/>
      <w:lvlJc w:val="left"/>
      <w:pPr>
        <w:ind w:left="1784" w:hanging="54"/>
      </w:pPr>
      <w:rPr>
        <w:rFonts w:hint="default"/>
      </w:rPr>
    </w:lvl>
    <w:lvl w:ilvl="7" w:tplc="69AEA362">
      <w:numFmt w:val="bullet"/>
      <w:lvlText w:val="•"/>
      <w:lvlJc w:val="left"/>
      <w:pPr>
        <w:ind w:left="2061" w:hanging="54"/>
      </w:pPr>
      <w:rPr>
        <w:rFonts w:hint="default"/>
      </w:rPr>
    </w:lvl>
    <w:lvl w:ilvl="8" w:tplc="673E2EBC">
      <w:numFmt w:val="bullet"/>
      <w:lvlText w:val="•"/>
      <w:lvlJc w:val="left"/>
      <w:pPr>
        <w:ind w:left="2339" w:hanging="54"/>
      </w:pPr>
      <w:rPr>
        <w:rFonts w:hint="default"/>
      </w:rPr>
    </w:lvl>
  </w:abstractNum>
  <w:abstractNum w:abstractNumId="10" w15:restartNumberingAfterBreak="0">
    <w:nsid w:val="0436490A"/>
    <w:multiLevelType w:val="hybridMultilevel"/>
    <w:tmpl w:val="7C0A3222"/>
    <w:lvl w:ilvl="0" w:tplc="BBF0785A">
      <w:numFmt w:val="bullet"/>
      <w:lvlText w:val="-"/>
      <w:lvlJc w:val="left"/>
      <w:pPr>
        <w:ind w:left="113" w:hanging="54"/>
      </w:pPr>
      <w:rPr>
        <w:rFonts w:ascii="Arial" w:eastAsia="Arial" w:hAnsi="Arial" w:cs="Arial" w:hint="default"/>
        <w:w w:val="98"/>
        <w:sz w:val="9"/>
        <w:szCs w:val="9"/>
      </w:rPr>
    </w:lvl>
    <w:lvl w:ilvl="1" w:tplc="98FCA2D0">
      <w:numFmt w:val="bullet"/>
      <w:lvlText w:val="•"/>
      <w:lvlJc w:val="left"/>
      <w:pPr>
        <w:ind w:left="397" w:hanging="54"/>
      </w:pPr>
      <w:rPr>
        <w:rFonts w:hint="default"/>
      </w:rPr>
    </w:lvl>
    <w:lvl w:ilvl="2" w:tplc="6FE89212">
      <w:numFmt w:val="bullet"/>
      <w:lvlText w:val="•"/>
      <w:lvlJc w:val="left"/>
      <w:pPr>
        <w:ind w:left="674" w:hanging="54"/>
      </w:pPr>
      <w:rPr>
        <w:rFonts w:hint="default"/>
      </w:rPr>
    </w:lvl>
    <w:lvl w:ilvl="3" w:tplc="62CC800C">
      <w:numFmt w:val="bullet"/>
      <w:lvlText w:val="•"/>
      <w:lvlJc w:val="left"/>
      <w:pPr>
        <w:ind w:left="952" w:hanging="54"/>
      </w:pPr>
      <w:rPr>
        <w:rFonts w:hint="default"/>
      </w:rPr>
    </w:lvl>
    <w:lvl w:ilvl="4" w:tplc="EFFE9206">
      <w:numFmt w:val="bullet"/>
      <w:lvlText w:val="•"/>
      <w:lvlJc w:val="left"/>
      <w:pPr>
        <w:ind w:left="1229" w:hanging="54"/>
      </w:pPr>
      <w:rPr>
        <w:rFonts w:hint="default"/>
      </w:rPr>
    </w:lvl>
    <w:lvl w:ilvl="5" w:tplc="78526274">
      <w:numFmt w:val="bullet"/>
      <w:lvlText w:val="•"/>
      <w:lvlJc w:val="left"/>
      <w:pPr>
        <w:ind w:left="1507" w:hanging="54"/>
      </w:pPr>
      <w:rPr>
        <w:rFonts w:hint="default"/>
      </w:rPr>
    </w:lvl>
    <w:lvl w:ilvl="6" w:tplc="5944F252">
      <w:numFmt w:val="bullet"/>
      <w:lvlText w:val="•"/>
      <w:lvlJc w:val="left"/>
      <w:pPr>
        <w:ind w:left="1784" w:hanging="54"/>
      </w:pPr>
      <w:rPr>
        <w:rFonts w:hint="default"/>
      </w:rPr>
    </w:lvl>
    <w:lvl w:ilvl="7" w:tplc="B9A8073A">
      <w:numFmt w:val="bullet"/>
      <w:lvlText w:val="•"/>
      <w:lvlJc w:val="left"/>
      <w:pPr>
        <w:ind w:left="2061" w:hanging="54"/>
      </w:pPr>
      <w:rPr>
        <w:rFonts w:hint="default"/>
      </w:rPr>
    </w:lvl>
    <w:lvl w:ilvl="8" w:tplc="94D42CCE">
      <w:numFmt w:val="bullet"/>
      <w:lvlText w:val="•"/>
      <w:lvlJc w:val="left"/>
      <w:pPr>
        <w:ind w:left="2339" w:hanging="54"/>
      </w:pPr>
      <w:rPr>
        <w:rFonts w:hint="default"/>
      </w:rPr>
    </w:lvl>
  </w:abstractNum>
  <w:abstractNum w:abstractNumId="11" w15:restartNumberingAfterBreak="0">
    <w:nsid w:val="047A5D27"/>
    <w:multiLevelType w:val="hybridMultilevel"/>
    <w:tmpl w:val="E9921020"/>
    <w:lvl w:ilvl="0" w:tplc="083ADD8C">
      <w:start w:val="1"/>
      <w:numFmt w:val="lowerLetter"/>
      <w:lvlText w:val="%1)"/>
      <w:lvlJc w:val="left"/>
      <w:pPr>
        <w:ind w:left="12" w:hanging="104"/>
        <w:jc w:val="left"/>
      </w:pPr>
      <w:rPr>
        <w:rFonts w:ascii="Arial" w:eastAsia="Arial" w:hAnsi="Arial" w:cs="Arial" w:hint="default"/>
        <w:w w:val="98"/>
        <w:sz w:val="9"/>
        <w:szCs w:val="9"/>
      </w:rPr>
    </w:lvl>
    <w:lvl w:ilvl="1" w:tplc="ECBA4A7A">
      <w:numFmt w:val="bullet"/>
      <w:lvlText w:val="•"/>
      <w:lvlJc w:val="left"/>
      <w:pPr>
        <w:ind w:left="342" w:hanging="104"/>
      </w:pPr>
      <w:rPr>
        <w:rFonts w:hint="default"/>
      </w:rPr>
    </w:lvl>
    <w:lvl w:ilvl="2" w:tplc="88A6AFB4">
      <w:numFmt w:val="bullet"/>
      <w:lvlText w:val="•"/>
      <w:lvlJc w:val="left"/>
      <w:pPr>
        <w:ind w:left="665" w:hanging="104"/>
      </w:pPr>
      <w:rPr>
        <w:rFonts w:hint="default"/>
      </w:rPr>
    </w:lvl>
    <w:lvl w:ilvl="3" w:tplc="040208C0">
      <w:numFmt w:val="bullet"/>
      <w:lvlText w:val="•"/>
      <w:lvlJc w:val="left"/>
      <w:pPr>
        <w:ind w:left="988" w:hanging="104"/>
      </w:pPr>
      <w:rPr>
        <w:rFonts w:hint="default"/>
      </w:rPr>
    </w:lvl>
    <w:lvl w:ilvl="4" w:tplc="F804625E">
      <w:numFmt w:val="bullet"/>
      <w:lvlText w:val="•"/>
      <w:lvlJc w:val="left"/>
      <w:pPr>
        <w:ind w:left="1311" w:hanging="104"/>
      </w:pPr>
      <w:rPr>
        <w:rFonts w:hint="default"/>
      </w:rPr>
    </w:lvl>
    <w:lvl w:ilvl="5" w:tplc="3E2A4AD6">
      <w:numFmt w:val="bullet"/>
      <w:lvlText w:val="•"/>
      <w:lvlJc w:val="left"/>
      <w:pPr>
        <w:ind w:left="1634" w:hanging="104"/>
      </w:pPr>
      <w:rPr>
        <w:rFonts w:hint="default"/>
      </w:rPr>
    </w:lvl>
    <w:lvl w:ilvl="6" w:tplc="610C7EB4">
      <w:numFmt w:val="bullet"/>
      <w:lvlText w:val="•"/>
      <w:lvlJc w:val="left"/>
      <w:pPr>
        <w:ind w:left="1957" w:hanging="104"/>
      </w:pPr>
      <w:rPr>
        <w:rFonts w:hint="default"/>
      </w:rPr>
    </w:lvl>
    <w:lvl w:ilvl="7" w:tplc="59C68792">
      <w:numFmt w:val="bullet"/>
      <w:lvlText w:val="•"/>
      <w:lvlJc w:val="left"/>
      <w:pPr>
        <w:ind w:left="2280" w:hanging="104"/>
      </w:pPr>
      <w:rPr>
        <w:rFonts w:hint="default"/>
      </w:rPr>
    </w:lvl>
    <w:lvl w:ilvl="8" w:tplc="55F0377A">
      <w:numFmt w:val="bullet"/>
      <w:lvlText w:val="•"/>
      <w:lvlJc w:val="left"/>
      <w:pPr>
        <w:ind w:left="2603" w:hanging="104"/>
      </w:pPr>
      <w:rPr>
        <w:rFonts w:hint="default"/>
      </w:rPr>
    </w:lvl>
  </w:abstractNum>
  <w:abstractNum w:abstractNumId="12" w15:restartNumberingAfterBreak="0">
    <w:nsid w:val="0495708E"/>
    <w:multiLevelType w:val="hybridMultilevel"/>
    <w:tmpl w:val="6EF2DB3A"/>
    <w:lvl w:ilvl="0" w:tplc="BE4CF86E">
      <w:numFmt w:val="bullet"/>
      <w:lvlText w:val="-"/>
      <w:lvlJc w:val="left"/>
      <w:pPr>
        <w:ind w:left="113" w:hanging="54"/>
      </w:pPr>
      <w:rPr>
        <w:rFonts w:ascii="Arial" w:eastAsia="Arial" w:hAnsi="Arial" w:cs="Arial" w:hint="default"/>
        <w:w w:val="98"/>
        <w:sz w:val="9"/>
        <w:szCs w:val="9"/>
      </w:rPr>
    </w:lvl>
    <w:lvl w:ilvl="1" w:tplc="58481F70">
      <w:numFmt w:val="bullet"/>
      <w:lvlText w:val="•"/>
      <w:lvlJc w:val="left"/>
      <w:pPr>
        <w:ind w:left="397" w:hanging="54"/>
      </w:pPr>
      <w:rPr>
        <w:rFonts w:hint="default"/>
      </w:rPr>
    </w:lvl>
    <w:lvl w:ilvl="2" w:tplc="82186C86">
      <w:numFmt w:val="bullet"/>
      <w:lvlText w:val="•"/>
      <w:lvlJc w:val="left"/>
      <w:pPr>
        <w:ind w:left="674" w:hanging="54"/>
      </w:pPr>
      <w:rPr>
        <w:rFonts w:hint="default"/>
      </w:rPr>
    </w:lvl>
    <w:lvl w:ilvl="3" w:tplc="EC9CE60E">
      <w:numFmt w:val="bullet"/>
      <w:lvlText w:val="•"/>
      <w:lvlJc w:val="left"/>
      <w:pPr>
        <w:ind w:left="952" w:hanging="54"/>
      </w:pPr>
      <w:rPr>
        <w:rFonts w:hint="default"/>
      </w:rPr>
    </w:lvl>
    <w:lvl w:ilvl="4" w:tplc="2DDE13C4">
      <w:numFmt w:val="bullet"/>
      <w:lvlText w:val="•"/>
      <w:lvlJc w:val="left"/>
      <w:pPr>
        <w:ind w:left="1229" w:hanging="54"/>
      </w:pPr>
      <w:rPr>
        <w:rFonts w:hint="default"/>
      </w:rPr>
    </w:lvl>
    <w:lvl w:ilvl="5" w:tplc="BB2AB4E0">
      <w:numFmt w:val="bullet"/>
      <w:lvlText w:val="•"/>
      <w:lvlJc w:val="left"/>
      <w:pPr>
        <w:ind w:left="1507" w:hanging="54"/>
      </w:pPr>
      <w:rPr>
        <w:rFonts w:hint="default"/>
      </w:rPr>
    </w:lvl>
    <w:lvl w:ilvl="6" w:tplc="6BC82F4E">
      <w:numFmt w:val="bullet"/>
      <w:lvlText w:val="•"/>
      <w:lvlJc w:val="left"/>
      <w:pPr>
        <w:ind w:left="1784" w:hanging="54"/>
      </w:pPr>
      <w:rPr>
        <w:rFonts w:hint="default"/>
      </w:rPr>
    </w:lvl>
    <w:lvl w:ilvl="7" w:tplc="4B320E1A">
      <w:numFmt w:val="bullet"/>
      <w:lvlText w:val="•"/>
      <w:lvlJc w:val="left"/>
      <w:pPr>
        <w:ind w:left="2061" w:hanging="54"/>
      </w:pPr>
      <w:rPr>
        <w:rFonts w:hint="default"/>
      </w:rPr>
    </w:lvl>
    <w:lvl w:ilvl="8" w:tplc="38B25A12">
      <w:numFmt w:val="bullet"/>
      <w:lvlText w:val="•"/>
      <w:lvlJc w:val="left"/>
      <w:pPr>
        <w:ind w:left="2339" w:hanging="54"/>
      </w:pPr>
      <w:rPr>
        <w:rFonts w:hint="default"/>
      </w:rPr>
    </w:lvl>
  </w:abstractNum>
  <w:abstractNum w:abstractNumId="13" w15:restartNumberingAfterBreak="0">
    <w:nsid w:val="05274E18"/>
    <w:multiLevelType w:val="hybridMultilevel"/>
    <w:tmpl w:val="78AE12E8"/>
    <w:lvl w:ilvl="0" w:tplc="ABA45AB6">
      <w:numFmt w:val="bullet"/>
      <w:lvlText w:val="-"/>
      <w:lvlJc w:val="left"/>
      <w:pPr>
        <w:ind w:left="12" w:hanging="54"/>
      </w:pPr>
      <w:rPr>
        <w:rFonts w:ascii="Arial" w:eastAsia="Arial" w:hAnsi="Arial" w:cs="Arial" w:hint="default"/>
        <w:w w:val="98"/>
        <w:sz w:val="9"/>
        <w:szCs w:val="9"/>
      </w:rPr>
    </w:lvl>
    <w:lvl w:ilvl="1" w:tplc="4E880AEA">
      <w:numFmt w:val="bullet"/>
      <w:lvlText w:val="•"/>
      <w:lvlJc w:val="left"/>
      <w:pPr>
        <w:ind w:left="220" w:hanging="54"/>
      </w:pPr>
      <w:rPr>
        <w:rFonts w:hint="default"/>
      </w:rPr>
    </w:lvl>
    <w:lvl w:ilvl="2" w:tplc="0E4AB016">
      <w:numFmt w:val="bullet"/>
      <w:lvlText w:val="•"/>
      <w:lvlJc w:val="left"/>
      <w:pPr>
        <w:ind w:left="556" w:hanging="54"/>
      </w:pPr>
      <w:rPr>
        <w:rFonts w:hint="default"/>
      </w:rPr>
    </w:lvl>
    <w:lvl w:ilvl="3" w:tplc="B4940C7C">
      <w:numFmt w:val="bullet"/>
      <w:lvlText w:val="•"/>
      <w:lvlJc w:val="left"/>
      <w:pPr>
        <w:ind w:left="893" w:hanging="54"/>
      </w:pPr>
      <w:rPr>
        <w:rFonts w:hint="default"/>
      </w:rPr>
    </w:lvl>
    <w:lvl w:ilvl="4" w:tplc="551C7278">
      <w:numFmt w:val="bullet"/>
      <w:lvlText w:val="•"/>
      <w:lvlJc w:val="left"/>
      <w:pPr>
        <w:ind w:left="1229" w:hanging="54"/>
      </w:pPr>
      <w:rPr>
        <w:rFonts w:hint="default"/>
      </w:rPr>
    </w:lvl>
    <w:lvl w:ilvl="5" w:tplc="F4588288">
      <w:numFmt w:val="bullet"/>
      <w:lvlText w:val="•"/>
      <w:lvlJc w:val="left"/>
      <w:pPr>
        <w:ind w:left="1566" w:hanging="54"/>
      </w:pPr>
      <w:rPr>
        <w:rFonts w:hint="default"/>
      </w:rPr>
    </w:lvl>
    <w:lvl w:ilvl="6" w:tplc="34040BC8">
      <w:numFmt w:val="bullet"/>
      <w:lvlText w:val="•"/>
      <w:lvlJc w:val="left"/>
      <w:pPr>
        <w:ind w:left="1902" w:hanging="54"/>
      </w:pPr>
      <w:rPr>
        <w:rFonts w:hint="default"/>
      </w:rPr>
    </w:lvl>
    <w:lvl w:ilvl="7" w:tplc="5832DBAC">
      <w:numFmt w:val="bullet"/>
      <w:lvlText w:val="•"/>
      <w:lvlJc w:val="left"/>
      <w:pPr>
        <w:ind w:left="2239" w:hanging="54"/>
      </w:pPr>
      <w:rPr>
        <w:rFonts w:hint="default"/>
      </w:rPr>
    </w:lvl>
    <w:lvl w:ilvl="8" w:tplc="0D388B9A">
      <w:numFmt w:val="bullet"/>
      <w:lvlText w:val="•"/>
      <w:lvlJc w:val="left"/>
      <w:pPr>
        <w:ind w:left="2575" w:hanging="54"/>
      </w:pPr>
      <w:rPr>
        <w:rFonts w:hint="default"/>
      </w:rPr>
    </w:lvl>
  </w:abstractNum>
  <w:abstractNum w:abstractNumId="14" w15:restartNumberingAfterBreak="0">
    <w:nsid w:val="0553681A"/>
    <w:multiLevelType w:val="hybridMultilevel"/>
    <w:tmpl w:val="1A4AF046"/>
    <w:lvl w:ilvl="0" w:tplc="2F460816">
      <w:numFmt w:val="bullet"/>
      <w:lvlText w:val="-"/>
      <w:lvlJc w:val="left"/>
      <w:pPr>
        <w:ind w:left="113" w:hanging="54"/>
      </w:pPr>
      <w:rPr>
        <w:rFonts w:ascii="Arial" w:eastAsia="Arial" w:hAnsi="Arial" w:cs="Arial" w:hint="default"/>
        <w:w w:val="98"/>
        <w:sz w:val="9"/>
        <w:szCs w:val="9"/>
      </w:rPr>
    </w:lvl>
    <w:lvl w:ilvl="1" w:tplc="8F92527C">
      <w:numFmt w:val="bullet"/>
      <w:lvlText w:val="•"/>
      <w:lvlJc w:val="left"/>
      <w:pPr>
        <w:ind w:left="397" w:hanging="54"/>
      </w:pPr>
      <w:rPr>
        <w:rFonts w:hint="default"/>
      </w:rPr>
    </w:lvl>
    <w:lvl w:ilvl="2" w:tplc="E2B241F0">
      <w:numFmt w:val="bullet"/>
      <w:lvlText w:val="•"/>
      <w:lvlJc w:val="left"/>
      <w:pPr>
        <w:ind w:left="674" w:hanging="54"/>
      </w:pPr>
      <w:rPr>
        <w:rFonts w:hint="default"/>
      </w:rPr>
    </w:lvl>
    <w:lvl w:ilvl="3" w:tplc="26841E98">
      <w:numFmt w:val="bullet"/>
      <w:lvlText w:val="•"/>
      <w:lvlJc w:val="left"/>
      <w:pPr>
        <w:ind w:left="952" w:hanging="54"/>
      </w:pPr>
      <w:rPr>
        <w:rFonts w:hint="default"/>
      </w:rPr>
    </w:lvl>
    <w:lvl w:ilvl="4" w:tplc="0094858E">
      <w:numFmt w:val="bullet"/>
      <w:lvlText w:val="•"/>
      <w:lvlJc w:val="left"/>
      <w:pPr>
        <w:ind w:left="1229" w:hanging="54"/>
      </w:pPr>
      <w:rPr>
        <w:rFonts w:hint="default"/>
      </w:rPr>
    </w:lvl>
    <w:lvl w:ilvl="5" w:tplc="086C5C78">
      <w:numFmt w:val="bullet"/>
      <w:lvlText w:val="•"/>
      <w:lvlJc w:val="left"/>
      <w:pPr>
        <w:ind w:left="1507" w:hanging="54"/>
      </w:pPr>
      <w:rPr>
        <w:rFonts w:hint="default"/>
      </w:rPr>
    </w:lvl>
    <w:lvl w:ilvl="6" w:tplc="D52C8DF8">
      <w:numFmt w:val="bullet"/>
      <w:lvlText w:val="•"/>
      <w:lvlJc w:val="left"/>
      <w:pPr>
        <w:ind w:left="1784" w:hanging="54"/>
      </w:pPr>
      <w:rPr>
        <w:rFonts w:hint="default"/>
      </w:rPr>
    </w:lvl>
    <w:lvl w:ilvl="7" w:tplc="075494C6">
      <w:numFmt w:val="bullet"/>
      <w:lvlText w:val="•"/>
      <w:lvlJc w:val="left"/>
      <w:pPr>
        <w:ind w:left="2061" w:hanging="54"/>
      </w:pPr>
      <w:rPr>
        <w:rFonts w:hint="default"/>
      </w:rPr>
    </w:lvl>
    <w:lvl w:ilvl="8" w:tplc="E99E053E">
      <w:numFmt w:val="bullet"/>
      <w:lvlText w:val="•"/>
      <w:lvlJc w:val="left"/>
      <w:pPr>
        <w:ind w:left="2339" w:hanging="54"/>
      </w:pPr>
      <w:rPr>
        <w:rFonts w:hint="default"/>
      </w:rPr>
    </w:lvl>
  </w:abstractNum>
  <w:abstractNum w:abstractNumId="15" w15:restartNumberingAfterBreak="0">
    <w:nsid w:val="057A3CDE"/>
    <w:multiLevelType w:val="hybridMultilevel"/>
    <w:tmpl w:val="C7105EAC"/>
    <w:lvl w:ilvl="0" w:tplc="40B827D8">
      <w:start w:val="1"/>
      <w:numFmt w:val="lowerLetter"/>
      <w:lvlText w:val="%1)"/>
      <w:lvlJc w:val="left"/>
      <w:pPr>
        <w:ind w:left="12" w:hanging="128"/>
        <w:jc w:val="left"/>
      </w:pPr>
      <w:rPr>
        <w:rFonts w:ascii="Arial" w:eastAsia="Arial" w:hAnsi="Arial" w:cs="Arial" w:hint="default"/>
        <w:w w:val="98"/>
        <w:sz w:val="9"/>
        <w:szCs w:val="9"/>
      </w:rPr>
    </w:lvl>
    <w:lvl w:ilvl="1" w:tplc="EFCE453E">
      <w:numFmt w:val="bullet"/>
      <w:lvlText w:val="•"/>
      <w:lvlJc w:val="left"/>
      <w:pPr>
        <w:ind w:left="342" w:hanging="128"/>
      </w:pPr>
      <w:rPr>
        <w:rFonts w:hint="default"/>
      </w:rPr>
    </w:lvl>
    <w:lvl w:ilvl="2" w:tplc="D25A63FA">
      <w:numFmt w:val="bullet"/>
      <w:lvlText w:val="•"/>
      <w:lvlJc w:val="left"/>
      <w:pPr>
        <w:ind w:left="665" w:hanging="128"/>
      </w:pPr>
      <w:rPr>
        <w:rFonts w:hint="default"/>
      </w:rPr>
    </w:lvl>
    <w:lvl w:ilvl="3" w:tplc="D75C6FB8">
      <w:numFmt w:val="bullet"/>
      <w:lvlText w:val="•"/>
      <w:lvlJc w:val="left"/>
      <w:pPr>
        <w:ind w:left="988" w:hanging="128"/>
      </w:pPr>
      <w:rPr>
        <w:rFonts w:hint="default"/>
      </w:rPr>
    </w:lvl>
    <w:lvl w:ilvl="4" w:tplc="54F495B2">
      <w:numFmt w:val="bullet"/>
      <w:lvlText w:val="•"/>
      <w:lvlJc w:val="left"/>
      <w:pPr>
        <w:ind w:left="1311" w:hanging="128"/>
      </w:pPr>
      <w:rPr>
        <w:rFonts w:hint="default"/>
      </w:rPr>
    </w:lvl>
    <w:lvl w:ilvl="5" w:tplc="441EBCB4">
      <w:numFmt w:val="bullet"/>
      <w:lvlText w:val="•"/>
      <w:lvlJc w:val="left"/>
      <w:pPr>
        <w:ind w:left="1634" w:hanging="128"/>
      </w:pPr>
      <w:rPr>
        <w:rFonts w:hint="default"/>
      </w:rPr>
    </w:lvl>
    <w:lvl w:ilvl="6" w:tplc="C4DCD6E6">
      <w:numFmt w:val="bullet"/>
      <w:lvlText w:val="•"/>
      <w:lvlJc w:val="left"/>
      <w:pPr>
        <w:ind w:left="1957" w:hanging="128"/>
      </w:pPr>
      <w:rPr>
        <w:rFonts w:hint="default"/>
      </w:rPr>
    </w:lvl>
    <w:lvl w:ilvl="7" w:tplc="C4C4305C">
      <w:numFmt w:val="bullet"/>
      <w:lvlText w:val="•"/>
      <w:lvlJc w:val="left"/>
      <w:pPr>
        <w:ind w:left="2280" w:hanging="128"/>
      </w:pPr>
      <w:rPr>
        <w:rFonts w:hint="default"/>
      </w:rPr>
    </w:lvl>
    <w:lvl w:ilvl="8" w:tplc="89C82700">
      <w:numFmt w:val="bullet"/>
      <w:lvlText w:val="•"/>
      <w:lvlJc w:val="left"/>
      <w:pPr>
        <w:ind w:left="2603" w:hanging="128"/>
      </w:pPr>
      <w:rPr>
        <w:rFonts w:hint="default"/>
      </w:rPr>
    </w:lvl>
  </w:abstractNum>
  <w:abstractNum w:abstractNumId="16" w15:restartNumberingAfterBreak="0">
    <w:nsid w:val="057C24CF"/>
    <w:multiLevelType w:val="hybridMultilevel"/>
    <w:tmpl w:val="A258B416"/>
    <w:lvl w:ilvl="0" w:tplc="6180DF74">
      <w:numFmt w:val="bullet"/>
      <w:lvlText w:val="-"/>
      <w:lvlJc w:val="left"/>
      <w:pPr>
        <w:ind w:left="65" w:hanging="54"/>
      </w:pPr>
      <w:rPr>
        <w:rFonts w:ascii="Arial" w:eastAsia="Arial" w:hAnsi="Arial" w:cs="Arial" w:hint="default"/>
        <w:w w:val="98"/>
        <w:sz w:val="9"/>
        <w:szCs w:val="9"/>
      </w:rPr>
    </w:lvl>
    <w:lvl w:ilvl="1" w:tplc="E9D2E464">
      <w:numFmt w:val="bullet"/>
      <w:lvlText w:val="•"/>
      <w:lvlJc w:val="left"/>
      <w:pPr>
        <w:ind w:left="343" w:hanging="54"/>
      </w:pPr>
      <w:rPr>
        <w:rFonts w:hint="default"/>
      </w:rPr>
    </w:lvl>
    <w:lvl w:ilvl="2" w:tplc="862A6A2A">
      <w:numFmt w:val="bullet"/>
      <w:lvlText w:val="•"/>
      <w:lvlJc w:val="left"/>
      <w:pPr>
        <w:ind w:left="626" w:hanging="54"/>
      </w:pPr>
      <w:rPr>
        <w:rFonts w:hint="default"/>
      </w:rPr>
    </w:lvl>
    <w:lvl w:ilvl="3" w:tplc="648AA090">
      <w:numFmt w:val="bullet"/>
      <w:lvlText w:val="•"/>
      <w:lvlJc w:val="left"/>
      <w:pPr>
        <w:ind w:left="910" w:hanging="54"/>
      </w:pPr>
      <w:rPr>
        <w:rFonts w:hint="default"/>
      </w:rPr>
    </w:lvl>
    <w:lvl w:ilvl="4" w:tplc="22D0EDBA">
      <w:numFmt w:val="bullet"/>
      <w:lvlText w:val="•"/>
      <w:lvlJc w:val="left"/>
      <w:pPr>
        <w:ind w:left="1193" w:hanging="54"/>
      </w:pPr>
      <w:rPr>
        <w:rFonts w:hint="default"/>
      </w:rPr>
    </w:lvl>
    <w:lvl w:ilvl="5" w:tplc="9A2E5AC8">
      <w:numFmt w:val="bullet"/>
      <w:lvlText w:val="•"/>
      <w:lvlJc w:val="left"/>
      <w:pPr>
        <w:ind w:left="1477" w:hanging="54"/>
      </w:pPr>
      <w:rPr>
        <w:rFonts w:hint="default"/>
      </w:rPr>
    </w:lvl>
    <w:lvl w:ilvl="6" w:tplc="324C0490">
      <w:numFmt w:val="bullet"/>
      <w:lvlText w:val="•"/>
      <w:lvlJc w:val="left"/>
      <w:pPr>
        <w:ind w:left="1760" w:hanging="54"/>
      </w:pPr>
      <w:rPr>
        <w:rFonts w:hint="default"/>
      </w:rPr>
    </w:lvl>
    <w:lvl w:ilvl="7" w:tplc="43769CCA">
      <w:numFmt w:val="bullet"/>
      <w:lvlText w:val="•"/>
      <w:lvlJc w:val="left"/>
      <w:pPr>
        <w:ind w:left="2043" w:hanging="54"/>
      </w:pPr>
      <w:rPr>
        <w:rFonts w:hint="default"/>
      </w:rPr>
    </w:lvl>
    <w:lvl w:ilvl="8" w:tplc="8C809A62">
      <w:numFmt w:val="bullet"/>
      <w:lvlText w:val="•"/>
      <w:lvlJc w:val="left"/>
      <w:pPr>
        <w:ind w:left="2327" w:hanging="54"/>
      </w:pPr>
      <w:rPr>
        <w:rFonts w:hint="default"/>
      </w:rPr>
    </w:lvl>
  </w:abstractNum>
  <w:abstractNum w:abstractNumId="17" w15:restartNumberingAfterBreak="0">
    <w:nsid w:val="0789402F"/>
    <w:multiLevelType w:val="hybridMultilevel"/>
    <w:tmpl w:val="096E1094"/>
    <w:lvl w:ilvl="0" w:tplc="5222450C">
      <w:numFmt w:val="bullet"/>
      <w:lvlText w:val="-"/>
      <w:lvlJc w:val="left"/>
      <w:pPr>
        <w:ind w:left="113" w:hanging="54"/>
      </w:pPr>
      <w:rPr>
        <w:rFonts w:ascii="Arial" w:eastAsia="Arial" w:hAnsi="Arial" w:cs="Arial" w:hint="default"/>
        <w:w w:val="98"/>
        <w:sz w:val="9"/>
        <w:szCs w:val="9"/>
      </w:rPr>
    </w:lvl>
    <w:lvl w:ilvl="1" w:tplc="383223AE">
      <w:numFmt w:val="bullet"/>
      <w:lvlText w:val="•"/>
      <w:lvlJc w:val="left"/>
      <w:pPr>
        <w:ind w:left="397" w:hanging="54"/>
      </w:pPr>
      <w:rPr>
        <w:rFonts w:hint="default"/>
      </w:rPr>
    </w:lvl>
    <w:lvl w:ilvl="2" w:tplc="2CE4ADA2">
      <w:numFmt w:val="bullet"/>
      <w:lvlText w:val="•"/>
      <w:lvlJc w:val="left"/>
      <w:pPr>
        <w:ind w:left="674" w:hanging="54"/>
      </w:pPr>
      <w:rPr>
        <w:rFonts w:hint="default"/>
      </w:rPr>
    </w:lvl>
    <w:lvl w:ilvl="3" w:tplc="ADA4F7B8">
      <w:numFmt w:val="bullet"/>
      <w:lvlText w:val="•"/>
      <w:lvlJc w:val="left"/>
      <w:pPr>
        <w:ind w:left="952" w:hanging="54"/>
      </w:pPr>
      <w:rPr>
        <w:rFonts w:hint="default"/>
      </w:rPr>
    </w:lvl>
    <w:lvl w:ilvl="4" w:tplc="0A747D98">
      <w:numFmt w:val="bullet"/>
      <w:lvlText w:val="•"/>
      <w:lvlJc w:val="left"/>
      <w:pPr>
        <w:ind w:left="1229" w:hanging="54"/>
      </w:pPr>
      <w:rPr>
        <w:rFonts w:hint="default"/>
      </w:rPr>
    </w:lvl>
    <w:lvl w:ilvl="5" w:tplc="B3E62C7C">
      <w:numFmt w:val="bullet"/>
      <w:lvlText w:val="•"/>
      <w:lvlJc w:val="left"/>
      <w:pPr>
        <w:ind w:left="1507" w:hanging="54"/>
      </w:pPr>
      <w:rPr>
        <w:rFonts w:hint="default"/>
      </w:rPr>
    </w:lvl>
    <w:lvl w:ilvl="6" w:tplc="0CDCD514">
      <w:numFmt w:val="bullet"/>
      <w:lvlText w:val="•"/>
      <w:lvlJc w:val="left"/>
      <w:pPr>
        <w:ind w:left="1784" w:hanging="54"/>
      </w:pPr>
      <w:rPr>
        <w:rFonts w:hint="default"/>
      </w:rPr>
    </w:lvl>
    <w:lvl w:ilvl="7" w:tplc="1C18450C">
      <w:numFmt w:val="bullet"/>
      <w:lvlText w:val="•"/>
      <w:lvlJc w:val="left"/>
      <w:pPr>
        <w:ind w:left="2061" w:hanging="54"/>
      </w:pPr>
      <w:rPr>
        <w:rFonts w:hint="default"/>
      </w:rPr>
    </w:lvl>
    <w:lvl w:ilvl="8" w:tplc="49A47228">
      <w:numFmt w:val="bullet"/>
      <w:lvlText w:val="•"/>
      <w:lvlJc w:val="left"/>
      <w:pPr>
        <w:ind w:left="2339" w:hanging="54"/>
      </w:pPr>
      <w:rPr>
        <w:rFonts w:hint="default"/>
      </w:rPr>
    </w:lvl>
  </w:abstractNum>
  <w:abstractNum w:abstractNumId="18" w15:restartNumberingAfterBreak="0">
    <w:nsid w:val="079D30F2"/>
    <w:multiLevelType w:val="hybridMultilevel"/>
    <w:tmpl w:val="DA90766C"/>
    <w:lvl w:ilvl="0" w:tplc="9CFAAD7E">
      <w:numFmt w:val="bullet"/>
      <w:lvlText w:val="-"/>
      <w:lvlJc w:val="left"/>
      <w:pPr>
        <w:ind w:left="113" w:hanging="54"/>
      </w:pPr>
      <w:rPr>
        <w:rFonts w:ascii="Arial" w:eastAsia="Arial" w:hAnsi="Arial" w:cs="Arial" w:hint="default"/>
        <w:w w:val="98"/>
        <w:sz w:val="9"/>
        <w:szCs w:val="9"/>
      </w:rPr>
    </w:lvl>
    <w:lvl w:ilvl="1" w:tplc="4856842A">
      <w:numFmt w:val="bullet"/>
      <w:lvlText w:val="•"/>
      <w:lvlJc w:val="left"/>
      <w:pPr>
        <w:ind w:left="397" w:hanging="54"/>
      </w:pPr>
      <w:rPr>
        <w:rFonts w:hint="default"/>
      </w:rPr>
    </w:lvl>
    <w:lvl w:ilvl="2" w:tplc="B5F4023E">
      <w:numFmt w:val="bullet"/>
      <w:lvlText w:val="•"/>
      <w:lvlJc w:val="left"/>
      <w:pPr>
        <w:ind w:left="674" w:hanging="54"/>
      </w:pPr>
      <w:rPr>
        <w:rFonts w:hint="default"/>
      </w:rPr>
    </w:lvl>
    <w:lvl w:ilvl="3" w:tplc="53C65AC6">
      <w:numFmt w:val="bullet"/>
      <w:lvlText w:val="•"/>
      <w:lvlJc w:val="left"/>
      <w:pPr>
        <w:ind w:left="952" w:hanging="54"/>
      </w:pPr>
      <w:rPr>
        <w:rFonts w:hint="default"/>
      </w:rPr>
    </w:lvl>
    <w:lvl w:ilvl="4" w:tplc="BDD88A86">
      <w:numFmt w:val="bullet"/>
      <w:lvlText w:val="•"/>
      <w:lvlJc w:val="left"/>
      <w:pPr>
        <w:ind w:left="1229" w:hanging="54"/>
      </w:pPr>
      <w:rPr>
        <w:rFonts w:hint="default"/>
      </w:rPr>
    </w:lvl>
    <w:lvl w:ilvl="5" w:tplc="C652F2C2">
      <w:numFmt w:val="bullet"/>
      <w:lvlText w:val="•"/>
      <w:lvlJc w:val="left"/>
      <w:pPr>
        <w:ind w:left="1507" w:hanging="54"/>
      </w:pPr>
      <w:rPr>
        <w:rFonts w:hint="default"/>
      </w:rPr>
    </w:lvl>
    <w:lvl w:ilvl="6" w:tplc="AE965F1A">
      <w:numFmt w:val="bullet"/>
      <w:lvlText w:val="•"/>
      <w:lvlJc w:val="left"/>
      <w:pPr>
        <w:ind w:left="1784" w:hanging="54"/>
      </w:pPr>
      <w:rPr>
        <w:rFonts w:hint="default"/>
      </w:rPr>
    </w:lvl>
    <w:lvl w:ilvl="7" w:tplc="C8FC2290">
      <w:numFmt w:val="bullet"/>
      <w:lvlText w:val="•"/>
      <w:lvlJc w:val="left"/>
      <w:pPr>
        <w:ind w:left="2061" w:hanging="54"/>
      </w:pPr>
      <w:rPr>
        <w:rFonts w:hint="default"/>
      </w:rPr>
    </w:lvl>
    <w:lvl w:ilvl="8" w:tplc="36281128">
      <w:numFmt w:val="bullet"/>
      <w:lvlText w:val="•"/>
      <w:lvlJc w:val="left"/>
      <w:pPr>
        <w:ind w:left="2339" w:hanging="54"/>
      </w:pPr>
      <w:rPr>
        <w:rFonts w:hint="default"/>
      </w:rPr>
    </w:lvl>
  </w:abstractNum>
  <w:abstractNum w:abstractNumId="19" w15:restartNumberingAfterBreak="0">
    <w:nsid w:val="09024E01"/>
    <w:multiLevelType w:val="hybridMultilevel"/>
    <w:tmpl w:val="A2529912"/>
    <w:lvl w:ilvl="0" w:tplc="CE66CBD4">
      <w:numFmt w:val="bullet"/>
      <w:lvlText w:val="-"/>
      <w:lvlJc w:val="left"/>
      <w:pPr>
        <w:ind w:left="113" w:hanging="54"/>
      </w:pPr>
      <w:rPr>
        <w:rFonts w:ascii="Arial" w:eastAsia="Arial" w:hAnsi="Arial" w:cs="Arial" w:hint="default"/>
        <w:w w:val="98"/>
        <w:sz w:val="9"/>
        <w:szCs w:val="9"/>
      </w:rPr>
    </w:lvl>
    <w:lvl w:ilvl="1" w:tplc="201EA76C">
      <w:numFmt w:val="bullet"/>
      <w:lvlText w:val="•"/>
      <w:lvlJc w:val="left"/>
      <w:pPr>
        <w:ind w:left="397" w:hanging="54"/>
      </w:pPr>
      <w:rPr>
        <w:rFonts w:hint="default"/>
      </w:rPr>
    </w:lvl>
    <w:lvl w:ilvl="2" w:tplc="567095CC">
      <w:numFmt w:val="bullet"/>
      <w:lvlText w:val="•"/>
      <w:lvlJc w:val="left"/>
      <w:pPr>
        <w:ind w:left="674" w:hanging="54"/>
      </w:pPr>
      <w:rPr>
        <w:rFonts w:hint="default"/>
      </w:rPr>
    </w:lvl>
    <w:lvl w:ilvl="3" w:tplc="231ADFA8">
      <w:numFmt w:val="bullet"/>
      <w:lvlText w:val="•"/>
      <w:lvlJc w:val="left"/>
      <w:pPr>
        <w:ind w:left="952" w:hanging="54"/>
      </w:pPr>
      <w:rPr>
        <w:rFonts w:hint="default"/>
      </w:rPr>
    </w:lvl>
    <w:lvl w:ilvl="4" w:tplc="AE70B2AE">
      <w:numFmt w:val="bullet"/>
      <w:lvlText w:val="•"/>
      <w:lvlJc w:val="left"/>
      <w:pPr>
        <w:ind w:left="1229" w:hanging="54"/>
      </w:pPr>
      <w:rPr>
        <w:rFonts w:hint="default"/>
      </w:rPr>
    </w:lvl>
    <w:lvl w:ilvl="5" w:tplc="754E8DCC">
      <w:numFmt w:val="bullet"/>
      <w:lvlText w:val="•"/>
      <w:lvlJc w:val="left"/>
      <w:pPr>
        <w:ind w:left="1507" w:hanging="54"/>
      </w:pPr>
      <w:rPr>
        <w:rFonts w:hint="default"/>
      </w:rPr>
    </w:lvl>
    <w:lvl w:ilvl="6" w:tplc="50E82B9A">
      <w:numFmt w:val="bullet"/>
      <w:lvlText w:val="•"/>
      <w:lvlJc w:val="left"/>
      <w:pPr>
        <w:ind w:left="1784" w:hanging="54"/>
      </w:pPr>
      <w:rPr>
        <w:rFonts w:hint="default"/>
      </w:rPr>
    </w:lvl>
    <w:lvl w:ilvl="7" w:tplc="2B34AEC2">
      <w:numFmt w:val="bullet"/>
      <w:lvlText w:val="•"/>
      <w:lvlJc w:val="left"/>
      <w:pPr>
        <w:ind w:left="2061" w:hanging="54"/>
      </w:pPr>
      <w:rPr>
        <w:rFonts w:hint="default"/>
      </w:rPr>
    </w:lvl>
    <w:lvl w:ilvl="8" w:tplc="D8E434FE">
      <w:numFmt w:val="bullet"/>
      <w:lvlText w:val="•"/>
      <w:lvlJc w:val="left"/>
      <w:pPr>
        <w:ind w:left="2339" w:hanging="54"/>
      </w:pPr>
      <w:rPr>
        <w:rFonts w:hint="default"/>
      </w:rPr>
    </w:lvl>
  </w:abstractNum>
  <w:abstractNum w:abstractNumId="20" w15:restartNumberingAfterBreak="0">
    <w:nsid w:val="095F2EF4"/>
    <w:multiLevelType w:val="hybridMultilevel"/>
    <w:tmpl w:val="EB42FDC6"/>
    <w:lvl w:ilvl="0" w:tplc="53045842">
      <w:numFmt w:val="bullet"/>
      <w:lvlText w:val="-"/>
      <w:lvlJc w:val="left"/>
      <w:pPr>
        <w:ind w:left="113" w:hanging="54"/>
      </w:pPr>
      <w:rPr>
        <w:rFonts w:ascii="Arial" w:eastAsia="Arial" w:hAnsi="Arial" w:cs="Arial" w:hint="default"/>
        <w:w w:val="98"/>
        <w:sz w:val="9"/>
        <w:szCs w:val="9"/>
      </w:rPr>
    </w:lvl>
    <w:lvl w:ilvl="1" w:tplc="5E14C35E">
      <w:numFmt w:val="bullet"/>
      <w:lvlText w:val="•"/>
      <w:lvlJc w:val="left"/>
      <w:pPr>
        <w:ind w:left="397" w:hanging="54"/>
      </w:pPr>
      <w:rPr>
        <w:rFonts w:hint="default"/>
      </w:rPr>
    </w:lvl>
    <w:lvl w:ilvl="2" w:tplc="7CB0D3FE">
      <w:numFmt w:val="bullet"/>
      <w:lvlText w:val="•"/>
      <w:lvlJc w:val="left"/>
      <w:pPr>
        <w:ind w:left="674" w:hanging="54"/>
      </w:pPr>
      <w:rPr>
        <w:rFonts w:hint="default"/>
      </w:rPr>
    </w:lvl>
    <w:lvl w:ilvl="3" w:tplc="5A4A1D92">
      <w:numFmt w:val="bullet"/>
      <w:lvlText w:val="•"/>
      <w:lvlJc w:val="left"/>
      <w:pPr>
        <w:ind w:left="952" w:hanging="54"/>
      </w:pPr>
      <w:rPr>
        <w:rFonts w:hint="default"/>
      </w:rPr>
    </w:lvl>
    <w:lvl w:ilvl="4" w:tplc="D5C44D5C">
      <w:numFmt w:val="bullet"/>
      <w:lvlText w:val="•"/>
      <w:lvlJc w:val="left"/>
      <w:pPr>
        <w:ind w:left="1229" w:hanging="54"/>
      </w:pPr>
      <w:rPr>
        <w:rFonts w:hint="default"/>
      </w:rPr>
    </w:lvl>
    <w:lvl w:ilvl="5" w:tplc="48E4C57C">
      <w:numFmt w:val="bullet"/>
      <w:lvlText w:val="•"/>
      <w:lvlJc w:val="left"/>
      <w:pPr>
        <w:ind w:left="1507" w:hanging="54"/>
      </w:pPr>
      <w:rPr>
        <w:rFonts w:hint="default"/>
      </w:rPr>
    </w:lvl>
    <w:lvl w:ilvl="6" w:tplc="B7304272">
      <w:numFmt w:val="bullet"/>
      <w:lvlText w:val="•"/>
      <w:lvlJc w:val="left"/>
      <w:pPr>
        <w:ind w:left="1784" w:hanging="54"/>
      </w:pPr>
      <w:rPr>
        <w:rFonts w:hint="default"/>
      </w:rPr>
    </w:lvl>
    <w:lvl w:ilvl="7" w:tplc="66A67E76">
      <w:numFmt w:val="bullet"/>
      <w:lvlText w:val="•"/>
      <w:lvlJc w:val="left"/>
      <w:pPr>
        <w:ind w:left="2061" w:hanging="54"/>
      </w:pPr>
      <w:rPr>
        <w:rFonts w:hint="default"/>
      </w:rPr>
    </w:lvl>
    <w:lvl w:ilvl="8" w:tplc="15AAA09C">
      <w:numFmt w:val="bullet"/>
      <w:lvlText w:val="•"/>
      <w:lvlJc w:val="left"/>
      <w:pPr>
        <w:ind w:left="2339" w:hanging="54"/>
      </w:pPr>
      <w:rPr>
        <w:rFonts w:hint="default"/>
      </w:rPr>
    </w:lvl>
  </w:abstractNum>
  <w:abstractNum w:abstractNumId="21" w15:restartNumberingAfterBreak="0">
    <w:nsid w:val="09890B78"/>
    <w:multiLevelType w:val="hybridMultilevel"/>
    <w:tmpl w:val="6B6A5682"/>
    <w:lvl w:ilvl="0" w:tplc="1FEC2B92">
      <w:numFmt w:val="bullet"/>
      <w:lvlText w:val="-"/>
      <w:lvlJc w:val="left"/>
      <w:pPr>
        <w:ind w:left="113" w:hanging="54"/>
      </w:pPr>
      <w:rPr>
        <w:rFonts w:ascii="Arial" w:eastAsia="Arial" w:hAnsi="Arial" w:cs="Arial" w:hint="default"/>
        <w:w w:val="98"/>
        <w:sz w:val="9"/>
        <w:szCs w:val="9"/>
      </w:rPr>
    </w:lvl>
    <w:lvl w:ilvl="1" w:tplc="FA7897CA">
      <w:numFmt w:val="bullet"/>
      <w:lvlText w:val="•"/>
      <w:lvlJc w:val="left"/>
      <w:pPr>
        <w:ind w:left="397" w:hanging="54"/>
      </w:pPr>
      <w:rPr>
        <w:rFonts w:hint="default"/>
      </w:rPr>
    </w:lvl>
    <w:lvl w:ilvl="2" w:tplc="BE263F86">
      <w:numFmt w:val="bullet"/>
      <w:lvlText w:val="•"/>
      <w:lvlJc w:val="left"/>
      <w:pPr>
        <w:ind w:left="674" w:hanging="54"/>
      </w:pPr>
      <w:rPr>
        <w:rFonts w:hint="default"/>
      </w:rPr>
    </w:lvl>
    <w:lvl w:ilvl="3" w:tplc="6AC448A0">
      <w:numFmt w:val="bullet"/>
      <w:lvlText w:val="•"/>
      <w:lvlJc w:val="left"/>
      <w:pPr>
        <w:ind w:left="952" w:hanging="54"/>
      </w:pPr>
      <w:rPr>
        <w:rFonts w:hint="default"/>
      </w:rPr>
    </w:lvl>
    <w:lvl w:ilvl="4" w:tplc="75ACE672">
      <w:numFmt w:val="bullet"/>
      <w:lvlText w:val="•"/>
      <w:lvlJc w:val="left"/>
      <w:pPr>
        <w:ind w:left="1229" w:hanging="54"/>
      </w:pPr>
      <w:rPr>
        <w:rFonts w:hint="default"/>
      </w:rPr>
    </w:lvl>
    <w:lvl w:ilvl="5" w:tplc="5E0C5DF4">
      <w:numFmt w:val="bullet"/>
      <w:lvlText w:val="•"/>
      <w:lvlJc w:val="left"/>
      <w:pPr>
        <w:ind w:left="1507" w:hanging="54"/>
      </w:pPr>
      <w:rPr>
        <w:rFonts w:hint="default"/>
      </w:rPr>
    </w:lvl>
    <w:lvl w:ilvl="6" w:tplc="E60E65D4">
      <w:numFmt w:val="bullet"/>
      <w:lvlText w:val="•"/>
      <w:lvlJc w:val="left"/>
      <w:pPr>
        <w:ind w:left="1784" w:hanging="54"/>
      </w:pPr>
      <w:rPr>
        <w:rFonts w:hint="default"/>
      </w:rPr>
    </w:lvl>
    <w:lvl w:ilvl="7" w:tplc="150CBDE4">
      <w:numFmt w:val="bullet"/>
      <w:lvlText w:val="•"/>
      <w:lvlJc w:val="left"/>
      <w:pPr>
        <w:ind w:left="2061" w:hanging="54"/>
      </w:pPr>
      <w:rPr>
        <w:rFonts w:hint="default"/>
      </w:rPr>
    </w:lvl>
    <w:lvl w:ilvl="8" w:tplc="7742A0BC">
      <w:numFmt w:val="bullet"/>
      <w:lvlText w:val="•"/>
      <w:lvlJc w:val="left"/>
      <w:pPr>
        <w:ind w:left="2339" w:hanging="54"/>
      </w:pPr>
      <w:rPr>
        <w:rFonts w:hint="default"/>
      </w:rPr>
    </w:lvl>
  </w:abstractNum>
  <w:abstractNum w:abstractNumId="22" w15:restartNumberingAfterBreak="0">
    <w:nsid w:val="09984EC9"/>
    <w:multiLevelType w:val="hybridMultilevel"/>
    <w:tmpl w:val="61B859DE"/>
    <w:lvl w:ilvl="0" w:tplc="1A30E6B4">
      <w:numFmt w:val="bullet"/>
      <w:lvlText w:val="-"/>
      <w:lvlJc w:val="left"/>
      <w:pPr>
        <w:ind w:left="113" w:hanging="54"/>
      </w:pPr>
      <w:rPr>
        <w:rFonts w:ascii="Arial" w:eastAsia="Arial" w:hAnsi="Arial" w:cs="Arial" w:hint="default"/>
        <w:w w:val="98"/>
        <w:sz w:val="9"/>
        <w:szCs w:val="9"/>
      </w:rPr>
    </w:lvl>
    <w:lvl w:ilvl="1" w:tplc="0CC4FCFE">
      <w:numFmt w:val="bullet"/>
      <w:lvlText w:val="•"/>
      <w:lvlJc w:val="left"/>
      <w:pPr>
        <w:ind w:left="397" w:hanging="54"/>
      </w:pPr>
      <w:rPr>
        <w:rFonts w:hint="default"/>
      </w:rPr>
    </w:lvl>
    <w:lvl w:ilvl="2" w:tplc="3FC0F6E4">
      <w:numFmt w:val="bullet"/>
      <w:lvlText w:val="•"/>
      <w:lvlJc w:val="left"/>
      <w:pPr>
        <w:ind w:left="674" w:hanging="54"/>
      </w:pPr>
      <w:rPr>
        <w:rFonts w:hint="default"/>
      </w:rPr>
    </w:lvl>
    <w:lvl w:ilvl="3" w:tplc="0C9C3DC8">
      <w:numFmt w:val="bullet"/>
      <w:lvlText w:val="•"/>
      <w:lvlJc w:val="left"/>
      <w:pPr>
        <w:ind w:left="952" w:hanging="54"/>
      </w:pPr>
      <w:rPr>
        <w:rFonts w:hint="default"/>
      </w:rPr>
    </w:lvl>
    <w:lvl w:ilvl="4" w:tplc="A2E82BF0">
      <w:numFmt w:val="bullet"/>
      <w:lvlText w:val="•"/>
      <w:lvlJc w:val="left"/>
      <w:pPr>
        <w:ind w:left="1229" w:hanging="54"/>
      </w:pPr>
      <w:rPr>
        <w:rFonts w:hint="default"/>
      </w:rPr>
    </w:lvl>
    <w:lvl w:ilvl="5" w:tplc="EC729A08">
      <w:numFmt w:val="bullet"/>
      <w:lvlText w:val="•"/>
      <w:lvlJc w:val="left"/>
      <w:pPr>
        <w:ind w:left="1507" w:hanging="54"/>
      </w:pPr>
      <w:rPr>
        <w:rFonts w:hint="default"/>
      </w:rPr>
    </w:lvl>
    <w:lvl w:ilvl="6" w:tplc="A7588A42">
      <w:numFmt w:val="bullet"/>
      <w:lvlText w:val="•"/>
      <w:lvlJc w:val="left"/>
      <w:pPr>
        <w:ind w:left="1784" w:hanging="54"/>
      </w:pPr>
      <w:rPr>
        <w:rFonts w:hint="default"/>
      </w:rPr>
    </w:lvl>
    <w:lvl w:ilvl="7" w:tplc="70BC5882">
      <w:numFmt w:val="bullet"/>
      <w:lvlText w:val="•"/>
      <w:lvlJc w:val="left"/>
      <w:pPr>
        <w:ind w:left="2061" w:hanging="54"/>
      </w:pPr>
      <w:rPr>
        <w:rFonts w:hint="default"/>
      </w:rPr>
    </w:lvl>
    <w:lvl w:ilvl="8" w:tplc="FBF6B924">
      <w:numFmt w:val="bullet"/>
      <w:lvlText w:val="•"/>
      <w:lvlJc w:val="left"/>
      <w:pPr>
        <w:ind w:left="2339" w:hanging="54"/>
      </w:pPr>
      <w:rPr>
        <w:rFonts w:hint="default"/>
      </w:rPr>
    </w:lvl>
  </w:abstractNum>
  <w:abstractNum w:abstractNumId="23" w15:restartNumberingAfterBreak="0">
    <w:nsid w:val="09B22FFC"/>
    <w:multiLevelType w:val="hybridMultilevel"/>
    <w:tmpl w:val="233E571A"/>
    <w:lvl w:ilvl="0" w:tplc="08A4E9C0">
      <w:numFmt w:val="bullet"/>
      <w:lvlText w:val="-"/>
      <w:lvlJc w:val="left"/>
      <w:pPr>
        <w:ind w:left="113" w:hanging="54"/>
      </w:pPr>
      <w:rPr>
        <w:rFonts w:ascii="Arial" w:eastAsia="Arial" w:hAnsi="Arial" w:cs="Arial" w:hint="default"/>
        <w:w w:val="98"/>
        <w:sz w:val="9"/>
        <w:szCs w:val="9"/>
      </w:rPr>
    </w:lvl>
    <w:lvl w:ilvl="1" w:tplc="FE42E9A2">
      <w:numFmt w:val="bullet"/>
      <w:lvlText w:val="•"/>
      <w:lvlJc w:val="left"/>
      <w:pPr>
        <w:ind w:left="397" w:hanging="54"/>
      </w:pPr>
      <w:rPr>
        <w:rFonts w:hint="default"/>
      </w:rPr>
    </w:lvl>
    <w:lvl w:ilvl="2" w:tplc="B3346796">
      <w:numFmt w:val="bullet"/>
      <w:lvlText w:val="•"/>
      <w:lvlJc w:val="left"/>
      <w:pPr>
        <w:ind w:left="674" w:hanging="54"/>
      </w:pPr>
      <w:rPr>
        <w:rFonts w:hint="default"/>
      </w:rPr>
    </w:lvl>
    <w:lvl w:ilvl="3" w:tplc="55BA1F0E">
      <w:numFmt w:val="bullet"/>
      <w:lvlText w:val="•"/>
      <w:lvlJc w:val="left"/>
      <w:pPr>
        <w:ind w:left="952" w:hanging="54"/>
      </w:pPr>
      <w:rPr>
        <w:rFonts w:hint="default"/>
      </w:rPr>
    </w:lvl>
    <w:lvl w:ilvl="4" w:tplc="C7C092A6">
      <w:numFmt w:val="bullet"/>
      <w:lvlText w:val="•"/>
      <w:lvlJc w:val="left"/>
      <w:pPr>
        <w:ind w:left="1229" w:hanging="54"/>
      </w:pPr>
      <w:rPr>
        <w:rFonts w:hint="default"/>
      </w:rPr>
    </w:lvl>
    <w:lvl w:ilvl="5" w:tplc="88A6B122">
      <w:numFmt w:val="bullet"/>
      <w:lvlText w:val="•"/>
      <w:lvlJc w:val="left"/>
      <w:pPr>
        <w:ind w:left="1507" w:hanging="54"/>
      </w:pPr>
      <w:rPr>
        <w:rFonts w:hint="default"/>
      </w:rPr>
    </w:lvl>
    <w:lvl w:ilvl="6" w:tplc="F2FEA3E6">
      <w:numFmt w:val="bullet"/>
      <w:lvlText w:val="•"/>
      <w:lvlJc w:val="left"/>
      <w:pPr>
        <w:ind w:left="1784" w:hanging="54"/>
      </w:pPr>
      <w:rPr>
        <w:rFonts w:hint="default"/>
      </w:rPr>
    </w:lvl>
    <w:lvl w:ilvl="7" w:tplc="60482FFE">
      <w:numFmt w:val="bullet"/>
      <w:lvlText w:val="•"/>
      <w:lvlJc w:val="left"/>
      <w:pPr>
        <w:ind w:left="2061" w:hanging="54"/>
      </w:pPr>
      <w:rPr>
        <w:rFonts w:hint="default"/>
      </w:rPr>
    </w:lvl>
    <w:lvl w:ilvl="8" w:tplc="8CB8D106">
      <w:numFmt w:val="bullet"/>
      <w:lvlText w:val="•"/>
      <w:lvlJc w:val="left"/>
      <w:pPr>
        <w:ind w:left="2339" w:hanging="54"/>
      </w:pPr>
      <w:rPr>
        <w:rFonts w:hint="default"/>
      </w:rPr>
    </w:lvl>
  </w:abstractNum>
  <w:abstractNum w:abstractNumId="24" w15:restartNumberingAfterBreak="0">
    <w:nsid w:val="0A3A15FE"/>
    <w:multiLevelType w:val="hybridMultilevel"/>
    <w:tmpl w:val="D0DE7CF8"/>
    <w:lvl w:ilvl="0" w:tplc="CE7878E4">
      <w:numFmt w:val="bullet"/>
      <w:lvlText w:val="-"/>
      <w:lvlJc w:val="left"/>
      <w:pPr>
        <w:ind w:left="113" w:hanging="54"/>
      </w:pPr>
      <w:rPr>
        <w:rFonts w:ascii="Arial" w:eastAsia="Arial" w:hAnsi="Arial" w:cs="Arial" w:hint="default"/>
        <w:w w:val="98"/>
        <w:sz w:val="9"/>
        <w:szCs w:val="9"/>
      </w:rPr>
    </w:lvl>
    <w:lvl w:ilvl="1" w:tplc="47480708">
      <w:numFmt w:val="bullet"/>
      <w:lvlText w:val="•"/>
      <w:lvlJc w:val="left"/>
      <w:pPr>
        <w:ind w:left="397" w:hanging="54"/>
      </w:pPr>
      <w:rPr>
        <w:rFonts w:hint="default"/>
      </w:rPr>
    </w:lvl>
    <w:lvl w:ilvl="2" w:tplc="080CF98E">
      <w:numFmt w:val="bullet"/>
      <w:lvlText w:val="•"/>
      <w:lvlJc w:val="left"/>
      <w:pPr>
        <w:ind w:left="674" w:hanging="54"/>
      </w:pPr>
      <w:rPr>
        <w:rFonts w:hint="default"/>
      </w:rPr>
    </w:lvl>
    <w:lvl w:ilvl="3" w:tplc="803E5B30">
      <w:numFmt w:val="bullet"/>
      <w:lvlText w:val="•"/>
      <w:lvlJc w:val="left"/>
      <w:pPr>
        <w:ind w:left="952" w:hanging="54"/>
      </w:pPr>
      <w:rPr>
        <w:rFonts w:hint="default"/>
      </w:rPr>
    </w:lvl>
    <w:lvl w:ilvl="4" w:tplc="B15A76DC">
      <w:numFmt w:val="bullet"/>
      <w:lvlText w:val="•"/>
      <w:lvlJc w:val="left"/>
      <w:pPr>
        <w:ind w:left="1229" w:hanging="54"/>
      </w:pPr>
      <w:rPr>
        <w:rFonts w:hint="default"/>
      </w:rPr>
    </w:lvl>
    <w:lvl w:ilvl="5" w:tplc="6D329A9C">
      <w:numFmt w:val="bullet"/>
      <w:lvlText w:val="•"/>
      <w:lvlJc w:val="left"/>
      <w:pPr>
        <w:ind w:left="1507" w:hanging="54"/>
      </w:pPr>
      <w:rPr>
        <w:rFonts w:hint="default"/>
      </w:rPr>
    </w:lvl>
    <w:lvl w:ilvl="6" w:tplc="EDE4EBCE">
      <w:numFmt w:val="bullet"/>
      <w:lvlText w:val="•"/>
      <w:lvlJc w:val="left"/>
      <w:pPr>
        <w:ind w:left="1784" w:hanging="54"/>
      </w:pPr>
      <w:rPr>
        <w:rFonts w:hint="default"/>
      </w:rPr>
    </w:lvl>
    <w:lvl w:ilvl="7" w:tplc="F01E2ECA">
      <w:numFmt w:val="bullet"/>
      <w:lvlText w:val="•"/>
      <w:lvlJc w:val="left"/>
      <w:pPr>
        <w:ind w:left="2061" w:hanging="54"/>
      </w:pPr>
      <w:rPr>
        <w:rFonts w:hint="default"/>
      </w:rPr>
    </w:lvl>
    <w:lvl w:ilvl="8" w:tplc="7EC84908">
      <w:numFmt w:val="bullet"/>
      <w:lvlText w:val="•"/>
      <w:lvlJc w:val="left"/>
      <w:pPr>
        <w:ind w:left="2339" w:hanging="54"/>
      </w:pPr>
      <w:rPr>
        <w:rFonts w:hint="default"/>
      </w:rPr>
    </w:lvl>
  </w:abstractNum>
  <w:abstractNum w:abstractNumId="25" w15:restartNumberingAfterBreak="0">
    <w:nsid w:val="0A65721B"/>
    <w:multiLevelType w:val="hybridMultilevel"/>
    <w:tmpl w:val="6BEC9C3A"/>
    <w:lvl w:ilvl="0" w:tplc="F730724C">
      <w:start w:val="3"/>
      <w:numFmt w:val="decimal"/>
      <w:lvlText w:val="%1."/>
      <w:lvlJc w:val="left"/>
      <w:pPr>
        <w:ind w:left="12" w:hanging="98"/>
        <w:jc w:val="left"/>
      </w:pPr>
      <w:rPr>
        <w:rFonts w:ascii="Arial" w:eastAsia="Arial" w:hAnsi="Arial" w:cs="Arial" w:hint="default"/>
        <w:w w:val="98"/>
        <w:sz w:val="9"/>
        <w:szCs w:val="9"/>
      </w:rPr>
    </w:lvl>
    <w:lvl w:ilvl="1" w:tplc="63BA3456">
      <w:start w:val="1"/>
      <w:numFmt w:val="lowerLetter"/>
      <w:lvlText w:val="%2)"/>
      <w:lvlJc w:val="left"/>
      <w:pPr>
        <w:ind w:left="211" w:hanging="104"/>
        <w:jc w:val="left"/>
      </w:pPr>
      <w:rPr>
        <w:rFonts w:ascii="Arial" w:eastAsia="Arial" w:hAnsi="Arial" w:cs="Arial" w:hint="default"/>
        <w:w w:val="98"/>
        <w:sz w:val="9"/>
        <w:szCs w:val="9"/>
      </w:rPr>
    </w:lvl>
    <w:lvl w:ilvl="2" w:tplc="22CA1058">
      <w:numFmt w:val="bullet"/>
      <w:lvlText w:val="•"/>
      <w:lvlJc w:val="left"/>
      <w:pPr>
        <w:ind w:left="556" w:hanging="104"/>
      </w:pPr>
      <w:rPr>
        <w:rFonts w:hint="default"/>
      </w:rPr>
    </w:lvl>
    <w:lvl w:ilvl="3" w:tplc="6394863C">
      <w:numFmt w:val="bullet"/>
      <w:lvlText w:val="•"/>
      <w:lvlJc w:val="left"/>
      <w:pPr>
        <w:ind w:left="893" w:hanging="104"/>
      </w:pPr>
      <w:rPr>
        <w:rFonts w:hint="default"/>
      </w:rPr>
    </w:lvl>
    <w:lvl w:ilvl="4" w:tplc="5240BAAC">
      <w:numFmt w:val="bullet"/>
      <w:lvlText w:val="•"/>
      <w:lvlJc w:val="left"/>
      <w:pPr>
        <w:ind w:left="1229" w:hanging="104"/>
      </w:pPr>
      <w:rPr>
        <w:rFonts w:hint="default"/>
      </w:rPr>
    </w:lvl>
    <w:lvl w:ilvl="5" w:tplc="CA64EE00">
      <w:numFmt w:val="bullet"/>
      <w:lvlText w:val="•"/>
      <w:lvlJc w:val="left"/>
      <w:pPr>
        <w:ind w:left="1566" w:hanging="104"/>
      </w:pPr>
      <w:rPr>
        <w:rFonts w:hint="default"/>
      </w:rPr>
    </w:lvl>
    <w:lvl w:ilvl="6" w:tplc="13F4DCF2">
      <w:numFmt w:val="bullet"/>
      <w:lvlText w:val="•"/>
      <w:lvlJc w:val="left"/>
      <w:pPr>
        <w:ind w:left="1902" w:hanging="104"/>
      </w:pPr>
      <w:rPr>
        <w:rFonts w:hint="default"/>
      </w:rPr>
    </w:lvl>
    <w:lvl w:ilvl="7" w:tplc="AAB692E4">
      <w:numFmt w:val="bullet"/>
      <w:lvlText w:val="•"/>
      <w:lvlJc w:val="left"/>
      <w:pPr>
        <w:ind w:left="2239" w:hanging="104"/>
      </w:pPr>
      <w:rPr>
        <w:rFonts w:hint="default"/>
      </w:rPr>
    </w:lvl>
    <w:lvl w:ilvl="8" w:tplc="C3AC35BA">
      <w:numFmt w:val="bullet"/>
      <w:lvlText w:val="•"/>
      <w:lvlJc w:val="left"/>
      <w:pPr>
        <w:ind w:left="2575" w:hanging="104"/>
      </w:pPr>
      <w:rPr>
        <w:rFonts w:hint="default"/>
      </w:rPr>
    </w:lvl>
  </w:abstractNum>
  <w:abstractNum w:abstractNumId="26" w15:restartNumberingAfterBreak="0">
    <w:nsid w:val="0B881D13"/>
    <w:multiLevelType w:val="hybridMultilevel"/>
    <w:tmpl w:val="2CBA1F66"/>
    <w:lvl w:ilvl="0" w:tplc="E5047D96">
      <w:start w:val="1"/>
      <w:numFmt w:val="decimal"/>
      <w:lvlText w:val="%1."/>
      <w:lvlJc w:val="left"/>
      <w:pPr>
        <w:ind w:left="110" w:hanging="98"/>
        <w:jc w:val="left"/>
      </w:pPr>
      <w:rPr>
        <w:rFonts w:ascii="Arial" w:eastAsia="Arial" w:hAnsi="Arial" w:cs="Arial" w:hint="default"/>
        <w:w w:val="98"/>
        <w:sz w:val="9"/>
        <w:szCs w:val="9"/>
      </w:rPr>
    </w:lvl>
    <w:lvl w:ilvl="1" w:tplc="5F54B676">
      <w:numFmt w:val="bullet"/>
      <w:lvlText w:val="•"/>
      <w:lvlJc w:val="left"/>
      <w:pPr>
        <w:ind w:left="432" w:hanging="98"/>
      </w:pPr>
      <w:rPr>
        <w:rFonts w:hint="default"/>
      </w:rPr>
    </w:lvl>
    <w:lvl w:ilvl="2" w:tplc="54AEEBCA">
      <w:numFmt w:val="bullet"/>
      <w:lvlText w:val="•"/>
      <w:lvlJc w:val="left"/>
      <w:pPr>
        <w:ind w:left="745" w:hanging="98"/>
      </w:pPr>
      <w:rPr>
        <w:rFonts w:hint="default"/>
      </w:rPr>
    </w:lvl>
    <w:lvl w:ilvl="3" w:tplc="4CF6C6DA">
      <w:numFmt w:val="bullet"/>
      <w:lvlText w:val="•"/>
      <w:lvlJc w:val="left"/>
      <w:pPr>
        <w:ind w:left="1058" w:hanging="98"/>
      </w:pPr>
      <w:rPr>
        <w:rFonts w:hint="default"/>
      </w:rPr>
    </w:lvl>
    <w:lvl w:ilvl="4" w:tplc="48544046">
      <w:numFmt w:val="bullet"/>
      <w:lvlText w:val="•"/>
      <w:lvlJc w:val="left"/>
      <w:pPr>
        <w:ind w:left="1371" w:hanging="98"/>
      </w:pPr>
      <w:rPr>
        <w:rFonts w:hint="default"/>
      </w:rPr>
    </w:lvl>
    <w:lvl w:ilvl="5" w:tplc="137CBA3A">
      <w:numFmt w:val="bullet"/>
      <w:lvlText w:val="•"/>
      <w:lvlJc w:val="left"/>
      <w:pPr>
        <w:ind w:left="1684" w:hanging="98"/>
      </w:pPr>
      <w:rPr>
        <w:rFonts w:hint="default"/>
      </w:rPr>
    </w:lvl>
    <w:lvl w:ilvl="6" w:tplc="EB1A0A10">
      <w:numFmt w:val="bullet"/>
      <w:lvlText w:val="•"/>
      <w:lvlJc w:val="left"/>
      <w:pPr>
        <w:ind w:left="1997" w:hanging="98"/>
      </w:pPr>
      <w:rPr>
        <w:rFonts w:hint="default"/>
      </w:rPr>
    </w:lvl>
    <w:lvl w:ilvl="7" w:tplc="5670786E">
      <w:numFmt w:val="bullet"/>
      <w:lvlText w:val="•"/>
      <w:lvlJc w:val="left"/>
      <w:pPr>
        <w:ind w:left="2310" w:hanging="98"/>
      </w:pPr>
      <w:rPr>
        <w:rFonts w:hint="default"/>
      </w:rPr>
    </w:lvl>
    <w:lvl w:ilvl="8" w:tplc="A0205F5E">
      <w:numFmt w:val="bullet"/>
      <w:lvlText w:val="•"/>
      <w:lvlJc w:val="left"/>
      <w:pPr>
        <w:ind w:left="2623" w:hanging="98"/>
      </w:pPr>
      <w:rPr>
        <w:rFonts w:hint="default"/>
      </w:rPr>
    </w:lvl>
  </w:abstractNum>
  <w:abstractNum w:abstractNumId="27" w15:restartNumberingAfterBreak="0">
    <w:nsid w:val="0C111EE7"/>
    <w:multiLevelType w:val="hybridMultilevel"/>
    <w:tmpl w:val="6A386E22"/>
    <w:lvl w:ilvl="0" w:tplc="97980728">
      <w:start w:val="1"/>
      <w:numFmt w:val="decimal"/>
      <w:lvlText w:val="%1."/>
      <w:lvlJc w:val="left"/>
      <w:pPr>
        <w:ind w:left="12" w:hanging="98"/>
        <w:jc w:val="left"/>
      </w:pPr>
      <w:rPr>
        <w:rFonts w:ascii="Arial" w:eastAsia="Arial" w:hAnsi="Arial" w:cs="Arial" w:hint="default"/>
        <w:w w:val="98"/>
        <w:sz w:val="9"/>
        <w:szCs w:val="9"/>
      </w:rPr>
    </w:lvl>
    <w:lvl w:ilvl="1" w:tplc="E74CD1B2">
      <w:numFmt w:val="bullet"/>
      <w:lvlText w:val="•"/>
      <w:lvlJc w:val="left"/>
      <w:pPr>
        <w:ind w:left="342" w:hanging="98"/>
      </w:pPr>
      <w:rPr>
        <w:rFonts w:hint="default"/>
      </w:rPr>
    </w:lvl>
    <w:lvl w:ilvl="2" w:tplc="563A7248">
      <w:numFmt w:val="bullet"/>
      <w:lvlText w:val="•"/>
      <w:lvlJc w:val="left"/>
      <w:pPr>
        <w:ind w:left="665" w:hanging="98"/>
      </w:pPr>
      <w:rPr>
        <w:rFonts w:hint="default"/>
      </w:rPr>
    </w:lvl>
    <w:lvl w:ilvl="3" w:tplc="CBE6B6E0">
      <w:numFmt w:val="bullet"/>
      <w:lvlText w:val="•"/>
      <w:lvlJc w:val="left"/>
      <w:pPr>
        <w:ind w:left="988" w:hanging="98"/>
      </w:pPr>
      <w:rPr>
        <w:rFonts w:hint="default"/>
      </w:rPr>
    </w:lvl>
    <w:lvl w:ilvl="4" w:tplc="682E103C">
      <w:numFmt w:val="bullet"/>
      <w:lvlText w:val="•"/>
      <w:lvlJc w:val="left"/>
      <w:pPr>
        <w:ind w:left="1311" w:hanging="98"/>
      </w:pPr>
      <w:rPr>
        <w:rFonts w:hint="default"/>
      </w:rPr>
    </w:lvl>
    <w:lvl w:ilvl="5" w:tplc="38C8DC04">
      <w:numFmt w:val="bullet"/>
      <w:lvlText w:val="•"/>
      <w:lvlJc w:val="left"/>
      <w:pPr>
        <w:ind w:left="1634" w:hanging="98"/>
      </w:pPr>
      <w:rPr>
        <w:rFonts w:hint="default"/>
      </w:rPr>
    </w:lvl>
    <w:lvl w:ilvl="6" w:tplc="16480A88">
      <w:numFmt w:val="bullet"/>
      <w:lvlText w:val="•"/>
      <w:lvlJc w:val="left"/>
      <w:pPr>
        <w:ind w:left="1957" w:hanging="98"/>
      </w:pPr>
      <w:rPr>
        <w:rFonts w:hint="default"/>
      </w:rPr>
    </w:lvl>
    <w:lvl w:ilvl="7" w:tplc="7AFA2D10">
      <w:numFmt w:val="bullet"/>
      <w:lvlText w:val="•"/>
      <w:lvlJc w:val="left"/>
      <w:pPr>
        <w:ind w:left="2280" w:hanging="98"/>
      </w:pPr>
      <w:rPr>
        <w:rFonts w:hint="default"/>
      </w:rPr>
    </w:lvl>
    <w:lvl w:ilvl="8" w:tplc="107602D2">
      <w:numFmt w:val="bullet"/>
      <w:lvlText w:val="•"/>
      <w:lvlJc w:val="left"/>
      <w:pPr>
        <w:ind w:left="2603" w:hanging="98"/>
      </w:pPr>
      <w:rPr>
        <w:rFonts w:hint="default"/>
      </w:rPr>
    </w:lvl>
  </w:abstractNum>
  <w:abstractNum w:abstractNumId="28" w15:restartNumberingAfterBreak="0">
    <w:nsid w:val="0D871635"/>
    <w:multiLevelType w:val="hybridMultilevel"/>
    <w:tmpl w:val="6D8AD946"/>
    <w:lvl w:ilvl="0" w:tplc="EB4ED0AC">
      <w:numFmt w:val="bullet"/>
      <w:lvlText w:val="-"/>
      <w:lvlJc w:val="left"/>
      <w:pPr>
        <w:ind w:left="113" w:hanging="54"/>
      </w:pPr>
      <w:rPr>
        <w:rFonts w:ascii="Arial" w:eastAsia="Arial" w:hAnsi="Arial" w:cs="Arial" w:hint="default"/>
        <w:w w:val="98"/>
        <w:sz w:val="9"/>
        <w:szCs w:val="9"/>
      </w:rPr>
    </w:lvl>
    <w:lvl w:ilvl="1" w:tplc="EA56A6A0">
      <w:numFmt w:val="bullet"/>
      <w:lvlText w:val="•"/>
      <w:lvlJc w:val="left"/>
      <w:pPr>
        <w:ind w:left="397" w:hanging="54"/>
      </w:pPr>
      <w:rPr>
        <w:rFonts w:hint="default"/>
      </w:rPr>
    </w:lvl>
    <w:lvl w:ilvl="2" w:tplc="CDB05492">
      <w:numFmt w:val="bullet"/>
      <w:lvlText w:val="•"/>
      <w:lvlJc w:val="left"/>
      <w:pPr>
        <w:ind w:left="674" w:hanging="54"/>
      </w:pPr>
      <w:rPr>
        <w:rFonts w:hint="default"/>
      </w:rPr>
    </w:lvl>
    <w:lvl w:ilvl="3" w:tplc="E40AE8D4">
      <w:numFmt w:val="bullet"/>
      <w:lvlText w:val="•"/>
      <w:lvlJc w:val="left"/>
      <w:pPr>
        <w:ind w:left="952" w:hanging="54"/>
      </w:pPr>
      <w:rPr>
        <w:rFonts w:hint="default"/>
      </w:rPr>
    </w:lvl>
    <w:lvl w:ilvl="4" w:tplc="8CDC7E2A">
      <w:numFmt w:val="bullet"/>
      <w:lvlText w:val="•"/>
      <w:lvlJc w:val="left"/>
      <w:pPr>
        <w:ind w:left="1229" w:hanging="54"/>
      </w:pPr>
      <w:rPr>
        <w:rFonts w:hint="default"/>
      </w:rPr>
    </w:lvl>
    <w:lvl w:ilvl="5" w:tplc="8716B5F8">
      <w:numFmt w:val="bullet"/>
      <w:lvlText w:val="•"/>
      <w:lvlJc w:val="left"/>
      <w:pPr>
        <w:ind w:left="1507" w:hanging="54"/>
      </w:pPr>
      <w:rPr>
        <w:rFonts w:hint="default"/>
      </w:rPr>
    </w:lvl>
    <w:lvl w:ilvl="6" w:tplc="8AA4186E">
      <w:numFmt w:val="bullet"/>
      <w:lvlText w:val="•"/>
      <w:lvlJc w:val="left"/>
      <w:pPr>
        <w:ind w:left="1784" w:hanging="54"/>
      </w:pPr>
      <w:rPr>
        <w:rFonts w:hint="default"/>
      </w:rPr>
    </w:lvl>
    <w:lvl w:ilvl="7" w:tplc="7B1EC234">
      <w:numFmt w:val="bullet"/>
      <w:lvlText w:val="•"/>
      <w:lvlJc w:val="left"/>
      <w:pPr>
        <w:ind w:left="2061" w:hanging="54"/>
      </w:pPr>
      <w:rPr>
        <w:rFonts w:hint="default"/>
      </w:rPr>
    </w:lvl>
    <w:lvl w:ilvl="8" w:tplc="B6209158">
      <w:numFmt w:val="bullet"/>
      <w:lvlText w:val="•"/>
      <w:lvlJc w:val="left"/>
      <w:pPr>
        <w:ind w:left="2339" w:hanging="54"/>
      </w:pPr>
      <w:rPr>
        <w:rFonts w:hint="default"/>
      </w:rPr>
    </w:lvl>
  </w:abstractNum>
  <w:abstractNum w:abstractNumId="29" w15:restartNumberingAfterBreak="0">
    <w:nsid w:val="0E0C129F"/>
    <w:multiLevelType w:val="hybridMultilevel"/>
    <w:tmpl w:val="07049254"/>
    <w:lvl w:ilvl="0" w:tplc="201C34B2">
      <w:numFmt w:val="bullet"/>
      <w:lvlText w:val="-"/>
      <w:lvlJc w:val="left"/>
      <w:pPr>
        <w:ind w:left="113" w:hanging="54"/>
      </w:pPr>
      <w:rPr>
        <w:rFonts w:ascii="Arial" w:eastAsia="Arial" w:hAnsi="Arial" w:cs="Arial" w:hint="default"/>
        <w:w w:val="98"/>
        <w:sz w:val="9"/>
        <w:szCs w:val="9"/>
      </w:rPr>
    </w:lvl>
    <w:lvl w:ilvl="1" w:tplc="DDD25DCA">
      <w:numFmt w:val="bullet"/>
      <w:lvlText w:val="•"/>
      <w:lvlJc w:val="left"/>
      <w:pPr>
        <w:ind w:left="397" w:hanging="54"/>
      </w:pPr>
      <w:rPr>
        <w:rFonts w:hint="default"/>
      </w:rPr>
    </w:lvl>
    <w:lvl w:ilvl="2" w:tplc="7FB81E94">
      <w:numFmt w:val="bullet"/>
      <w:lvlText w:val="•"/>
      <w:lvlJc w:val="left"/>
      <w:pPr>
        <w:ind w:left="674" w:hanging="54"/>
      </w:pPr>
      <w:rPr>
        <w:rFonts w:hint="default"/>
      </w:rPr>
    </w:lvl>
    <w:lvl w:ilvl="3" w:tplc="6E7CF9CA">
      <w:numFmt w:val="bullet"/>
      <w:lvlText w:val="•"/>
      <w:lvlJc w:val="left"/>
      <w:pPr>
        <w:ind w:left="952" w:hanging="54"/>
      </w:pPr>
      <w:rPr>
        <w:rFonts w:hint="default"/>
      </w:rPr>
    </w:lvl>
    <w:lvl w:ilvl="4" w:tplc="7E4C9F82">
      <w:numFmt w:val="bullet"/>
      <w:lvlText w:val="•"/>
      <w:lvlJc w:val="left"/>
      <w:pPr>
        <w:ind w:left="1229" w:hanging="54"/>
      </w:pPr>
      <w:rPr>
        <w:rFonts w:hint="default"/>
      </w:rPr>
    </w:lvl>
    <w:lvl w:ilvl="5" w:tplc="BA363144">
      <w:numFmt w:val="bullet"/>
      <w:lvlText w:val="•"/>
      <w:lvlJc w:val="left"/>
      <w:pPr>
        <w:ind w:left="1507" w:hanging="54"/>
      </w:pPr>
      <w:rPr>
        <w:rFonts w:hint="default"/>
      </w:rPr>
    </w:lvl>
    <w:lvl w:ilvl="6" w:tplc="76F2C470">
      <w:numFmt w:val="bullet"/>
      <w:lvlText w:val="•"/>
      <w:lvlJc w:val="left"/>
      <w:pPr>
        <w:ind w:left="1784" w:hanging="54"/>
      </w:pPr>
      <w:rPr>
        <w:rFonts w:hint="default"/>
      </w:rPr>
    </w:lvl>
    <w:lvl w:ilvl="7" w:tplc="739EE736">
      <w:numFmt w:val="bullet"/>
      <w:lvlText w:val="•"/>
      <w:lvlJc w:val="left"/>
      <w:pPr>
        <w:ind w:left="2061" w:hanging="54"/>
      </w:pPr>
      <w:rPr>
        <w:rFonts w:hint="default"/>
      </w:rPr>
    </w:lvl>
    <w:lvl w:ilvl="8" w:tplc="B09E1CD8">
      <w:numFmt w:val="bullet"/>
      <w:lvlText w:val="•"/>
      <w:lvlJc w:val="left"/>
      <w:pPr>
        <w:ind w:left="2339" w:hanging="54"/>
      </w:pPr>
      <w:rPr>
        <w:rFonts w:hint="default"/>
      </w:rPr>
    </w:lvl>
  </w:abstractNum>
  <w:abstractNum w:abstractNumId="30" w15:restartNumberingAfterBreak="0">
    <w:nsid w:val="0E6B521E"/>
    <w:multiLevelType w:val="hybridMultilevel"/>
    <w:tmpl w:val="3FF8A0EC"/>
    <w:lvl w:ilvl="0" w:tplc="FB5C83E8">
      <w:numFmt w:val="bullet"/>
      <w:lvlText w:val="-"/>
      <w:lvlJc w:val="left"/>
      <w:pPr>
        <w:ind w:left="65" w:hanging="54"/>
      </w:pPr>
      <w:rPr>
        <w:rFonts w:ascii="Arial" w:eastAsia="Arial" w:hAnsi="Arial" w:cs="Arial" w:hint="default"/>
        <w:w w:val="98"/>
        <w:sz w:val="9"/>
        <w:szCs w:val="9"/>
      </w:rPr>
    </w:lvl>
    <w:lvl w:ilvl="1" w:tplc="EDD00166">
      <w:numFmt w:val="bullet"/>
      <w:lvlText w:val="•"/>
      <w:lvlJc w:val="left"/>
      <w:pPr>
        <w:ind w:left="343" w:hanging="54"/>
      </w:pPr>
      <w:rPr>
        <w:rFonts w:hint="default"/>
      </w:rPr>
    </w:lvl>
    <w:lvl w:ilvl="2" w:tplc="1BEEEC0E">
      <w:numFmt w:val="bullet"/>
      <w:lvlText w:val="•"/>
      <w:lvlJc w:val="left"/>
      <w:pPr>
        <w:ind w:left="626" w:hanging="54"/>
      </w:pPr>
      <w:rPr>
        <w:rFonts w:hint="default"/>
      </w:rPr>
    </w:lvl>
    <w:lvl w:ilvl="3" w:tplc="543C1864">
      <w:numFmt w:val="bullet"/>
      <w:lvlText w:val="•"/>
      <w:lvlJc w:val="left"/>
      <w:pPr>
        <w:ind w:left="910" w:hanging="54"/>
      </w:pPr>
      <w:rPr>
        <w:rFonts w:hint="default"/>
      </w:rPr>
    </w:lvl>
    <w:lvl w:ilvl="4" w:tplc="0CDE15A8">
      <w:numFmt w:val="bullet"/>
      <w:lvlText w:val="•"/>
      <w:lvlJc w:val="left"/>
      <w:pPr>
        <w:ind w:left="1193" w:hanging="54"/>
      </w:pPr>
      <w:rPr>
        <w:rFonts w:hint="default"/>
      </w:rPr>
    </w:lvl>
    <w:lvl w:ilvl="5" w:tplc="21B2180A">
      <w:numFmt w:val="bullet"/>
      <w:lvlText w:val="•"/>
      <w:lvlJc w:val="left"/>
      <w:pPr>
        <w:ind w:left="1477" w:hanging="54"/>
      </w:pPr>
      <w:rPr>
        <w:rFonts w:hint="default"/>
      </w:rPr>
    </w:lvl>
    <w:lvl w:ilvl="6" w:tplc="852EB7D8">
      <w:numFmt w:val="bullet"/>
      <w:lvlText w:val="•"/>
      <w:lvlJc w:val="left"/>
      <w:pPr>
        <w:ind w:left="1760" w:hanging="54"/>
      </w:pPr>
      <w:rPr>
        <w:rFonts w:hint="default"/>
      </w:rPr>
    </w:lvl>
    <w:lvl w:ilvl="7" w:tplc="61508DE4">
      <w:numFmt w:val="bullet"/>
      <w:lvlText w:val="•"/>
      <w:lvlJc w:val="left"/>
      <w:pPr>
        <w:ind w:left="2043" w:hanging="54"/>
      </w:pPr>
      <w:rPr>
        <w:rFonts w:hint="default"/>
      </w:rPr>
    </w:lvl>
    <w:lvl w:ilvl="8" w:tplc="0B7A9BD4">
      <w:numFmt w:val="bullet"/>
      <w:lvlText w:val="•"/>
      <w:lvlJc w:val="left"/>
      <w:pPr>
        <w:ind w:left="2327" w:hanging="54"/>
      </w:pPr>
      <w:rPr>
        <w:rFonts w:hint="default"/>
      </w:rPr>
    </w:lvl>
  </w:abstractNum>
  <w:abstractNum w:abstractNumId="31" w15:restartNumberingAfterBreak="0">
    <w:nsid w:val="0EAB766D"/>
    <w:multiLevelType w:val="hybridMultilevel"/>
    <w:tmpl w:val="E7F07786"/>
    <w:lvl w:ilvl="0" w:tplc="B0DA453C">
      <w:numFmt w:val="bullet"/>
      <w:lvlText w:val="-"/>
      <w:lvlJc w:val="left"/>
      <w:pPr>
        <w:ind w:left="113" w:hanging="54"/>
      </w:pPr>
      <w:rPr>
        <w:rFonts w:ascii="Arial" w:eastAsia="Arial" w:hAnsi="Arial" w:cs="Arial" w:hint="default"/>
        <w:w w:val="98"/>
        <w:sz w:val="9"/>
        <w:szCs w:val="9"/>
      </w:rPr>
    </w:lvl>
    <w:lvl w:ilvl="1" w:tplc="8588496C">
      <w:numFmt w:val="bullet"/>
      <w:lvlText w:val="•"/>
      <w:lvlJc w:val="left"/>
      <w:pPr>
        <w:ind w:left="397" w:hanging="54"/>
      </w:pPr>
      <w:rPr>
        <w:rFonts w:hint="default"/>
      </w:rPr>
    </w:lvl>
    <w:lvl w:ilvl="2" w:tplc="4C060A3E">
      <w:numFmt w:val="bullet"/>
      <w:lvlText w:val="•"/>
      <w:lvlJc w:val="left"/>
      <w:pPr>
        <w:ind w:left="674" w:hanging="54"/>
      </w:pPr>
      <w:rPr>
        <w:rFonts w:hint="default"/>
      </w:rPr>
    </w:lvl>
    <w:lvl w:ilvl="3" w:tplc="564E43C4">
      <w:numFmt w:val="bullet"/>
      <w:lvlText w:val="•"/>
      <w:lvlJc w:val="left"/>
      <w:pPr>
        <w:ind w:left="952" w:hanging="54"/>
      </w:pPr>
      <w:rPr>
        <w:rFonts w:hint="default"/>
      </w:rPr>
    </w:lvl>
    <w:lvl w:ilvl="4" w:tplc="351CEB26">
      <w:numFmt w:val="bullet"/>
      <w:lvlText w:val="•"/>
      <w:lvlJc w:val="left"/>
      <w:pPr>
        <w:ind w:left="1229" w:hanging="54"/>
      </w:pPr>
      <w:rPr>
        <w:rFonts w:hint="default"/>
      </w:rPr>
    </w:lvl>
    <w:lvl w:ilvl="5" w:tplc="D354F8D2">
      <w:numFmt w:val="bullet"/>
      <w:lvlText w:val="•"/>
      <w:lvlJc w:val="left"/>
      <w:pPr>
        <w:ind w:left="1507" w:hanging="54"/>
      </w:pPr>
      <w:rPr>
        <w:rFonts w:hint="default"/>
      </w:rPr>
    </w:lvl>
    <w:lvl w:ilvl="6" w:tplc="3F5AEFAC">
      <w:numFmt w:val="bullet"/>
      <w:lvlText w:val="•"/>
      <w:lvlJc w:val="left"/>
      <w:pPr>
        <w:ind w:left="1784" w:hanging="54"/>
      </w:pPr>
      <w:rPr>
        <w:rFonts w:hint="default"/>
      </w:rPr>
    </w:lvl>
    <w:lvl w:ilvl="7" w:tplc="265C0BB8">
      <w:numFmt w:val="bullet"/>
      <w:lvlText w:val="•"/>
      <w:lvlJc w:val="left"/>
      <w:pPr>
        <w:ind w:left="2061" w:hanging="54"/>
      </w:pPr>
      <w:rPr>
        <w:rFonts w:hint="default"/>
      </w:rPr>
    </w:lvl>
    <w:lvl w:ilvl="8" w:tplc="D80002B6">
      <w:numFmt w:val="bullet"/>
      <w:lvlText w:val="•"/>
      <w:lvlJc w:val="left"/>
      <w:pPr>
        <w:ind w:left="2339" w:hanging="54"/>
      </w:pPr>
      <w:rPr>
        <w:rFonts w:hint="default"/>
      </w:rPr>
    </w:lvl>
  </w:abstractNum>
  <w:abstractNum w:abstractNumId="32" w15:restartNumberingAfterBreak="0">
    <w:nsid w:val="0ED41AA4"/>
    <w:multiLevelType w:val="hybridMultilevel"/>
    <w:tmpl w:val="8CE6D998"/>
    <w:lvl w:ilvl="0" w:tplc="43B28A92">
      <w:numFmt w:val="bullet"/>
      <w:lvlText w:val="-"/>
      <w:lvlJc w:val="left"/>
      <w:pPr>
        <w:ind w:left="113" w:hanging="54"/>
      </w:pPr>
      <w:rPr>
        <w:rFonts w:ascii="Arial" w:eastAsia="Arial" w:hAnsi="Arial" w:cs="Arial" w:hint="default"/>
        <w:w w:val="98"/>
        <w:sz w:val="9"/>
        <w:szCs w:val="9"/>
      </w:rPr>
    </w:lvl>
    <w:lvl w:ilvl="1" w:tplc="6B1C6F1A">
      <w:numFmt w:val="bullet"/>
      <w:lvlText w:val="•"/>
      <w:lvlJc w:val="left"/>
      <w:pPr>
        <w:ind w:left="397" w:hanging="54"/>
      </w:pPr>
      <w:rPr>
        <w:rFonts w:hint="default"/>
      </w:rPr>
    </w:lvl>
    <w:lvl w:ilvl="2" w:tplc="B1BCE730">
      <w:numFmt w:val="bullet"/>
      <w:lvlText w:val="•"/>
      <w:lvlJc w:val="left"/>
      <w:pPr>
        <w:ind w:left="674" w:hanging="54"/>
      </w:pPr>
      <w:rPr>
        <w:rFonts w:hint="default"/>
      </w:rPr>
    </w:lvl>
    <w:lvl w:ilvl="3" w:tplc="AC884D7E">
      <w:numFmt w:val="bullet"/>
      <w:lvlText w:val="•"/>
      <w:lvlJc w:val="left"/>
      <w:pPr>
        <w:ind w:left="952" w:hanging="54"/>
      </w:pPr>
      <w:rPr>
        <w:rFonts w:hint="default"/>
      </w:rPr>
    </w:lvl>
    <w:lvl w:ilvl="4" w:tplc="461C28FA">
      <w:numFmt w:val="bullet"/>
      <w:lvlText w:val="•"/>
      <w:lvlJc w:val="left"/>
      <w:pPr>
        <w:ind w:left="1229" w:hanging="54"/>
      </w:pPr>
      <w:rPr>
        <w:rFonts w:hint="default"/>
      </w:rPr>
    </w:lvl>
    <w:lvl w:ilvl="5" w:tplc="57142D0A">
      <w:numFmt w:val="bullet"/>
      <w:lvlText w:val="•"/>
      <w:lvlJc w:val="left"/>
      <w:pPr>
        <w:ind w:left="1507" w:hanging="54"/>
      </w:pPr>
      <w:rPr>
        <w:rFonts w:hint="default"/>
      </w:rPr>
    </w:lvl>
    <w:lvl w:ilvl="6" w:tplc="5010EFF0">
      <w:numFmt w:val="bullet"/>
      <w:lvlText w:val="•"/>
      <w:lvlJc w:val="left"/>
      <w:pPr>
        <w:ind w:left="1784" w:hanging="54"/>
      </w:pPr>
      <w:rPr>
        <w:rFonts w:hint="default"/>
      </w:rPr>
    </w:lvl>
    <w:lvl w:ilvl="7" w:tplc="6E5A00B0">
      <w:numFmt w:val="bullet"/>
      <w:lvlText w:val="•"/>
      <w:lvlJc w:val="left"/>
      <w:pPr>
        <w:ind w:left="2061" w:hanging="54"/>
      </w:pPr>
      <w:rPr>
        <w:rFonts w:hint="default"/>
      </w:rPr>
    </w:lvl>
    <w:lvl w:ilvl="8" w:tplc="CADE27B6">
      <w:numFmt w:val="bullet"/>
      <w:lvlText w:val="•"/>
      <w:lvlJc w:val="left"/>
      <w:pPr>
        <w:ind w:left="2339" w:hanging="54"/>
      </w:pPr>
      <w:rPr>
        <w:rFonts w:hint="default"/>
      </w:rPr>
    </w:lvl>
  </w:abstractNum>
  <w:abstractNum w:abstractNumId="33" w15:restartNumberingAfterBreak="0">
    <w:nsid w:val="0FED25F1"/>
    <w:multiLevelType w:val="hybridMultilevel"/>
    <w:tmpl w:val="B4686DDC"/>
    <w:lvl w:ilvl="0" w:tplc="1480BF8C">
      <w:start w:val="2"/>
      <w:numFmt w:val="decimal"/>
      <w:lvlText w:val="%1."/>
      <w:lvlJc w:val="left"/>
      <w:pPr>
        <w:ind w:left="12" w:hanging="122"/>
        <w:jc w:val="left"/>
      </w:pPr>
      <w:rPr>
        <w:rFonts w:ascii="Arial" w:eastAsia="Arial" w:hAnsi="Arial" w:cs="Arial" w:hint="default"/>
        <w:w w:val="98"/>
        <w:sz w:val="9"/>
        <w:szCs w:val="9"/>
      </w:rPr>
    </w:lvl>
    <w:lvl w:ilvl="1" w:tplc="CF7EBFE4">
      <w:numFmt w:val="bullet"/>
      <w:lvlText w:val="•"/>
      <w:lvlJc w:val="left"/>
      <w:pPr>
        <w:ind w:left="342" w:hanging="122"/>
      </w:pPr>
      <w:rPr>
        <w:rFonts w:hint="default"/>
      </w:rPr>
    </w:lvl>
    <w:lvl w:ilvl="2" w:tplc="12464878">
      <w:numFmt w:val="bullet"/>
      <w:lvlText w:val="•"/>
      <w:lvlJc w:val="left"/>
      <w:pPr>
        <w:ind w:left="665" w:hanging="122"/>
      </w:pPr>
      <w:rPr>
        <w:rFonts w:hint="default"/>
      </w:rPr>
    </w:lvl>
    <w:lvl w:ilvl="3" w:tplc="A364E138">
      <w:numFmt w:val="bullet"/>
      <w:lvlText w:val="•"/>
      <w:lvlJc w:val="left"/>
      <w:pPr>
        <w:ind w:left="988" w:hanging="122"/>
      </w:pPr>
      <w:rPr>
        <w:rFonts w:hint="default"/>
      </w:rPr>
    </w:lvl>
    <w:lvl w:ilvl="4" w:tplc="B5BEE770">
      <w:numFmt w:val="bullet"/>
      <w:lvlText w:val="•"/>
      <w:lvlJc w:val="left"/>
      <w:pPr>
        <w:ind w:left="1311" w:hanging="122"/>
      </w:pPr>
      <w:rPr>
        <w:rFonts w:hint="default"/>
      </w:rPr>
    </w:lvl>
    <w:lvl w:ilvl="5" w:tplc="5FF49A9C">
      <w:numFmt w:val="bullet"/>
      <w:lvlText w:val="•"/>
      <w:lvlJc w:val="left"/>
      <w:pPr>
        <w:ind w:left="1634" w:hanging="122"/>
      </w:pPr>
      <w:rPr>
        <w:rFonts w:hint="default"/>
      </w:rPr>
    </w:lvl>
    <w:lvl w:ilvl="6" w:tplc="E7E61AB8">
      <w:numFmt w:val="bullet"/>
      <w:lvlText w:val="•"/>
      <w:lvlJc w:val="left"/>
      <w:pPr>
        <w:ind w:left="1957" w:hanging="122"/>
      </w:pPr>
      <w:rPr>
        <w:rFonts w:hint="default"/>
      </w:rPr>
    </w:lvl>
    <w:lvl w:ilvl="7" w:tplc="6870112E">
      <w:numFmt w:val="bullet"/>
      <w:lvlText w:val="•"/>
      <w:lvlJc w:val="left"/>
      <w:pPr>
        <w:ind w:left="2280" w:hanging="122"/>
      </w:pPr>
      <w:rPr>
        <w:rFonts w:hint="default"/>
      </w:rPr>
    </w:lvl>
    <w:lvl w:ilvl="8" w:tplc="7EF05894">
      <w:numFmt w:val="bullet"/>
      <w:lvlText w:val="•"/>
      <w:lvlJc w:val="left"/>
      <w:pPr>
        <w:ind w:left="2603" w:hanging="122"/>
      </w:pPr>
      <w:rPr>
        <w:rFonts w:hint="default"/>
      </w:rPr>
    </w:lvl>
  </w:abstractNum>
  <w:abstractNum w:abstractNumId="34" w15:restartNumberingAfterBreak="0">
    <w:nsid w:val="10177458"/>
    <w:multiLevelType w:val="hybridMultilevel"/>
    <w:tmpl w:val="6CA46474"/>
    <w:lvl w:ilvl="0" w:tplc="306AB146">
      <w:numFmt w:val="bullet"/>
      <w:lvlText w:val="-"/>
      <w:lvlJc w:val="left"/>
      <w:pPr>
        <w:ind w:left="65" w:hanging="54"/>
      </w:pPr>
      <w:rPr>
        <w:rFonts w:ascii="Arial" w:eastAsia="Arial" w:hAnsi="Arial" w:cs="Arial" w:hint="default"/>
        <w:w w:val="98"/>
        <w:sz w:val="9"/>
        <w:szCs w:val="9"/>
      </w:rPr>
    </w:lvl>
    <w:lvl w:ilvl="1" w:tplc="3CFAAE6C">
      <w:numFmt w:val="bullet"/>
      <w:lvlText w:val="•"/>
      <w:lvlJc w:val="left"/>
      <w:pPr>
        <w:ind w:left="343" w:hanging="54"/>
      </w:pPr>
      <w:rPr>
        <w:rFonts w:hint="default"/>
      </w:rPr>
    </w:lvl>
    <w:lvl w:ilvl="2" w:tplc="FBE0827E">
      <w:numFmt w:val="bullet"/>
      <w:lvlText w:val="•"/>
      <w:lvlJc w:val="left"/>
      <w:pPr>
        <w:ind w:left="626" w:hanging="54"/>
      </w:pPr>
      <w:rPr>
        <w:rFonts w:hint="default"/>
      </w:rPr>
    </w:lvl>
    <w:lvl w:ilvl="3" w:tplc="9BD269AE">
      <w:numFmt w:val="bullet"/>
      <w:lvlText w:val="•"/>
      <w:lvlJc w:val="left"/>
      <w:pPr>
        <w:ind w:left="910" w:hanging="54"/>
      </w:pPr>
      <w:rPr>
        <w:rFonts w:hint="default"/>
      </w:rPr>
    </w:lvl>
    <w:lvl w:ilvl="4" w:tplc="B1E88FF8">
      <w:numFmt w:val="bullet"/>
      <w:lvlText w:val="•"/>
      <w:lvlJc w:val="left"/>
      <w:pPr>
        <w:ind w:left="1193" w:hanging="54"/>
      </w:pPr>
      <w:rPr>
        <w:rFonts w:hint="default"/>
      </w:rPr>
    </w:lvl>
    <w:lvl w:ilvl="5" w:tplc="867A6E88">
      <w:numFmt w:val="bullet"/>
      <w:lvlText w:val="•"/>
      <w:lvlJc w:val="left"/>
      <w:pPr>
        <w:ind w:left="1477" w:hanging="54"/>
      </w:pPr>
      <w:rPr>
        <w:rFonts w:hint="default"/>
      </w:rPr>
    </w:lvl>
    <w:lvl w:ilvl="6" w:tplc="AF721FE0">
      <w:numFmt w:val="bullet"/>
      <w:lvlText w:val="•"/>
      <w:lvlJc w:val="left"/>
      <w:pPr>
        <w:ind w:left="1760" w:hanging="54"/>
      </w:pPr>
      <w:rPr>
        <w:rFonts w:hint="default"/>
      </w:rPr>
    </w:lvl>
    <w:lvl w:ilvl="7" w:tplc="50F894A6">
      <w:numFmt w:val="bullet"/>
      <w:lvlText w:val="•"/>
      <w:lvlJc w:val="left"/>
      <w:pPr>
        <w:ind w:left="2043" w:hanging="54"/>
      </w:pPr>
      <w:rPr>
        <w:rFonts w:hint="default"/>
      </w:rPr>
    </w:lvl>
    <w:lvl w:ilvl="8" w:tplc="44D043B2">
      <w:numFmt w:val="bullet"/>
      <w:lvlText w:val="•"/>
      <w:lvlJc w:val="left"/>
      <w:pPr>
        <w:ind w:left="2327" w:hanging="54"/>
      </w:pPr>
      <w:rPr>
        <w:rFonts w:hint="default"/>
      </w:rPr>
    </w:lvl>
  </w:abstractNum>
  <w:abstractNum w:abstractNumId="35" w15:restartNumberingAfterBreak="0">
    <w:nsid w:val="104676B9"/>
    <w:multiLevelType w:val="hybridMultilevel"/>
    <w:tmpl w:val="EC4CC548"/>
    <w:lvl w:ilvl="0" w:tplc="F556ADD6">
      <w:numFmt w:val="bullet"/>
      <w:lvlText w:val="-"/>
      <w:lvlJc w:val="left"/>
      <w:pPr>
        <w:ind w:left="113" w:hanging="54"/>
      </w:pPr>
      <w:rPr>
        <w:rFonts w:ascii="Arial" w:eastAsia="Arial" w:hAnsi="Arial" w:cs="Arial" w:hint="default"/>
        <w:w w:val="98"/>
        <w:sz w:val="9"/>
        <w:szCs w:val="9"/>
      </w:rPr>
    </w:lvl>
    <w:lvl w:ilvl="1" w:tplc="842E56CA">
      <w:numFmt w:val="bullet"/>
      <w:lvlText w:val="•"/>
      <w:lvlJc w:val="left"/>
      <w:pPr>
        <w:ind w:left="397" w:hanging="54"/>
      </w:pPr>
      <w:rPr>
        <w:rFonts w:hint="default"/>
      </w:rPr>
    </w:lvl>
    <w:lvl w:ilvl="2" w:tplc="DD047FA2">
      <w:numFmt w:val="bullet"/>
      <w:lvlText w:val="•"/>
      <w:lvlJc w:val="left"/>
      <w:pPr>
        <w:ind w:left="674" w:hanging="54"/>
      </w:pPr>
      <w:rPr>
        <w:rFonts w:hint="default"/>
      </w:rPr>
    </w:lvl>
    <w:lvl w:ilvl="3" w:tplc="D6FADB86">
      <w:numFmt w:val="bullet"/>
      <w:lvlText w:val="•"/>
      <w:lvlJc w:val="left"/>
      <w:pPr>
        <w:ind w:left="952" w:hanging="54"/>
      </w:pPr>
      <w:rPr>
        <w:rFonts w:hint="default"/>
      </w:rPr>
    </w:lvl>
    <w:lvl w:ilvl="4" w:tplc="1E6C9234">
      <w:numFmt w:val="bullet"/>
      <w:lvlText w:val="•"/>
      <w:lvlJc w:val="left"/>
      <w:pPr>
        <w:ind w:left="1229" w:hanging="54"/>
      </w:pPr>
      <w:rPr>
        <w:rFonts w:hint="default"/>
      </w:rPr>
    </w:lvl>
    <w:lvl w:ilvl="5" w:tplc="51E2A8AE">
      <w:numFmt w:val="bullet"/>
      <w:lvlText w:val="•"/>
      <w:lvlJc w:val="left"/>
      <w:pPr>
        <w:ind w:left="1507" w:hanging="54"/>
      </w:pPr>
      <w:rPr>
        <w:rFonts w:hint="default"/>
      </w:rPr>
    </w:lvl>
    <w:lvl w:ilvl="6" w:tplc="849491CE">
      <w:numFmt w:val="bullet"/>
      <w:lvlText w:val="•"/>
      <w:lvlJc w:val="left"/>
      <w:pPr>
        <w:ind w:left="1784" w:hanging="54"/>
      </w:pPr>
      <w:rPr>
        <w:rFonts w:hint="default"/>
      </w:rPr>
    </w:lvl>
    <w:lvl w:ilvl="7" w:tplc="F7E015A2">
      <w:numFmt w:val="bullet"/>
      <w:lvlText w:val="•"/>
      <w:lvlJc w:val="left"/>
      <w:pPr>
        <w:ind w:left="2061" w:hanging="54"/>
      </w:pPr>
      <w:rPr>
        <w:rFonts w:hint="default"/>
      </w:rPr>
    </w:lvl>
    <w:lvl w:ilvl="8" w:tplc="29E818A6">
      <w:numFmt w:val="bullet"/>
      <w:lvlText w:val="•"/>
      <w:lvlJc w:val="left"/>
      <w:pPr>
        <w:ind w:left="2339" w:hanging="54"/>
      </w:pPr>
      <w:rPr>
        <w:rFonts w:hint="default"/>
      </w:rPr>
    </w:lvl>
  </w:abstractNum>
  <w:abstractNum w:abstractNumId="36" w15:restartNumberingAfterBreak="0">
    <w:nsid w:val="10FC559E"/>
    <w:multiLevelType w:val="hybridMultilevel"/>
    <w:tmpl w:val="C3EE3288"/>
    <w:lvl w:ilvl="0" w:tplc="D6529C1E">
      <w:start w:val="1"/>
      <w:numFmt w:val="decimal"/>
      <w:lvlText w:val="%1."/>
      <w:lvlJc w:val="left"/>
      <w:pPr>
        <w:ind w:left="12" w:hanging="98"/>
        <w:jc w:val="left"/>
      </w:pPr>
      <w:rPr>
        <w:rFonts w:ascii="Arial" w:eastAsia="Arial" w:hAnsi="Arial" w:cs="Arial" w:hint="default"/>
        <w:w w:val="98"/>
        <w:sz w:val="9"/>
        <w:szCs w:val="9"/>
      </w:rPr>
    </w:lvl>
    <w:lvl w:ilvl="1" w:tplc="C6007960">
      <w:numFmt w:val="bullet"/>
      <w:lvlText w:val="•"/>
      <w:lvlJc w:val="left"/>
      <w:pPr>
        <w:ind w:left="342" w:hanging="98"/>
      </w:pPr>
      <w:rPr>
        <w:rFonts w:hint="default"/>
      </w:rPr>
    </w:lvl>
    <w:lvl w:ilvl="2" w:tplc="B66863D0">
      <w:numFmt w:val="bullet"/>
      <w:lvlText w:val="•"/>
      <w:lvlJc w:val="left"/>
      <w:pPr>
        <w:ind w:left="665" w:hanging="98"/>
      </w:pPr>
      <w:rPr>
        <w:rFonts w:hint="default"/>
      </w:rPr>
    </w:lvl>
    <w:lvl w:ilvl="3" w:tplc="AC9A120C">
      <w:numFmt w:val="bullet"/>
      <w:lvlText w:val="•"/>
      <w:lvlJc w:val="left"/>
      <w:pPr>
        <w:ind w:left="988" w:hanging="98"/>
      </w:pPr>
      <w:rPr>
        <w:rFonts w:hint="default"/>
      </w:rPr>
    </w:lvl>
    <w:lvl w:ilvl="4" w:tplc="CA8E47E8">
      <w:numFmt w:val="bullet"/>
      <w:lvlText w:val="•"/>
      <w:lvlJc w:val="left"/>
      <w:pPr>
        <w:ind w:left="1311" w:hanging="98"/>
      </w:pPr>
      <w:rPr>
        <w:rFonts w:hint="default"/>
      </w:rPr>
    </w:lvl>
    <w:lvl w:ilvl="5" w:tplc="03566EFE">
      <w:numFmt w:val="bullet"/>
      <w:lvlText w:val="•"/>
      <w:lvlJc w:val="left"/>
      <w:pPr>
        <w:ind w:left="1634" w:hanging="98"/>
      </w:pPr>
      <w:rPr>
        <w:rFonts w:hint="default"/>
      </w:rPr>
    </w:lvl>
    <w:lvl w:ilvl="6" w:tplc="67629E7A">
      <w:numFmt w:val="bullet"/>
      <w:lvlText w:val="•"/>
      <w:lvlJc w:val="left"/>
      <w:pPr>
        <w:ind w:left="1957" w:hanging="98"/>
      </w:pPr>
      <w:rPr>
        <w:rFonts w:hint="default"/>
      </w:rPr>
    </w:lvl>
    <w:lvl w:ilvl="7" w:tplc="5F140A78">
      <w:numFmt w:val="bullet"/>
      <w:lvlText w:val="•"/>
      <w:lvlJc w:val="left"/>
      <w:pPr>
        <w:ind w:left="2280" w:hanging="98"/>
      </w:pPr>
      <w:rPr>
        <w:rFonts w:hint="default"/>
      </w:rPr>
    </w:lvl>
    <w:lvl w:ilvl="8" w:tplc="0E588092">
      <w:numFmt w:val="bullet"/>
      <w:lvlText w:val="•"/>
      <w:lvlJc w:val="left"/>
      <w:pPr>
        <w:ind w:left="2603" w:hanging="98"/>
      </w:pPr>
      <w:rPr>
        <w:rFonts w:hint="default"/>
      </w:rPr>
    </w:lvl>
  </w:abstractNum>
  <w:abstractNum w:abstractNumId="37" w15:restartNumberingAfterBreak="0">
    <w:nsid w:val="111E54C4"/>
    <w:multiLevelType w:val="hybridMultilevel"/>
    <w:tmpl w:val="56B24FD6"/>
    <w:lvl w:ilvl="0" w:tplc="2DC8D22E">
      <w:numFmt w:val="bullet"/>
      <w:lvlText w:val="-"/>
      <w:lvlJc w:val="left"/>
      <w:pPr>
        <w:ind w:left="113" w:hanging="54"/>
      </w:pPr>
      <w:rPr>
        <w:rFonts w:ascii="Arial" w:eastAsia="Arial" w:hAnsi="Arial" w:cs="Arial" w:hint="default"/>
        <w:w w:val="98"/>
        <w:sz w:val="9"/>
        <w:szCs w:val="9"/>
      </w:rPr>
    </w:lvl>
    <w:lvl w:ilvl="1" w:tplc="C0CE2854">
      <w:numFmt w:val="bullet"/>
      <w:lvlText w:val="•"/>
      <w:lvlJc w:val="left"/>
      <w:pPr>
        <w:ind w:left="397" w:hanging="54"/>
      </w:pPr>
      <w:rPr>
        <w:rFonts w:hint="default"/>
      </w:rPr>
    </w:lvl>
    <w:lvl w:ilvl="2" w:tplc="85DE33C4">
      <w:numFmt w:val="bullet"/>
      <w:lvlText w:val="•"/>
      <w:lvlJc w:val="left"/>
      <w:pPr>
        <w:ind w:left="674" w:hanging="54"/>
      </w:pPr>
      <w:rPr>
        <w:rFonts w:hint="default"/>
      </w:rPr>
    </w:lvl>
    <w:lvl w:ilvl="3" w:tplc="5D645182">
      <w:numFmt w:val="bullet"/>
      <w:lvlText w:val="•"/>
      <w:lvlJc w:val="left"/>
      <w:pPr>
        <w:ind w:left="952" w:hanging="54"/>
      </w:pPr>
      <w:rPr>
        <w:rFonts w:hint="default"/>
      </w:rPr>
    </w:lvl>
    <w:lvl w:ilvl="4" w:tplc="3DBEFF9C">
      <w:numFmt w:val="bullet"/>
      <w:lvlText w:val="•"/>
      <w:lvlJc w:val="left"/>
      <w:pPr>
        <w:ind w:left="1229" w:hanging="54"/>
      </w:pPr>
      <w:rPr>
        <w:rFonts w:hint="default"/>
      </w:rPr>
    </w:lvl>
    <w:lvl w:ilvl="5" w:tplc="9978F8EC">
      <w:numFmt w:val="bullet"/>
      <w:lvlText w:val="•"/>
      <w:lvlJc w:val="left"/>
      <w:pPr>
        <w:ind w:left="1507" w:hanging="54"/>
      </w:pPr>
      <w:rPr>
        <w:rFonts w:hint="default"/>
      </w:rPr>
    </w:lvl>
    <w:lvl w:ilvl="6" w:tplc="0D003C10">
      <w:numFmt w:val="bullet"/>
      <w:lvlText w:val="•"/>
      <w:lvlJc w:val="left"/>
      <w:pPr>
        <w:ind w:left="1784" w:hanging="54"/>
      </w:pPr>
      <w:rPr>
        <w:rFonts w:hint="default"/>
      </w:rPr>
    </w:lvl>
    <w:lvl w:ilvl="7" w:tplc="7F30C8A0">
      <w:numFmt w:val="bullet"/>
      <w:lvlText w:val="•"/>
      <w:lvlJc w:val="left"/>
      <w:pPr>
        <w:ind w:left="2061" w:hanging="54"/>
      </w:pPr>
      <w:rPr>
        <w:rFonts w:hint="default"/>
      </w:rPr>
    </w:lvl>
    <w:lvl w:ilvl="8" w:tplc="530EA55C">
      <w:numFmt w:val="bullet"/>
      <w:lvlText w:val="•"/>
      <w:lvlJc w:val="left"/>
      <w:pPr>
        <w:ind w:left="2339" w:hanging="54"/>
      </w:pPr>
      <w:rPr>
        <w:rFonts w:hint="default"/>
      </w:rPr>
    </w:lvl>
  </w:abstractNum>
  <w:abstractNum w:abstractNumId="38" w15:restartNumberingAfterBreak="0">
    <w:nsid w:val="11EE0533"/>
    <w:multiLevelType w:val="hybridMultilevel"/>
    <w:tmpl w:val="2B9C4FF0"/>
    <w:lvl w:ilvl="0" w:tplc="24C289C8">
      <w:numFmt w:val="bullet"/>
      <w:lvlText w:val="-"/>
      <w:lvlJc w:val="left"/>
      <w:pPr>
        <w:ind w:left="11" w:hanging="54"/>
      </w:pPr>
      <w:rPr>
        <w:rFonts w:ascii="Arial" w:eastAsia="Arial" w:hAnsi="Arial" w:cs="Arial" w:hint="default"/>
        <w:w w:val="98"/>
        <w:sz w:val="9"/>
        <w:szCs w:val="9"/>
      </w:rPr>
    </w:lvl>
    <w:lvl w:ilvl="1" w:tplc="3E664E06">
      <w:numFmt w:val="bullet"/>
      <w:lvlText w:val="•"/>
      <w:lvlJc w:val="left"/>
      <w:pPr>
        <w:ind w:left="307" w:hanging="54"/>
      </w:pPr>
      <w:rPr>
        <w:rFonts w:hint="default"/>
      </w:rPr>
    </w:lvl>
    <w:lvl w:ilvl="2" w:tplc="9D949F26">
      <w:numFmt w:val="bullet"/>
      <w:lvlText w:val="•"/>
      <w:lvlJc w:val="left"/>
      <w:pPr>
        <w:ind w:left="594" w:hanging="54"/>
      </w:pPr>
      <w:rPr>
        <w:rFonts w:hint="default"/>
      </w:rPr>
    </w:lvl>
    <w:lvl w:ilvl="3" w:tplc="1F2E8D18">
      <w:numFmt w:val="bullet"/>
      <w:lvlText w:val="•"/>
      <w:lvlJc w:val="left"/>
      <w:pPr>
        <w:ind w:left="882" w:hanging="54"/>
      </w:pPr>
      <w:rPr>
        <w:rFonts w:hint="default"/>
      </w:rPr>
    </w:lvl>
    <w:lvl w:ilvl="4" w:tplc="4608F2FA">
      <w:numFmt w:val="bullet"/>
      <w:lvlText w:val="•"/>
      <w:lvlJc w:val="left"/>
      <w:pPr>
        <w:ind w:left="1169" w:hanging="54"/>
      </w:pPr>
      <w:rPr>
        <w:rFonts w:hint="default"/>
      </w:rPr>
    </w:lvl>
    <w:lvl w:ilvl="5" w:tplc="275EBE3A">
      <w:numFmt w:val="bullet"/>
      <w:lvlText w:val="•"/>
      <w:lvlJc w:val="left"/>
      <w:pPr>
        <w:ind w:left="1457" w:hanging="54"/>
      </w:pPr>
      <w:rPr>
        <w:rFonts w:hint="default"/>
      </w:rPr>
    </w:lvl>
    <w:lvl w:ilvl="6" w:tplc="2D8A7692">
      <w:numFmt w:val="bullet"/>
      <w:lvlText w:val="•"/>
      <w:lvlJc w:val="left"/>
      <w:pPr>
        <w:ind w:left="1744" w:hanging="54"/>
      </w:pPr>
      <w:rPr>
        <w:rFonts w:hint="default"/>
      </w:rPr>
    </w:lvl>
    <w:lvl w:ilvl="7" w:tplc="2C9475D0">
      <w:numFmt w:val="bullet"/>
      <w:lvlText w:val="•"/>
      <w:lvlJc w:val="left"/>
      <w:pPr>
        <w:ind w:left="2031" w:hanging="54"/>
      </w:pPr>
      <w:rPr>
        <w:rFonts w:hint="default"/>
      </w:rPr>
    </w:lvl>
    <w:lvl w:ilvl="8" w:tplc="359E7EB4">
      <w:numFmt w:val="bullet"/>
      <w:lvlText w:val="•"/>
      <w:lvlJc w:val="left"/>
      <w:pPr>
        <w:ind w:left="2319" w:hanging="54"/>
      </w:pPr>
      <w:rPr>
        <w:rFonts w:hint="default"/>
      </w:rPr>
    </w:lvl>
  </w:abstractNum>
  <w:abstractNum w:abstractNumId="39" w15:restartNumberingAfterBreak="0">
    <w:nsid w:val="12AC1359"/>
    <w:multiLevelType w:val="hybridMultilevel"/>
    <w:tmpl w:val="E1A4FD20"/>
    <w:lvl w:ilvl="0" w:tplc="6720C306">
      <w:start w:val="1"/>
      <w:numFmt w:val="lowerLetter"/>
      <w:lvlText w:val="%1)"/>
      <w:lvlJc w:val="left"/>
      <w:pPr>
        <w:ind w:left="12" w:hanging="104"/>
        <w:jc w:val="left"/>
      </w:pPr>
      <w:rPr>
        <w:rFonts w:ascii="Arial" w:eastAsia="Arial" w:hAnsi="Arial" w:cs="Arial" w:hint="default"/>
        <w:w w:val="98"/>
        <w:sz w:val="9"/>
        <w:szCs w:val="9"/>
      </w:rPr>
    </w:lvl>
    <w:lvl w:ilvl="1" w:tplc="71BCB646">
      <w:numFmt w:val="bullet"/>
      <w:lvlText w:val="•"/>
      <w:lvlJc w:val="left"/>
      <w:pPr>
        <w:ind w:left="342" w:hanging="104"/>
      </w:pPr>
      <w:rPr>
        <w:rFonts w:hint="default"/>
      </w:rPr>
    </w:lvl>
    <w:lvl w:ilvl="2" w:tplc="2C4E0FCE">
      <w:numFmt w:val="bullet"/>
      <w:lvlText w:val="•"/>
      <w:lvlJc w:val="left"/>
      <w:pPr>
        <w:ind w:left="665" w:hanging="104"/>
      </w:pPr>
      <w:rPr>
        <w:rFonts w:hint="default"/>
      </w:rPr>
    </w:lvl>
    <w:lvl w:ilvl="3" w:tplc="91BA38A4">
      <w:numFmt w:val="bullet"/>
      <w:lvlText w:val="•"/>
      <w:lvlJc w:val="left"/>
      <w:pPr>
        <w:ind w:left="988" w:hanging="104"/>
      </w:pPr>
      <w:rPr>
        <w:rFonts w:hint="default"/>
      </w:rPr>
    </w:lvl>
    <w:lvl w:ilvl="4" w:tplc="67A2489A">
      <w:numFmt w:val="bullet"/>
      <w:lvlText w:val="•"/>
      <w:lvlJc w:val="left"/>
      <w:pPr>
        <w:ind w:left="1311" w:hanging="104"/>
      </w:pPr>
      <w:rPr>
        <w:rFonts w:hint="default"/>
      </w:rPr>
    </w:lvl>
    <w:lvl w:ilvl="5" w:tplc="D20E18EC">
      <w:numFmt w:val="bullet"/>
      <w:lvlText w:val="•"/>
      <w:lvlJc w:val="left"/>
      <w:pPr>
        <w:ind w:left="1634" w:hanging="104"/>
      </w:pPr>
      <w:rPr>
        <w:rFonts w:hint="default"/>
      </w:rPr>
    </w:lvl>
    <w:lvl w:ilvl="6" w:tplc="541E6B1A">
      <w:numFmt w:val="bullet"/>
      <w:lvlText w:val="•"/>
      <w:lvlJc w:val="left"/>
      <w:pPr>
        <w:ind w:left="1957" w:hanging="104"/>
      </w:pPr>
      <w:rPr>
        <w:rFonts w:hint="default"/>
      </w:rPr>
    </w:lvl>
    <w:lvl w:ilvl="7" w:tplc="385C774E">
      <w:numFmt w:val="bullet"/>
      <w:lvlText w:val="•"/>
      <w:lvlJc w:val="left"/>
      <w:pPr>
        <w:ind w:left="2280" w:hanging="104"/>
      </w:pPr>
      <w:rPr>
        <w:rFonts w:hint="default"/>
      </w:rPr>
    </w:lvl>
    <w:lvl w:ilvl="8" w:tplc="90827592">
      <w:numFmt w:val="bullet"/>
      <w:lvlText w:val="•"/>
      <w:lvlJc w:val="left"/>
      <w:pPr>
        <w:ind w:left="2603" w:hanging="104"/>
      </w:pPr>
      <w:rPr>
        <w:rFonts w:hint="default"/>
      </w:rPr>
    </w:lvl>
  </w:abstractNum>
  <w:abstractNum w:abstractNumId="40" w15:restartNumberingAfterBreak="0">
    <w:nsid w:val="13DF0438"/>
    <w:multiLevelType w:val="hybridMultilevel"/>
    <w:tmpl w:val="2DD0DC68"/>
    <w:lvl w:ilvl="0" w:tplc="0AC43B1C">
      <w:numFmt w:val="bullet"/>
      <w:lvlText w:val="-"/>
      <w:lvlJc w:val="left"/>
      <w:pPr>
        <w:ind w:left="11" w:hanging="54"/>
      </w:pPr>
      <w:rPr>
        <w:rFonts w:ascii="Arial" w:eastAsia="Arial" w:hAnsi="Arial" w:cs="Arial" w:hint="default"/>
        <w:w w:val="98"/>
        <w:sz w:val="9"/>
        <w:szCs w:val="9"/>
      </w:rPr>
    </w:lvl>
    <w:lvl w:ilvl="1" w:tplc="F9446500">
      <w:numFmt w:val="bullet"/>
      <w:lvlText w:val="•"/>
      <w:lvlJc w:val="left"/>
      <w:pPr>
        <w:ind w:left="307" w:hanging="54"/>
      </w:pPr>
      <w:rPr>
        <w:rFonts w:hint="default"/>
      </w:rPr>
    </w:lvl>
    <w:lvl w:ilvl="2" w:tplc="2800CD66">
      <w:numFmt w:val="bullet"/>
      <w:lvlText w:val="•"/>
      <w:lvlJc w:val="left"/>
      <w:pPr>
        <w:ind w:left="594" w:hanging="54"/>
      </w:pPr>
      <w:rPr>
        <w:rFonts w:hint="default"/>
      </w:rPr>
    </w:lvl>
    <w:lvl w:ilvl="3" w:tplc="52585360">
      <w:numFmt w:val="bullet"/>
      <w:lvlText w:val="•"/>
      <w:lvlJc w:val="left"/>
      <w:pPr>
        <w:ind w:left="882" w:hanging="54"/>
      </w:pPr>
      <w:rPr>
        <w:rFonts w:hint="default"/>
      </w:rPr>
    </w:lvl>
    <w:lvl w:ilvl="4" w:tplc="E0DCEC04">
      <w:numFmt w:val="bullet"/>
      <w:lvlText w:val="•"/>
      <w:lvlJc w:val="left"/>
      <w:pPr>
        <w:ind w:left="1169" w:hanging="54"/>
      </w:pPr>
      <w:rPr>
        <w:rFonts w:hint="default"/>
      </w:rPr>
    </w:lvl>
    <w:lvl w:ilvl="5" w:tplc="DAE2A660">
      <w:numFmt w:val="bullet"/>
      <w:lvlText w:val="•"/>
      <w:lvlJc w:val="left"/>
      <w:pPr>
        <w:ind w:left="1457" w:hanging="54"/>
      </w:pPr>
      <w:rPr>
        <w:rFonts w:hint="default"/>
      </w:rPr>
    </w:lvl>
    <w:lvl w:ilvl="6" w:tplc="1C28A6C8">
      <w:numFmt w:val="bullet"/>
      <w:lvlText w:val="•"/>
      <w:lvlJc w:val="left"/>
      <w:pPr>
        <w:ind w:left="1744" w:hanging="54"/>
      </w:pPr>
      <w:rPr>
        <w:rFonts w:hint="default"/>
      </w:rPr>
    </w:lvl>
    <w:lvl w:ilvl="7" w:tplc="D7A2099C">
      <w:numFmt w:val="bullet"/>
      <w:lvlText w:val="•"/>
      <w:lvlJc w:val="left"/>
      <w:pPr>
        <w:ind w:left="2031" w:hanging="54"/>
      </w:pPr>
      <w:rPr>
        <w:rFonts w:hint="default"/>
      </w:rPr>
    </w:lvl>
    <w:lvl w:ilvl="8" w:tplc="2AAEAC86">
      <w:numFmt w:val="bullet"/>
      <w:lvlText w:val="•"/>
      <w:lvlJc w:val="left"/>
      <w:pPr>
        <w:ind w:left="2319" w:hanging="54"/>
      </w:pPr>
      <w:rPr>
        <w:rFonts w:hint="default"/>
      </w:rPr>
    </w:lvl>
  </w:abstractNum>
  <w:abstractNum w:abstractNumId="41" w15:restartNumberingAfterBreak="0">
    <w:nsid w:val="143028A6"/>
    <w:multiLevelType w:val="hybridMultilevel"/>
    <w:tmpl w:val="365E414C"/>
    <w:lvl w:ilvl="0" w:tplc="89CE3FE0">
      <w:numFmt w:val="bullet"/>
      <w:lvlText w:val="-"/>
      <w:lvlJc w:val="left"/>
      <w:pPr>
        <w:ind w:left="113" w:hanging="54"/>
      </w:pPr>
      <w:rPr>
        <w:rFonts w:ascii="Arial" w:eastAsia="Arial" w:hAnsi="Arial" w:cs="Arial" w:hint="default"/>
        <w:w w:val="98"/>
        <w:sz w:val="9"/>
        <w:szCs w:val="9"/>
      </w:rPr>
    </w:lvl>
    <w:lvl w:ilvl="1" w:tplc="C7E42202">
      <w:numFmt w:val="bullet"/>
      <w:lvlText w:val="•"/>
      <w:lvlJc w:val="left"/>
      <w:pPr>
        <w:ind w:left="397" w:hanging="54"/>
      </w:pPr>
      <w:rPr>
        <w:rFonts w:hint="default"/>
      </w:rPr>
    </w:lvl>
    <w:lvl w:ilvl="2" w:tplc="30000022">
      <w:numFmt w:val="bullet"/>
      <w:lvlText w:val="•"/>
      <w:lvlJc w:val="left"/>
      <w:pPr>
        <w:ind w:left="674" w:hanging="54"/>
      </w:pPr>
      <w:rPr>
        <w:rFonts w:hint="default"/>
      </w:rPr>
    </w:lvl>
    <w:lvl w:ilvl="3" w:tplc="92D67E4C">
      <w:numFmt w:val="bullet"/>
      <w:lvlText w:val="•"/>
      <w:lvlJc w:val="left"/>
      <w:pPr>
        <w:ind w:left="952" w:hanging="54"/>
      </w:pPr>
      <w:rPr>
        <w:rFonts w:hint="default"/>
      </w:rPr>
    </w:lvl>
    <w:lvl w:ilvl="4" w:tplc="AA920E5C">
      <w:numFmt w:val="bullet"/>
      <w:lvlText w:val="•"/>
      <w:lvlJc w:val="left"/>
      <w:pPr>
        <w:ind w:left="1229" w:hanging="54"/>
      </w:pPr>
      <w:rPr>
        <w:rFonts w:hint="default"/>
      </w:rPr>
    </w:lvl>
    <w:lvl w:ilvl="5" w:tplc="5CC0C07C">
      <w:numFmt w:val="bullet"/>
      <w:lvlText w:val="•"/>
      <w:lvlJc w:val="left"/>
      <w:pPr>
        <w:ind w:left="1507" w:hanging="54"/>
      </w:pPr>
      <w:rPr>
        <w:rFonts w:hint="default"/>
      </w:rPr>
    </w:lvl>
    <w:lvl w:ilvl="6" w:tplc="FBE4DF4E">
      <w:numFmt w:val="bullet"/>
      <w:lvlText w:val="•"/>
      <w:lvlJc w:val="left"/>
      <w:pPr>
        <w:ind w:left="1784" w:hanging="54"/>
      </w:pPr>
      <w:rPr>
        <w:rFonts w:hint="default"/>
      </w:rPr>
    </w:lvl>
    <w:lvl w:ilvl="7" w:tplc="5BA6767A">
      <w:numFmt w:val="bullet"/>
      <w:lvlText w:val="•"/>
      <w:lvlJc w:val="left"/>
      <w:pPr>
        <w:ind w:left="2061" w:hanging="54"/>
      </w:pPr>
      <w:rPr>
        <w:rFonts w:hint="default"/>
      </w:rPr>
    </w:lvl>
    <w:lvl w:ilvl="8" w:tplc="80023560">
      <w:numFmt w:val="bullet"/>
      <w:lvlText w:val="•"/>
      <w:lvlJc w:val="left"/>
      <w:pPr>
        <w:ind w:left="2339" w:hanging="54"/>
      </w:pPr>
      <w:rPr>
        <w:rFonts w:hint="default"/>
      </w:rPr>
    </w:lvl>
  </w:abstractNum>
  <w:abstractNum w:abstractNumId="42" w15:restartNumberingAfterBreak="0">
    <w:nsid w:val="14BE6147"/>
    <w:multiLevelType w:val="hybridMultilevel"/>
    <w:tmpl w:val="72A45C1A"/>
    <w:lvl w:ilvl="0" w:tplc="E69C754A">
      <w:start w:val="1"/>
      <w:numFmt w:val="lowerLetter"/>
      <w:lvlText w:val="%1)"/>
      <w:lvlJc w:val="left"/>
      <w:pPr>
        <w:ind w:left="116" w:hanging="104"/>
        <w:jc w:val="left"/>
      </w:pPr>
      <w:rPr>
        <w:rFonts w:ascii="Arial" w:eastAsia="Arial" w:hAnsi="Arial" w:cs="Arial" w:hint="default"/>
        <w:w w:val="98"/>
        <w:sz w:val="9"/>
        <w:szCs w:val="9"/>
      </w:rPr>
    </w:lvl>
    <w:lvl w:ilvl="1" w:tplc="124E9DFC">
      <w:numFmt w:val="bullet"/>
      <w:lvlText w:val="•"/>
      <w:lvlJc w:val="left"/>
      <w:pPr>
        <w:ind w:left="432" w:hanging="104"/>
      </w:pPr>
      <w:rPr>
        <w:rFonts w:hint="default"/>
      </w:rPr>
    </w:lvl>
    <w:lvl w:ilvl="2" w:tplc="633EC546">
      <w:numFmt w:val="bullet"/>
      <w:lvlText w:val="•"/>
      <w:lvlJc w:val="left"/>
      <w:pPr>
        <w:ind w:left="745" w:hanging="104"/>
      </w:pPr>
      <w:rPr>
        <w:rFonts w:hint="default"/>
      </w:rPr>
    </w:lvl>
    <w:lvl w:ilvl="3" w:tplc="8A569B3E">
      <w:numFmt w:val="bullet"/>
      <w:lvlText w:val="•"/>
      <w:lvlJc w:val="left"/>
      <w:pPr>
        <w:ind w:left="1058" w:hanging="104"/>
      </w:pPr>
      <w:rPr>
        <w:rFonts w:hint="default"/>
      </w:rPr>
    </w:lvl>
    <w:lvl w:ilvl="4" w:tplc="045C96BC">
      <w:numFmt w:val="bullet"/>
      <w:lvlText w:val="•"/>
      <w:lvlJc w:val="left"/>
      <w:pPr>
        <w:ind w:left="1371" w:hanging="104"/>
      </w:pPr>
      <w:rPr>
        <w:rFonts w:hint="default"/>
      </w:rPr>
    </w:lvl>
    <w:lvl w:ilvl="5" w:tplc="34F64612">
      <w:numFmt w:val="bullet"/>
      <w:lvlText w:val="•"/>
      <w:lvlJc w:val="left"/>
      <w:pPr>
        <w:ind w:left="1684" w:hanging="104"/>
      </w:pPr>
      <w:rPr>
        <w:rFonts w:hint="default"/>
      </w:rPr>
    </w:lvl>
    <w:lvl w:ilvl="6" w:tplc="B764F61C">
      <w:numFmt w:val="bullet"/>
      <w:lvlText w:val="•"/>
      <w:lvlJc w:val="left"/>
      <w:pPr>
        <w:ind w:left="1997" w:hanging="104"/>
      </w:pPr>
      <w:rPr>
        <w:rFonts w:hint="default"/>
      </w:rPr>
    </w:lvl>
    <w:lvl w:ilvl="7" w:tplc="4314A8D0">
      <w:numFmt w:val="bullet"/>
      <w:lvlText w:val="•"/>
      <w:lvlJc w:val="left"/>
      <w:pPr>
        <w:ind w:left="2310" w:hanging="104"/>
      </w:pPr>
      <w:rPr>
        <w:rFonts w:hint="default"/>
      </w:rPr>
    </w:lvl>
    <w:lvl w:ilvl="8" w:tplc="CF2E9902">
      <w:numFmt w:val="bullet"/>
      <w:lvlText w:val="•"/>
      <w:lvlJc w:val="left"/>
      <w:pPr>
        <w:ind w:left="2623" w:hanging="104"/>
      </w:pPr>
      <w:rPr>
        <w:rFonts w:hint="default"/>
      </w:rPr>
    </w:lvl>
  </w:abstractNum>
  <w:abstractNum w:abstractNumId="43" w15:restartNumberingAfterBreak="0">
    <w:nsid w:val="154A5E1D"/>
    <w:multiLevelType w:val="hybridMultilevel"/>
    <w:tmpl w:val="71065CE6"/>
    <w:lvl w:ilvl="0" w:tplc="495A7BFC">
      <w:start w:val="2"/>
      <w:numFmt w:val="decimal"/>
      <w:lvlText w:val="%1."/>
      <w:lvlJc w:val="left"/>
      <w:pPr>
        <w:ind w:left="12" w:hanging="76"/>
        <w:jc w:val="left"/>
      </w:pPr>
      <w:rPr>
        <w:rFonts w:ascii="Arial" w:eastAsia="Arial" w:hAnsi="Arial" w:cs="Arial" w:hint="default"/>
        <w:spacing w:val="-1"/>
        <w:w w:val="98"/>
        <w:sz w:val="7"/>
        <w:szCs w:val="7"/>
      </w:rPr>
    </w:lvl>
    <w:lvl w:ilvl="1" w:tplc="CF3234A2">
      <w:start w:val="1"/>
      <w:numFmt w:val="lowerLetter"/>
      <w:lvlText w:val="%2)"/>
      <w:lvlJc w:val="left"/>
      <w:pPr>
        <w:ind w:left="12" w:hanging="128"/>
        <w:jc w:val="left"/>
      </w:pPr>
      <w:rPr>
        <w:rFonts w:ascii="Arial" w:eastAsia="Arial" w:hAnsi="Arial" w:cs="Arial" w:hint="default"/>
        <w:w w:val="98"/>
        <w:sz w:val="9"/>
        <w:szCs w:val="9"/>
      </w:rPr>
    </w:lvl>
    <w:lvl w:ilvl="2" w:tplc="BBF8C4DA">
      <w:numFmt w:val="bullet"/>
      <w:lvlText w:val="•"/>
      <w:lvlJc w:val="left"/>
      <w:pPr>
        <w:ind w:left="665" w:hanging="128"/>
      </w:pPr>
      <w:rPr>
        <w:rFonts w:hint="default"/>
      </w:rPr>
    </w:lvl>
    <w:lvl w:ilvl="3" w:tplc="74DA632E">
      <w:numFmt w:val="bullet"/>
      <w:lvlText w:val="•"/>
      <w:lvlJc w:val="left"/>
      <w:pPr>
        <w:ind w:left="988" w:hanging="128"/>
      </w:pPr>
      <w:rPr>
        <w:rFonts w:hint="default"/>
      </w:rPr>
    </w:lvl>
    <w:lvl w:ilvl="4" w:tplc="4998D492">
      <w:numFmt w:val="bullet"/>
      <w:lvlText w:val="•"/>
      <w:lvlJc w:val="left"/>
      <w:pPr>
        <w:ind w:left="1311" w:hanging="128"/>
      </w:pPr>
      <w:rPr>
        <w:rFonts w:hint="default"/>
      </w:rPr>
    </w:lvl>
    <w:lvl w:ilvl="5" w:tplc="A3C419D6">
      <w:numFmt w:val="bullet"/>
      <w:lvlText w:val="•"/>
      <w:lvlJc w:val="left"/>
      <w:pPr>
        <w:ind w:left="1634" w:hanging="128"/>
      </w:pPr>
      <w:rPr>
        <w:rFonts w:hint="default"/>
      </w:rPr>
    </w:lvl>
    <w:lvl w:ilvl="6" w:tplc="AC70F14A">
      <w:numFmt w:val="bullet"/>
      <w:lvlText w:val="•"/>
      <w:lvlJc w:val="left"/>
      <w:pPr>
        <w:ind w:left="1957" w:hanging="128"/>
      </w:pPr>
      <w:rPr>
        <w:rFonts w:hint="default"/>
      </w:rPr>
    </w:lvl>
    <w:lvl w:ilvl="7" w:tplc="572A7492">
      <w:numFmt w:val="bullet"/>
      <w:lvlText w:val="•"/>
      <w:lvlJc w:val="left"/>
      <w:pPr>
        <w:ind w:left="2280" w:hanging="128"/>
      </w:pPr>
      <w:rPr>
        <w:rFonts w:hint="default"/>
      </w:rPr>
    </w:lvl>
    <w:lvl w:ilvl="8" w:tplc="7EB09F90">
      <w:numFmt w:val="bullet"/>
      <w:lvlText w:val="•"/>
      <w:lvlJc w:val="left"/>
      <w:pPr>
        <w:ind w:left="2603" w:hanging="128"/>
      </w:pPr>
      <w:rPr>
        <w:rFonts w:hint="default"/>
      </w:rPr>
    </w:lvl>
  </w:abstractNum>
  <w:abstractNum w:abstractNumId="44" w15:restartNumberingAfterBreak="0">
    <w:nsid w:val="15A934AC"/>
    <w:multiLevelType w:val="hybridMultilevel"/>
    <w:tmpl w:val="E0407718"/>
    <w:lvl w:ilvl="0" w:tplc="5A864020">
      <w:start w:val="4"/>
      <w:numFmt w:val="decimal"/>
      <w:lvlText w:val="%1."/>
      <w:lvlJc w:val="left"/>
      <w:pPr>
        <w:ind w:left="12" w:hanging="122"/>
        <w:jc w:val="left"/>
      </w:pPr>
      <w:rPr>
        <w:rFonts w:ascii="Arial" w:eastAsia="Arial" w:hAnsi="Arial" w:cs="Arial" w:hint="default"/>
        <w:w w:val="98"/>
        <w:sz w:val="9"/>
        <w:szCs w:val="9"/>
      </w:rPr>
    </w:lvl>
    <w:lvl w:ilvl="1" w:tplc="805832C0">
      <w:numFmt w:val="bullet"/>
      <w:lvlText w:val="•"/>
      <w:lvlJc w:val="left"/>
      <w:pPr>
        <w:ind w:left="342" w:hanging="122"/>
      </w:pPr>
      <w:rPr>
        <w:rFonts w:hint="default"/>
      </w:rPr>
    </w:lvl>
    <w:lvl w:ilvl="2" w:tplc="7548BF2A">
      <w:numFmt w:val="bullet"/>
      <w:lvlText w:val="•"/>
      <w:lvlJc w:val="left"/>
      <w:pPr>
        <w:ind w:left="665" w:hanging="122"/>
      </w:pPr>
      <w:rPr>
        <w:rFonts w:hint="default"/>
      </w:rPr>
    </w:lvl>
    <w:lvl w:ilvl="3" w:tplc="1FE04C9C">
      <w:numFmt w:val="bullet"/>
      <w:lvlText w:val="•"/>
      <w:lvlJc w:val="left"/>
      <w:pPr>
        <w:ind w:left="988" w:hanging="122"/>
      </w:pPr>
      <w:rPr>
        <w:rFonts w:hint="default"/>
      </w:rPr>
    </w:lvl>
    <w:lvl w:ilvl="4" w:tplc="7EEE17AA">
      <w:numFmt w:val="bullet"/>
      <w:lvlText w:val="•"/>
      <w:lvlJc w:val="left"/>
      <w:pPr>
        <w:ind w:left="1311" w:hanging="122"/>
      </w:pPr>
      <w:rPr>
        <w:rFonts w:hint="default"/>
      </w:rPr>
    </w:lvl>
    <w:lvl w:ilvl="5" w:tplc="231EA24E">
      <w:numFmt w:val="bullet"/>
      <w:lvlText w:val="•"/>
      <w:lvlJc w:val="left"/>
      <w:pPr>
        <w:ind w:left="1634" w:hanging="122"/>
      </w:pPr>
      <w:rPr>
        <w:rFonts w:hint="default"/>
      </w:rPr>
    </w:lvl>
    <w:lvl w:ilvl="6" w:tplc="1AA22D82">
      <w:numFmt w:val="bullet"/>
      <w:lvlText w:val="•"/>
      <w:lvlJc w:val="left"/>
      <w:pPr>
        <w:ind w:left="1957" w:hanging="122"/>
      </w:pPr>
      <w:rPr>
        <w:rFonts w:hint="default"/>
      </w:rPr>
    </w:lvl>
    <w:lvl w:ilvl="7" w:tplc="246461D2">
      <w:numFmt w:val="bullet"/>
      <w:lvlText w:val="•"/>
      <w:lvlJc w:val="left"/>
      <w:pPr>
        <w:ind w:left="2280" w:hanging="122"/>
      </w:pPr>
      <w:rPr>
        <w:rFonts w:hint="default"/>
      </w:rPr>
    </w:lvl>
    <w:lvl w:ilvl="8" w:tplc="179AC402">
      <w:numFmt w:val="bullet"/>
      <w:lvlText w:val="•"/>
      <w:lvlJc w:val="left"/>
      <w:pPr>
        <w:ind w:left="2603" w:hanging="122"/>
      </w:pPr>
      <w:rPr>
        <w:rFonts w:hint="default"/>
      </w:rPr>
    </w:lvl>
  </w:abstractNum>
  <w:abstractNum w:abstractNumId="45" w15:restartNumberingAfterBreak="0">
    <w:nsid w:val="15CA1F43"/>
    <w:multiLevelType w:val="hybridMultilevel"/>
    <w:tmpl w:val="FE3CD15A"/>
    <w:lvl w:ilvl="0" w:tplc="20A849EC">
      <w:start w:val="1"/>
      <w:numFmt w:val="lowerLetter"/>
      <w:lvlText w:val="%1)"/>
      <w:lvlJc w:val="left"/>
      <w:pPr>
        <w:ind w:left="12" w:hanging="104"/>
        <w:jc w:val="left"/>
      </w:pPr>
      <w:rPr>
        <w:rFonts w:ascii="Arial" w:eastAsia="Arial" w:hAnsi="Arial" w:cs="Arial" w:hint="default"/>
        <w:w w:val="98"/>
        <w:sz w:val="9"/>
        <w:szCs w:val="9"/>
      </w:rPr>
    </w:lvl>
    <w:lvl w:ilvl="1" w:tplc="61FEC478">
      <w:numFmt w:val="bullet"/>
      <w:lvlText w:val="•"/>
      <w:lvlJc w:val="left"/>
      <w:pPr>
        <w:ind w:left="342" w:hanging="104"/>
      </w:pPr>
      <w:rPr>
        <w:rFonts w:hint="default"/>
      </w:rPr>
    </w:lvl>
    <w:lvl w:ilvl="2" w:tplc="C016B234">
      <w:numFmt w:val="bullet"/>
      <w:lvlText w:val="•"/>
      <w:lvlJc w:val="left"/>
      <w:pPr>
        <w:ind w:left="665" w:hanging="104"/>
      </w:pPr>
      <w:rPr>
        <w:rFonts w:hint="default"/>
      </w:rPr>
    </w:lvl>
    <w:lvl w:ilvl="3" w:tplc="10A4E020">
      <w:numFmt w:val="bullet"/>
      <w:lvlText w:val="•"/>
      <w:lvlJc w:val="left"/>
      <w:pPr>
        <w:ind w:left="988" w:hanging="104"/>
      </w:pPr>
      <w:rPr>
        <w:rFonts w:hint="default"/>
      </w:rPr>
    </w:lvl>
    <w:lvl w:ilvl="4" w:tplc="EFE00CD0">
      <w:numFmt w:val="bullet"/>
      <w:lvlText w:val="•"/>
      <w:lvlJc w:val="left"/>
      <w:pPr>
        <w:ind w:left="1311" w:hanging="104"/>
      </w:pPr>
      <w:rPr>
        <w:rFonts w:hint="default"/>
      </w:rPr>
    </w:lvl>
    <w:lvl w:ilvl="5" w:tplc="C1FA42B8">
      <w:numFmt w:val="bullet"/>
      <w:lvlText w:val="•"/>
      <w:lvlJc w:val="left"/>
      <w:pPr>
        <w:ind w:left="1634" w:hanging="104"/>
      </w:pPr>
      <w:rPr>
        <w:rFonts w:hint="default"/>
      </w:rPr>
    </w:lvl>
    <w:lvl w:ilvl="6" w:tplc="F4806B10">
      <w:numFmt w:val="bullet"/>
      <w:lvlText w:val="•"/>
      <w:lvlJc w:val="left"/>
      <w:pPr>
        <w:ind w:left="1957" w:hanging="104"/>
      </w:pPr>
      <w:rPr>
        <w:rFonts w:hint="default"/>
      </w:rPr>
    </w:lvl>
    <w:lvl w:ilvl="7" w:tplc="AD82076E">
      <w:numFmt w:val="bullet"/>
      <w:lvlText w:val="•"/>
      <w:lvlJc w:val="left"/>
      <w:pPr>
        <w:ind w:left="2280" w:hanging="104"/>
      </w:pPr>
      <w:rPr>
        <w:rFonts w:hint="default"/>
      </w:rPr>
    </w:lvl>
    <w:lvl w:ilvl="8" w:tplc="50786350">
      <w:numFmt w:val="bullet"/>
      <w:lvlText w:val="•"/>
      <w:lvlJc w:val="left"/>
      <w:pPr>
        <w:ind w:left="2603" w:hanging="104"/>
      </w:pPr>
      <w:rPr>
        <w:rFonts w:hint="default"/>
      </w:rPr>
    </w:lvl>
  </w:abstractNum>
  <w:abstractNum w:abstractNumId="46" w15:restartNumberingAfterBreak="0">
    <w:nsid w:val="15F913E7"/>
    <w:multiLevelType w:val="hybridMultilevel"/>
    <w:tmpl w:val="62E69F46"/>
    <w:lvl w:ilvl="0" w:tplc="EE6AEEC4">
      <w:numFmt w:val="bullet"/>
      <w:lvlText w:val="-"/>
      <w:lvlJc w:val="left"/>
      <w:pPr>
        <w:ind w:left="113" w:hanging="54"/>
      </w:pPr>
      <w:rPr>
        <w:rFonts w:ascii="Arial" w:eastAsia="Arial" w:hAnsi="Arial" w:cs="Arial" w:hint="default"/>
        <w:w w:val="98"/>
        <w:sz w:val="9"/>
        <w:szCs w:val="9"/>
      </w:rPr>
    </w:lvl>
    <w:lvl w:ilvl="1" w:tplc="82567A7E">
      <w:numFmt w:val="bullet"/>
      <w:lvlText w:val="•"/>
      <w:lvlJc w:val="left"/>
      <w:pPr>
        <w:ind w:left="397" w:hanging="54"/>
      </w:pPr>
      <w:rPr>
        <w:rFonts w:hint="default"/>
      </w:rPr>
    </w:lvl>
    <w:lvl w:ilvl="2" w:tplc="DA78DFC6">
      <w:numFmt w:val="bullet"/>
      <w:lvlText w:val="•"/>
      <w:lvlJc w:val="left"/>
      <w:pPr>
        <w:ind w:left="674" w:hanging="54"/>
      </w:pPr>
      <w:rPr>
        <w:rFonts w:hint="default"/>
      </w:rPr>
    </w:lvl>
    <w:lvl w:ilvl="3" w:tplc="2A3CC658">
      <w:numFmt w:val="bullet"/>
      <w:lvlText w:val="•"/>
      <w:lvlJc w:val="left"/>
      <w:pPr>
        <w:ind w:left="952" w:hanging="54"/>
      </w:pPr>
      <w:rPr>
        <w:rFonts w:hint="default"/>
      </w:rPr>
    </w:lvl>
    <w:lvl w:ilvl="4" w:tplc="D57A4922">
      <w:numFmt w:val="bullet"/>
      <w:lvlText w:val="•"/>
      <w:lvlJc w:val="left"/>
      <w:pPr>
        <w:ind w:left="1229" w:hanging="54"/>
      </w:pPr>
      <w:rPr>
        <w:rFonts w:hint="default"/>
      </w:rPr>
    </w:lvl>
    <w:lvl w:ilvl="5" w:tplc="0AF262BC">
      <w:numFmt w:val="bullet"/>
      <w:lvlText w:val="•"/>
      <w:lvlJc w:val="left"/>
      <w:pPr>
        <w:ind w:left="1507" w:hanging="54"/>
      </w:pPr>
      <w:rPr>
        <w:rFonts w:hint="default"/>
      </w:rPr>
    </w:lvl>
    <w:lvl w:ilvl="6" w:tplc="419C87DE">
      <w:numFmt w:val="bullet"/>
      <w:lvlText w:val="•"/>
      <w:lvlJc w:val="left"/>
      <w:pPr>
        <w:ind w:left="1784" w:hanging="54"/>
      </w:pPr>
      <w:rPr>
        <w:rFonts w:hint="default"/>
      </w:rPr>
    </w:lvl>
    <w:lvl w:ilvl="7" w:tplc="F9168936">
      <w:numFmt w:val="bullet"/>
      <w:lvlText w:val="•"/>
      <w:lvlJc w:val="left"/>
      <w:pPr>
        <w:ind w:left="2061" w:hanging="54"/>
      </w:pPr>
      <w:rPr>
        <w:rFonts w:hint="default"/>
      </w:rPr>
    </w:lvl>
    <w:lvl w:ilvl="8" w:tplc="3F5E5AD8">
      <w:numFmt w:val="bullet"/>
      <w:lvlText w:val="•"/>
      <w:lvlJc w:val="left"/>
      <w:pPr>
        <w:ind w:left="2339" w:hanging="54"/>
      </w:pPr>
      <w:rPr>
        <w:rFonts w:hint="default"/>
      </w:rPr>
    </w:lvl>
  </w:abstractNum>
  <w:abstractNum w:abstractNumId="47" w15:restartNumberingAfterBreak="0">
    <w:nsid w:val="173756E9"/>
    <w:multiLevelType w:val="hybridMultilevel"/>
    <w:tmpl w:val="F378EA8E"/>
    <w:lvl w:ilvl="0" w:tplc="CCF466A2">
      <w:start w:val="2"/>
      <w:numFmt w:val="decimal"/>
      <w:lvlText w:val="%1."/>
      <w:lvlJc w:val="left"/>
      <w:pPr>
        <w:ind w:left="12" w:hanging="122"/>
        <w:jc w:val="left"/>
      </w:pPr>
      <w:rPr>
        <w:rFonts w:ascii="Arial" w:eastAsia="Arial" w:hAnsi="Arial" w:cs="Arial" w:hint="default"/>
        <w:w w:val="98"/>
        <w:sz w:val="9"/>
        <w:szCs w:val="9"/>
      </w:rPr>
    </w:lvl>
    <w:lvl w:ilvl="1" w:tplc="B5561FE2">
      <w:numFmt w:val="bullet"/>
      <w:lvlText w:val="•"/>
      <w:lvlJc w:val="left"/>
      <w:pPr>
        <w:ind w:left="342" w:hanging="122"/>
      </w:pPr>
      <w:rPr>
        <w:rFonts w:hint="default"/>
      </w:rPr>
    </w:lvl>
    <w:lvl w:ilvl="2" w:tplc="88FC942C">
      <w:numFmt w:val="bullet"/>
      <w:lvlText w:val="•"/>
      <w:lvlJc w:val="left"/>
      <w:pPr>
        <w:ind w:left="665" w:hanging="122"/>
      </w:pPr>
      <w:rPr>
        <w:rFonts w:hint="default"/>
      </w:rPr>
    </w:lvl>
    <w:lvl w:ilvl="3" w:tplc="F6827648">
      <w:numFmt w:val="bullet"/>
      <w:lvlText w:val="•"/>
      <w:lvlJc w:val="left"/>
      <w:pPr>
        <w:ind w:left="988" w:hanging="122"/>
      </w:pPr>
      <w:rPr>
        <w:rFonts w:hint="default"/>
      </w:rPr>
    </w:lvl>
    <w:lvl w:ilvl="4" w:tplc="294A5908">
      <w:numFmt w:val="bullet"/>
      <w:lvlText w:val="•"/>
      <w:lvlJc w:val="left"/>
      <w:pPr>
        <w:ind w:left="1311" w:hanging="122"/>
      </w:pPr>
      <w:rPr>
        <w:rFonts w:hint="default"/>
      </w:rPr>
    </w:lvl>
    <w:lvl w:ilvl="5" w:tplc="E6501238">
      <w:numFmt w:val="bullet"/>
      <w:lvlText w:val="•"/>
      <w:lvlJc w:val="left"/>
      <w:pPr>
        <w:ind w:left="1634" w:hanging="122"/>
      </w:pPr>
      <w:rPr>
        <w:rFonts w:hint="default"/>
      </w:rPr>
    </w:lvl>
    <w:lvl w:ilvl="6" w:tplc="4192D16E">
      <w:numFmt w:val="bullet"/>
      <w:lvlText w:val="•"/>
      <w:lvlJc w:val="left"/>
      <w:pPr>
        <w:ind w:left="1957" w:hanging="122"/>
      </w:pPr>
      <w:rPr>
        <w:rFonts w:hint="default"/>
      </w:rPr>
    </w:lvl>
    <w:lvl w:ilvl="7" w:tplc="E76E04E4">
      <w:numFmt w:val="bullet"/>
      <w:lvlText w:val="•"/>
      <w:lvlJc w:val="left"/>
      <w:pPr>
        <w:ind w:left="2280" w:hanging="122"/>
      </w:pPr>
      <w:rPr>
        <w:rFonts w:hint="default"/>
      </w:rPr>
    </w:lvl>
    <w:lvl w:ilvl="8" w:tplc="0574AFB4">
      <w:numFmt w:val="bullet"/>
      <w:lvlText w:val="•"/>
      <w:lvlJc w:val="left"/>
      <w:pPr>
        <w:ind w:left="2603" w:hanging="122"/>
      </w:pPr>
      <w:rPr>
        <w:rFonts w:hint="default"/>
      </w:rPr>
    </w:lvl>
  </w:abstractNum>
  <w:abstractNum w:abstractNumId="48" w15:restartNumberingAfterBreak="0">
    <w:nsid w:val="17413B81"/>
    <w:multiLevelType w:val="hybridMultilevel"/>
    <w:tmpl w:val="F9B41CCE"/>
    <w:lvl w:ilvl="0" w:tplc="5DF4C9E0">
      <w:start w:val="1"/>
      <w:numFmt w:val="lowerLetter"/>
      <w:lvlText w:val="%1)"/>
      <w:lvlJc w:val="left"/>
      <w:pPr>
        <w:ind w:left="12" w:hanging="128"/>
        <w:jc w:val="left"/>
      </w:pPr>
      <w:rPr>
        <w:rFonts w:ascii="Arial" w:eastAsia="Arial" w:hAnsi="Arial" w:cs="Arial" w:hint="default"/>
        <w:w w:val="98"/>
        <w:sz w:val="9"/>
        <w:szCs w:val="9"/>
      </w:rPr>
    </w:lvl>
    <w:lvl w:ilvl="1" w:tplc="1602A38A">
      <w:numFmt w:val="bullet"/>
      <w:lvlText w:val="•"/>
      <w:lvlJc w:val="left"/>
      <w:pPr>
        <w:ind w:left="342" w:hanging="128"/>
      </w:pPr>
      <w:rPr>
        <w:rFonts w:hint="default"/>
      </w:rPr>
    </w:lvl>
    <w:lvl w:ilvl="2" w:tplc="8F621460">
      <w:numFmt w:val="bullet"/>
      <w:lvlText w:val="•"/>
      <w:lvlJc w:val="left"/>
      <w:pPr>
        <w:ind w:left="665" w:hanging="128"/>
      </w:pPr>
      <w:rPr>
        <w:rFonts w:hint="default"/>
      </w:rPr>
    </w:lvl>
    <w:lvl w:ilvl="3" w:tplc="FB8271FC">
      <w:numFmt w:val="bullet"/>
      <w:lvlText w:val="•"/>
      <w:lvlJc w:val="left"/>
      <w:pPr>
        <w:ind w:left="988" w:hanging="128"/>
      </w:pPr>
      <w:rPr>
        <w:rFonts w:hint="default"/>
      </w:rPr>
    </w:lvl>
    <w:lvl w:ilvl="4" w:tplc="71C86B68">
      <w:numFmt w:val="bullet"/>
      <w:lvlText w:val="•"/>
      <w:lvlJc w:val="left"/>
      <w:pPr>
        <w:ind w:left="1311" w:hanging="128"/>
      </w:pPr>
      <w:rPr>
        <w:rFonts w:hint="default"/>
      </w:rPr>
    </w:lvl>
    <w:lvl w:ilvl="5" w:tplc="F5126DDA">
      <w:numFmt w:val="bullet"/>
      <w:lvlText w:val="•"/>
      <w:lvlJc w:val="left"/>
      <w:pPr>
        <w:ind w:left="1634" w:hanging="128"/>
      </w:pPr>
      <w:rPr>
        <w:rFonts w:hint="default"/>
      </w:rPr>
    </w:lvl>
    <w:lvl w:ilvl="6" w:tplc="E0DE5A3A">
      <w:numFmt w:val="bullet"/>
      <w:lvlText w:val="•"/>
      <w:lvlJc w:val="left"/>
      <w:pPr>
        <w:ind w:left="1957" w:hanging="128"/>
      </w:pPr>
      <w:rPr>
        <w:rFonts w:hint="default"/>
      </w:rPr>
    </w:lvl>
    <w:lvl w:ilvl="7" w:tplc="CB3C698C">
      <w:numFmt w:val="bullet"/>
      <w:lvlText w:val="•"/>
      <w:lvlJc w:val="left"/>
      <w:pPr>
        <w:ind w:left="2280" w:hanging="128"/>
      </w:pPr>
      <w:rPr>
        <w:rFonts w:hint="default"/>
      </w:rPr>
    </w:lvl>
    <w:lvl w:ilvl="8" w:tplc="90B4DD80">
      <w:numFmt w:val="bullet"/>
      <w:lvlText w:val="•"/>
      <w:lvlJc w:val="left"/>
      <w:pPr>
        <w:ind w:left="2603" w:hanging="128"/>
      </w:pPr>
      <w:rPr>
        <w:rFonts w:hint="default"/>
      </w:rPr>
    </w:lvl>
  </w:abstractNum>
  <w:abstractNum w:abstractNumId="49" w15:restartNumberingAfterBreak="0">
    <w:nsid w:val="1814725F"/>
    <w:multiLevelType w:val="hybridMultilevel"/>
    <w:tmpl w:val="C9F8E1F8"/>
    <w:lvl w:ilvl="0" w:tplc="A1F603EC">
      <w:start w:val="4"/>
      <w:numFmt w:val="decimal"/>
      <w:lvlText w:val="%1."/>
      <w:lvlJc w:val="left"/>
      <w:pPr>
        <w:ind w:left="12" w:hanging="122"/>
        <w:jc w:val="left"/>
      </w:pPr>
      <w:rPr>
        <w:rFonts w:ascii="Arial" w:eastAsia="Arial" w:hAnsi="Arial" w:cs="Arial" w:hint="default"/>
        <w:w w:val="98"/>
        <w:sz w:val="9"/>
        <w:szCs w:val="9"/>
      </w:rPr>
    </w:lvl>
    <w:lvl w:ilvl="1" w:tplc="EA38E3A6">
      <w:numFmt w:val="bullet"/>
      <w:lvlText w:val="•"/>
      <w:lvlJc w:val="left"/>
      <w:pPr>
        <w:ind w:left="342" w:hanging="122"/>
      </w:pPr>
      <w:rPr>
        <w:rFonts w:hint="default"/>
      </w:rPr>
    </w:lvl>
    <w:lvl w:ilvl="2" w:tplc="E48EB32E">
      <w:numFmt w:val="bullet"/>
      <w:lvlText w:val="•"/>
      <w:lvlJc w:val="left"/>
      <w:pPr>
        <w:ind w:left="665" w:hanging="122"/>
      </w:pPr>
      <w:rPr>
        <w:rFonts w:hint="default"/>
      </w:rPr>
    </w:lvl>
    <w:lvl w:ilvl="3" w:tplc="90720920">
      <w:numFmt w:val="bullet"/>
      <w:lvlText w:val="•"/>
      <w:lvlJc w:val="left"/>
      <w:pPr>
        <w:ind w:left="988" w:hanging="122"/>
      </w:pPr>
      <w:rPr>
        <w:rFonts w:hint="default"/>
      </w:rPr>
    </w:lvl>
    <w:lvl w:ilvl="4" w:tplc="8634DCAE">
      <w:numFmt w:val="bullet"/>
      <w:lvlText w:val="•"/>
      <w:lvlJc w:val="left"/>
      <w:pPr>
        <w:ind w:left="1311" w:hanging="122"/>
      </w:pPr>
      <w:rPr>
        <w:rFonts w:hint="default"/>
      </w:rPr>
    </w:lvl>
    <w:lvl w:ilvl="5" w:tplc="8B78F7F6">
      <w:numFmt w:val="bullet"/>
      <w:lvlText w:val="•"/>
      <w:lvlJc w:val="left"/>
      <w:pPr>
        <w:ind w:left="1634" w:hanging="122"/>
      </w:pPr>
      <w:rPr>
        <w:rFonts w:hint="default"/>
      </w:rPr>
    </w:lvl>
    <w:lvl w:ilvl="6" w:tplc="5376395E">
      <w:numFmt w:val="bullet"/>
      <w:lvlText w:val="•"/>
      <w:lvlJc w:val="left"/>
      <w:pPr>
        <w:ind w:left="1957" w:hanging="122"/>
      </w:pPr>
      <w:rPr>
        <w:rFonts w:hint="default"/>
      </w:rPr>
    </w:lvl>
    <w:lvl w:ilvl="7" w:tplc="558C5B6E">
      <w:numFmt w:val="bullet"/>
      <w:lvlText w:val="•"/>
      <w:lvlJc w:val="left"/>
      <w:pPr>
        <w:ind w:left="2280" w:hanging="122"/>
      </w:pPr>
      <w:rPr>
        <w:rFonts w:hint="default"/>
      </w:rPr>
    </w:lvl>
    <w:lvl w:ilvl="8" w:tplc="151E6644">
      <w:numFmt w:val="bullet"/>
      <w:lvlText w:val="•"/>
      <w:lvlJc w:val="left"/>
      <w:pPr>
        <w:ind w:left="2603" w:hanging="122"/>
      </w:pPr>
      <w:rPr>
        <w:rFonts w:hint="default"/>
      </w:rPr>
    </w:lvl>
  </w:abstractNum>
  <w:abstractNum w:abstractNumId="50" w15:restartNumberingAfterBreak="0">
    <w:nsid w:val="18756B5F"/>
    <w:multiLevelType w:val="hybridMultilevel"/>
    <w:tmpl w:val="D0C00DA0"/>
    <w:lvl w:ilvl="0" w:tplc="26B8A7EC">
      <w:start w:val="1"/>
      <w:numFmt w:val="decimal"/>
      <w:lvlText w:val="%1."/>
      <w:lvlJc w:val="left"/>
      <w:pPr>
        <w:ind w:left="12" w:hanging="122"/>
        <w:jc w:val="left"/>
      </w:pPr>
      <w:rPr>
        <w:rFonts w:ascii="Arial" w:eastAsia="Arial" w:hAnsi="Arial" w:cs="Arial" w:hint="default"/>
        <w:w w:val="98"/>
        <w:sz w:val="9"/>
        <w:szCs w:val="9"/>
      </w:rPr>
    </w:lvl>
    <w:lvl w:ilvl="1" w:tplc="8F22B21E">
      <w:numFmt w:val="bullet"/>
      <w:lvlText w:val="•"/>
      <w:lvlJc w:val="left"/>
      <w:pPr>
        <w:ind w:left="342" w:hanging="122"/>
      </w:pPr>
      <w:rPr>
        <w:rFonts w:hint="default"/>
      </w:rPr>
    </w:lvl>
    <w:lvl w:ilvl="2" w:tplc="B9069EB4">
      <w:numFmt w:val="bullet"/>
      <w:lvlText w:val="•"/>
      <w:lvlJc w:val="left"/>
      <w:pPr>
        <w:ind w:left="665" w:hanging="122"/>
      </w:pPr>
      <w:rPr>
        <w:rFonts w:hint="default"/>
      </w:rPr>
    </w:lvl>
    <w:lvl w:ilvl="3" w:tplc="D6DC4E20">
      <w:numFmt w:val="bullet"/>
      <w:lvlText w:val="•"/>
      <w:lvlJc w:val="left"/>
      <w:pPr>
        <w:ind w:left="988" w:hanging="122"/>
      </w:pPr>
      <w:rPr>
        <w:rFonts w:hint="default"/>
      </w:rPr>
    </w:lvl>
    <w:lvl w:ilvl="4" w:tplc="74BCDDA6">
      <w:numFmt w:val="bullet"/>
      <w:lvlText w:val="•"/>
      <w:lvlJc w:val="left"/>
      <w:pPr>
        <w:ind w:left="1311" w:hanging="122"/>
      </w:pPr>
      <w:rPr>
        <w:rFonts w:hint="default"/>
      </w:rPr>
    </w:lvl>
    <w:lvl w:ilvl="5" w:tplc="AE60458E">
      <w:numFmt w:val="bullet"/>
      <w:lvlText w:val="•"/>
      <w:lvlJc w:val="left"/>
      <w:pPr>
        <w:ind w:left="1634" w:hanging="122"/>
      </w:pPr>
      <w:rPr>
        <w:rFonts w:hint="default"/>
      </w:rPr>
    </w:lvl>
    <w:lvl w:ilvl="6" w:tplc="A862443A">
      <w:numFmt w:val="bullet"/>
      <w:lvlText w:val="•"/>
      <w:lvlJc w:val="left"/>
      <w:pPr>
        <w:ind w:left="1957" w:hanging="122"/>
      </w:pPr>
      <w:rPr>
        <w:rFonts w:hint="default"/>
      </w:rPr>
    </w:lvl>
    <w:lvl w:ilvl="7" w:tplc="D4288030">
      <w:numFmt w:val="bullet"/>
      <w:lvlText w:val="•"/>
      <w:lvlJc w:val="left"/>
      <w:pPr>
        <w:ind w:left="2280" w:hanging="122"/>
      </w:pPr>
      <w:rPr>
        <w:rFonts w:hint="default"/>
      </w:rPr>
    </w:lvl>
    <w:lvl w:ilvl="8" w:tplc="450089C8">
      <w:numFmt w:val="bullet"/>
      <w:lvlText w:val="•"/>
      <w:lvlJc w:val="left"/>
      <w:pPr>
        <w:ind w:left="2603" w:hanging="122"/>
      </w:pPr>
      <w:rPr>
        <w:rFonts w:hint="default"/>
      </w:rPr>
    </w:lvl>
  </w:abstractNum>
  <w:abstractNum w:abstractNumId="51" w15:restartNumberingAfterBreak="0">
    <w:nsid w:val="1A9749C0"/>
    <w:multiLevelType w:val="hybridMultilevel"/>
    <w:tmpl w:val="3D706D66"/>
    <w:lvl w:ilvl="0" w:tplc="6096D2F6">
      <w:numFmt w:val="bullet"/>
      <w:lvlText w:val="◇"/>
      <w:lvlJc w:val="left"/>
      <w:pPr>
        <w:ind w:left="127" w:hanging="68"/>
      </w:pPr>
      <w:rPr>
        <w:rFonts w:ascii="Arial" w:eastAsia="Arial" w:hAnsi="Arial" w:cs="Arial" w:hint="default"/>
        <w:w w:val="64"/>
        <w:sz w:val="9"/>
        <w:szCs w:val="9"/>
      </w:rPr>
    </w:lvl>
    <w:lvl w:ilvl="1" w:tplc="D3C81896">
      <w:start w:val="1"/>
      <w:numFmt w:val="lowerLetter"/>
      <w:lvlText w:val="%2)"/>
      <w:lvlJc w:val="left"/>
      <w:pPr>
        <w:ind w:left="211" w:hanging="104"/>
        <w:jc w:val="left"/>
      </w:pPr>
      <w:rPr>
        <w:rFonts w:ascii="Arial" w:eastAsia="Arial" w:hAnsi="Arial" w:cs="Arial" w:hint="default"/>
        <w:w w:val="98"/>
        <w:sz w:val="9"/>
        <w:szCs w:val="9"/>
      </w:rPr>
    </w:lvl>
    <w:lvl w:ilvl="2" w:tplc="8FD41990">
      <w:numFmt w:val="bullet"/>
      <w:lvlText w:val="•"/>
      <w:lvlJc w:val="left"/>
      <w:pPr>
        <w:ind w:left="556" w:hanging="104"/>
      </w:pPr>
      <w:rPr>
        <w:rFonts w:hint="default"/>
      </w:rPr>
    </w:lvl>
    <w:lvl w:ilvl="3" w:tplc="F7589916">
      <w:numFmt w:val="bullet"/>
      <w:lvlText w:val="•"/>
      <w:lvlJc w:val="left"/>
      <w:pPr>
        <w:ind w:left="893" w:hanging="104"/>
      </w:pPr>
      <w:rPr>
        <w:rFonts w:hint="default"/>
      </w:rPr>
    </w:lvl>
    <w:lvl w:ilvl="4" w:tplc="8F1A4236">
      <w:numFmt w:val="bullet"/>
      <w:lvlText w:val="•"/>
      <w:lvlJc w:val="left"/>
      <w:pPr>
        <w:ind w:left="1229" w:hanging="104"/>
      </w:pPr>
      <w:rPr>
        <w:rFonts w:hint="default"/>
      </w:rPr>
    </w:lvl>
    <w:lvl w:ilvl="5" w:tplc="69369756">
      <w:numFmt w:val="bullet"/>
      <w:lvlText w:val="•"/>
      <w:lvlJc w:val="left"/>
      <w:pPr>
        <w:ind w:left="1566" w:hanging="104"/>
      </w:pPr>
      <w:rPr>
        <w:rFonts w:hint="default"/>
      </w:rPr>
    </w:lvl>
    <w:lvl w:ilvl="6" w:tplc="502E857A">
      <w:numFmt w:val="bullet"/>
      <w:lvlText w:val="•"/>
      <w:lvlJc w:val="left"/>
      <w:pPr>
        <w:ind w:left="1902" w:hanging="104"/>
      </w:pPr>
      <w:rPr>
        <w:rFonts w:hint="default"/>
      </w:rPr>
    </w:lvl>
    <w:lvl w:ilvl="7" w:tplc="1C02EF36">
      <w:numFmt w:val="bullet"/>
      <w:lvlText w:val="•"/>
      <w:lvlJc w:val="left"/>
      <w:pPr>
        <w:ind w:left="2239" w:hanging="104"/>
      </w:pPr>
      <w:rPr>
        <w:rFonts w:hint="default"/>
      </w:rPr>
    </w:lvl>
    <w:lvl w:ilvl="8" w:tplc="927055AC">
      <w:numFmt w:val="bullet"/>
      <w:lvlText w:val="•"/>
      <w:lvlJc w:val="left"/>
      <w:pPr>
        <w:ind w:left="2575" w:hanging="104"/>
      </w:pPr>
      <w:rPr>
        <w:rFonts w:hint="default"/>
      </w:rPr>
    </w:lvl>
  </w:abstractNum>
  <w:abstractNum w:abstractNumId="52" w15:restartNumberingAfterBreak="0">
    <w:nsid w:val="1B5A74FD"/>
    <w:multiLevelType w:val="hybridMultilevel"/>
    <w:tmpl w:val="C7664FBA"/>
    <w:lvl w:ilvl="0" w:tplc="24148030">
      <w:numFmt w:val="bullet"/>
      <w:lvlText w:val="-"/>
      <w:lvlJc w:val="left"/>
      <w:pPr>
        <w:ind w:left="113" w:hanging="78"/>
      </w:pPr>
      <w:rPr>
        <w:rFonts w:ascii="Arial" w:eastAsia="Arial" w:hAnsi="Arial" w:cs="Arial" w:hint="default"/>
        <w:w w:val="98"/>
        <w:sz w:val="9"/>
        <w:szCs w:val="9"/>
      </w:rPr>
    </w:lvl>
    <w:lvl w:ilvl="1" w:tplc="4FD2BE0C">
      <w:numFmt w:val="bullet"/>
      <w:lvlText w:val="•"/>
      <w:lvlJc w:val="left"/>
      <w:pPr>
        <w:ind w:left="397" w:hanging="78"/>
      </w:pPr>
      <w:rPr>
        <w:rFonts w:hint="default"/>
      </w:rPr>
    </w:lvl>
    <w:lvl w:ilvl="2" w:tplc="47365D84">
      <w:numFmt w:val="bullet"/>
      <w:lvlText w:val="•"/>
      <w:lvlJc w:val="left"/>
      <w:pPr>
        <w:ind w:left="674" w:hanging="78"/>
      </w:pPr>
      <w:rPr>
        <w:rFonts w:hint="default"/>
      </w:rPr>
    </w:lvl>
    <w:lvl w:ilvl="3" w:tplc="ED1605EC">
      <w:numFmt w:val="bullet"/>
      <w:lvlText w:val="•"/>
      <w:lvlJc w:val="left"/>
      <w:pPr>
        <w:ind w:left="952" w:hanging="78"/>
      </w:pPr>
      <w:rPr>
        <w:rFonts w:hint="default"/>
      </w:rPr>
    </w:lvl>
    <w:lvl w:ilvl="4" w:tplc="868C32F2">
      <w:numFmt w:val="bullet"/>
      <w:lvlText w:val="•"/>
      <w:lvlJc w:val="left"/>
      <w:pPr>
        <w:ind w:left="1229" w:hanging="78"/>
      </w:pPr>
      <w:rPr>
        <w:rFonts w:hint="default"/>
      </w:rPr>
    </w:lvl>
    <w:lvl w:ilvl="5" w:tplc="F4DAD694">
      <w:numFmt w:val="bullet"/>
      <w:lvlText w:val="•"/>
      <w:lvlJc w:val="left"/>
      <w:pPr>
        <w:ind w:left="1507" w:hanging="78"/>
      </w:pPr>
      <w:rPr>
        <w:rFonts w:hint="default"/>
      </w:rPr>
    </w:lvl>
    <w:lvl w:ilvl="6" w:tplc="8482D656">
      <w:numFmt w:val="bullet"/>
      <w:lvlText w:val="•"/>
      <w:lvlJc w:val="left"/>
      <w:pPr>
        <w:ind w:left="1784" w:hanging="78"/>
      </w:pPr>
      <w:rPr>
        <w:rFonts w:hint="default"/>
      </w:rPr>
    </w:lvl>
    <w:lvl w:ilvl="7" w:tplc="2B40BD68">
      <w:numFmt w:val="bullet"/>
      <w:lvlText w:val="•"/>
      <w:lvlJc w:val="left"/>
      <w:pPr>
        <w:ind w:left="2061" w:hanging="78"/>
      </w:pPr>
      <w:rPr>
        <w:rFonts w:hint="default"/>
      </w:rPr>
    </w:lvl>
    <w:lvl w:ilvl="8" w:tplc="F93C16EA">
      <w:numFmt w:val="bullet"/>
      <w:lvlText w:val="•"/>
      <w:lvlJc w:val="left"/>
      <w:pPr>
        <w:ind w:left="2339" w:hanging="78"/>
      </w:pPr>
      <w:rPr>
        <w:rFonts w:hint="default"/>
      </w:rPr>
    </w:lvl>
  </w:abstractNum>
  <w:abstractNum w:abstractNumId="53" w15:restartNumberingAfterBreak="0">
    <w:nsid w:val="1BD865EF"/>
    <w:multiLevelType w:val="hybridMultilevel"/>
    <w:tmpl w:val="84C03744"/>
    <w:lvl w:ilvl="0" w:tplc="A1304D2A">
      <w:numFmt w:val="bullet"/>
      <w:lvlText w:val="-"/>
      <w:lvlJc w:val="left"/>
      <w:pPr>
        <w:ind w:left="113" w:hanging="54"/>
      </w:pPr>
      <w:rPr>
        <w:rFonts w:ascii="Arial" w:eastAsia="Arial" w:hAnsi="Arial" w:cs="Arial" w:hint="default"/>
        <w:w w:val="98"/>
        <w:sz w:val="9"/>
        <w:szCs w:val="9"/>
      </w:rPr>
    </w:lvl>
    <w:lvl w:ilvl="1" w:tplc="97D65646">
      <w:numFmt w:val="bullet"/>
      <w:lvlText w:val="•"/>
      <w:lvlJc w:val="left"/>
      <w:pPr>
        <w:ind w:left="397" w:hanging="54"/>
      </w:pPr>
      <w:rPr>
        <w:rFonts w:hint="default"/>
      </w:rPr>
    </w:lvl>
    <w:lvl w:ilvl="2" w:tplc="49CC6BE6">
      <w:numFmt w:val="bullet"/>
      <w:lvlText w:val="•"/>
      <w:lvlJc w:val="left"/>
      <w:pPr>
        <w:ind w:left="674" w:hanging="54"/>
      </w:pPr>
      <w:rPr>
        <w:rFonts w:hint="default"/>
      </w:rPr>
    </w:lvl>
    <w:lvl w:ilvl="3" w:tplc="ECBA4422">
      <w:numFmt w:val="bullet"/>
      <w:lvlText w:val="•"/>
      <w:lvlJc w:val="left"/>
      <w:pPr>
        <w:ind w:left="952" w:hanging="54"/>
      </w:pPr>
      <w:rPr>
        <w:rFonts w:hint="default"/>
      </w:rPr>
    </w:lvl>
    <w:lvl w:ilvl="4" w:tplc="438CDBAE">
      <w:numFmt w:val="bullet"/>
      <w:lvlText w:val="•"/>
      <w:lvlJc w:val="left"/>
      <w:pPr>
        <w:ind w:left="1229" w:hanging="54"/>
      </w:pPr>
      <w:rPr>
        <w:rFonts w:hint="default"/>
      </w:rPr>
    </w:lvl>
    <w:lvl w:ilvl="5" w:tplc="5D8884F6">
      <w:numFmt w:val="bullet"/>
      <w:lvlText w:val="•"/>
      <w:lvlJc w:val="left"/>
      <w:pPr>
        <w:ind w:left="1507" w:hanging="54"/>
      </w:pPr>
      <w:rPr>
        <w:rFonts w:hint="default"/>
      </w:rPr>
    </w:lvl>
    <w:lvl w:ilvl="6" w:tplc="4A4824AC">
      <w:numFmt w:val="bullet"/>
      <w:lvlText w:val="•"/>
      <w:lvlJc w:val="left"/>
      <w:pPr>
        <w:ind w:left="1784" w:hanging="54"/>
      </w:pPr>
      <w:rPr>
        <w:rFonts w:hint="default"/>
      </w:rPr>
    </w:lvl>
    <w:lvl w:ilvl="7" w:tplc="26363D7C">
      <w:numFmt w:val="bullet"/>
      <w:lvlText w:val="•"/>
      <w:lvlJc w:val="left"/>
      <w:pPr>
        <w:ind w:left="2061" w:hanging="54"/>
      </w:pPr>
      <w:rPr>
        <w:rFonts w:hint="default"/>
      </w:rPr>
    </w:lvl>
    <w:lvl w:ilvl="8" w:tplc="3AF8C048">
      <w:numFmt w:val="bullet"/>
      <w:lvlText w:val="•"/>
      <w:lvlJc w:val="left"/>
      <w:pPr>
        <w:ind w:left="2339" w:hanging="54"/>
      </w:pPr>
      <w:rPr>
        <w:rFonts w:hint="default"/>
      </w:rPr>
    </w:lvl>
  </w:abstractNum>
  <w:abstractNum w:abstractNumId="54" w15:restartNumberingAfterBreak="0">
    <w:nsid w:val="1DA56B2E"/>
    <w:multiLevelType w:val="hybridMultilevel"/>
    <w:tmpl w:val="0088A2A6"/>
    <w:lvl w:ilvl="0" w:tplc="46C8E1D4">
      <w:start w:val="1"/>
      <w:numFmt w:val="lowerLetter"/>
      <w:lvlText w:val="%1)"/>
      <w:lvlJc w:val="left"/>
      <w:pPr>
        <w:ind w:left="12" w:hanging="104"/>
        <w:jc w:val="left"/>
      </w:pPr>
      <w:rPr>
        <w:rFonts w:ascii="Arial" w:eastAsia="Arial" w:hAnsi="Arial" w:cs="Arial" w:hint="default"/>
        <w:w w:val="98"/>
        <w:sz w:val="9"/>
        <w:szCs w:val="9"/>
      </w:rPr>
    </w:lvl>
    <w:lvl w:ilvl="1" w:tplc="35A098B8">
      <w:numFmt w:val="bullet"/>
      <w:lvlText w:val="•"/>
      <w:lvlJc w:val="left"/>
      <w:pPr>
        <w:ind w:left="342" w:hanging="104"/>
      </w:pPr>
      <w:rPr>
        <w:rFonts w:hint="default"/>
      </w:rPr>
    </w:lvl>
    <w:lvl w:ilvl="2" w:tplc="72D609A4">
      <w:numFmt w:val="bullet"/>
      <w:lvlText w:val="•"/>
      <w:lvlJc w:val="left"/>
      <w:pPr>
        <w:ind w:left="665" w:hanging="104"/>
      </w:pPr>
      <w:rPr>
        <w:rFonts w:hint="default"/>
      </w:rPr>
    </w:lvl>
    <w:lvl w:ilvl="3" w:tplc="449EB744">
      <w:numFmt w:val="bullet"/>
      <w:lvlText w:val="•"/>
      <w:lvlJc w:val="left"/>
      <w:pPr>
        <w:ind w:left="988" w:hanging="104"/>
      </w:pPr>
      <w:rPr>
        <w:rFonts w:hint="default"/>
      </w:rPr>
    </w:lvl>
    <w:lvl w:ilvl="4" w:tplc="2EA4A512">
      <w:numFmt w:val="bullet"/>
      <w:lvlText w:val="•"/>
      <w:lvlJc w:val="left"/>
      <w:pPr>
        <w:ind w:left="1311" w:hanging="104"/>
      </w:pPr>
      <w:rPr>
        <w:rFonts w:hint="default"/>
      </w:rPr>
    </w:lvl>
    <w:lvl w:ilvl="5" w:tplc="11DA59D6">
      <w:numFmt w:val="bullet"/>
      <w:lvlText w:val="•"/>
      <w:lvlJc w:val="left"/>
      <w:pPr>
        <w:ind w:left="1634" w:hanging="104"/>
      </w:pPr>
      <w:rPr>
        <w:rFonts w:hint="default"/>
      </w:rPr>
    </w:lvl>
    <w:lvl w:ilvl="6" w:tplc="FCE6C3FE">
      <w:numFmt w:val="bullet"/>
      <w:lvlText w:val="•"/>
      <w:lvlJc w:val="left"/>
      <w:pPr>
        <w:ind w:left="1957" w:hanging="104"/>
      </w:pPr>
      <w:rPr>
        <w:rFonts w:hint="default"/>
      </w:rPr>
    </w:lvl>
    <w:lvl w:ilvl="7" w:tplc="6B1E0092">
      <w:numFmt w:val="bullet"/>
      <w:lvlText w:val="•"/>
      <w:lvlJc w:val="left"/>
      <w:pPr>
        <w:ind w:left="2280" w:hanging="104"/>
      </w:pPr>
      <w:rPr>
        <w:rFonts w:hint="default"/>
      </w:rPr>
    </w:lvl>
    <w:lvl w:ilvl="8" w:tplc="1A4C1FA6">
      <w:numFmt w:val="bullet"/>
      <w:lvlText w:val="•"/>
      <w:lvlJc w:val="left"/>
      <w:pPr>
        <w:ind w:left="2603" w:hanging="104"/>
      </w:pPr>
      <w:rPr>
        <w:rFonts w:hint="default"/>
      </w:rPr>
    </w:lvl>
  </w:abstractNum>
  <w:abstractNum w:abstractNumId="55" w15:restartNumberingAfterBreak="0">
    <w:nsid w:val="1E072B40"/>
    <w:multiLevelType w:val="hybridMultilevel"/>
    <w:tmpl w:val="F75083D0"/>
    <w:lvl w:ilvl="0" w:tplc="3E080AD0">
      <w:numFmt w:val="bullet"/>
      <w:lvlText w:val="-"/>
      <w:lvlJc w:val="left"/>
      <w:pPr>
        <w:ind w:left="113" w:hanging="54"/>
      </w:pPr>
      <w:rPr>
        <w:rFonts w:ascii="Arial" w:eastAsia="Arial" w:hAnsi="Arial" w:cs="Arial" w:hint="default"/>
        <w:w w:val="98"/>
        <w:sz w:val="9"/>
        <w:szCs w:val="9"/>
      </w:rPr>
    </w:lvl>
    <w:lvl w:ilvl="1" w:tplc="0D40A93E">
      <w:numFmt w:val="bullet"/>
      <w:lvlText w:val="•"/>
      <w:lvlJc w:val="left"/>
      <w:pPr>
        <w:ind w:left="397" w:hanging="54"/>
      </w:pPr>
      <w:rPr>
        <w:rFonts w:hint="default"/>
      </w:rPr>
    </w:lvl>
    <w:lvl w:ilvl="2" w:tplc="34C4D27A">
      <w:numFmt w:val="bullet"/>
      <w:lvlText w:val="•"/>
      <w:lvlJc w:val="left"/>
      <w:pPr>
        <w:ind w:left="674" w:hanging="54"/>
      </w:pPr>
      <w:rPr>
        <w:rFonts w:hint="default"/>
      </w:rPr>
    </w:lvl>
    <w:lvl w:ilvl="3" w:tplc="1700C78A">
      <w:numFmt w:val="bullet"/>
      <w:lvlText w:val="•"/>
      <w:lvlJc w:val="left"/>
      <w:pPr>
        <w:ind w:left="952" w:hanging="54"/>
      </w:pPr>
      <w:rPr>
        <w:rFonts w:hint="default"/>
      </w:rPr>
    </w:lvl>
    <w:lvl w:ilvl="4" w:tplc="6EB45194">
      <w:numFmt w:val="bullet"/>
      <w:lvlText w:val="•"/>
      <w:lvlJc w:val="left"/>
      <w:pPr>
        <w:ind w:left="1229" w:hanging="54"/>
      </w:pPr>
      <w:rPr>
        <w:rFonts w:hint="default"/>
      </w:rPr>
    </w:lvl>
    <w:lvl w:ilvl="5" w:tplc="14C632F8">
      <w:numFmt w:val="bullet"/>
      <w:lvlText w:val="•"/>
      <w:lvlJc w:val="left"/>
      <w:pPr>
        <w:ind w:left="1507" w:hanging="54"/>
      </w:pPr>
      <w:rPr>
        <w:rFonts w:hint="default"/>
      </w:rPr>
    </w:lvl>
    <w:lvl w:ilvl="6" w:tplc="D4A4328C">
      <w:numFmt w:val="bullet"/>
      <w:lvlText w:val="•"/>
      <w:lvlJc w:val="left"/>
      <w:pPr>
        <w:ind w:left="1784" w:hanging="54"/>
      </w:pPr>
      <w:rPr>
        <w:rFonts w:hint="default"/>
      </w:rPr>
    </w:lvl>
    <w:lvl w:ilvl="7" w:tplc="AE265A94">
      <w:numFmt w:val="bullet"/>
      <w:lvlText w:val="•"/>
      <w:lvlJc w:val="left"/>
      <w:pPr>
        <w:ind w:left="2061" w:hanging="54"/>
      </w:pPr>
      <w:rPr>
        <w:rFonts w:hint="default"/>
      </w:rPr>
    </w:lvl>
    <w:lvl w:ilvl="8" w:tplc="7D6AE78C">
      <w:numFmt w:val="bullet"/>
      <w:lvlText w:val="•"/>
      <w:lvlJc w:val="left"/>
      <w:pPr>
        <w:ind w:left="2339" w:hanging="54"/>
      </w:pPr>
      <w:rPr>
        <w:rFonts w:hint="default"/>
      </w:rPr>
    </w:lvl>
  </w:abstractNum>
  <w:abstractNum w:abstractNumId="56" w15:restartNumberingAfterBreak="0">
    <w:nsid w:val="1EE14590"/>
    <w:multiLevelType w:val="hybridMultilevel"/>
    <w:tmpl w:val="EA0C9372"/>
    <w:lvl w:ilvl="0" w:tplc="FF7E0E7C">
      <w:start w:val="1"/>
      <w:numFmt w:val="lowerLetter"/>
      <w:lvlText w:val="%1)"/>
      <w:lvlJc w:val="left"/>
      <w:pPr>
        <w:ind w:left="12" w:hanging="128"/>
        <w:jc w:val="left"/>
      </w:pPr>
      <w:rPr>
        <w:rFonts w:ascii="Arial" w:eastAsia="Arial" w:hAnsi="Arial" w:cs="Arial" w:hint="default"/>
        <w:w w:val="98"/>
        <w:sz w:val="9"/>
        <w:szCs w:val="9"/>
      </w:rPr>
    </w:lvl>
    <w:lvl w:ilvl="1" w:tplc="2DE03FF8">
      <w:numFmt w:val="bullet"/>
      <w:lvlText w:val="•"/>
      <w:lvlJc w:val="left"/>
      <w:pPr>
        <w:ind w:left="342" w:hanging="128"/>
      </w:pPr>
      <w:rPr>
        <w:rFonts w:hint="default"/>
      </w:rPr>
    </w:lvl>
    <w:lvl w:ilvl="2" w:tplc="8892DA6E">
      <w:numFmt w:val="bullet"/>
      <w:lvlText w:val="•"/>
      <w:lvlJc w:val="left"/>
      <w:pPr>
        <w:ind w:left="665" w:hanging="128"/>
      </w:pPr>
      <w:rPr>
        <w:rFonts w:hint="default"/>
      </w:rPr>
    </w:lvl>
    <w:lvl w:ilvl="3" w:tplc="54E4408E">
      <w:numFmt w:val="bullet"/>
      <w:lvlText w:val="•"/>
      <w:lvlJc w:val="left"/>
      <w:pPr>
        <w:ind w:left="988" w:hanging="128"/>
      </w:pPr>
      <w:rPr>
        <w:rFonts w:hint="default"/>
      </w:rPr>
    </w:lvl>
    <w:lvl w:ilvl="4" w:tplc="1BDC4B60">
      <w:numFmt w:val="bullet"/>
      <w:lvlText w:val="•"/>
      <w:lvlJc w:val="left"/>
      <w:pPr>
        <w:ind w:left="1311" w:hanging="128"/>
      </w:pPr>
      <w:rPr>
        <w:rFonts w:hint="default"/>
      </w:rPr>
    </w:lvl>
    <w:lvl w:ilvl="5" w:tplc="F11C7E9E">
      <w:numFmt w:val="bullet"/>
      <w:lvlText w:val="•"/>
      <w:lvlJc w:val="left"/>
      <w:pPr>
        <w:ind w:left="1634" w:hanging="128"/>
      </w:pPr>
      <w:rPr>
        <w:rFonts w:hint="default"/>
      </w:rPr>
    </w:lvl>
    <w:lvl w:ilvl="6" w:tplc="12B2A63A">
      <w:numFmt w:val="bullet"/>
      <w:lvlText w:val="•"/>
      <w:lvlJc w:val="left"/>
      <w:pPr>
        <w:ind w:left="1957" w:hanging="128"/>
      </w:pPr>
      <w:rPr>
        <w:rFonts w:hint="default"/>
      </w:rPr>
    </w:lvl>
    <w:lvl w:ilvl="7" w:tplc="7206E04A">
      <w:numFmt w:val="bullet"/>
      <w:lvlText w:val="•"/>
      <w:lvlJc w:val="left"/>
      <w:pPr>
        <w:ind w:left="2280" w:hanging="128"/>
      </w:pPr>
      <w:rPr>
        <w:rFonts w:hint="default"/>
      </w:rPr>
    </w:lvl>
    <w:lvl w:ilvl="8" w:tplc="24B24B5E">
      <w:numFmt w:val="bullet"/>
      <w:lvlText w:val="•"/>
      <w:lvlJc w:val="left"/>
      <w:pPr>
        <w:ind w:left="2603" w:hanging="128"/>
      </w:pPr>
      <w:rPr>
        <w:rFonts w:hint="default"/>
      </w:rPr>
    </w:lvl>
  </w:abstractNum>
  <w:abstractNum w:abstractNumId="57" w15:restartNumberingAfterBreak="0">
    <w:nsid w:val="1EE85E9D"/>
    <w:multiLevelType w:val="hybridMultilevel"/>
    <w:tmpl w:val="DFD21F0C"/>
    <w:lvl w:ilvl="0" w:tplc="6BBA28FE">
      <w:numFmt w:val="bullet"/>
      <w:lvlText w:val="-"/>
      <w:lvlJc w:val="left"/>
      <w:pPr>
        <w:ind w:left="113" w:hanging="54"/>
      </w:pPr>
      <w:rPr>
        <w:rFonts w:ascii="Arial" w:eastAsia="Arial" w:hAnsi="Arial" w:cs="Arial" w:hint="default"/>
        <w:w w:val="98"/>
        <w:sz w:val="9"/>
        <w:szCs w:val="9"/>
      </w:rPr>
    </w:lvl>
    <w:lvl w:ilvl="1" w:tplc="1BEA630C">
      <w:numFmt w:val="bullet"/>
      <w:lvlText w:val="•"/>
      <w:lvlJc w:val="left"/>
      <w:pPr>
        <w:ind w:left="397" w:hanging="54"/>
      </w:pPr>
      <w:rPr>
        <w:rFonts w:hint="default"/>
      </w:rPr>
    </w:lvl>
    <w:lvl w:ilvl="2" w:tplc="29AE6BC6">
      <w:numFmt w:val="bullet"/>
      <w:lvlText w:val="•"/>
      <w:lvlJc w:val="left"/>
      <w:pPr>
        <w:ind w:left="674" w:hanging="54"/>
      </w:pPr>
      <w:rPr>
        <w:rFonts w:hint="default"/>
      </w:rPr>
    </w:lvl>
    <w:lvl w:ilvl="3" w:tplc="2B720C2E">
      <w:numFmt w:val="bullet"/>
      <w:lvlText w:val="•"/>
      <w:lvlJc w:val="left"/>
      <w:pPr>
        <w:ind w:left="952" w:hanging="54"/>
      </w:pPr>
      <w:rPr>
        <w:rFonts w:hint="default"/>
      </w:rPr>
    </w:lvl>
    <w:lvl w:ilvl="4" w:tplc="B5F88156">
      <w:numFmt w:val="bullet"/>
      <w:lvlText w:val="•"/>
      <w:lvlJc w:val="left"/>
      <w:pPr>
        <w:ind w:left="1229" w:hanging="54"/>
      </w:pPr>
      <w:rPr>
        <w:rFonts w:hint="default"/>
      </w:rPr>
    </w:lvl>
    <w:lvl w:ilvl="5" w:tplc="435C9C18">
      <w:numFmt w:val="bullet"/>
      <w:lvlText w:val="•"/>
      <w:lvlJc w:val="left"/>
      <w:pPr>
        <w:ind w:left="1507" w:hanging="54"/>
      </w:pPr>
      <w:rPr>
        <w:rFonts w:hint="default"/>
      </w:rPr>
    </w:lvl>
    <w:lvl w:ilvl="6" w:tplc="E8FA434A">
      <w:numFmt w:val="bullet"/>
      <w:lvlText w:val="•"/>
      <w:lvlJc w:val="left"/>
      <w:pPr>
        <w:ind w:left="1784" w:hanging="54"/>
      </w:pPr>
      <w:rPr>
        <w:rFonts w:hint="default"/>
      </w:rPr>
    </w:lvl>
    <w:lvl w:ilvl="7" w:tplc="BC384520">
      <w:numFmt w:val="bullet"/>
      <w:lvlText w:val="•"/>
      <w:lvlJc w:val="left"/>
      <w:pPr>
        <w:ind w:left="2061" w:hanging="54"/>
      </w:pPr>
      <w:rPr>
        <w:rFonts w:hint="default"/>
      </w:rPr>
    </w:lvl>
    <w:lvl w:ilvl="8" w:tplc="5B426412">
      <w:numFmt w:val="bullet"/>
      <w:lvlText w:val="•"/>
      <w:lvlJc w:val="left"/>
      <w:pPr>
        <w:ind w:left="2339" w:hanging="54"/>
      </w:pPr>
      <w:rPr>
        <w:rFonts w:hint="default"/>
      </w:rPr>
    </w:lvl>
  </w:abstractNum>
  <w:abstractNum w:abstractNumId="58" w15:restartNumberingAfterBreak="0">
    <w:nsid w:val="20004D81"/>
    <w:multiLevelType w:val="hybridMultilevel"/>
    <w:tmpl w:val="4C4099D6"/>
    <w:lvl w:ilvl="0" w:tplc="10AAD008">
      <w:numFmt w:val="bullet"/>
      <w:lvlText w:val="-"/>
      <w:lvlJc w:val="left"/>
      <w:pPr>
        <w:ind w:left="11" w:hanging="54"/>
      </w:pPr>
      <w:rPr>
        <w:rFonts w:ascii="Arial" w:eastAsia="Arial" w:hAnsi="Arial" w:cs="Arial" w:hint="default"/>
        <w:w w:val="98"/>
        <w:sz w:val="9"/>
        <w:szCs w:val="9"/>
      </w:rPr>
    </w:lvl>
    <w:lvl w:ilvl="1" w:tplc="6E90F488">
      <w:numFmt w:val="bullet"/>
      <w:lvlText w:val="•"/>
      <w:lvlJc w:val="left"/>
      <w:pPr>
        <w:ind w:left="307" w:hanging="54"/>
      </w:pPr>
      <w:rPr>
        <w:rFonts w:hint="default"/>
      </w:rPr>
    </w:lvl>
    <w:lvl w:ilvl="2" w:tplc="A60ED4E6">
      <w:numFmt w:val="bullet"/>
      <w:lvlText w:val="•"/>
      <w:lvlJc w:val="left"/>
      <w:pPr>
        <w:ind w:left="594" w:hanging="54"/>
      </w:pPr>
      <w:rPr>
        <w:rFonts w:hint="default"/>
      </w:rPr>
    </w:lvl>
    <w:lvl w:ilvl="3" w:tplc="FD46F014">
      <w:numFmt w:val="bullet"/>
      <w:lvlText w:val="•"/>
      <w:lvlJc w:val="left"/>
      <w:pPr>
        <w:ind w:left="882" w:hanging="54"/>
      </w:pPr>
      <w:rPr>
        <w:rFonts w:hint="default"/>
      </w:rPr>
    </w:lvl>
    <w:lvl w:ilvl="4" w:tplc="E7C0778C">
      <w:numFmt w:val="bullet"/>
      <w:lvlText w:val="•"/>
      <w:lvlJc w:val="left"/>
      <w:pPr>
        <w:ind w:left="1169" w:hanging="54"/>
      </w:pPr>
      <w:rPr>
        <w:rFonts w:hint="default"/>
      </w:rPr>
    </w:lvl>
    <w:lvl w:ilvl="5" w:tplc="A35EDFE0">
      <w:numFmt w:val="bullet"/>
      <w:lvlText w:val="•"/>
      <w:lvlJc w:val="left"/>
      <w:pPr>
        <w:ind w:left="1457" w:hanging="54"/>
      </w:pPr>
      <w:rPr>
        <w:rFonts w:hint="default"/>
      </w:rPr>
    </w:lvl>
    <w:lvl w:ilvl="6" w:tplc="2BEED766">
      <w:numFmt w:val="bullet"/>
      <w:lvlText w:val="•"/>
      <w:lvlJc w:val="left"/>
      <w:pPr>
        <w:ind w:left="1744" w:hanging="54"/>
      </w:pPr>
      <w:rPr>
        <w:rFonts w:hint="default"/>
      </w:rPr>
    </w:lvl>
    <w:lvl w:ilvl="7" w:tplc="25E6602A">
      <w:numFmt w:val="bullet"/>
      <w:lvlText w:val="•"/>
      <w:lvlJc w:val="left"/>
      <w:pPr>
        <w:ind w:left="2031" w:hanging="54"/>
      </w:pPr>
      <w:rPr>
        <w:rFonts w:hint="default"/>
      </w:rPr>
    </w:lvl>
    <w:lvl w:ilvl="8" w:tplc="92241BAE">
      <w:numFmt w:val="bullet"/>
      <w:lvlText w:val="•"/>
      <w:lvlJc w:val="left"/>
      <w:pPr>
        <w:ind w:left="2319" w:hanging="54"/>
      </w:pPr>
      <w:rPr>
        <w:rFonts w:hint="default"/>
      </w:rPr>
    </w:lvl>
  </w:abstractNum>
  <w:abstractNum w:abstractNumId="59" w15:restartNumberingAfterBreak="0">
    <w:nsid w:val="207F50DE"/>
    <w:multiLevelType w:val="hybridMultilevel"/>
    <w:tmpl w:val="56EABDC6"/>
    <w:lvl w:ilvl="0" w:tplc="D2E412AC">
      <w:start w:val="3"/>
      <w:numFmt w:val="decimal"/>
      <w:lvlText w:val="%1."/>
      <w:lvlJc w:val="left"/>
      <w:pPr>
        <w:ind w:left="12" w:hanging="98"/>
        <w:jc w:val="left"/>
      </w:pPr>
      <w:rPr>
        <w:rFonts w:ascii="Arial" w:eastAsia="Arial" w:hAnsi="Arial" w:cs="Arial" w:hint="default"/>
        <w:w w:val="98"/>
        <w:sz w:val="9"/>
        <w:szCs w:val="9"/>
      </w:rPr>
    </w:lvl>
    <w:lvl w:ilvl="1" w:tplc="95DCC432">
      <w:start w:val="1"/>
      <w:numFmt w:val="lowerLetter"/>
      <w:lvlText w:val="%2)"/>
      <w:lvlJc w:val="left"/>
      <w:pPr>
        <w:ind w:left="211" w:hanging="104"/>
        <w:jc w:val="left"/>
      </w:pPr>
      <w:rPr>
        <w:rFonts w:ascii="Arial" w:eastAsia="Arial" w:hAnsi="Arial" w:cs="Arial" w:hint="default"/>
        <w:w w:val="98"/>
        <w:sz w:val="9"/>
        <w:szCs w:val="9"/>
      </w:rPr>
    </w:lvl>
    <w:lvl w:ilvl="2" w:tplc="375E88E4">
      <w:numFmt w:val="bullet"/>
      <w:lvlText w:val="•"/>
      <w:lvlJc w:val="left"/>
      <w:pPr>
        <w:ind w:left="556" w:hanging="104"/>
      </w:pPr>
      <w:rPr>
        <w:rFonts w:hint="default"/>
      </w:rPr>
    </w:lvl>
    <w:lvl w:ilvl="3" w:tplc="F3C8C914">
      <w:numFmt w:val="bullet"/>
      <w:lvlText w:val="•"/>
      <w:lvlJc w:val="left"/>
      <w:pPr>
        <w:ind w:left="893" w:hanging="104"/>
      </w:pPr>
      <w:rPr>
        <w:rFonts w:hint="default"/>
      </w:rPr>
    </w:lvl>
    <w:lvl w:ilvl="4" w:tplc="AFACEE44">
      <w:numFmt w:val="bullet"/>
      <w:lvlText w:val="•"/>
      <w:lvlJc w:val="left"/>
      <w:pPr>
        <w:ind w:left="1229" w:hanging="104"/>
      </w:pPr>
      <w:rPr>
        <w:rFonts w:hint="default"/>
      </w:rPr>
    </w:lvl>
    <w:lvl w:ilvl="5" w:tplc="360CBE9C">
      <w:numFmt w:val="bullet"/>
      <w:lvlText w:val="•"/>
      <w:lvlJc w:val="left"/>
      <w:pPr>
        <w:ind w:left="1566" w:hanging="104"/>
      </w:pPr>
      <w:rPr>
        <w:rFonts w:hint="default"/>
      </w:rPr>
    </w:lvl>
    <w:lvl w:ilvl="6" w:tplc="F440F9D2">
      <w:numFmt w:val="bullet"/>
      <w:lvlText w:val="•"/>
      <w:lvlJc w:val="left"/>
      <w:pPr>
        <w:ind w:left="1902" w:hanging="104"/>
      </w:pPr>
      <w:rPr>
        <w:rFonts w:hint="default"/>
      </w:rPr>
    </w:lvl>
    <w:lvl w:ilvl="7" w:tplc="B8DA0AFA">
      <w:numFmt w:val="bullet"/>
      <w:lvlText w:val="•"/>
      <w:lvlJc w:val="left"/>
      <w:pPr>
        <w:ind w:left="2239" w:hanging="104"/>
      </w:pPr>
      <w:rPr>
        <w:rFonts w:hint="default"/>
      </w:rPr>
    </w:lvl>
    <w:lvl w:ilvl="8" w:tplc="892ABB16">
      <w:numFmt w:val="bullet"/>
      <w:lvlText w:val="•"/>
      <w:lvlJc w:val="left"/>
      <w:pPr>
        <w:ind w:left="2575" w:hanging="104"/>
      </w:pPr>
      <w:rPr>
        <w:rFonts w:hint="default"/>
      </w:rPr>
    </w:lvl>
  </w:abstractNum>
  <w:abstractNum w:abstractNumId="60" w15:restartNumberingAfterBreak="0">
    <w:nsid w:val="208A11BF"/>
    <w:multiLevelType w:val="hybridMultilevel"/>
    <w:tmpl w:val="06B6ED10"/>
    <w:lvl w:ilvl="0" w:tplc="184ED8D0">
      <w:numFmt w:val="bullet"/>
      <w:lvlText w:val="-"/>
      <w:lvlJc w:val="left"/>
      <w:pPr>
        <w:ind w:left="89" w:hanging="54"/>
      </w:pPr>
      <w:rPr>
        <w:rFonts w:ascii="Arial" w:eastAsia="Arial" w:hAnsi="Arial" w:cs="Arial" w:hint="default"/>
        <w:w w:val="98"/>
        <w:sz w:val="9"/>
        <w:szCs w:val="9"/>
      </w:rPr>
    </w:lvl>
    <w:lvl w:ilvl="1" w:tplc="64BAD10A">
      <w:numFmt w:val="bullet"/>
      <w:lvlText w:val="•"/>
      <w:lvlJc w:val="left"/>
      <w:pPr>
        <w:ind w:left="361" w:hanging="54"/>
      </w:pPr>
      <w:rPr>
        <w:rFonts w:hint="default"/>
      </w:rPr>
    </w:lvl>
    <w:lvl w:ilvl="2" w:tplc="24E02B5A">
      <w:numFmt w:val="bullet"/>
      <w:lvlText w:val="•"/>
      <w:lvlJc w:val="left"/>
      <w:pPr>
        <w:ind w:left="642" w:hanging="54"/>
      </w:pPr>
      <w:rPr>
        <w:rFonts w:hint="default"/>
      </w:rPr>
    </w:lvl>
    <w:lvl w:ilvl="3" w:tplc="90023D40">
      <w:numFmt w:val="bullet"/>
      <w:lvlText w:val="•"/>
      <w:lvlJc w:val="left"/>
      <w:pPr>
        <w:ind w:left="924" w:hanging="54"/>
      </w:pPr>
      <w:rPr>
        <w:rFonts w:hint="default"/>
      </w:rPr>
    </w:lvl>
    <w:lvl w:ilvl="4" w:tplc="1C2E80A0">
      <w:numFmt w:val="bullet"/>
      <w:lvlText w:val="•"/>
      <w:lvlJc w:val="left"/>
      <w:pPr>
        <w:ind w:left="1205" w:hanging="54"/>
      </w:pPr>
      <w:rPr>
        <w:rFonts w:hint="default"/>
      </w:rPr>
    </w:lvl>
    <w:lvl w:ilvl="5" w:tplc="09D46514">
      <w:numFmt w:val="bullet"/>
      <w:lvlText w:val="•"/>
      <w:lvlJc w:val="left"/>
      <w:pPr>
        <w:ind w:left="1487" w:hanging="54"/>
      </w:pPr>
      <w:rPr>
        <w:rFonts w:hint="default"/>
      </w:rPr>
    </w:lvl>
    <w:lvl w:ilvl="6" w:tplc="43A8F9D4">
      <w:numFmt w:val="bullet"/>
      <w:lvlText w:val="•"/>
      <w:lvlJc w:val="left"/>
      <w:pPr>
        <w:ind w:left="1768" w:hanging="54"/>
      </w:pPr>
      <w:rPr>
        <w:rFonts w:hint="default"/>
      </w:rPr>
    </w:lvl>
    <w:lvl w:ilvl="7" w:tplc="F222A3B6">
      <w:numFmt w:val="bullet"/>
      <w:lvlText w:val="•"/>
      <w:lvlJc w:val="left"/>
      <w:pPr>
        <w:ind w:left="2049" w:hanging="54"/>
      </w:pPr>
      <w:rPr>
        <w:rFonts w:hint="default"/>
      </w:rPr>
    </w:lvl>
    <w:lvl w:ilvl="8" w:tplc="2AF8B3CE">
      <w:numFmt w:val="bullet"/>
      <w:lvlText w:val="•"/>
      <w:lvlJc w:val="left"/>
      <w:pPr>
        <w:ind w:left="2331" w:hanging="54"/>
      </w:pPr>
      <w:rPr>
        <w:rFonts w:hint="default"/>
      </w:rPr>
    </w:lvl>
  </w:abstractNum>
  <w:abstractNum w:abstractNumId="61" w15:restartNumberingAfterBreak="0">
    <w:nsid w:val="21271466"/>
    <w:multiLevelType w:val="hybridMultilevel"/>
    <w:tmpl w:val="7C5C5B60"/>
    <w:lvl w:ilvl="0" w:tplc="F2266548">
      <w:start w:val="1"/>
      <w:numFmt w:val="decimal"/>
      <w:lvlText w:val="%1."/>
      <w:lvlJc w:val="left"/>
      <w:pPr>
        <w:ind w:left="110" w:hanging="98"/>
        <w:jc w:val="left"/>
      </w:pPr>
      <w:rPr>
        <w:rFonts w:ascii="Arial" w:eastAsia="Arial" w:hAnsi="Arial" w:cs="Arial" w:hint="default"/>
        <w:w w:val="98"/>
        <w:sz w:val="9"/>
        <w:szCs w:val="9"/>
      </w:rPr>
    </w:lvl>
    <w:lvl w:ilvl="1" w:tplc="0D2A605A">
      <w:numFmt w:val="bullet"/>
      <w:lvlText w:val="•"/>
      <w:lvlJc w:val="left"/>
      <w:pPr>
        <w:ind w:left="432" w:hanging="98"/>
      </w:pPr>
      <w:rPr>
        <w:rFonts w:hint="default"/>
      </w:rPr>
    </w:lvl>
    <w:lvl w:ilvl="2" w:tplc="EAF44E2E">
      <w:numFmt w:val="bullet"/>
      <w:lvlText w:val="•"/>
      <w:lvlJc w:val="left"/>
      <w:pPr>
        <w:ind w:left="745" w:hanging="98"/>
      </w:pPr>
      <w:rPr>
        <w:rFonts w:hint="default"/>
      </w:rPr>
    </w:lvl>
    <w:lvl w:ilvl="3" w:tplc="CF2AF6BC">
      <w:numFmt w:val="bullet"/>
      <w:lvlText w:val="•"/>
      <w:lvlJc w:val="left"/>
      <w:pPr>
        <w:ind w:left="1058" w:hanging="98"/>
      </w:pPr>
      <w:rPr>
        <w:rFonts w:hint="default"/>
      </w:rPr>
    </w:lvl>
    <w:lvl w:ilvl="4" w:tplc="488208E0">
      <w:numFmt w:val="bullet"/>
      <w:lvlText w:val="•"/>
      <w:lvlJc w:val="left"/>
      <w:pPr>
        <w:ind w:left="1371" w:hanging="98"/>
      </w:pPr>
      <w:rPr>
        <w:rFonts w:hint="default"/>
      </w:rPr>
    </w:lvl>
    <w:lvl w:ilvl="5" w:tplc="D612FA08">
      <w:numFmt w:val="bullet"/>
      <w:lvlText w:val="•"/>
      <w:lvlJc w:val="left"/>
      <w:pPr>
        <w:ind w:left="1684" w:hanging="98"/>
      </w:pPr>
      <w:rPr>
        <w:rFonts w:hint="default"/>
      </w:rPr>
    </w:lvl>
    <w:lvl w:ilvl="6" w:tplc="BD0AA4D8">
      <w:numFmt w:val="bullet"/>
      <w:lvlText w:val="•"/>
      <w:lvlJc w:val="left"/>
      <w:pPr>
        <w:ind w:left="1997" w:hanging="98"/>
      </w:pPr>
      <w:rPr>
        <w:rFonts w:hint="default"/>
      </w:rPr>
    </w:lvl>
    <w:lvl w:ilvl="7" w:tplc="A1001880">
      <w:numFmt w:val="bullet"/>
      <w:lvlText w:val="•"/>
      <w:lvlJc w:val="left"/>
      <w:pPr>
        <w:ind w:left="2310" w:hanging="98"/>
      </w:pPr>
      <w:rPr>
        <w:rFonts w:hint="default"/>
      </w:rPr>
    </w:lvl>
    <w:lvl w:ilvl="8" w:tplc="2EF01D60">
      <w:numFmt w:val="bullet"/>
      <w:lvlText w:val="•"/>
      <w:lvlJc w:val="left"/>
      <w:pPr>
        <w:ind w:left="2623" w:hanging="98"/>
      </w:pPr>
      <w:rPr>
        <w:rFonts w:hint="default"/>
      </w:rPr>
    </w:lvl>
  </w:abstractNum>
  <w:abstractNum w:abstractNumId="62" w15:restartNumberingAfterBreak="0">
    <w:nsid w:val="21660D89"/>
    <w:multiLevelType w:val="hybridMultilevel"/>
    <w:tmpl w:val="FB4C4E96"/>
    <w:lvl w:ilvl="0" w:tplc="3EBC1410">
      <w:numFmt w:val="bullet"/>
      <w:lvlText w:val="-"/>
      <w:lvlJc w:val="left"/>
      <w:pPr>
        <w:ind w:left="113" w:hanging="78"/>
      </w:pPr>
      <w:rPr>
        <w:rFonts w:ascii="Arial" w:eastAsia="Arial" w:hAnsi="Arial" w:cs="Arial" w:hint="default"/>
        <w:w w:val="98"/>
        <w:sz w:val="9"/>
        <w:szCs w:val="9"/>
      </w:rPr>
    </w:lvl>
    <w:lvl w:ilvl="1" w:tplc="101C63AE">
      <w:numFmt w:val="bullet"/>
      <w:lvlText w:val="•"/>
      <w:lvlJc w:val="left"/>
      <w:pPr>
        <w:ind w:left="397" w:hanging="78"/>
      </w:pPr>
      <w:rPr>
        <w:rFonts w:hint="default"/>
      </w:rPr>
    </w:lvl>
    <w:lvl w:ilvl="2" w:tplc="77A45A14">
      <w:numFmt w:val="bullet"/>
      <w:lvlText w:val="•"/>
      <w:lvlJc w:val="left"/>
      <w:pPr>
        <w:ind w:left="674" w:hanging="78"/>
      </w:pPr>
      <w:rPr>
        <w:rFonts w:hint="default"/>
      </w:rPr>
    </w:lvl>
    <w:lvl w:ilvl="3" w:tplc="1C86AB80">
      <w:numFmt w:val="bullet"/>
      <w:lvlText w:val="•"/>
      <w:lvlJc w:val="left"/>
      <w:pPr>
        <w:ind w:left="952" w:hanging="78"/>
      </w:pPr>
      <w:rPr>
        <w:rFonts w:hint="default"/>
      </w:rPr>
    </w:lvl>
    <w:lvl w:ilvl="4" w:tplc="D0AC11E4">
      <w:numFmt w:val="bullet"/>
      <w:lvlText w:val="•"/>
      <w:lvlJc w:val="left"/>
      <w:pPr>
        <w:ind w:left="1229" w:hanging="78"/>
      </w:pPr>
      <w:rPr>
        <w:rFonts w:hint="default"/>
      </w:rPr>
    </w:lvl>
    <w:lvl w:ilvl="5" w:tplc="C158F03E">
      <w:numFmt w:val="bullet"/>
      <w:lvlText w:val="•"/>
      <w:lvlJc w:val="left"/>
      <w:pPr>
        <w:ind w:left="1507" w:hanging="78"/>
      </w:pPr>
      <w:rPr>
        <w:rFonts w:hint="default"/>
      </w:rPr>
    </w:lvl>
    <w:lvl w:ilvl="6" w:tplc="07722168">
      <w:numFmt w:val="bullet"/>
      <w:lvlText w:val="•"/>
      <w:lvlJc w:val="left"/>
      <w:pPr>
        <w:ind w:left="1784" w:hanging="78"/>
      </w:pPr>
      <w:rPr>
        <w:rFonts w:hint="default"/>
      </w:rPr>
    </w:lvl>
    <w:lvl w:ilvl="7" w:tplc="EAD22042">
      <w:numFmt w:val="bullet"/>
      <w:lvlText w:val="•"/>
      <w:lvlJc w:val="left"/>
      <w:pPr>
        <w:ind w:left="2061" w:hanging="78"/>
      </w:pPr>
      <w:rPr>
        <w:rFonts w:hint="default"/>
      </w:rPr>
    </w:lvl>
    <w:lvl w:ilvl="8" w:tplc="069E1A46">
      <w:numFmt w:val="bullet"/>
      <w:lvlText w:val="•"/>
      <w:lvlJc w:val="left"/>
      <w:pPr>
        <w:ind w:left="2339" w:hanging="78"/>
      </w:pPr>
      <w:rPr>
        <w:rFonts w:hint="default"/>
      </w:rPr>
    </w:lvl>
  </w:abstractNum>
  <w:abstractNum w:abstractNumId="63" w15:restartNumberingAfterBreak="0">
    <w:nsid w:val="22AE386A"/>
    <w:multiLevelType w:val="hybridMultilevel"/>
    <w:tmpl w:val="F0988E1E"/>
    <w:lvl w:ilvl="0" w:tplc="AD7E68F8">
      <w:numFmt w:val="bullet"/>
      <w:lvlText w:val="-"/>
      <w:lvlJc w:val="left"/>
      <w:pPr>
        <w:ind w:left="113" w:hanging="54"/>
      </w:pPr>
      <w:rPr>
        <w:rFonts w:ascii="Arial" w:eastAsia="Arial" w:hAnsi="Arial" w:cs="Arial" w:hint="default"/>
        <w:w w:val="98"/>
        <w:sz w:val="9"/>
        <w:szCs w:val="9"/>
      </w:rPr>
    </w:lvl>
    <w:lvl w:ilvl="1" w:tplc="77D82B54">
      <w:numFmt w:val="bullet"/>
      <w:lvlText w:val="•"/>
      <w:lvlJc w:val="left"/>
      <w:pPr>
        <w:ind w:left="397" w:hanging="54"/>
      </w:pPr>
      <w:rPr>
        <w:rFonts w:hint="default"/>
      </w:rPr>
    </w:lvl>
    <w:lvl w:ilvl="2" w:tplc="940047EC">
      <w:numFmt w:val="bullet"/>
      <w:lvlText w:val="•"/>
      <w:lvlJc w:val="left"/>
      <w:pPr>
        <w:ind w:left="674" w:hanging="54"/>
      </w:pPr>
      <w:rPr>
        <w:rFonts w:hint="default"/>
      </w:rPr>
    </w:lvl>
    <w:lvl w:ilvl="3" w:tplc="80C6B544">
      <w:numFmt w:val="bullet"/>
      <w:lvlText w:val="•"/>
      <w:lvlJc w:val="left"/>
      <w:pPr>
        <w:ind w:left="952" w:hanging="54"/>
      </w:pPr>
      <w:rPr>
        <w:rFonts w:hint="default"/>
      </w:rPr>
    </w:lvl>
    <w:lvl w:ilvl="4" w:tplc="75CECDDC">
      <w:numFmt w:val="bullet"/>
      <w:lvlText w:val="•"/>
      <w:lvlJc w:val="left"/>
      <w:pPr>
        <w:ind w:left="1229" w:hanging="54"/>
      </w:pPr>
      <w:rPr>
        <w:rFonts w:hint="default"/>
      </w:rPr>
    </w:lvl>
    <w:lvl w:ilvl="5" w:tplc="2EA0FA64">
      <w:numFmt w:val="bullet"/>
      <w:lvlText w:val="•"/>
      <w:lvlJc w:val="left"/>
      <w:pPr>
        <w:ind w:left="1507" w:hanging="54"/>
      </w:pPr>
      <w:rPr>
        <w:rFonts w:hint="default"/>
      </w:rPr>
    </w:lvl>
    <w:lvl w:ilvl="6" w:tplc="7BFC08E2">
      <w:numFmt w:val="bullet"/>
      <w:lvlText w:val="•"/>
      <w:lvlJc w:val="left"/>
      <w:pPr>
        <w:ind w:left="1784" w:hanging="54"/>
      </w:pPr>
      <w:rPr>
        <w:rFonts w:hint="default"/>
      </w:rPr>
    </w:lvl>
    <w:lvl w:ilvl="7" w:tplc="38F479B8">
      <w:numFmt w:val="bullet"/>
      <w:lvlText w:val="•"/>
      <w:lvlJc w:val="left"/>
      <w:pPr>
        <w:ind w:left="2061" w:hanging="54"/>
      </w:pPr>
      <w:rPr>
        <w:rFonts w:hint="default"/>
      </w:rPr>
    </w:lvl>
    <w:lvl w:ilvl="8" w:tplc="EC181972">
      <w:numFmt w:val="bullet"/>
      <w:lvlText w:val="•"/>
      <w:lvlJc w:val="left"/>
      <w:pPr>
        <w:ind w:left="2339" w:hanging="54"/>
      </w:pPr>
      <w:rPr>
        <w:rFonts w:hint="default"/>
      </w:rPr>
    </w:lvl>
  </w:abstractNum>
  <w:abstractNum w:abstractNumId="64" w15:restartNumberingAfterBreak="0">
    <w:nsid w:val="24F34A3D"/>
    <w:multiLevelType w:val="hybridMultilevel"/>
    <w:tmpl w:val="90C2FB66"/>
    <w:lvl w:ilvl="0" w:tplc="27BA97FE">
      <w:numFmt w:val="bullet"/>
      <w:lvlText w:val="-"/>
      <w:lvlJc w:val="left"/>
      <w:pPr>
        <w:ind w:left="89" w:hanging="54"/>
      </w:pPr>
      <w:rPr>
        <w:rFonts w:ascii="Arial" w:eastAsia="Arial" w:hAnsi="Arial" w:cs="Arial" w:hint="default"/>
        <w:w w:val="98"/>
        <w:sz w:val="9"/>
        <w:szCs w:val="9"/>
      </w:rPr>
    </w:lvl>
    <w:lvl w:ilvl="1" w:tplc="692883B4">
      <w:numFmt w:val="bullet"/>
      <w:lvlText w:val="-"/>
      <w:lvlJc w:val="left"/>
      <w:pPr>
        <w:ind w:left="113" w:hanging="54"/>
      </w:pPr>
      <w:rPr>
        <w:rFonts w:ascii="Arial" w:eastAsia="Arial" w:hAnsi="Arial" w:cs="Arial" w:hint="default"/>
        <w:w w:val="98"/>
        <w:sz w:val="9"/>
        <w:szCs w:val="9"/>
      </w:rPr>
    </w:lvl>
    <w:lvl w:ilvl="2" w:tplc="076E5D12">
      <w:numFmt w:val="bullet"/>
      <w:lvlText w:val="•"/>
      <w:lvlJc w:val="left"/>
      <w:pPr>
        <w:ind w:left="428" w:hanging="54"/>
      </w:pPr>
      <w:rPr>
        <w:rFonts w:hint="default"/>
      </w:rPr>
    </w:lvl>
    <w:lvl w:ilvl="3" w:tplc="EE9A26BE">
      <w:numFmt w:val="bullet"/>
      <w:lvlText w:val="•"/>
      <w:lvlJc w:val="left"/>
      <w:pPr>
        <w:ind w:left="736" w:hanging="54"/>
      </w:pPr>
      <w:rPr>
        <w:rFonts w:hint="default"/>
      </w:rPr>
    </w:lvl>
    <w:lvl w:ilvl="4" w:tplc="A26C7DE8">
      <w:numFmt w:val="bullet"/>
      <w:lvlText w:val="•"/>
      <w:lvlJc w:val="left"/>
      <w:pPr>
        <w:ind w:left="1044" w:hanging="54"/>
      </w:pPr>
      <w:rPr>
        <w:rFonts w:hint="default"/>
      </w:rPr>
    </w:lvl>
    <w:lvl w:ilvl="5" w:tplc="B434E558">
      <w:numFmt w:val="bullet"/>
      <w:lvlText w:val="•"/>
      <w:lvlJc w:val="left"/>
      <w:pPr>
        <w:ind w:left="1352" w:hanging="54"/>
      </w:pPr>
      <w:rPr>
        <w:rFonts w:hint="default"/>
      </w:rPr>
    </w:lvl>
    <w:lvl w:ilvl="6" w:tplc="2176F4F6">
      <w:numFmt w:val="bullet"/>
      <w:lvlText w:val="•"/>
      <w:lvlJc w:val="left"/>
      <w:pPr>
        <w:ind w:left="1661" w:hanging="54"/>
      </w:pPr>
      <w:rPr>
        <w:rFonts w:hint="default"/>
      </w:rPr>
    </w:lvl>
    <w:lvl w:ilvl="7" w:tplc="1010905E">
      <w:numFmt w:val="bullet"/>
      <w:lvlText w:val="•"/>
      <w:lvlJc w:val="left"/>
      <w:pPr>
        <w:ind w:left="1969" w:hanging="54"/>
      </w:pPr>
      <w:rPr>
        <w:rFonts w:hint="default"/>
      </w:rPr>
    </w:lvl>
    <w:lvl w:ilvl="8" w:tplc="0630A79C">
      <w:numFmt w:val="bullet"/>
      <w:lvlText w:val="•"/>
      <w:lvlJc w:val="left"/>
      <w:pPr>
        <w:ind w:left="2277" w:hanging="54"/>
      </w:pPr>
      <w:rPr>
        <w:rFonts w:hint="default"/>
      </w:rPr>
    </w:lvl>
  </w:abstractNum>
  <w:abstractNum w:abstractNumId="65" w15:restartNumberingAfterBreak="0">
    <w:nsid w:val="2511310A"/>
    <w:multiLevelType w:val="hybridMultilevel"/>
    <w:tmpl w:val="F00A3EA2"/>
    <w:lvl w:ilvl="0" w:tplc="594C53FA">
      <w:numFmt w:val="bullet"/>
      <w:lvlText w:val="-"/>
      <w:lvlJc w:val="left"/>
      <w:pPr>
        <w:ind w:left="11" w:hanging="54"/>
      </w:pPr>
      <w:rPr>
        <w:rFonts w:ascii="Arial" w:eastAsia="Arial" w:hAnsi="Arial" w:cs="Arial" w:hint="default"/>
        <w:w w:val="98"/>
        <w:sz w:val="9"/>
        <w:szCs w:val="9"/>
      </w:rPr>
    </w:lvl>
    <w:lvl w:ilvl="1" w:tplc="17C8B88C">
      <w:numFmt w:val="bullet"/>
      <w:lvlText w:val="•"/>
      <w:lvlJc w:val="left"/>
      <w:pPr>
        <w:ind w:left="307" w:hanging="54"/>
      </w:pPr>
      <w:rPr>
        <w:rFonts w:hint="default"/>
      </w:rPr>
    </w:lvl>
    <w:lvl w:ilvl="2" w:tplc="8104D6D6">
      <w:numFmt w:val="bullet"/>
      <w:lvlText w:val="•"/>
      <w:lvlJc w:val="left"/>
      <w:pPr>
        <w:ind w:left="594" w:hanging="54"/>
      </w:pPr>
      <w:rPr>
        <w:rFonts w:hint="default"/>
      </w:rPr>
    </w:lvl>
    <w:lvl w:ilvl="3" w:tplc="55C03184">
      <w:numFmt w:val="bullet"/>
      <w:lvlText w:val="•"/>
      <w:lvlJc w:val="left"/>
      <w:pPr>
        <w:ind w:left="882" w:hanging="54"/>
      </w:pPr>
      <w:rPr>
        <w:rFonts w:hint="default"/>
      </w:rPr>
    </w:lvl>
    <w:lvl w:ilvl="4" w:tplc="02F02066">
      <w:numFmt w:val="bullet"/>
      <w:lvlText w:val="•"/>
      <w:lvlJc w:val="left"/>
      <w:pPr>
        <w:ind w:left="1169" w:hanging="54"/>
      </w:pPr>
      <w:rPr>
        <w:rFonts w:hint="default"/>
      </w:rPr>
    </w:lvl>
    <w:lvl w:ilvl="5" w:tplc="64DCBD04">
      <w:numFmt w:val="bullet"/>
      <w:lvlText w:val="•"/>
      <w:lvlJc w:val="left"/>
      <w:pPr>
        <w:ind w:left="1457" w:hanging="54"/>
      </w:pPr>
      <w:rPr>
        <w:rFonts w:hint="default"/>
      </w:rPr>
    </w:lvl>
    <w:lvl w:ilvl="6" w:tplc="E212540A">
      <w:numFmt w:val="bullet"/>
      <w:lvlText w:val="•"/>
      <w:lvlJc w:val="left"/>
      <w:pPr>
        <w:ind w:left="1744" w:hanging="54"/>
      </w:pPr>
      <w:rPr>
        <w:rFonts w:hint="default"/>
      </w:rPr>
    </w:lvl>
    <w:lvl w:ilvl="7" w:tplc="6D9EC38A">
      <w:numFmt w:val="bullet"/>
      <w:lvlText w:val="•"/>
      <w:lvlJc w:val="left"/>
      <w:pPr>
        <w:ind w:left="2031" w:hanging="54"/>
      </w:pPr>
      <w:rPr>
        <w:rFonts w:hint="default"/>
      </w:rPr>
    </w:lvl>
    <w:lvl w:ilvl="8" w:tplc="15C0AE34">
      <w:numFmt w:val="bullet"/>
      <w:lvlText w:val="•"/>
      <w:lvlJc w:val="left"/>
      <w:pPr>
        <w:ind w:left="2319" w:hanging="54"/>
      </w:pPr>
      <w:rPr>
        <w:rFonts w:hint="default"/>
      </w:rPr>
    </w:lvl>
  </w:abstractNum>
  <w:abstractNum w:abstractNumId="66" w15:restartNumberingAfterBreak="0">
    <w:nsid w:val="25641C44"/>
    <w:multiLevelType w:val="hybridMultilevel"/>
    <w:tmpl w:val="1BCCB018"/>
    <w:lvl w:ilvl="0" w:tplc="F92A69D4">
      <w:start w:val="1"/>
      <w:numFmt w:val="decimal"/>
      <w:lvlText w:val="%1."/>
      <w:lvlJc w:val="left"/>
      <w:pPr>
        <w:ind w:left="12" w:hanging="76"/>
        <w:jc w:val="left"/>
      </w:pPr>
      <w:rPr>
        <w:rFonts w:ascii="Arial" w:eastAsia="Arial" w:hAnsi="Arial" w:cs="Arial" w:hint="default"/>
        <w:spacing w:val="-1"/>
        <w:w w:val="98"/>
        <w:sz w:val="7"/>
        <w:szCs w:val="7"/>
      </w:rPr>
    </w:lvl>
    <w:lvl w:ilvl="1" w:tplc="8C122288">
      <w:start w:val="1"/>
      <w:numFmt w:val="lowerLetter"/>
      <w:lvlText w:val="%2)"/>
      <w:lvlJc w:val="left"/>
      <w:pPr>
        <w:ind w:left="12" w:hanging="128"/>
        <w:jc w:val="left"/>
      </w:pPr>
      <w:rPr>
        <w:rFonts w:ascii="Arial" w:eastAsia="Arial" w:hAnsi="Arial" w:cs="Arial" w:hint="default"/>
        <w:w w:val="98"/>
        <w:sz w:val="9"/>
        <w:szCs w:val="9"/>
      </w:rPr>
    </w:lvl>
    <w:lvl w:ilvl="2" w:tplc="13D63E7C">
      <w:numFmt w:val="bullet"/>
      <w:lvlText w:val="•"/>
      <w:lvlJc w:val="left"/>
      <w:pPr>
        <w:ind w:left="665" w:hanging="128"/>
      </w:pPr>
      <w:rPr>
        <w:rFonts w:hint="default"/>
      </w:rPr>
    </w:lvl>
    <w:lvl w:ilvl="3" w:tplc="89BA291C">
      <w:numFmt w:val="bullet"/>
      <w:lvlText w:val="•"/>
      <w:lvlJc w:val="left"/>
      <w:pPr>
        <w:ind w:left="988" w:hanging="128"/>
      </w:pPr>
      <w:rPr>
        <w:rFonts w:hint="default"/>
      </w:rPr>
    </w:lvl>
    <w:lvl w:ilvl="4" w:tplc="6F0C8DDA">
      <w:numFmt w:val="bullet"/>
      <w:lvlText w:val="•"/>
      <w:lvlJc w:val="left"/>
      <w:pPr>
        <w:ind w:left="1311" w:hanging="128"/>
      </w:pPr>
      <w:rPr>
        <w:rFonts w:hint="default"/>
      </w:rPr>
    </w:lvl>
    <w:lvl w:ilvl="5" w:tplc="5CC67504">
      <w:numFmt w:val="bullet"/>
      <w:lvlText w:val="•"/>
      <w:lvlJc w:val="left"/>
      <w:pPr>
        <w:ind w:left="1634" w:hanging="128"/>
      </w:pPr>
      <w:rPr>
        <w:rFonts w:hint="default"/>
      </w:rPr>
    </w:lvl>
    <w:lvl w:ilvl="6" w:tplc="9CA053E6">
      <w:numFmt w:val="bullet"/>
      <w:lvlText w:val="•"/>
      <w:lvlJc w:val="left"/>
      <w:pPr>
        <w:ind w:left="1957" w:hanging="128"/>
      </w:pPr>
      <w:rPr>
        <w:rFonts w:hint="default"/>
      </w:rPr>
    </w:lvl>
    <w:lvl w:ilvl="7" w:tplc="F3ACA300">
      <w:numFmt w:val="bullet"/>
      <w:lvlText w:val="•"/>
      <w:lvlJc w:val="left"/>
      <w:pPr>
        <w:ind w:left="2280" w:hanging="128"/>
      </w:pPr>
      <w:rPr>
        <w:rFonts w:hint="default"/>
      </w:rPr>
    </w:lvl>
    <w:lvl w:ilvl="8" w:tplc="E152A00C">
      <w:numFmt w:val="bullet"/>
      <w:lvlText w:val="•"/>
      <w:lvlJc w:val="left"/>
      <w:pPr>
        <w:ind w:left="2603" w:hanging="128"/>
      </w:pPr>
      <w:rPr>
        <w:rFonts w:hint="default"/>
      </w:rPr>
    </w:lvl>
  </w:abstractNum>
  <w:abstractNum w:abstractNumId="67" w15:restartNumberingAfterBreak="0">
    <w:nsid w:val="26147EB6"/>
    <w:multiLevelType w:val="hybridMultilevel"/>
    <w:tmpl w:val="B8EEF886"/>
    <w:lvl w:ilvl="0" w:tplc="B4C6BC88">
      <w:start w:val="5"/>
      <w:numFmt w:val="decimal"/>
      <w:lvlText w:val="%1."/>
      <w:lvlJc w:val="left"/>
      <w:pPr>
        <w:ind w:left="205" w:hanging="122"/>
        <w:jc w:val="left"/>
      </w:pPr>
      <w:rPr>
        <w:rFonts w:ascii="Arial" w:eastAsia="Arial" w:hAnsi="Arial" w:cs="Arial" w:hint="default"/>
        <w:w w:val="98"/>
        <w:sz w:val="9"/>
        <w:szCs w:val="9"/>
      </w:rPr>
    </w:lvl>
    <w:lvl w:ilvl="1" w:tplc="1D3010A2">
      <w:start w:val="1"/>
      <w:numFmt w:val="lowerLetter"/>
      <w:lvlText w:val="%2)"/>
      <w:lvlJc w:val="left"/>
      <w:pPr>
        <w:ind w:left="12" w:hanging="128"/>
        <w:jc w:val="left"/>
      </w:pPr>
      <w:rPr>
        <w:rFonts w:ascii="Arial" w:eastAsia="Arial" w:hAnsi="Arial" w:cs="Arial" w:hint="default"/>
        <w:w w:val="98"/>
        <w:sz w:val="9"/>
        <w:szCs w:val="9"/>
      </w:rPr>
    </w:lvl>
    <w:lvl w:ilvl="2" w:tplc="72BAD5EC">
      <w:numFmt w:val="bullet"/>
      <w:lvlText w:val="•"/>
      <w:lvlJc w:val="left"/>
      <w:pPr>
        <w:ind w:left="538" w:hanging="128"/>
      </w:pPr>
      <w:rPr>
        <w:rFonts w:hint="default"/>
      </w:rPr>
    </w:lvl>
    <w:lvl w:ilvl="3" w:tplc="36D4CA36">
      <w:numFmt w:val="bullet"/>
      <w:lvlText w:val="•"/>
      <w:lvlJc w:val="left"/>
      <w:pPr>
        <w:ind w:left="877" w:hanging="128"/>
      </w:pPr>
      <w:rPr>
        <w:rFonts w:hint="default"/>
      </w:rPr>
    </w:lvl>
    <w:lvl w:ilvl="4" w:tplc="0810A80A">
      <w:numFmt w:val="bullet"/>
      <w:lvlText w:val="•"/>
      <w:lvlJc w:val="left"/>
      <w:pPr>
        <w:ind w:left="1216" w:hanging="128"/>
      </w:pPr>
      <w:rPr>
        <w:rFonts w:hint="default"/>
      </w:rPr>
    </w:lvl>
    <w:lvl w:ilvl="5" w:tplc="007C0D0A">
      <w:numFmt w:val="bullet"/>
      <w:lvlText w:val="•"/>
      <w:lvlJc w:val="left"/>
      <w:pPr>
        <w:ind w:left="1555" w:hanging="128"/>
      </w:pPr>
      <w:rPr>
        <w:rFonts w:hint="default"/>
      </w:rPr>
    </w:lvl>
    <w:lvl w:ilvl="6" w:tplc="9CE20F3C">
      <w:numFmt w:val="bullet"/>
      <w:lvlText w:val="•"/>
      <w:lvlJc w:val="left"/>
      <w:pPr>
        <w:ind w:left="1893" w:hanging="128"/>
      </w:pPr>
      <w:rPr>
        <w:rFonts w:hint="default"/>
      </w:rPr>
    </w:lvl>
    <w:lvl w:ilvl="7" w:tplc="D1FE8E58">
      <w:numFmt w:val="bullet"/>
      <w:lvlText w:val="•"/>
      <w:lvlJc w:val="left"/>
      <w:pPr>
        <w:ind w:left="2232" w:hanging="128"/>
      </w:pPr>
      <w:rPr>
        <w:rFonts w:hint="default"/>
      </w:rPr>
    </w:lvl>
    <w:lvl w:ilvl="8" w:tplc="46F6D310">
      <w:numFmt w:val="bullet"/>
      <w:lvlText w:val="•"/>
      <w:lvlJc w:val="left"/>
      <w:pPr>
        <w:ind w:left="2571" w:hanging="128"/>
      </w:pPr>
      <w:rPr>
        <w:rFonts w:hint="default"/>
      </w:rPr>
    </w:lvl>
  </w:abstractNum>
  <w:abstractNum w:abstractNumId="68" w15:restartNumberingAfterBreak="0">
    <w:nsid w:val="26320821"/>
    <w:multiLevelType w:val="hybridMultilevel"/>
    <w:tmpl w:val="23302F28"/>
    <w:lvl w:ilvl="0" w:tplc="6B2CD328">
      <w:numFmt w:val="bullet"/>
      <w:lvlText w:val="-"/>
      <w:lvlJc w:val="left"/>
      <w:pPr>
        <w:ind w:left="113" w:hanging="54"/>
      </w:pPr>
      <w:rPr>
        <w:rFonts w:ascii="Arial" w:eastAsia="Arial" w:hAnsi="Arial" w:cs="Arial" w:hint="default"/>
        <w:w w:val="98"/>
        <w:sz w:val="9"/>
        <w:szCs w:val="9"/>
      </w:rPr>
    </w:lvl>
    <w:lvl w:ilvl="1" w:tplc="37FAC57A">
      <w:numFmt w:val="bullet"/>
      <w:lvlText w:val="•"/>
      <w:lvlJc w:val="left"/>
      <w:pPr>
        <w:ind w:left="397" w:hanging="54"/>
      </w:pPr>
      <w:rPr>
        <w:rFonts w:hint="default"/>
      </w:rPr>
    </w:lvl>
    <w:lvl w:ilvl="2" w:tplc="7D605460">
      <w:numFmt w:val="bullet"/>
      <w:lvlText w:val="•"/>
      <w:lvlJc w:val="left"/>
      <w:pPr>
        <w:ind w:left="674" w:hanging="54"/>
      </w:pPr>
      <w:rPr>
        <w:rFonts w:hint="default"/>
      </w:rPr>
    </w:lvl>
    <w:lvl w:ilvl="3" w:tplc="4B183DFA">
      <w:numFmt w:val="bullet"/>
      <w:lvlText w:val="•"/>
      <w:lvlJc w:val="left"/>
      <w:pPr>
        <w:ind w:left="952" w:hanging="54"/>
      </w:pPr>
      <w:rPr>
        <w:rFonts w:hint="default"/>
      </w:rPr>
    </w:lvl>
    <w:lvl w:ilvl="4" w:tplc="343897DE">
      <w:numFmt w:val="bullet"/>
      <w:lvlText w:val="•"/>
      <w:lvlJc w:val="left"/>
      <w:pPr>
        <w:ind w:left="1229" w:hanging="54"/>
      </w:pPr>
      <w:rPr>
        <w:rFonts w:hint="default"/>
      </w:rPr>
    </w:lvl>
    <w:lvl w:ilvl="5" w:tplc="B7BEA84A">
      <w:numFmt w:val="bullet"/>
      <w:lvlText w:val="•"/>
      <w:lvlJc w:val="left"/>
      <w:pPr>
        <w:ind w:left="1507" w:hanging="54"/>
      </w:pPr>
      <w:rPr>
        <w:rFonts w:hint="default"/>
      </w:rPr>
    </w:lvl>
    <w:lvl w:ilvl="6" w:tplc="BDBA344A">
      <w:numFmt w:val="bullet"/>
      <w:lvlText w:val="•"/>
      <w:lvlJc w:val="left"/>
      <w:pPr>
        <w:ind w:left="1784" w:hanging="54"/>
      </w:pPr>
      <w:rPr>
        <w:rFonts w:hint="default"/>
      </w:rPr>
    </w:lvl>
    <w:lvl w:ilvl="7" w:tplc="815C2EA0">
      <w:numFmt w:val="bullet"/>
      <w:lvlText w:val="•"/>
      <w:lvlJc w:val="left"/>
      <w:pPr>
        <w:ind w:left="2061" w:hanging="54"/>
      </w:pPr>
      <w:rPr>
        <w:rFonts w:hint="default"/>
      </w:rPr>
    </w:lvl>
    <w:lvl w:ilvl="8" w:tplc="311C4DB6">
      <w:numFmt w:val="bullet"/>
      <w:lvlText w:val="•"/>
      <w:lvlJc w:val="left"/>
      <w:pPr>
        <w:ind w:left="2339" w:hanging="54"/>
      </w:pPr>
      <w:rPr>
        <w:rFonts w:hint="default"/>
      </w:rPr>
    </w:lvl>
  </w:abstractNum>
  <w:abstractNum w:abstractNumId="69" w15:restartNumberingAfterBreak="0">
    <w:nsid w:val="26374A57"/>
    <w:multiLevelType w:val="hybridMultilevel"/>
    <w:tmpl w:val="6B505D14"/>
    <w:lvl w:ilvl="0" w:tplc="54D26056">
      <w:numFmt w:val="bullet"/>
      <w:lvlText w:val="◇"/>
      <w:lvlJc w:val="left"/>
      <w:pPr>
        <w:ind w:left="151" w:hanging="68"/>
      </w:pPr>
      <w:rPr>
        <w:rFonts w:ascii="Arial" w:eastAsia="Arial" w:hAnsi="Arial" w:cs="Arial" w:hint="default"/>
        <w:w w:val="64"/>
        <w:sz w:val="9"/>
        <w:szCs w:val="9"/>
      </w:rPr>
    </w:lvl>
    <w:lvl w:ilvl="1" w:tplc="39CA7082">
      <w:start w:val="1"/>
      <w:numFmt w:val="lowerLetter"/>
      <w:lvlText w:val="%2)"/>
      <w:lvlJc w:val="left"/>
      <w:pPr>
        <w:ind w:left="211" w:hanging="104"/>
        <w:jc w:val="left"/>
      </w:pPr>
      <w:rPr>
        <w:rFonts w:ascii="Arial" w:eastAsia="Arial" w:hAnsi="Arial" w:cs="Arial" w:hint="default"/>
        <w:w w:val="98"/>
        <w:sz w:val="9"/>
        <w:szCs w:val="9"/>
      </w:rPr>
    </w:lvl>
    <w:lvl w:ilvl="2" w:tplc="C5FE1608">
      <w:numFmt w:val="bullet"/>
      <w:lvlText w:val="•"/>
      <w:lvlJc w:val="left"/>
      <w:pPr>
        <w:ind w:left="556" w:hanging="104"/>
      </w:pPr>
      <w:rPr>
        <w:rFonts w:hint="default"/>
      </w:rPr>
    </w:lvl>
    <w:lvl w:ilvl="3" w:tplc="840EA14E">
      <w:numFmt w:val="bullet"/>
      <w:lvlText w:val="•"/>
      <w:lvlJc w:val="left"/>
      <w:pPr>
        <w:ind w:left="893" w:hanging="104"/>
      </w:pPr>
      <w:rPr>
        <w:rFonts w:hint="default"/>
      </w:rPr>
    </w:lvl>
    <w:lvl w:ilvl="4" w:tplc="DFB6DF3C">
      <w:numFmt w:val="bullet"/>
      <w:lvlText w:val="•"/>
      <w:lvlJc w:val="left"/>
      <w:pPr>
        <w:ind w:left="1229" w:hanging="104"/>
      </w:pPr>
      <w:rPr>
        <w:rFonts w:hint="default"/>
      </w:rPr>
    </w:lvl>
    <w:lvl w:ilvl="5" w:tplc="90AE01B8">
      <w:numFmt w:val="bullet"/>
      <w:lvlText w:val="•"/>
      <w:lvlJc w:val="left"/>
      <w:pPr>
        <w:ind w:left="1566" w:hanging="104"/>
      </w:pPr>
      <w:rPr>
        <w:rFonts w:hint="default"/>
      </w:rPr>
    </w:lvl>
    <w:lvl w:ilvl="6" w:tplc="692AFE86">
      <w:numFmt w:val="bullet"/>
      <w:lvlText w:val="•"/>
      <w:lvlJc w:val="left"/>
      <w:pPr>
        <w:ind w:left="1902" w:hanging="104"/>
      </w:pPr>
      <w:rPr>
        <w:rFonts w:hint="default"/>
      </w:rPr>
    </w:lvl>
    <w:lvl w:ilvl="7" w:tplc="E0A0DD48">
      <w:numFmt w:val="bullet"/>
      <w:lvlText w:val="•"/>
      <w:lvlJc w:val="left"/>
      <w:pPr>
        <w:ind w:left="2239" w:hanging="104"/>
      </w:pPr>
      <w:rPr>
        <w:rFonts w:hint="default"/>
      </w:rPr>
    </w:lvl>
    <w:lvl w:ilvl="8" w:tplc="A1166A26">
      <w:numFmt w:val="bullet"/>
      <w:lvlText w:val="•"/>
      <w:lvlJc w:val="left"/>
      <w:pPr>
        <w:ind w:left="2575" w:hanging="104"/>
      </w:pPr>
      <w:rPr>
        <w:rFonts w:hint="default"/>
      </w:rPr>
    </w:lvl>
  </w:abstractNum>
  <w:abstractNum w:abstractNumId="70" w15:restartNumberingAfterBreak="0">
    <w:nsid w:val="266B11D2"/>
    <w:multiLevelType w:val="hybridMultilevel"/>
    <w:tmpl w:val="C9EE447A"/>
    <w:lvl w:ilvl="0" w:tplc="790A16AE">
      <w:start w:val="1"/>
      <w:numFmt w:val="lowerLetter"/>
      <w:lvlText w:val="%1)"/>
      <w:lvlJc w:val="left"/>
      <w:pPr>
        <w:ind w:left="12" w:hanging="128"/>
        <w:jc w:val="left"/>
      </w:pPr>
      <w:rPr>
        <w:rFonts w:ascii="Arial" w:eastAsia="Arial" w:hAnsi="Arial" w:cs="Arial" w:hint="default"/>
        <w:w w:val="98"/>
        <w:sz w:val="9"/>
        <w:szCs w:val="9"/>
      </w:rPr>
    </w:lvl>
    <w:lvl w:ilvl="1" w:tplc="96EEAADA">
      <w:numFmt w:val="bullet"/>
      <w:lvlText w:val="•"/>
      <w:lvlJc w:val="left"/>
      <w:pPr>
        <w:ind w:left="342" w:hanging="128"/>
      </w:pPr>
      <w:rPr>
        <w:rFonts w:hint="default"/>
      </w:rPr>
    </w:lvl>
    <w:lvl w:ilvl="2" w:tplc="FBC67316">
      <w:numFmt w:val="bullet"/>
      <w:lvlText w:val="•"/>
      <w:lvlJc w:val="left"/>
      <w:pPr>
        <w:ind w:left="665" w:hanging="128"/>
      </w:pPr>
      <w:rPr>
        <w:rFonts w:hint="default"/>
      </w:rPr>
    </w:lvl>
    <w:lvl w:ilvl="3" w:tplc="A02A0F9E">
      <w:numFmt w:val="bullet"/>
      <w:lvlText w:val="•"/>
      <w:lvlJc w:val="left"/>
      <w:pPr>
        <w:ind w:left="988" w:hanging="128"/>
      </w:pPr>
      <w:rPr>
        <w:rFonts w:hint="default"/>
      </w:rPr>
    </w:lvl>
    <w:lvl w:ilvl="4" w:tplc="6322A3F0">
      <w:numFmt w:val="bullet"/>
      <w:lvlText w:val="•"/>
      <w:lvlJc w:val="left"/>
      <w:pPr>
        <w:ind w:left="1311" w:hanging="128"/>
      </w:pPr>
      <w:rPr>
        <w:rFonts w:hint="default"/>
      </w:rPr>
    </w:lvl>
    <w:lvl w:ilvl="5" w:tplc="DB6A10C2">
      <w:numFmt w:val="bullet"/>
      <w:lvlText w:val="•"/>
      <w:lvlJc w:val="left"/>
      <w:pPr>
        <w:ind w:left="1634" w:hanging="128"/>
      </w:pPr>
      <w:rPr>
        <w:rFonts w:hint="default"/>
      </w:rPr>
    </w:lvl>
    <w:lvl w:ilvl="6" w:tplc="66E4BFE0">
      <w:numFmt w:val="bullet"/>
      <w:lvlText w:val="•"/>
      <w:lvlJc w:val="left"/>
      <w:pPr>
        <w:ind w:left="1957" w:hanging="128"/>
      </w:pPr>
      <w:rPr>
        <w:rFonts w:hint="default"/>
      </w:rPr>
    </w:lvl>
    <w:lvl w:ilvl="7" w:tplc="70A8692C">
      <w:numFmt w:val="bullet"/>
      <w:lvlText w:val="•"/>
      <w:lvlJc w:val="left"/>
      <w:pPr>
        <w:ind w:left="2280" w:hanging="128"/>
      </w:pPr>
      <w:rPr>
        <w:rFonts w:hint="default"/>
      </w:rPr>
    </w:lvl>
    <w:lvl w:ilvl="8" w:tplc="57B0715A">
      <w:numFmt w:val="bullet"/>
      <w:lvlText w:val="•"/>
      <w:lvlJc w:val="left"/>
      <w:pPr>
        <w:ind w:left="2603" w:hanging="128"/>
      </w:pPr>
      <w:rPr>
        <w:rFonts w:hint="default"/>
      </w:rPr>
    </w:lvl>
  </w:abstractNum>
  <w:abstractNum w:abstractNumId="71" w15:restartNumberingAfterBreak="0">
    <w:nsid w:val="26ED03DE"/>
    <w:multiLevelType w:val="hybridMultilevel"/>
    <w:tmpl w:val="1564FF7E"/>
    <w:lvl w:ilvl="0" w:tplc="114C17A8">
      <w:numFmt w:val="bullet"/>
      <w:lvlText w:val="-"/>
      <w:lvlJc w:val="left"/>
      <w:pPr>
        <w:ind w:left="113" w:hanging="54"/>
      </w:pPr>
      <w:rPr>
        <w:rFonts w:ascii="Arial" w:eastAsia="Arial" w:hAnsi="Arial" w:cs="Arial" w:hint="default"/>
        <w:w w:val="98"/>
        <w:sz w:val="9"/>
        <w:szCs w:val="9"/>
      </w:rPr>
    </w:lvl>
    <w:lvl w:ilvl="1" w:tplc="E1366D64">
      <w:numFmt w:val="bullet"/>
      <w:lvlText w:val="•"/>
      <w:lvlJc w:val="left"/>
      <w:pPr>
        <w:ind w:left="397" w:hanging="54"/>
      </w:pPr>
      <w:rPr>
        <w:rFonts w:hint="default"/>
      </w:rPr>
    </w:lvl>
    <w:lvl w:ilvl="2" w:tplc="08BEA3A0">
      <w:numFmt w:val="bullet"/>
      <w:lvlText w:val="•"/>
      <w:lvlJc w:val="left"/>
      <w:pPr>
        <w:ind w:left="674" w:hanging="54"/>
      </w:pPr>
      <w:rPr>
        <w:rFonts w:hint="default"/>
      </w:rPr>
    </w:lvl>
    <w:lvl w:ilvl="3" w:tplc="D806D616">
      <w:numFmt w:val="bullet"/>
      <w:lvlText w:val="•"/>
      <w:lvlJc w:val="left"/>
      <w:pPr>
        <w:ind w:left="952" w:hanging="54"/>
      </w:pPr>
      <w:rPr>
        <w:rFonts w:hint="default"/>
      </w:rPr>
    </w:lvl>
    <w:lvl w:ilvl="4" w:tplc="C36E0D6C">
      <w:numFmt w:val="bullet"/>
      <w:lvlText w:val="•"/>
      <w:lvlJc w:val="left"/>
      <w:pPr>
        <w:ind w:left="1229" w:hanging="54"/>
      </w:pPr>
      <w:rPr>
        <w:rFonts w:hint="default"/>
      </w:rPr>
    </w:lvl>
    <w:lvl w:ilvl="5" w:tplc="658E643C">
      <w:numFmt w:val="bullet"/>
      <w:lvlText w:val="•"/>
      <w:lvlJc w:val="left"/>
      <w:pPr>
        <w:ind w:left="1507" w:hanging="54"/>
      </w:pPr>
      <w:rPr>
        <w:rFonts w:hint="default"/>
      </w:rPr>
    </w:lvl>
    <w:lvl w:ilvl="6" w:tplc="F03840E8">
      <w:numFmt w:val="bullet"/>
      <w:lvlText w:val="•"/>
      <w:lvlJc w:val="left"/>
      <w:pPr>
        <w:ind w:left="1784" w:hanging="54"/>
      </w:pPr>
      <w:rPr>
        <w:rFonts w:hint="default"/>
      </w:rPr>
    </w:lvl>
    <w:lvl w:ilvl="7" w:tplc="68FC2536">
      <w:numFmt w:val="bullet"/>
      <w:lvlText w:val="•"/>
      <w:lvlJc w:val="left"/>
      <w:pPr>
        <w:ind w:left="2061" w:hanging="54"/>
      </w:pPr>
      <w:rPr>
        <w:rFonts w:hint="default"/>
      </w:rPr>
    </w:lvl>
    <w:lvl w:ilvl="8" w:tplc="D694778A">
      <w:numFmt w:val="bullet"/>
      <w:lvlText w:val="•"/>
      <w:lvlJc w:val="left"/>
      <w:pPr>
        <w:ind w:left="2339" w:hanging="54"/>
      </w:pPr>
      <w:rPr>
        <w:rFonts w:hint="default"/>
      </w:rPr>
    </w:lvl>
  </w:abstractNum>
  <w:abstractNum w:abstractNumId="72" w15:restartNumberingAfterBreak="0">
    <w:nsid w:val="27E37CA8"/>
    <w:multiLevelType w:val="hybridMultilevel"/>
    <w:tmpl w:val="069AC3CC"/>
    <w:lvl w:ilvl="0" w:tplc="183E69B0">
      <w:numFmt w:val="bullet"/>
      <w:lvlText w:val="-"/>
      <w:lvlJc w:val="left"/>
      <w:pPr>
        <w:ind w:left="113" w:hanging="54"/>
      </w:pPr>
      <w:rPr>
        <w:rFonts w:ascii="Arial" w:eastAsia="Arial" w:hAnsi="Arial" w:cs="Arial" w:hint="default"/>
        <w:w w:val="98"/>
        <w:sz w:val="9"/>
        <w:szCs w:val="9"/>
      </w:rPr>
    </w:lvl>
    <w:lvl w:ilvl="1" w:tplc="0FC694C8">
      <w:numFmt w:val="bullet"/>
      <w:lvlText w:val="•"/>
      <w:lvlJc w:val="left"/>
      <w:pPr>
        <w:ind w:left="397" w:hanging="54"/>
      </w:pPr>
      <w:rPr>
        <w:rFonts w:hint="default"/>
      </w:rPr>
    </w:lvl>
    <w:lvl w:ilvl="2" w:tplc="6866918A">
      <w:numFmt w:val="bullet"/>
      <w:lvlText w:val="•"/>
      <w:lvlJc w:val="left"/>
      <w:pPr>
        <w:ind w:left="674" w:hanging="54"/>
      </w:pPr>
      <w:rPr>
        <w:rFonts w:hint="default"/>
      </w:rPr>
    </w:lvl>
    <w:lvl w:ilvl="3" w:tplc="E99C9F60">
      <w:numFmt w:val="bullet"/>
      <w:lvlText w:val="•"/>
      <w:lvlJc w:val="left"/>
      <w:pPr>
        <w:ind w:left="952" w:hanging="54"/>
      </w:pPr>
      <w:rPr>
        <w:rFonts w:hint="default"/>
      </w:rPr>
    </w:lvl>
    <w:lvl w:ilvl="4" w:tplc="A2088BBE">
      <w:numFmt w:val="bullet"/>
      <w:lvlText w:val="•"/>
      <w:lvlJc w:val="left"/>
      <w:pPr>
        <w:ind w:left="1229" w:hanging="54"/>
      </w:pPr>
      <w:rPr>
        <w:rFonts w:hint="default"/>
      </w:rPr>
    </w:lvl>
    <w:lvl w:ilvl="5" w:tplc="9F669C2A">
      <w:numFmt w:val="bullet"/>
      <w:lvlText w:val="•"/>
      <w:lvlJc w:val="left"/>
      <w:pPr>
        <w:ind w:left="1507" w:hanging="54"/>
      </w:pPr>
      <w:rPr>
        <w:rFonts w:hint="default"/>
      </w:rPr>
    </w:lvl>
    <w:lvl w:ilvl="6" w:tplc="5DD66D4E">
      <w:numFmt w:val="bullet"/>
      <w:lvlText w:val="•"/>
      <w:lvlJc w:val="left"/>
      <w:pPr>
        <w:ind w:left="1784" w:hanging="54"/>
      </w:pPr>
      <w:rPr>
        <w:rFonts w:hint="default"/>
      </w:rPr>
    </w:lvl>
    <w:lvl w:ilvl="7" w:tplc="B7966A82">
      <w:numFmt w:val="bullet"/>
      <w:lvlText w:val="•"/>
      <w:lvlJc w:val="left"/>
      <w:pPr>
        <w:ind w:left="2061" w:hanging="54"/>
      </w:pPr>
      <w:rPr>
        <w:rFonts w:hint="default"/>
      </w:rPr>
    </w:lvl>
    <w:lvl w:ilvl="8" w:tplc="90DAA00C">
      <w:numFmt w:val="bullet"/>
      <w:lvlText w:val="•"/>
      <w:lvlJc w:val="left"/>
      <w:pPr>
        <w:ind w:left="2339" w:hanging="54"/>
      </w:pPr>
      <w:rPr>
        <w:rFonts w:hint="default"/>
      </w:rPr>
    </w:lvl>
  </w:abstractNum>
  <w:abstractNum w:abstractNumId="73" w15:restartNumberingAfterBreak="0">
    <w:nsid w:val="27EE0DFB"/>
    <w:multiLevelType w:val="hybridMultilevel"/>
    <w:tmpl w:val="2B7CA868"/>
    <w:lvl w:ilvl="0" w:tplc="41F857B2">
      <w:numFmt w:val="bullet"/>
      <w:lvlText w:val="-"/>
      <w:lvlJc w:val="left"/>
      <w:pPr>
        <w:ind w:left="113" w:hanging="54"/>
      </w:pPr>
      <w:rPr>
        <w:rFonts w:ascii="Arial" w:eastAsia="Arial" w:hAnsi="Arial" w:cs="Arial" w:hint="default"/>
        <w:w w:val="98"/>
        <w:sz w:val="9"/>
        <w:szCs w:val="9"/>
      </w:rPr>
    </w:lvl>
    <w:lvl w:ilvl="1" w:tplc="B39E21DC">
      <w:numFmt w:val="bullet"/>
      <w:lvlText w:val="•"/>
      <w:lvlJc w:val="left"/>
      <w:pPr>
        <w:ind w:left="397" w:hanging="54"/>
      </w:pPr>
      <w:rPr>
        <w:rFonts w:hint="default"/>
      </w:rPr>
    </w:lvl>
    <w:lvl w:ilvl="2" w:tplc="746CB434">
      <w:numFmt w:val="bullet"/>
      <w:lvlText w:val="•"/>
      <w:lvlJc w:val="left"/>
      <w:pPr>
        <w:ind w:left="674" w:hanging="54"/>
      </w:pPr>
      <w:rPr>
        <w:rFonts w:hint="default"/>
      </w:rPr>
    </w:lvl>
    <w:lvl w:ilvl="3" w:tplc="DBB4172E">
      <w:numFmt w:val="bullet"/>
      <w:lvlText w:val="•"/>
      <w:lvlJc w:val="left"/>
      <w:pPr>
        <w:ind w:left="952" w:hanging="54"/>
      </w:pPr>
      <w:rPr>
        <w:rFonts w:hint="default"/>
      </w:rPr>
    </w:lvl>
    <w:lvl w:ilvl="4" w:tplc="9BB4B8F0">
      <w:numFmt w:val="bullet"/>
      <w:lvlText w:val="•"/>
      <w:lvlJc w:val="left"/>
      <w:pPr>
        <w:ind w:left="1229" w:hanging="54"/>
      </w:pPr>
      <w:rPr>
        <w:rFonts w:hint="default"/>
      </w:rPr>
    </w:lvl>
    <w:lvl w:ilvl="5" w:tplc="62F010F4">
      <w:numFmt w:val="bullet"/>
      <w:lvlText w:val="•"/>
      <w:lvlJc w:val="left"/>
      <w:pPr>
        <w:ind w:left="1507" w:hanging="54"/>
      </w:pPr>
      <w:rPr>
        <w:rFonts w:hint="default"/>
      </w:rPr>
    </w:lvl>
    <w:lvl w:ilvl="6" w:tplc="A612953C">
      <w:numFmt w:val="bullet"/>
      <w:lvlText w:val="•"/>
      <w:lvlJc w:val="left"/>
      <w:pPr>
        <w:ind w:left="1784" w:hanging="54"/>
      </w:pPr>
      <w:rPr>
        <w:rFonts w:hint="default"/>
      </w:rPr>
    </w:lvl>
    <w:lvl w:ilvl="7" w:tplc="CE426F26">
      <w:numFmt w:val="bullet"/>
      <w:lvlText w:val="•"/>
      <w:lvlJc w:val="left"/>
      <w:pPr>
        <w:ind w:left="2061" w:hanging="54"/>
      </w:pPr>
      <w:rPr>
        <w:rFonts w:hint="default"/>
      </w:rPr>
    </w:lvl>
    <w:lvl w:ilvl="8" w:tplc="A5C60E1A">
      <w:numFmt w:val="bullet"/>
      <w:lvlText w:val="•"/>
      <w:lvlJc w:val="left"/>
      <w:pPr>
        <w:ind w:left="2339" w:hanging="54"/>
      </w:pPr>
      <w:rPr>
        <w:rFonts w:hint="default"/>
      </w:rPr>
    </w:lvl>
  </w:abstractNum>
  <w:abstractNum w:abstractNumId="74" w15:restartNumberingAfterBreak="0">
    <w:nsid w:val="296841EE"/>
    <w:multiLevelType w:val="hybridMultilevel"/>
    <w:tmpl w:val="18CA741A"/>
    <w:lvl w:ilvl="0" w:tplc="8F227A3C">
      <w:numFmt w:val="bullet"/>
      <w:lvlText w:val="-"/>
      <w:lvlJc w:val="left"/>
      <w:pPr>
        <w:ind w:left="113" w:hanging="54"/>
      </w:pPr>
      <w:rPr>
        <w:rFonts w:ascii="Arial" w:eastAsia="Arial" w:hAnsi="Arial" w:cs="Arial" w:hint="default"/>
        <w:w w:val="98"/>
        <w:sz w:val="9"/>
        <w:szCs w:val="9"/>
      </w:rPr>
    </w:lvl>
    <w:lvl w:ilvl="1" w:tplc="EF16A886">
      <w:numFmt w:val="bullet"/>
      <w:lvlText w:val="•"/>
      <w:lvlJc w:val="left"/>
      <w:pPr>
        <w:ind w:left="397" w:hanging="54"/>
      </w:pPr>
      <w:rPr>
        <w:rFonts w:hint="default"/>
      </w:rPr>
    </w:lvl>
    <w:lvl w:ilvl="2" w:tplc="C0DEA2EC">
      <w:numFmt w:val="bullet"/>
      <w:lvlText w:val="•"/>
      <w:lvlJc w:val="left"/>
      <w:pPr>
        <w:ind w:left="674" w:hanging="54"/>
      </w:pPr>
      <w:rPr>
        <w:rFonts w:hint="default"/>
      </w:rPr>
    </w:lvl>
    <w:lvl w:ilvl="3" w:tplc="CF36FD6E">
      <w:numFmt w:val="bullet"/>
      <w:lvlText w:val="•"/>
      <w:lvlJc w:val="left"/>
      <w:pPr>
        <w:ind w:left="952" w:hanging="54"/>
      </w:pPr>
      <w:rPr>
        <w:rFonts w:hint="default"/>
      </w:rPr>
    </w:lvl>
    <w:lvl w:ilvl="4" w:tplc="21728DAE">
      <w:numFmt w:val="bullet"/>
      <w:lvlText w:val="•"/>
      <w:lvlJc w:val="left"/>
      <w:pPr>
        <w:ind w:left="1229" w:hanging="54"/>
      </w:pPr>
      <w:rPr>
        <w:rFonts w:hint="default"/>
      </w:rPr>
    </w:lvl>
    <w:lvl w:ilvl="5" w:tplc="B8EA772C">
      <w:numFmt w:val="bullet"/>
      <w:lvlText w:val="•"/>
      <w:lvlJc w:val="left"/>
      <w:pPr>
        <w:ind w:left="1507" w:hanging="54"/>
      </w:pPr>
      <w:rPr>
        <w:rFonts w:hint="default"/>
      </w:rPr>
    </w:lvl>
    <w:lvl w:ilvl="6" w:tplc="6AF0E83C">
      <w:numFmt w:val="bullet"/>
      <w:lvlText w:val="•"/>
      <w:lvlJc w:val="left"/>
      <w:pPr>
        <w:ind w:left="1784" w:hanging="54"/>
      </w:pPr>
      <w:rPr>
        <w:rFonts w:hint="default"/>
      </w:rPr>
    </w:lvl>
    <w:lvl w:ilvl="7" w:tplc="F7D2DFEE">
      <w:numFmt w:val="bullet"/>
      <w:lvlText w:val="•"/>
      <w:lvlJc w:val="left"/>
      <w:pPr>
        <w:ind w:left="2061" w:hanging="54"/>
      </w:pPr>
      <w:rPr>
        <w:rFonts w:hint="default"/>
      </w:rPr>
    </w:lvl>
    <w:lvl w:ilvl="8" w:tplc="49E8BB84">
      <w:numFmt w:val="bullet"/>
      <w:lvlText w:val="•"/>
      <w:lvlJc w:val="left"/>
      <w:pPr>
        <w:ind w:left="2339" w:hanging="54"/>
      </w:pPr>
      <w:rPr>
        <w:rFonts w:hint="default"/>
      </w:rPr>
    </w:lvl>
  </w:abstractNum>
  <w:abstractNum w:abstractNumId="75" w15:restartNumberingAfterBreak="0">
    <w:nsid w:val="29C93CE5"/>
    <w:multiLevelType w:val="hybridMultilevel"/>
    <w:tmpl w:val="D05E3126"/>
    <w:lvl w:ilvl="0" w:tplc="CCE0349A">
      <w:numFmt w:val="bullet"/>
      <w:lvlText w:val="-"/>
      <w:lvlJc w:val="left"/>
      <w:pPr>
        <w:ind w:left="12" w:hanging="54"/>
      </w:pPr>
      <w:rPr>
        <w:rFonts w:ascii="Arial" w:eastAsia="Arial" w:hAnsi="Arial" w:cs="Arial" w:hint="default"/>
        <w:w w:val="98"/>
        <w:sz w:val="9"/>
        <w:szCs w:val="9"/>
      </w:rPr>
    </w:lvl>
    <w:lvl w:ilvl="1" w:tplc="75B667E0">
      <w:numFmt w:val="bullet"/>
      <w:lvlText w:val="•"/>
      <w:lvlJc w:val="left"/>
      <w:pPr>
        <w:ind w:left="220" w:hanging="54"/>
      </w:pPr>
      <w:rPr>
        <w:rFonts w:hint="default"/>
      </w:rPr>
    </w:lvl>
    <w:lvl w:ilvl="2" w:tplc="782C9690">
      <w:numFmt w:val="bullet"/>
      <w:lvlText w:val="•"/>
      <w:lvlJc w:val="left"/>
      <w:pPr>
        <w:ind w:left="556" w:hanging="54"/>
      </w:pPr>
      <w:rPr>
        <w:rFonts w:hint="default"/>
      </w:rPr>
    </w:lvl>
    <w:lvl w:ilvl="3" w:tplc="8ED86BF8">
      <w:numFmt w:val="bullet"/>
      <w:lvlText w:val="•"/>
      <w:lvlJc w:val="left"/>
      <w:pPr>
        <w:ind w:left="893" w:hanging="54"/>
      </w:pPr>
      <w:rPr>
        <w:rFonts w:hint="default"/>
      </w:rPr>
    </w:lvl>
    <w:lvl w:ilvl="4" w:tplc="8F46EA02">
      <w:numFmt w:val="bullet"/>
      <w:lvlText w:val="•"/>
      <w:lvlJc w:val="left"/>
      <w:pPr>
        <w:ind w:left="1229" w:hanging="54"/>
      </w:pPr>
      <w:rPr>
        <w:rFonts w:hint="default"/>
      </w:rPr>
    </w:lvl>
    <w:lvl w:ilvl="5" w:tplc="DC80B7B4">
      <w:numFmt w:val="bullet"/>
      <w:lvlText w:val="•"/>
      <w:lvlJc w:val="left"/>
      <w:pPr>
        <w:ind w:left="1566" w:hanging="54"/>
      </w:pPr>
      <w:rPr>
        <w:rFonts w:hint="default"/>
      </w:rPr>
    </w:lvl>
    <w:lvl w:ilvl="6" w:tplc="17C2EC10">
      <w:numFmt w:val="bullet"/>
      <w:lvlText w:val="•"/>
      <w:lvlJc w:val="left"/>
      <w:pPr>
        <w:ind w:left="1902" w:hanging="54"/>
      </w:pPr>
      <w:rPr>
        <w:rFonts w:hint="default"/>
      </w:rPr>
    </w:lvl>
    <w:lvl w:ilvl="7" w:tplc="C80C050C">
      <w:numFmt w:val="bullet"/>
      <w:lvlText w:val="•"/>
      <w:lvlJc w:val="left"/>
      <w:pPr>
        <w:ind w:left="2239" w:hanging="54"/>
      </w:pPr>
      <w:rPr>
        <w:rFonts w:hint="default"/>
      </w:rPr>
    </w:lvl>
    <w:lvl w:ilvl="8" w:tplc="EF6CB0A2">
      <w:numFmt w:val="bullet"/>
      <w:lvlText w:val="•"/>
      <w:lvlJc w:val="left"/>
      <w:pPr>
        <w:ind w:left="2575" w:hanging="54"/>
      </w:pPr>
      <w:rPr>
        <w:rFonts w:hint="default"/>
      </w:rPr>
    </w:lvl>
  </w:abstractNum>
  <w:abstractNum w:abstractNumId="76" w15:restartNumberingAfterBreak="0">
    <w:nsid w:val="2A4C4E25"/>
    <w:multiLevelType w:val="hybridMultilevel"/>
    <w:tmpl w:val="4A809E4E"/>
    <w:lvl w:ilvl="0" w:tplc="846C85D4">
      <w:numFmt w:val="bullet"/>
      <w:lvlText w:val="-"/>
      <w:lvlJc w:val="left"/>
      <w:pPr>
        <w:ind w:left="11" w:hanging="54"/>
      </w:pPr>
      <w:rPr>
        <w:rFonts w:ascii="Arial" w:eastAsia="Arial" w:hAnsi="Arial" w:cs="Arial" w:hint="default"/>
        <w:w w:val="98"/>
        <w:sz w:val="9"/>
        <w:szCs w:val="9"/>
      </w:rPr>
    </w:lvl>
    <w:lvl w:ilvl="1" w:tplc="992CC994">
      <w:numFmt w:val="bullet"/>
      <w:lvlText w:val="•"/>
      <w:lvlJc w:val="left"/>
      <w:pPr>
        <w:ind w:left="307" w:hanging="54"/>
      </w:pPr>
      <w:rPr>
        <w:rFonts w:hint="default"/>
      </w:rPr>
    </w:lvl>
    <w:lvl w:ilvl="2" w:tplc="D75C9106">
      <w:numFmt w:val="bullet"/>
      <w:lvlText w:val="•"/>
      <w:lvlJc w:val="left"/>
      <w:pPr>
        <w:ind w:left="594" w:hanging="54"/>
      </w:pPr>
      <w:rPr>
        <w:rFonts w:hint="default"/>
      </w:rPr>
    </w:lvl>
    <w:lvl w:ilvl="3" w:tplc="F508C884">
      <w:numFmt w:val="bullet"/>
      <w:lvlText w:val="•"/>
      <w:lvlJc w:val="left"/>
      <w:pPr>
        <w:ind w:left="882" w:hanging="54"/>
      </w:pPr>
      <w:rPr>
        <w:rFonts w:hint="default"/>
      </w:rPr>
    </w:lvl>
    <w:lvl w:ilvl="4" w:tplc="EC18EE5A">
      <w:numFmt w:val="bullet"/>
      <w:lvlText w:val="•"/>
      <w:lvlJc w:val="left"/>
      <w:pPr>
        <w:ind w:left="1169" w:hanging="54"/>
      </w:pPr>
      <w:rPr>
        <w:rFonts w:hint="default"/>
      </w:rPr>
    </w:lvl>
    <w:lvl w:ilvl="5" w:tplc="8E805C0C">
      <w:numFmt w:val="bullet"/>
      <w:lvlText w:val="•"/>
      <w:lvlJc w:val="left"/>
      <w:pPr>
        <w:ind w:left="1457" w:hanging="54"/>
      </w:pPr>
      <w:rPr>
        <w:rFonts w:hint="default"/>
      </w:rPr>
    </w:lvl>
    <w:lvl w:ilvl="6" w:tplc="8E3881AC">
      <w:numFmt w:val="bullet"/>
      <w:lvlText w:val="•"/>
      <w:lvlJc w:val="left"/>
      <w:pPr>
        <w:ind w:left="1744" w:hanging="54"/>
      </w:pPr>
      <w:rPr>
        <w:rFonts w:hint="default"/>
      </w:rPr>
    </w:lvl>
    <w:lvl w:ilvl="7" w:tplc="1254764E">
      <w:numFmt w:val="bullet"/>
      <w:lvlText w:val="•"/>
      <w:lvlJc w:val="left"/>
      <w:pPr>
        <w:ind w:left="2031" w:hanging="54"/>
      </w:pPr>
      <w:rPr>
        <w:rFonts w:hint="default"/>
      </w:rPr>
    </w:lvl>
    <w:lvl w:ilvl="8" w:tplc="0742C956">
      <w:numFmt w:val="bullet"/>
      <w:lvlText w:val="•"/>
      <w:lvlJc w:val="left"/>
      <w:pPr>
        <w:ind w:left="2319" w:hanging="54"/>
      </w:pPr>
      <w:rPr>
        <w:rFonts w:hint="default"/>
      </w:rPr>
    </w:lvl>
  </w:abstractNum>
  <w:abstractNum w:abstractNumId="77" w15:restartNumberingAfterBreak="0">
    <w:nsid w:val="2B0937FB"/>
    <w:multiLevelType w:val="hybridMultilevel"/>
    <w:tmpl w:val="89308222"/>
    <w:lvl w:ilvl="0" w:tplc="C1289180">
      <w:numFmt w:val="bullet"/>
      <w:lvlText w:val="-"/>
      <w:lvlJc w:val="left"/>
      <w:pPr>
        <w:ind w:left="113" w:hanging="54"/>
      </w:pPr>
      <w:rPr>
        <w:rFonts w:ascii="Arial" w:eastAsia="Arial" w:hAnsi="Arial" w:cs="Arial" w:hint="default"/>
        <w:w w:val="98"/>
        <w:sz w:val="9"/>
        <w:szCs w:val="9"/>
      </w:rPr>
    </w:lvl>
    <w:lvl w:ilvl="1" w:tplc="6064652E">
      <w:numFmt w:val="bullet"/>
      <w:lvlText w:val="•"/>
      <w:lvlJc w:val="left"/>
      <w:pPr>
        <w:ind w:left="397" w:hanging="54"/>
      </w:pPr>
      <w:rPr>
        <w:rFonts w:hint="default"/>
      </w:rPr>
    </w:lvl>
    <w:lvl w:ilvl="2" w:tplc="15BC1352">
      <w:numFmt w:val="bullet"/>
      <w:lvlText w:val="•"/>
      <w:lvlJc w:val="left"/>
      <w:pPr>
        <w:ind w:left="674" w:hanging="54"/>
      </w:pPr>
      <w:rPr>
        <w:rFonts w:hint="default"/>
      </w:rPr>
    </w:lvl>
    <w:lvl w:ilvl="3" w:tplc="8E2A5C78">
      <w:numFmt w:val="bullet"/>
      <w:lvlText w:val="•"/>
      <w:lvlJc w:val="left"/>
      <w:pPr>
        <w:ind w:left="952" w:hanging="54"/>
      </w:pPr>
      <w:rPr>
        <w:rFonts w:hint="default"/>
      </w:rPr>
    </w:lvl>
    <w:lvl w:ilvl="4" w:tplc="DF428EE0">
      <w:numFmt w:val="bullet"/>
      <w:lvlText w:val="•"/>
      <w:lvlJc w:val="left"/>
      <w:pPr>
        <w:ind w:left="1229" w:hanging="54"/>
      </w:pPr>
      <w:rPr>
        <w:rFonts w:hint="default"/>
      </w:rPr>
    </w:lvl>
    <w:lvl w:ilvl="5" w:tplc="8D707FA0">
      <w:numFmt w:val="bullet"/>
      <w:lvlText w:val="•"/>
      <w:lvlJc w:val="left"/>
      <w:pPr>
        <w:ind w:left="1507" w:hanging="54"/>
      </w:pPr>
      <w:rPr>
        <w:rFonts w:hint="default"/>
      </w:rPr>
    </w:lvl>
    <w:lvl w:ilvl="6" w:tplc="9552EB9C">
      <w:numFmt w:val="bullet"/>
      <w:lvlText w:val="•"/>
      <w:lvlJc w:val="left"/>
      <w:pPr>
        <w:ind w:left="1784" w:hanging="54"/>
      </w:pPr>
      <w:rPr>
        <w:rFonts w:hint="default"/>
      </w:rPr>
    </w:lvl>
    <w:lvl w:ilvl="7" w:tplc="69BCBDDC">
      <w:numFmt w:val="bullet"/>
      <w:lvlText w:val="•"/>
      <w:lvlJc w:val="left"/>
      <w:pPr>
        <w:ind w:left="2061" w:hanging="54"/>
      </w:pPr>
      <w:rPr>
        <w:rFonts w:hint="default"/>
      </w:rPr>
    </w:lvl>
    <w:lvl w:ilvl="8" w:tplc="58A29DE8">
      <w:numFmt w:val="bullet"/>
      <w:lvlText w:val="•"/>
      <w:lvlJc w:val="left"/>
      <w:pPr>
        <w:ind w:left="2339" w:hanging="54"/>
      </w:pPr>
      <w:rPr>
        <w:rFonts w:hint="default"/>
      </w:rPr>
    </w:lvl>
  </w:abstractNum>
  <w:abstractNum w:abstractNumId="78" w15:restartNumberingAfterBreak="0">
    <w:nsid w:val="2B145026"/>
    <w:multiLevelType w:val="hybridMultilevel"/>
    <w:tmpl w:val="24E84898"/>
    <w:lvl w:ilvl="0" w:tplc="4F40CF3E">
      <w:numFmt w:val="bullet"/>
      <w:lvlText w:val="-"/>
      <w:lvlJc w:val="left"/>
      <w:pPr>
        <w:ind w:left="113" w:hanging="78"/>
      </w:pPr>
      <w:rPr>
        <w:rFonts w:ascii="Arial" w:eastAsia="Arial" w:hAnsi="Arial" w:cs="Arial" w:hint="default"/>
        <w:w w:val="98"/>
        <w:sz w:val="9"/>
        <w:szCs w:val="9"/>
      </w:rPr>
    </w:lvl>
    <w:lvl w:ilvl="1" w:tplc="3D6CD452">
      <w:numFmt w:val="bullet"/>
      <w:lvlText w:val="•"/>
      <w:lvlJc w:val="left"/>
      <w:pPr>
        <w:ind w:left="397" w:hanging="78"/>
      </w:pPr>
      <w:rPr>
        <w:rFonts w:hint="default"/>
      </w:rPr>
    </w:lvl>
    <w:lvl w:ilvl="2" w:tplc="D50E28B4">
      <w:numFmt w:val="bullet"/>
      <w:lvlText w:val="•"/>
      <w:lvlJc w:val="left"/>
      <w:pPr>
        <w:ind w:left="674" w:hanging="78"/>
      </w:pPr>
      <w:rPr>
        <w:rFonts w:hint="default"/>
      </w:rPr>
    </w:lvl>
    <w:lvl w:ilvl="3" w:tplc="D70C9FD0">
      <w:numFmt w:val="bullet"/>
      <w:lvlText w:val="•"/>
      <w:lvlJc w:val="left"/>
      <w:pPr>
        <w:ind w:left="952" w:hanging="78"/>
      </w:pPr>
      <w:rPr>
        <w:rFonts w:hint="default"/>
      </w:rPr>
    </w:lvl>
    <w:lvl w:ilvl="4" w:tplc="722CA28A">
      <w:numFmt w:val="bullet"/>
      <w:lvlText w:val="•"/>
      <w:lvlJc w:val="left"/>
      <w:pPr>
        <w:ind w:left="1229" w:hanging="78"/>
      </w:pPr>
      <w:rPr>
        <w:rFonts w:hint="default"/>
      </w:rPr>
    </w:lvl>
    <w:lvl w:ilvl="5" w:tplc="00DEA6FC">
      <w:numFmt w:val="bullet"/>
      <w:lvlText w:val="•"/>
      <w:lvlJc w:val="left"/>
      <w:pPr>
        <w:ind w:left="1507" w:hanging="78"/>
      </w:pPr>
      <w:rPr>
        <w:rFonts w:hint="default"/>
      </w:rPr>
    </w:lvl>
    <w:lvl w:ilvl="6" w:tplc="C2ACBA76">
      <w:numFmt w:val="bullet"/>
      <w:lvlText w:val="•"/>
      <w:lvlJc w:val="left"/>
      <w:pPr>
        <w:ind w:left="1784" w:hanging="78"/>
      </w:pPr>
      <w:rPr>
        <w:rFonts w:hint="default"/>
      </w:rPr>
    </w:lvl>
    <w:lvl w:ilvl="7" w:tplc="F432D2E2">
      <w:numFmt w:val="bullet"/>
      <w:lvlText w:val="•"/>
      <w:lvlJc w:val="left"/>
      <w:pPr>
        <w:ind w:left="2061" w:hanging="78"/>
      </w:pPr>
      <w:rPr>
        <w:rFonts w:hint="default"/>
      </w:rPr>
    </w:lvl>
    <w:lvl w:ilvl="8" w:tplc="E47E3FEE">
      <w:numFmt w:val="bullet"/>
      <w:lvlText w:val="•"/>
      <w:lvlJc w:val="left"/>
      <w:pPr>
        <w:ind w:left="2339" w:hanging="78"/>
      </w:pPr>
      <w:rPr>
        <w:rFonts w:hint="default"/>
      </w:rPr>
    </w:lvl>
  </w:abstractNum>
  <w:abstractNum w:abstractNumId="79" w15:restartNumberingAfterBreak="0">
    <w:nsid w:val="2B366ED9"/>
    <w:multiLevelType w:val="hybridMultilevel"/>
    <w:tmpl w:val="B366DC96"/>
    <w:lvl w:ilvl="0" w:tplc="EC48399C">
      <w:numFmt w:val="bullet"/>
      <w:lvlText w:val="-"/>
      <w:lvlJc w:val="left"/>
      <w:pPr>
        <w:ind w:left="113" w:hanging="54"/>
      </w:pPr>
      <w:rPr>
        <w:rFonts w:ascii="Arial" w:eastAsia="Arial" w:hAnsi="Arial" w:cs="Arial" w:hint="default"/>
        <w:w w:val="98"/>
        <w:sz w:val="9"/>
        <w:szCs w:val="9"/>
      </w:rPr>
    </w:lvl>
    <w:lvl w:ilvl="1" w:tplc="8690ADCA">
      <w:numFmt w:val="bullet"/>
      <w:lvlText w:val="•"/>
      <w:lvlJc w:val="left"/>
      <w:pPr>
        <w:ind w:left="397" w:hanging="54"/>
      </w:pPr>
      <w:rPr>
        <w:rFonts w:hint="default"/>
      </w:rPr>
    </w:lvl>
    <w:lvl w:ilvl="2" w:tplc="91A62BE2">
      <w:numFmt w:val="bullet"/>
      <w:lvlText w:val="•"/>
      <w:lvlJc w:val="left"/>
      <w:pPr>
        <w:ind w:left="674" w:hanging="54"/>
      </w:pPr>
      <w:rPr>
        <w:rFonts w:hint="default"/>
      </w:rPr>
    </w:lvl>
    <w:lvl w:ilvl="3" w:tplc="E88856A0">
      <w:numFmt w:val="bullet"/>
      <w:lvlText w:val="•"/>
      <w:lvlJc w:val="left"/>
      <w:pPr>
        <w:ind w:left="952" w:hanging="54"/>
      </w:pPr>
      <w:rPr>
        <w:rFonts w:hint="default"/>
      </w:rPr>
    </w:lvl>
    <w:lvl w:ilvl="4" w:tplc="D11E2944">
      <w:numFmt w:val="bullet"/>
      <w:lvlText w:val="•"/>
      <w:lvlJc w:val="left"/>
      <w:pPr>
        <w:ind w:left="1229" w:hanging="54"/>
      </w:pPr>
      <w:rPr>
        <w:rFonts w:hint="default"/>
      </w:rPr>
    </w:lvl>
    <w:lvl w:ilvl="5" w:tplc="6C1E4788">
      <w:numFmt w:val="bullet"/>
      <w:lvlText w:val="•"/>
      <w:lvlJc w:val="left"/>
      <w:pPr>
        <w:ind w:left="1507" w:hanging="54"/>
      </w:pPr>
      <w:rPr>
        <w:rFonts w:hint="default"/>
      </w:rPr>
    </w:lvl>
    <w:lvl w:ilvl="6" w:tplc="BE8800BE">
      <w:numFmt w:val="bullet"/>
      <w:lvlText w:val="•"/>
      <w:lvlJc w:val="left"/>
      <w:pPr>
        <w:ind w:left="1784" w:hanging="54"/>
      </w:pPr>
      <w:rPr>
        <w:rFonts w:hint="default"/>
      </w:rPr>
    </w:lvl>
    <w:lvl w:ilvl="7" w:tplc="F2C288CA">
      <w:numFmt w:val="bullet"/>
      <w:lvlText w:val="•"/>
      <w:lvlJc w:val="left"/>
      <w:pPr>
        <w:ind w:left="2061" w:hanging="54"/>
      </w:pPr>
      <w:rPr>
        <w:rFonts w:hint="default"/>
      </w:rPr>
    </w:lvl>
    <w:lvl w:ilvl="8" w:tplc="552C05A4">
      <w:numFmt w:val="bullet"/>
      <w:lvlText w:val="•"/>
      <w:lvlJc w:val="left"/>
      <w:pPr>
        <w:ind w:left="2339" w:hanging="54"/>
      </w:pPr>
      <w:rPr>
        <w:rFonts w:hint="default"/>
      </w:rPr>
    </w:lvl>
  </w:abstractNum>
  <w:abstractNum w:abstractNumId="80" w15:restartNumberingAfterBreak="0">
    <w:nsid w:val="2C19072B"/>
    <w:multiLevelType w:val="hybridMultilevel"/>
    <w:tmpl w:val="361C3966"/>
    <w:lvl w:ilvl="0" w:tplc="5A9225FE">
      <w:start w:val="4"/>
      <w:numFmt w:val="decimal"/>
      <w:lvlText w:val="%1."/>
      <w:lvlJc w:val="left"/>
      <w:pPr>
        <w:ind w:left="12" w:hanging="122"/>
        <w:jc w:val="left"/>
      </w:pPr>
      <w:rPr>
        <w:rFonts w:ascii="Arial" w:eastAsia="Arial" w:hAnsi="Arial" w:cs="Arial" w:hint="default"/>
        <w:w w:val="98"/>
        <w:sz w:val="9"/>
        <w:szCs w:val="9"/>
      </w:rPr>
    </w:lvl>
    <w:lvl w:ilvl="1" w:tplc="CEC63ED4">
      <w:numFmt w:val="bullet"/>
      <w:lvlText w:val="•"/>
      <w:lvlJc w:val="left"/>
      <w:pPr>
        <w:ind w:left="342" w:hanging="122"/>
      </w:pPr>
      <w:rPr>
        <w:rFonts w:hint="default"/>
      </w:rPr>
    </w:lvl>
    <w:lvl w:ilvl="2" w:tplc="A584564C">
      <w:numFmt w:val="bullet"/>
      <w:lvlText w:val="•"/>
      <w:lvlJc w:val="left"/>
      <w:pPr>
        <w:ind w:left="665" w:hanging="122"/>
      </w:pPr>
      <w:rPr>
        <w:rFonts w:hint="default"/>
      </w:rPr>
    </w:lvl>
    <w:lvl w:ilvl="3" w:tplc="1B1439A0">
      <w:numFmt w:val="bullet"/>
      <w:lvlText w:val="•"/>
      <w:lvlJc w:val="left"/>
      <w:pPr>
        <w:ind w:left="988" w:hanging="122"/>
      </w:pPr>
      <w:rPr>
        <w:rFonts w:hint="default"/>
      </w:rPr>
    </w:lvl>
    <w:lvl w:ilvl="4" w:tplc="2AD20858">
      <w:numFmt w:val="bullet"/>
      <w:lvlText w:val="•"/>
      <w:lvlJc w:val="left"/>
      <w:pPr>
        <w:ind w:left="1311" w:hanging="122"/>
      </w:pPr>
      <w:rPr>
        <w:rFonts w:hint="default"/>
      </w:rPr>
    </w:lvl>
    <w:lvl w:ilvl="5" w:tplc="6D5855F6">
      <w:numFmt w:val="bullet"/>
      <w:lvlText w:val="•"/>
      <w:lvlJc w:val="left"/>
      <w:pPr>
        <w:ind w:left="1634" w:hanging="122"/>
      </w:pPr>
      <w:rPr>
        <w:rFonts w:hint="default"/>
      </w:rPr>
    </w:lvl>
    <w:lvl w:ilvl="6" w:tplc="2DEC20A8">
      <w:numFmt w:val="bullet"/>
      <w:lvlText w:val="•"/>
      <w:lvlJc w:val="left"/>
      <w:pPr>
        <w:ind w:left="1957" w:hanging="122"/>
      </w:pPr>
      <w:rPr>
        <w:rFonts w:hint="default"/>
      </w:rPr>
    </w:lvl>
    <w:lvl w:ilvl="7" w:tplc="27C40456">
      <w:numFmt w:val="bullet"/>
      <w:lvlText w:val="•"/>
      <w:lvlJc w:val="left"/>
      <w:pPr>
        <w:ind w:left="2280" w:hanging="122"/>
      </w:pPr>
      <w:rPr>
        <w:rFonts w:hint="default"/>
      </w:rPr>
    </w:lvl>
    <w:lvl w:ilvl="8" w:tplc="BE787DEC">
      <w:numFmt w:val="bullet"/>
      <w:lvlText w:val="•"/>
      <w:lvlJc w:val="left"/>
      <w:pPr>
        <w:ind w:left="2603" w:hanging="122"/>
      </w:pPr>
      <w:rPr>
        <w:rFonts w:hint="default"/>
      </w:rPr>
    </w:lvl>
  </w:abstractNum>
  <w:abstractNum w:abstractNumId="81" w15:restartNumberingAfterBreak="0">
    <w:nsid w:val="2C3A6C05"/>
    <w:multiLevelType w:val="hybridMultilevel"/>
    <w:tmpl w:val="B86EE7B6"/>
    <w:lvl w:ilvl="0" w:tplc="E6AE4998">
      <w:start w:val="1"/>
      <w:numFmt w:val="decimal"/>
      <w:lvlText w:val="%1."/>
      <w:lvlJc w:val="left"/>
      <w:pPr>
        <w:ind w:left="12" w:hanging="98"/>
        <w:jc w:val="left"/>
      </w:pPr>
      <w:rPr>
        <w:rFonts w:ascii="Arial" w:eastAsia="Arial" w:hAnsi="Arial" w:cs="Arial" w:hint="default"/>
        <w:w w:val="98"/>
        <w:sz w:val="9"/>
        <w:szCs w:val="9"/>
      </w:rPr>
    </w:lvl>
    <w:lvl w:ilvl="1" w:tplc="9998F0AE">
      <w:numFmt w:val="bullet"/>
      <w:lvlText w:val="•"/>
      <w:lvlJc w:val="left"/>
      <w:pPr>
        <w:ind w:left="342" w:hanging="98"/>
      </w:pPr>
      <w:rPr>
        <w:rFonts w:hint="default"/>
      </w:rPr>
    </w:lvl>
    <w:lvl w:ilvl="2" w:tplc="D9367022">
      <w:numFmt w:val="bullet"/>
      <w:lvlText w:val="•"/>
      <w:lvlJc w:val="left"/>
      <w:pPr>
        <w:ind w:left="665" w:hanging="98"/>
      </w:pPr>
      <w:rPr>
        <w:rFonts w:hint="default"/>
      </w:rPr>
    </w:lvl>
    <w:lvl w:ilvl="3" w:tplc="270C589A">
      <w:numFmt w:val="bullet"/>
      <w:lvlText w:val="•"/>
      <w:lvlJc w:val="left"/>
      <w:pPr>
        <w:ind w:left="988" w:hanging="98"/>
      </w:pPr>
      <w:rPr>
        <w:rFonts w:hint="default"/>
      </w:rPr>
    </w:lvl>
    <w:lvl w:ilvl="4" w:tplc="71AAE0F2">
      <w:numFmt w:val="bullet"/>
      <w:lvlText w:val="•"/>
      <w:lvlJc w:val="left"/>
      <w:pPr>
        <w:ind w:left="1311" w:hanging="98"/>
      </w:pPr>
      <w:rPr>
        <w:rFonts w:hint="default"/>
      </w:rPr>
    </w:lvl>
    <w:lvl w:ilvl="5" w:tplc="68ACF6EE">
      <w:numFmt w:val="bullet"/>
      <w:lvlText w:val="•"/>
      <w:lvlJc w:val="left"/>
      <w:pPr>
        <w:ind w:left="1634" w:hanging="98"/>
      </w:pPr>
      <w:rPr>
        <w:rFonts w:hint="default"/>
      </w:rPr>
    </w:lvl>
    <w:lvl w:ilvl="6" w:tplc="B5F0308A">
      <w:numFmt w:val="bullet"/>
      <w:lvlText w:val="•"/>
      <w:lvlJc w:val="left"/>
      <w:pPr>
        <w:ind w:left="1957" w:hanging="98"/>
      </w:pPr>
      <w:rPr>
        <w:rFonts w:hint="default"/>
      </w:rPr>
    </w:lvl>
    <w:lvl w:ilvl="7" w:tplc="90C42382">
      <w:numFmt w:val="bullet"/>
      <w:lvlText w:val="•"/>
      <w:lvlJc w:val="left"/>
      <w:pPr>
        <w:ind w:left="2280" w:hanging="98"/>
      </w:pPr>
      <w:rPr>
        <w:rFonts w:hint="default"/>
      </w:rPr>
    </w:lvl>
    <w:lvl w:ilvl="8" w:tplc="A7C01EA2">
      <w:numFmt w:val="bullet"/>
      <w:lvlText w:val="•"/>
      <w:lvlJc w:val="left"/>
      <w:pPr>
        <w:ind w:left="2603" w:hanging="98"/>
      </w:pPr>
      <w:rPr>
        <w:rFonts w:hint="default"/>
      </w:rPr>
    </w:lvl>
  </w:abstractNum>
  <w:abstractNum w:abstractNumId="82" w15:restartNumberingAfterBreak="0">
    <w:nsid w:val="2C3E7EF7"/>
    <w:multiLevelType w:val="hybridMultilevel"/>
    <w:tmpl w:val="1666A32C"/>
    <w:lvl w:ilvl="0" w:tplc="629EE26A">
      <w:start w:val="2"/>
      <w:numFmt w:val="decimal"/>
      <w:lvlText w:val="%1."/>
      <w:lvlJc w:val="left"/>
      <w:pPr>
        <w:ind w:left="12" w:hanging="122"/>
        <w:jc w:val="left"/>
      </w:pPr>
      <w:rPr>
        <w:rFonts w:ascii="Arial" w:eastAsia="Arial" w:hAnsi="Arial" w:cs="Arial" w:hint="default"/>
        <w:w w:val="98"/>
        <w:sz w:val="9"/>
        <w:szCs w:val="9"/>
      </w:rPr>
    </w:lvl>
    <w:lvl w:ilvl="1" w:tplc="C0AABB7A">
      <w:numFmt w:val="bullet"/>
      <w:lvlText w:val="•"/>
      <w:lvlJc w:val="left"/>
      <w:pPr>
        <w:ind w:left="342" w:hanging="122"/>
      </w:pPr>
      <w:rPr>
        <w:rFonts w:hint="default"/>
      </w:rPr>
    </w:lvl>
    <w:lvl w:ilvl="2" w:tplc="BB343936">
      <w:numFmt w:val="bullet"/>
      <w:lvlText w:val="•"/>
      <w:lvlJc w:val="left"/>
      <w:pPr>
        <w:ind w:left="665" w:hanging="122"/>
      </w:pPr>
      <w:rPr>
        <w:rFonts w:hint="default"/>
      </w:rPr>
    </w:lvl>
    <w:lvl w:ilvl="3" w:tplc="2F52AC50">
      <w:numFmt w:val="bullet"/>
      <w:lvlText w:val="•"/>
      <w:lvlJc w:val="left"/>
      <w:pPr>
        <w:ind w:left="988" w:hanging="122"/>
      </w:pPr>
      <w:rPr>
        <w:rFonts w:hint="default"/>
      </w:rPr>
    </w:lvl>
    <w:lvl w:ilvl="4" w:tplc="E586EEF0">
      <w:numFmt w:val="bullet"/>
      <w:lvlText w:val="•"/>
      <w:lvlJc w:val="left"/>
      <w:pPr>
        <w:ind w:left="1311" w:hanging="122"/>
      </w:pPr>
      <w:rPr>
        <w:rFonts w:hint="default"/>
      </w:rPr>
    </w:lvl>
    <w:lvl w:ilvl="5" w:tplc="238C25DE">
      <w:numFmt w:val="bullet"/>
      <w:lvlText w:val="•"/>
      <w:lvlJc w:val="left"/>
      <w:pPr>
        <w:ind w:left="1634" w:hanging="122"/>
      </w:pPr>
      <w:rPr>
        <w:rFonts w:hint="default"/>
      </w:rPr>
    </w:lvl>
    <w:lvl w:ilvl="6" w:tplc="032E5BEA">
      <w:numFmt w:val="bullet"/>
      <w:lvlText w:val="•"/>
      <w:lvlJc w:val="left"/>
      <w:pPr>
        <w:ind w:left="1957" w:hanging="122"/>
      </w:pPr>
      <w:rPr>
        <w:rFonts w:hint="default"/>
      </w:rPr>
    </w:lvl>
    <w:lvl w:ilvl="7" w:tplc="B85C254E">
      <w:numFmt w:val="bullet"/>
      <w:lvlText w:val="•"/>
      <w:lvlJc w:val="left"/>
      <w:pPr>
        <w:ind w:left="2280" w:hanging="122"/>
      </w:pPr>
      <w:rPr>
        <w:rFonts w:hint="default"/>
      </w:rPr>
    </w:lvl>
    <w:lvl w:ilvl="8" w:tplc="7758E9D0">
      <w:numFmt w:val="bullet"/>
      <w:lvlText w:val="•"/>
      <w:lvlJc w:val="left"/>
      <w:pPr>
        <w:ind w:left="2603" w:hanging="122"/>
      </w:pPr>
      <w:rPr>
        <w:rFonts w:hint="default"/>
      </w:rPr>
    </w:lvl>
  </w:abstractNum>
  <w:abstractNum w:abstractNumId="83" w15:restartNumberingAfterBreak="0">
    <w:nsid w:val="2CA85632"/>
    <w:multiLevelType w:val="hybridMultilevel"/>
    <w:tmpl w:val="FD9E5D94"/>
    <w:lvl w:ilvl="0" w:tplc="6924FB90">
      <w:numFmt w:val="bullet"/>
      <w:lvlText w:val="-"/>
      <w:lvlJc w:val="left"/>
      <w:pPr>
        <w:ind w:left="11" w:hanging="54"/>
      </w:pPr>
      <w:rPr>
        <w:rFonts w:ascii="Arial" w:eastAsia="Arial" w:hAnsi="Arial" w:cs="Arial" w:hint="default"/>
        <w:w w:val="98"/>
        <w:sz w:val="9"/>
        <w:szCs w:val="9"/>
      </w:rPr>
    </w:lvl>
    <w:lvl w:ilvl="1" w:tplc="90C6952E">
      <w:numFmt w:val="bullet"/>
      <w:lvlText w:val="•"/>
      <w:lvlJc w:val="left"/>
      <w:pPr>
        <w:ind w:left="307" w:hanging="54"/>
      </w:pPr>
      <w:rPr>
        <w:rFonts w:hint="default"/>
      </w:rPr>
    </w:lvl>
    <w:lvl w:ilvl="2" w:tplc="AB00C88E">
      <w:numFmt w:val="bullet"/>
      <w:lvlText w:val="•"/>
      <w:lvlJc w:val="left"/>
      <w:pPr>
        <w:ind w:left="594" w:hanging="54"/>
      </w:pPr>
      <w:rPr>
        <w:rFonts w:hint="default"/>
      </w:rPr>
    </w:lvl>
    <w:lvl w:ilvl="3" w:tplc="878474B6">
      <w:numFmt w:val="bullet"/>
      <w:lvlText w:val="•"/>
      <w:lvlJc w:val="left"/>
      <w:pPr>
        <w:ind w:left="882" w:hanging="54"/>
      </w:pPr>
      <w:rPr>
        <w:rFonts w:hint="default"/>
      </w:rPr>
    </w:lvl>
    <w:lvl w:ilvl="4" w:tplc="D248D220">
      <w:numFmt w:val="bullet"/>
      <w:lvlText w:val="•"/>
      <w:lvlJc w:val="left"/>
      <w:pPr>
        <w:ind w:left="1169" w:hanging="54"/>
      </w:pPr>
      <w:rPr>
        <w:rFonts w:hint="default"/>
      </w:rPr>
    </w:lvl>
    <w:lvl w:ilvl="5" w:tplc="BF0E2406">
      <w:numFmt w:val="bullet"/>
      <w:lvlText w:val="•"/>
      <w:lvlJc w:val="left"/>
      <w:pPr>
        <w:ind w:left="1457" w:hanging="54"/>
      </w:pPr>
      <w:rPr>
        <w:rFonts w:hint="default"/>
      </w:rPr>
    </w:lvl>
    <w:lvl w:ilvl="6" w:tplc="6C7076C4">
      <w:numFmt w:val="bullet"/>
      <w:lvlText w:val="•"/>
      <w:lvlJc w:val="left"/>
      <w:pPr>
        <w:ind w:left="1744" w:hanging="54"/>
      </w:pPr>
      <w:rPr>
        <w:rFonts w:hint="default"/>
      </w:rPr>
    </w:lvl>
    <w:lvl w:ilvl="7" w:tplc="AAE4A13A">
      <w:numFmt w:val="bullet"/>
      <w:lvlText w:val="•"/>
      <w:lvlJc w:val="left"/>
      <w:pPr>
        <w:ind w:left="2031" w:hanging="54"/>
      </w:pPr>
      <w:rPr>
        <w:rFonts w:hint="default"/>
      </w:rPr>
    </w:lvl>
    <w:lvl w:ilvl="8" w:tplc="991A223A">
      <w:numFmt w:val="bullet"/>
      <w:lvlText w:val="•"/>
      <w:lvlJc w:val="left"/>
      <w:pPr>
        <w:ind w:left="2319" w:hanging="54"/>
      </w:pPr>
      <w:rPr>
        <w:rFonts w:hint="default"/>
      </w:rPr>
    </w:lvl>
  </w:abstractNum>
  <w:abstractNum w:abstractNumId="84" w15:restartNumberingAfterBreak="0">
    <w:nsid w:val="2D23541C"/>
    <w:multiLevelType w:val="hybridMultilevel"/>
    <w:tmpl w:val="118452D0"/>
    <w:lvl w:ilvl="0" w:tplc="47E6A98E">
      <w:start w:val="1"/>
      <w:numFmt w:val="decimal"/>
      <w:lvlText w:val="%1."/>
      <w:lvlJc w:val="left"/>
      <w:pPr>
        <w:ind w:left="181" w:hanging="169"/>
        <w:jc w:val="left"/>
      </w:pPr>
      <w:rPr>
        <w:rFonts w:ascii="Arial" w:eastAsia="Arial" w:hAnsi="Arial" w:cs="Arial" w:hint="default"/>
        <w:w w:val="98"/>
        <w:sz w:val="9"/>
        <w:szCs w:val="9"/>
      </w:rPr>
    </w:lvl>
    <w:lvl w:ilvl="1" w:tplc="608E9944">
      <w:numFmt w:val="bullet"/>
      <w:lvlText w:val="•"/>
      <w:lvlJc w:val="left"/>
      <w:pPr>
        <w:ind w:left="486" w:hanging="169"/>
      </w:pPr>
      <w:rPr>
        <w:rFonts w:hint="default"/>
      </w:rPr>
    </w:lvl>
    <w:lvl w:ilvl="2" w:tplc="6636844A">
      <w:numFmt w:val="bullet"/>
      <w:lvlText w:val="•"/>
      <w:lvlJc w:val="left"/>
      <w:pPr>
        <w:ind w:left="793" w:hanging="169"/>
      </w:pPr>
      <w:rPr>
        <w:rFonts w:hint="default"/>
      </w:rPr>
    </w:lvl>
    <w:lvl w:ilvl="3" w:tplc="8F263BA0">
      <w:numFmt w:val="bullet"/>
      <w:lvlText w:val="•"/>
      <w:lvlJc w:val="left"/>
      <w:pPr>
        <w:ind w:left="1100" w:hanging="169"/>
      </w:pPr>
      <w:rPr>
        <w:rFonts w:hint="default"/>
      </w:rPr>
    </w:lvl>
    <w:lvl w:ilvl="4" w:tplc="EA52E990">
      <w:numFmt w:val="bullet"/>
      <w:lvlText w:val="•"/>
      <w:lvlJc w:val="left"/>
      <w:pPr>
        <w:ind w:left="1407" w:hanging="169"/>
      </w:pPr>
      <w:rPr>
        <w:rFonts w:hint="default"/>
      </w:rPr>
    </w:lvl>
    <w:lvl w:ilvl="5" w:tplc="004E04D0">
      <w:numFmt w:val="bullet"/>
      <w:lvlText w:val="•"/>
      <w:lvlJc w:val="left"/>
      <w:pPr>
        <w:ind w:left="1714" w:hanging="169"/>
      </w:pPr>
      <w:rPr>
        <w:rFonts w:hint="default"/>
      </w:rPr>
    </w:lvl>
    <w:lvl w:ilvl="6" w:tplc="DEEA7234">
      <w:numFmt w:val="bullet"/>
      <w:lvlText w:val="•"/>
      <w:lvlJc w:val="left"/>
      <w:pPr>
        <w:ind w:left="2021" w:hanging="169"/>
      </w:pPr>
      <w:rPr>
        <w:rFonts w:hint="default"/>
      </w:rPr>
    </w:lvl>
    <w:lvl w:ilvl="7" w:tplc="A2566F12">
      <w:numFmt w:val="bullet"/>
      <w:lvlText w:val="•"/>
      <w:lvlJc w:val="left"/>
      <w:pPr>
        <w:ind w:left="2328" w:hanging="169"/>
      </w:pPr>
      <w:rPr>
        <w:rFonts w:hint="default"/>
      </w:rPr>
    </w:lvl>
    <w:lvl w:ilvl="8" w:tplc="7F0C7C6E">
      <w:numFmt w:val="bullet"/>
      <w:lvlText w:val="•"/>
      <w:lvlJc w:val="left"/>
      <w:pPr>
        <w:ind w:left="2635" w:hanging="169"/>
      </w:pPr>
      <w:rPr>
        <w:rFonts w:hint="default"/>
      </w:rPr>
    </w:lvl>
  </w:abstractNum>
  <w:abstractNum w:abstractNumId="85" w15:restartNumberingAfterBreak="0">
    <w:nsid w:val="2D4A284F"/>
    <w:multiLevelType w:val="hybridMultilevel"/>
    <w:tmpl w:val="2A7E94A2"/>
    <w:lvl w:ilvl="0" w:tplc="8E6EAA92">
      <w:numFmt w:val="bullet"/>
      <w:lvlText w:val="-"/>
      <w:lvlJc w:val="left"/>
      <w:pPr>
        <w:ind w:left="113" w:hanging="54"/>
      </w:pPr>
      <w:rPr>
        <w:rFonts w:ascii="Arial" w:eastAsia="Arial" w:hAnsi="Arial" w:cs="Arial" w:hint="default"/>
        <w:w w:val="98"/>
        <w:sz w:val="9"/>
        <w:szCs w:val="9"/>
      </w:rPr>
    </w:lvl>
    <w:lvl w:ilvl="1" w:tplc="487AC5BE">
      <w:numFmt w:val="bullet"/>
      <w:lvlText w:val="•"/>
      <w:lvlJc w:val="left"/>
      <w:pPr>
        <w:ind w:left="397" w:hanging="54"/>
      </w:pPr>
      <w:rPr>
        <w:rFonts w:hint="default"/>
      </w:rPr>
    </w:lvl>
    <w:lvl w:ilvl="2" w:tplc="9FF0422A">
      <w:numFmt w:val="bullet"/>
      <w:lvlText w:val="•"/>
      <w:lvlJc w:val="left"/>
      <w:pPr>
        <w:ind w:left="674" w:hanging="54"/>
      </w:pPr>
      <w:rPr>
        <w:rFonts w:hint="default"/>
      </w:rPr>
    </w:lvl>
    <w:lvl w:ilvl="3" w:tplc="9B269DD6">
      <w:numFmt w:val="bullet"/>
      <w:lvlText w:val="•"/>
      <w:lvlJc w:val="left"/>
      <w:pPr>
        <w:ind w:left="952" w:hanging="54"/>
      </w:pPr>
      <w:rPr>
        <w:rFonts w:hint="default"/>
      </w:rPr>
    </w:lvl>
    <w:lvl w:ilvl="4" w:tplc="AE9E70F4">
      <w:numFmt w:val="bullet"/>
      <w:lvlText w:val="•"/>
      <w:lvlJc w:val="left"/>
      <w:pPr>
        <w:ind w:left="1229" w:hanging="54"/>
      </w:pPr>
      <w:rPr>
        <w:rFonts w:hint="default"/>
      </w:rPr>
    </w:lvl>
    <w:lvl w:ilvl="5" w:tplc="D8745CD2">
      <w:numFmt w:val="bullet"/>
      <w:lvlText w:val="•"/>
      <w:lvlJc w:val="left"/>
      <w:pPr>
        <w:ind w:left="1507" w:hanging="54"/>
      </w:pPr>
      <w:rPr>
        <w:rFonts w:hint="default"/>
      </w:rPr>
    </w:lvl>
    <w:lvl w:ilvl="6" w:tplc="36862DC8">
      <w:numFmt w:val="bullet"/>
      <w:lvlText w:val="•"/>
      <w:lvlJc w:val="left"/>
      <w:pPr>
        <w:ind w:left="1784" w:hanging="54"/>
      </w:pPr>
      <w:rPr>
        <w:rFonts w:hint="default"/>
      </w:rPr>
    </w:lvl>
    <w:lvl w:ilvl="7" w:tplc="C16831CA">
      <w:numFmt w:val="bullet"/>
      <w:lvlText w:val="•"/>
      <w:lvlJc w:val="left"/>
      <w:pPr>
        <w:ind w:left="2061" w:hanging="54"/>
      </w:pPr>
      <w:rPr>
        <w:rFonts w:hint="default"/>
      </w:rPr>
    </w:lvl>
    <w:lvl w:ilvl="8" w:tplc="76C4BCD2">
      <w:numFmt w:val="bullet"/>
      <w:lvlText w:val="•"/>
      <w:lvlJc w:val="left"/>
      <w:pPr>
        <w:ind w:left="2339" w:hanging="54"/>
      </w:pPr>
      <w:rPr>
        <w:rFonts w:hint="default"/>
      </w:rPr>
    </w:lvl>
  </w:abstractNum>
  <w:abstractNum w:abstractNumId="86" w15:restartNumberingAfterBreak="0">
    <w:nsid w:val="2D7B0200"/>
    <w:multiLevelType w:val="hybridMultilevel"/>
    <w:tmpl w:val="D988D090"/>
    <w:lvl w:ilvl="0" w:tplc="D4BA8D16">
      <w:start w:val="1"/>
      <w:numFmt w:val="decimal"/>
      <w:lvlText w:val="%1."/>
      <w:lvlJc w:val="left"/>
      <w:pPr>
        <w:ind w:left="12" w:hanging="98"/>
        <w:jc w:val="left"/>
      </w:pPr>
      <w:rPr>
        <w:rFonts w:ascii="Arial" w:eastAsia="Arial" w:hAnsi="Arial" w:cs="Arial" w:hint="default"/>
        <w:w w:val="98"/>
        <w:sz w:val="9"/>
        <w:szCs w:val="9"/>
      </w:rPr>
    </w:lvl>
    <w:lvl w:ilvl="1" w:tplc="FB0EFE4E">
      <w:numFmt w:val="bullet"/>
      <w:lvlText w:val="•"/>
      <w:lvlJc w:val="left"/>
      <w:pPr>
        <w:ind w:left="342" w:hanging="98"/>
      </w:pPr>
      <w:rPr>
        <w:rFonts w:hint="default"/>
      </w:rPr>
    </w:lvl>
    <w:lvl w:ilvl="2" w:tplc="B33A5662">
      <w:numFmt w:val="bullet"/>
      <w:lvlText w:val="•"/>
      <w:lvlJc w:val="left"/>
      <w:pPr>
        <w:ind w:left="665" w:hanging="98"/>
      </w:pPr>
      <w:rPr>
        <w:rFonts w:hint="default"/>
      </w:rPr>
    </w:lvl>
    <w:lvl w:ilvl="3" w:tplc="7D9642F8">
      <w:numFmt w:val="bullet"/>
      <w:lvlText w:val="•"/>
      <w:lvlJc w:val="left"/>
      <w:pPr>
        <w:ind w:left="988" w:hanging="98"/>
      </w:pPr>
      <w:rPr>
        <w:rFonts w:hint="default"/>
      </w:rPr>
    </w:lvl>
    <w:lvl w:ilvl="4" w:tplc="9244CF2E">
      <w:numFmt w:val="bullet"/>
      <w:lvlText w:val="•"/>
      <w:lvlJc w:val="left"/>
      <w:pPr>
        <w:ind w:left="1311" w:hanging="98"/>
      </w:pPr>
      <w:rPr>
        <w:rFonts w:hint="default"/>
      </w:rPr>
    </w:lvl>
    <w:lvl w:ilvl="5" w:tplc="B8EE396C">
      <w:numFmt w:val="bullet"/>
      <w:lvlText w:val="•"/>
      <w:lvlJc w:val="left"/>
      <w:pPr>
        <w:ind w:left="1634" w:hanging="98"/>
      </w:pPr>
      <w:rPr>
        <w:rFonts w:hint="default"/>
      </w:rPr>
    </w:lvl>
    <w:lvl w:ilvl="6" w:tplc="515CBDB4">
      <w:numFmt w:val="bullet"/>
      <w:lvlText w:val="•"/>
      <w:lvlJc w:val="left"/>
      <w:pPr>
        <w:ind w:left="1957" w:hanging="98"/>
      </w:pPr>
      <w:rPr>
        <w:rFonts w:hint="default"/>
      </w:rPr>
    </w:lvl>
    <w:lvl w:ilvl="7" w:tplc="49C479FE">
      <w:numFmt w:val="bullet"/>
      <w:lvlText w:val="•"/>
      <w:lvlJc w:val="left"/>
      <w:pPr>
        <w:ind w:left="2280" w:hanging="98"/>
      </w:pPr>
      <w:rPr>
        <w:rFonts w:hint="default"/>
      </w:rPr>
    </w:lvl>
    <w:lvl w:ilvl="8" w:tplc="7ED2B5FA">
      <w:numFmt w:val="bullet"/>
      <w:lvlText w:val="•"/>
      <w:lvlJc w:val="left"/>
      <w:pPr>
        <w:ind w:left="2603" w:hanging="98"/>
      </w:pPr>
      <w:rPr>
        <w:rFonts w:hint="default"/>
      </w:rPr>
    </w:lvl>
  </w:abstractNum>
  <w:abstractNum w:abstractNumId="87" w15:restartNumberingAfterBreak="0">
    <w:nsid w:val="2DD156BB"/>
    <w:multiLevelType w:val="hybridMultilevel"/>
    <w:tmpl w:val="1B10B5B0"/>
    <w:lvl w:ilvl="0" w:tplc="97E80770">
      <w:start w:val="1"/>
      <w:numFmt w:val="decimal"/>
      <w:lvlText w:val="%1."/>
      <w:lvlJc w:val="left"/>
      <w:pPr>
        <w:ind w:left="12" w:hanging="169"/>
        <w:jc w:val="left"/>
      </w:pPr>
      <w:rPr>
        <w:rFonts w:ascii="Arial" w:eastAsia="Arial" w:hAnsi="Arial" w:cs="Arial" w:hint="default"/>
        <w:w w:val="98"/>
        <w:sz w:val="9"/>
        <w:szCs w:val="9"/>
      </w:rPr>
    </w:lvl>
    <w:lvl w:ilvl="1" w:tplc="970ABFBC">
      <w:numFmt w:val="bullet"/>
      <w:lvlText w:val="•"/>
      <w:lvlJc w:val="left"/>
      <w:pPr>
        <w:ind w:left="342" w:hanging="169"/>
      </w:pPr>
      <w:rPr>
        <w:rFonts w:hint="default"/>
      </w:rPr>
    </w:lvl>
    <w:lvl w:ilvl="2" w:tplc="43660B22">
      <w:numFmt w:val="bullet"/>
      <w:lvlText w:val="•"/>
      <w:lvlJc w:val="left"/>
      <w:pPr>
        <w:ind w:left="665" w:hanging="169"/>
      </w:pPr>
      <w:rPr>
        <w:rFonts w:hint="default"/>
      </w:rPr>
    </w:lvl>
    <w:lvl w:ilvl="3" w:tplc="82AA1EEA">
      <w:numFmt w:val="bullet"/>
      <w:lvlText w:val="•"/>
      <w:lvlJc w:val="left"/>
      <w:pPr>
        <w:ind w:left="988" w:hanging="169"/>
      </w:pPr>
      <w:rPr>
        <w:rFonts w:hint="default"/>
      </w:rPr>
    </w:lvl>
    <w:lvl w:ilvl="4" w:tplc="568EDDEC">
      <w:numFmt w:val="bullet"/>
      <w:lvlText w:val="•"/>
      <w:lvlJc w:val="left"/>
      <w:pPr>
        <w:ind w:left="1311" w:hanging="169"/>
      </w:pPr>
      <w:rPr>
        <w:rFonts w:hint="default"/>
      </w:rPr>
    </w:lvl>
    <w:lvl w:ilvl="5" w:tplc="2E5A797E">
      <w:numFmt w:val="bullet"/>
      <w:lvlText w:val="•"/>
      <w:lvlJc w:val="left"/>
      <w:pPr>
        <w:ind w:left="1634" w:hanging="169"/>
      </w:pPr>
      <w:rPr>
        <w:rFonts w:hint="default"/>
      </w:rPr>
    </w:lvl>
    <w:lvl w:ilvl="6" w:tplc="3926CFE8">
      <w:numFmt w:val="bullet"/>
      <w:lvlText w:val="•"/>
      <w:lvlJc w:val="left"/>
      <w:pPr>
        <w:ind w:left="1957" w:hanging="169"/>
      </w:pPr>
      <w:rPr>
        <w:rFonts w:hint="default"/>
      </w:rPr>
    </w:lvl>
    <w:lvl w:ilvl="7" w:tplc="96DE543A">
      <w:numFmt w:val="bullet"/>
      <w:lvlText w:val="•"/>
      <w:lvlJc w:val="left"/>
      <w:pPr>
        <w:ind w:left="2280" w:hanging="169"/>
      </w:pPr>
      <w:rPr>
        <w:rFonts w:hint="default"/>
      </w:rPr>
    </w:lvl>
    <w:lvl w:ilvl="8" w:tplc="BB0C48AC">
      <w:numFmt w:val="bullet"/>
      <w:lvlText w:val="•"/>
      <w:lvlJc w:val="left"/>
      <w:pPr>
        <w:ind w:left="2603" w:hanging="169"/>
      </w:pPr>
      <w:rPr>
        <w:rFonts w:hint="default"/>
      </w:rPr>
    </w:lvl>
  </w:abstractNum>
  <w:abstractNum w:abstractNumId="88" w15:restartNumberingAfterBreak="0">
    <w:nsid w:val="2E1C2ECD"/>
    <w:multiLevelType w:val="hybridMultilevel"/>
    <w:tmpl w:val="433CE6F4"/>
    <w:lvl w:ilvl="0" w:tplc="CFB4B47E">
      <w:start w:val="1"/>
      <w:numFmt w:val="lowerLetter"/>
      <w:lvlText w:val="%1)"/>
      <w:lvlJc w:val="left"/>
      <w:pPr>
        <w:ind w:left="12" w:hanging="104"/>
        <w:jc w:val="left"/>
      </w:pPr>
      <w:rPr>
        <w:rFonts w:ascii="Arial" w:eastAsia="Arial" w:hAnsi="Arial" w:cs="Arial" w:hint="default"/>
        <w:w w:val="98"/>
        <w:sz w:val="9"/>
        <w:szCs w:val="9"/>
      </w:rPr>
    </w:lvl>
    <w:lvl w:ilvl="1" w:tplc="CE96CFE0">
      <w:numFmt w:val="bullet"/>
      <w:lvlText w:val="•"/>
      <w:lvlJc w:val="left"/>
      <w:pPr>
        <w:ind w:left="342" w:hanging="104"/>
      </w:pPr>
      <w:rPr>
        <w:rFonts w:hint="default"/>
      </w:rPr>
    </w:lvl>
    <w:lvl w:ilvl="2" w:tplc="7EF4C9DA">
      <w:numFmt w:val="bullet"/>
      <w:lvlText w:val="•"/>
      <w:lvlJc w:val="left"/>
      <w:pPr>
        <w:ind w:left="665" w:hanging="104"/>
      </w:pPr>
      <w:rPr>
        <w:rFonts w:hint="default"/>
      </w:rPr>
    </w:lvl>
    <w:lvl w:ilvl="3" w:tplc="3F54DF88">
      <w:numFmt w:val="bullet"/>
      <w:lvlText w:val="•"/>
      <w:lvlJc w:val="left"/>
      <w:pPr>
        <w:ind w:left="988" w:hanging="104"/>
      </w:pPr>
      <w:rPr>
        <w:rFonts w:hint="default"/>
      </w:rPr>
    </w:lvl>
    <w:lvl w:ilvl="4" w:tplc="0B14384C">
      <w:numFmt w:val="bullet"/>
      <w:lvlText w:val="•"/>
      <w:lvlJc w:val="left"/>
      <w:pPr>
        <w:ind w:left="1311" w:hanging="104"/>
      </w:pPr>
      <w:rPr>
        <w:rFonts w:hint="default"/>
      </w:rPr>
    </w:lvl>
    <w:lvl w:ilvl="5" w:tplc="2DD00DEA">
      <w:numFmt w:val="bullet"/>
      <w:lvlText w:val="•"/>
      <w:lvlJc w:val="left"/>
      <w:pPr>
        <w:ind w:left="1634" w:hanging="104"/>
      </w:pPr>
      <w:rPr>
        <w:rFonts w:hint="default"/>
      </w:rPr>
    </w:lvl>
    <w:lvl w:ilvl="6" w:tplc="15D4CF5E">
      <w:numFmt w:val="bullet"/>
      <w:lvlText w:val="•"/>
      <w:lvlJc w:val="left"/>
      <w:pPr>
        <w:ind w:left="1957" w:hanging="104"/>
      </w:pPr>
      <w:rPr>
        <w:rFonts w:hint="default"/>
      </w:rPr>
    </w:lvl>
    <w:lvl w:ilvl="7" w:tplc="F78695D8">
      <w:numFmt w:val="bullet"/>
      <w:lvlText w:val="•"/>
      <w:lvlJc w:val="left"/>
      <w:pPr>
        <w:ind w:left="2280" w:hanging="104"/>
      </w:pPr>
      <w:rPr>
        <w:rFonts w:hint="default"/>
      </w:rPr>
    </w:lvl>
    <w:lvl w:ilvl="8" w:tplc="F2E00832">
      <w:numFmt w:val="bullet"/>
      <w:lvlText w:val="•"/>
      <w:lvlJc w:val="left"/>
      <w:pPr>
        <w:ind w:left="2603" w:hanging="104"/>
      </w:pPr>
      <w:rPr>
        <w:rFonts w:hint="default"/>
      </w:rPr>
    </w:lvl>
  </w:abstractNum>
  <w:abstractNum w:abstractNumId="89" w15:restartNumberingAfterBreak="0">
    <w:nsid w:val="2E290781"/>
    <w:multiLevelType w:val="hybridMultilevel"/>
    <w:tmpl w:val="14520368"/>
    <w:lvl w:ilvl="0" w:tplc="0930CBEE">
      <w:numFmt w:val="bullet"/>
      <w:lvlText w:val="-"/>
      <w:lvlJc w:val="left"/>
      <w:pPr>
        <w:ind w:left="113" w:hanging="54"/>
      </w:pPr>
      <w:rPr>
        <w:rFonts w:ascii="Arial" w:eastAsia="Arial" w:hAnsi="Arial" w:cs="Arial" w:hint="default"/>
        <w:w w:val="98"/>
        <w:sz w:val="9"/>
        <w:szCs w:val="9"/>
      </w:rPr>
    </w:lvl>
    <w:lvl w:ilvl="1" w:tplc="EA7A043C">
      <w:numFmt w:val="bullet"/>
      <w:lvlText w:val="•"/>
      <w:lvlJc w:val="left"/>
      <w:pPr>
        <w:ind w:left="397" w:hanging="54"/>
      </w:pPr>
      <w:rPr>
        <w:rFonts w:hint="default"/>
      </w:rPr>
    </w:lvl>
    <w:lvl w:ilvl="2" w:tplc="DF0EC59C">
      <w:numFmt w:val="bullet"/>
      <w:lvlText w:val="•"/>
      <w:lvlJc w:val="left"/>
      <w:pPr>
        <w:ind w:left="674" w:hanging="54"/>
      </w:pPr>
      <w:rPr>
        <w:rFonts w:hint="default"/>
      </w:rPr>
    </w:lvl>
    <w:lvl w:ilvl="3" w:tplc="9A08A044">
      <w:numFmt w:val="bullet"/>
      <w:lvlText w:val="•"/>
      <w:lvlJc w:val="left"/>
      <w:pPr>
        <w:ind w:left="952" w:hanging="54"/>
      </w:pPr>
      <w:rPr>
        <w:rFonts w:hint="default"/>
      </w:rPr>
    </w:lvl>
    <w:lvl w:ilvl="4" w:tplc="035668F4">
      <w:numFmt w:val="bullet"/>
      <w:lvlText w:val="•"/>
      <w:lvlJc w:val="left"/>
      <w:pPr>
        <w:ind w:left="1229" w:hanging="54"/>
      </w:pPr>
      <w:rPr>
        <w:rFonts w:hint="default"/>
      </w:rPr>
    </w:lvl>
    <w:lvl w:ilvl="5" w:tplc="D976064C">
      <w:numFmt w:val="bullet"/>
      <w:lvlText w:val="•"/>
      <w:lvlJc w:val="left"/>
      <w:pPr>
        <w:ind w:left="1507" w:hanging="54"/>
      </w:pPr>
      <w:rPr>
        <w:rFonts w:hint="default"/>
      </w:rPr>
    </w:lvl>
    <w:lvl w:ilvl="6" w:tplc="DFFC507C">
      <w:numFmt w:val="bullet"/>
      <w:lvlText w:val="•"/>
      <w:lvlJc w:val="left"/>
      <w:pPr>
        <w:ind w:left="1784" w:hanging="54"/>
      </w:pPr>
      <w:rPr>
        <w:rFonts w:hint="default"/>
      </w:rPr>
    </w:lvl>
    <w:lvl w:ilvl="7" w:tplc="06122680">
      <w:numFmt w:val="bullet"/>
      <w:lvlText w:val="•"/>
      <w:lvlJc w:val="left"/>
      <w:pPr>
        <w:ind w:left="2061" w:hanging="54"/>
      </w:pPr>
      <w:rPr>
        <w:rFonts w:hint="default"/>
      </w:rPr>
    </w:lvl>
    <w:lvl w:ilvl="8" w:tplc="505AECD6">
      <w:numFmt w:val="bullet"/>
      <w:lvlText w:val="•"/>
      <w:lvlJc w:val="left"/>
      <w:pPr>
        <w:ind w:left="2339" w:hanging="54"/>
      </w:pPr>
      <w:rPr>
        <w:rFonts w:hint="default"/>
      </w:rPr>
    </w:lvl>
  </w:abstractNum>
  <w:abstractNum w:abstractNumId="90" w15:restartNumberingAfterBreak="0">
    <w:nsid w:val="2E732F61"/>
    <w:multiLevelType w:val="hybridMultilevel"/>
    <w:tmpl w:val="A03CB640"/>
    <w:lvl w:ilvl="0" w:tplc="2C7E4152">
      <w:numFmt w:val="bullet"/>
      <w:lvlText w:val="-"/>
      <w:lvlJc w:val="left"/>
      <w:pPr>
        <w:ind w:left="113" w:hanging="54"/>
      </w:pPr>
      <w:rPr>
        <w:rFonts w:ascii="Arial" w:eastAsia="Arial" w:hAnsi="Arial" w:cs="Arial" w:hint="default"/>
        <w:w w:val="98"/>
        <w:sz w:val="9"/>
        <w:szCs w:val="9"/>
      </w:rPr>
    </w:lvl>
    <w:lvl w:ilvl="1" w:tplc="5F5E08FE">
      <w:numFmt w:val="bullet"/>
      <w:lvlText w:val="•"/>
      <w:lvlJc w:val="left"/>
      <w:pPr>
        <w:ind w:left="397" w:hanging="54"/>
      </w:pPr>
      <w:rPr>
        <w:rFonts w:hint="default"/>
      </w:rPr>
    </w:lvl>
    <w:lvl w:ilvl="2" w:tplc="3D50A4B0">
      <w:numFmt w:val="bullet"/>
      <w:lvlText w:val="•"/>
      <w:lvlJc w:val="left"/>
      <w:pPr>
        <w:ind w:left="674" w:hanging="54"/>
      </w:pPr>
      <w:rPr>
        <w:rFonts w:hint="default"/>
      </w:rPr>
    </w:lvl>
    <w:lvl w:ilvl="3" w:tplc="7702F4D0">
      <w:numFmt w:val="bullet"/>
      <w:lvlText w:val="•"/>
      <w:lvlJc w:val="left"/>
      <w:pPr>
        <w:ind w:left="952" w:hanging="54"/>
      </w:pPr>
      <w:rPr>
        <w:rFonts w:hint="default"/>
      </w:rPr>
    </w:lvl>
    <w:lvl w:ilvl="4" w:tplc="8B8866C8">
      <w:numFmt w:val="bullet"/>
      <w:lvlText w:val="•"/>
      <w:lvlJc w:val="left"/>
      <w:pPr>
        <w:ind w:left="1229" w:hanging="54"/>
      </w:pPr>
      <w:rPr>
        <w:rFonts w:hint="default"/>
      </w:rPr>
    </w:lvl>
    <w:lvl w:ilvl="5" w:tplc="635641AE">
      <w:numFmt w:val="bullet"/>
      <w:lvlText w:val="•"/>
      <w:lvlJc w:val="left"/>
      <w:pPr>
        <w:ind w:left="1507" w:hanging="54"/>
      </w:pPr>
      <w:rPr>
        <w:rFonts w:hint="default"/>
      </w:rPr>
    </w:lvl>
    <w:lvl w:ilvl="6" w:tplc="192E80FC">
      <w:numFmt w:val="bullet"/>
      <w:lvlText w:val="•"/>
      <w:lvlJc w:val="left"/>
      <w:pPr>
        <w:ind w:left="1784" w:hanging="54"/>
      </w:pPr>
      <w:rPr>
        <w:rFonts w:hint="default"/>
      </w:rPr>
    </w:lvl>
    <w:lvl w:ilvl="7" w:tplc="AFD4F20C">
      <w:numFmt w:val="bullet"/>
      <w:lvlText w:val="•"/>
      <w:lvlJc w:val="left"/>
      <w:pPr>
        <w:ind w:left="2061" w:hanging="54"/>
      </w:pPr>
      <w:rPr>
        <w:rFonts w:hint="default"/>
      </w:rPr>
    </w:lvl>
    <w:lvl w:ilvl="8" w:tplc="4976BBA4">
      <w:numFmt w:val="bullet"/>
      <w:lvlText w:val="•"/>
      <w:lvlJc w:val="left"/>
      <w:pPr>
        <w:ind w:left="2339" w:hanging="54"/>
      </w:pPr>
      <w:rPr>
        <w:rFonts w:hint="default"/>
      </w:rPr>
    </w:lvl>
  </w:abstractNum>
  <w:abstractNum w:abstractNumId="91" w15:restartNumberingAfterBreak="0">
    <w:nsid w:val="2FCD1908"/>
    <w:multiLevelType w:val="hybridMultilevel"/>
    <w:tmpl w:val="054A365C"/>
    <w:lvl w:ilvl="0" w:tplc="D0920F68">
      <w:start w:val="1"/>
      <w:numFmt w:val="lowerLetter"/>
      <w:lvlText w:val="%1)"/>
      <w:lvlJc w:val="left"/>
      <w:pPr>
        <w:ind w:left="12" w:hanging="104"/>
        <w:jc w:val="left"/>
      </w:pPr>
      <w:rPr>
        <w:rFonts w:ascii="Arial" w:eastAsia="Arial" w:hAnsi="Arial" w:cs="Arial" w:hint="default"/>
        <w:w w:val="98"/>
        <w:sz w:val="9"/>
        <w:szCs w:val="9"/>
      </w:rPr>
    </w:lvl>
    <w:lvl w:ilvl="1" w:tplc="581A7646">
      <w:numFmt w:val="bullet"/>
      <w:lvlText w:val="•"/>
      <w:lvlJc w:val="left"/>
      <w:pPr>
        <w:ind w:left="342" w:hanging="104"/>
      </w:pPr>
      <w:rPr>
        <w:rFonts w:hint="default"/>
      </w:rPr>
    </w:lvl>
    <w:lvl w:ilvl="2" w:tplc="FB50F82A">
      <w:numFmt w:val="bullet"/>
      <w:lvlText w:val="•"/>
      <w:lvlJc w:val="left"/>
      <w:pPr>
        <w:ind w:left="665" w:hanging="104"/>
      </w:pPr>
      <w:rPr>
        <w:rFonts w:hint="default"/>
      </w:rPr>
    </w:lvl>
    <w:lvl w:ilvl="3" w:tplc="0D585A08">
      <w:numFmt w:val="bullet"/>
      <w:lvlText w:val="•"/>
      <w:lvlJc w:val="left"/>
      <w:pPr>
        <w:ind w:left="988" w:hanging="104"/>
      </w:pPr>
      <w:rPr>
        <w:rFonts w:hint="default"/>
      </w:rPr>
    </w:lvl>
    <w:lvl w:ilvl="4" w:tplc="7404421A">
      <w:numFmt w:val="bullet"/>
      <w:lvlText w:val="•"/>
      <w:lvlJc w:val="left"/>
      <w:pPr>
        <w:ind w:left="1311" w:hanging="104"/>
      </w:pPr>
      <w:rPr>
        <w:rFonts w:hint="default"/>
      </w:rPr>
    </w:lvl>
    <w:lvl w:ilvl="5" w:tplc="4BBA7A0A">
      <w:numFmt w:val="bullet"/>
      <w:lvlText w:val="•"/>
      <w:lvlJc w:val="left"/>
      <w:pPr>
        <w:ind w:left="1634" w:hanging="104"/>
      </w:pPr>
      <w:rPr>
        <w:rFonts w:hint="default"/>
      </w:rPr>
    </w:lvl>
    <w:lvl w:ilvl="6" w:tplc="4A74AE20">
      <w:numFmt w:val="bullet"/>
      <w:lvlText w:val="•"/>
      <w:lvlJc w:val="left"/>
      <w:pPr>
        <w:ind w:left="1957" w:hanging="104"/>
      </w:pPr>
      <w:rPr>
        <w:rFonts w:hint="default"/>
      </w:rPr>
    </w:lvl>
    <w:lvl w:ilvl="7" w:tplc="89DC4D92">
      <w:numFmt w:val="bullet"/>
      <w:lvlText w:val="•"/>
      <w:lvlJc w:val="left"/>
      <w:pPr>
        <w:ind w:left="2280" w:hanging="104"/>
      </w:pPr>
      <w:rPr>
        <w:rFonts w:hint="default"/>
      </w:rPr>
    </w:lvl>
    <w:lvl w:ilvl="8" w:tplc="3B44178C">
      <w:numFmt w:val="bullet"/>
      <w:lvlText w:val="•"/>
      <w:lvlJc w:val="left"/>
      <w:pPr>
        <w:ind w:left="2603" w:hanging="104"/>
      </w:pPr>
      <w:rPr>
        <w:rFonts w:hint="default"/>
      </w:rPr>
    </w:lvl>
  </w:abstractNum>
  <w:abstractNum w:abstractNumId="92" w15:restartNumberingAfterBreak="0">
    <w:nsid w:val="2FFC16E3"/>
    <w:multiLevelType w:val="hybridMultilevel"/>
    <w:tmpl w:val="77B8524C"/>
    <w:lvl w:ilvl="0" w:tplc="8F5432A8">
      <w:numFmt w:val="bullet"/>
      <w:lvlText w:val="-"/>
      <w:lvlJc w:val="left"/>
      <w:pPr>
        <w:ind w:left="113" w:hanging="54"/>
      </w:pPr>
      <w:rPr>
        <w:rFonts w:ascii="Arial" w:eastAsia="Arial" w:hAnsi="Arial" w:cs="Arial" w:hint="default"/>
        <w:w w:val="98"/>
        <w:sz w:val="9"/>
        <w:szCs w:val="9"/>
      </w:rPr>
    </w:lvl>
    <w:lvl w:ilvl="1" w:tplc="C9F8DF08">
      <w:numFmt w:val="bullet"/>
      <w:lvlText w:val="•"/>
      <w:lvlJc w:val="left"/>
      <w:pPr>
        <w:ind w:left="397" w:hanging="54"/>
      </w:pPr>
      <w:rPr>
        <w:rFonts w:hint="default"/>
      </w:rPr>
    </w:lvl>
    <w:lvl w:ilvl="2" w:tplc="CF78A62A">
      <w:numFmt w:val="bullet"/>
      <w:lvlText w:val="•"/>
      <w:lvlJc w:val="left"/>
      <w:pPr>
        <w:ind w:left="674" w:hanging="54"/>
      </w:pPr>
      <w:rPr>
        <w:rFonts w:hint="default"/>
      </w:rPr>
    </w:lvl>
    <w:lvl w:ilvl="3" w:tplc="1B9CB6D6">
      <w:numFmt w:val="bullet"/>
      <w:lvlText w:val="•"/>
      <w:lvlJc w:val="left"/>
      <w:pPr>
        <w:ind w:left="952" w:hanging="54"/>
      </w:pPr>
      <w:rPr>
        <w:rFonts w:hint="default"/>
      </w:rPr>
    </w:lvl>
    <w:lvl w:ilvl="4" w:tplc="E8408890">
      <w:numFmt w:val="bullet"/>
      <w:lvlText w:val="•"/>
      <w:lvlJc w:val="left"/>
      <w:pPr>
        <w:ind w:left="1229" w:hanging="54"/>
      </w:pPr>
      <w:rPr>
        <w:rFonts w:hint="default"/>
      </w:rPr>
    </w:lvl>
    <w:lvl w:ilvl="5" w:tplc="85709BEE">
      <w:numFmt w:val="bullet"/>
      <w:lvlText w:val="•"/>
      <w:lvlJc w:val="left"/>
      <w:pPr>
        <w:ind w:left="1507" w:hanging="54"/>
      </w:pPr>
      <w:rPr>
        <w:rFonts w:hint="default"/>
      </w:rPr>
    </w:lvl>
    <w:lvl w:ilvl="6" w:tplc="68ECC702">
      <w:numFmt w:val="bullet"/>
      <w:lvlText w:val="•"/>
      <w:lvlJc w:val="left"/>
      <w:pPr>
        <w:ind w:left="1784" w:hanging="54"/>
      </w:pPr>
      <w:rPr>
        <w:rFonts w:hint="default"/>
      </w:rPr>
    </w:lvl>
    <w:lvl w:ilvl="7" w:tplc="4FCE09EE">
      <w:numFmt w:val="bullet"/>
      <w:lvlText w:val="•"/>
      <w:lvlJc w:val="left"/>
      <w:pPr>
        <w:ind w:left="2061" w:hanging="54"/>
      </w:pPr>
      <w:rPr>
        <w:rFonts w:hint="default"/>
      </w:rPr>
    </w:lvl>
    <w:lvl w:ilvl="8" w:tplc="384C31B0">
      <w:numFmt w:val="bullet"/>
      <w:lvlText w:val="•"/>
      <w:lvlJc w:val="left"/>
      <w:pPr>
        <w:ind w:left="2339" w:hanging="54"/>
      </w:pPr>
      <w:rPr>
        <w:rFonts w:hint="default"/>
      </w:rPr>
    </w:lvl>
  </w:abstractNum>
  <w:abstractNum w:abstractNumId="93" w15:restartNumberingAfterBreak="0">
    <w:nsid w:val="30061FAF"/>
    <w:multiLevelType w:val="hybridMultilevel"/>
    <w:tmpl w:val="727C905C"/>
    <w:lvl w:ilvl="0" w:tplc="BA8E8942">
      <w:numFmt w:val="bullet"/>
      <w:lvlText w:val="-"/>
      <w:lvlJc w:val="left"/>
      <w:pPr>
        <w:ind w:left="113" w:hanging="54"/>
      </w:pPr>
      <w:rPr>
        <w:rFonts w:ascii="Arial" w:eastAsia="Arial" w:hAnsi="Arial" w:cs="Arial" w:hint="default"/>
        <w:w w:val="98"/>
        <w:sz w:val="9"/>
        <w:szCs w:val="9"/>
      </w:rPr>
    </w:lvl>
    <w:lvl w:ilvl="1" w:tplc="3E603C34">
      <w:numFmt w:val="bullet"/>
      <w:lvlText w:val="•"/>
      <w:lvlJc w:val="left"/>
      <w:pPr>
        <w:ind w:left="397" w:hanging="54"/>
      </w:pPr>
      <w:rPr>
        <w:rFonts w:hint="default"/>
      </w:rPr>
    </w:lvl>
    <w:lvl w:ilvl="2" w:tplc="F474BAF2">
      <w:numFmt w:val="bullet"/>
      <w:lvlText w:val="•"/>
      <w:lvlJc w:val="left"/>
      <w:pPr>
        <w:ind w:left="674" w:hanging="54"/>
      </w:pPr>
      <w:rPr>
        <w:rFonts w:hint="default"/>
      </w:rPr>
    </w:lvl>
    <w:lvl w:ilvl="3" w:tplc="4656BFAE">
      <w:numFmt w:val="bullet"/>
      <w:lvlText w:val="•"/>
      <w:lvlJc w:val="left"/>
      <w:pPr>
        <w:ind w:left="952" w:hanging="54"/>
      </w:pPr>
      <w:rPr>
        <w:rFonts w:hint="default"/>
      </w:rPr>
    </w:lvl>
    <w:lvl w:ilvl="4" w:tplc="0F50C1AA">
      <w:numFmt w:val="bullet"/>
      <w:lvlText w:val="•"/>
      <w:lvlJc w:val="left"/>
      <w:pPr>
        <w:ind w:left="1229" w:hanging="54"/>
      </w:pPr>
      <w:rPr>
        <w:rFonts w:hint="default"/>
      </w:rPr>
    </w:lvl>
    <w:lvl w:ilvl="5" w:tplc="3AAE82BA">
      <w:numFmt w:val="bullet"/>
      <w:lvlText w:val="•"/>
      <w:lvlJc w:val="left"/>
      <w:pPr>
        <w:ind w:left="1507" w:hanging="54"/>
      </w:pPr>
      <w:rPr>
        <w:rFonts w:hint="default"/>
      </w:rPr>
    </w:lvl>
    <w:lvl w:ilvl="6" w:tplc="BBD68FB2">
      <w:numFmt w:val="bullet"/>
      <w:lvlText w:val="•"/>
      <w:lvlJc w:val="left"/>
      <w:pPr>
        <w:ind w:left="1784" w:hanging="54"/>
      </w:pPr>
      <w:rPr>
        <w:rFonts w:hint="default"/>
      </w:rPr>
    </w:lvl>
    <w:lvl w:ilvl="7" w:tplc="1F543CBE">
      <w:numFmt w:val="bullet"/>
      <w:lvlText w:val="•"/>
      <w:lvlJc w:val="left"/>
      <w:pPr>
        <w:ind w:left="2061" w:hanging="54"/>
      </w:pPr>
      <w:rPr>
        <w:rFonts w:hint="default"/>
      </w:rPr>
    </w:lvl>
    <w:lvl w:ilvl="8" w:tplc="D17C2718">
      <w:numFmt w:val="bullet"/>
      <w:lvlText w:val="•"/>
      <w:lvlJc w:val="left"/>
      <w:pPr>
        <w:ind w:left="2339" w:hanging="54"/>
      </w:pPr>
      <w:rPr>
        <w:rFonts w:hint="default"/>
      </w:rPr>
    </w:lvl>
  </w:abstractNum>
  <w:abstractNum w:abstractNumId="94" w15:restartNumberingAfterBreak="0">
    <w:nsid w:val="30184F2C"/>
    <w:multiLevelType w:val="hybridMultilevel"/>
    <w:tmpl w:val="FD5C3C88"/>
    <w:lvl w:ilvl="0" w:tplc="96CC7C66">
      <w:start w:val="2"/>
      <w:numFmt w:val="decimal"/>
      <w:lvlText w:val="%1."/>
      <w:lvlJc w:val="left"/>
      <w:pPr>
        <w:ind w:left="12" w:hanging="122"/>
        <w:jc w:val="left"/>
      </w:pPr>
      <w:rPr>
        <w:rFonts w:ascii="Arial" w:eastAsia="Arial" w:hAnsi="Arial" w:cs="Arial" w:hint="default"/>
        <w:w w:val="98"/>
        <w:sz w:val="9"/>
        <w:szCs w:val="9"/>
      </w:rPr>
    </w:lvl>
    <w:lvl w:ilvl="1" w:tplc="E9DC4E10">
      <w:numFmt w:val="bullet"/>
      <w:lvlText w:val="•"/>
      <w:lvlJc w:val="left"/>
      <w:pPr>
        <w:ind w:left="342" w:hanging="122"/>
      </w:pPr>
      <w:rPr>
        <w:rFonts w:hint="default"/>
      </w:rPr>
    </w:lvl>
    <w:lvl w:ilvl="2" w:tplc="44C0D062">
      <w:numFmt w:val="bullet"/>
      <w:lvlText w:val="•"/>
      <w:lvlJc w:val="left"/>
      <w:pPr>
        <w:ind w:left="665" w:hanging="122"/>
      </w:pPr>
      <w:rPr>
        <w:rFonts w:hint="default"/>
      </w:rPr>
    </w:lvl>
    <w:lvl w:ilvl="3" w:tplc="F47AAFB0">
      <w:numFmt w:val="bullet"/>
      <w:lvlText w:val="•"/>
      <w:lvlJc w:val="left"/>
      <w:pPr>
        <w:ind w:left="988" w:hanging="122"/>
      </w:pPr>
      <w:rPr>
        <w:rFonts w:hint="default"/>
      </w:rPr>
    </w:lvl>
    <w:lvl w:ilvl="4" w:tplc="729A1E5A">
      <w:numFmt w:val="bullet"/>
      <w:lvlText w:val="•"/>
      <w:lvlJc w:val="left"/>
      <w:pPr>
        <w:ind w:left="1311" w:hanging="122"/>
      </w:pPr>
      <w:rPr>
        <w:rFonts w:hint="default"/>
      </w:rPr>
    </w:lvl>
    <w:lvl w:ilvl="5" w:tplc="ABF0A77E">
      <w:numFmt w:val="bullet"/>
      <w:lvlText w:val="•"/>
      <w:lvlJc w:val="left"/>
      <w:pPr>
        <w:ind w:left="1634" w:hanging="122"/>
      </w:pPr>
      <w:rPr>
        <w:rFonts w:hint="default"/>
      </w:rPr>
    </w:lvl>
    <w:lvl w:ilvl="6" w:tplc="3F5ADC3E">
      <w:numFmt w:val="bullet"/>
      <w:lvlText w:val="•"/>
      <w:lvlJc w:val="left"/>
      <w:pPr>
        <w:ind w:left="1957" w:hanging="122"/>
      </w:pPr>
      <w:rPr>
        <w:rFonts w:hint="default"/>
      </w:rPr>
    </w:lvl>
    <w:lvl w:ilvl="7" w:tplc="CC1CE73C">
      <w:numFmt w:val="bullet"/>
      <w:lvlText w:val="•"/>
      <w:lvlJc w:val="left"/>
      <w:pPr>
        <w:ind w:left="2280" w:hanging="122"/>
      </w:pPr>
      <w:rPr>
        <w:rFonts w:hint="default"/>
      </w:rPr>
    </w:lvl>
    <w:lvl w:ilvl="8" w:tplc="93AA8E08">
      <w:numFmt w:val="bullet"/>
      <w:lvlText w:val="•"/>
      <w:lvlJc w:val="left"/>
      <w:pPr>
        <w:ind w:left="2603" w:hanging="122"/>
      </w:pPr>
      <w:rPr>
        <w:rFonts w:hint="default"/>
      </w:rPr>
    </w:lvl>
  </w:abstractNum>
  <w:abstractNum w:abstractNumId="95" w15:restartNumberingAfterBreak="0">
    <w:nsid w:val="30B015BA"/>
    <w:multiLevelType w:val="hybridMultilevel"/>
    <w:tmpl w:val="82A0D7B6"/>
    <w:lvl w:ilvl="0" w:tplc="1F160500">
      <w:start w:val="2"/>
      <w:numFmt w:val="decimal"/>
      <w:lvlText w:val="%1."/>
      <w:lvlJc w:val="left"/>
      <w:pPr>
        <w:ind w:left="12" w:hanging="98"/>
        <w:jc w:val="left"/>
      </w:pPr>
      <w:rPr>
        <w:rFonts w:ascii="Arial" w:eastAsia="Arial" w:hAnsi="Arial" w:cs="Arial" w:hint="default"/>
        <w:w w:val="98"/>
        <w:sz w:val="9"/>
        <w:szCs w:val="9"/>
      </w:rPr>
    </w:lvl>
    <w:lvl w:ilvl="1" w:tplc="4B74F87E">
      <w:numFmt w:val="bullet"/>
      <w:lvlText w:val="•"/>
      <w:lvlJc w:val="left"/>
      <w:pPr>
        <w:ind w:left="342" w:hanging="98"/>
      </w:pPr>
      <w:rPr>
        <w:rFonts w:hint="default"/>
      </w:rPr>
    </w:lvl>
    <w:lvl w:ilvl="2" w:tplc="B6A46146">
      <w:numFmt w:val="bullet"/>
      <w:lvlText w:val="•"/>
      <w:lvlJc w:val="left"/>
      <w:pPr>
        <w:ind w:left="665" w:hanging="98"/>
      </w:pPr>
      <w:rPr>
        <w:rFonts w:hint="default"/>
      </w:rPr>
    </w:lvl>
    <w:lvl w:ilvl="3" w:tplc="13B6AA96">
      <w:numFmt w:val="bullet"/>
      <w:lvlText w:val="•"/>
      <w:lvlJc w:val="left"/>
      <w:pPr>
        <w:ind w:left="988" w:hanging="98"/>
      </w:pPr>
      <w:rPr>
        <w:rFonts w:hint="default"/>
      </w:rPr>
    </w:lvl>
    <w:lvl w:ilvl="4" w:tplc="BD6C6B56">
      <w:numFmt w:val="bullet"/>
      <w:lvlText w:val="•"/>
      <w:lvlJc w:val="left"/>
      <w:pPr>
        <w:ind w:left="1311" w:hanging="98"/>
      </w:pPr>
      <w:rPr>
        <w:rFonts w:hint="default"/>
      </w:rPr>
    </w:lvl>
    <w:lvl w:ilvl="5" w:tplc="36AE3122">
      <w:numFmt w:val="bullet"/>
      <w:lvlText w:val="•"/>
      <w:lvlJc w:val="left"/>
      <w:pPr>
        <w:ind w:left="1634" w:hanging="98"/>
      </w:pPr>
      <w:rPr>
        <w:rFonts w:hint="default"/>
      </w:rPr>
    </w:lvl>
    <w:lvl w:ilvl="6" w:tplc="5D78436C">
      <w:numFmt w:val="bullet"/>
      <w:lvlText w:val="•"/>
      <w:lvlJc w:val="left"/>
      <w:pPr>
        <w:ind w:left="1957" w:hanging="98"/>
      </w:pPr>
      <w:rPr>
        <w:rFonts w:hint="default"/>
      </w:rPr>
    </w:lvl>
    <w:lvl w:ilvl="7" w:tplc="F15E5640">
      <w:numFmt w:val="bullet"/>
      <w:lvlText w:val="•"/>
      <w:lvlJc w:val="left"/>
      <w:pPr>
        <w:ind w:left="2280" w:hanging="98"/>
      </w:pPr>
      <w:rPr>
        <w:rFonts w:hint="default"/>
      </w:rPr>
    </w:lvl>
    <w:lvl w:ilvl="8" w:tplc="4E12602E">
      <w:numFmt w:val="bullet"/>
      <w:lvlText w:val="•"/>
      <w:lvlJc w:val="left"/>
      <w:pPr>
        <w:ind w:left="2603" w:hanging="98"/>
      </w:pPr>
      <w:rPr>
        <w:rFonts w:hint="default"/>
      </w:rPr>
    </w:lvl>
  </w:abstractNum>
  <w:abstractNum w:abstractNumId="96" w15:restartNumberingAfterBreak="0">
    <w:nsid w:val="30CB14ED"/>
    <w:multiLevelType w:val="hybridMultilevel"/>
    <w:tmpl w:val="DC9C09B6"/>
    <w:lvl w:ilvl="0" w:tplc="0EAE8418">
      <w:numFmt w:val="bullet"/>
      <w:lvlText w:val="-"/>
      <w:lvlJc w:val="left"/>
      <w:pPr>
        <w:ind w:left="66" w:hanging="54"/>
      </w:pPr>
      <w:rPr>
        <w:rFonts w:ascii="Arial" w:eastAsia="Arial" w:hAnsi="Arial" w:cs="Arial" w:hint="default"/>
        <w:w w:val="98"/>
        <w:sz w:val="9"/>
        <w:szCs w:val="9"/>
      </w:rPr>
    </w:lvl>
    <w:lvl w:ilvl="1" w:tplc="12BE824E">
      <w:numFmt w:val="bullet"/>
      <w:lvlText w:val="•"/>
      <w:lvlJc w:val="left"/>
      <w:pPr>
        <w:ind w:left="378" w:hanging="54"/>
      </w:pPr>
      <w:rPr>
        <w:rFonts w:hint="default"/>
      </w:rPr>
    </w:lvl>
    <w:lvl w:ilvl="2" w:tplc="82FA29E4">
      <w:numFmt w:val="bullet"/>
      <w:lvlText w:val="•"/>
      <w:lvlJc w:val="left"/>
      <w:pPr>
        <w:ind w:left="697" w:hanging="54"/>
      </w:pPr>
      <w:rPr>
        <w:rFonts w:hint="default"/>
      </w:rPr>
    </w:lvl>
    <w:lvl w:ilvl="3" w:tplc="9C6A15F6">
      <w:numFmt w:val="bullet"/>
      <w:lvlText w:val="•"/>
      <w:lvlJc w:val="left"/>
      <w:pPr>
        <w:ind w:left="1016" w:hanging="54"/>
      </w:pPr>
      <w:rPr>
        <w:rFonts w:hint="default"/>
      </w:rPr>
    </w:lvl>
    <w:lvl w:ilvl="4" w:tplc="EF1E182A">
      <w:numFmt w:val="bullet"/>
      <w:lvlText w:val="•"/>
      <w:lvlJc w:val="left"/>
      <w:pPr>
        <w:ind w:left="1335" w:hanging="54"/>
      </w:pPr>
      <w:rPr>
        <w:rFonts w:hint="default"/>
      </w:rPr>
    </w:lvl>
    <w:lvl w:ilvl="5" w:tplc="787ED846">
      <w:numFmt w:val="bullet"/>
      <w:lvlText w:val="•"/>
      <w:lvlJc w:val="left"/>
      <w:pPr>
        <w:ind w:left="1654" w:hanging="54"/>
      </w:pPr>
      <w:rPr>
        <w:rFonts w:hint="default"/>
      </w:rPr>
    </w:lvl>
    <w:lvl w:ilvl="6" w:tplc="7354BA0A">
      <w:numFmt w:val="bullet"/>
      <w:lvlText w:val="•"/>
      <w:lvlJc w:val="left"/>
      <w:pPr>
        <w:ind w:left="1973" w:hanging="54"/>
      </w:pPr>
      <w:rPr>
        <w:rFonts w:hint="default"/>
      </w:rPr>
    </w:lvl>
    <w:lvl w:ilvl="7" w:tplc="C29C8FA2">
      <w:numFmt w:val="bullet"/>
      <w:lvlText w:val="•"/>
      <w:lvlJc w:val="left"/>
      <w:pPr>
        <w:ind w:left="2292" w:hanging="54"/>
      </w:pPr>
      <w:rPr>
        <w:rFonts w:hint="default"/>
      </w:rPr>
    </w:lvl>
    <w:lvl w:ilvl="8" w:tplc="CA743C9A">
      <w:numFmt w:val="bullet"/>
      <w:lvlText w:val="•"/>
      <w:lvlJc w:val="left"/>
      <w:pPr>
        <w:ind w:left="2611" w:hanging="54"/>
      </w:pPr>
      <w:rPr>
        <w:rFonts w:hint="default"/>
      </w:rPr>
    </w:lvl>
  </w:abstractNum>
  <w:abstractNum w:abstractNumId="97" w15:restartNumberingAfterBreak="0">
    <w:nsid w:val="30DB02CF"/>
    <w:multiLevelType w:val="hybridMultilevel"/>
    <w:tmpl w:val="DD443144"/>
    <w:lvl w:ilvl="0" w:tplc="60749D0E">
      <w:numFmt w:val="bullet"/>
      <w:lvlText w:val="-"/>
      <w:lvlJc w:val="left"/>
      <w:pPr>
        <w:ind w:left="113" w:hanging="54"/>
      </w:pPr>
      <w:rPr>
        <w:rFonts w:ascii="Arial" w:eastAsia="Arial" w:hAnsi="Arial" w:cs="Arial" w:hint="default"/>
        <w:w w:val="98"/>
        <w:sz w:val="9"/>
        <w:szCs w:val="9"/>
      </w:rPr>
    </w:lvl>
    <w:lvl w:ilvl="1" w:tplc="B5E45AB2">
      <w:numFmt w:val="bullet"/>
      <w:lvlText w:val="•"/>
      <w:lvlJc w:val="left"/>
      <w:pPr>
        <w:ind w:left="397" w:hanging="54"/>
      </w:pPr>
      <w:rPr>
        <w:rFonts w:hint="default"/>
      </w:rPr>
    </w:lvl>
    <w:lvl w:ilvl="2" w:tplc="E152BE0C">
      <w:numFmt w:val="bullet"/>
      <w:lvlText w:val="•"/>
      <w:lvlJc w:val="left"/>
      <w:pPr>
        <w:ind w:left="674" w:hanging="54"/>
      </w:pPr>
      <w:rPr>
        <w:rFonts w:hint="default"/>
      </w:rPr>
    </w:lvl>
    <w:lvl w:ilvl="3" w:tplc="8948203E">
      <w:numFmt w:val="bullet"/>
      <w:lvlText w:val="•"/>
      <w:lvlJc w:val="left"/>
      <w:pPr>
        <w:ind w:left="952" w:hanging="54"/>
      </w:pPr>
      <w:rPr>
        <w:rFonts w:hint="default"/>
      </w:rPr>
    </w:lvl>
    <w:lvl w:ilvl="4" w:tplc="2A8C9EEE">
      <w:numFmt w:val="bullet"/>
      <w:lvlText w:val="•"/>
      <w:lvlJc w:val="left"/>
      <w:pPr>
        <w:ind w:left="1229" w:hanging="54"/>
      </w:pPr>
      <w:rPr>
        <w:rFonts w:hint="default"/>
      </w:rPr>
    </w:lvl>
    <w:lvl w:ilvl="5" w:tplc="88826DEC">
      <w:numFmt w:val="bullet"/>
      <w:lvlText w:val="•"/>
      <w:lvlJc w:val="left"/>
      <w:pPr>
        <w:ind w:left="1507" w:hanging="54"/>
      </w:pPr>
      <w:rPr>
        <w:rFonts w:hint="default"/>
      </w:rPr>
    </w:lvl>
    <w:lvl w:ilvl="6" w:tplc="59965E1C">
      <w:numFmt w:val="bullet"/>
      <w:lvlText w:val="•"/>
      <w:lvlJc w:val="left"/>
      <w:pPr>
        <w:ind w:left="1784" w:hanging="54"/>
      </w:pPr>
      <w:rPr>
        <w:rFonts w:hint="default"/>
      </w:rPr>
    </w:lvl>
    <w:lvl w:ilvl="7" w:tplc="D10C3904">
      <w:numFmt w:val="bullet"/>
      <w:lvlText w:val="•"/>
      <w:lvlJc w:val="left"/>
      <w:pPr>
        <w:ind w:left="2061" w:hanging="54"/>
      </w:pPr>
      <w:rPr>
        <w:rFonts w:hint="default"/>
      </w:rPr>
    </w:lvl>
    <w:lvl w:ilvl="8" w:tplc="A16AD640">
      <w:numFmt w:val="bullet"/>
      <w:lvlText w:val="•"/>
      <w:lvlJc w:val="left"/>
      <w:pPr>
        <w:ind w:left="2339" w:hanging="54"/>
      </w:pPr>
      <w:rPr>
        <w:rFonts w:hint="default"/>
      </w:rPr>
    </w:lvl>
  </w:abstractNum>
  <w:abstractNum w:abstractNumId="98" w15:restartNumberingAfterBreak="0">
    <w:nsid w:val="30DF13C1"/>
    <w:multiLevelType w:val="hybridMultilevel"/>
    <w:tmpl w:val="31668846"/>
    <w:lvl w:ilvl="0" w:tplc="86BC4D2E">
      <w:numFmt w:val="bullet"/>
      <w:lvlText w:val="◇"/>
      <w:lvlJc w:val="left"/>
      <w:pPr>
        <w:ind w:left="79" w:hanging="68"/>
      </w:pPr>
      <w:rPr>
        <w:rFonts w:ascii="Arial" w:eastAsia="Arial" w:hAnsi="Arial" w:cs="Arial" w:hint="default"/>
        <w:w w:val="64"/>
        <w:sz w:val="9"/>
        <w:szCs w:val="9"/>
      </w:rPr>
    </w:lvl>
    <w:lvl w:ilvl="1" w:tplc="3190C386">
      <w:numFmt w:val="bullet"/>
      <w:lvlText w:val="•"/>
      <w:lvlJc w:val="left"/>
      <w:pPr>
        <w:ind w:left="396" w:hanging="68"/>
      </w:pPr>
      <w:rPr>
        <w:rFonts w:hint="default"/>
      </w:rPr>
    </w:lvl>
    <w:lvl w:ilvl="2" w:tplc="70D4D0B6">
      <w:numFmt w:val="bullet"/>
      <w:lvlText w:val="•"/>
      <w:lvlJc w:val="left"/>
      <w:pPr>
        <w:ind w:left="713" w:hanging="68"/>
      </w:pPr>
      <w:rPr>
        <w:rFonts w:hint="default"/>
      </w:rPr>
    </w:lvl>
    <w:lvl w:ilvl="3" w:tplc="50FE9F58">
      <w:numFmt w:val="bullet"/>
      <w:lvlText w:val="•"/>
      <w:lvlJc w:val="left"/>
      <w:pPr>
        <w:ind w:left="1030" w:hanging="68"/>
      </w:pPr>
      <w:rPr>
        <w:rFonts w:hint="default"/>
      </w:rPr>
    </w:lvl>
    <w:lvl w:ilvl="4" w:tplc="9ECA44B6">
      <w:numFmt w:val="bullet"/>
      <w:lvlText w:val="•"/>
      <w:lvlJc w:val="left"/>
      <w:pPr>
        <w:ind w:left="1347" w:hanging="68"/>
      </w:pPr>
      <w:rPr>
        <w:rFonts w:hint="default"/>
      </w:rPr>
    </w:lvl>
    <w:lvl w:ilvl="5" w:tplc="49C80406">
      <w:numFmt w:val="bullet"/>
      <w:lvlText w:val="•"/>
      <w:lvlJc w:val="left"/>
      <w:pPr>
        <w:ind w:left="1664" w:hanging="68"/>
      </w:pPr>
      <w:rPr>
        <w:rFonts w:hint="default"/>
      </w:rPr>
    </w:lvl>
    <w:lvl w:ilvl="6" w:tplc="AB2C272A">
      <w:numFmt w:val="bullet"/>
      <w:lvlText w:val="•"/>
      <w:lvlJc w:val="left"/>
      <w:pPr>
        <w:ind w:left="1981" w:hanging="68"/>
      </w:pPr>
      <w:rPr>
        <w:rFonts w:hint="default"/>
      </w:rPr>
    </w:lvl>
    <w:lvl w:ilvl="7" w:tplc="BA32CA00">
      <w:numFmt w:val="bullet"/>
      <w:lvlText w:val="•"/>
      <w:lvlJc w:val="left"/>
      <w:pPr>
        <w:ind w:left="2298" w:hanging="68"/>
      </w:pPr>
      <w:rPr>
        <w:rFonts w:hint="default"/>
      </w:rPr>
    </w:lvl>
    <w:lvl w:ilvl="8" w:tplc="E7A08216">
      <w:numFmt w:val="bullet"/>
      <w:lvlText w:val="•"/>
      <w:lvlJc w:val="left"/>
      <w:pPr>
        <w:ind w:left="2615" w:hanging="68"/>
      </w:pPr>
      <w:rPr>
        <w:rFonts w:hint="default"/>
      </w:rPr>
    </w:lvl>
  </w:abstractNum>
  <w:abstractNum w:abstractNumId="99" w15:restartNumberingAfterBreak="0">
    <w:nsid w:val="30E04ED2"/>
    <w:multiLevelType w:val="hybridMultilevel"/>
    <w:tmpl w:val="15002810"/>
    <w:lvl w:ilvl="0" w:tplc="45D8FABA">
      <w:numFmt w:val="bullet"/>
      <w:lvlText w:val="-"/>
      <w:lvlJc w:val="left"/>
      <w:pPr>
        <w:ind w:left="113" w:hanging="54"/>
      </w:pPr>
      <w:rPr>
        <w:rFonts w:ascii="Arial" w:eastAsia="Arial" w:hAnsi="Arial" w:cs="Arial" w:hint="default"/>
        <w:w w:val="98"/>
        <w:sz w:val="9"/>
        <w:szCs w:val="9"/>
      </w:rPr>
    </w:lvl>
    <w:lvl w:ilvl="1" w:tplc="3A1A7352">
      <w:numFmt w:val="bullet"/>
      <w:lvlText w:val="•"/>
      <w:lvlJc w:val="left"/>
      <w:pPr>
        <w:ind w:left="397" w:hanging="54"/>
      </w:pPr>
      <w:rPr>
        <w:rFonts w:hint="default"/>
      </w:rPr>
    </w:lvl>
    <w:lvl w:ilvl="2" w:tplc="A25AC1D2">
      <w:numFmt w:val="bullet"/>
      <w:lvlText w:val="•"/>
      <w:lvlJc w:val="left"/>
      <w:pPr>
        <w:ind w:left="674" w:hanging="54"/>
      </w:pPr>
      <w:rPr>
        <w:rFonts w:hint="default"/>
      </w:rPr>
    </w:lvl>
    <w:lvl w:ilvl="3" w:tplc="0A22201C">
      <w:numFmt w:val="bullet"/>
      <w:lvlText w:val="•"/>
      <w:lvlJc w:val="left"/>
      <w:pPr>
        <w:ind w:left="952" w:hanging="54"/>
      </w:pPr>
      <w:rPr>
        <w:rFonts w:hint="default"/>
      </w:rPr>
    </w:lvl>
    <w:lvl w:ilvl="4" w:tplc="2A987A56">
      <w:numFmt w:val="bullet"/>
      <w:lvlText w:val="•"/>
      <w:lvlJc w:val="left"/>
      <w:pPr>
        <w:ind w:left="1229" w:hanging="54"/>
      </w:pPr>
      <w:rPr>
        <w:rFonts w:hint="default"/>
      </w:rPr>
    </w:lvl>
    <w:lvl w:ilvl="5" w:tplc="C0B67794">
      <w:numFmt w:val="bullet"/>
      <w:lvlText w:val="•"/>
      <w:lvlJc w:val="left"/>
      <w:pPr>
        <w:ind w:left="1507" w:hanging="54"/>
      </w:pPr>
      <w:rPr>
        <w:rFonts w:hint="default"/>
      </w:rPr>
    </w:lvl>
    <w:lvl w:ilvl="6" w:tplc="FB0C9EEA">
      <w:numFmt w:val="bullet"/>
      <w:lvlText w:val="•"/>
      <w:lvlJc w:val="left"/>
      <w:pPr>
        <w:ind w:left="1784" w:hanging="54"/>
      </w:pPr>
      <w:rPr>
        <w:rFonts w:hint="default"/>
      </w:rPr>
    </w:lvl>
    <w:lvl w:ilvl="7" w:tplc="E72AFB40">
      <w:numFmt w:val="bullet"/>
      <w:lvlText w:val="•"/>
      <w:lvlJc w:val="left"/>
      <w:pPr>
        <w:ind w:left="2061" w:hanging="54"/>
      </w:pPr>
      <w:rPr>
        <w:rFonts w:hint="default"/>
      </w:rPr>
    </w:lvl>
    <w:lvl w:ilvl="8" w:tplc="84B0D42E">
      <w:numFmt w:val="bullet"/>
      <w:lvlText w:val="•"/>
      <w:lvlJc w:val="left"/>
      <w:pPr>
        <w:ind w:left="2339" w:hanging="54"/>
      </w:pPr>
      <w:rPr>
        <w:rFonts w:hint="default"/>
      </w:rPr>
    </w:lvl>
  </w:abstractNum>
  <w:abstractNum w:abstractNumId="100" w15:restartNumberingAfterBreak="0">
    <w:nsid w:val="3459668F"/>
    <w:multiLevelType w:val="hybridMultilevel"/>
    <w:tmpl w:val="A126C0A8"/>
    <w:lvl w:ilvl="0" w:tplc="9E2C77AC">
      <w:start w:val="3"/>
      <w:numFmt w:val="lowerLetter"/>
      <w:lvlText w:val="%1."/>
      <w:lvlJc w:val="left"/>
      <w:pPr>
        <w:ind w:left="12" w:hanging="93"/>
        <w:jc w:val="left"/>
      </w:pPr>
      <w:rPr>
        <w:rFonts w:ascii="Arial" w:eastAsia="Arial" w:hAnsi="Arial" w:cs="Arial" w:hint="default"/>
        <w:w w:val="98"/>
        <w:sz w:val="9"/>
        <w:szCs w:val="9"/>
      </w:rPr>
    </w:lvl>
    <w:lvl w:ilvl="1" w:tplc="68DAE636">
      <w:numFmt w:val="bullet"/>
      <w:lvlText w:val="•"/>
      <w:lvlJc w:val="left"/>
      <w:pPr>
        <w:ind w:left="342" w:hanging="93"/>
      </w:pPr>
      <w:rPr>
        <w:rFonts w:hint="default"/>
      </w:rPr>
    </w:lvl>
    <w:lvl w:ilvl="2" w:tplc="31561E10">
      <w:numFmt w:val="bullet"/>
      <w:lvlText w:val="•"/>
      <w:lvlJc w:val="left"/>
      <w:pPr>
        <w:ind w:left="665" w:hanging="93"/>
      </w:pPr>
      <w:rPr>
        <w:rFonts w:hint="default"/>
      </w:rPr>
    </w:lvl>
    <w:lvl w:ilvl="3" w:tplc="C90691A2">
      <w:numFmt w:val="bullet"/>
      <w:lvlText w:val="•"/>
      <w:lvlJc w:val="left"/>
      <w:pPr>
        <w:ind w:left="988" w:hanging="93"/>
      </w:pPr>
      <w:rPr>
        <w:rFonts w:hint="default"/>
      </w:rPr>
    </w:lvl>
    <w:lvl w:ilvl="4" w:tplc="72E8D250">
      <w:numFmt w:val="bullet"/>
      <w:lvlText w:val="•"/>
      <w:lvlJc w:val="left"/>
      <w:pPr>
        <w:ind w:left="1311" w:hanging="93"/>
      </w:pPr>
      <w:rPr>
        <w:rFonts w:hint="default"/>
      </w:rPr>
    </w:lvl>
    <w:lvl w:ilvl="5" w:tplc="EA240AFA">
      <w:numFmt w:val="bullet"/>
      <w:lvlText w:val="•"/>
      <w:lvlJc w:val="left"/>
      <w:pPr>
        <w:ind w:left="1634" w:hanging="93"/>
      </w:pPr>
      <w:rPr>
        <w:rFonts w:hint="default"/>
      </w:rPr>
    </w:lvl>
    <w:lvl w:ilvl="6" w:tplc="7DA812FE">
      <w:numFmt w:val="bullet"/>
      <w:lvlText w:val="•"/>
      <w:lvlJc w:val="left"/>
      <w:pPr>
        <w:ind w:left="1957" w:hanging="93"/>
      </w:pPr>
      <w:rPr>
        <w:rFonts w:hint="default"/>
      </w:rPr>
    </w:lvl>
    <w:lvl w:ilvl="7" w:tplc="D92E50A4">
      <w:numFmt w:val="bullet"/>
      <w:lvlText w:val="•"/>
      <w:lvlJc w:val="left"/>
      <w:pPr>
        <w:ind w:left="2280" w:hanging="93"/>
      </w:pPr>
      <w:rPr>
        <w:rFonts w:hint="default"/>
      </w:rPr>
    </w:lvl>
    <w:lvl w:ilvl="8" w:tplc="2578B978">
      <w:numFmt w:val="bullet"/>
      <w:lvlText w:val="•"/>
      <w:lvlJc w:val="left"/>
      <w:pPr>
        <w:ind w:left="2603" w:hanging="93"/>
      </w:pPr>
      <w:rPr>
        <w:rFonts w:hint="default"/>
      </w:rPr>
    </w:lvl>
  </w:abstractNum>
  <w:abstractNum w:abstractNumId="101" w15:restartNumberingAfterBreak="0">
    <w:nsid w:val="34EC0F6C"/>
    <w:multiLevelType w:val="hybridMultilevel"/>
    <w:tmpl w:val="AF92EAD4"/>
    <w:lvl w:ilvl="0" w:tplc="53D6A24E">
      <w:numFmt w:val="bullet"/>
      <w:lvlText w:val="-"/>
      <w:lvlJc w:val="left"/>
      <w:pPr>
        <w:ind w:left="113" w:hanging="54"/>
      </w:pPr>
      <w:rPr>
        <w:rFonts w:ascii="Arial" w:eastAsia="Arial" w:hAnsi="Arial" w:cs="Arial" w:hint="default"/>
        <w:w w:val="98"/>
        <w:sz w:val="9"/>
        <w:szCs w:val="9"/>
      </w:rPr>
    </w:lvl>
    <w:lvl w:ilvl="1" w:tplc="FC70E19E">
      <w:numFmt w:val="bullet"/>
      <w:lvlText w:val="•"/>
      <w:lvlJc w:val="left"/>
      <w:pPr>
        <w:ind w:left="397" w:hanging="54"/>
      </w:pPr>
      <w:rPr>
        <w:rFonts w:hint="default"/>
      </w:rPr>
    </w:lvl>
    <w:lvl w:ilvl="2" w:tplc="1E5AD7B4">
      <w:numFmt w:val="bullet"/>
      <w:lvlText w:val="•"/>
      <w:lvlJc w:val="left"/>
      <w:pPr>
        <w:ind w:left="674" w:hanging="54"/>
      </w:pPr>
      <w:rPr>
        <w:rFonts w:hint="default"/>
      </w:rPr>
    </w:lvl>
    <w:lvl w:ilvl="3" w:tplc="B5145652">
      <w:numFmt w:val="bullet"/>
      <w:lvlText w:val="•"/>
      <w:lvlJc w:val="left"/>
      <w:pPr>
        <w:ind w:left="952" w:hanging="54"/>
      </w:pPr>
      <w:rPr>
        <w:rFonts w:hint="default"/>
      </w:rPr>
    </w:lvl>
    <w:lvl w:ilvl="4" w:tplc="106095B0">
      <w:numFmt w:val="bullet"/>
      <w:lvlText w:val="•"/>
      <w:lvlJc w:val="left"/>
      <w:pPr>
        <w:ind w:left="1229" w:hanging="54"/>
      </w:pPr>
      <w:rPr>
        <w:rFonts w:hint="default"/>
      </w:rPr>
    </w:lvl>
    <w:lvl w:ilvl="5" w:tplc="EAB2711E">
      <w:numFmt w:val="bullet"/>
      <w:lvlText w:val="•"/>
      <w:lvlJc w:val="left"/>
      <w:pPr>
        <w:ind w:left="1507" w:hanging="54"/>
      </w:pPr>
      <w:rPr>
        <w:rFonts w:hint="default"/>
      </w:rPr>
    </w:lvl>
    <w:lvl w:ilvl="6" w:tplc="12849EC2">
      <w:numFmt w:val="bullet"/>
      <w:lvlText w:val="•"/>
      <w:lvlJc w:val="left"/>
      <w:pPr>
        <w:ind w:left="1784" w:hanging="54"/>
      </w:pPr>
      <w:rPr>
        <w:rFonts w:hint="default"/>
      </w:rPr>
    </w:lvl>
    <w:lvl w:ilvl="7" w:tplc="2138B766">
      <w:numFmt w:val="bullet"/>
      <w:lvlText w:val="•"/>
      <w:lvlJc w:val="left"/>
      <w:pPr>
        <w:ind w:left="2061" w:hanging="54"/>
      </w:pPr>
      <w:rPr>
        <w:rFonts w:hint="default"/>
      </w:rPr>
    </w:lvl>
    <w:lvl w:ilvl="8" w:tplc="3E56CFEA">
      <w:numFmt w:val="bullet"/>
      <w:lvlText w:val="•"/>
      <w:lvlJc w:val="left"/>
      <w:pPr>
        <w:ind w:left="2339" w:hanging="54"/>
      </w:pPr>
      <w:rPr>
        <w:rFonts w:hint="default"/>
      </w:rPr>
    </w:lvl>
  </w:abstractNum>
  <w:abstractNum w:abstractNumId="102" w15:restartNumberingAfterBreak="0">
    <w:nsid w:val="36273512"/>
    <w:multiLevelType w:val="hybridMultilevel"/>
    <w:tmpl w:val="4F6695BC"/>
    <w:lvl w:ilvl="0" w:tplc="E71CCCBE">
      <w:numFmt w:val="bullet"/>
      <w:lvlText w:val="-"/>
      <w:lvlJc w:val="left"/>
      <w:pPr>
        <w:ind w:left="113" w:hanging="54"/>
      </w:pPr>
      <w:rPr>
        <w:rFonts w:ascii="Arial" w:eastAsia="Arial" w:hAnsi="Arial" w:cs="Arial" w:hint="default"/>
        <w:w w:val="98"/>
        <w:sz w:val="9"/>
        <w:szCs w:val="9"/>
      </w:rPr>
    </w:lvl>
    <w:lvl w:ilvl="1" w:tplc="34C4C310">
      <w:numFmt w:val="bullet"/>
      <w:lvlText w:val="•"/>
      <w:lvlJc w:val="left"/>
      <w:pPr>
        <w:ind w:left="397" w:hanging="54"/>
      </w:pPr>
      <w:rPr>
        <w:rFonts w:hint="default"/>
      </w:rPr>
    </w:lvl>
    <w:lvl w:ilvl="2" w:tplc="C312245C">
      <w:numFmt w:val="bullet"/>
      <w:lvlText w:val="•"/>
      <w:lvlJc w:val="left"/>
      <w:pPr>
        <w:ind w:left="674" w:hanging="54"/>
      </w:pPr>
      <w:rPr>
        <w:rFonts w:hint="default"/>
      </w:rPr>
    </w:lvl>
    <w:lvl w:ilvl="3" w:tplc="3112F25C">
      <w:numFmt w:val="bullet"/>
      <w:lvlText w:val="•"/>
      <w:lvlJc w:val="left"/>
      <w:pPr>
        <w:ind w:left="952" w:hanging="54"/>
      </w:pPr>
      <w:rPr>
        <w:rFonts w:hint="default"/>
      </w:rPr>
    </w:lvl>
    <w:lvl w:ilvl="4" w:tplc="38BE2F08">
      <w:numFmt w:val="bullet"/>
      <w:lvlText w:val="•"/>
      <w:lvlJc w:val="left"/>
      <w:pPr>
        <w:ind w:left="1229" w:hanging="54"/>
      </w:pPr>
      <w:rPr>
        <w:rFonts w:hint="default"/>
      </w:rPr>
    </w:lvl>
    <w:lvl w:ilvl="5" w:tplc="989C3536">
      <w:numFmt w:val="bullet"/>
      <w:lvlText w:val="•"/>
      <w:lvlJc w:val="left"/>
      <w:pPr>
        <w:ind w:left="1507" w:hanging="54"/>
      </w:pPr>
      <w:rPr>
        <w:rFonts w:hint="default"/>
      </w:rPr>
    </w:lvl>
    <w:lvl w:ilvl="6" w:tplc="CD34E9BA">
      <w:numFmt w:val="bullet"/>
      <w:lvlText w:val="•"/>
      <w:lvlJc w:val="left"/>
      <w:pPr>
        <w:ind w:left="1784" w:hanging="54"/>
      </w:pPr>
      <w:rPr>
        <w:rFonts w:hint="default"/>
      </w:rPr>
    </w:lvl>
    <w:lvl w:ilvl="7" w:tplc="3E245870">
      <w:numFmt w:val="bullet"/>
      <w:lvlText w:val="•"/>
      <w:lvlJc w:val="left"/>
      <w:pPr>
        <w:ind w:left="2061" w:hanging="54"/>
      </w:pPr>
      <w:rPr>
        <w:rFonts w:hint="default"/>
      </w:rPr>
    </w:lvl>
    <w:lvl w:ilvl="8" w:tplc="5282A82E">
      <w:numFmt w:val="bullet"/>
      <w:lvlText w:val="•"/>
      <w:lvlJc w:val="left"/>
      <w:pPr>
        <w:ind w:left="2339" w:hanging="54"/>
      </w:pPr>
      <w:rPr>
        <w:rFonts w:hint="default"/>
      </w:rPr>
    </w:lvl>
  </w:abstractNum>
  <w:abstractNum w:abstractNumId="103" w15:restartNumberingAfterBreak="0">
    <w:nsid w:val="36D248E2"/>
    <w:multiLevelType w:val="hybridMultilevel"/>
    <w:tmpl w:val="71821C78"/>
    <w:lvl w:ilvl="0" w:tplc="A33A5BF0">
      <w:start w:val="4"/>
      <w:numFmt w:val="decimal"/>
      <w:lvlText w:val="%1."/>
      <w:lvlJc w:val="left"/>
      <w:pPr>
        <w:ind w:left="12" w:hanging="122"/>
        <w:jc w:val="left"/>
      </w:pPr>
      <w:rPr>
        <w:rFonts w:ascii="Arial" w:eastAsia="Arial" w:hAnsi="Arial" w:cs="Arial" w:hint="default"/>
        <w:w w:val="98"/>
        <w:sz w:val="9"/>
        <w:szCs w:val="9"/>
      </w:rPr>
    </w:lvl>
    <w:lvl w:ilvl="1" w:tplc="61E28E6E">
      <w:numFmt w:val="bullet"/>
      <w:lvlText w:val="•"/>
      <w:lvlJc w:val="left"/>
      <w:pPr>
        <w:ind w:left="342" w:hanging="122"/>
      </w:pPr>
      <w:rPr>
        <w:rFonts w:hint="default"/>
      </w:rPr>
    </w:lvl>
    <w:lvl w:ilvl="2" w:tplc="9E0E2C54">
      <w:numFmt w:val="bullet"/>
      <w:lvlText w:val="•"/>
      <w:lvlJc w:val="left"/>
      <w:pPr>
        <w:ind w:left="665" w:hanging="122"/>
      </w:pPr>
      <w:rPr>
        <w:rFonts w:hint="default"/>
      </w:rPr>
    </w:lvl>
    <w:lvl w:ilvl="3" w:tplc="176CF314">
      <w:numFmt w:val="bullet"/>
      <w:lvlText w:val="•"/>
      <w:lvlJc w:val="left"/>
      <w:pPr>
        <w:ind w:left="988" w:hanging="122"/>
      </w:pPr>
      <w:rPr>
        <w:rFonts w:hint="default"/>
      </w:rPr>
    </w:lvl>
    <w:lvl w:ilvl="4" w:tplc="DAD81EA2">
      <w:numFmt w:val="bullet"/>
      <w:lvlText w:val="•"/>
      <w:lvlJc w:val="left"/>
      <w:pPr>
        <w:ind w:left="1311" w:hanging="122"/>
      </w:pPr>
      <w:rPr>
        <w:rFonts w:hint="default"/>
      </w:rPr>
    </w:lvl>
    <w:lvl w:ilvl="5" w:tplc="A00454D6">
      <w:numFmt w:val="bullet"/>
      <w:lvlText w:val="•"/>
      <w:lvlJc w:val="left"/>
      <w:pPr>
        <w:ind w:left="1634" w:hanging="122"/>
      </w:pPr>
      <w:rPr>
        <w:rFonts w:hint="default"/>
      </w:rPr>
    </w:lvl>
    <w:lvl w:ilvl="6" w:tplc="151C459A">
      <w:numFmt w:val="bullet"/>
      <w:lvlText w:val="•"/>
      <w:lvlJc w:val="left"/>
      <w:pPr>
        <w:ind w:left="1957" w:hanging="122"/>
      </w:pPr>
      <w:rPr>
        <w:rFonts w:hint="default"/>
      </w:rPr>
    </w:lvl>
    <w:lvl w:ilvl="7" w:tplc="8ABCC02C">
      <w:numFmt w:val="bullet"/>
      <w:lvlText w:val="•"/>
      <w:lvlJc w:val="left"/>
      <w:pPr>
        <w:ind w:left="2280" w:hanging="122"/>
      </w:pPr>
      <w:rPr>
        <w:rFonts w:hint="default"/>
      </w:rPr>
    </w:lvl>
    <w:lvl w:ilvl="8" w:tplc="F140ED66">
      <w:numFmt w:val="bullet"/>
      <w:lvlText w:val="•"/>
      <w:lvlJc w:val="left"/>
      <w:pPr>
        <w:ind w:left="2603" w:hanging="122"/>
      </w:pPr>
      <w:rPr>
        <w:rFonts w:hint="default"/>
      </w:rPr>
    </w:lvl>
  </w:abstractNum>
  <w:abstractNum w:abstractNumId="104" w15:restartNumberingAfterBreak="0">
    <w:nsid w:val="36DB2947"/>
    <w:multiLevelType w:val="hybridMultilevel"/>
    <w:tmpl w:val="9C9EF24E"/>
    <w:lvl w:ilvl="0" w:tplc="4ACE0FAA">
      <w:numFmt w:val="bullet"/>
      <w:lvlText w:val="-"/>
      <w:lvlJc w:val="left"/>
      <w:pPr>
        <w:ind w:left="113" w:hanging="78"/>
      </w:pPr>
      <w:rPr>
        <w:rFonts w:ascii="Arial" w:eastAsia="Arial" w:hAnsi="Arial" w:cs="Arial" w:hint="default"/>
        <w:w w:val="98"/>
        <w:sz w:val="9"/>
        <w:szCs w:val="9"/>
      </w:rPr>
    </w:lvl>
    <w:lvl w:ilvl="1" w:tplc="72D00832">
      <w:numFmt w:val="bullet"/>
      <w:lvlText w:val="•"/>
      <w:lvlJc w:val="left"/>
      <w:pPr>
        <w:ind w:left="397" w:hanging="78"/>
      </w:pPr>
      <w:rPr>
        <w:rFonts w:hint="default"/>
      </w:rPr>
    </w:lvl>
    <w:lvl w:ilvl="2" w:tplc="D8DE7810">
      <w:numFmt w:val="bullet"/>
      <w:lvlText w:val="•"/>
      <w:lvlJc w:val="left"/>
      <w:pPr>
        <w:ind w:left="674" w:hanging="78"/>
      </w:pPr>
      <w:rPr>
        <w:rFonts w:hint="default"/>
      </w:rPr>
    </w:lvl>
    <w:lvl w:ilvl="3" w:tplc="8F72AB72">
      <w:numFmt w:val="bullet"/>
      <w:lvlText w:val="•"/>
      <w:lvlJc w:val="left"/>
      <w:pPr>
        <w:ind w:left="952" w:hanging="78"/>
      </w:pPr>
      <w:rPr>
        <w:rFonts w:hint="default"/>
      </w:rPr>
    </w:lvl>
    <w:lvl w:ilvl="4" w:tplc="C2D4E43C">
      <w:numFmt w:val="bullet"/>
      <w:lvlText w:val="•"/>
      <w:lvlJc w:val="left"/>
      <w:pPr>
        <w:ind w:left="1229" w:hanging="78"/>
      </w:pPr>
      <w:rPr>
        <w:rFonts w:hint="default"/>
      </w:rPr>
    </w:lvl>
    <w:lvl w:ilvl="5" w:tplc="51B4FC16">
      <w:numFmt w:val="bullet"/>
      <w:lvlText w:val="•"/>
      <w:lvlJc w:val="left"/>
      <w:pPr>
        <w:ind w:left="1507" w:hanging="78"/>
      </w:pPr>
      <w:rPr>
        <w:rFonts w:hint="default"/>
      </w:rPr>
    </w:lvl>
    <w:lvl w:ilvl="6" w:tplc="6CD4803A">
      <w:numFmt w:val="bullet"/>
      <w:lvlText w:val="•"/>
      <w:lvlJc w:val="left"/>
      <w:pPr>
        <w:ind w:left="1784" w:hanging="78"/>
      </w:pPr>
      <w:rPr>
        <w:rFonts w:hint="default"/>
      </w:rPr>
    </w:lvl>
    <w:lvl w:ilvl="7" w:tplc="AE0CB75C">
      <w:numFmt w:val="bullet"/>
      <w:lvlText w:val="•"/>
      <w:lvlJc w:val="left"/>
      <w:pPr>
        <w:ind w:left="2061" w:hanging="78"/>
      </w:pPr>
      <w:rPr>
        <w:rFonts w:hint="default"/>
      </w:rPr>
    </w:lvl>
    <w:lvl w:ilvl="8" w:tplc="F9608DE2">
      <w:numFmt w:val="bullet"/>
      <w:lvlText w:val="•"/>
      <w:lvlJc w:val="left"/>
      <w:pPr>
        <w:ind w:left="2339" w:hanging="78"/>
      </w:pPr>
      <w:rPr>
        <w:rFonts w:hint="default"/>
      </w:rPr>
    </w:lvl>
  </w:abstractNum>
  <w:abstractNum w:abstractNumId="105" w15:restartNumberingAfterBreak="0">
    <w:nsid w:val="36F93BCE"/>
    <w:multiLevelType w:val="hybridMultilevel"/>
    <w:tmpl w:val="32CC19B0"/>
    <w:lvl w:ilvl="0" w:tplc="BB72B09C">
      <w:start w:val="1"/>
      <w:numFmt w:val="lowerLetter"/>
      <w:lvlText w:val="%1)"/>
      <w:lvlJc w:val="left"/>
      <w:pPr>
        <w:ind w:left="12" w:hanging="128"/>
        <w:jc w:val="left"/>
      </w:pPr>
      <w:rPr>
        <w:rFonts w:ascii="Arial" w:eastAsia="Arial" w:hAnsi="Arial" w:cs="Arial" w:hint="default"/>
        <w:w w:val="98"/>
        <w:sz w:val="9"/>
        <w:szCs w:val="9"/>
      </w:rPr>
    </w:lvl>
    <w:lvl w:ilvl="1" w:tplc="BF9EC80E">
      <w:numFmt w:val="bullet"/>
      <w:lvlText w:val="•"/>
      <w:lvlJc w:val="left"/>
      <w:pPr>
        <w:ind w:left="342" w:hanging="128"/>
      </w:pPr>
      <w:rPr>
        <w:rFonts w:hint="default"/>
      </w:rPr>
    </w:lvl>
    <w:lvl w:ilvl="2" w:tplc="68D66638">
      <w:numFmt w:val="bullet"/>
      <w:lvlText w:val="•"/>
      <w:lvlJc w:val="left"/>
      <w:pPr>
        <w:ind w:left="665" w:hanging="128"/>
      </w:pPr>
      <w:rPr>
        <w:rFonts w:hint="default"/>
      </w:rPr>
    </w:lvl>
    <w:lvl w:ilvl="3" w:tplc="CE1A4AA6">
      <w:numFmt w:val="bullet"/>
      <w:lvlText w:val="•"/>
      <w:lvlJc w:val="left"/>
      <w:pPr>
        <w:ind w:left="988" w:hanging="128"/>
      </w:pPr>
      <w:rPr>
        <w:rFonts w:hint="default"/>
      </w:rPr>
    </w:lvl>
    <w:lvl w:ilvl="4" w:tplc="4036C8DC">
      <w:numFmt w:val="bullet"/>
      <w:lvlText w:val="•"/>
      <w:lvlJc w:val="left"/>
      <w:pPr>
        <w:ind w:left="1311" w:hanging="128"/>
      </w:pPr>
      <w:rPr>
        <w:rFonts w:hint="default"/>
      </w:rPr>
    </w:lvl>
    <w:lvl w:ilvl="5" w:tplc="2562805C">
      <w:numFmt w:val="bullet"/>
      <w:lvlText w:val="•"/>
      <w:lvlJc w:val="left"/>
      <w:pPr>
        <w:ind w:left="1634" w:hanging="128"/>
      </w:pPr>
      <w:rPr>
        <w:rFonts w:hint="default"/>
      </w:rPr>
    </w:lvl>
    <w:lvl w:ilvl="6" w:tplc="D7009538">
      <w:numFmt w:val="bullet"/>
      <w:lvlText w:val="•"/>
      <w:lvlJc w:val="left"/>
      <w:pPr>
        <w:ind w:left="1957" w:hanging="128"/>
      </w:pPr>
      <w:rPr>
        <w:rFonts w:hint="default"/>
      </w:rPr>
    </w:lvl>
    <w:lvl w:ilvl="7" w:tplc="071409E8">
      <w:numFmt w:val="bullet"/>
      <w:lvlText w:val="•"/>
      <w:lvlJc w:val="left"/>
      <w:pPr>
        <w:ind w:left="2280" w:hanging="128"/>
      </w:pPr>
      <w:rPr>
        <w:rFonts w:hint="default"/>
      </w:rPr>
    </w:lvl>
    <w:lvl w:ilvl="8" w:tplc="46E40A62">
      <w:numFmt w:val="bullet"/>
      <w:lvlText w:val="•"/>
      <w:lvlJc w:val="left"/>
      <w:pPr>
        <w:ind w:left="2603" w:hanging="128"/>
      </w:pPr>
      <w:rPr>
        <w:rFonts w:hint="default"/>
      </w:rPr>
    </w:lvl>
  </w:abstractNum>
  <w:abstractNum w:abstractNumId="106" w15:restartNumberingAfterBreak="0">
    <w:nsid w:val="379D3945"/>
    <w:multiLevelType w:val="hybridMultilevel"/>
    <w:tmpl w:val="A524C3EA"/>
    <w:lvl w:ilvl="0" w:tplc="9BB29E18">
      <w:numFmt w:val="bullet"/>
      <w:lvlText w:val="-"/>
      <w:lvlJc w:val="left"/>
      <w:pPr>
        <w:ind w:left="113" w:hanging="54"/>
      </w:pPr>
      <w:rPr>
        <w:rFonts w:ascii="Arial" w:eastAsia="Arial" w:hAnsi="Arial" w:cs="Arial" w:hint="default"/>
        <w:w w:val="98"/>
        <w:sz w:val="9"/>
        <w:szCs w:val="9"/>
      </w:rPr>
    </w:lvl>
    <w:lvl w:ilvl="1" w:tplc="7248C6A2">
      <w:numFmt w:val="bullet"/>
      <w:lvlText w:val="•"/>
      <w:lvlJc w:val="left"/>
      <w:pPr>
        <w:ind w:left="397" w:hanging="54"/>
      </w:pPr>
      <w:rPr>
        <w:rFonts w:hint="default"/>
      </w:rPr>
    </w:lvl>
    <w:lvl w:ilvl="2" w:tplc="AE6E4BE4">
      <w:numFmt w:val="bullet"/>
      <w:lvlText w:val="•"/>
      <w:lvlJc w:val="left"/>
      <w:pPr>
        <w:ind w:left="674" w:hanging="54"/>
      </w:pPr>
      <w:rPr>
        <w:rFonts w:hint="default"/>
      </w:rPr>
    </w:lvl>
    <w:lvl w:ilvl="3" w:tplc="C21C3E64">
      <w:numFmt w:val="bullet"/>
      <w:lvlText w:val="•"/>
      <w:lvlJc w:val="left"/>
      <w:pPr>
        <w:ind w:left="952" w:hanging="54"/>
      </w:pPr>
      <w:rPr>
        <w:rFonts w:hint="default"/>
      </w:rPr>
    </w:lvl>
    <w:lvl w:ilvl="4" w:tplc="E3780D1A">
      <w:numFmt w:val="bullet"/>
      <w:lvlText w:val="•"/>
      <w:lvlJc w:val="left"/>
      <w:pPr>
        <w:ind w:left="1229" w:hanging="54"/>
      </w:pPr>
      <w:rPr>
        <w:rFonts w:hint="default"/>
      </w:rPr>
    </w:lvl>
    <w:lvl w:ilvl="5" w:tplc="15720282">
      <w:numFmt w:val="bullet"/>
      <w:lvlText w:val="•"/>
      <w:lvlJc w:val="left"/>
      <w:pPr>
        <w:ind w:left="1507" w:hanging="54"/>
      </w:pPr>
      <w:rPr>
        <w:rFonts w:hint="default"/>
      </w:rPr>
    </w:lvl>
    <w:lvl w:ilvl="6" w:tplc="A6C8B444">
      <w:numFmt w:val="bullet"/>
      <w:lvlText w:val="•"/>
      <w:lvlJc w:val="left"/>
      <w:pPr>
        <w:ind w:left="1784" w:hanging="54"/>
      </w:pPr>
      <w:rPr>
        <w:rFonts w:hint="default"/>
      </w:rPr>
    </w:lvl>
    <w:lvl w:ilvl="7" w:tplc="07640812">
      <w:numFmt w:val="bullet"/>
      <w:lvlText w:val="•"/>
      <w:lvlJc w:val="left"/>
      <w:pPr>
        <w:ind w:left="2061" w:hanging="54"/>
      </w:pPr>
      <w:rPr>
        <w:rFonts w:hint="default"/>
      </w:rPr>
    </w:lvl>
    <w:lvl w:ilvl="8" w:tplc="07800070">
      <w:numFmt w:val="bullet"/>
      <w:lvlText w:val="•"/>
      <w:lvlJc w:val="left"/>
      <w:pPr>
        <w:ind w:left="2339" w:hanging="54"/>
      </w:pPr>
      <w:rPr>
        <w:rFonts w:hint="default"/>
      </w:rPr>
    </w:lvl>
  </w:abstractNum>
  <w:abstractNum w:abstractNumId="107" w15:restartNumberingAfterBreak="0">
    <w:nsid w:val="38A3112F"/>
    <w:multiLevelType w:val="hybridMultilevel"/>
    <w:tmpl w:val="FB7A080A"/>
    <w:lvl w:ilvl="0" w:tplc="E5F447CC">
      <w:numFmt w:val="bullet"/>
      <w:lvlText w:val="-"/>
      <w:lvlJc w:val="left"/>
      <w:pPr>
        <w:ind w:left="113" w:hanging="54"/>
      </w:pPr>
      <w:rPr>
        <w:rFonts w:ascii="Arial" w:eastAsia="Arial" w:hAnsi="Arial" w:cs="Arial" w:hint="default"/>
        <w:w w:val="98"/>
        <w:sz w:val="9"/>
        <w:szCs w:val="9"/>
      </w:rPr>
    </w:lvl>
    <w:lvl w:ilvl="1" w:tplc="C9C41F92">
      <w:numFmt w:val="bullet"/>
      <w:lvlText w:val="•"/>
      <w:lvlJc w:val="left"/>
      <w:pPr>
        <w:ind w:left="397" w:hanging="54"/>
      </w:pPr>
      <w:rPr>
        <w:rFonts w:hint="default"/>
      </w:rPr>
    </w:lvl>
    <w:lvl w:ilvl="2" w:tplc="7FB494D4">
      <w:numFmt w:val="bullet"/>
      <w:lvlText w:val="•"/>
      <w:lvlJc w:val="left"/>
      <w:pPr>
        <w:ind w:left="674" w:hanging="54"/>
      </w:pPr>
      <w:rPr>
        <w:rFonts w:hint="default"/>
      </w:rPr>
    </w:lvl>
    <w:lvl w:ilvl="3" w:tplc="FB56CB48">
      <w:numFmt w:val="bullet"/>
      <w:lvlText w:val="•"/>
      <w:lvlJc w:val="left"/>
      <w:pPr>
        <w:ind w:left="952" w:hanging="54"/>
      </w:pPr>
      <w:rPr>
        <w:rFonts w:hint="default"/>
      </w:rPr>
    </w:lvl>
    <w:lvl w:ilvl="4" w:tplc="41524D4E">
      <w:numFmt w:val="bullet"/>
      <w:lvlText w:val="•"/>
      <w:lvlJc w:val="left"/>
      <w:pPr>
        <w:ind w:left="1229" w:hanging="54"/>
      </w:pPr>
      <w:rPr>
        <w:rFonts w:hint="default"/>
      </w:rPr>
    </w:lvl>
    <w:lvl w:ilvl="5" w:tplc="11960CE8">
      <w:numFmt w:val="bullet"/>
      <w:lvlText w:val="•"/>
      <w:lvlJc w:val="left"/>
      <w:pPr>
        <w:ind w:left="1507" w:hanging="54"/>
      </w:pPr>
      <w:rPr>
        <w:rFonts w:hint="default"/>
      </w:rPr>
    </w:lvl>
    <w:lvl w:ilvl="6" w:tplc="8710E19A">
      <w:numFmt w:val="bullet"/>
      <w:lvlText w:val="•"/>
      <w:lvlJc w:val="left"/>
      <w:pPr>
        <w:ind w:left="1784" w:hanging="54"/>
      </w:pPr>
      <w:rPr>
        <w:rFonts w:hint="default"/>
      </w:rPr>
    </w:lvl>
    <w:lvl w:ilvl="7" w:tplc="83000860">
      <w:numFmt w:val="bullet"/>
      <w:lvlText w:val="•"/>
      <w:lvlJc w:val="left"/>
      <w:pPr>
        <w:ind w:left="2061" w:hanging="54"/>
      </w:pPr>
      <w:rPr>
        <w:rFonts w:hint="default"/>
      </w:rPr>
    </w:lvl>
    <w:lvl w:ilvl="8" w:tplc="9EBE66F6">
      <w:numFmt w:val="bullet"/>
      <w:lvlText w:val="•"/>
      <w:lvlJc w:val="left"/>
      <w:pPr>
        <w:ind w:left="2339" w:hanging="54"/>
      </w:pPr>
      <w:rPr>
        <w:rFonts w:hint="default"/>
      </w:rPr>
    </w:lvl>
  </w:abstractNum>
  <w:abstractNum w:abstractNumId="108" w15:restartNumberingAfterBreak="0">
    <w:nsid w:val="390E0482"/>
    <w:multiLevelType w:val="hybridMultilevel"/>
    <w:tmpl w:val="5568DB46"/>
    <w:lvl w:ilvl="0" w:tplc="9F225052">
      <w:start w:val="1"/>
      <w:numFmt w:val="lowerLetter"/>
      <w:lvlText w:val="%1)"/>
      <w:lvlJc w:val="left"/>
      <w:pPr>
        <w:ind w:left="12" w:hanging="104"/>
        <w:jc w:val="left"/>
      </w:pPr>
      <w:rPr>
        <w:rFonts w:ascii="Arial" w:eastAsia="Arial" w:hAnsi="Arial" w:cs="Arial" w:hint="default"/>
        <w:w w:val="98"/>
        <w:sz w:val="9"/>
        <w:szCs w:val="9"/>
      </w:rPr>
    </w:lvl>
    <w:lvl w:ilvl="1" w:tplc="D12E591C">
      <w:numFmt w:val="bullet"/>
      <w:lvlText w:val="•"/>
      <w:lvlJc w:val="left"/>
      <w:pPr>
        <w:ind w:left="342" w:hanging="104"/>
      </w:pPr>
      <w:rPr>
        <w:rFonts w:hint="default"/>
      </w:rPr>
    </w:lvl>
    <w:lvl w:ilvl="2" w:tplc="1E68D5FA">
      <w:numFmt w:val="bullet"/>
      <w:lvlText w:val="•"/>
      <w:lvlJc w:val="left"/>
      <w:pPr>
        <w:ind w:left="665" w:hanging="104"/>
      </w:pPr>
      <w:rPr>
        <w:rFonts w:hint="default"/>
      </w:rPr>
    </w:lvl>
    <w:lvl w:ilvl="3" w:tplc="5122E200">
      <w:numFmt w:val="bullet"/>
      <w:lvlText w:val="•"/>
      <w:lvlJc w:val="left"/>
      <w:pPr>
        <w:ind w:left="988" w:hanging="104"/>
      </w:pPr>
      <w:rPr>
        <w:rFonts w:hint="default"/>
      </w:rPr>
    </w:lvl>
    <w:lvl w:ilvl="4" w:tplc="A70E749C">
      <w:numFmt w:val="bullet"/>
      <w:lvlText w:val="•"/>
      <w:lvlJc w:val="left"/>
      <w:pPr>
        <w:ind w:left="1311" w:hanging="104"/>
      </w:pPr>
      <w:rPr>
        <w:rFonts w:hint="default"/>
      </w:rPr>
    </w:lvl>
    <w:lvl w:ilvl="5" w:tplc="138086B0">
      <w:numFmt w:val="bullet"/>
      <w:lvlText w:val="•"/>
      <w:lvlJc w:val="left"/>
      <w:pPr>
        <w:ind w:left="1634" w:hanging="104"/>
      </w:pPr>
      <w:rPr>
        <w:rFonts w:hint="default"/>
      </w:rPr>
    </w:lvl>
    <w:lvl w:ilvl="6" w:tplc="A6383174">
      <w:numFmt w:val="bullet"/>
      <w:lvlText w:val="•"/>
      <w:lvlJc w:val="left"/>
      <w:pPr>
        <w:ind w:left="1957" w:hanging="104"/>
      </w:pPr>
      <w:rPr>
        <w:rFonts w:hint="default"/>
      </w:rPr>
    </w:lvl>
    <w:lvl w:ilvl="7" w:tplc="795E798C">
      <w:numFmt w:val="bullet"/>
      <w:lvlText w:val="•"/>
      <w:lvlJc w:val="left"/>
      <w:pPr>
        <w:ind w:left="2280" w:hanging="104"/>
      </w:pPr>
      <w:rPr>
        <w:rFonts w:hint="default"/>
      </w:rPr>
    </w:lvl>
    <w:lvl w:ilvl="8" w:tplc="63E813AE">
      <w:numFmt w:val="bullet"/>
      <w:lvlText w:val="•"/>
      <w:lvlJc w:val="left"/>
      <w:pPr>
        <w:ind w:left="2603" w:hanging="104"/>
      </w:pPr>
      <w:rPr>
        <w:rFonts w:hint="default"/>
      </w:rPr>
    </w:lvl>
  </w:abstractNum>
  <w:abstractNum w:abstractNumId="109" w15:restartNumberingAfterBreak="0">
    <w:nsid w:val="39547EFD"/>
    <w:multiLevelType w:val="hybridMultilevel"/>
    <w:tmpl w:val="E44AAB3C"/>
    <w:lvl w:ilvl="0" w:tplc="A2FE74A0">
      <w:numFmt w:val="bullet"/>
      <w:lvlText w:val="-"/>
      <w:lvlJc w:val="left"/>
      <w:pPr>
        <w:ind w:left="113" w:hanging="78"/>
      </w:pPr>
      <w:rPr>
        <w:rFonts w:ascii="Arial" w:eastAsia="Arial" w:hAnsi="Arial" w:cs="Arial" w:hint="default"/>
        <w:w w:val="98"/>
        <w:sz w:val="9"/>
        <w:szCs w:val="9"/>
      </w:rPr>
    </w:lvl>
    <w:lvl w:ilvl="1" w:tplc="92A40968">
      <w:numFmt w:val="bullet"/>
      <w:lvlText w:val="•"/>
      <w:lvlJc w:val="left"/>
      <w:pPr>
        <w:ind w:left="397" w:hanging="78"/>
      </w:pPr>
      <w:rPr>
        <w:rFonts w:hint="default"/>
      </w:rPr>
    </w:lvl>
    <w:lvl w:ilvl="2" w:tplc="1E82E4EC">
      <w:numFmt w:val="bullet"/>
      <w:lvlText w:val="•"/>
      <w:lvlJc w:val="left"/>
      <w:pPr>
        <w:ind w:left="674" w:hanging="78"/>
      </w:pPr>
      <w:rPr>
        <w:rFonts w:hint="default"/>
      </w:rPr>
    </w:lvl>
    <w:lvl w:ilvl="3" w:tplc="C64E233E">
      <w:numFmt w:val="bullet"/>
      <w:lvlText w:val="•"/>
      <w:lvlJc w:val="left"/>
      <w:pPr>
        <w:ind w:left="952" w:hanging="78"/>
      </w:pPr>
      <w:rPr>
        <w:rFonts w:hint="default"/>
      </w:rPr>
    </w:lvl>
    <w:lvl w:ilvl="4" w:tplc="52DC28C4">
      <w:numFmt w:val="bullet"/>
      <w:lvlText w:val="•"/>
      <w:lvlJc w:val="left"/>
      <w:pPr>
        <w:ind w:left="1229" w:hanging="78"/>
      </w:pPr>
      <w:rPr>
        <w:rFonts w:hint="default"/>
      </w:rPr>
    </w:lvl>
    <w:lvl w:ilvl="5" w:tplc="6F848CCA">
      <w:numFmt w:val="bullet"/>
      <w:lvlText w:val="•"/>
      <w:lvlJc w:val="left"/>
      <w:pPr>
        <w:ind w:left="1507" w:hanging="78"/>
      </w:pPr>
      <w:rPr>
        <w:rFonts w:hint="default"/>
      </w:rPr>
    </w:lvl>
    <w:lvl w:ilvl="6" w:tplc="90AA2F24">
      <w:numFmt w:val="bullet"/>
      <w:lvlText w:val="•"/>
      <w:lvlJc w:val="left"/>
      <w:pPr>
        <w:ind w:left="1784" w:hanging="78"/>
      </w:pPr>
      <w:rPr>
        <w:rFonts w:hint="default"/>
      </w:rPr>
    </w:lvl>
    <w:lvl w:ilvl="7" w:tplc="F07EB312">
      <w:numFmt w:val="bullet"/>
      <w:lvlText w:val="•"/>
      <w:lvlJc w:val="left"/>
      <w:pPr>
        <w:ind w:left="2061" w:hanging="78"/>
      </w:pPr>
      <w:rPr>
        <w:rFonts w:hint="default"/>
      </w:rPr>
    </w:lvl>
    <w:lvl w:ilvl="8" w:tplc="68B45800">
      <w:numFmt w:val="bullet"/>
      <w:lvlText w:val="•"/>
      <w:lvlJc w:val="left"/>
      <w:pPr>
        <w:ind w:left="2339" w:hanging="78"/>
      </w:pPr>
      <w:rPr>
        <w:rFonts w:hint="default"/>
      </w:rPr>
    </w:lvl>
  </w:abstractNum>
  <w:abstractNum w:abstractNumId="110" w15:restartNumberingAfterBreak="0">
    <w:nsid w:val="39727D55"/>
    <w:multiLevelType w:val="hybridMultilevel"/>
    <w:tmpl w:val="F202F3BC"/>
    <w:lvl w:ilvl="0" w:tplc="F93E5BA4">
      <w:numFmt w:val="bullet"/>
      <w:lvlText w:val="-"/>
      <w:lvlJc w:val="left"/>
      <w:pPr>
        <w:ind w:left="66" w:hanging="54"/>
      </w:pPr>
      <w:rPr>
        <w:rFonts w:ascii="Arial" w:eastAsia="Arial" w:hAnsi="Arial" w:cs="Arial" w:hint="default"/>
        <w:w w:val="98"/>
        <w:sz w:val="9"/>
        <w:szCs w:val="9"/>
      </w:rPr>
    </w:lvl>
    <w:lvl w:ilvl="1" w:tplc="309AE72E">
      <w:numFmt w:val="bullet"/>
      <w:lvlText w:val="•"/>
      <w:lvlJc w:val="left"/>
      <w:pPr>
        <w:ind w:left="378" w:hanging="54"/>
      </w:pPr>
      <w:rPr>
        <w:rFonts w:hint="default"/>
      </w:rPr>
    </w:lvl>
    <w:lvl w:ilvl="2" w:tplc="8BC692D8">
      <w:numFmt w:val="bullet"/>
      <w:lvlText w:val="•"/>
      <w:lvlJc w:val="left"/>
      <w:pPr>
        <w:ind w:left="697" w:hanging="54"/>
      </w:pPr>
      <w:rPr>
        <w:rFonts w:hint="default"/>
      </w:rPr>
    </w:lvl>
    <w:lvl w:ilvl="3" w:tplc="F3048AEE">
      <w:numFmt w:val="bullet"/>
      <w:lvlText w:val="•"/>
      <w:lvlJc w:val="left"/>
      <w:pPr>
        <w:ind w:left="1016" w:hanging="54"/>
      </w:pPr>
      <w:rPr>
        <w:rFonts w:hint="default"/>
      </w:rPr>
    </w:lvl>
    <w:lvl w:ilvl="4" w:tplc="55EA6664">
      <w:numFmt w:val="bullet"/>
      <w:lvlText w:val="•"/>
      <w:lvlJc w:val="left"/>
      <w:pPr>
        <w:ind w:left="1335" w:hanging="54"/>
      </w:pPr>
      <w:rPr>
        <w:rFonts w:hint="default"/>
      </w:rPr>
    </w:lvl>
    <w:lvl w:ilvl="5" w:tplc="6BFC0878">
      <w:numFmt w:val="bullet"/>
      <w:lvlText w:val="•"/>
      <w:lvlJc w:val="left"/>
      <w:pPr>
        <w:ind w:left="1654" w:hanging="54"/>
      </w:pPr>
      <w:rPr>
        <w:rFonts w:hint="default"/>
      </w:rPr>
    </w:lvl>
    <w:lvl w:ilvl="6" w:tplc="5BEA8A56">
      <w:numFmt w:val="bullet"/>
      <w:lvlText w:val="•"/>
      <w:lvlJc w:val="left"/>
      <w:pPr>
        <w:ind w:left="1973" w:hanging="54"/>
      </w:pPr>
      <w:rPr>
        <w:rFonts w:hint="default"/>
      </w:rPr>
    </w:lvl>
    <w:lvl w:ilvl="7" w:tplc="A6DE1890">
      <w:numFmt w:val="bullet"/>
      <w:lvlText w:val="•"/>
      <w:lvlJc w:val="left"/>
      <w:pPr>
        <w:ind w:left="2292" w:hanging="54"/>
      </w:pPr>
      <w:rPr>
        <w:rFonts w:hint="default"/>
      </w:rPr>
    </w:lvl>
    <w:lvl w:ilvl="8" w:tplc="91481786">
      <w:numFmt w:val="bullet"/>
      <w:lvlText w:val="•"/>
      <w:lvlJc w:val="left"/>
      <w:pPr>
        <w:ind w:left="2611" w:hanging="54"/>
      </w:pPr>
      <w:rPr>
        <w:rFonts w:hint="default"/>
      </w:rPr>
    </w:lvl>
  </w:abstractNum>
  <w:abstractNum w:abstractNumId="111" w15:restartNumberingAfterBreak="0">
    <w:nsid w:val="3A36715E"/>
    <w:multiLevelType w:val="hybridMultilevel"/>
    <w:tmpl w:val="09B603EC"/>
    <w:lvl w:ilvl="0" w:tplc="F288CA88">
      <w:start w:val="4"/>
      <w:numFmt w:val="decimal"/>
      <w:lvlText w:val="%1."/>
      <w:lvlJc w:val="left"/>
      <w:pPr>
        <w:ind w:left="12" w:hanging="122"/>
        <w:jc w:val="left"/>
      </w:pPr>
      <w:rPr>
        <w:rFonts w:ascii="Arial" w:eastAsia="Arial" w:hAnsi="Arial" w:cs="Arial" w:hint="default"/>
        <w:w w:val="98"/>
        <w:sz w:val="9"/>
        <w:szCs w:val="9"/>
      </w:rPr>
    </w:lvl>
    <w:lvl w:ilvl="1" w:tplc="77046A88">
      <w:numFmt w:val="bullet"/>
      <w:lvlText w:val="•"/>
      <w:lvlJc w:val="left"/>
      <w:pPr>
        <w:ind w:left="342" w:hanging="122"/>
      </w:pPr>
      <w:rPr>
        <w:rFonts w:hint="default"/>
      </w:rPr>
    </w:lvl>
    <w:lvl w:ilvl="2" w:tplc="59E03E08">
      <w:numFmt w:val="bullet"/>
      <w:lvlText w:val="•"/>
      <w:lvlJc w:val="left"/>
      <w:pPr>
        <w:ind w:left="665" w:hanging="122"/>
      </w:pPr>
      <w:rPr>
        <w:rFonts w:hint="default"/>
      </w:rPr>
    </w:lvl>
    <w:lvl w:ilvl="3" w:tplc="1F8A3A20">
      <w:numFmt w:val="bullet"/>
      <w:lvlText w:val="•"/>
      <w:lvlJc w:val="left"/>
      <w:pPr>
        <w:ind w:left="988" w:hanging="122"/>
      </w:pPr>
      <w:rPr>
        <w:rFonts w:hint="default"/>
      </w:rPr>
    </w:lvl>
    <w:lvl w:ilvl="4" w:tplc="2B20B444">
      <w:numFmt w:val="bullet"/>
      <w:lvlText w:val="•"/>
      <w:lvlJc w:val="left"/>
      <w:pPr>
        <w:ind w:left="1311" w:hanging="122"/>
      </w:pPr>
      <w:rPr>
        <w:rFonts w:hint="default"/>
      </w:rPr>
    </w:lvl>
    <w:lvl w:ilvl="5" w:tplc="430A385E">
      <w:numFmt w:val="bullet"/>
      <w:lvlText w:val="•"/>
      <w:lvlJc w:val="left"/>
      <w:pPr>
        <w:ind w:left="1634" w:hanging="122"/>
      </w:pPr>
      <w:rPr>
        <w:rFonts w:hint="default"/>
      </w:rPr>
    </w:lvl>
    <w:lvl w:ilvl="6" w:tplc="F5D20CE8">
      <w:numFmt w:val="bullet"/>
      <w:lvlText w:val="•"/>
      <w:lvlJc w:val="left"/>
      <w:pPr>
        <w:ind w:left="1957" w:hanging="122"/>
      </w:pPr>
      <w:rPr>
        <w:rFonts w:hint="default"/>
      </w:rPr>
    </w:lvl>
    <w:lvl w:ilvl="7" w:tplc="87A2E53A">
      <w:numFmt w:val="bullet"/>
      <w:lvlText w:val="•"/>
      <w:lvlJc w:val="left"/>
      <w:pPr>
        <w:ind w:left="2280" w:hanging="122"/>
      </w:pPr>
      <w:rPr>
        <w:rFonts w:hint="default"/>
      </w:rPr>
    </w:lvl>
    <w:lvl w:ilvl="8" w:tplc="A554295A">
      <w:numFmt w:val="bullet"/>
      <w:lvlText w:val="•"/>
      <w:lvlJc w:val="left"/>
      <w:pPr>
        <w:ind w:left="2603" w:hanging="122"/>
      </w:pPr>
      <w:rPr>
        <w:rFonts w:hint="default"/>
      </w:rPr>
    </w:lvl>
  </w:abstractNum>
  <w:abstractNum w:abstractNumId="112" w15:restartNumberingAfterBreak="0">
    <w:nsid w:val="3A3D0443"/>
    <w:multiLevelType w:val="hybridMultilevel"/>
    <w:tmpl w:val="710A1D38"/>
    <w:lvl w:ilvl="0" w:tplc="5CA6B04C">
      <w:start w:val="1"/>
      <w:numFmt w:val="decimal"/>
      <w:lvlText w:val="%1."/>
      <w:lvlJc w:val="left"/>
      <w:pPr>
        <w:ind w:left="110" w:hanging="98"/>
        <w:jc w:val="left"/>
      </w:pPr>
      <w:rPr>
        <w:rFonts w:ascii="Arial" w:eastAsia="Arial" w:hAnsi="Arial" w:cs="Arial" w:hint="default"/>
        <w:w w:val="98"/>
        <w:sz w:val="9"/>
        <w:szCs w:val="9"/>
      </w:rPr>
    </w:lvl>
    <w:lvl w:ilvl="1" w:tplc="E72060F2">
      <w:numFmt w:val="bullet"/>
      <w:lvlText w:val="•"/>
      <w:lvlJc w:val="left"/>
      <w:pPr>
        <w:ind w:left="432" w:hanging="98"/>
      </w:pPr>
      <w:rPr>
        <w:rFonts w:hint="default"/>
      </w:rPr>
    </w:lvl>
    <w:lvl w:ilvl="2" w:tplc="78805E1A">
      <w:numFmt w:val="bullet"/>
      <w:lvlText w:val="•"/>
      <w:lvlJc w:val="left"/>
      <w:pPr>
        <w:ind w:left="745" w:hanging="98"/>
      </w:pPr>
      <w:rPr>
        <w:rFonts w:hint="default"/>
      </w:rPr>
    </w:lvl>
    <w:lvl w:ilvl="3" w:tplc="A804384E">
      <w:numFmt w:val="bullet"/>
      <w:lvlText w:val="•"/>
      <w:lvlJc w:val="left"/>
      <w:pPr>
        <w:ind w:left="1058" w:hanging="98"/>
      </w:pPr>
      <w:rPr>
        <w:rFonts w:hint="default"/>
      </w:rPr>
    </w:lvl>
    <w:lvl w:ilvl="4" w:tplc="7A6A9D70">
      <w:numFmt w:val="bullet"/>
      <w:lvlText w:val="•"/>
      <w:lvlJc w:val="left"/>
      <w:pPr>
        <w:ind w:left="1371" w:hanging="98"/>
      </w:pPr>
      <w:rPr>
        <w:rFonts w:hint="default"/>
      </w:rPr>
    </w:lvl>
    <w:lvl w:ilvl="5" w:tplc="67F0E4F4">
      <w:numFmt w:val="bullet"/>
      <w:lvlText w:val="•"/>
      <w:lvlJc w:val="left"/>
      <w:pPr>
        <w:ind w:left="1684" w:hanging="98"/>
      </w:pPr>
      <w:rPr>
        <w:rFonts w:hint="default"/>
      </w:rPr>
    </w:lvl>
    <w:lvl w:ilvl="6" w:tplc="EC5ACB9C">
      <w:numFmt w:val="bullet"/>
      <w:lvlText w:val="•"/>
      <w:lvlJc w:val="left"/>
      <w:pPr>
        <w:ind w:left="1997" w:hanging="98"/>
      </w:pPr>
      <w:rPr>
        <w:rFonts w:hint="default"/>
      </w:rPr>
    </w:lvl>
    <w:lvl w:ilvl="7" w:tplc="CB0060A2">
      <w:numFmt w:val="bullet"/>
      <w:lvlText w:val="•"/>
      <w:lvlJc w:val="left"/>
      <w:pPr>
        <w:ind w:left="2310" w:hanging="98"/>
      </w:pPr>
      <w:rPr>
        <w:rFonts w:hint="default"/>
      </w:rPr>
    </w:lvl>
    <w:lvl w:ilvl="8" w:tplc="7A6CEEFA">
      <w:numFmt w:val="bullet"/>
      <w:lvlText w:val="•"/>
      <w:lvlJc w:val="left"/>
      <w:pPr>
        <w:ind w:left="2623" w:hanging="98"/>
      </w:pPr>
      <w:rPr>
        <w:rFonts w:hint="default"/>
      </w:rPr>
    </w:lvl>
  </w:abstractNum>
  <w:abstractNum w:abstractNumId="113" w15:restartNumberingAfterBreak="0">
    <w:nsid w:val="3A7B3C05"/>
    <w:multiLevelType w:val="hybridMultilevel"/>
    <w:tmpl w:val="A94C77AC"/>
    <w:lvl w:ilvl="0" w:tplc="6F546488">
      <w:numFmt w:val="bullet"/>
      <w:lvlText w:val="-"/>
      <w:lvlJc w:val="left"/>
      <w:pPr>
        <w:ind w:left="89" w:hanging="54"/>
      </w:pPr>
      <w:rPr>
        <w:rFonts w:ascii="Arial" w:eastAsia="Arial" w:hAnsi="Arial" w:cs="Arial" w:hint="default"/>
        <w:w w:val="98"/>
        <w:sz w:val="9"/>
        <w:szCs w:val="9"/>
      </w:rPr>
    </w:lvl>
    <w:lvl w:ilvl="1" w:tplc="51FE0DB8">
      <w:numFmt w:val="bullet"/>
      <w:lvlText w:val="•"/>
      <w:lvlJc w:val="left"/>
      <w:pPr>
        <w:ind w:left="361" w:hanging="54"/>
      </w:pPr>
      <w:rPr>
        <w:rFonts w:hint="default"/>
      </w:rPr>
    </w:lvl>
    <w:lvl w:ilvl="2" w:tplc="CCA8D724">
      <w:numFmt w:val="bullet"/>
      <w:lvlText w:val="•"/>
      <w:lvlJc w:val="left"/>
      <w:pPr>
        <w:ind w:left="642" w:hanging="54"/>
      </w:pPr>
      <w:rPr>
        <w:rFonts w:hint="default"/>
      </w:rPr>
    </w:lvl>
    <w:lvl w:ilvl="3" w:tplc="37D09500">
      <w:numFmt w:val="bullet"/>
      <w:lvlText w:val="•"/>
      <w:lvlJc w:val="left"/>
      <w:pPr>
        <w:ind w:left="924" w:hanging="54"/>
      </w:pPr>
      <w:rPr>
        <w:rFonts w:hint="default"/>
      </w:rPr>
    </w:lvl>
    <w:lvl w:ilvl="4" w:tplc="C2EC5D3E">
      <w:numFmt w:val="bullet"/>
      <w:lvlText w:val="•"/>
      <w:lvlJc w:val="left"/>
      <w:pPr>
        <w:ind w:left="1205" w:hanging="54"/>
      </w:pPr>
      <w:rPr>
        <w:rFonts w:hint="default"/>
      </w:rPr>
    </w:lvl>
    <w:lvl w:ilvl="5" w:tplc="95960284">
      <w:numFmt w:val="bullet"/>
      <w:lvlText w:val="•"/>
      <w:lvlJc w:val="left"/>
      <w:pPr>
        <w:ind w:left="1487" w:hanging="54"/>
      </w:pPr>
      <w:rPr>
        <w:rFonts w:hint="default"/>
      </w:rPr>
    </w:lvl>
    <w:lvl w:ilvl="6" w:tplc="BABAEA6A">
      <w:numFmt w:val="bullet"/>
      <w:lvlText w:val="•"/>
      <w:lvlJc w:val="left"/>
      <w:pPr>
        <w:ind w:left="1768" w:hanging="54"/>
      </w:pPr>
      <w:rPr>
        <w:rFonts w:hint="default"/>
      </w:rPr>
    </w:lvl>
    <w:lvl w:ilvl="7" w:tplc="632E65FA">
      <w:numFmt w:val="bullet"/>
      <w:lvlText w:val="•"/>
      <w:lvlJc w:val="left"/>
      <w:pPr>
        <w:ind w:left="2049" w:hanging="54"/>
      </w:pPr>
      <w:rPr>
        <w:rFonts w:hint="default"/>
      </w:rPr>
    </w:lvl>
    <w:lvl w:ilvl="8" w:tplc="9390A524">
      <w:numFmt w:val="bullet"/>
      <w:lvlText w:val="•"/>
      <w:lvlJc w:val="left"/>
      <w:pPr>
        <w:ind w:left="2331" w:hanging="54"/>
      </w:pPr>
      <w:rPr>
        <w:rFonts w:hint="default"/>
      </w:rPr>
    </w:lvl>
  </w:abstractNum>
  <w:abstractNum w:abstractNumId="114" w15:restartNumberingAfterBreak="0">
    <w:nsid w:val="3A964330"/>
    <w:multiLevelType w:val="hybridMultilevel"/>
    <w:tmpl w:val="7EEE0554"/>
    <w:lvl w:ilvl="0" w:tplc="B2E808F0">
      <w:start w:val="1"/>
      <w:numFmt w:val="decimal"/>
      <w:lvlText w:val="%1."/>
      <w:lvlJc w:val="left"/>
      <w:pPr>
        <w:ind w:left="12" w:hanging="98"/>
        <w:jc w:val="left"/>
      </w:pPr>
      <w:rPr>
        <w:rFonts w:ascii="Arial" w:eastAsia="Arial" w:hAnsi="Arial" w:cs="Arial" w:hint="default"/>
        <w:w w:val="98"/>
        <w:sz w:val="9"/>
        <w:szCs w:val="9"/>
      </w:rPr>
    </w:lvl>
    <w:lvl w:ilvl="1" w:tplc="1FECF7A6">
      <w:numFmt w:val="bullet"/>
      <w:lvlText w:val="•"/>
      <w:lvlJc w:val="left"/>
      <w:pPr>
        <w:ind w:left="342" w:hanging="98"/>
      </w:pPr>
      <w:rPr>
        <w:rFonts w:hint="default"/>
      </w:rPr>
    </w:lvl>
    <w:lvl w:ilvl="2" w:tplc="34C24552">
      <w:numFmt w:val="bullet"/>
      <w:lvlText w:val="•"/>
      <w:lvlJc w:val="left"/>
      <w:pPr>
        <w:ind w:left="665" w:hanging="98"/>
      </w:pPr>
      <w:rPr>
        <w:rFonts w:hint="default"/>
      </w:rPr>
    </w:lvl>
    <w:lvl w:ilvl="3" w:tplc="D01A2F02">
      <w:numFmt w:val="bullet"/>
      <w:lvlText w:val="•"/>
      <w:lvlJc w:val="left"/>
      <w:pPr>
        <w:ind w:left="988" w:hanging="98"/>
      </w:pPr>
      <w:rPr>
        <w:rFonts w:hint="default"/>
      </w:rPr>
    </w:lvl>
    <w:lvl w:ilvl="4" w:tplc="E2BA80F8">
      <w:numFmt w:val="bullet"/>
      <w:lvlText w:val="•"/>
      <w:lvlJc w:val="left"/>
      <w:pPr>
        <w:ind w:left="1311" w:hanging="98"/>
      </w:pPr>
      <w:rPr>
        <w:rFonts w:hint="default"/>
      </w:rPr>
    </w:lvl>
    <w:lvl w:ilvl="5" w:tplc="2816336A">
      <w:numFmt w:val="bullet"/>
      <w:lvlText w:val="•"/>
      <w:lvlJc w:val="left"/>
      <w:pPr>
        <w:ind w:left="1634" w:hanging="98"/>
      </w:pPr>
      <w:rPr>
        <w:rFonts w:hint="default"/>
      </w:rPr>
    </w:lvl>
    <w:lvl w:ilvl="6" w:tplc="DED8C2D2">
      <w:numFmt w:val="bullet"/>
      <w:lvlText w:val="•"/>
      <w:lvlJc w:val="left"/>
      <w:pPr>
        <w:ind w:left="1957" w:hanging="98"/>
      </w:pPr>
      <w:rPr>
        <w:rFonts w:hint="default"/>
      </w:rPr>
    </w:lvl>
    <w:lvl w:ilvl="7" w:tplc="68F622A0">
      <w:numFmt w:val="bullet"/>
      <w:lvlText w:val="•"/>
      <w:lvlJc w:val="left"/>
      <w:pPr>
        <w:ind w:left="2280" w:hanging="98"/>
      </w:pPr>
      <w:rPr>
        <w:rFonts w:hint="default"/>
      </w:rPr>
    </w:lvl>
    <w:lvl w:ilvl="8" w:tplc="BCEA1800">
      <w:numFmt w:val="bullet"/>
      <w:lvlText w:val="•"/>
      <w:lvlJc w:val="left"/>
      <w:pPr>
        <w:ind w:left="2603" w:hanging="98"/>
      </w:pPr>
      <w:rPr>
        <w:rFonts w:hint="default"/>
      </w:rPr>
    </w:lvl>
  </w:abstractNum>
  <w:abstractNum w:abstractNumId="115" w15:restartNumberingAfterBreak="0">
    <w:nsid w:val="3AB500B0"/>
    <w:multiLevelType w:val="hybridMultilevel"/>
    <w:tmpl w:val="0E34225A"/>
    <w:lvl w:ilvl="0" w:tplc="2D14CE5E">
      <w:start w:val="2"/>
      <w:numFmt w:val="decimal"/>
      <w:lvlText w:val="%1."/>
      <w:lvlJc w:val="left"/>
      <w:pPr>
        <w:ind w:left="12" w:hanging="122"/>
        <w:jc w:val="left"/>
      </w:pPr>
      <w:rPr>
        <w:rFonts w:ascii="Arial" w:eastAsia="Arial" w:hAnsi="Arial" w:cs="Arial" w:hint="default"/>
        <w:w w:val="98"/>
        <w:sz w:val="9"/>
        <w:szCs w:val="9"/>
      </w:rPr>
    </w:lvl>
    <w:lvl w:ilvl="1" w:tplc="AC2CBAC8">
      <w:numFmt w:val="bullet"/>
      <w:lvlText w:val="•"/>
      <w:lvlJc w:val="left"/>
      <w:pPr>
        <w:ind w:left="342" w:hanging="122"/>
      </w:pPr>
      <w:rPr>
        <w:rFonts w:hint="default"/>
      </w:rPr>
    </w:lvl>
    <w:lvl w:ilvl="2" w:tplc="10D4EDF4">
      <w:numFmt w:val="bullet"/>
      <w:lvlText w:val="•"/>
      <w:lvlJc w:val="left"/>
      <w:pPr>
        <w:ind w:left="665" w:hanging="122"/>
      </w:pPr>
      <w:rPr>
        <w:rFonts w:hint="default"/>
      </w:rPr>
    </w:lvl>
    <w:lvl w:ilvl="3" w:tplc="478C440A">
      <w:numFmt w:val="bullet"/>
      <w:lvlText w:val="•"/>
      <w:lvlJc w:val="left"/>
      <w:pPr>
        <w:ind w:left="988" w:hanging="122"/>
      </w:pPr>
      <w:rPr>
        <w:rFonts w:hint="default"/>
      </w:rPr>
    </w:lvl>
    <w:lvl w:ilvl="4" w:tplc="9ED00BA2">
      <w:numFmt w:val="bullet"/>
      <w:lvlText w:val="•"/>
      <w:lvlJc w:val="left"/>
      <w:pPr>
        <w:ind w:left="1311" w:hanging="122"/>
      </w:pPr>
      <w:rPr>
        <w:rFonts w:hint="default"/>
      </w:rPr>
    </w:lvl>
    <w:lvl w:ilvl="5" w:tplc="B91036DC">
      <w:numFmt w:val="bullet"/>
      <w:lvlText w:val="•"/>
      <w:lvlJc w:val="left"/>
      <w:pPr>
        <w:ind w:left="1634" w:hanging="122"/>
      </w:pPr>
      <w:rPr>
        <w:rFonts w:hint="default"/>
      </w:rPr>
    </w:lvl>
    <w:lvl w:ilvl="6" w:tplc="EF3EB7F0">
      <w:numFmt w:val="bullet"/>
      <w:lvlText w:val="•"/>
      <w:lvlJc w:val="left"/>
      <w:pPr>
        <w:ind w:left="1957" w:hanging="122"/>
      </w:pPr>
      <w:rPr>
        <w:rFonts w:hint="default"/>
      </w:rPr>
    </w:lvl>
    <w:lvl w:ilvl="7" w:tplc="03EA8628">
      <w:numFmt w:val="bullet"/>
      <w:lvlText w:val="•"/>
      <w:lvlJc w:val="left"/>
      <w:pPr>
        <w:ind w:left="2280" w:hanging="122"/>
      </w:pPr>
      <w:rPr>
        <w:rFonts w:hint="default"/>
      </w:rPr>
    </w:lvl>
    <w:lvl w:ilvl="8" w:tplc="54DA8914">
      <w:numFmt w:val="bullet"/>
      <w:lvlText w:val="•"/>
      <w:lvlJc w:val="left"/>
      <w:pPr>
        <w:ind w:left="2603" w:hanging="122"/>
      </w:pPr>
      <w:rPr>
        <w:rFonts w:hint="default"/>
      </w:rPr>
    </w:lvl>
  </w:abstractNum>
  <w:abstractNum w:abstractNumId="116" w15:restartNumberingAfterBreak="0">
    <w:nsid w:val="3B794B1B"/>
    <w:multiLevelType w:val="hybridMultilevel"/>
    <w:tmpl w:val="44D4FB08"/>
    <w:lvl w:ilvl="0" w:tplc="29D2AD2E">
      <w:start w:val="1"/>
      <w:numFmt w:val="lowerLetter"/>
      <w:lvlText w:val="%1)"/>
      <w:lvlJc w:val="left"/>
      <w:pPr>
        <w:ind w:left="12" w:hanging="104"/>
        <w:jc w:val="left"/>
      </w:pPr>
      <w:rPr>
        <w:rFonts w:ascii="Arial" w:eastAsia="Arial" w:hAnsi="Arial" w:cs="Arial" w:hint="default"/>
        <w:w w:val="98"/>
        <w:sz w:val="9"/>
        <w:szCs w:val="9"/>
      </w:rPr>
    </w:lvl>
    <w:lvl w:ilvl="1" w:tplc="4E768C86">
      <w:numFmt w:val="bullet"/>
      <w:lvlText w:val="•"/>
      <w:lvlJc w:val="left"/>
      <w:pPr>
        <w:ind w:left="342" w:hanging="104"/>
      </w:pPr>
      <w:rPr>
        <w:rFonts w:hint="default"/>
      </w:rPr>
    </w:lvl>
    <w:lvl w:ilvl="2" w:tplc="5AEA2162">
      <w:numFmt w:val="bullet"/>
      <w:lvlText w:val="•"/>
      <w:lvlJc w:val="left"/>
      <w:pPr>
        <w:ind w:left="665" w:hanging="104"/>
      </w:pPr>
      <w:rPr>
        <w:rFonts w:hint="default"/>
      </w:rPr>
    </w:lvl>
    <w:lvl w:ilvl="3" w:tplc="0A387386">
      <w:numFmt w:val="bullet"/>
      <w:lvlText w:val="•"/>
      <w:lvlJc w:val="left"/>
      <w:pPr>
        <w:ind w:left="988" w:hanging="104"/>
      </w:pPr>
      <w:rPr>
        <w:rFonts w:hint="default"/>
      </w:rPr>
    </w:lvl>
    <w:lvl w:ilvl="4" w:tplc="7E4A6B94">
      <w:numFmt w:val="bullet"/>
      <w:lvlText w:val="•"/>
      <w:lvlJc w:val="left"/>
      <w:pPr>
        <w:ind w:left="1311" w:hanging="104"/>
      </w:pPr>
      <w:rPr>
        <w:rFonts w:hint="default"/>
      </w:rPr>
    </w:lvl>
    <w:lvl w:ilvl="5" w:tplc="9AC6151E">
      <w:numFmt w:val="bullet"/>
      <w:lvlText w:val="•"/>
      <w:lvlJc w:val="left"/>
      <w:pPr>
        <w:ind w:left="1634" w:hanging="104"/>
      </w:pPr>
      <w:rPr>
        <w:rFonts w:hint="default"/>
      </w:rPr>
    </w:lvl>
    <w:lvl w:ilvl="6" w:tplc="9912F762">
      <w:numFmt w:val="bullet"/>
      <w:lvlText w:val="•"/>
      <w:lvlJc w:val="left"/>
      <w:pPr>
        <w:ind w:left="1957" w:hanging="104"/>
      </w:pPr>
      <w:rPr>
        <w:rFonts w:hint="default"/>
      </w:rPr>
    </w:lvl>
    <w:lvl w:ilvl="7" w:tplc="19DE9F42">
      <w:numFmt w:val="bullet"/>
      <w:lvlText w:val="•"/>
      <w:lvlJc w:val="left"/>
      <w:pPr>
        <w:ind w:left="2280" w:hanging="104"/>
      </w:pPr>
      <w:rPr>
        <w:rFonts w:hint="default"/>
      </w:rPr>
    </w:lvl>
    <w:lvl w:ilvl="8" w:tplc="24485A18">
      <w:numFmt w:val="bullet"/>
      <w:lvlText w:val="•"/>
      <w:lvlJc w:val="left"/>
      <w:pPr>
        <w:ind w:left="2603" w:hanging="104"/>
      </w:pPr>
      <w:rPr>
        <w:rFonts w:hint="default"/>
      </w:rPr>
    </w:lvl>
  </w:abstractNum>
  <w:abstractNum w:abstractNumId="117" w15:restartNumberingAfterBreak="0">
    <w:nsid w:val="3C7B6DAD"/>
    <w:multiLevelType w:val="hybridMultilevel"/>
    <w:tmpl w:val="87DC755A"/>
    <w:lvl w:ilvl="0" w:tplc="82D0D152">
      <w:numFmt w:val="bullet"/>
      <w:lvlText w:val="-"/>
      <w:lvlJc w:val="left"/>
      <w:pPr>
        <w:ind w:left="113" w:hanging="54"/>
      </w:pPr>
      <w:rPr>
        <w:rFonts w:ascii="Arial" w:eastAsia="Arial" w:hAnsi="Arial" w:cs="Arial" w:hint="default"/>
        <w:w w:val="98"/>
        <w:sz w:val="9"/>
        <w:szCs w:val="9"/>
      </w:rPr>
    </w:lvl>
    <w:lvl w:ilvl="1" w:tplc="D1B46612">
      <w:numFmt w:val="bullet"/>
      <w:lvlText w:val="•"/>
      <w:lvlJc w:val="left"/>
      <w:pPr>
        <w:ind w:left="397" w:hanging="54"/>
      </w:pPr>
      <w:rPr>
        <w:rFonts w:hint="default"/>
      </w:rPr>
    </w:lvl>
    <w:lvl w:ilvl="2" w:tplc="4A3087A4">
      <w:numFmt w:val="bullet"/>
      <w:lvlText w:val="•"/>
      <w:lvlJc w:val="left"/>
      <w:pPr>
        <w:ind w:left="674" w:hanging="54"/>
      </w:pPr>
      <w:rPr>
        <w:rFonts w:hint="default"/>
      </w:rPr>
    </w:lvl>
    <w:lvl w:ilvl="3" w:tplc="FEA00E50">
      <w:numFmt w:val="bullet"/>
      <w:lvlText w:val="•"/>
      <w:lvlJc w:val="left"/>
      <w:pPr>
        <w:ind w:left="952" w:hanging="54"/>
      </w:pPr>
      <w:rPr>
        <w:rFonts w:hint="default"/>
      </w:rPr>
    </w:lvl>
    <w:lvl w:ilvl="4" w:tplc="585429F8">
      <w:numFmt w:val="bullet"/>
      <w:lvlText w:val="•"/>
      <w:lvlJc w:val="left"/>
      <w:pPr>
        <w:ind w:left="1229" w:hanging="54"/>
      </w:pPr>
      <w:rPr>
        <w:rFonts w:hint="default"/>
      </w:rPr>
    </w:lvl>
    <w:lvl w:ilvl="5" w:tplc="790C5622">
      <w:numFmt w:val="bullet"/>
      <w:lvlText w:val="•"/>
      <w:lvlJc w:val="left"/>
      <w:pPr>
        <w:ind w:left="1507" w:hanging="54"/>
      </w:pPr>
      <w:rPr>
        <w:rFonts w:hint="default"/>
      </w:rPr>
    </w:lvl>
    <w:lvl w:ilvl="6" w:tplc="F0581314">
      <w:numFmt w:val="bullet"/>
      <w:lvlText w:val="•"/>
      <w:lvlJc w:val="left"/>
      <w:pPr>
        <w:ind w:left="1784" w:hanging="54"/>
      </w:pPr>
      <w:rPr>
        <w:rFonts w:hint="default"/>
      </w:rPr>
    </w:lvl>
    <w:lvl w:ilvl="7" w:tplc="2D9AB25C">
      <w:numFmt w:val="bullet"/>
      <w:lvlText w:val="•"/>
      <w:lvlJc w:val="left"/>
      <w:pPr>
        <w:ind w:left="2061" w:hanging="54"/>
      </w:pPr>
      <w:rPr>
        <w:rFonts w:hint="default"/>
      </w:rPr>
    </w:lvl>
    <w:lvl w:ilvl="8" w:tplc="07523ED4">
      <w:numFmt w:val="bullet"/>
      <w:lvlText w:val="•"/>
      <w:lvlJc w:val="left"/>
      <w:pPr>
        <w:ind w:left="2339" w:hanging="54"/>
      </w:pPr>
      <w:rPr>
        <w:rFonts w:hint="default"/>
      </w:rPr>
    </w:lvl>
  </w:abstractNum>
  <w:abstractNum w:abstractNumId="118" w15:restartNumberingAfterBreak="0">
    <w:nsid w:val="3C7F0B30"/>
    <w:multiLevelType w:val="hybridMultilevel"/>
    <w:tmpl w:val="AB8CA3A0"/>
    <w:lvl w:ilvl="0" w:tplc="C2223C36">
      <w:start w:val="1"/>
      <w:numFmt w:val="decimal"/>
      <w:lvlText w:val="%1."/>
      <w:lvlJc w:val="left"/>
      <w:pPr>
        <w:ind w:left="110" w:hanging="98"/>
        <w:jc w:val="left"/>
      </w:pPr>
      <w:rPr>
        <w:rFonts w:ascii="Arial" w:eastAsia="Arial" w:hAnsi="Arial" w:cs="Arial" w:hint="default"/>
        <w:w w:val="98"/>
        <w:sz w:val="9"/>
        <w:szCs w:val="9"/>
      </w:rPr>
    </w:lvl>
    <w:lvl w:ilvl="1" w:tplc="6C5C8C8C">
      <w:numFmt w:val="bullet"/>
      <w:lvlText w:val="•"/>
      <w:lvlJc w:val="left"/>
      <w:pPr>
        <w:ind w:left="432" w:hanging="98"/>
      </w:pPr>
      <w:rPr>
        <w:rFonts w:hint="default"/>
      </w:rPr>
    </w:lvl>
    <w:lvl w:ilvl="2" w:tplc="438E31B0">
      <w:numFmt w:val="bullet"/>
      <w:lvlText w:val="•"/>
      <w:lvlJc w:val="left"/>
      <w:pPr>
        <w:ind w:left="745" w:hanging="98"/>
      </w:pPr>
      <w:rPr>
        <w:rFonts w:hint="default"/>
      </w:rPr>
    </w:lvl>
    <w:lvl w:ilvl="3" w:tplc="8A94ED70">
      <w:numFmt w:val="bullet"/>
      <w:lvlText w:val="•"/>
      <w:lvlJc w:val="left"/>
      <w:pPr>
        <w:ind w:left="1058" w:hanging="98"/>
      </w:pPr>
      <w:rPr>
        <w:rFonts w:hint="default"/>
      </w:rPr>
    </w:lvl>
    <w:lvl w:ilvl="4" w:tplc="6616D978">
      <w:numFmt w:val="bullet"/>
      <w:lvlText w:val="•"/>
      <w:lvlJc w:val="left"/>
      <w:pPr>
        <w:ind w:left="1371" w:hanging="98"/>
      </w:pPr>
      <w:rPr>
        <w:rFonts w:hint="default"/>
      </w:rPr>
    </w:lvl>
    <w:lvl w:ilvl="5" w:tplc="8FD0B30A">
      <w:numFmt w:val="bullet"/>
      <w:lvlText w:val="•"/>
      <w:lvlJc w:val="left"/>
      <w:pPr>
        <w:ind w:left="1684" w:hanging="98"/>
      </w:pPr>
      <w:rPr>
        <w:rFonts w:hint="default"/>
      </w:rPr>
    </w:lvl>
    <w:lvl w:ilvl="6" w:tplc="29BEEB5C">
      <w:numFmt w:val="bullet"/>
      <w:lvlText w:val="•"/>
      <w:lvlJc w:val="left"/>
      <w:pPr>
        <w:ind w:left="1997" w:hanging="98"/>
      </w:pPr>
      <w:rPr>
        <w:rFonts w:hint="default"/>
      </w:rPr>
    </w:lvl>
    <w:lvl w:ilvl="7" w:tplc="CEBCA1DE">
      <w:numFmt w:val="bullet"/>
      <w:lvlText w:val="•"/>
      <w:lvlJc w:val="left"/>
      <w:pPr>
        <w:ind w:left="2310" w:hanging="98"/>
      </w:pPr>
      <w:rPr>
        <w:rFonts w:hint="default"/>
      </w:rPr>
    </w:lvl>
    <w:lvl w:ilvl="8" w:tplc="4F8C4018">
      <w:numFmt w:val="bullet"/>
      <w:lvlText w:val="•"/>
      <w:lvlJc w:val="left"/>
      <w:pPr>
        <w:ind w:left="2623" w:hanging="98"/>
      </w:pPr>
      <w:rPr>
        <w:rFonts w:hint="default"/>
      </w:rPr>
    </w:lvl>
  </w:abstractNum>
  <w:abstractNum w:abstractNumId="119" w15:restartNumberingAfterBreak="0">
    <w:nsid w:val="3C8C145D"/>
    <w:multiLevelType w:val="hybridMultilevel"/>
    <w:tmpl w:val="AC00101E"/>
    <w:lvl w:ilvl="0" w:tplc="A37E8C30">
      <w:start w:val="1"/>
      <w:numFmt w:val="decimal"/>
      <w:lvlText w:val="%1."/>
      <w:lvlJc w:val="left"/>
      <w:pPr>
        <w:ind w:left="12" w:hanging="98"/>
        <w:jc w:val="left"/>
      </w:pPr>
      <w:rPr>
        <w:rFonts w:ascii="Arial" w:eastAsia="Arial" w:hAnsi="Arial" w:cs="Arial" w:hint="default"/>
        <w:w w:val="98"/>
        <w:sz w:val="9"/>
        <w:szCs w:val="9"/>
      </w:rPr>
    </w:lvl>
    <w:lvl w:ilvl="1" w:tplc="80D2715C">
      <w:numFmt w:val="bullet"/>
      <w:lvlText w:val="•"/>
      <w:lvlJc w:val="left"/>
      <w:pPr>
        <w:ind w:left="342" w:hanging="98"/>
      </w:pPr>
      <w:rPr>
        <w:rFonts w:hint="default"/>
      </w:rPr>
    </w:lvl>
    <w:lvl w:ilvl="2" w:tplc="6E426AC8">
      <w:numFmt w:val="bullet"/>
      <w:lvlText w:val="•"/>
      <w:lvlJc w:val="left"/>
      <w:pPr>
        <w:ind w:left="665" w:hanging="98"/>
      </w:pPr>
      <w:rPr>
        <w:rFonts w:hint="default"/>
      </w:rPr>
    </w:lvl>
    <w:lvl w:ilvl="3" w:tplc="FD28AAAC">
      <w:numFmt w:val="bullet"/>
      <w:lvlText w:val="•"/>
      <w:lvlJc w:val="left"/>
      <w:pPr>
        <w:ind w:left="988" w:hanging="98"/>
      </w:pPr>
      <w:rPr>
        <w:rFonts w:hint="default"/>
      </w:rPr>
    </w:lvl>
    <w:lvl w:ilvl="4" w:tplc="22D81232">
      <w:numFmt w:val="bullet"/>
      <w:lvlText w:val="•"/>
      <w:lvlJc w:val="left"/>
      <w:pPr>
        <w:ind w:left="1311" w:hanging="98"/>
      </w:pPr>
      <w:rPr>
        <w:rFonts w:hint="default"/>
      </w:rPr>
    </w:lvl>
    <w:lvl w:ilvl="5" w:tplc="46FA4186">
      <w:numFmt w:val="bullet"/>
      <w:lvlText w:val="•"/>
      <w:lvlJc w:val="left"/>
      <w:pPr>
        <w:ind w:left="1634" w:hanging="98"/>
      </w:pPr>
      <w:rPr>
        <w:rFonts w:hint="default"/>
      </w:rPr>
    </w:lvl>
    <w:lvl w:ilvl="6" w:tplc="353CC97A">
      <w:numFmt w:val="bullet"/>
      <w:lvlText w:val="•"/>
      <w:lvlJc w:val="left"/>
      <w:pPr>
        <w:ind w:left="1957" w:hanging="98"/>
      </w:pPr>
      <w:rPr>
        <w:rFonts w:hint="default"/>
      </w:rPr>
    </w:lvl>
    <w:lvl w:ilvl="7" w:tplc="05469338">
      <w:numFmt w:val="bullet"/>
      <w:lvlText w:val="•"/>
      <w:lvlJc w:val="left"/>
      <w:pPr>
        <w:ind w:left="2280" w:hanging="98"/>
      </w:pPr>
      <w:rPr>
        <w:rFonts w:hint="default"/>
      </w:rPr>
    </w:lvl>
    <w:lvl w:ilvl="8" w:tplc="3C141834">
      <w:numFmt w:val="bullet"/>
      <w:lvlText w:val="•"/>
      <w:lvlJc w:val="left"/>
      <w:pPr>
        <w:ind w:left="2603" w:hanging="98"/>
      </w:pPr>
      <w:rPr>
        <w:rFonts w:hint="default"/>
      </w:rPr>
    </w:lvl>
  </w:abstractNum>
  <w:abstractNum w:abstractNumId="120" w15:restartNumberingAfterBreak="0">
    <w:nsid w:val="3C92606B"/>
    <w:multiLevelType w:val="hybridMultilevel"/>
    <w:tmpl w:val="455C6EE4"/>
    <w:lvl w:ilvl="0" w:tplc="AD72A0BA">
      <w:numFmt w:val="bullet"/>
      <w:lvlText w:val="◇"/>
      <w:lvlJc w:val="left"/>
      <w:pPr>
        <w:ind w:left="151" w:hanging="68"/>
      </w:pPr>
      <w:rPr>
        <w:rFonts w:ascii="Arial" w:eastAsia="Arial" w:hAnsi="Arial" w:cs="Arial" w:hint="default"/>
        <w:w w:val="64"/>
        <w:sz w:val="9"/>
        <w:szCs w:val="9"/>
      </w:rPr>
    </w:lvl>
    <w:lvl w:ilvl="1" w:tplc="8408BCF0">
      <w:numFmt w:val="bullet"/>
      <w:lvlText w:val="•"/>
      <w:lvlJc w:val="left"/>
      <w:pPr>
        <w:ind w:left="468" w:hanging="68"/>
      </w:pPr>
      <w:rPr>
        <w:rFonts w:hint="default"/>
      </w:rPr>
    </w:lvl>
    <w:lvl w:ilvl="2" w:tplc="E09A205C">
      <w:numFmt w:val="bullet"/>
      <w:lvlText w:val="•"/>
      <w:lvlJc w:val="left"/>
      <w:pPr>
        <w:ind w:left="777" w:hanging="68"/>
      </w:pPr>
      <w:rPr>
        <w:rFonts w:hint="default"/>
      </w:rPr>
    </w:lvl>
    <w:lvl w:ilvl="3" w:tplc="DA267F42">
      <w:numFmt w:val="bullet"/>
      <w:lvlText w:val="•"/>
      <w:lvlJc w:val="left"/>
      <w:pPr>
        <w:ind w:left="1086" w:hanging="68"/>
      </w:pPr>
      <w:rPr>
        <w:rFonts w:hint="default"/>
      </w:rPr>
    </w:lvl>
    <w:lvl w:ilvl="4" w:tplc="AD62282C">
      <w:numFmt w:val="bullet"/>
      <w:lvlText w:val="•"/>
      <w:lvlJc w:val="left"/>
      <w:pPr>
        <w:ind w:left="1395" w:hanging="68"/>
      </w:pPr>
      <w:rPr>
        <w:rFonts w:hint="default"/>
      </w:rPr>
    </w:lvl>
    <w:lvl w:ilvl="5" w:tplc="80DCEE5E">
      <w:numFmt w:val="bullet"/>
      <w:lvlText w:val="•"/>
      <w:lvlJc w:val="left"/>
      <w:pPr>
        <w:ind w:left="1704" w:hanging="68"/>
      </w:pPr>
      <w:rPr>
        <w:rFonts w:hint="default"/>
      </w:rPr>
    </w:lvl>
    <w:lvl w:ilvl="6" w:tplc="3C4ED48C">
      <w:numFmt w:val="bullet"/>
      <w:lvlText w:val="•"/>
      <w:lvlJc w:val="left"/>
      <w:pPr>
        <w:ind w:left="2013" w:hanging="68"/>
      </w:pPr>
      <w:rPr>
        <w:rFonts w:hint="default"/>
      </w:rPr>
    </w:lvl>
    <w:lvl w:ilvl="7" w:tplc="B14EAFB8">
      <w:numFmt w:val="bullet"/>
      <w:lvlText w:val="•"/>
      <w:lvlJc w:val="left"/>
      <w:pPr>
        <w:ind w:left="2322" w:hanging="68"/>
      </w:pPr>
      <w:rPr>
        <w:rFonts w:hint="default"/>
      </w:rPr>
    </w:lvl>
    <w:lvl w:ilvl="8" w:tplc="A8B48468">
      <w:numFmt w:val="bullet"/>
      <w:lvlText w:val="•"/>
      <w:lvlJc w:val="left"/>
      <w:pPr>
        <w:ind w:left="2631" w:hanging="68"/>
      </w:pPr>
      <w:rPr>
        <w:rFonts w:hint="default"/>
      </w:rPr>
    </w:lvl>
  </w:abstractNum>
  <w:abstractNum w:abstractNumId="121" w15:restartNumberingAfterBreak="0">
    <w:nsid w:val="3C9A1357"/>
    <w:multiLevelType w:val="hybridMultilevel"/>
    <w:tmpl w:val="2BD26078"/>
    <w:lvl w:ilvl="0" w:tplc="3D7E8D5C">
      <w:numFmt w:val="bullet"/>
      <w:lvlText w:val="-"/>
      <w:lvlJc w:val="left"/>
      <w:pPr>
        <w:ind w:left="113" w:hanging="54"/>
      </w:pPr>
      <w:rPr>
        <w:rFonts w:ascii="Arial" w:eastAsia="Arial" w:hAnsi="Arial" w:cs="Arial" w:hint="default"/>
        <w:w w:val="98"/>
        <w:sz w:val="9"/>
        <w:szCs w:val="9"/>
      </w:rPr>
    </w:lvl>
    <w:lvl w:ilvl="1" w:tplc="78C6ADAE">
      <w:numFmt w:val="bullet"/>
      <w:lvlText w:val="•"/>
      <w:lvlJc w:val="left"/>
      <w:pPr>
        <w:ind w:left="397" w:hanging="54"/>
      </w:pPr>
      <w:rPr>
        <w:rFonts w:hint="default"/>
      </w:rPr>
    </w:lvl>
    <w:lvl w:ilvl="2" w:tplc="94A63934">
      <w:numFmt w:val="bullet"/>
      <w:lvlText w:val="•"/>
      <w:lvlJc w:val="left"/>
      <w:pPr>
        <w:ind w:left="674" w:hanging="54"/>
      </w:pPr>
      <w:rPr>
        <w:rFonts w:hint="default"/>
      </w:rPr>
    </w:lvl>
    <w:lvl w:ilvl="3" w:tplc="FC18BF36">
      <w:numFmt w:val="bullet"/>
      <w:lvlText w:val="•"/>
      <w:lvlJc w:val="left"/>
      <w:pPr>
        <w:ind w:left="952" w:hanging="54"/>
      </w:pPr>
      <w:rPr>
        <w:rFonts w:hint="default"/>
      </w:rPr>
    </w:lvl>
    <w:lvl w:ilvl="4" w:tplc="06E86C3C">
      <w:numFmt w:val="bullet"/>
      <w:lvlText w:val="•"/>
      <w:lvlJc w:val="left"/>
      <w:pPr>
        <w:ind w:left="1229" w:hanging="54"/>
      </w:pPr>
      <w:rPr>
        <w:rFonts w:hint="default"/>
      </w:rPr>
    </w:lvl>
    <w:lvl w:ilvl="5" w:tplc="A23A3ADE">
      <w:numFmt w:val="bullet"/>
      <w:lvlText w:val="•"/>
      <w:lvlJc w:val="left"/>
      <w:pPr>
        <w:ind w:left="1507" w:hanging="54"/>
      </w:pPr>
      <w:rPr>
        <w:rFonts w:hint="default"/>
      </w:rPr>
    </w:lvl>
    <w:lvl w:ilvl="6" w:tplc="B42200EC">
      <w:numFmt w:val="bullet"/>
      <w:lvlText w:val="•"/>
      <w:lvlJc w:val="left"/>
      <w:pPr>
        <w:ind w:left="1784" w:hanging="54"/>
      </w:pPr>
      <w:rPr>
        <w:rFonts w:hint="default"/>
      </w:rPr>
    </w:lvl>
    <w:lvl w:ilvl="7" w:tplc="AF16601C">
      <w:numFmt w:val="bullet"/>
      <w:lvlText w:val="•"/>
      <w:lvlJc w:val="left"/>
      <w:pPr>
        <w:ind w:left="2061" w:hanging="54"/>
      </w:pPr>
      <w:rPr>
        <w:rFonts w:hint="default"/>
      </w:rPr>
    </w:lvl>
    <w:lvl w:ilvl="8" w:tplc="7A6AC2A6">
      <w:numFmt w:val="bullet"/>
      <w:lvlText w:val="•"/>
      <w:lvlJc w:val="left"/>
      <w:pPr>
        <w:ind w:left="2339" w:hanging="54"/>
      </w:pPr>
      <w:rPr>
        <w:rFonts w:hint="default"/>
      </w:rPr>
    </w:lvl>
  </w:abstractNum>
  <w:abstractNum w:abstractNumId="122" w15:restartNumberingAfterBreak="0">
    <w:nsid w:val="3CF26177"/>
    <w:multiLevelType w:val="hybridMultilevel"/>
    <w:tmpl w:val="9E12C24A"/>
    <w:lvl w:ilvl="0" w:tplc="052E1664">
      <w:start w:val="1"/>
      <w:numFmt w:val="decimal"/>
      <w:lvlText w:val="%1."/>
      <w:lvlJc w:val="left"/>
      <w:pPr>
        <w:ind w:left="12" w:hanging="76"/>
        <w:jc w:val="left"/>
      </w:pPr>
      <w:rPr>
        <w:rFonts w:ascii="Arial" w:eastAsia="Arial" w:hAnsi="Arial" w:cs="Arial" w:hint="default"/>
        <w:spacing w:val="-1"/>
        <w:w w:val="98"/>
        <w:sz w:val="7"/>
        <w:szCs w:val="7"/>
      </w:rPr>
    </w:lvl>
    <w:lvl w:ilvl="1" w:tplc="7408F9C0">
      <w:numFmt w:val="bullet"/>
      <w:lvlText w:val="•"/>
      <w:lvlJc w:val="left"/>
      <w:pPr>
        <w:ind w:left="342" w:hanging="76"/>
      </w:pPr>
      <w:rPr>
        <w:rFonts w:hint="default"/>
      </w:rPr>
    </w:lvl>
    <w:lvl w:ilvl="2" w:tplc="FE4E9180">
      <w:numFmt w:val="bullet"/>
      <w:lvlText w:val="•"/>
      <w:lvlJc w:val="left"/>
      <w:pPr>
        <w:ind w:left="665" w:hanging="76"/>
      </w:pPr>
      <w:rPr>
        <w:rFonts w:hint="default"/>
      </w:rPr>
    </w:lvl>
    <w:lvl w:ilvl="3" w:tplc="82405C04">
      <w:numFmt w:val="bullet"/>
      <w:lvlText w:val="•"/>
      <w:lvlJc w:val="left"/>
      <w:pPr>
        <w:ind w:left="988" w:hanging="76"/>
      </w:pPr>
      <w:rPr>
        <w:rFonts w:hint="default"/>
      </w:rPr>
    </w:lvl>
    <w:lvl w:ilvl="4" w:tplc="68305F4C">
      <w:numFmt w:val="bullet"/>
      <w:lvlText w:val="•"/>
      <w:lvlJc w:val="left"/>
      <w:pPr>
        <w:ind w:left="1311" w:hanging="76"/>
      </w:pPr>
      <w:rPr>
        <w:rFonts w:hint="default"/>
      </w:rPr>
    </w:lvl>
    <w:lvl w:ilvl="5" w:tplc="50AAFDF8">
      <w:numFmt w:val="bullet"/>
      <w:lvlText w:val="•"/>
      <w:lvlJc w:val="left"/>
      <w:pPr>
        <w:ind w:left="1634" w:hanging="76"/>
      </w:pPr>
      <w:rPr>
        <w:rFonts w:hint="default"/>
      </w:rPr>
    </w:lvl>
    <w:lvl w:ilvl="6" w:tplc="D6DE7CE0">
      <w:numFmt w:val="bullet"/>
      <w:lvlText w:val="•"/>
      <w:lvlJc w:val="left"/>
      <w:pPr>
        <w:ind w:left="1957" w:hanging="76"/>
      </w:pPr>
      <w:rPr>
        <w:rFonts w:hint="default"/>
      </w:rPr>
    </w:lvl>
    <w:lvl w:ilvl="7" w:tplc="2A487A5A">
      <w:numFmt w:val="bullet"/>
      <w:lvlText w:val="•"/>
      <w:lvlJc w:val="left"/>
      <w:pPr>
        <w:ind w:left="2280" w:hanging="76"/>
      </w:pPr>
      <w:rPr>
        <w:rFonts w:hint="default"/>
      </w:rPr>
    </w:lvl>
    <w:lvl w:ilvl="8" w:tplc="56A6A122">
      <w:numFmt w:val="bullet"/>
      <w:lvlText w:val="•"/>
      <w:lvlJc w:val="left"/>
      <w:pPr>
        <w:ind w:left="2603" w:hanging="76"/>
      </w:pPr>
      <w:rPr>
        <w:rFonts w:hint="default"/>
      </w:rPr>
    </w:lvl>
  </w:abstractNum>
  <w:abstractNum w:abstractNumId="123" w15:restartNumberingAfterBreak="0">
    <w:nsid w:val="3CF9678C"/>
    <w:multiLevelType w:val="hybridMultilevel"/>
    <w:tmpl w:val="6B60B71A"/>
    <w:lvl w:ilvl="0" w:tplc="F7FAB4F0">
      <w:numFmt w:val="bullet"/>
      <w:lvlText w:val="-"/>
      <w:lvlJc w:val="left"/>
      <w:pPr>
        <w:ind w:left="113" w:hanging="54"/>
      </w:pPr>
      <w:rPr>
        <w:rFonts w:ascii="Arial" w:eastAsia="Arial" w:hAnsi="Arial" w:cs="Arial" w:hint="default"/>
        <w:w w:val="98"/>
        <w:sz w:val="9"/>
        <w:szCs w:val="9"/>
      </w:rPr>
    </w:lvl>
    <w:lvl w:ilvl="1" w:tplc="CA440992">
      <w:numFmt w:val="bullet"/>
      <w:lvlText w:val="•"/>
      <w:lvlJc w:val="left"/>
      <w:pPr>
        <w:ind w:left="397" w:hanging="54"/>
      </w:pPr>
      <w:rPr>
        <w:rFonts w:hint="default"/>
      </w:rPr>
    </w:lvl>
    <w:lvl w:ilvl="2" w:tplc="A6B4F51C">
      <w:numFmt w:val="bullet"/>
      <w:lvlText w:val="•"/>
      <w:lvlJc w:val="left"/>
      <w:pPr>
        <w:ind w:left="674" w:hanging="54"/>
      </w:pPr>
      <w:rPr>
        <w:rFonts w:hint="default"/>
      </w:rPr>
    </w:lvl>
    <w:lvl w:ilvl="3" w:tplc="CAE688AA">
      <w:numFmt w:val="bullet"/>
      <w:lvlText w:val="•"/>
      <w:lvlJc w:val="left"/>
      <w:pPr>
        <w:ind w:left="952" w:hanging="54"/>
      </w:pPr>
      <w:rPr>
        <w:rFonts w:hint="default"/>
      </w:rPr>
    </w:lvl>
    <w:lvl w:ilvl="4" w:tplc="5956A3EC">
      <w:numFmt w:val="bullet"/>
      <w:lvlText w:val="•"/>
      <w:lvlJc w:val="left"/>
      <w:pPr>
        <w:ind w:left="1229" w:hanging="54"/>
      </w:pPr>
      <w:rPr>
        <w:rFonts w:hint="default"/>
      </w:rPr>
    </w:lvl>
    <w:lvl w:ilvl="5" w:tplc="14EE3D20">
      <w:numFmt w:val="bullet"/>
      <w:lvlText w:val="•"/>
      <w:lvlJc w:val="left"/>
      <w:pPr>
        <w:ind w:left="1507" w:hanging="54"/>
      </w:pPr>
      <w:rPr>
        <w:rFonts w:hint="default"/>
      </w:rPr>
    </w:lvl>
    <w:lvl w:ilvl="6" w:tplc="586CAE50">
      <w:numFmt w:val="bullet"/>
      <w:lvlText w:val="•"/>
      <w:lvlJc w:val="left"/>
      <w:pPr>
        <w:ind w:left="1784" w:hanging="54"/>
      </w:pPr>
      <w:rPr>
        <w:rFonts w:hint="default"/>
      </w:rPr>
    </w:lvl>
    <w:lvl w:ilvl="7" w:tplc="BB36B598">
      <w:numFmt w:val="bullet"/>
      <w:lvlText w:val="•"/>
      <w:lvlJc w:val="left"/>
      <w:pPr>
        <w:ind w:left="2061" w:hanging="54"/>
      </w:pPr>
      <w:rPr>
        <w:rFonts w:hint="default"/>
      </w:rPr>
    </w:lvl>
    <w:lvl w:ilvl="8" w:tplc="00C0FD4C">
      <w:numFmt w:val="bullet"/>
      <w:lvlText w:val="•"/>
      <w:lvlJc w:val="left"/>
      <w:pPr>
        <w:ind w:left="2339" w:hanging="54"/>
      </w:pPr>
      <w:rPr>
        <w:rFonts w:hint="default"/>
      </w:rPr>
    </w:lvl>
  </w:abstractNum>
  <w:abstractNum w:abstractNumId="124" w15:restartNumberingAfterBreak="0">
    <w:nsid w:val="3D133348"/>
    <w:multiLevelType w:val="hybridMultilevel"/>
    <w:tmpl w:val="25D24C10"/>
    <w:lvl w:ilvl="0" w:tplc="63BED6E2">
      <w:numFmt w:val="bullet"/>
      <w:lvlText w:val="-"/>
      <w:lvlJc w:val="left"/>
      <w:pPr>
        <w:ind w:left="113" w:hanging="54"/>
      </w:pPr>
      <w:rPr>
        <w:rFonts w:ascii="Arial" w:eastAsia="Arial" w:hAnsi="Arial" w:cs="Arial" w:hint="default"/>
        <w:w w:val="98"/>
        <w:sz w:val="9"/>
        <w:szCs w:val="9"/>
      </w:rPr>
    </w:lvl>
    <w:lvl w:ilvl="1" w:tplc="49AA80B4">
      <w:numFmt w:val="bullet"/>
      <w:lvlText w:val="•"/>
      <w:lvlJc w:val="left"/>
      <w:pPr>
        <w:ind w:left="397" w:hanging="54"/>
      </w:pPr>
      <w:rPr>
        <w:rFonts w:hint="default"/>
      </w:rPr>
    </w:lvl>
    <w:lvl w:ilvl="2" w:tplc="16204048">
      <w:numFmt w:val="bullet"/>
      <w:lvlText w:val="•"/>
      <w:lvlJc w:val="left"/>
      <w:pPr>
        <w:ind w:left="674" w:hanging="54"/>
      </w:pPr>
      <w:rPr>
        <w:rFonts w:hint="default"/>
      </w:rPr>
    </w:lvl>
    <w:lvl w:ilvl="3" w:tplc="842896CC">
      <w:numFmt w:val="bullet"/>
      <w:lvlText w:val="•"/>
      <w:lvlJc w:val="left"/>
      <w:pPr>
        <w:ind w:left="952" w:hanging="54"/>
      </w:pPr>
      <w:rPr>
        <w:rFonts w:hint="default"/>
      </w:rPr>
    </w:lvl>
    <w:lvl w:ilvl="4" w:tplc="B06805D6">
      <w:numFmt w:val="bullet"/>
      <w:lvlText w:val="•"/>
      <w:lvlJc w:val="left"/>
      <w:pPr>
        <w:ind w:left="1229" w:hanging="54"/>
      </w:pPr>
      <w:rPr>
        <w:rFonts w:hint="default"/>
      </w:rPr>
    </w:lvl>
    <w:lvl w:ilvl="5" w:tplc="220A5392">
      <w:numFmt w:val="bullet"/>
      <w:lvlText w:val="•"/>
      <w:lvlJc w:val="left"/>
      <w:pPr>
        <w:ind w:left="1507" w:hanging="54"/>
      </w:pPr>
      <w:rPr>
        <w:rFonts w:hint="default"/>
      </w:rPr>
    </w:lvl>
    <w:lvl w:ilvl="6" w:tplc="88325376">
      <w:numFmt w:val="bullet"/>
      <w:lvlText w:val="•"/>
      <w:lvlJc w:val="left"/>
      <w:pPr>
        <w:ind w:left="1784" w:hanging="54"/>
      </w:pPr>
      <w:rPr>
        <w:rFonts w:hint="default"/>
      </w:rPr>
    </w:lvl>
    <w:lvl w:ilvl="7" w:tplc="2B8AD934">
      <w:numFmt w:val="bullet"/>
      <w:lvlText w:val="•"/>
      <w:lvlJc w:val="left"/>
      <w:pPr>
        <w:ind w:left="2061" w:hanging="54"/>
      </w:pPr>
      <w:rPr>
        <w:rFonts w:hint="default"/>
      </w:rPr>
    </w:lvl>
    <w:lvl w:ilvl="8" w:tplc="43D6BEA0">
      <w:numFmt w:val="bullet"/>
      <w:lvlText w:val="•"/>
      <w:lvlJc w:val="left"/>
      <w:pPr>
        <w:ind w:left="2339" w:hanging="54"/>
      </w:pPr>
      <w:rPr>
        <w:rFonts w:hint="default"/>
      </w:rPr>
    </w:lvl>
  </w:abstractNum>
  <w:abstractNum w:abstractNumId="125" w15:restartNumberingAfterBreak="0">
    <w:nsid w:val="3D6455A1"/>
    <w:multiLevelType w:val="hybridMultilevel"/>
    <w:tmpl w:val="AF864044"/>
    <w:lvl w:ilvl="0" w:tplc="F03E2898">
      <w:numFmt w:val="bullet"/>
      <w:lvlText w:val="◇"/>
      <w:lvlJc w:val="left"/>
      <w:pPr>
        <w:ind w:left="127" w:hanging="68"/>
      </w:pPr>
      <w:rPr>
        <w:rFonts w:ascii="Arial" w:eastAsia="Arial" w:hAnsi="Arial" w:cs="Arial" w:hint="default"/>
        <w:w w:val="64"/>
        <w:sz w:val="9"/>
        <w:szCs w:val="9"/>
      </w:rPr>
    </w:lvl>
    <w:lvl w:ilvl="1" w:tplc="B9B861B2">
      <w:start w:val="1"/>
      <w:numFmt w:val="lowerLetter"/>
      <w:lvlText w:val="%2)"/>
      <w:lvlJc w:val="left"/>
      <w:pPr>
        <w:ind w:left="211" w:hanging="104"/>
        <w:jc w:val="left"/>
      </w:pPr>
      <w:rPr>
        <w:rFonts w:ascii="Arial" w:eastAsia="Arial" w:hAnsi="Arial" w:cs="Arial" w:hint="default"/>
        <w:w w:val="98"/>
        <w:sz w:val="9"/>
        <w:szCs w:val="9"/>
      </w:rPr>
    </w:lvl>
    <w:lvl w:ilvl="2" w:tplc="62607E40">
      <w:numFmt w:val="bullet"/>
      <w:lvlText w:val="•"/>
      <w:lvlJc w:val="left"/>
      <w:pPr>
        <w:ind w:left="556" w:hanging="104"/>
      </w:pPr>
      <w:rPr>
        <w:rFonts w:hint="default"/>
      </w:rPr>
    </w:lvl>
    <w:lvl w:ilvl="3" w:tplc="C01C630A">
      <w:numFmt w:val="bullet"/>
      <w:lvlText w:val="•"/>
      <w:lvlJc w:val="left"/>
      <w:pPr>
        <w:ind w:left="893" w:hanging="104"/>
      </w:pPr>
      <w:rPr>
        <w:rFonts w:hint="default"/>
      </w:rPr>
    </w:lvl>
    <w:lvl w:ilvl="4" w:tplc="118440D6">
      <w:numFmt w:val="bullet"/>
      <w:lvlText w:val="•"/>
      <w:lvlJc w:val="left"/>
      <w:pPr>
        <w:ind w:left="1229" w:hanging="104"/>
      </w:pPr>
      <w:rPr>
        <w:rFonts w:hint="default"/>
      </w:rPr>
    </w:lvl>
    <w:lvl w:ilvl="5" w:tplc="C3EEF5CA">
      <w:numFmt w:val="bullet"/>
      <w:lvlText w:val="•"/>
      <w:lvlJc w:val="left"/>
      <w:pPr>
        <w:ind w:left="1566" w:hanging="104"/>
      </w:pPr>
      <w:rPr>
        <w:rFonts w:hint="default"/>
      </w:rPr>
    </w:lvl>
    <w:lvl w:ilvl="6" w:tplc="E2BE202E">
      <w:numFmt w:val="bullet"/>
      <w:lvlText w:val="•"/>
      <w:lvlJc w:val="left"/>
      <w:pPr>
        <w:ind w:left="1902" w:hanging="104"/>
      </w:pPr>
      <w:rPr>
        <w:rFonts w:hint="default"/>
      </w:rPr>
    </w:lvl>
    <w:lvl w:ilvl="7" w:tplc="E8FE191C">
      <w:numFmt w:val="bullet"/>
      <w:lvlText w:val="•"/>
      <w:lvlJc w:val="left"/>
      <w:pPr>
        <w:ind w:left="2239" w:hanging="104"/>
      </w:pPr>
      <w:rPr>
        <w:rFonts w:hint="default"/>
      </w:rPr>
    </w:lvl>
    <w:lvl w:ilvl="8" w:tplc="ADE00D6E">
      <w:numFmt w:val="bullet"/>
      <w:lvlText w:val="•"/>
      <w:lvlJc w:val="left"/>
      <w:pPr>
        <w:ind w:left="2575" w:hanging="104"/>
      </w:pPr>
      <w:rPr>
        <w:rFonts w:hint="default"/>
      </w:rPr>
    </w:lvl>
  </w:abstractNum>
  <w:abstractNum w:abstractNumId="126" w15:restartNumberingAfterBreak="0">
    <w:nsid w:val="3E160E9E"/>
    <w:multiLevelType w:val="hybridMultilevel"/>
    <w:tmpl w:val="E4E01124"/>
    <w:lvl w:ilvl="0" w:tplc="E89E8518">
      <w:numFmt w:val="bullet"/>
      <w:lvlText w:val="-"/>
      <w:lvlJc w:val="left"/>
      <w:pPr>
        <w:ind w:left="113" w:hanging="54"/>
      </w:pPr>
      <w:rPr>
        <w:rFonts w:ascii="Arial" w:eastAsia="Arial" w:hAnsi="Arial" w:cs="Arial" w:hint="default"/>
        <w:w w:val="98"/>
        <w:sz w:val="9"/>
        <w:szCs w:val="9"/>
      </w:rPr>
    </w:lvl>
    <w:lvl w:ilvl="1" w:tplc="80D87B7C">
      <w:numFmt w:val="bullet"/>
      <w:lvlText w:val="•"/>
      <w:lvlJc w:val="left"/>
      <w:pPr>
        <w:ind w:left="397" w:hanging="54"/>
      </w:pPr>
      <w:rPr>
        <w:rFonts w:hint="default"/>
      </w:rPr>
    </w:lvl>
    <w:lvl w:ilvl="2" w:tplc="ACEC611A">
      <w:numFmt w:val="bullet"/>
      <w:lvlText w:val="•"/>
      <w:lvlJc w:val="left"/>
      <w:pPr>
        <w:ind w:left="674" w:hanging="54"/>
      </w:pPr>
      <w:rPr>
        <w:rFonts w:hint="default"/>
      </w:rPr>
    </w:lvl>
    <w:lvl w:ilvl="3" w:tplc="953CBA1C">
      <w:numFmt w:val="bullet"/>
      <w:lvlText w:val="•"/>
      <w:lvlJc w:val="left"/>
      <w:pPr>
        <w:ind w:left="952" w:hanging="54"/>
      </w:pPr>
      <w:rPr>
        <w:rFonts w:hint="default"/>
      </w:rPr>
    </w:lvl>
    <w:lvl w:ilvl="4" w:tplc="37FC212A">
      <w:numFmt w:val="bullet"/>
      <w:lvlText w:val="•"/>
      <w:lvlJc w:val="left"/>
      <w:pPr>
        <w:ind w:left="1229" w:hanging="54"/>
      </w:pPr>
      <w:rPr>
        <w:rFonts w:hint="default"/>
      </w:rPr>
    </w:lvl>
    <w:lvl w:ilvl="5" w:tplc="B5EEEF88">
      <w:numFmt w:val="bullet"/>
      <w:lvlText w:val="•"/>
      <w:lvlJc w:val="left"/>
      <w:pPr>
        <w:ind w:left="1507" w:hanging="54"/>
      </w:pPr>
      <w:rPr>
        <w:rFonts w:hint="default"/>
      </w:rPr>
    </w:lvl>
    <w:lvl w:ilvl="6" w:tplc="D264C6A8">
      <w:numFmt w:val="bullet"/>
      <w:lvlText w:val="•"/>
      <w:lvlJc w:val="left"/>
      <w:pPr>
        <w:ind w:left="1784" w:hanging="54"/>
      </w:pPr>
      <w:rPr>
        <w:rFonts w:hint="default"/>
      </w:rPr>
    </w:lvl>
    <w:lvl w:ilvl="7" w:tplc="CE74B062">
      <w:numFmt w:val="bullet"/>
      <w:lvlText w:val="•"/>
      <w:lvlJc w:val="left"/>
      <w:pPr>
        <w:ind w:left="2061" w:hanging="54"/>
      </w:pPr>
      <w:rPr>
        <w:rFonts w:hint="default"/>
      </w:rPr>
    </w:lvl>
    <w:lvl w:ilvl="8" w:tplc="13C6EACC">
      <w:numFmt w:val="bullet"/>
      <w:lvlText w:val="•"/>
      <w:lvlJc w:val="left"/>
      <w:pPr>
        <w:ind w:left="2339" w:hanging="54"/>
      </w:pPr>
      <w:rPr>
        <w:rFonts w:hint="default"/>
      </w:rPr>
    </w:lvl>
  </w:abstractNum>
  <w:abstractNum w:abstractNumId="127" w15:restartNumberingAfterBreak="0">
    <w:nsid w:val="3E2C560B"/>
    <w:multiLevelType w:val="hybridMultilevel"/>
    <w:tmpl w:val="72FCBCC6"/>
    <w:lvl w:ilvl="0" w:tplc="ABEABC86">
      <w:numFmt w:val="bullet"/>
      <w:lvlText w:val="-"/>
      <w:lvlJc w:val="left"/>
      <w:pPr>
        <w:ind w:left="12" w:hanging="54"/>
      </w:pPr>
      <w:rPr>
        <w:rFonts w:ascii="Arial" w:eastAsia="Arial" w:hAnsi="Arial" w:cs="Arial" w:hint="default"/>
        <w:w w:val="98"/>
        <w:sz w:val="9"/>
        <w:szCs w:val="9"/>
      </w:rPr>
    </w:lvl>
    <w:lvl w:ilvl="1" w:tplc="D68E9748">
      <w:numFmt w:val="bullet"/>
      <w:lvlText w:val="•"/>
      <w:lvlJc w:val="left"/>
      <w:pPr>
        <w:ind w:left="220" w:hanging="54"/>
      </w:pPr>
      <w:rPr>
        <w:rFonts w:hint="default"/>
      </w:rPr>
    </w:lvl>
    <w:lvl w:ilvl="2" w:tplc="31C269D2">
      <w:numFmt w:val="bullet"/>
      <w:lvlText w:val="•"/>
      <w:lvlJc w:val="left"/>
      <w:pPr>
        <w:ind w:left="556" w:hanging="54"/>
      </w:pPr>
      <w:rPr>
        <w:rFonts w:hint="default"/>
      </w:rPr>
    </w:lvl>
    <w:lvl w:ilvl="3" w:tplc="1FEC0588">
      <w:numFmt w:val="bullet"/>
      <w:lvlText w:val="•"/>
      <w:lvlJc w:val="left"/>
      <w:pPr>
        <w:ind w:left="893" w:hanging="54"/>
      </w:pPr>
      <w:rPr>
        <w:rFonts w:hint="default"/>
      </w:rPr>
    </w:lvl>
    <w:lvl w:ilvl="4" w:tplc="B252A10E">
      <w:numFmt w:val="bullet"/>
      <w:lvlText w:val="•"/>
      <w:lvlJc w:val="left"/>
      <w:pPr>
        <w:ind w:left="1229" w:hanging="54"/>
      </w:pPr>
      <w:rPr>
        <w:rFonts w:hint="default"/>
      </w:rPr>
    </w:lvl>
    <w:lvl w:ilvl="5" w:tplc="0412803C">
      <w:numFmt w:val="bullet"/>
      <w:lvlText w:val="•"/>
      <w:lvlJc w:val="left"/>
      <w:pPr>
        <w:ind w:left="1566" w:hanging="54"/>
      </w:pPr>
      <w:rPr>
        <w:rFonts w:hint="default"/>
      </w:rPr>
    </w:lvl>
    <w:lvl w:ilvl="6" w:tplc="0B8EA386">
      <w:numFmt w:val="bullet"/>
      <w:lvlText w:val="•"/>
      <w:lvlJc w:val="left"/>
      <w:pPr>
        <w:ind w:left="1902" w:hanging="54"/>
      </w:pPr>
      <w:rPr>
        <w:rFonts w:hint="default"/>
      </w:rPr>
    </w:lvl>
    <w:lvl w:ilvl="7" w:tplc="E47AB998">
      <w:numFmt w:val="bullet"/>
      <w:lvlText w:val="•"/>
      <w:lvlJc w:val="left"/>
      <w:pPr>
        <w:ind w:left="2239" w:hanging="54"/>
      </w:pPr>
      <w:rPr>
        <w:rFonts w:hint="default"/>
      </w:rPr>
    </w:lvl>
    <w:lvl w:ilvl="8" w:tplc="6F28F12A">
      <w:numFmt w:val="bullet"/>
      <w:lvlText w:val="•"/>
      <w:lvlJc w:val="left"/>
      <w:pPr>
        <w:ind w:left="2575" w:hanging="54"/>
      </w:pPr>
      <w:rPr>
        <w:rFonts w:hint="default"/>
      </w:rPr>
    </w:lvl>
  </w:abstractNum>
  <w:abstractNum w:abstractNumId="128" w15:restartNumberingAfterBreak="0">
    <w:nsid w:val="3E8F23B6"/>
    <w:multiLevelType w:val="hybridMultilevel"/>
    <w:tmpl w:val="6256D0F2"/>
    <w:lvl w:ilvl="0" w:tplc="49723188">
      <w:numFmt w:val="bullet"/>
      <w:lvlText w:val="-"/>
      <w:lvlJc w:val="left"/>
      <w:pPr>
        <w:ind w:left="12" w:hanging="54"/>
      </w:pPr>
      <w:rPr>
        <w:rFonts w:ascii="Arial" w:eastAsia="Arial" w:hAnsi="Arial" w:cs="Arial" w:hint="default"/>
        <w:w w:val="98"/>
        <w:sz w:val="9"/>
        <w:szCs w:val="9"/>
      </w:rPr>
    </w:lvl>
    <w:lvl w:ilvl="1" w:tplc="B6EE4946">
      <w:numFmt w:val="bullet"/>
      <w:lvlText w:val="•"/>
      <w:lvlJc w:val="left"/>
      <w:pPr>
        <w:ind w:left="342" w:hanging="54"/>
      </w:pPr>
      <w:rPr>
        <w:rFonts w:hint="default"/>
      </w:rPr>
    </w:lvl>
    <w:lvl w:ilvl="2" w:tplc="59A448DC">
      <w:numFmt w:val="bullet"/>
      <w:lvlText w:val="•"/>
      <w:lvlJc w:val="left"/>
      <w:pPr>
        <w:ind w:left="665" w:hanging="54"/>
      </w:pPr>
      <w:rPr>
        <w:rFonts w:hint="default"/>
      </w:rPr>
    </w:lvl>
    <w:lvl w:ilvl="3" w:tplc="74627592">
      <w:numFmt w:val="bullet"/>
      <w:lvlText w:val="•"/>
      <w:lvlJc w:val="left"/>
      <w:pPr>
        <w:ind w:left="988" w:hanging="54"/>
      </w:pPr>
      <w:rPr>
        <w:rFonts w:hint="default"/>
      </w:rPr>
    </w:lvl>
    <w:lvl w:ilvl="4" w:tplc="F59C100E">
      <w:numFmt w:val="bullet"/>
      <w:lvlText w:val="•"/>
      <w:lvlJc w:val="left"/>
      <w:pPr>
        <w:ind w:left="1311" w:hanging="54"/>
      </w:pPr>
      <w:rPr>
        <w:rFonts w:hint="default"/>
      </w:rPr>
    </w:lvl>
    <w:lvl w:ilvl="5" w:tplc="26CA7ADA">
      <w:numFmt w:val="bullet"/>
      <w:lvlText w:val="•"/>
      <w:lvlJc w:val="left"/>
      <w:pPr>
        <w:ind w:left="1634" w:hanging="54"/>
      </w:pPr>
      <w:rPr>
        <w:rFonts w:hint="default"/>
      </w:rPr>
    </w:lvl>
    <w:lvl w:ilvl="6" w:tplc="6200263C">
      <w:numFmt w:val="bullet"/>
      <w:lvlText w:val="•"/>
      <w:lvlJc w:val="left"/>
      <w:pPr>
        <w:ind w:left="1957" w:hanging="54"/>
      </w:pPr>
      <w:rPr>
        <w:rFonts w:hint="default"/>
      </w:rPr>
    </w:lvl>
    <w:lvl w:ilvl="7" w:tplc="48E02C4C">
      <w:numFmt w:val="bullet"/>
      <w:lvlText w:val="•"/>
      <w:lvlJc w:val="left"/>
      <w:pPr>
        <w:ind w:left="2280" w:hanging="54"/>
      </w:pPr>
      <w:rPr>
        <w:rFonts w:hint="default"/>
      </w:rPr>
    </w:lvl>
    <w:lvl w:ilvl="8" w:tplc="C1FC7F9E">
      <w:numFmt w:val="bullet"/>
      <w:lvlText w:val="•"/>
      <w:lvlJc w:val="left"/>
      <w:pPr>
        <w:ind w:left="2603" w:hanging="54"/>
      </w:pPr>
      <w:rPr>
        <w:rFonts w:hint="default"/>
      </w:rPr>
    </w:lvl>
  </w:abstractNum>
  <w:abstractNum w:abstractNumId="129" w15:restartNumberingAfterBreak="0">
    <w:nsid w:val="3F7120F6"/>
    <w:multiLevelType w:val="hybridMultilevel"/>
    <w:tmpl w:val="8006D72A"/>
    <w:lvl w:ilvl="0" w:tplc="0D7EE35E">
      <w:start w:val="1"/>
      <w:numFmt w:val="decimal"/>
      <w:lvlText w:val="%1."/>
      <w:lvlJc w:val="left"/>
      <w:pPr>
        <w:ind w:left="12" w:hanging="98"/>
        <w:jc w:val="left"/>
      </w:pPr>
      <w:rPr>
        <w:rFonts w:ascii="Arial" w:eastAsia="Arial" w:hAnsi="Arial" w:cs="Arial" w:hint="default"/>
        <w:w w:val="98"/>
        <w:sz w:val="9"/>
        <w:szCs w:val="9"/>
      </w:rPr>
    </w:lvl>
    <w:lvl w:ilvl="1" w:tplc="447487BA">
      <w:numFmt w:val="bullet"/>
      <w:lvlText w:val="•"/>
      <w:lvlJc w:val="left"/>
      <w:pPr>
        <w:ind w:left="342" w:hanging="98"/>
      </w:pPr>
      <w:rPr>
        <w:rFonts w:hint="default"/>
      </w:rPr>
    </w:lvl>
    <w:lvl w:ilvl="2" w:tplc="64EC4F56">
      <w:numFmt w:val="bullet"/>
      <w:lvlText w:val="•"/>
      <w:lvlJc w:val="left"/>
      <w:pPr>
        <w:ind w:left="665" w:hanging="98"/>
      </w:pPr>
      <w:rPr>
        <w:rFonts w:hint="default"/>
      </w:rPr>
    </w:lvl>
    <w:lvl w:ilvl="3" w:tplc="FB7A126C">
      <w:numFmt w:val="bullet"/>
      <w:lvlText w:val="•"/>
      <w:lvlJc w:val="left"/>
      <w:pPr>
        <w:ind w:left="988" w:hanging="98"/>
      </w:pPr>
      <w:rPr>
        <w:rFonts w:hint="default"/>
      </w:rPr>
    </w:lvl>
    <w:lvl w:ilvl="4" w:tplc="2BA26F84">
      <w:numFmt w:val="bullet"/>
      <w:lvlText w:val="•"/>
      <w:lvlJc w:val="left"/>
      <w:pPr>
        <w:ind w:left="1311" w:hanging="98"/>
      </w:pPr>
      <w:rPr>
        <w:rFonts w:hint="default"/>
      </w:rPr>
    </w:lvl>
    <w:lvl w:ilvl="5" w:tplc="7780F60E">
      <w:numFmt w:val="bullet"/>
      <w:lvlText w:val="•"/>
      <w:lvlJc w:val="left"/>
      <w:pPr>
        <w:ind w:left="1634" w:hanging="98"/>
      </w:pPr>
      <w:rPr>
        <w:rFonts w:hint="default"/>
      </w:rPr>
    </w:lvl>
    <w:lvl w:ilvl="6" w:tplc="36E44DA2">
      <w:numFmt w:val="bullet"/>
      <w:lvlText w:val="•"/>
      <w:lvlJc w:val="left"/>
      <w:pPr>
        <w:ind w:left="1957" w:hanging="98"/>
      </w:pPr>
      <w:rPr>
        <w:rFonts w:hint="default"/>
      </w:rPr>
    </w:lvl>
    <w:lvl w:ilvl="7" w:tplc="BEC4FEE0">
      <w:numFmt w:val="bullet"/>
      <w:lvlText w:val="•"/>
      <w:lvlJc w:val="left"/>
      <w:pPr>
        <w:ind w:left="2280" w:hanging="98"/>
      </w:pPr>
      <w:rPr>
        <w:rFonts w:hint="default"/>
      </w:rPr>
    </w:lvl>
    <w:lvl w:ilvl="8" w:tplc="918C0A92">
      <w:numFmt w:val="bullet"/>
      <w:lvlText w:val="•"/>
      <w:lvlJc w:val="left"/>
      <w:pPr>
        <w:ind w:left="2603" w:hanging="98"/>
      </w:pPr>
      <w:rPr>
        <w:rFonts w:hint="default"/>
      </w:rPr>
    </w:lvl>
  </w:abstractNum>
  <w:abstractNum w:abstractNumId="130" w15:restartNumberingAfterBreak="0">
    <w:nsid w:val="404145CD"/>
    <w:multiLevelType w:val="hybridMultilevel"/>
    <w:tmpl w:val="1990266E"/>
    <w:lvl w:ilvl="0" w:tplc="A8EAA70E">
      <w:start w:val="1"/>
      <w:numFmt w:val="decimal"/>
      <w:lvlText w:val="%1."/>
      <w:lvlJc w:val="left"/>
      <w:pPr>
        <w:ind w:left="12" w:hanging="98"/>
        <w:jc w:val="left"/>
      </w:pPr>
      <w:rPr>
        <w:rFonts w:ascii="Arial" w:eastAsia="Arial" w:hAnsi="Arial" w:cs="Arial" w:hint="default"/>
        <w:w w:val="98"/>
        <w:sz w:val="9"/>
        <w:szCs w:val="9"/>
      </w:rPr>
    </w:lvl>
    <w:lvl w:ilvl="1" w:tplc="3606CC80">
      <w:start w:val="1"/>
      <w:numFmt w:val="lowerLetter"/>
      <w:lvlText w:val="%2."/>
      <w:lvlJc w:val="left"/>
      <w:pPr>
        <w:ind w:left="229" w:hanging="98"/>
        <w:jc w:val="left"/>
      </w:pPr>
      <w:rPr>
        <w:rFonts w:ascii="Arial" w:eastAsia="Arial" w:hAnsi="Arial" w:cs="Arial" w:hint="default"/>
        <w:w w:val="98"/>
        <w:sz w:val="9"/>
        <w:szCs w:val="9"/>
      </w:rPr>
    </w:lvl>
    <w:lvl w:ilvl="2" w:tplc="C7EE8A78">
      <w:numFmt w:val="bullet"/>
      <w:lvlText w:val="-"/>
      <w:lvlJc w:val="left"/>
      <w:pPr>
        <w:ind w:left="328" w:hanging="55"/>
      </w:pPr>
      <w:rPr>
        <w:rFonts w:ascii="Arial" w:eastAsia="Arial" w:hAnsi="Arial" w:cs="Arial" w:hint="default"/>
        <w:w w:val="98"/>
        <w:sz w:val="9"/>
        <w:szCs w:val="9"/>
      </w:rPr>
    </w:lvl>
    <w:lvl w:ilvl="3" w:tplc="A19A37C0">
      <w:numFmt w:val="bullet"/>
      <w:lvlText w:val="•"/>
      <w:lvlJc w:val="left"/>
      <w:pPr>
        <w:ind w:left="686" w:hanging="55"/>
      </w:pPr>
      <w:rPr>
        <w:rFonts w:hint="default"/>
      </w:rPr>
    </w:lvl>
    <w:lvl w:ilvl="4" w:tplc="497EB388">
      <w:numFmt w:val="bullet"/>
      <w:lvlText w:val="•"/>
      <w:lvlJc w:val="left"/>
      <w:pPr>
        <w:ind w:left="1052" w:hanging="55"/>
      </w:pPr>
      <w:rPr>
        <w:rFonts w:hint="default"/>
      </w:rPr>
    </w:lvl>
    <w:lvl w:ilvl="5" w:tplc="E3861BD6">
      <w:numFmt w:val="bullet"/>
      <w:lvlText w:val="•"/>
      <w:lvlJc w:val="left"/>
      <w:pPr>
        <w:ind w:left="1418" w:hanging="55"/>
      </w:pPr>
      <w:rPr>
        <w:rFonts w:hint="default"/>
      </w:rPr>
    </w:lvl>
    <w:lvl w:ilvl="6" w:tplc="2B82918E">
      <w:numFmt w:val="bullet"/>
      <w:lvlText w:val="•"/>
      <w:lvlJc w:val="left"/>
      <w:pPr>
        <w:ind w:left="1784" w:hanging="55"/>
      </w:pPr>
      <w:rPr>
        <w:rFonts w:hint="default"/>
      </w:rPr>
    </w:lvl>
    <w:lvl w:ilvl="7" w:tplc="5BA06994">
      <w:numFmt w:val="bullet"/>
      <w:lvlText w:val="•"/>
      <w:lvlJc w:val="left"/>
      <w:pPr>
        <w:ind w:left="2150" w:hanging="55"/>
      </w:pPr>
      <w:rPr>
        <w:rFonts w:hint="default"/>
      </w:rPr>
    </w:lvl>
    <w:lvl w:ilvl="8" w:tplc="B12C77F2">
      <w:numFmt w:val="bullet"/>
      <w:lvlText w:val="•"/>
      <w:lvlJc w:val="left"/>
      <w:pPr>
        <w:ind w:left="2516" w:hanging="55"/>
      </w:pPr>
      <w:rPr>
        <w:rFonts w:hint="default"/>
      </w:rPr>
    </w:lvl>
  </w:abstractNum>
  <w:abstractNum w:abstractNumId="131" w15:restartNumberingAfterBreak="0">
    <w:nsid w:val="40E84D2B"/>
    <w:multiLevelType w:val="hybridMultilevel"/>
    <w:tmpl w:val="80DCE8B8"/>
    <w:lvl w:ilvl="0" w:tplc="8D4AC26C">
      <w:start w:val="1"/>
      <w:numFmt w:val="decimal"/>
      <w:lvlText w:val="%1."/>
      <w:lvlJc w:val="left"/>
      <w:pPr>
        <w:ind w:left="110" w:hanging="98"/>
        <w:jc w:val="left"/>
      </w:pPr>
      <w:rPr>
        <w:rFonts w:ascii="Arial" w:eastAsia="Arial" w:hAnsi="Arial" w:cs="Arial" w:hint="default"/>
        <w:w w:val="98"/>
        <w:sz w:val="9"/>
        <w:szCs w:val="9"/>
      </w:rPr>
    </w:lvl>
    <w:lvl w:ilvl="1" w:tplc="1DA24BE4">
      <w:numFmt w:val="bullet"/>
      <w:lvlText w:val="•"/>
      <w:lvlJc w:val="left"/>
      <w:pPr>
        <w:ind w:left="432" w:hanging="98"/>
      </w:pPr>
      <w:rPr>
        <w:rFonts w:hint="default"/>
      </w:rPr>
    </w:lvl>
    <w:lvl w:ilvl="2" w:tplc="CC429664">
      <w:numFmt w:val="bullet"/>
      <w:lvlText w:val="•"/>
      <w:lvlJc w:val="left"/>
      <w:pPr>
        <w:ind w:left="745" w:hanging="98"/>
      </w:pPr>
      <w:rPr>
        <w:rFonts w:hint="default"/>
      </w:rPr>
    </w:lvl>
    <w:lvl w:ilvl="3" w:tplc="25545D4A">
      <w:numFmt w:val="bullet"/>
      <w:lvlText w:val="•"/>
      <w:lvlJc w:val="left"/>
      <w:pPr>
        <w:ind w:left="1058" w:hanging="98"/>
      </w:pPr>
      <w:rPr>
        <w:rFonts w:hint="default"/>
      </w:rPr>
    </w:lvl>
    <w:lvl w:ilvl="4" w:tplc="5F6E83BE">
      <w:numFmt w:val="bullet"/>
      <w:lvlText w:val="•"/>
      <w:lvlJc w:val="left"/>
      <w:pPr>
        <w:ind w:left="1371" w:hanging="98"/>
      </w:pPr>
      <w:rPr>
        <w:rFonts w:hint="default"/>
      </w:rPr>
    </w:lvl>
    <w:lvl w:ilvl="5" w:tplc="76E82660">
      <w:numFmt w:val="bullet"/>
      <w:lvlText w:val="•"/>
      <w:lvlJc w:val="left"/>
      <w:pPr>
        <w:ind w:left="1684" w:hanging="98"/>
      </w:pPr>
      <w:rPr>
        <w:rFonts w:hint="default"/>
      </w:rPr>
    </w:lvl>
    <w:lvl w:ilvl="6" w:tplc="8340B9EC">
      <w:numFmt w:val="bullet"/>
      <w:lvlText w:val="•"/>
      <w:lvlJc w:val="left"/>
      <w:pPr>
        <w:ind w:left="1997" w:hanging="98"/>
      </w:pPr>
      <w:rPr>
        <w:rFonts w:hint="default"/>
      </w:rPr>
    </w:lvl>
    <w:lvl w:ilvl="7" w:tplc="4A2A8044">
      <w:numFmt w:val="bullet"/>
      <w:lvlText w:val="•"/>
      <w:lvlJc w:val="left"/>
      <w:pPr>
        <w:ind w:left="2310" w:hanging="98"/>
      </w:pPr>
      <w:rPr>
        <w:rFonts w:hint="default"/>
      </w:rPr>
    </w:lvl>
    <w:lvl w:ilvl="8" w:tplc="308855E2">
      <w:numFmt w:val="bullet"/>
      <w:lvlText w:val="•"/>
      <w:lvlJc w:val="left"/>
      <w:pPr>
        <w:ind w:left="2623" w:hanging="98"/>
      </w:pPr>
      <w:rPr>
        <w:rFonts w:hint="default"/>
      </w:rPr>
    </w:lvl>
  </w:abstractNum>
  <w:abstractNum w:abstractNumId="132" w15:restartNumberingAfterBreak="0">
    <w:nsid w:val="41BD3CB6"/>
    <w:multiLevelType w:val="hybridMultilevel"/>
    <w:tmpl w:val="CAEEA95A"/>
    <w:lvl w:ilvl="0" w:tplc="5B623B70">
      <w:start w:val="1"/>
      <w:numFmt w:val="decimal"/>
      <w:lvlText w:val="%1."/>
      <w:lvlJc w:val="left"/>
      <w:pPr>
        <w:ind w:left="12" w:hanging="98"/>
        <w:jc w:val="left"/>
      </w:pPr>
      <w:rPr>
        <w:rFonts w:ascii="Arial" w:eastAsia="Arial" w:hAnsi="Arial" w:cs="Arial" w:hint="default"/>
        <w:w w:val="98"/>
        <w:sz w:val="9"/>
        <w:szCs w:val="9"/>
      </w:rPr>
    </w:lvl>
    <w:lvl w:ilvl="1" w:tplc="AC0275DA">
      <w:numFmt w:val="bullet"/>
      <w:lvlText w:val="•"/>
      <w:lvlJc w:val="left"/>
      <w:pPr>
        <w:ind w:left="342" w:hanging="98"/>
      </w:pPr>
      <w:rPr>
        <w:rFonts w:hint="default"/>
      </w:rPr>
    </w:lvl>
    <w:lvl w:ilvl="2" w:tplc="C0EEFC42">
      <w:numFmt w:val="bullet"/>
      <w:lvlText w:val="•"/>
      <w:lvlJc w:val="left"/>
      <w:pPr>
        <w:ind w:left="665" w:hanging="98"/>
      </w:pPr>
      <w:rPr>
        <w:rFonts w:hint="default"/>
      </w:rPr>
    </w:lvl>
    <w:lvl w:ilvl="3" w:tplc="14D8E150">
      <w:numFmt w:val="bullet"/>
      <w:lvlText w:val="•"/>
      <w:lvlJc w:val="left"/>
      <w:pPr>
        <w:ind w:left="988" w:hanging="98"/>
      </w:pPr>
      <w:rPr>
        <w:rFonts w:hint="default"/>
      </w:rPr>
    </w:lvl>
    <w:lvl w:ilvl="4" w:tplc="806423F0">
      <w:numFmt w:val="bullet"/>
      <w:lvlText w:val="•"/>
      <w:lvlJc w:val="left"/>
      <w:pPr>
        <w:ind w:left="1311" w:hanging="98"/>
      </w:pPr>
      <w:rPr>
        <w:rFonts w:hint="default"/>
      </w:rPr>
    </w:lvl>
    <w:lvl w:ilvl="5" w:tplc="11345D4A">
      <w:numFmt w:val="bullet"/>
      <w:lvlText w:val="•"/>
      <w:lvlJc w:val="left"/>
      <w:pPr>
        <w:ind w:left="1634" w:hanging="98"/>
      </w:pPr>
      <w:rPr>
        <w:rFonts w:hint="default"/>
      </w:rPr>
    </w:lvl>
    <w:lvl w:ilvl="6" w:tplc="36BAD63C">
      <w:numFmt w:val="bullet"/>
      <w:lvlText w:val="•"/>
      <w:lvlJc w:val="left"/>
      <w:pPr>
        <w:ind w:left="1957" w:hanging="98"/>
      </w:pPr>
      <w:rPr>
        <w:rFonts w:hint="default"/>
      </w:rPr>
    </w:lvl>
    <w:lvl w:ilvl="7" w:tplc="69E01B52">
      <w:numFmt w:val="bullet"/>
      <w:lvlText w:val="•"/>
      <w:lvlJc w:val="left"/>
      <w:pPr>
        <w:ind w:left="2280" w:hanging="98"/>
      </w:pPr>
      <w:rPr>
        <w:rFonts w:hint="default"/>
      </w:rPr>
    </w:lvl>
    <w:lvl w:ilvl="8" w:tplc="7AF8DCA4">
      <w:numFmt w:val="bullet"/>
      <w:lvlText w:val="•"/>
      <w:lvlJc w:val="left"/>
      <w:pPr>
        <w:ind w:left="2603" w:hanging="98"/>
      </w:pPr>
      <w:rPr>
        <w:rFonts w:hint="default"/>
      </w:rPr>
    </w:lvl>
  </w:abstractNum>
  <w:abstractNum w:abstractNumId="133" w15:restartNumberingAfterBreak="0">
    <w:nsid w:val="41DB2C58"/>
    <w:multiLevelType w:val="hybridMultilevel"/>
    <w:tmpl w:val="DF5454A0"/>
    <w:lvl w:ilvl="0" w:tplc="EEDE61CE">
      <w:numFmt w:val="bullet"/>
      <w:lvlText w:val="-"/>
      <w:lvlJc w:val="left"/>
      <w:pPr>
        <w:ind w:left="113" w:hanging="54"/>
      </w:pPr>
      <w:rPr>
        <w:rFonts w:ascii="Arial" w:eastAsia="Arial" w:hAnsi="Arial" w:cs="Arial" w:hint="default"/>
        <w:w w:val="98"/>
        <w:sz w:val="9"/>
        <w:szCs w:val="9"/>
      </w:rPr>
    </w:lvl>
    <w:lvl w:ilvl="1" w:tplc="7832AC14">
      <w:numFmt w:val="bullet"/>
      <w:lvlText w:val="•"/>
      <w:lvlJc w:val="left"/>
      <w:pPr>
        <w:ind w:left="397" w:hanging="54"/>
      </w:pPr>
      <w:rPr>
        <w:rFonts w:hint="default"/>
      </w:rPr>
    </w:lvl>
    <w:lvl w:ilvl="2" w:tplc="EB8ACF0E">
      <w:numFmt w:val="bullet"/>
      <w:lvlText w:val="•"/>
      <w:lvlJc w:val="left"/>
      <w:pPr>
        <w:ind w:left="674" w:hanging="54"/>
      </w:pPr>
      <w:rPr>
        <w:rFonts w:hint="default"/>
      </w:rPr>
    </w:lvl>
    <w:lvl w:ilvl="3" w:tplc="CB8C7254">
      <w:numFmt w:val="bullet"/>
      <w:lvlText w:val="•"/>
      <w:lvlJc w:val="left"/>
      <w:pPr>
        <w:ind w:left="952" w:hanging="54"/>
      </w:pPr>
      <w:rPr>
        <w:rFonts w:hint="default"/>
      </w:rPr>
    </w:lvl>
    <w:lvl w:ilvl="4" w:tplc="636ED2F0">
      <w:numFmt w:val="bullet"/>
      <w:lvlText w:val="•"/>
      <w:lvlJc w:val="left"/>
      <w:pPr>
        <w:ind w:left="1229" w:hanging="54"/>
      </w:pPr>
      <w:rPr>
        <w:rFonts w:hint="default"/>
      </w:rPr>
    </w:lvl>
    <w:lvl w:ilvl="5" w:tplc="CC906B7C">
      <w:numFmt w:val="bullet"/>
      <w:lvlText w:val="•"/>
      <w:lvlJc w:val="left"/>
      <w:pPr>
        <w:ind w:left="1507" w:hanging="54"/>
      </w:pPr>
      <w:rPr>
        <w:rFonts w:hint="default"/>
      </w:rPr>
    </w:lvl>
    <w:lvl w:ilvl="6" w:tplc="EDB015DC">
      <w:numFmt w:val="bullet"/>
      <w:lvlText w:val="•"/>
      <w:lvlJc w:val="left"/>
      <w:pPr>
        <w:ind w:left="1784" w:hanging="54"/>
      </w:pPr>
      <w:rPr>
        <w:rFonts w:hint="default"/>
      </w:rPr>
    </w:lvl>
    <w:lvl w:ilvl="7" w:tplc="E7983D88">
      <w:numFmt w:val="bullet"/>
      <w:lvlText w:val="•"/>
      <w:lvlJc w:val="left"/>
      <w:pPr>
        <w:ind w:left="2061" w:hanging="54"/>
      </w:pPr>
      <w:rPr>
        <w:rFonts w:hint="default"/>
      </w:rPr>
    </w:lvl>
    <w:lvl w:ilvl="8" w:tplc="E2509D7C">
      <w:numFmt w:val="bullet"/>
      <w:lvlText w:val="•"/>
      <w:lvlJc w:val="left"/>
      <w:pPr>
        <w:ind w:left="2339" w:hanging="54"/>
      </w:pPr>
      <w:rPr>
        <w:rFonts w:hint="default"/>
      </w:rPr>
    </w:lvl>
  </w:abstractNum>
  <w:abstractNum w:abstractNumId="134" w15:restartNumberingAfterBreak="0">
    <w:nsid w:val="42590E1B"/>
    <w:multiLevelType w:val="hybridMultilevel"/>
    <w:tmpl w:val="CBF8A69C"/>
    <w:lvl w:ilvl="0" w:tplc="2138CD3C">
      <w:start w:val="1"/>
      <w:numFmt w:val="decimal"/>
      <w:lvlText w:val="%1."/>
      <w:lvlJc w:val="left"/>
      <w:pPr>
        <w:ind w:left="181" w:hanging="169"/>
        <w:jc w:val="left"/>
      </w:pPr>
      <w:rPr>
        <w:rFonts w:ascii="Arial" w:eastAsia="Arial" w:hAnsi="Arial" w:cs="Arial" w:hint="default"/>
        <w:w w:val="98"/>
        <w:sz w:val="9"/>
        <w:szCs w:val="9"/>
      </w:rPr>
    </w:lvl>
    <w:lvl w:ilvl="1" w:tplc="29B8BD74">
      <w:numFmt w:val="bullet"/>
      <w:lvlText w:val="•"/>
      <w:lvlJc w:val="left"/>
      <w:pPr>
        <w:ind w:left="486" w:hanging="169"/>
      </w:pPr>
      <w:rPr>
        <w:rFonts w:hint="default"/>
      </w:rPr>
    </w:lvl>
    <w:lvl w:ilvl="2" w:tplc="90C69970">
      <w:numFmt w:val="bullet"/>
      <w:lvlText w:val="•"/>
      <w:lvlJc w:val="left"/>
      <w:pPr>
        <w:ind w:left="793" w:hanging="169"/>
      </w:pPr>
      <w:rPr>
        <w:rFonts w:hint="default"/>
      </w:rPr>
    </w:lvl>
    <w:lvl w:ilvl="3" w:tplc="FF84040E">
      <w:numFmt w:val="bullet"/>
      <w:lvlText w:val="•"/>
      <w:lvlJc w:val="left"/>
      <w:pPr>
        <w:ind w:left="1100" w:hanging="169"/>
      </w:pPr>
      <w:rPr>
        <w:rFonts w:hint="default"/>
      </w:rPr>
    </w:lvl>
    <w:lvl w:ilvl="4" w:tplc="CDA4C45E">
      <w:numFmt w:val="bullet"/>
      <w:lvlText w:val="•"/>
      <w:lvlJc w:val="left"/>
      <w:pPr>
        <w:ind w:left="1407" w:hanging="169"/>
      </w:pPr>
      <w:rPr>
        <w:rFonts w:hint="default"/>
      </w:rPr>
    </w:lvl>
    <w:lvl w:ilvl="5" w:tplc="E506C34C">
      <w:numFmt w:val="bullet"/>
      <w:lvlText w:val="•"/>
      <w:lvlJc w:val="left"/>
      <w:pPr>
        <w:ind w:left="1714" w:hanging="169"/>
      </w:pPr>
      <w:rPr>
        <w:rFonts w:hint="default"/>
      </w:rPr>
    </w:lvl>
    <w:lvl w:ilvl="6" w:tplc="F49C9B7C">
      <w:numFmt w:val="bullet"/>
      <w:lvlText w:val="•"/>
      <w:lvlJc w:val="left"/>
      <w:pPr>
        <w:ind w:left="2021" w:hanging="169"/>
      </w:pPr>
      <w:rPr>
        <w:rFonts w:hint="default"/>
      </w:rPr>
    </w:lvl>
    <w:lvl w:ilvl="7" w:tplc="8A066E48">
      <w:numFmt w:val="bullet"/>
      <w:lvlText w:val="•"/>
      <w:lvlJc w:val="left"/>
      <w:pPr>
        <w:ind w:left="2328" w:hanging="169"/>
      </w:pPr>
      <w:rPr>
        <w:rFonts w:hint="default"/>
      </w:rPr>
    </w:lvl>
    <w:lvl w:ilvl="8" w:tplc="321A88C6">
      <w:numFmt w:val="bullet"/>
      <w:lvlText w:val="•"/>
      <w:lvlJc w:val="left"/>
      <w:pPr>
        <w:ind w:left="2635" w:hanging="169"/>
      </w:pPr>
      <w:rPr>
        <w:rFonts w:hint="default"/>
      </w:rPr>
    </w:lvl>
  </w:abstractNum>
  <w:abstractNum w:abstractNumId="135" w15:restartNumberingAfterBreak="0">
    <w:nsid w:val="42A86553"/>
    <w:multiLevelType w:val="hybridMultilevel"/>
    <w:tmpl w:val="ECD2D2A6"/>
    <w:lvl w:ilvl="0" w:tplc="AA26F096">
      <w:numFmt w:val="bullet"/>
      <w:lvlText w:val="-"/>
      <w:lvlJc w:val="left"/>
      <w:pPr>
        <w:ind w:left="113" w:hanging="54"/>
      </w:pPr>
      <w:rPr>
        <w:rFonts w:ascii="Arial" w:eastAsia="Arial" w:hAnsi="Arial" w:cs="Arial" w:hint="default"/>
        <w:w w:val="98"/>
        <w:sz w:val="9"/>
        <w:szCs w:val="9"/>
      </w:rPr>
    </w:lvl>
    <w:lvl w:ilvl="1" w:tplc="6EC0152A">
      <w:numFmt w:val="bullet"/>
      <w:lvlText w:val="•"/>
      <w:lvlJc w:val="left"/>
      <w:pPr>
        <w:ind w:left="397" w:hanging="54"/>
      </w:pPr>
      <w:rPr>
        <w:rFonts w:hint="default"/>
      </w:rPr>
    </w:lvl>
    <w:lvl w:ilvl="2" w:tplc="642C8C38">
      <w:numFmt w:val="bullet"/>
      <w:lvlText w:val="•"/>
      <w:lvlJc w:val="left"/>
      <w:pPr>
        <w:ind w:left="674" w:hanging="54"/>
      </w:pPr>
      <w:rPr>
        <w:rFonts w:hint="default"/>
      </w:rPr>
    </w:lvl>
    <w:lvl w:ilvl="3" w:tplc="B5062E80">
      <w:numFmt w:val="bullet"/>
      <w:lvlText w:val="•"/>
      <w:lvlJc w:val="left"/>
      <w:pPr>
        <w:ind w:left="952" w:hanging="54"/>
      </w:pPr>
      <w:rPr>
        <w:rFonts w:hint="default"/>
      </w:rPr>
    </w:lvl>
    <w:lvl w:ilvl="4" w:tplc="4F669058">
      <w:numFmt w:val="bullet"/>
      <w:lvlText w:val="•"/>
      <w:lvlJc w:val="left"/>
      <w:pPr>
        <w:ind w:left="1229" w:hanging="54"/>
      </w:pPr>
      <w:rPr>
        <w:rFonts w:hint="default"/>
      </w:rPr>
    </w:lvl>
    <w:lvl w:ilvl="5" w:tplc="09E6FC70">
      <w:numFmt w:val="bullet"/>
      <w:lvlText w:val="•"/>
      <w:lvlJc w:val="left"/>
      <w:pPr>
        <w:ind w:left="1507" w:hanging="54"/>
      </w:pPr>
      <w:rPr>
        <w:rFonts w:hint="default"/>
      </w:rPr>
    </w:lvl>
    <w:lvl w:ilvl="6" w:tplc="DE40E96C">
      <w:numFmt w:val="bullet"/>
      <w:lvlText w:val="•"/>
      <w:lvlJc w:val="left"/>
      <w:pPr>
        <w:ind w:left="1784" w:hanging="54"/>
      </w:pPr>
      <w:rPr>
        <w:rFonts w:hint="default"/>
      </w:rPr>
    </w:lvl>
    <w:lvl w:ilvl="7" w:tplc="7F3C7E80">
      <w:numFmt w:val="bullet"/>
      <w:lvlText w:val="•"/>
      <w:lvlJc w:val="left"/>
      <w:pPr>
        <w:ind w:left="2061" w:hanging="54"/>
      </w:pPr>
      <w:rPr>
        <w:rFonts w:hint="default"/>
      </w:rPr>
    </w:lvl>
    <w:lvl w:ilvl="8" w:tplc="5CCC7A48">
      <w:numFmt w:val="bullet"/>
      <w:lvlText w:val="•"/>
      <w:lvlJc w:val="left"/>
      <w:pPr>
        <w:ind w:left="2339" w:hanging="54"/>
      </w:pPr>
      <w:rPr>
        <w:rFonts w:hint="default"/>
      </w:rPr>
    </w:lvl>
  </w:abstractNum>
  <w:abstractNum w:abstractNumId="136" w15:restartNumberingAfterBreak="0">
    <w:nsid w:val="430C68C1"/>
    <w:multiLevelType w:val="hybridMultilevel"/>
    <w:tmpl w:val="014AD7D0"/>
    <w:lvl w:ilvl="0" w:tplc="CB3C3876">
      <w:start w:val="1"/>
      <w:numFmt w:val="decimal"/>
      <w:lvlText w:val="%1."/>
      <w:lvlJc w:val="left"/>
      <w:pPr>
        <w:ind w:left="110" w:hanging="98"/>
        <w:jc w:val="left"/>
      </w:pPr>
      <w:rPr>
        <w:rFonts w:ascii="Arial" w:eastAsia="Arial" w:hAnsi="Arial" w:cs="Arial" w:hint="default"/>
        <w:w w:val="98"/>
        <w:sz w:val="9"/>
        <w:szCs w:val="9"/>
      </w:rPr>
    </w:lvl>
    <w:lvl w:ilvl="1" w:tplc="93E64622">
      <w:numFmt w:val="bullet"/>
      <w:lvlText w:val="•"/>
      <w:lvlJc w:val="left"/>
      <w:pPr>
        <w:ind w:left="432" w:hanging="98"/>
      </w:pPr>
      <w:rPr>
        <w:rFonts w:hint="default"/>
      </w:rPr>
    </w:lvl>
    <w:lvl w:ilvl="2" w:tplc="1A6C1274">
      <w:numFmt w:val="bullet"/>
      <w:lvlText w:val="•"/>
      <w:lvlJc w:val="left"/>
      <w:pPr>
        <w:ind w:left="745" w:hanging="98"/>
      </w:pPr>
      <w:rPr>
        <w:rFonts w:hint="default"/>
      </w:rPr>
    </w:lvl>
    <w:lvl w:ilvl="3" w:tplc="530EA8AE">
      <w:numFmt w:val="bullet"/>
      <w:lvlText w:val="•"/>
      <w:lvlJc w:val="left"/>
      <w:pPr>
        <w:ind w:left="1058" w:hanging="98"/>
      </w:pPr>
      <w:rPr>
        <w:rFonts w:hint="default"/>
      </w:rPr>
    </w:lvl>
    <w:lvl w:ilvl="4" w:tplc="913A0C68">
      <w:numFmt w:val="bullet"/>
      <w:lvlText w:val="•"/>
      <w:lvlJc w:val="left"/>
      <w:pPr>
        <w:ind w:left="1371" w:hanging="98"/>
      </w:pPr>
      <w:rPr>
        <w:rFonts w:hint="default"/>
      </w:rPr>
    </w:lvl>
    <w:lvl w:ilvl="5" w:tplc="5AEEC428">
      <w:numFmt w:val="bullet"/>
      <w:lvlText w:val="•"/>
      <w:lvlJc w:val="left"/>
      <w:pPr>
        <w:ind w:left="1684" w:hanging="98"/>
      </w:pPr>
      <w:rPr>
        <w:rFonts w:hint="default"/>
      </w:rPr>
    </w:lvl>
    <w:lvl w:ilvl="6" w:tplc="EC7CD60C">
      <w:numFmt w:val="bullet"/>
      <w:lvlText w:val="•"/>
      <w:lvlJc w:val="left"/>
      <w:pPr>
        <w:ind w:left="1997" w:hanging="98"/>
      </w:pPr>
      <w:rPr>
        <w:rFonts w:hint="default"/>
      </w:rPr>
    </w:lvl>
    <w:lvl w:ilvl="7" w:tplc="00E80108">
      <w:numFmt w:val="bullet"/>
      <w:lvlText w:val="•"/>
      <w:lvlJc w:val="left"/>
      <w:pPr>
        <w:ind w:left="2310" w:hanging="98"/>
      </w:pPr>
      <w:rPr>
        <w:rFonts w:hint="default"/>
      </w:rPr>
    </w:lvl>
    <w:lvl w:ilvl="8" w:tplc="110C70E0">
      <w:numFmt w:val="bullet"/>
      <w:lvlText w:val="•"/>
      <w:lvlJc w:val="left"/>
      <w:pPr>
        <w:ind w:left="2623" w:hanging="98"/>
      </w:pPr>
      <w:rPr>
        <w:rFonts w:hint="default"/>
      </w:rPr>
    </w:lvl>
  </w:abstractNum>
  <w:abstractNum w:abstractNumId="137" w15:restartNumberingAfterBreak="0">
    <w:nsid w:val="44315F51"/>
    <w:multiLevelType w:val="hybridMultilevel"/>
    <w:tmpl w:val="C1742DA6"/>
    <w:lvl w:ilvl="0" w:tplc="A478FF8E">
      <w:start w:val="1"/>
      <w:numFmt w:val="decimal"/>
      <w:lvlText w:val="%1."/>
      <w:lvlJc w:val="left"/>
      <w:pPr>
        <w:ind w:left="12" w:hanging="98"/>
        <w:jc w:val="left"/>
      </w:pPr>
      <w:rPr>
        <w:rFonts w:ascii="Arial" w:eastAsia="Arial" w:hAnsi="Arial" w:cs="Arial" w:hint="default"/>
        <w:w w:val="98"/>
        <w:sz w:val="9"/>
        <w:szCs w:val="9"/>
      </w:rPr>
    </w:lvl>
    <w:lvl w:ilvl="1" w:tplc="AEB00B1C">
      <w:numFmt w:val="bullet"/>
      <w:lvlText w:val="•"/>
      <w:lvlJc w:val="left"/>
      <w:pPr>
        <w:ind w:left="342" w:hanging="98"/>
      </w:pPr>
      <w:rPr>
        <w:rFonts w:hint="default"/>
      </w:rPr>
    </w:lvl>
    <w:lvl w:ilvl="2" w:tplc="A112BA36">
      <w:numFmt w:val="bullet"/>
      <w:lvlText w:val="•"/>
      <w:lvlJc w:val="left"/>
      <w:pPr>
        <w:ind w:left="665" w:hanging="98"/>
      </w:pPr>
      <w:rPr>
        <w:rFonts w:hint="default"/>
      </w:rPr>
    </w:lvl>
    <w:lvl w:ilvl="3" w:tplc="39A04098">
      <w:numFmt w:val="bullet"/>
      <w:lvlText w:val="•"/>
      <w:lvlJc w:val="left"/>
      <w:pPr>
        <w:ind w:left="988" w:hanging="98"/>
      </w:pPr>
      <w:rPr>
        <w:rFonts w:hint="default"/>
      </w:rPr>
    </w:lvl>
    <w:lvl w:ilvl="4" w:tplc="848A116C">
      <w:numFmt w:val="bullet"/>
      <w:lvlText w:val="•"/>
      <w:lvlJc w:val="left"/>
      <w:pPr>
        <w:ind w:left="1311" w:hanging="98"/>
      </w:pPr>
      <w:rPr>
        <w:rFonts w:hint="default"/>
      </w:rPr>
    </w:lvl>
    <w:lvl w:ilvl="5" w:tplc="E132E868">
      <w:numFmt w:val="bullet"/>
      <w:lvlText w:val="•"/>
      <w:lvlJc w:val="left"/>
      <w:pPr>
        <w:ind w:left="1634" w:hanging="98"/>
      </w:pPr>
      <w:rPr>
        <w:rFonts w:hint="default"/>
      </w:rPr>
    </w:lvl>
    <w:lvl w:ilvl="6" w:tplc="7C4A85EE">
      <w:numFmt w:val="bullet"/>
      <w:lvlText w:val="•"/>
      <w:lvlJc w:val="left"/>
      <w:pPr>
        <w:ind w:left="1957" w:hanging="98"/>
      </w:pPr>
      <w:rPr>
        <w:rFonts w:hint="default"/>
      </w:rPr>
    </w:lvl>
    <w:lvl w:ilvl="7" w:tplc="637AA298">
      <w:numFmt w:val="bullet"/>
      <w:lvlText w:val="•"/>
      <w:lvlJc w:val="left"/>
      <w:pPr>
        <w:ind w:left="2280" w:hanging="98"/>
      </w:pPr>
      <w:rPr>
        <w:rFonts w:hint="default"/>
      </w:rPr>
    </w:lvl>
    <w:lvl w:ilvl="8" w:tplc="511C088A">
      <w:numFmt w:val="bullet"/>
      <w:lvlText w:val="•"/>
      <w:lvlJc w:val="left"/>
      <w:pPr>
        <w:ind w:left="2603" w:hanging="98"/>
      </w:pPr>
      <w:rPr>
        <w:rFonts w:hint="default"/>
      </w:rPr>
    </w:lvl>
  </w:abstractNum>
  <w:abstractNum w:abstractNumId="138" w15:restartNumberingAfterBreak="0">
    <w:nsid w:val="446C20CF"/>
    <w:multiLevelType w:val="hybridMultilevel"/>
    <w:tmpl w:val="DE446F24"/>
    <w:lvl w:ilvl="0" w:tplc="4E72FF0A">
      <w:start w:val="4"/>
      <w:numFmt w:val="decimal"/>
      <w:lvlText w:val="%1."/>
      <w:lvlJc w:val="left"/>
      <w:pPr>
        <w:ind w:left="12" w:hanging="122"/>
        <w:jc w:val="left"/>
      </w:pPr>
      <w:rPr>
        <w:rFonts w:ascii="Arial" w:eastAsia="Arial" w:hAnsi="Arial" w:cs="Arial" w:hint="default"/>
        <w:w w:val="98"/>
        <w:sz w:val="9"/>
        <w:szCs w:val="9"/>
      </w:rPr>
    </w:lvl>
    <w:lvl w:ilvl="1" w:tplc="E26845D8">
      <w:numFmt w:val="bullet"/>
      <w:lvlText w:val="•"/>
      <w:lvlJc w:val="left"/>
      <w:pPr>
        <w:ind w:left="342" w:hanging="122"/>
      </w:pPr>
      <w:rPr>
        <w:rFonts w:hint="default"/>
      </w:rPr>
    </w:lvl>
    <w:lvl w:ilvl="2" w:tplc="DC6A62E2">
      <w:numFmt w:val="bullet"/>
      <w:lvlText w:val="•"/>
      <w:lvlJc w:val="left"/>
      <w:pPr>
        <w:ind w:left="665" w:hanging="122"/>
      </w:pPr>
      <w:rPr>
        <w:rFonts w:hint="default"/>
      </w:rPr>
    </w:lvl>
    <w:lvl w:ilvl="3" w:tplc="E81E515A">
      <w:numFmt w:val="bullet"/>
      <w:lvlText w:val="•"/>
      <w:lvlJc w:val="left"/>
      <w:pPr>
        <w:ind w:left="988" w:hanging="122"/>
      </w:pPr>
      <w:rPr>
        <w:rFonts w:hint="default"/>
      </w:rPr>
    </w:lvl>
    <w:lvl w:ilvl="4" w:tplc="3F68D1DA">
      <w:numFmt w:val="bullet"/>
      <w:lvlText w:val="•"/>
      <w:lvlJc w:val="left"/>
      <w:pPr>
        <w:ind w:left="1311" w:hanging="122"/>
      </w:pPr>
      <w:rPr>
        <w:rFonts w:hint="default"/>
      </w:rPr>
    </w:lvl>
    <w:lvl w:ilvl="5" w:tplc="3D7668A6">
      <w:numFmt w:val="bullet"/>
      <w:lvlText w:val="•"/>
      <w:lvlJc w:val="left"/>
      <w:pPr>
        <w:ind w:left="1634" w:hanging="122"/>
      </w:pPr>
      <w:rPr>
        <w:rFonts w:hint="default"/>
      </w:rPr>
    </w:lvl>
    <w:lvl w:ilvl="6" w:tplc="3586AA80">
      <w:numFmt w:val="bullet"/>
      <w:lvlText w:val="•"/>
      <w:lvlJc w:val="left"/>
      <w:pPr>
        <w:ind w:left="1957" w:hanging="122"/>
      </w:pPr>
      <w:rPr>
        <w:rFonts w:hint="default"/>
      </w:rPr>
    </w:lvl>
    <w:lvl w:ilvl="7" w:tplc="67A800D4">
      <w:numFmt w:val="bullet"/>
      <w:lvlText w:val="•"/>
      <w:lvlJc w:val="left"/>
      <w:pPr>
        <w:ind w:left="2280" w:hanging="122"/>
      </w:pPr>
      <w:rPr>
        <w:rFonts w:hint="default"/>
      </w:rPr>
    </w:lvl>
    <w:lvl w:ilvl="8" w:tplc="16B0D7DA">
      <w:numFmt w:val="bullet"/>
      <w:lvlText w:val="•"/>
      <w:lvlJc w:val="left"/>
      <w:pPr>
        <w:ind w:left="2603" w:hanging="122"/>
      </w:pPr>
      <w:rPr>
        <w:rFonts w:hint="default"/>
      </w:rPr>
    </w:lvl>
  </w:abstractNum>
  <w:abstractNum w:abstractNumId="139" w15:restartNumberingAfterBreak="0">
    <w:nsid w:val="455515CF"/>
    <w:multiLevelType w:val="hybridMultilevel"/>
    <w:tmpl w:val="909AE3B8"/>
    <w:lvl w:ilvl="0" w:tplc="A2725652">
      <w:numFmt w:val="bullet"/>
      <w:lvlText w:val="-"/>
      <w:lvlJc w:val="left"/>
      <w:pPr>
        <w:ind w:left="113" w:hanging="54"/>
      </w:pPr>
      <w:rPr>
        <w:rFonts w:ascii="Arial" w:eastAsia="Arial" w:hAnsi="Arial" w:cs="Arial" w:hint="default"/>
        <w:w w:val="98"/>
        <w:sz w:val="9"/>
        <w:szCs w:val="9"/>
      </w:rPr>
    </w:lvl>
    <w:lvl w:ilvl="1" w:tplc="F1001CE2">
      <w:numFmt w:val="bullet"/>
      <w:lvlText w:val="•"/>
      <w:lvlJc w:val="left"/>
      <w:pPr>
        <w:ind w:left="397" w:hanging="54"/>
      </w:pPr>
      <w:rPr>
        <w:rFonts w:hint="default"/>
      </w:rPr>
    </w:lvl>
    <w:lvl w:ilvl="2" w:tplc="7A42B292">
      <w:numFmt w:val="bullet"/>
      <w:lvlText w:val="•"/>
      <w:lvlJc w:val="left"/>
      <w:pPr>
        <w:ind w:left="674" w:hanging="54"/>
      </w:pPr>
      <w:rPr>
        <w:rFonts w:hint="default"/>
      </w:rPr>
    </w:lvl>
    <w:lvl w:ilvl="3" w:tplc="2CFE6184">
      <w:numFmt w:val="bullet"/>
      <w:lvlText w:val="•"/>
      <w:lvlJc w:val="left"/>
      <w:pPr>
        <w:ind w:left="952" w:hanging="54"/>
      </w:pPr>
      <w:rPr>
        <w:rFonts w:hint="default"/>
      </w:rPr>
    </w:lvl>
    <w:lvl w:ilvl="4" w:tplc="6504A51C">
      <w:numFmt w:val="bullet"/>
      <w:lvlText w:val="•"/>
      <w:lvlJc w:val="left"/>
      <w:pPr>
        <w:ind w:left="1229" w:hanging="54"/>
      </w:pPr>
      <w:rPr>
        <w:rFonts w:hint="default"/>
      </w:rPr>
    </w:lvl>
    <w:lvl w:ilvl="5" w:tplc="B6D6AECC">
      <w:numFmt w:val="bullet"/>
      <w:lvlText w:val="•"/>
      <w:lvlJc w:val="left"/>
      <w:pPr>
        <w:ind w:left="1507" w:hanging="54"/>
      </w:pPr>
      <w:rPr>
        <w:rFonts w:hint="default"/>
      </w:rPr>
    </w:lvl>
    <w:lvl w:ilvl="6" w:tplc="473AEBC8">
      <w:numFmt w:val="bullet"/>
      <w:lvlText w:val="•"/>
      <w:lvlJc w:val="left"/>
      <w:pPr>
        <w:ind w:left="1784" w:hanging="54"/>
      </w:pPr>
      <w:rPr>
        <w:rFonts w:hint="default"/>
      </w:rPr>
    </w:lvl>
    <w:lvl w:ilvl="7" w:tplc="FA46FCFC">
      <w:numFmt w:val="bullet"/>
      <w:lvlText w:val="•"/>
      <w:lvlJc w:val="left"/>
      <w:pPr>
        <w:ind w:left="2061" w:hanging="54"/>
      </w:pPr>
      <w:rPr>
        <w:rFonts w:hint="default"/>
      </w:rPr>
    </w:lvl>
    <w:lvl w:ilvl="8" w:tplc="13A61FF6">
      <w:numFmt w:val="bullet"/>
      <w:lvlText w:val="•"/>
      <w:lvlJc w:val="left"/>
      <w:pPr>
        <w:ind w:left="2339" w:hanging="54"/>
      </w:pPr>
      <w:rPr>
        <w:rFonts w:hint="default"/>
      </w:rPr>
    </w:lvl>
  </w:abstractNum>
  <w:abstractNum w:abstractNumId="140" w15:restartNumberingAfterBreak="0">
    <w:nsid w:val="460C7328"/>
    <w:multiLevelType w:val="hybridMultilevel"/>
    <w:tmpl w:val="1DB4F7EA"/>
    <w:lvl w:ilvl="0" w:tplc="5A12C150">
      <w:start w:val="4"/>
      <w:numFmt w:val="decimal"/>
      <w:lvlText w:val="%1."/>
      <w:lvlJc w:val="left"/>
      <w:pPr>
        <w:ind w:left="12" w:hanging="122"/>
        <w:jc w:val="left"/>
      </w:pPr>
      <w:rPr>
        <w:rFonts w:ascii="Arial" w:eastAsia="Arial" w:hAnsi="Arial" w:cs="Arial" w:hint="default"/>
        <w:w w:val="98"/>
        <w:sz w:val="9"/>
        <w:szCs w:val="9"/>
      </w:rPr>
    </w:lvl>
    <w:lvl w:ilvl="1" w:tplc="9438CA3A">
      <w:numFmt w:val="bullet"/>
      <w:lvlText w:val="•"/>
      <w:lvlJc w:val="left"/>
      <w:pPr>
        <w:ind w:left="342" w:hanging="122"/>
      </w:pPr>
      <w:rPr>
        <w:rFonts w:hint="default"/>
      </w:rPr>
    </w:lvl>
    <w:lvl w:ilvl="2" w:tplc="C920858A">
      <w:numFmt w:val="bullet"/>
      <w:lvlText w:val="•"/>
      <w:lvlJc w:val="left"/>
      <w:pPr>
        <w:ind w:left="665" w:hanging="122"/>
      </w:pPr>
      <w:rPr>
        <w:rFonts w:hint="default"/>
      </w:rPr>
    </w:lvl>
    <w:lvl w:ilvl="3" w:tplc="715C7840">
      <w:numFmt w:val="bullet"/>
      <w:lvlText w:val="•"/>
      <w:lvlJc w:val="left"/>
      <w:pPr>
        <w:ind w:left="988" w:hanging="122"/>
      </w:pPr>
      <w:rPr>
        <w:rFonts w:hint="default"/>
      </w:rPr>
    </w:lvl>
    <w:lvl w:ilvl="4" w:tplc="B63E01E0">
      <w:numFmt w:val="bullet"/>
      <w:lvlText w:val="•"/>
      <w:lvlJc w:val="left"/>
      <w:pPr>
        <w:ind w:left="1311" w:hanging="122"/>
      </w:pPr>
      <w:rPr>
        <w:rFonts w:hint="default"/>
      </w:rPr>
    </w:lvl>
    <w:lvl w:ilvl="5" w:tplc="3B76A49C">
      <w:numFmt w:val="bullet"/>
      <w:lvlText w:val="•"/>
      <w:lvlJc w:val="left"/>
      <w:pPr>
        <w:ind w:left="1634" w:hanging="122"/>
      </w:pPr>
      <w:rPr>
        <w:rFonts w:hint="default"/>
      </w:rPr>
    </w:lvl>
    <w:lvl w:ilvl="6" w:tplc="A156E45A">
      <w:numFmt w:val="bullet"/>
      <w:lvlText w:val="•"/>
      <w:lvlJc w:val="left"/>
      <w:pPr>
        <w:ind w:left="1957" w:hanging="122"/>
      </w:pPr>
      <w:rPr>
        <w:rFonts w:hint="default"/>
      </w:rPr>
    </w:lvl>
    <w:lvl w:ilvl="7" w:tplc="13FC06E4">
      <w:numFmt w:val="bullet"/>
      <w:lvlText w:val="•"/>
      <w:lvlJc w:val="left"/>
      <w:pPr>
        <w:ind w:left="2280" w:hanging="122"/>
      </w:pPr>
      <w:rPr>
        <w:rFonts w:hint="default"/>
      </w:rPr>
    </w:lvl>
    <w:lvl w:ilvl="8" w:tplc="CD7CA0DC">
      <w:numFmt w:val="bullet"/>
      <w:lvlText w:val="•"/>
      <w:lvlJc w:val="left"/>
      <w:pPr>
        <w:ind w:left="2603" w:hanging="122"/>
      </w:pPr>
      <w:rPr>
        <w:rFonts w:hint="default"/>
      </w:rPr>
    </w:lvl>
  </w:abstractNum>
  <w:abstractNum w:abstractNumId="141" w15:restartNumberingAfterBreak="0">
    <w:nsid w:val="46C115A6"/>
    <w:multiLevelType w:val="hybridMultilevel"/>
    <w:tmpl w:val="851AE0F0"/>
    <w:lvl w:ilvl="0" w:tplc="1A3E0AB2">
      <w:start w:val="1"/>
      <w:numFmt w:val="decimal"/>
      <w:lvlText w:val="%1."/>
      <w:lvlJc w:val="left"/>
      <w:pPr>
        <w:ind w:left="12" w:hanging="98"/>
        <w:jc w:val="left"/>
      </w:pPr>
      <w:rPr>
        <w:rFonts w:ascii="Arial" w:eastAsia="Arial" w:hAnsi="Arial" w:cs="Arial" w:hint="default"/>
        <w:w w:val="98"/>
        <w:sz w:val="9"/>
        <w:szCs w:val="9"/>
      </w:rPr>
    </w:lvl>
    <w:lvl w:ilvl="1" w:tplc="D4741182">
      <w:numFmt w:val="bullet"/>
      <w:lvlText w:val="•"/>
      <w:lvlJc w:val="left"/>
      <w:pPr>
        <w:ind w:left="342" w:hanging="98"/>
      </w:pPr>
      <w:rPr>
        <w:rFonts w:hint="default"/>
      </w:rPr>
    </w:lvl>
    <w:lvl w:ilvl="2" w:tplc="270696E4">
      <w:numFmt w:val="bullet"/>
      <w:lvlText w:val="•"/>
      <w:lvlJc w:val="left"/>
      <w:pPr>
        <w:ind w:left="665" w:hanging="98"/>
      </w:pPr>
      <w:rPr>
        <w:rFonts w:hint="default"/>
      </w:rPr>
    </w:lvl>
    <w:lvl w:ilvl="3" w:tplc="4378ABE4">
      <w:numFmt w:val="bullet"/>
      <w:lvlText w:val="•"/>
      <w:lvlJc w:val="left"/>
      <w:pPr>
        <w:ind w:left="988" w:hanging="98"/>
      </w:pPr>
      <w:rPr>
        <w:rFonts w:hint="default"/>
      </w:rPr>
    </w:lvl>
    <w:lvl w:ilvl="4" w:tplc="FB9C5D06">
      <w:numFmt w:val="bullet"/>
      <w:lvlText w:val="•"/>
      <w:lvlJc w:val="left"/>
      <w:pPr>
        <w:ind w:left="1311" w:hanging="98"/>
      </w:pPr>
      <w:rPr>
        <w:rFonts w:hint="default"/>
      </w:rPr>
    </w:lvl>
    <w:lvl w:ilvl="5" w:tplc="4D1ED4F6">
      <w:numFmt w:val="bullet"/>
      <w:lvlText w:val="•"/>
      <w:lvlJc w:val="left"/>
      <w:pPr>
        <w:ind w:left="1634" w:hanging="98"/>
      </w:pPr>
      <w:rPr>
        <w:rFonts w:hint="default"/>
      </w:rPr>
    </w:lvl>
    <w:lvl w:ilvl="6" w:tplc="8D0A3F9E">
      <w:numFmt w:val="bullet"/>
      <w:lvlText w:val="•"/>
      <w:lvlJc w:val="left"/>
      <w:pPr>
        <w:ind w:left="1957" w:hanging="98"/>
      </w:pPr>
      <w:rPr>
        <w:rFonts w:hint="default"/>
      </w:rPr>
    </w:lvl>
    <w:lvl w:ilvl="7" w:tplc="1644AEC0">
      <w:numFmt w:val="bullet"/>
      <w:lvlText w:val="•"/>
      <w:lvlJc w:val="left"/>
      <w:pPr>
        <w:ind w:left="2280" w:hanging="98"/>
      </w:pPr>
      <w:rPr>
        <w:rFonts w:hint="default"/>
      </w:rPr>
    </w:lvl>
    <w:lvl w:ilvl="8" w:tplc="816A6130">
      <w:numFmt w:val="bullet"/>
      <w:lvlText w:val="•"/>
      <w:lvlJc w:val="left"/>
      <w:pPr>
        <w:ind w:left="2603" w:hanging="98"/>
      </w:pPr>
      <w:rPr>
        <w:rFonts w:hint="default"/>
      </w:rPr>
    </w:lvl>
  </w:abstractNum>
  <w:abstractNum w:abstractNumId="142" w15:restartNumberingAfterBreak="0">
    <w:nsid w:val="47304D7D"/>
    <w:multiLevelType w:val="hybridMultilevel"/>
    <w:tmpl w:val="EEAAA52E"/>
    <w:lvl w:ilvl="0" w:tplc="633A1F76">
      <w:numFmt w:val="bullet"/>
      <w:lvlText w:val="-"/>
      <w:lvlJc w:val="left"/>
      <w:pPr>
        <w:ind w:left="12" w:hanging="54"/>
      </w:pPr>
      <w:rPr>
        <w:rFonts w:ascii="Arial" w:eastAsia="Arial" w:hAnsi="Arial" w:cs="Arial" w:hint="default"/>
        <w:w w:val="98"/>
        <w:sz w:val="9"/>
        <w:szCs w:val="9"/>
      </w:rPr>
    </w:lvl>
    <w:lvl w:ilvl="1" w:tplc="39CE1256">
      <w:numFmt w:val="bullet"/>
      <w:lvlText w:val="•"/>
      <w:lvlJc w:val="left"/>
      <w:pPr>
        <w:ind w:left="220" w:hanging="54"/>
      </w:pPr>
      <w:rPr>
        <w:rFonts w:hint="default"/>
      </w:rPr>
    </w:lvl>
    <w:lvl w:ilvl="2" w:tplc="CC86DAD6">
      <w:numFmt w:val="bullet"/>
      <w:lvlText w:val="•"/>
      <w:lvlJc w:val="left"/>
      <w:pPr>
        <w:ind w:left="556" w:hanging="54"/>
      </w:pPr>
      <w:rPr>
        <w:rFonts w:hint="default"/>
      </w:rPr>
    </w:lvl>
    <w:lvl w:ilvl="3" w:tplc="C8EA65EA">
      <w:numFmt w:val="bullet"/>
      <w:lvlText w:val="•"/>
      <w:lvlJc w:val="left"/>
      <w:pPr>
        <w:ind w:left="893" w:hanging="54"/>
      </w:pPr>
      <w:rPr>
        <w:rFonts w:hint="default"/>
      </w:rPr>
    </w:lvl>
    <w:lvl w:ilvl="4" w:tplc="295CFB16">
      <w:numFmt w:val="bullet"/>
      <w:lvlText w:val="•"/>
      <w:lvlJc w:val="left"/>
      <w:pPr>
        <w:ind w:left="1229" w:hanging="54"/>
      </w:pPr>
      <w:rPr>
        <w:rFonts w:hint="default"/>
      </w:rPr>
    </w:lvl>
    <w:lvl w:ilvl="5" w:tplc="02167E8E">
      <w:numFmt w:val="bullet"/>
      <w:lvlText w:val="•"/>
      <w:lvlJc w:val="left"/>
      <w:pPr>
        <w:ind w:left="1566" w:hanging="54"/>
      </w:pPr>
      <w:rPr>
        <w:rFonts w:hint="default"/>
      </w:rPr>
    </w:lvl>
    <w:lvl w:ilvl="6" w:tplc="98046196">
      <w:numFmt w:val="bullet"/>
      <w:lvlText w:val="•"/>
      <w:lvlJc w:val="left"/>
      <w:pPr>
        <w:ind w:left="1902" w:hanging="54"/>
      </w:pPr>
      <w:rPr>
        <w:rFonts w:hint="default"/>
      </w:rPr>
    </w:lvl>
    <w:lvl w:ilvl="7" w:tplc="56382640">
      <w:numFmt w:val="bullet"/>
      <w:lvlText w:val="•"/>
      <w:lvlJc w:val="left"/>
      <w:pPr>
        <w:ind w:left="2239" w:hanging="54"/>
      </w:pPr>
      <w:rPr>
        <w:rFonts w:hint="default"/>
      </w:rPr>
    </w:lvl>
    <w:lvl w:ilvl="8" w:tplc="C818DA14">
      <w:numFmt w:val="bullet"/>
      <w:lvlText w:val="•"/>
      <w:lvlJc w:val="left"/>
      <w:pPr>
        <w:ind w:left="2575" w:hanging="54"/>
      </w:pPr>
      <w:rPr>
        <w:rFonts w:hint="default"/>
      </w:rPr>
    </w:lvl>
  </w:abstractNum>
  <w:abstractNum w:abstractNumId="143" w15:restartNumberingAfterBreak="0">
    <w:nsid w:val="476C32E0"/>
    <w:multiLevelType w:val="hybridMultilevel"/>
    <w:tmpl w:val="DD5E23B4"/>
    <w:lvl w:ilvl="0" w:tplc="0186DDF8">
      <w:numFmt w:val="bullet"/>
      <w:lvlText w:val="-"/>
      <w:lvlJc w:val="left"/>
      <w:pPr>
        <w:ind w:left="65" w:hanging="54"/>
      </w:pPr>
      <w:rPr>
        <w:rFonts w:ascii="Arial" w:eastAsia="Arial" w:hAnsi="Arial" w:cs="Arial" w:hint="default"/>
        <w:w w:val="98"/>
        <w:sz w:val="9"/>
        <w:szCs w:val="9"/>
      </w:rPr>
    </w:lvl>
    <w:lvl w:ilvl="1" w:tplc="1870C892">
      <w:numFmt w:val="bullet"/>
      <w:lvlText w:val="•"/>
      <w:lvlJc w:val="left"/>
      <w:pPr>
        <w:ind w:left="343" w:hanging="54"/>
      </w:pPr>
      <w:rPr>
        <w:rFonts w:hint="default"/>
      </w:rPr>
    </w:lvl>
    <w:lvl w:ilvl="2" w:tplc="36E2DCB0">
      <w:numFmt w:val="bullet"/>
      <w:lvlText w:val="•"/>
      <w:lvlJc w:val="left"/>
      <w:pPr>
        <w:ind w:left="626" w:hanging="54"/>
      </w:pPr>
      <w:rPr>
        <w:rFonts w:hint="default"/>
      </w:rPr>
    </w:lvl>
    <w:lvl w:ilvl="3" w:tplc="CB0E9508">
      <w:numFmt w:val="bullet"/>
      <w:lvlText w:val="•"/>
      <w:lvlJc w:val="left"/>
      <w:pPr>
        <w:ind w:left="910" w:hanging="54"/>
      </w:pPr>
      <w:rPr>
        <w:rFonts w:hint="default"/>
      </w:rPr>
    </w:lvl>
    <w:lvl w:ilvl="4" w:tplc="C78CCC74">
      <w:numFmt w:val="bullet"/>
      <w:lvlText w:val="•"/>
      <w:lvlJc w:val="left"/>
      <w:pPr>
        <w:ind w:left="1193" w:hanging="54"/>
      </w:pPr>
      <w:rPr>
        <w:rFonts w:hint="default"/>
      </w:rPr>
    </w:lvl>
    <w:lvl w:ilvl="5" w:tplc="150E2A20">
      <w:numFmt w:val="bullet"/>
      <w:lvlText w:val="•"/>
      <w:lvlJc w:val="left"/>
      <w:pPr>
        <w:ind w:left="1477" w:hanging="54"/>
      </w:pPr>
      <w:rPr>
        <w:rFonts w:hint="default"/>
      </w:rPr>
    </w:lvl>
    <w:lvl w:ilvl="6" w:tplc="75A224FE">
      <w:numFmt w:val="bullet"/>
      <w:lvlText w:val="•"/>
      <w:lvlJc w:val="left"/>
      <w:pPr>
        <w:ind w:left="1760" w:hanging="54"/>
      </w:pPr>
      <w:rPr>
        <w:rFonts w:hint="default"/>
      </w:rPr>
    </w:lvl>
    <w:lvl w:ilvl="7" w:tplc="90301F62">
      <w:numFmt w:val="bullet"/>
      <w:lvlText w:val="•"/>
      <w:lvlJc w:val="left"/>
      <w:pPr>
        <w:ind w:left="2043" w:hanging="54"/>
      </w:pPr>
      <w:rPr>
        <w:rFonts w:hint="default"/>
      </w:rPr>
    </w:lvl>
    <w:lvl w:ilvl="8" w:tplc="751E599A">
      <w:numFmt w:val="bullet"/>
      <w:lvlText w:val="•"/>
      <w:lvlJc w:val="left"/>
      <w:pPr>
        <w:ind w:left="2327" w:hanging="54"/>
      </w:pPr>
      <w:rPr>
        <w:rFonts w:hint="default"/>
      </w:rPr>
    </w:lvl>
  </w:abstractNum>
  <w:abstractNum w:abstractNumId="144" w15:restartNumberingAfterBreak="0">
    <w:nsid w:val="47E90080"/>
    <w:multiLevelType w:val="hybridMultilevel"/>
    <w:tmpl w:val="A6A0B362"/>
    <w:lvl w:ilvl="0" w:tplc="3BB2AE78">
      <w:start w:val="1"/>
      <w:numFmt w:val="lowerLetter"/>
      <w:lvlText w:val="%1)"/>
      <w:lvlJc w:val="left"/>
      <w:pPr>
        <w:ind w:left="12" w:hanging="128"/>
        <w:jc w:val="left"/>
      </w:pPr>
      <w:rPr>
        <w:rFonts w:ascii="Arial" w:eastAsia="Arial" w:hAnsi="Arial" w:cs="Arial" w:hint="default"/>
        <w:w w:val="98"/>
        <w:sz w:val="9"/>
        <w:szCs w:val="9"/>
      </w:rPr>
    </w:lvl>
    <w:lvl w:ilvl="1" w:tplc="D9E6F65C">
      <w:numFmt w:val="bullet"/>
      <w:lvlText w:val="•"/>
      <w:lvlJc w:val="left"/>
      <w:pPr>
        <w:ind w:left="342" w:hanging="128"/>
      </w:pPr>
      <w:rPr>
        <w:rFonts w:hint="default"/>
      </w:rPr>
    </w:lvl>
    <w:lvl w:ilvl="2" w:tplc="DCE616D8">
      <w:numFmt w:val="bullet"/>
      <w:lvlText w:val="•"/>
      <w:lvlJc w:val="left"/>
      <w:pPr>
        <w:ind w:left="665" w:hanging="128"/>
      </w:pPr>
      <w:rPr>
        <w:rFonts w:hint="default"/>
      </w:rPr>
    </w:lvl>
    <w:lvl w:ilvl="3" w:tplc="9F8EB19C">
      <w:numFmt w:val="bullet"/>
      <w:lvlText w:val="•"/>
      <w:lvlJc w:val="left"/>
      <w:pPr>
        <w:ind w:left="988" w:hanging="128"/>
      </w:pPr>
      <w:rPr>
        <w:rFonts w:hint="default"/>
      </w:rPr>
    </w:lvl>
    <w:lvl w:ilvl="4" w:tplc="546AF62C">
      <w:numFmt w:val="bullet"/>
      <w:lvlText w:val="•"/>
      <w:lvlJc w:val="left"/>
      <w:pPr>
        <w:ind w:left="1311" w:hanging="128"/>
      </w:pPr>
      <w:rPr>
        <w:rFonts w:hint="default"/>
      </w:rPr>
    </w:lvl>
    <w:lvl w:ilvl="5" w:tplc="C17E7384">
      <w:numFmt w:val="bullet"/>
      <w:lvlText w:val="•"/>
      <w:lvlJc w:val="left"/>
      <w:pPr>
        <w:ind w:left="1634" w:hanging="128"/>
      </w:pPr>
      <w:rPr>
        <w:rFonts w:hint="default"/>
      </w:rPr>
    </w:lvl>
    <w:lvl w:ilvl="6" w:tplc="0018E252">
      <w:numFmt w:val="bullet"/>
      <w:lvlText w:val="•"/>
      <w:lvlJc w:val="left"/>
      <w:pPr>
        <w:ind w:left="1957" w:hanging="128"/>
      </w:pPr>
      <w:rPr>
        <w:rFonts w:hint="default"/>
      </w:rPr>
    </w:lvl>
    <w:lvl w:ilvl="7" w:tplc="0952001A">
      <w:numFmt w:val="bullet"/>
      <w:lvlText w:val="•"/>
      <w:lvlJc w:val="left"/>
      <w:pPr>
        <w:ind w:left="2280" w:hanging="128"/>
      </w:pPr>
      <w:rPr>
        <w:rFonts w:hint="default"/>
      </w:rPr>
    </w:lvl>
    <w:lvl w:ilvl="8" w:tplc="5BDEF11C">
      <w:numFmt w:val="bullet"/>
      <w:lvlText w:val="•"/>
      <w:lvlJc w:val="left"/>
      <w:pPr>
        <w:ind w:left="2603" w:hanging="128"/>
      </w:pPr>
      <w:rPr>
        <w:rFonts w:hint="default"/>
      </w:rPr>
    </w:lvl>
  </w:abstractNum>
  <w:abstractNum w:abstractNumId="145" w15:restartNumberingAfterBreak="0">
    <w:nsid w:val="493716D8"/>
    <w:multiLevelType w:val="hybridMultilevel"/>
    <w:tmpl w:val="11FC3FA4"/>
    <w:lvl w:ilvl="0" w:tplc="06B6BDAA">
      <w:start w:val="1"/>
      <w:numFmt w:val="lowerLetter"/>
      <w:lvlText w:val="%1)"/>
      <w:lvlJc w:val="left"/>
      <w:pPr>
        <w:ind w:left="12" w:hanging="104"/>
        <w:jc w:val="left"/>
      </w:pPr>
      <w:rPr>
        <w:rFonts w:ascii="Arial" w:eastAsia="Arial" w:hAnsi="Arial" w:cs="Arial" w:hint="default"/>
        <w:w w:val="98"/>
        <w:sz w:val="9"/>
        <w:szCs w:val="9"/>
      </w:rPr>
    </w:lvl>
    <w:lvl w:ilvl="1" w:tplc="A9D24658">
      <w:numFmt w:val="bullet"/>
      <w:lvlText w:val="•"/>
      <w:lvlJc w:val="left"/>
      <w:pPr>
        <w:ind w:left="342" w:hanging="104"/>
      </w:pPr>
      <w:rPr>
        <w:rFonts w:hint="default"/>
      </w:rPr>
    </w:lvl>
    <w:lvl w:ilvl="2" w:tplc="1F08DACE">
      <w:numFmt w:val="bullet"/>
      <w:lvlText w:val="•"/>
      <w:lvlJc w:val="left"/>
      <w:pPr>
        <w:ind w:left="665" w:hanging="104"/>
      </w:pPr>
      <w:rPr>
        <w:rFonts w:hint="default"/>
      </w:rPr>
    </w:lvl>
    <w:lvl w:ilvl="3" w:tplc="B130F87C">
      <w:numFmt w:val="bullet"/>
      <w:lvlText w:val="•"/>
      <w:lvlJc w:val="left"/>
      <w:pPr>
        <w:ind w:left="988" w:hanging="104"/>
      </w:pPr>
      <w:rPr>
        <w:rFonts w:hint="default"/>
      </w:rPr>
    </w:lvl>
    <w:lvl w:ilvl="4" w:tplc="3392DD3A">
      <w:numFmt w:val="bullet"/>
      <w:lvlText w:val="•"/>
      <w:lvlJc w:val="left"/>
      <w:pPr>
        <w:ind w:left="1311" w:hanging="104"/>
      </w:pPr>
      <w:rPr>
        <w:rFonts w:hint="default"/>
      </w:rPr>
    </w:lvl>
    <w:lvl w:ilvl="5" w:tplc="9D5EB4B2">
      <w:numFmt w:val="bullet"/>
      <w:lvlText w:val="•"/>
      <w:lvlJc w:val="left"/>
      <w:pPr>
        <w:ind w:left="1634" w:hanging="104"/>
      </w:pPr>
      <w:rPr>
        <w:rFonts w:hint="default"/>
      </w:rPr>
    </w:lvl>
    <w:lvl w:ilvl="6" w:tplc="AEB25560">
      <w:numFmt w:val="bullet"/>
      <w:lvlText w:val="•"/>
      <w:lvlJc w:val="left"/>
      <w:pPr>
        <w:ind w:left="1957" w:hanging="104"/>
      </w:pPr>
      <w:rPr>
        <w:rFonts w:hint="default"/>
      </w:rPr>
    </w:lvl>
    <w:lvl w:ilvl="7" w:tplc="C3844348">
      <w:numFmt w:val="bullet"/>
      <w:lvlText w:val="•"/>
      <w:lvlJc w:val="left"/>
      <w:pPr>
        <w:ind w:left="2280" w:hanging="104"/>
      </w:pPr>
      <w:rPr>
        <w:rFonts w:hint="default"/>
      </w:rPr>
    </w:lvl>
    <w:lvl w:ilvl="8" w:tplc="8E0E2380">
      <w:numFmt w:val="bullet"/>
      <w:lvlText w:val="•"/>
      <w:lvlJc w:val="left"/>
      <w:pPr>
        <w:ind w:left="2603" w:hanging="104"/>
      </w:pPr>
      <w:rPr>
        <w:rFonts w:hint="default"/>
      </w:rPr>
    </w:lvl>
  </w:abstractNum>
  <w:abstractNum w:abstractNumId="146" w15:restartNumberingAfterBreak="0">
    <w:nsid w:val="49B90FFB"/>
    <w:multiLevelType w:val="hybridMultilevel"/>
    <w:tmpl w:val="7474E9E0"/>
    <w:lvl w:ilvl="0" w:tplc="DCF41F98">
      <w:start w:val="1"/>
      <w:numFmt w:val="decimal"/>
      <w:lvlText w:val="%1."/>
      <w:lvlJc w:val="left"/>
      <w:pPr>
        <w:ind w:left="133" w:hanging="98"/>
        <w:jc w:val="left"/>
      </w:pPr>
      <w:rPr>
        <w:rFonts w:ascii="Arial" w:eastAsia="Arial" w:hAnsi="Arial" w:cs="Arial" w:hint="default"/>
        <w:w w:val="98"/>
        <w:sz w:val="9"/>
        <w:szCs w:val="9"/>
      </w:rPr>
    </w:lvl>
    <w:lvl w:ilvl="1" w:tplc="8DCA0728">
      <w:numFmt w:val="bullet"/>
      <w:lvlText w:val="•"/>
      <w:lvlJc w:val="left"/>
      <w:pPr>
        <w:ind w:left="450" w:hanging="98"/>
      </w:pPr>
      <w:rPr>
        <w:rFonts w:hint="default"/>
      </w:rPr>
    </w:lvl>
    <w:lvl w:ilvl="2" w:tplc="FBBCFD0C">
      <w:numFmt w:val="bullet"/>
      <w:lvlText w:val="•"/>
      <w:lvlJc w:val="left"/>
      <w:pPr>
        <w:ind w:left="761" w:hanging="98"/>
      </w:pPr>
      <w:rPr>
        <w:rFonts w:hint="default"/>
      </w:rPr>
    </w:lvl>
    <w:lvl w:ilvl="3" w:tplc="7A16370C">
      <w:numFmt w:val="bullet"/>
      <w:lvlText w:val="•"/>
      <w:lvlJc w:val="left"/>
      <w:pPr>
        <w:ind w:left="1072" w:hanging="98"/>
      </w:pPr>
      <w:rPr>
        <w:rFonts w:hint="default"/>
      </w:rPr>
    </w:lvl>
    <w:lvl w:ilvl="4" w:tplc="531E3A4E">
      <w:numFmt w:val="bullet"/>
      <w:lvlText w:val="•"/>
      <w:lvlJc w:val="left"/>
      <w:pPr>
        <w:ind w:left="1383" w:hanging="98"/>
      </w:pPr>
      <w:rPr>
        <w:rFonts w:hint="default"/>
      </w:rPr>
    </w:lvl>
    <w:lvl w:ilvl="5" w:tplc="0FBE3CE8">
      <w:numFmt w:val="bullet"/>
      <w:lvlText w:val="•"/>
      <w:lvlJc w:val="left"/>
      <w:pPr>
        <w:ind w:left="1694" w:hanging="98"/>
      </w:pPr>
      <w:rPr>
        <w:rFonts w:hint="default"/>
      </w:rPr>
    </w:lvl>
    <w:lvl w:ilvl="6" w:tplc="FF40C664">
      <w:numFmt w:val="bullet"/>
      <w:lvlText w:val="•"/>
      <w:lvlJc w:val="left"/>
      <w:pPr>
        <w:ind w:left="2005" w:hanging="98"/>
      </w:pPr>
      <w:rPr>
        <w:rFonts w:hint="default"/>
      </w:rPr>
    </w:lvl>
    <w:lvl w:ilvl="7" w:tplc="82CEAFE0">
      <w:numFmt w:val="bullet"/>
      <w:lvlText w:val="•"/>
      <w:lvlJc w:val="left"/>
      <w:pPr>
        <w:ind w:left="2316" w:hanging="98"/>
      </w:pPr>
      <w:rPr>
        <w:rFonts w:hint="default"/>
      </w:rPr>
    </w:lvl>
    <w:lvl w:ilvl="8" w:tplc="C9A43544">
      <w:numFmt w:val="bullet"/>
      <w:lvlText w:val="•"/>
      <w:lvlJc w:val="left"/>
      <w:pPr>
        <w:ind w:left="2627" w:hanging="98"/>
      </w:pPr>
      <w:rPr>
        <w:rFonts w:hint="default"/>
      </w:rPr>
    </w:lvl>
  </w:abstractNum>
  <w:abstractNum w:abstractNumId="147" w15:restartNumberingAfterBreak="0">
    <w:nsid w:val="49D70C48"/>
    <w:multiLevelType w:val="hybridMultilevel"/>
    <w:tmpl w:val="B3C87E50"/>
    <w:lvl w:ilvl="0" w:tplc="2C46FDBE">
      <w:start w:val="1"/>
      <w:numFmt w:val="decimal"/>
      <w:lvlText w:val="%1."/>
      <w:lvlJc w:val="left"/>
      <w:pPr>
        <w:ind w:left="671" w:hanging="76"/>
        <w:jc w:val="left"/>
      </w:pPr>
      <w:rPr>
        <w:rFonts w:ascii="Arial" w:eastAsia="Arial" w:hAnsi="Arial" w:cs="Arial" w:hint="default"/>
        <w:spacing w:val="-1"/>
        <w:w w:val="98"/>
        <w:sz w:val="7"/>
        <w:szCs w:val="7"/>
      </w:rPr>
    </w:lvl>
    <w:lvl w:ilvl="1" w:tplc="02EA45E0">
      <w:numFmt w:val="bullet"/>
      <w:lvlText w:val="•"/>
      <w:lvlJc w:val="left"/>
      <w:pPr>
        <w:ind w:left="1002" w:hanging="76"/>
      </w:pPr>
      <w:rPr>
        <w:rFonts w:hint="default"/>
      </w:rPr>
    </w:lvl>
    <w:lvl w:ilvl="2" w:tplc="337A33D4">
      <w:numFmt w:val="bullet"/>
      <w:lvlText w:val="•"/>
      <w:lvlJc w:val="left"/>
      <w:pPr>
        <w:ind w:left="1325" w:hanging="76"/>
      </w:pPr>
      <w:rPr>
        <w:rFonts w:hint="default"/>
      </w:rPr>
    </w:lvl>
    <w:lvl w:ilvl="3" w:tplc="D624D5AE">
      <w:numFmt w:val="bullet"/>
      <w:lvlText w:val="•"/>
      <w:lvlJc w:val="left"/>
      <w:pPr>
        <w:ind w:left="1648" w:hanging="76"/>
      </w:pPr>
      <w:rPr>
        <w:rFonts w:hint="default"/>
      </w:rPr>
    </w:lvl>
    <w:lvl w:ilvl="4" w:tplc="17403C96">
      <w:numFmt w:val="bullet"/>
      <w:lvlText w:val="•"/>
      <w:lvlJc w:val="left"/>
      <w:pPr>
        <w:ind w:left="1971" w:hanging="76"/>
      </w:pPr>
      <w:rPr>
        <w:rFonts w:hint="default"/>
      </w:rPr>
    </w:lvl>
    <w:lvl w:ilvl="5" w:tplc="D33894C6">
      <w:numFmt w:val="bullet"/>
      <w:lvlText w:val="•"/>
      <w:lvlJc w:val="left"/>
      <w:pPr>
        <w:ind w:left="2294" w:hanging="76"/>
      </w:pPr>
      <w:rPr>
        <w:rFonts w:hint="default"/>
      </w:rPr>
    </w:lvl>
    <w:lvl w:ilvl="6" w:tplc="0804D980">
      <w:numFmt w:val="bullet"/>
      <w:lvlText w:val="•"/>
      <w:lvlJc w:val="left"/>
      <w:pPr>
        <w:ind w:left="2616" w:hanging="76"/>
      </w:pPr>
      <w:rPr>
        <w:rFonts w:hint="default"/>
      </w:rPr>
    </w:lvl>
    <w:lvl w:ilvl="7" w:tplc="AFD02E80">
      <w:numFmt w:val="bullet"/>
      <w:lvlText w:val="•"/>
      <w:lvlJc w:val="left"/>
      <w:pPr>
        <w:ind w:left="2939" w:hanging="76"/>
      </w:pPr>
      <w:rPr>
        <w:rFonts w:hint="default"/>
      </w:rPr>
    </w:lvl>
    <w:lvl w:ilvl="8" w:tplc="72F23708">
      <w:numFmt w:val="bullet"/>
      <w:lvlText w:val="•"/>
      <w:lvlJc w:val="left"/>
      <w:pPr>
        <w:ind w:left="3262" w:hanging="76"/>
      </w:pPr>
      <w:rPr>
        <w:rFonts w:hint="default"/>
      </w:rPr>
    </w:lvl>
  </w:abstractNum>
  <w:abstractNum w:abstractNumId="148" w15:restartNumberingAfterBreak="0">
    <w:nsid w:val="49E049E2"/>
    <w:multiLevelType w:val="hybridMultilevel"/>
    <w:tmpl w:val="4E9AD432"/>
    <w:lvl w:ilvl="0" w:tplc="1C623586">
      <w:start w:val="1"/>
      <w:numFmt w:val="decimal"/>
      <w:lvlText w:val="%1."/>
      <w:lvlJc w:val="left"/>
      <w:pPr>
        <w:ind w:left="12" w:hanging="98"/>
        <w:jc w:val="left"/>
      </w:pPr>
      <w:rPr>
        <w:rFonts w:ascii="Arial" w:eastAsia="Arial" w:hAnsi="Arial" w:cs="Arial" w:hint="default"/>
        <w:w w:val="98"/>
        <w:sz w:val="9"/>
        <w:szCs w:val="9"/>
      </w:rPr>
    </w:lvl>
    <w:lvl w:ilvl="1" w:tplc="AC8AB1BA">
      <w:numFmt w:val="bullet"/>
      <w:lvlText w:val="•"/>
      <w:lvlJc w:val="left"/>
      <w:pPr>
        <w:ind w:left="342" w:hanging="98"/>
      </w:pPr>
      <w:rPr>
        <w:rFonts w:hint="default"/>
      </w:rPr>
    </w:lvl>
    <w:lvl w:ilvl="2" w:tplc="E3A4B22C">
      <w:numFmt w:val="bullet"/>
      <w:lvlText w:val="•"/>
      <w:lvlJc w:val="left"/>
      <w:pPr>
        <w:ind w:left="665" w:hanging="98"/>
      </w:pPr>
      <w:rPr>
        <w:rFonts w:hint="default"/>
      </w:rPr>
    </w:lvl>
    <w:lvl w:ilvl="3" w:tplc="CADC0A24">
      <w:numFmt w:val="bullet"/>
      <w:lvlText w:val="•"/>
      <w:lvlJc w:val="left"/>
      <w:pPr>
        <w:ind w:left="988" w:hanging="98"/>
      </w:pPr>
      <w:rPr>
        <w:rFonts w:hint="default"/>
      </w:rPr>
    </w:lvl>
    <w:lvl w:ilvl="4" w:tplc="5F5830EA">
      <w:numFmt w:val="bullet"/>
      <w:lvlText w:val="•"/>
      <w:lvlJc w:val="left"/>
      <w:pPr>
        <w:ind w:left="1311" w:hanging="98"/>
      </w:pPr>
      <w:rPr>
        <w:rFonts w:hint="default"/>
      </w:rPr>
    </w:lvl>
    <w:lvl w:ilvl="5" w:tplc="DB18CB2A">
      <w:numFmt w:val="bullet"/>
      <w:lvlText w:val="•"/>
      <w:lvlJc w:val="left"/>
      <w:pPr>
        <w:ind w:left="1634" w:hanging="98"/>
      </w:pPr>
      <w:rPr>
        <w:rFonts w:hint="default"/>
      </w:rPr>
    </w:lvl>
    <w:lvl w:ilvl="6" w:tplc="9DD8F254">
      <w:numFmt w:val="bullet"/>
      <w:lvlText w:val="•"/>
      <w:lvlJc w:val="left"/>
      <w:pPr>
        <w:ind w:left="1957" w:hanging="98"/>
      </w:pPr>
      <w:rPr>
        <w:rFonts w:hint="default"/>
      </w:rPr>
    </w:lvl>
    <w:lvl w:ilvl="7" w:tplc="4BEAD720">
      <w:numFmt w:val="bullet"/>
      <w:lvlText w:val="•"/>
      <w:lvlJc w:val="left"/>
      <w:pPr>
        <w:ind w:left="2280" w:hanging="98"/>
      </w:pPr>
      <w:rPr>
        <w:rFonts w:hint="default"/>
      </w:rPr>
    </w:lvl>
    <w:lvl w:ilvl="8" w:tplc="7E2A7558">
      <w:numFmt w:val="bullet"/>
      <w:lvlText w:val="•"/>
      <w:lvlJc w:val="left"/>
      <w:pPr>
        <w:ind w:left="2603" w:hanging="98"/>
      </w:pPr>
      <w:rPr>
        <w:rFonts w:hint="default"/>
      </w:rPr>
    </w:lvl>
  </w:abstractNum>
  <w:abstractNum w:abstractNumId="149" w15:restartNumberingAfterBreak="0">
    <w:nsid w:val="4AEB5B15"/>
    <w:multiLevelType w:val="hybridMultilevel"/>
    <w:tmpl w:val="19682920"/>
    <w:lvl w:ilvl="0" w:tplc="02A4B9DA">
      <w:numFmt w:val="bullet"/>
      <w:lvlText w:val="-"/>
      <w:lvlJc w:val="left"/>
      <w:pPr>
        <w:ind w:left="113" w:hanging="54"/>
      </w:pPr>
      <w:rPr>
        <w:rFonts w:ascii="Arial" w:eastAsia="Arial" w:hAnsi="Arial" w:cs="Arial" w:hint="default"/>
        <w:w w:val="98"/>
        <w:sz w:val="9"/>
        <w:szCs w:val="9"/>
      </w:rPr>
    </w:lvl>
    <w:lvl w:ilvl="1" w:tplc="65EC6CBC">
      <w:numFmt w:val="bullet"/>
      <w:lvlText w:val="•"/>
      <w:lvlJc w:val="left"/>
      <w:pPr>
        <w:ind w:left="397" w:hanging="54"/>
      </w:pPr>
      <w:rPr>
        <w:rFonts w:hint="default"/>
      </w:rPr>
    </w:lvl>
    <w:lvl w:ilvl="2" w:tplc="DB1074F2">
      <w:numFmt w:val="bullet"/>
      <w:lvlText w:val="•"/>
      <w:lvlJc w:val="left"/>
      <w:pPr>
        <w:ind w:left="674" w:hanging="54"/>
      </w:pPr>
      <w:rPr>
        <w:rFonts w:hint="default"/>
      </w:rPr>
    </w:lvl>
    <w:lvl w:ilvl="3" w:tplc="F1EC860A">
      <w:numFmt w:val="bullet"/>
      <w:lvlText w:val="•"/>
      <w:lvlJc w:val="left"/>
      <w:pPr>
        <w:ind w:left="952" w:hanging="54"/>
      </w:pPr>
      <w:rPr>
        <w:rFonts w:hint="default"/>
      </w:rPr>
    </w:lvl>
    <w:lvl w:ilvl="4" w:tplc="BBAEBC00">
      <w:numFmt w:val="bullet"/>
      <w:lvlText w:val="•"/>
      <w:lvlJc w:val="left"/>
      <w:pPr>
        <w:ind w:left="1229" w:hanging="54"/>
      </w:pPr>
      <w:rPr>
        <w:rFonts w:hint="default"/>
      </w:rPr>
    </w:lvl>
    <w:lvl w:ilvl="5" w:tplc="FE76A2E4">
      <w:numFmt w:val="bullet"/>
      <w:lvlText w:val="•"/>
      <w:lvlJc w:val="left"/>
      <w:pPr>
        <w:ind w:left="1507" w:hanging="54"/>
      </w:pPr>
      <w:rPr>
        <w:rFonts w:hint="default"/>
      </w:rPr>
    </w:lvl>
    <w:lvl w:ilvl="6" w:tplc="76203644">
      <w:numFmt w:val="bullet"/>
      <w:lvlText w:val="•"/>
      <w:lvlJc w:val="left"/>
      <w:pPr>
        <w:ind w:left="1784" w:hanging="54"/>
      </w:pPr>
      <w:rPr>
        <w:rFonts w:hint="default"/>
      </w:rPr>
    </w:lvl>
    <w:lvl w:ilvl="7" w:tplc="4224E27E">
      <w:numFmt w:val="bullet"/>
      <w:lvlText w:val="•"/>
      <w:lvlJc w:val="left"/>
      <w:pPr>
        <w:ind w:left="2061" w:hanging="54"/>
      </w:pPr>
      <w:rPr>
        <w:rFonts w:hint="default"/>
      </w:rPr>
    </w:lvl>
    <w:lvl w:ilvl="8" w:tplc="BE986C9E">
      <w:numFmt w:val="bullet"/>
      <w:lvlText w:val="•"/>
      <w:lvlJc w:val="left"/>
      <w:pPr>
        <w:ind w:left="2339" w:hanging="54"/>
      </w:pPr>
      <w:rPr>
        <w:rFonts w:hint="default"/>
      </w:rPr>
    </w:lvl>
  </w:abstractNum>
  <w:abstractNum w:abstractNumId="150" w15:restartNumberingAfterBreak="0">
    <w:nsid w:val="4BB21E4B"/>
    <w:multiLevelType w:val="hybridMultilevel"/>
    <w:tmpl w:val="D214D260"/>
    <w:lvl w:ilvl="0" w:tplc="31FA977C">
      <w:start w:val="1"/>
      <w:numFmt w:val="lowerLetter"/>
      <w:lvlText w:val="%1)"/>
      <w:lvlJc w:val="left"/>
      <w:pPr>
        <w:ind w:left="12" w:hanging="104"/>
        <w:jc w:val="left"/>
      </w:pPr>
      <w:rPr>
        <w:rFonts w:ascii="Arial" w:eastAsia="Arial" w:hAnsi="Arial" w:cs="Arial" w:hint="default"/>
        <w:w w:val="98"/>
        <w:sz w:val="9"/>
        <w:szCs w:val="9"/>
      </w:rPr>
    </w:lvl>
    <w:lvl w:ilvl="1" w:tplc="1DAE0C70">
      <w:numFmt w:val="bullet"/>
      <w:lvlText w:val="•"/>
      <w:lvlJc w:val="left"/>
      <w:pPr>
        <w:ind w:left="342" w:hanging="104"/>
      </w:pPr>
      <w:rPr>
        <w:rFonts w:hint="default"/>
      </w:rPr>
    </w:lvl>
    <w:lvl w:ilvl="2" w:tplc="6A48B0FC">
      <w:numFmt w:val="bullet"/>
      <w:lvlText w:val="•"/>
      <w:lvlJc w:val="left"/>
      <w:pPr>
        <w:ind w:left="665" w:hanging="104"/>
      </w:pPr>
      <w:rPr>
        <w:rFonts w:hint="default"/>
      </w:rPr>
    </w:lvl>
    <w:lvl w:ilvl="3" w:tplc="4C746AE0">
      <w:numFmt w:val="bullet"/>
      <w:lvlText w:val="•"/>
      <w:lvlJc w:val="left"/>
      <w:pPr>
        <w:ind w:left="988" w:hanging="104"/>
      </w:pPr>
      <w:rPr>
        <w:rFonts w:hint="default"/>
      </w:rPr>
    </w:lvl>
    <w:lvl w:ilvl="4" w:tplc="8A602F66">
      <w:numFmt w:val="bullet"/>
      <w:lvlText w:val="•"/>
      <w:lvlJc w:val="left"/>
      <w:pPr>
        <w:ind w:left="1311" w:hanging="104"/>
      </w:pPr>
      <w:rPr>
        <w:rFonts w:hint="default"/>
      </w:rPr>
    </w:lvl>
    <w:lvl w:ilvl="5" w:tplc="E0D845EC">
      <w:numFmt w:val="bullet"/>
      <w:lvlText w:val="•"/>
      <w:lvlJc w:val="left"/>
      <w:pPr>
        <w:ind w:left="1634" w:hanging="104"/>
      </w:pPr>
      <w:rPr>
        <w:rFonts w:hint="default"/>
      </w:rPr>
    </w:lvl>
    <w:lvl w:ilvl="6" w:tplc="FF947C70">
      <w:numFmt w:val="bullet"/>
      <w:lvlText w:val="•"/>
      <w:lvlJc w:val="left"/>
      <w:pPr>
        <w:ind w:left="1957" w:hanging="104"/>
      </w:pPr>
      <w:rPr>
        <w:rFonts w:hint="default"/>
      </w:rPr>
    </w:lvl>
    <w:lvl w:ilvl="7" w:tplc="46D0004E">
      <w:numFmt w:val="bullet"/>
      <w:lvlText w:val="•"/>
      <w:lvlJc w:val="left"/>
      <w:pPr>
        <w:ind w:left="2280" w:hanging="104"/>
      </w:pPr>
      <w:rPr>
        <w:rFonts w:hint="default"/>
      </w:rPr>
    </w:lvl>
    <w:lvl w:ilvl="8" w:tplc="1BE0E254">
      <w:numFmt w:val="bullet"/>
      <w:lvlText w:val="•"/>
      <w:lvlJc w:val="left"/>
      <w:pPr>
        <w:ind w:left="2603" w:hanging="104"/>
      </w:pPr>
      <w:rPr>
        <w:rFonts w:hint="default"/>
      </w:rPr>
    </w:lvl>
  </w:abstractNum>
  <w:abstractNum w:abstractNumId="151" w15:restartNumberingAfterBreak="0">
    <w:nsid w:val="4C9706F7"/>
    <w:multiLevelType w:val="hybridMultilevel"/>
    <w:tmpl w:val="BB4A9ED4"/>
    <w:lvl w:ilvl="0" w:tplc="CBF045D2">
      <w:start w:val="3"/>
      <w:numFmt w:val="decimal"/>
      <w:lvlText w:val="%1."/>
      <w:lvlJc w:val="left"/>
      <w:pPr>
        <w:ind w:left="12" w:hanging="98"/>
        <w:jc w:val="left"/>
      </w:pPr>
      <w:rPr>
        <w:rFonts w:ascii="Arial" w:eastAsia="Arial" w:hAnsi="Arial" w:cs="Arial" w:hint="default"/>
        <w:w w:val="98"/>
        <w:sz w:val="9"/>
        <w:szCs w:val="9"/>
      </w:rPr>
    </w:lvl>
    <w:lvl w:ilvl="1" w:tplc="077EA95C">
      <w:start w:val="1"/>
      <w:numFmt w:val="lowerLetter"/>
      <w:lvlText w:val="%2)"/>
      <w:lvlJc w:val="left"/>
      <w:pPr>
        <w:ind w:left="211" w:hanging="104"/>
        <w:jc w:val="left"/>
      </w:pPr>
      <w:rPr>
        <w:rFonts w:ascii="Arial" w:eastAsia="Arial" w:hAnsi="Arial" w:cs="Arial" w:hint="default"/>
        <w:w w:val="98"/>
        <w:sz w:val="9"/>
        <w:szCs w:val="9"/>
      </w:rPr>
    </w:lvl>
    <w:lvl w:ilvl="2" w:tplc="A81E1E22">
      <w:numFmt w:val="bullet"/>
      <w:lvlText w:val="•"/>
      <w:lvlJc w:val="left"/>
      <w:pPr>
        <w:ind w:left="556" w:hanging="104"/>
      </w:pPr>
      <w:rPr>
        <w:rFonts w:hint="default"/>
      </w:rPr>
    </w:lvl>
    <w:lvl w:ilvl="3" w:tplc="5A24973A">
      <w:numFmt w:val="bullet"/>
      <w:lvlText w:val="•"/>
      <w:lvlJc w:val="left"/>
      <w:pPr>
        <w:ind w:left="893" w:hanging="104"/>
      </w:pPr>
      <w:rPr>
        <w:rFonts w:hint="default"/>
      </w:rPr>
    </w:lvl>
    <w:lvl w:ilvl="4" w:tplc="04F8F114">
      <w:numFmt w:val="bullet"/>
      <w:lvlText w:val="•"/>
      <w:lvlJc w:val="left"/>
      <w:pPr>
        <w:ind w:left="1229" w:hanging="104"/>
      </w:pPr>
      <w:rPr>
        <w:rFonts w:hint="default"/>
      </w:rPr>
    </w:lvl>
    <w:lvl w:ilvl="5" w:tplc="3B6E64F0">
      <w:numFmt w:val="bullet"/>
      <w:lvlText w:val="•"/>
      <w:lvlJc w:val="left"/>
      <w:pPr>
        <w:ind w:left="1566" w:hanging="104"/>
      </w:pPr>
      <w:rPr>
        <w:rFonts w:hint="default"/>
      </w:rPr>
    </w:lvl>
    <w:lvl w:ilvl="6" w:tplc="BCF2185E">
      <w:numFmt w:val="bullet"/>
      <w:lvlText w:val="•"/>
      <w:lvlJc w:val="left"/>
      <w:pPr>
        <w:ind w:left="1902" w:hanging="104"/>
      </w:pPr>
      <w:rPr>
        <w:rFonts w:hint="default"/>
      </w:rPr>
    </w:lvl>
    <w:lvl w:ilvl="7" w:tplc="4BFA4E52">
      <w:numFmt w:val="bullet"/>
      <w:lvlText w:val="•"/>
      <w:lvlJc w:val="left"/>
      <w:pPr>
        <w:ind w:left="2239" w:hanging="104"/>
      </w:pPr>
      <w:rPr>
        <w:rFonts w:hint="default"/>
      </w:rPr>
    </w:lvl>
    <w:lvl w:ilvl="8" w:tplc="08A0300C">
      <w:numFmt w:val="bullet"/>
      <w:lvlText w:val="•"/>
      <w:lvlJc w:val="left"/>
      <w:pPr>
        <w:ind w:left="2575" w:hanging="104"/>
      </w:pPr>
      <w:rPr>
        <w:rFonts w:hint="default"/>
      </w:rPr>
    </w:lvl>
  </w:abstractNum>
  <w:abstractNum w:abstractNumId="152" w15:restartNumberingAfterBreak="0">
    <w:nsid w:val="4CD12213"/>
    <w:multiLevelType w:val="hybridMultilevel"/>
    <w:tmpl w:val="FABEDDE8"/>
    <w:lvl w:ilvl="0" w:tplc="B9CAFF6E">
      <w:numFmt w:val="bullet"/>
      <w:lvlText w:val="-"/>
      <w:lvlJc w:val="left"/>
      <w:pPr>
        <w:ind w:left="11" w:hanging="54"/>
      </w:pPr>
      <w:rPr>
        <w:rFonts w:ascii="Arial" w:eastAsia="Arial" w:hAnsi="Arial" w:cs="Arial" w:hint="default"/>
        <w:w w:val="98"/>
        <w:sz w:val="9"/>
        <w:szCs w:val="9"/>
      </w:rPr>
    </w:lvl>
    <w:lvl w:ilvl="1" w:tplc="AD729320">
      <w:numFmt w:val="bullet"/>
      <w:lvlText w:val="•"/>
      <w:lvlJc w:val="left"/>
      <w:pPr>
        <w:ind w:left="307" w:hanging="54"/>
      </w:pPr>
      <w:rPr>
        <w:rFonts w:hint="default"/>
      </w:rPr>
    </w:lvl>
    <w:lvl w:ilvl="2" w:tplc="E0CA634A">
      <w:numFmt w:val="bullet"/>
      <w:lvlText w:val="•"/>
      <w:lvlJc w:val="left"/>
      <w:pPr>
        <w:ind w:left="594" w:hanging="54"/>
      </w:pPr>
      <w:rPr>
        <w:rFonts w:hint="default"/>
      </w:rPr>
    </w:lvl>
    <w:lvl w:ilvl="3" w:tplc="71008624">
      <w:numFmt w:val="bullet"/>
      <w:lvlText w:val="•"/>
      <w:lvlJc w:val="left"/>
      <w:pPr>
        <w:ind w:left="882" w:hanging="54"/>
      </w:pPr>
      <w:rPr>
        <w:rFonts w:hint="default"/>
      </w:rPr>
    </w:lvl>
    <w:lvl w:ilvl="4" w:tplc="7C8EDB7C">
      <w:numFmt w:val="bullet"/>
      <w:lvlText w:val="•"/>
      <w:lvlJc w:val="left"/>
      <w:pPr>
        <w:ind w:left="1169" w:hanging="54"/>
      </w:pPr>
      <w:rPr>
        <w:rFonts w:hint="default"/>
      </w:rPr>
    </w:lvl>
    <w:lvl w:ilvl="5" w:tplc="B0A4360C">
      <w:numFmt w:val="bullet"/>
      <w:lvlText w:val="•"/>
      <w:lvlJc w:val="left"/>
      <w:pPr>
        <w:ind w:left="1457" w:hanging="54"/>
      </w:pPr>
      <w:rPr>
        <w:rFonts w:hint="default"/>
      </w:rPr>
    </w:lvl>
    <w:lvl w:ilvl="6" w:tplc="CC487CBC">
      <w:numFmt w:val="bullet"/>
      <w:lvlText w:val="•"/>
      <w:lvlJc w:val="left"/>
      <w:pPr>
        <w:ind w:left="1744" w:hanging="54"/>
      </w:pPr>
      <w:rPr>
        <w:rFonts w:hint="default"/>
      </w:rPr>
    </w:lvl>
    <w:lvl w:ilvl="7" w:tplc="A4D8A126">
      <w:numFmt w:val="bullet"/>
      <w:lvlText w:val="•"/>
      <w:lvlJc w:val="left"/>
      <w:pPr>
        <w:ind w:left="2031" w:hanging="54"/>
      </w:pPr>
      <w:rPr>
        <w:rFonts w:hint="default"/>
      </w:rPr>
    </w:lvl>
    <w:lvl w:ilvl="8" w:tplc="DCE25898">
      <w:numFmt w:val="bullet"/>
      <w:lvlText w:val="•"/>
      <w:lvlJc w:val="left"/>
      <w:pPr>
        <w:ind w:left="2319" w:hanging="54"/>
      </w:pPr>
      <w:rPr>
        <w:rFonts w:hint="default"/>
      </w:rPr>
    </w:lvl>
  </w:abstractNum>
  <w:abstractNum w:abstractNumId="153" w15:restartNumberingAfterBreak="0">
    <w:nsid w:val="4D0A2FC2"/>
    <w:multiLevelType w:val="hybridMultilevel"/>
    <w:tmpl w:val="C7A0E84E"/>
    <w:lvl w:ilvl="0" w:tplc="A0FEDE5E">
      <w:start w:val="1"/>
      <w:numFmt w:val="decimal"/>
      <w:lvlText w:val="%1."/>
      <w:lvlJc w:val="left"/>
      <w:pPr>
        <w:ind w:left="12" w:hanging="98"/>
        <w:jc w:val="right"/>
      </w:pPr>
      <w:rPr>
        <w:rFonts w:ascii="Arial" w:eastAsia="Arial" w:hAnsi="Arial" w:cs="Arial" w:hint="default"/>
        <w:w w:val="98"/>
        <w:sz w:val="9"/>
        <w:szCs w:val="9"/>
      </w:rPr>
    </w:lvl>
    <w:lvl w:ilvl="1" w:tplc="7068B290">
      <w:numFmt w:val="bullet"/>
      <w:lvlText w:val="•"/>
      <w:lvlJc w:val="left"/>
      <w:pPr>
        <w:ind w:left="342" w:hanging="98"/>
      </w:pPr>
      <w:rPr>
        <w:rFonts w:hint="default"/>
      </w:rPr>
    </w:lvl>
    <w:lvl w:ilvl="2" w:tplc="CB8EA8F4">
      <w:numFmt w:val="bullet"/>
      <w:lvlText w:val="•"/>
      <w:lvlJc w:val="left"/>
      <w:pPr>
        <w:ind w:left="665" w:hanging="98"/>
      </w:pPr>
      <w:rPr>
        <w:rFonts w:hint="default"/>
      </w:rPr>
    </w:lvl>
    <w:lvl w:ilvl="3" w:tplc="1F56928E">
      <w:numFmt w:val="bullet"/>
      <w:lvlText w:val="•"/>
      <w:lvlJc w:val="left"/>
      <w:pPr>
        <w:ind w:left="988" w:hanging="98"/>
      </w:pPr>
      <w:rPr>
        <w:rFonts w:hint="default"/>
      </w:rPr>
    </w:lvl>
    <w:lvl w:ilvl="4" w:tplc="F322E342">
      <w:numFmt w:val="bullet"/>
      <w:lvlText w:val="•"/>
      <w:lvlJc w:val="left"/>
      <w:pPr>
        <w:ind w:left="1311" w:hanging="98"/>
      </w:pPr>
      <w:rPr>
        <w:rFonts w:hint="default"/>
      </w:rPr>
    </w:lvl>
    <w:lvl w:ilvl="5" w:tplc="FA7AB484">
      <w:numFmt w:val="bullet"/>
      <w:lvlText w:val="•"/>
      <w:lvlJc w:val="left"/>
      <w:pPr>
        <w:ind w:left="1634" w:hanging="98"/>
      </w:pPr>
      <w:rPr>
        <w:rFonts w:hint="default"/>
      </w:rPr>
    </w:lvl>
    <w:lvl w:ilvl="6" w:tplc="986AABC4">
      <w:numFmt w:val="bullet"/>
      <w:lvlText w:val="•"/>
      <w:lvlJc w:val="left"/>
      <w:pPr>
        <w:ind w:left="1957" w:hanging="98"/>
      </w:pPr>
      <w:rPr>
        <w:rFonts w:hint="default"/>
      </w:rPr>
    </w:lvl>
    <w:lvl w:ilvl="7" w:tplc="F47E38F6">
      <w:numFmt w:val="bullet"/>
      <w:lvlText w:val="•"/>
      <w:lvlJc w:val="left"/>
      <w:pPr>
        <w:ind w:left="2280" w:hanging="98"/>
      </w:pPr>
      <w:rPr>
        <w:rFonts w:hint="default"/>
      </w:rPr>
    </w:lvl>
    <w:lvl w:ilvl="8" w:tplc="9378DFDA">
      <w:numFmt w:val="bullet"/>
      <w:lvlText w:val="•"/>
      <w:lvlJc w:val="left"/>
      <w:pPr>
        <w:ind w:left="2603" w:hanging="98"/>
      </w:pPr>
      <w:rPr>
        <w:rFonts w:hint="default"/>
      </w:rPr>
    </w:lvl>
  </w:abstractNum>
  <w:abstractNum w:abstractNumId="154" w15:restartNumberingAfterBreak="0">
    <w:nsid w:val="4DC668DF"/>
    <w:multiLevelType w:val="hybridMultilevel"/>
    <w:tmpl w:val="E03294C6"/>
    <w:lvl w:ilvl="0" w:tplc="05E8097A">
      <w:start w:val="1"/>
      <w:numFmt w:val="decimal"/>
      <w:lvlText w:val="%1."/>
      <w:lvlJc w:val="left"/>
      <w:pPr>
        <w:ind w:left="12" w:hanging="98"/>
        <w:jc w:val="left"/>
      </w:pPr>
      <w:rPr>
        <w:rFonts w:ascii="Arial" w:eastAsia="Arial" w:hAnsi="Arial" w:cs="Arial" w:hint="default"/>
        <w:w w:val="98"/>
        <w:sz w:val="9"/>
        <w:szCs w:val="9"/>
      </w:rPr>
    </w:lvl>
    <w:lvl w:ilvl="1" w:tplc="EDB86DFE">
      <w:start w:val="1"/>
      <w:numFmt w:val="lowerLetter"/>
      <w:lvlText w:val="%2)"/>
      <w:lvlJc w:val="left"/>
      <w:pPr>
        <w:ind w:left="12" w:hanging="128"/>
        <w:jc w:val="left"/>
      </w:pPr>
      <w:rPr>
        <w:rFonts w:ascii="Arial" w:eastAsia="Arial" w:hAnsi="Arial" w:cs="Arial" w:hint="default"/>
        <w:w w:val="98"/>
        <w:sz w:val="9"/>
        <w:szCs w:val="9"/>
      </w:rPr>
    </w:lvl>
    <w:lvl w:ilvl="2" w:tplc="06C65704">
      <w:numFmt w:val="bullet"/>
      <w:lvlText w:val="•"/>
      <w:lvlJc w:val="left"/>
      <w:pPr>
        <w:ind w:left="665" w:hanging="128"/>
      </w:pPr>
      <w:rPr>
        <w:rFonts w:hint="default"/>
      </w:rPr>
    </w:lvl>
    <w:lvl w:ilvl="3" w:tplc="96687884">
      <w:numFmt w:val="bullet"/>
      <w:lvlText w:val="•"/>
      <w:lvlJc w:val="left"/>
      <w:pPr>
        <w:ind w:left="988" w:hanging="128"/>
      </w:pPr>
      <w:rPr>
        <w:rFonts w:hint="default"/>
      </w:rPr>
    </w:lvl>
    <w:lvl w:ilvl="4" w:tplc="E6C2464C">
      <w:numFmt w:val="bullet"/>
      <w:lvlText w:val="•"/>
      <w:lvlJc w:val="left"/>
      <w:pPr>
        <w:ind w:left="1311" w:hanging="128"/>
      </w:pPr>
      <w:rPr>
        <w:rFonts w:hint="default"/>
      </w:rPr>
    </w:lvl>
    <w:lvl w:ilvl="5" w:tplc="4678BA02">
      <w:numFmt w:val="bullet"/>
      <w:lvlText w:val="•"/>
      <w:lvlJc w:val="left"/>
      <w:pPr>
        <w:ind w:left="1634" w:hanging="128"/>
      </w:pPr>
      <w:rPr>
        <w:rFonts w:hint="default"/>
      </w:rPr>
    </w:lvl>
    <w:lvl w:ilvl="6" w:tplc="69404D5E">
      <w:numFmt w:val="bullet"/>
      <w:lvlText w:val="•"/>
      <w:lvlJc w:val="left"/>
      <w:pPr>
        <w:ind w:left="1957" w:hanging="128"/>
      </w:pPr>
      <w:rPr>
        <w:rFonts w:hint="default"/>
      </w:rPr>
    </w:lvl>
    <w:lvl w:ilvl="7" w:tplc="A2121386">
      <w:numFmt w:val="bullet"/>
      <w:lvlText w:val="•"/>
      <w:lvlJc w:val="left"/>
      <w:pPr>
        <w:ind w:left="2280" w:hanging="128"/>
      </w:pPr>
      <w:rPr>
        <w:rFonts w:hint="default"/>
      </w:rPr>
    </w:lvl>
    <w:lvl w:ilvl="8" w:tplc="6AC6C218">
      <w:numFmt w:val="bullet"/>
      <w:lvlText w:val="•"/>
      <w:lvlJc w:val="left"/>
      <w:pPr>
        <w:ind w:left="2603" w:hanging="128"/>
      </w:pPr>
      <w:rPr>
        <w:rFonts w:hint="default"/>
      </w:rPr>
    </w:lvl>
  </w:abstractNum>
  <w:abstractNum w:abstractNumId="155" w15:restartNumberingAfterBreak="0">
    <w:nsid w:val="4DCE0CA6"/>
    <w:multiLevelType w:val="hybridMultilevel"/>
    <w:tmpl w:val="CF6863A0"/>
    <w:lvl w:ilvl="0" w:tplc="51E41FE6">
      <w:numFmt w:val="bullet"/>
      <w:lvlText w:val="-"/>
      <w:lvlJc w:val="left"/>
      <w:pPr>
        <w:ind w:left="11" w:hanging="54"/>
      </w:pPr>
      <w:rPr>
        <w:rFonts w:ascii="Arial" w:eastAsia="Arial" w:hAnsi="Arial" w:cs="Arial" w:hint="default"/>
        <w:w w:val="98"/>
        <w:sz w:val="9"/>
        <w:szCs w:val="9"/>
      </w:rPr>
    </w:lvl>
    <w:lvl w:ilvl="1" w:tplc="0C28C85A">
      <w:numFmt w:val="bullet"/>
      <w:lvlText w:val="•"/>
      <w:lvlJc w:val="left"/>
      <w:pPr>
        <w:ind w:left="307" w:hanging="54"/>
      </w:pPr>
      <w:rPr>
        <w:rFonts w:hint="default"/>
      </w:rPr>
    </w:lvl>
    <w:lvl w:ilvl="2" w:tplc="9C748E0E">
      <w:numFmt w:val="bullet"/>
      <w:lvlText w:val="•"/>
      <w:lvlJc w:val="left"/>
      <w:pPr>
        <w:ind w:left="594" w:hanging="54"/>
      </w:pPr>
      <w:rPr>
        <w:rFonts w:hint="default"/>
      </w:rPr>
    </w:lvl>
    <w:lvl w:ilvl="3" w:tplc="537A0962">
      <w:numFmt w:val="bullet"/>
      <w:lvlText w:val="•"/>
      <w:lvlJc w:val="left"/>
      <w:pPr>
        <w:ind w:left="882" w:hanging="54"/>
      </w:pPr>
      <w:rPr>
        <w:rFonts w:hint="default"/>
      </w:rPr>
    </w:lvl>
    <w:lvl w:ilvl="4" w:tplc="768422D0">
      <w:numFmt w:val="bullet"/>
      <w:lvlText w:val="•"/>
      <w:lvlJc w:val="left"/>
      <w:pPr>
        <w:ind w:left="1169" w:hanging="54"/>
      </w:pPr>
      <w:rPr>
        <w:rFonts w:hint="default"/>
      </w:rPr>
    </w:lvl>
    <w:lvl w:ilvl="5" w:tplc="CBF65B24">
      <w:numFmt w:val="bullet"/>
      <w:lvlText w:val="•"/>
      <w:lvlJc w:val="left"/>
      <w:pPr>
        <w:ind w:left="1457" w:hanging="54"/>
      </w:pPr>
      <w:rPr>
        <w:rFonts w:hint="default"/>
      </w:rPr>
    </w:lvl>
    <w:lvl w:ilvl="6" w:tplc="FF7CF4EA">
      <w:numFmt w:val="bullet"/>
      <w:lvlText w:val="•"/>
      <w:lvlJc w:val="left"/>
      <w:pPr>
        <w:ind w:left="1744" w:hanging="54"/>
      </w:pPr>
      <w:rPr>
        <w:rFonts w:hint="default"/>
      </w:rPr>
    </w:lvl>
    <w:lvl w:ilvl="7" w:tplc="46464942">
      <w:numFmt w:val="bullet"/>
      <w:lvlText w:val="•"/>
      <w:lvlJc w:val="left"/>
      <w:pPr>
        <w:ind w:left="2031" w:hanging="54"/>
      </w:pPr>
      <w:rPr>
        <w:rFonts w:hint="default"/>
      </w:rPr>
    </w:lvl>
    <w:lvl w:ilvl="8" w:tplc="CB9469DE">
      <w:numFmt w:val="bullet"/>
      <w:lvlText w:val="•"/>
      <w:lvlJc w:val="left"/>
      <w:pPr>
        <w:ind w:left="2319" w:hanging="54"/>
      </w:pPr>
      <w:rPr>
        <w:rFonts w:hint="default"/>
      </w:rPr>
    </w:lvl>
  </w:abstractNum>
  <w:abstractNum w:abstractNumId="156" w15:restartNumberingAfterBreak="0">
    <w:nsid w:val="4E100A71"/>
    <w:multiLevelType w:val="hybridMultilevel"/>
    <w:tmpl w:val="8DFA121A"/>
    <w:lvl w:ilvl="0" w:tplc="C9764DCE">
      <w:numFmt w:val="bullet"/>
      <w:lvlText w:val="-"/>
      <w:lvlJc w:val="left"/>
      <w:pPr>
        <w:ind w:left="113" w:hanging="54"/>
      </w:pPr>
      <w:rPr>
        <w:rFonts w:ascii="Arial" w:eastAsia="Arial" w:hAnsi="Arial" w:cs="Arial" w:hint="default"/>
        <w:w w:val="98"/>
        <w:sz w:val="9"/>
        <w:szCs w:val="9"/>
      </w:rPr>
    </w:lvl>
    <w:lvl w:ilvl="1" w:tplc="3B50E336">
      <w:numFmt w:val="bullet"/>
      <w:lvlText w:val="•"/>
      <w:lvlJc w:val="left"/>
      <w:pPr>
        <w:ind w:left="397" w:hanging="54"/>
      </w:pPr>
      <w:rPr>
        <w:rFonts w:hint="default"/>
      </w:rPr>
    </w:lvl>
    <w:lvl w:ilvl="2" w:tplc="0D1EAEFC">
      <w:numFmt w:val="bullet"/>
      <w:lvlText w:val="•"/>
      <w:lvlJc w:val="left"/>
      <w:pPr>
        <w:ind w:left="674" w:hanging="54"/>
      </w:pPr>
      <w:rPr>
        <w:rFonts w:hint="default"/>
      </w:rPr>
    </w:lvl>
    <w:lvl w:ilvl="3" w:tplc="A106F7E4">
      <w:numFmt w:val="bullet"/>
      <w:lvlText w:val="•"/>
      <w:lvlJc w:val="left"/>
      <w:pPr>
        <w:ind w:left="952" w:hanging="54"/>
      </w:pPr>
      <w:rPr>
        <w:rFonts w:hint="default"/>
      </w:rPr>
    </w:lvl>
    <w:lvl w:ilvl="4" w:tplc="8C5ADDDA">
      <w:numFmt w:val="bullet"/>
      <w:lvlText w:val="•"/>
      <w:lvlJc w:val="left"/>
      <w:pPr>
        <w:ind w:left="1229" w:hanging="54"/>
      </w:pPr>
      <w:rPr>
        <w:rFonts w:hint="default"/>
      </w:rPr>
    </w:lvl>
    <w:lvl w:ilvl="5" w:tplc="8182CC08">
      <w:numFmt w:val="bullet"/>
      <w:lvlText w:val="•"/>
      <w:lvlJc w:val="left"/>
      <w:pPr>
        <w:ind w:left="1507" w:hanging="54"/>
      </w:pPr>
      <w:rPr>
        <w:rFonts w:hint="default"/>
      </w:rPr>
    </w:lvl>
    <w:lvl w:ilvl="6" w:tplc="D6AE49A2">
      <w:numFmt w:val="bullet"/>
      <w:lvlText w:val="•"/>
      <w:lvlJc w:val="left"/>
      <w:pPr>
        <w:ind w:left="1784" w:hanging="54"/>
      </w:pPr>
      <w:rPr>
        <w:rFonts w:hint="default"/>
      </w:rPr>
    </w:lvl>
    <w:lvl w:ilvl="7" w:tplc="5D4E15C4">
      <w:numFmt w:val="bullet"/>
      <w:lvlText w:val="•"/>
      <w:lvlJc w:val="left"/>
      <w:pPr>
        <w:ind w:left="2061" w:hanging="54"/>
      </w:pPr>
      <w:rPr>
        <w:rFonts w:hint="default"/>
      </w:rPr>
    </w:lvl>
    <w:lvl w:ilvl="8" w:tplc="5C7C60C0">
      <w:numFmt w:val="bullet"/>
      <w:lvlText w:val="•"/>
      <w:lvlJc w:val="left"/>
      <w:pPr>
        <w:ind w:left="2339" w:hanging="54"/>
      </w:pPr>
      <w:rPr>
        <w:rFonts w:hint="default"/>
      </w:rPr>
    </w:lvl>
  </w:abstractNum>
  <w:abstractNum w:abstractNumId="157" w15:restartNumberingAfterBreak="0">
    <w:nsid w:val="4FB23007"/>
    <w:multiLevelType w:val="hybridMultilevel"/>
    <w:tmpl w:val="7A8CDBD4"/>
    <w:lvl w:ilvl="0" w:tplc="F6802A64">
      <w:start w:val="1"/>
      <w:numFmt w:val="decimal"/>
      <w:lvlText w:val="%1."/>
      <w:lvlJc w:val="left"/>
      <w:pPr>
        <w:ind w:left="12" w:hanging="98"/>
        <w:jc w:val="left"/>
      </w:pPr>
      <w:rPr>
        <w:rFonts w:ascii="Arial" w:eastAsia="Arial" w:hAnsi="Arial" w:cs="Arial" w:hint="default"/>
        <w:w w:val="98"/>
        <w:sz w:val="9"/>
        <w:szCs w:val="9"/>
      </w:rPr>
    </w:lvl>
    <w:lvl w:ilvl="1" w:tplc="C49E6142">
      <w:numFmt w:val="bullet"/>
      <w:lvlText w:val="•"/>
      <w:lvlJc w:val="left"/>
      <w:pPr>
        <w:ind w:left="342" w:hanging="98"/>
      </w:pPr>
      <w:rPr>
        <w:rFonts w:hint="default"/>
      </w:rPr>
    </w:lvl>
    <w:lvl w:ilvl="2" w:tplc="97564E24">
      <w:numFmt w:val="bullet"/>
      <w:lvlText w:val="•"/>
      <w:lvlJc w:val="left"/>
      <w:pPr>
        <w:ind w:left="665" w:hanging="98"/>
      </w:pPr>
      <w:rPr>
        <w:rFonts w:hint="default"/>
      </w:rPr>
    </w:lvl>
    <w:lvl w:ilvl="3" w:tplc="19F08D86">
      <w:numFmt w:val="bullet"/>
      <w:lvlText w:val="•"/>
      <w:lvlJc w:val="left"/>
      <w:pPr>
        <w:ind w:left="988" w:hanging="98"/>
      </w:pPr>
      <w:rPr>
        <w:rFonts w:hint="default"/>
      </w:rPr>
    </w:lvl>
    <w:lvl w:ilvl="4" w:tplc="EF647722">
      <w:numFmt w:val="bullet"/>
      <w:lvlText w:val="•"/>
      <w:lvlJc w:val="left"/>
      <w:pPr>
        <w:ind w:left="1311" w:hanging="98"/>
      </w:pPr>
      <w:rPr>
        <w:rFonts w:hint="default"/>
      </w:rPr>
    </w:lvl>
    <w:lvl w:ilvl="5" w:tplc="D1FC4444">
      <w:numFmt w:val="bullet"/>
      <w:lvlText w:val="•"/>
      <w:lvlJc w:val="left"/>
      <w:pPr>
        <w:ind w:left="1634" w:hanging="98"/>
      </w:pPr>
      <w:rPr>
        <w:rFonts w:hint="default"/>
      </w:rPr>
    </w:lvl>
    <w:lvl w:ilvl="6" w:tplc="5D4460F8">
      <w:numFmt w:val="bullet"/>
      <w:lvlText w:val="•"/>
      <w:lvlJc w:val="left"/>
      <w:pPr>
        <w:ind w:left="1957" w:hanging="98"/>
      </w:pPr>
      <w:rPr>
        <w:rFonts w:hint="default"/>
      </w:rPr>
    </w:lvl>
    <w:lvl w:ilvl="7" w:tplc="770682B2">
      <w:numFmt w:val="bullet"/>
      <w:lvlText w:val="•"/>
      <w:lvlJc w:val="left"/>
      <w:pPr>
        <w:ind w:left="2280" w:hanging="98"/>
      </w:pPr>
      <w:rPr>
        <w:rFonts w:hint="default"/>
      </w:rPr>
    </w:lvl>
    <w:lvl w:ilvl="8" w:tplc="4AE0EA44">
      <w:numFmt w:val="bullet"/>
      <w:lvlText w:val="•"/>
      <w:lvlJc w:val="left"/>
      <w:pPr>
        <w:ind w:left="2603" w:hanging="98"/>
      </w:pPr>
      <w:rPr>
        <w:rFonts w:hint="default"/>
      </w:rPr>
    </w:lvl>
  </w:abstractNum>
  <w:abstractNum w:abstractNumId="158" w15:restartNumberingAfterBreak="0">
    <w:nsid w:val="5002166D"/>
    <w:multiLevelType w:val="hybridMultilevel"/>
    <w:tmpl w:val="0FCEBD0C"/>
    <w:lvl w:ilvl="0" w:tplc="13ACE984">
      <w:numFmt w:val="bullet"/>
      <w:lvlText w:val="-"/>
      <w:lvlJc w:val="left"/>
      <w:pPr>
        <w:ind w:left="113" w:hanging="54"/>
      </w:pPr>
      <w:rPr>
        <w:rFonts w:ascii="Arial" w:eastAsia="Arial" w:hAnsi="Arial" w:cs="Arial" w:hint="default"/>
        <w:w w:val="98"/>
        <w:sz w:val="9"/>
        <w:szCs w:val="9"/>
      </w:rPr>
    </w:lvl>
    <w:lvl w:ilvl="1" w:tplc="23C6C420">
      <w:numFmt w:val="bullet"/>
      <w:lvlText w:val="•"/>
      <w:lvlJc w:val="left"/>
      <w:pPr>
        <w:ind w:left="397" w:hanging="54"/>
      </w:pPr>
      <w:rPr>
        <w:rFonts w:hint="default"/>
      </w:rPr>
    </w:lvl>
    <w:lvl w:ilvl="2" w:tplc="8D8CE0A4">
      <w:numFmt w:val="bullet"/>
      <w:lvlText w:val="•"/>
      <w:lvlJc w:val="left"/>
      <w:pPr>
        <w:ind w:left="674" w:hanging="54"/>
      </w:pPr>
      <w:rPr>
        <w:rFonts w:hint="default"/>
      </w:rPr>
    </w:lvl>
    <w:lvl w:ilvl="3" w:tplc="8242B5EA">
      <w:numFmt w:val="bullet"/>
      <w:lvlText w:val="•"/>
      <w:lvlJc w:val="left"/>
      <w:pPr>
        <w:ind w:left="952" w:hanging="54"/>
      </w:pPr>
      <w:rPr>
        <w:rFonts w:hint="default"/>
      </w:rPr>
    </w:lvl>
    <w:lvl w:ilvl="4" w:tplc="51266E40">
      <w:numFmt w:val="bullet"/>
      <w:lvlText w:val="•"/>
      <w:lvlJc w:val="left"/>
      <w:pPr>
        <w:ind w:left="1229" w:hanging="54"/>
      </w:pPr>
      <w:rPr>
        <w:rFonts w:hint="default"/>
      </w:rPr>
    </w:lvl>
    <w:lvl w:ilvl="5" w:tplc="29F4F2C4">
      <w:numFmt w:val="bullet"/>
      <w:lvlText w:val="•"/>
      <w:lvlJc w:val="left"/>
      <w:pPr>
        <w:ind w:left="1507" w:hanging="54"/>
      </w:pPr>
      <w:rPr>
        <w:rFonts w:hint="default"/>
      </w:rPr>
    </w:lvl>
    <w:lvl w:ilvl="6" w:tplc="1092262C">
      <w:numFmt w:val="bullet"/>
      <w:lvlText w:val="•"/>
      <w:lvlJc w:val="left"/>
      <w:pPr>
        <w:ind w:left="1784" w:hanging="54"/>
      </w:pPr>
      <w:rPr>
        <w:rFonts w:hint="default"/>
      </w:rPr>
    </w:lvl>
    <w:lvl w:ilvl="7" w:tplc="A8A2D1B0">
      <w:numFmt w:val="bullet"/>
      <w:lvlText w:val="•"/>
      <w:lvlJc w:val="left"/>
      <w:pPr>
        <w:ind w:left="2061" w:hanging="54"/>
      </w:pPr>
      <w:rPr>
        <w:rFonts w:hint="default"/>
      </w:rPr>
    </w:lvl>
    <w:lvl w:ilvl="8" w:tplc="FAF2E0CC">
      <w:numFmt w:val="bullet"/>
      <w:lvlText w:val="•"/>
      <w:lvlJc w:val="left"/>
      <w:pPr>
        <w:ind w:left="2339" w:hanging="54"/>
      </w:pPr>
      <w:rPr>
        <w:rFonts w:hint="default"/>
      </w:rPr>
    </w:lvl>
  </w:abstractNum>
  <w:abstractNum w:abstractNumId="159" w15:restartNumberingAfterBreak="0">
    <w:nsid w:val="511D0248"/>
    <w:multiLevelType w:val="hybridMultilevel"/>
    <w:tmpl w:val="411431AA"/>
    <w:lvl w:ilvl="0" w:tplc="D570A462">
      <w:numFmt w:val="bullet"/>
      <w:lvlText w:val="◇"/>
      <w:lvlJc w:val="left"/>
      <w:pPr>
        <w:ind w:left="151" w:hanging="68"/>
      </w:pPr>
      <w:rPr>
        <w:rFonts w:ascii="Arial" w:eastAsia="Arial" w:hAnsi="Arial" w:cs="Arial" w:hint="default"/>
        <w:w w:val="64"/>
        <w:sz w:val="9"/>
        <w:szCs w:val="9"/>
      </w:rPr>
    </w:lvl>
    <w:lvl w:ilvl="1" w:tplc="E20471E6">
      <w:start w:val="1"/>
      <w:numFmt w:val="lowerLetter"/>
      <w:lvlText w:val="%2)"/>
      <w:lvlJc w:val="left"/>
      <w:pPr>
        <w:ind w:left="211" w:hanging="104"/>
        <w:jc w:val="left"/>
      </w:pPr>
      <w:rPr>
        <w:rFonts w:ascii="Arial" w:eastAsia="Arial" w:hAnsi="Arial" w:cs="Arial" w:hint="default"/>
        <w:w w:val="98"/>
        <w:sz w:val="9"/>
        <w:szCs w:val="9"/>
      </w:rPr>
    </w:lvl>
    <w:lvl w:ilvl="2" w:tplc="28744C32">
      <w:numFmt w:val="bullet"/>
      <w:lvlText w:val="•"/>
      <w:lvlJc w:val="left"/>
      <w:pPr>
        <w:ind w:left="556" w:hanging="104"/>
      </w:pPr>
      <w:rPr>
        <w:rFonts w:hint="default"/>
      </w:rPr>
    </w:lvl>
    <w:lvl w:ilvl="3" w:tplc="758AAE16">
      <w:numFmt w:val="bullet"/>
      <w:lvlText w:val="•"/>
      <w:lvlJc w:val="left"/>
      <w:pPr>
        <w:ind w:left="893" w:hanging="104"/>
      </w:pPr>
      <w:rPr>
        <w:rFonts w:hint="default"/>
      </w:rPr>
    </w:lvl>
    <w:lvl w:ilvl="4" w:tplc="04D6D716">
      <w:numFmt w:val="bullet"/>
      <w:lvlText w:val="•"/>
      <w:lvlJc w:val="left"/>
      <w:pPr>
        <w:ind w:left="1229" w:hanging="104"/>
      </w:pPr>
      <w:rPr>
        <w:rFonts w:hint="default"/>
      </w:rPr>
    </w:lvl>
    <w:lvl w:ilvl="5" w:tplc="ED7C4E4C">
      <w:numFmt w:val="bullet"/>
      <w:lvlText w:val="•"/>
      <w:lvlJc w:val="left"/>
      <w:pPr>
        <w:ind w:left="1566" w:hanging="104"/>
      </w:pPr>
      <w:rPr>
        <w:rFonts w:hint="default"/>
      </w:rPr>
    </w:lvl>
    <w:lvl w:ilvl="6" w:tplc="42066F82">
      <w:numFmt w:val="bullet"/>
      <w:lvlText w:val="•"/>
      <w:lvlJc w:val="left"/>
      <w:pPr>
        <w:ind w:left="1902" w:hanging="104"/>
      </w:pPr>
      <w:rPr>
        <w:rFonts w:hint="default"/>
      </w:rPr>
    </w:lvl>
    <w:lvl w:ilvl="7" w:tplc="2C24D0B0">
      <w:numFmt w:val="bullet"/>
      <w:lvlText w:val="•"/>
      <w:lvlJc w:val="left"/>
      <w:pPr>
        <w:ind w:left="2239" w:hanging="104"/>
      </w:pPr>
      <w:rPr>
        <w:rFonts w:hint="default"/>
      </w:rPr>
    </w:lvl>
    <w:lvl w:ilvl="8" w:tplc="91342306">
      <w:numFmt w:val="bullet"/>
      <w:lvlText w:val="•"/>
      <w:lvlJc w:val="left"/>
      <w:pPr>
        <w:ind w:left="2575" w:hanging="104"/>
      </w:pPr>
      <w:rPr>
        <w:rFonts w:hint="default"/>
      </w:rPr>
    </w:lvl>
  </w:abstractNum>
  <w:abstractNum w:abstractNumId="160" w15:restartNumberingAfterBreak="0">
    <w:nsid w:val="51464028"/>
    <w:multiLevelType w:val="hybridMultilevel"/>
    <w:tmpl w:val="ED1CFE98"/>
    <w:lvl w:ilvl="0" w:tplc="A0404056">
      <w:start w:val="1"/>
      <w:numFmt w:val="decimal"/>
      <w:lvlText w:val="%1."/>
      <w:lvlJc w:val="left"/>
      <w:pPr>
        <w:ind w:left="12" w:hanging="98"/>
        <w:jc w:val="left"/>
      </w:pPr>
      <w:rPr>
        <w:rFonts w:ascii="Arial" w:eastAsia="Arial" w:hAnsi="Arial" w:cs="Arial" w:hint="default"/>
        <w:w w:val="98"/>
        <w:sz w:val="9"/>
        <w:szCs w:val="9"/>
      </w:rPr>
    </w:lvl>
    <w:lvl w:ilvl="1" w:tplc="9556865E">
      <w:numFmt w:val="bullet"/>
      <w:lvlText w:val="•"/>
      <w:lvlJc w:val="left"/>
      <w:pPr>
        <w:ind w:left="342" w:hanging="98"/>
      </w:pPr>
      <w:rPr>
        <w:rFonts w:hint="default"/>
      </w:rPr>
    </w:lvl>
    <w:lvl w:ilvl="2" w:tplc="3C32A43C">
      <w:numFmt w:val="bullet"/>
      <w:lvlText w:val="•"/>
      <w:lvlJc w:val="left"/>
      <w:pPr>
        <w:ind w:left="665" w:hanging="98"/>
      </w:pPr>
      <w:rPr>
        <w:rFonts w:hint="default"/>
      </w:rPr>
    </w:lvl>
    <w:lvl w:ilvl="3" w:tplc="2BCC97C8">
      <w:numFmt w:val="bullet"/>
      <w:lvlText w:val="•"/>
      <w:lvlJc w:val="left"/>
      <w:pPr>
        <w:ind w:left="988" w:hanging="98"/>
      </w:pPr>
      <w:rPr>
        <w:rFonts w:hint="default"/>
      </w:rPr>
    </w:lvl>
    <w:lvl w:ilvl="4" w:tplc="3742414C">
      <w:numFmt w:val="bullet"/>
      <w:lvlText w:val="•"/>
      <w:lvlJc w:val="left"/>
      <w:pPr>
        <w:ind w:left="1311" w:hanging="98"/>
      </w:pPr>
      <w:rPr>
        <w:rFonts w:hint="default"/>
      </w:rPr>
    </w:lvl>
    <w:lvl w:ilvl="5" w:tplc="60A04C8E">
      <w:numFmt w:val="bullet"/>
      <w:lvlText w:val="•"/>
      <w:lvlJc w:val="left"/>
      <w:pPr>
        <w:ind w:left="1634" w:hanging="98"/>
      </w:pPr>
      <w:rPr>
        <w:rFonts w:hint="default"/>
      </w:rPr>
    </w:lvl>
    <w:lvl w:ilvl="6" w:tplc="7320EC66">
      <w:numFmt w:val="bullet"/>
      <w:lvlText w:val="•"/>
      <w:lvlJc w:val="left"/>
      <w:pPr>
        <w:ind w:left="1957" w:hanging="98"/>
      </w:pPr>
      <w:rPr>
        <w:rFonts w:hint="default"/>
      </w:rPr>
    </w:lvl>
    <w:lvl w:ilvl="7" w:tplc="9A5A0A94">
      <w:numFmt w:val="bullet"/>
      <w:lvlText w:val="•"/>
      <w:lvlJc w:val="left"/>
      <w:pPr>
        <w:ind w:left="2280" w:hanging="98"/>
      </w:pPr>
      <w:rPr>
        <w:rFonts w:hint="default"/>
      </w:rPr>
    </w:lvl>
    <w:lvl w:ilvl="8" w:tplc="2806F6EE">
      <w:numFmt w:val="bullet"/>
      <w:lvlText w:val="•"/>
      <w:lvlJc w:val="left"/>
      <w:pPr>
        <w:ind w:left="2603" w:hanging="98"/>
      </w:pPr>
      <w:rPr>
        <w:rFonts w:hint="default"/>
      </w:rPr>
    </w:lvl>
  </w:abstractNum>
  <w:abstractNum w:abstractNumId="161" w15:restartNumberingAfterBreak="0">
    <w:nsid w:val="521B1FB7"/>
    <w:multiLevelType w:val="hybridMultilevel"/>
    <w:tmpl w:val="C302D7AA"/>
    <w:lvl w:ilvl="0" w:tplc="4D8C855A">
      <w:start w:val="3"/>
      <w:numFmt w:val="decimal"/>
      <w:lvlText w:val="%1."/>
      <w:lvlJc w:val="left"/>
      <w:pPr>
        <w:ind w:left="12" w:hanging="98"/>
        <w:jc w:val="left"/>
      </w:pPr>
      <w:rPr>
        <w:rFonts w:ascii="Arial" w:eastAsia="Arial" w:hAnsi="Arial" w:cs="Arial" w:hint="default"/>
        <w:w w:val="98"/>
        <w:sz w:val="9"/>
        <w:szCs w:val="9"/>
      </w:rPr>
    </w:lvl>
    <w:lvl w:ilvl="1" w:tplc="6BF07214">
      <w:start w:val="1"/>
      <w:numFmt w:val="lowerLetter"/>
      <w:lvlText w:val="%2)"/>
      <w:lvlJc w:val="left"/>
      <w:pPr>
        <w:ind w:left="211" w:hanging="104"/>
        <w:jc w:val="left"/>
      </w:pPr>
      <w:rPr>
        <w:rFonts w:ascii="Arial" w:eastAsia="Arial" w:hAnsi="Arial" w:cs="Arial" w:hint="default"/>
        <w:w w:val="98"/>
        <w:sz w:val="9"/>
        <w:szCs w:val="9"/>
      </w:rPr>
    </w:lvl>
    <w:lvl w:ilvl="2" w:tplc="F9EC5BE6">
      <w:numFmt w:val="bullet"/>
      <w:lvlText w:val="•"/>
      <w:lvlJc w:val="left"/>
      <w:pPr>
        <w:ind w:left="556" w:hanging="104"/>
      </w:pPr>
      <w:rPr>
        <w:rFonts w:hint="default"/>
      </w:rPr>
    </w:lvl>
    <w:lvl w:ilvl="3" w:tplc="FE70BF9C">
      <w:numFmt w:val="bullet"/>
      <w:lvlText w:val="•"/>
      <w:lvlJc w:val="left"/>
      <w:pPr>
        <w:ind w:left="893" w:hanging="104"/>
      </w:pPr>
      <w:rPr>
        <w:rFonts w:hint="default"/>
      </w:rPr>
    </w:lvl>
    <w:lvl w:ilvl="4" w:tplc="7DAC9752">
      <w:numFmt w:val="bullet"/>
      <w:lvlText w:val="•"/>
      <w:lvlJc w:val="left"/>
      <w:pPr>
        <w:ind w:left="1229" w:hanging="104"/>
      </w:pPr>
      <w:rPr>
        <w:rFonts w:hint="default"/>
      </w:rPr>
    </w:lvl>
    <w:lvl w:ilvl="5" w:tplc="A8C2B44C">
      <w:numFmt w:val="bullet"/>
      <w:lvlText w:val="•"/>
      <w:lvlJc w:val="left"/>
      <w:pPr>
        <w:ind w:left="1566" w:hanging="104"/>
      </w:pPr>
      <w:rPr>
        <w:rFonts w:hint="default"/>
      </w:rPr>
    </w:lvl>
    <w:lvl w:ilvl="6" w:tplc="7A50D810">
      <w:numFmt w:val="bullet"/>
      <w:lvlText w:val="•"/>
      <w:lvlJc w:val="left"/>
      <w:pPr>
        <w:ind w:left="1902" w:hanging="104"/>
      </w:pPr>
      <w:rPr>
        <w:rFonts w:hint="default"/>
      </w:rPr>
    </w:lvl>
    <w:lvl w:ilvl="7" w:tplc="55040F74">
      <w:numFmt w:val="bullet"/>
      <w:lvlText w:val="•"/>
      <w:lvlJc w:val="left"/>
      <w:pPr>
        <w:ind w:left="2239" w:hanging="104"/>
      </w:pPr>
      <w:rPr>
        <w:rFonts w:hint="default"/>
      </w:rPr>
    </w:lvl>
    <w:lvl w:ilvl="8" w:tplc="3252C254">
      <w:numFmt w:val="bullet"/>
      <w:lvlText w:val="•"/>
      <w:lvlJc w:val="left"/>
      <w:pPr>
        <w:ind w:left="2575" w:hanging="104"/>
      </w:pPr>
      <w:rPr>
        <w:rFonts w:hint="default"/>
      </w:rPr>
    </w:lvl>
  </w:abstractNum>
  <w:abstractNum w:abstractNumId="162" w15:restartNumberingAfterBreak="0">
    <w:nsid w:val="52E27C45"/>
    <w:multiLevelType w:val="hybridMultilevel"/>
    <w:tmpl w:val="6436EFFC"/>
    <w:lvl w:ilvl="0" w:tplc="3C4E054A">
      <w:start w:val="1"/>
      <w:numFmt w:val="lowerLetter"/>
      <w:lvlText w:val="%1)"/>
      <w:lvlJc w:val="left"/>
      <w:pPr>
        <w:ind w:left="12" w:hanging="128"/>
        <w:jc w:val="left"/>
      </w:pPr>
      <w:rPr>
        <w:rFonts w:ascii="Arial" w:eastAsia="Arial" w:hAnsi="Arial" w:cs="Arial" w:hint="default"/>
        <w:w w:val="98"/>
        <w:sz w:val="9"/>
        <w:szCs w:val="9"/>
      </w:rPr>
    </w:lvl>
    <w:lvl w:ilvl="1" w:tplc="4078CA6E">
      <w:numFmt w:val="bullet"/>
      <w:lvlText w:val="•"/>
      <w:lvlJc w:val="left"/>
      <w:pPr>
        <w:ind w:left="342" w:hanging="128"/>
      </w:pPr>
      <w:rPr>
        <w:rFonts w:hint="default"/>
      </w:rPr>
    </w:lvl>
    <w:lvl w:ilvl="2" w:tplc="6FFEE860">
      <w:numFmt w:val="bullet"/>
      <w:lvlText w:val="•"/>
      <w:lvlJc w:val="left"/>
      <w:pPr>
        <w:ind w:left="665" w:hanging="128"/>
      </w:pPr>
      <w:rPr>
        <w:rFonts w:hint="default"/>
      </w:rPr>
    </w:lvl>
    <w:lvl w:ilvl="3" w:tplc="57CA53E4">
      <w:numFmt w:val="bullet"/>
      <w:lvlText w:val="•"/>
      <w:lvlJc w:val="left"/>
      <w:pPr>
        <w:ind w:left="988" w:hanging="128"/>
      </w:pPr>
      <w:rPr>
        <w:rFonts w:hint="default"/>
      </w:rPr>
    </w:lvl>
    <w:lvl w:ilvl="4" w:tplc="B1BC03BA">
      <w:numFmt w:val="bullet"/>
      <w:lvlText w:val="•"/>
      <w:lvlJc w:val="left"/>
      <w:pPr>
        <w:ind w:left="1311" w:hanging="128"/>
      </w:pPr>
      <w:rPr>
        <w:rFonts w:hint="default"/>
      </w:rPr>
    </w:lvl>
    <w:lvl w:ilvl="5" w:tplc="42E851EA">
      <w:numFmt w:val="bullet"/>
      <w:lvlText w:val="•"/>
      <w:lvlJc w:val="left"/>
      <w:pPr>
        <w:ind w:left="1634" w:hanging="128"/>
      </w:pPr>
      <w:rPr>
        <w:rFonts w:hint="default"/>
      </w:rPr>
    </w:lvl>
    <w:lvl w:ilvl="6" w:tplc="D6B6B1C4">
      <w:numFmt w:val="bullet"/>
      <w:lvlText w:val="•"/>
      <w:lvlJc w:val="left"/>
      <w:pPr>
        <w:ind w:left="1957" w:hanging="128"/>
      </w:pPr>
      <w:rPr>
        <w:rFonts w:hint="default"/>
      </w:rPr>
    </w:lvl>
    <w:lvl w:ilvl="7" w:tplc="2E46AAAA">
      <w:numFmt w:val="bullet"/>
      <w:lvlText w:val="•"/>
      <w:lvlJc w:val="left"/>
      <w:pPr>
        <w:ind w:left="2280" w:hanging="128"/>
      </w:pPr>
      <w:rPr>
        <w:rFonts w:hint="default"/>
      </w:rPr>
    </w:lvl>
    <w:lvl w:ilvl="8" w:tplc="EA3A7B7A">
      <w:numFmt w:val="bullet"/>
      <w:lvlText w:val="•"/>
      <w:lvlJc w:val="left"/>
      <w:pPr>
        <w:ind w:left="2603" w:hanging="128"/>
      </w:pPr>
      <w:rPr>
        <w:rFonts w:hint="default"/>
      </w:rPr>
    </w:lvl>
  </w:abstractNum>
  <w:abstractNum w:abstractNumId="163" w15:restartNumberingAfterBreak="0">
    <w:nsid w:val="53D26F5B"/>
    <w:multiLevelType w:val="hybridMultilevel"/>
    <w:tmpl w:val="972E6AAC"/>
    <w:lvl w:ilvl="0" w:tplc="A3A68DEE">
      <w:numFmt w:val="bullet"/>
      <w:lvlText w:val="-"/>
      <w:lvlJc w:val="left"/>
      <w:pPr>
        <w:ind w:left="113" w:hanging="54"/>
      </w:pPr>
      <w:rPr>
        <w:rFonts w:ascii="Arial" w:eastAsia="Arial" w:hAnsi="Arial" w:cs="Arial" w:hint="default"/>
        <w:w w:val="98"/>
        <w:sz w:val="9"/>
        <w:szCs w:val="9"/>
      </w:rPr>
    </w:lvl>
    <w:lvl w:ilvl="1" w:tplc="72E65976">
      <w:numFmt w:val="bullet"/>
      <w:lvlText w:val="•"/>
      <w:lvlJc w:val="left"/>
      <w:pPr>
        <w:ind w:left="397" w:hanging="54"/>
      </w:pPr>
      <w:rPr>
        <w:rFonts w:hint="default"/>
      </w:rPr>
    </w:lvl>
    <w:lvl w:ilvl="2" w:tplc="99F02D56">
      <w:numFmt w:val="bullet"/>
      <w:lvlText w:val="•"/>
      <w:lvlJc w:val="left"/>
      <w:pPr>
        <w:ind w:left="674" w:hanging="54"/>
      </w:pPr>
      <w:rPr>
        <w:rFonts w:hint="default"/>
      </w:rPr>
    </w:lvl>
    <w:lvl w:ilvl="3" w:tplc="A84ACCC4">
      <w:numFmt w:val="bullet"/>
      <w:lvlText w:val="•"/>
      <w:lvlJc w:val="left"/>
      <w:pPr>
        <w:ind w:left="952" w:hanging="54"/>
      </w:pPr>
      <w:rPr>
        <w:rFonts w:hint="default"/>
      </w:rPr>
    </w:lvl>
    <w:lvl w:ilvl="4" w:tplc="14B26D18">
      <w:numFmt w:val="bullet"/>
      <w:lvlText w:val="•"/>
      <w:lvlJc w:val="left"/>
      <w:pPr>
        <w:ind w:left="1229" w:hanging="54"/>
      </w:pPr>
      <w:rPr>
        <w:rFonts w:hint="default"/>
      </w:rPr>
    </w:lvl>
    <w:lvl w:ilvl="5" w:tplc="B7DADB12">
      <w:numFmt w:val="bullet"/>
      <w:lvlText w:val="•"/>
      <w:lvlJc w:val="left"/>
      <w:pPr>
        <w:ind w:left="1507" w:hanging="54"/>
      </w:pPr>
      <w:rPr>
        <w:rFonts w:hint="default"/>
      </w:rPr>
    </w:lvl>
    <w:lvl w:ilvl="6" w:tplc="EDC65956">
      <w:numFmt w:val="bullet"/>
      <w:lvlText w:val="•"/>
      <w:lvlJc w:val="left"/>
      <w:pPr>
        <w:ind w:left="1784" w:hanging="54"/>
      </w:pPr>
      <w:rPr>
        <w:rFonts w:hint="default"/>
      </w:rPr>
    </w:lvl>
    <w:lvl w:ilvl="7" w:tplc="D54678E2">
      <w:numFmt w:val="bullet"/>
      <w:lvlText w:val="•"/>
      <w:lvlJc w:val="left"/>
      <w:pPr>
        <w:ind w:left="2061" w:hanging="54"/>
      </w:pPr>
      <w:rPr>
        <w:rFonts w:hint="default"/>
      </w:rPr>
    </w:lvl>
    <w:lvl w:ilvl="8" w:tplc="1514FA52">
      <w:numFmt w:val="bullet"/>
      <w:lvlText w:val="•"/>
      <w:lvlJc w:val="left"/>
      <w:pPr>
        <w:ind w:left="2339" w:hanging="54"/>
      </w:pPr>
      <w:rPr>
        <w:rFonts w:hint="default"/>
      </w:rPr>
    </w:lvl>
  </w:abstractNum>
  <w:abstractNum w:abstractNumId="164" w15:restartNumberingAfterBreak="0">
    <w:nsid w:val="540E6577"/>
    <w:multiLevelType w:val="hybridMultilevel"/>
    <w:tmpl w:val="99DAB58C"/>
    <w:lvl w:ilvl="0" w:tplc="5CEC46B0">
      <w:start w:val="1"/>
      <w:numFmt w:val="decimal"/>
      <w:lvlText w:val="%1."/>
      <w:lvlJc w:val="left"/>
      <w:pPr>
        <w:ind w:left="181" w:hanging="169"/>
        <w:jc w:val="left"/>
      </w:pPr>
      <w:rPr>
        <w:rFonts w:ascii="Arial" w:eastAsia="Arial" w:hAnsi="Arial" w:cs="Arial" w:hint="default"/>
        <w:w w:val="98"/>
        <w:sz w:val="9"/>
        <w:szCs w:val="9"/>
      </w:rPr>
    </w:lvl>
    <w:lvl w:ilvl="1" w:tplc="4A646918">
      <w:numFmt w:val="bullet"/>
      <w:lvlText w:val="•"/>
      <w:lvlJc w:val="left"/>
      <w:pPr>
        <w:ind w:left="486" w:hanging="169"/>
      </w:pPr>
      <w:rPr>
        <w:rFonts w:hint="default"/>
      </w:rPr>
    </w:lvl>
    <w:lvl w:ilvl="2" w:tplc="5CF459FC">
      <w:numFmt w:val="bullet"/>
      <w:lvlText w:val="•"/>
      <w:lvlJc w:val="left"/>
      <w:pPr>
        <w:ind w:left="793" w:hanging="169"/>
      </w:pPr>
      <w:rPr>
        <w:rFonts w:hint="default"/>
      </w:rPr>
    </w:lvl>
    <w:lvl w:ilvl="3" w:tplc="9C363884">
      <w:numFmt w:val="bullet"/>
      <w:lvlText w:val="•"/>
      <w:lvlJc w:val="left"/>
      <w:pPr>
        <w:ind w:left="1100" w:hanging="169"/>
      </w:pPr>
      <w:rPr>
        <w:rFonts w:hint="default"/>
      </w:rPr>
    </w:lvl>
    <w:lvl w:ilvl="4" w:tplc="6AAA7C90">
      <w:numFmt w:val="bullet"/>
      <w:lvlText w:val="•"/>
      <w:lvlJc w:val="left"/>
      <w:pPr>
        <w:ind w:left="1407" w:hanging="169"/>
      </w:pPr>
      <w:rPr>
        <w:rFonts w:hint="default"/>
      </w:rPr>
    </w:lvl>
    <w:lvl w:ilvl="5" w:tplc="36D27A90">
      <w:numFmt w:val="bullet"/>
      <w:lvlText w:val="•"/>
      <w:lvlJc w:val="left"/>
      <w:pPr>
        <w:ind w:left="1714" w:hanging="169"/>
      </w:pPr>
      <w:rPr>
        <w:rFonts w:hint="default"/>
      </w:rPr>
    </w:lvl>
    <w:lvl w:ilvl="6" w:tplc="6C58F330">
      <w:numFmt w:val="bullet"/>
      <w:lvlText w:val="•"/>
      <w:lvlJc w:val="left"/>
      <w:pPr>
        <w:ind w:left="2021" w:hanging="169"/>
      </w:pPr>
      <w:rPr>
        <w:rFonts w:hint="default"/>
      </w:rPr>
    </w:lvl>
    <w:lvl w:ilvl="7" w:tplc="053ACD86">
      <w:numFmt w:val="bullet"/>
      <w:lvlText w:val="•"/>
      <w:lvlJc w:val="left"/>
      <w:pPr>
        <w:ind w:left="2328" w:hanging="169"/>
      </w:pPr>
      <w:rPr>
        <w:rFonts w:hint="default"/>
      </w:rPr>
    </w:lvl>
    <w:lvl w:ilvl="8" w:tplc="22D0E824">
      <w:numFmt w:val="bullet"/>
      <w:lvlText w:val="•"/>
      <w:lvlJc w:val="left"/>
      <w:pPr>
        <w:ind w:left="2635" w:hanging="169"/>
      </w:pPr>
      <w:rPr>
        <w:rFonts w:hint="default"/>
      </w:rPr>
    </w:lvl>
  </w:abstractNum>
  <w:abstractNum w:abstractNumId="165" w15:restartNumberingAfterBreak="0">
    <w:nsid w:val="55DF26A9"/>
    <w:multiLevelType w:val="hybridMultilevel"/>
    <w:tmpl w:val="A7DAC5F4"/>
    <w:lvl w:ilvl="0" w:tplc="D318B85E">
      <w:numFmt w:val="bullet"/>
      <w:lvlText w:val="-"/>
      <w:lvlJc w:val="left"/>
      <w:pPr>
        <w:ind w:left="113" w:hanging="54"/>
      </w:pPr>
      <w:rPr>
        <w:rFonts w:ascii="Arial" w:eastAsia="Arial" w:hAnsi="Arial" w:cs="Arial" w:hint="default"/>
        <w:w w:val="98"/>
        <w:sz w:val="9"/>
        <w:szCs w:val="9"/>
      </w:rPr>
    </w:lvl>
    <w:lvl w:ilvl="1" w:tplc="8DCAF494">
      <w:numFmt w:val="bullet"/>
      <w:lvlText w:val="•"/>
      <w:lvlJc w:val="left"/>
      <w:pPr>
        <w:ind w:left="397" w:hanging="54"/>
      </w:pPr>
      <w:rPr>
        <w:rFonts w:hint="default"/>
      </w:rPr>
    </w:lvl>
    <w:lvl w:ilvl="2" w:tplc="771E5CE8">
      <w:numFmt w:val="bullet"/>
      <w:lvlText w:val="•"/>
      <w:lvlJc w:val="left"/>
      <w:pPr>
        <w:ind w:left="674" w:hanging="54"/>
      </w:pPr>
      <w:rPr>
        <w:rFonts w:hint="default"/>
      </w:rPr>
    </w:lvl>
    <w:lvl w:ilvl="3" w:tplc="8BF6FD4E">
      <w:numFmt w:val="bullet"/>
      <w:lvlText w:val="•"/>
      <w:lvlJc w:val="left"/>
      <w:pPr>
        <w:ind w:left="952" w:hanging="54"/>
      </w:pPr>
      <w:rPr>
        <w:rFonts w:hint="default"/>
      </w:rPr>
    </w:lvl>
    <w:lvl w:ilvl="4" w:tplc="594A03DC">
      <w:numFmt w:val="bullet"/>
      <w:lvlText w:val="•"/>
      <w:lvlJc w:val="left"/>
      <w:pPr>
        <w:ind w:left="1229" w:hanging="54"/>
      </w:pPr>
      <w:rPr>
        <w:rFonts w:hint="default"/>
      </w:rPr>
    </w:lvl>
    <w:lvl w:ilvl="5" w:tplc="72F46EE6">
      <w:numFmt w:val="bullet"/>
      <w:lvlText w:val="•"/>
      <w:lvlJc w:val="left"/>
      <w:pPr>
        <w:ind w:left="1507" w:hanging="54"/>
      </w:pPr>
      <w:rPr>
        <w:rFonts w:hint="default"/>
      </w:rPr>
    </w:lvl>
    <w:lvl w:ilvl="6" w:tplc="00B8096C">
      <w:numFmt w:val="bullet"/>
      <w:lvlText w:val="•"/>
      <w:lvlJc w:val="left"/>
      <w:pPr>
        <w:ind w:left="1784" w:hanging="54"/>
      </w:pPr>
      <w:rPr>
        <w:rFonts w:hint="default"/>
      </w:rPr>
    </w:lvl>
    <w:lvl w:ilvl="7" w:tplc="D8D61094">
      <w:numFmt w:val="bullet"/>
      <w:lvlText w:val="•"/>
      <w:lvlJc w:val="left"/>
      <w:pPr>
        <w:ind w:left="2061" w:hanging="54"/>
      </w:pPr>
      <w:rPr>
        <w:rFonts w:hint="default"/>
      </w:rPr>
    </w:lvl>
    <w:lvl w:ilvl="8" w:tplc="7EF27F46">
      <w:numFmt w:val="bullet"/>
      <w:lvlText w:val="•"/>
      <w:lvlJc w:val="left"/>
      <w:pPr>
        <w:ind w:left="2339" w:hanging="54"/>
      </w:pPr>
      <w:rPr>
        <w:rFonts w:hint="default"/>
      </w:rPr>
    </w:lvl>
  </w:abstractNum>
  <w:abstractNum w:abstractNumId="166" w15:restartNumberingAfterBreak="0">
    <w:nsid w:val="569602CA"/>
    <w:multiLevelType w:val="hybridMultilevel"/>
    <w:tmpl w:val="76D41004"/>
    <w:lvl w:ilvl="0" w:tplc="E676FC2A">
      <w:numFmt w:val="bullet"/>
      <w:lvlText w:val="-"/>
      <w:lvlJc w:val="left"/>
      <w:pPr>
        <w:ind w:left="11" w:hanging="54"/>
      </w:pPr>
      <w:rPr>
        <w:rFonts w:ascii="Arial" w:eastAsia="Arial" w:hAnsi="Arial" w:cs="Arial" w:hint="default"/>
        <w:w w:val="98"/>
        <w:sz w:val="9"/>
        <w:szCs w:val="9"/>
      </w:rPr>
    </w:lvl>
    <w:lvl w:ilvl="1" w:tplc="9E942B22">
      <w:numFmt w:val="bullet"/>
      <w:lvlText w:val="•"/>
      <w:lvlJc w:val="left"/>
      <w:pPr>
        <w:ind w:left="307" w:hanging="54"/>
      </w:pPr>
      <w:rPr>
        <w:rFonts w:hint="default"/>
      </w:rPr>
    </w:lvl>
    <w:lvl w:ilvl="2" w:tplc="1D56C090">
      <w:numFmt w:val="bullet"/>
      <w:lvlText w:val="•"/>
      <w:lvlJc w:val="left"/>
      <w:pPr>
        <w:ind w:left="594" w:hanging="54"/>
      </w:pPr>
      <w:rPr>
        <w:rFonts w:hint="default"/>
      </w:rPr>
    </w:lvl>
    <w:lvl w:ilvl="3" w:tplc="F852F70E">
      <w:numFmt w:val="bullet"/>
      <w:lvlText w:val="•"/>
      <w:lvlJc w:val="left"/>
      <w:pPr>
        <w:ind w:left="882" w:hanging="54"/>
      </w:pPr>
      <w:rPr>
        <w:rFonts w:hint="default"/>
      </w:rPr>
    </w:lvl>
    <w:lvl w:ilvl="4" w:tplc="5A5A8826">
      <w:numFmt w:val="bullet"/>
      <w:lvlText w:val="•"/>
      <w:lvlJc w:val="left"/>
      <w:pPr>
        <w:ind w:left="1169" w:hanging="54"/>
      </w:pPr>
      <w:rPr>
        <w:rFonts w:hint="default"/>
      </w:rPr>
    </w:lvl>
    <w:lvl w:ilvl="5" w:tplc="93687CF4">
      <w:numFmt w:val="bullet"/>
      <w:lvlText w:val="•"/>
      <w:lvlJc w:val="left"/>
      <w:pPr>
        <w:ind w:left="1457" w:hanging="54"/>
      </w:pPr>
      <w:rPr>
        <w:rFonts w:hint="default"/>
      </w:rPr>
    </w:lvl>
    <w:lvl w:ilvl="6" w:tplc="1D50E456">
      <w:numFmt w:val="bullet"/>
      <w:lvlText w:val="•"/>
      <w:lvlJc w:val="left"/>
      <w:pPr>
        <w:ind w:left="1744" w:hanging="54"/>
      </w:pPr>
      <w:rPr>
        <w:rFonts w:hint="default"/>
      </w:rPr>
    </w:lvl>
    <w:lvl w:ilvl="7" w:tplc="5D420B88">
      <w:numFmt w:val="bullet"/>
      <w:lvlText w:val="•"/>
      <w:lvlJc w:val="left"/>
      <w:pPr>
        <w:ind w:left="2031" w:hanging="54"/>
      </w:pPr>
      <w:rPr>
        <w:rFonts w:hint="default"/>
      </w:rPr>
    </w:lvl>
    <w:lvl w:ilvl="8" w:tplc="DF08F45E">
      <w:numFmt w:val="bullet"/>
      <w:lvlText w:val="•"/>
      <w:lvlJc w:val="left"/>
      <w:pPr>
        <w:ind w:left="2319" w:hanging="54"/>
      </w:pPr>
      <w:rPr>
        <w:rFonts w:hint="default"/>
      </w:rPr>
    </w:lvl>
  </w:abstractNum>
  <w:abstractNum w:abstractNumId="167" w15:restartNumberingAfterBreak="0">
    <w:nsid w:val="57E121D8"/>
    <w:multiLevelType w:val="hybridMultilevel"/>
    <w:tmpl w:val="34F4C802"/>
    <w:lvl w:ilvl="0" w:tplc="67A207E8">
      <w:numFmt w:val="bullet"/>
      <w:lvlText w:val="◇"/>
      <w:lvlJc w:val="left"/>
      <w:pPr>
        <w:ind w:left="151" w:hanging="68"/>
      </w:pPr>
      <w:rPr>
        <w:rFonts w:ascii="Arial" w:eastAsia="Arial" w:hAnsi="Arial" w:cs="Arial" w:hint="default"/>
        <w:w w:val="64"/>
        <w:sz w:val="9"/>
        <w:szCs w:val="9"/>
      </w:rPr>
    </w:lvl>
    <w:lvl w:ilvl="1" w:tplc="C664866C">
      <w:numFmt w:val="bullet"/>
      <w:lvlText w:val="•"/>
      <w:lvlJc w:val="left"/>
      <w:pPr>
        <w:ind w:left="468" w:hanging="68"/>
      </w:pPr>
      <w:rPr>
        <w:rFonts w:hint="default"/>
      </w:rPr>
    </w:lvl>
    <w:lvl w:ilvl="2" w:tplc="81889C04">
      <w:numFmt w:val="bullet"/>
      <w:lvlText w:val="•"/>
      <w:lvlJc w:val="left"/>
      <w:pPr>
        <w:ind w:left="777" w:hanging="68"/>
      </w:pPr>
      <w:rPr>
        <w:rFonts w:hint="default"/>
      </w:rPr>
    </w:lvl>
    <w:lvl w:ilvl="3" w:tplc="E9A4F714">
      <w:numFmt w:val="bullet"/>
      <w:lvlText w:val="•"/>
      <w:lvlJc w:val="left"/>
      <w:pPr>
        <w:ind w:left="1086" w:hanging="68"/>
      </w:pPr>
      <w:rPr>
        <w:rFonts w:hint="default"/>
      </w:rPr>
    </w:lvl>
    <w:lvl w:ilvl="4" w:tplc="4A1472DE">
      <w:numFmt w:val="bullet"/>
      <w:lvlText w:val="•"/>
      <w:lvlJc w:val="left"/>
      <w:pPr>
        <w:ind w:left="1395" w:hanging="68"/>
      </w:pPr>
      <w:rPr>
        <w:rFonts w:hint="default"/>
      </w:rPr>
    </w:lvl>
    <w:lvl w:ilvl="5" w:tplc="40DA4294">
      <w:numFmt w:val="bullet"/>
      <w:lvlText w:val="•"/>
      <w:lvlJc w:val="left"/>
      <w:pPr>
        <w:ind w:left="1704" w:hanging="68"/>
      </w:pPr>
      <w:rPr>
        <w:rFonts w:hint="default"/>
      </w:rPr>
    </w:lvl>
    <w:lvl w:ilvl="6" w:tplc="82B82CAA">
      <w:numFmt w:val="bullet"/>
      <w:lvlText w:val="•"/>
      <w:lvlJc w:val="left"/>
      <w:pPr>
        <w:ind w:left="2013" w:hanging="68"/>
      </w:pPr>
      <w:rPr>
        <w:rFonts w:hint="default"/>
      </w:rPr>
    </w:lvl>
    <w:lvl w:ilvl="7" w:tplc="C14AE218">
      <w:numFmt w:val="bullet"/>
      <w:lvlText w:val="•"/>
      <w:lvlJc w:val="left"/>
      <w:pPr>
        <w:ind w:left="2322" w:hanging="68"/>
      </w:pPr>
      <w:rPr>
        <w:rFonts w:hint="default"/>
      </w:rPr>
    </w:lvl>
    <w:lvl w:ilvl="8" w:tplc="52BEB4D0">
      <w:numFmt w:val="bullet"/>
      <w:lvlText w:val="•"/>
      <w:lvlJc w:val="left"/>
      <w:pPr>
        <w:ind w:left="2631" w:hanging="68"/>
      </w:pPr>
      <w:rPr>
        <w:rFonts w:hint="default"/>
      </w:rPr>
    </w:lvl>
  </w:abstractNum>
  <w:abstractNum w:abstractNumId="168" w15:restartNumberingAfterBreak="0">
    <w:nsid w:val="59637073"/>
    <w:multiLevelType w:val="hybridMultilevel"/>
    <w:tmpl w:val="7BC23C8A"/>
    <w:lvl w:ilvl="0" w:tplc="D5664CCA">
      <w:numFmt w:val="bullet"/>
      <w:lvlText w:val="◇"/>
      <w:lvlJc w:val="left"/>
      <w:pPr>
        <w:ind w:left="151" w:hanging="68"/>
      </w:pPr>
      <w:rPr>
        <w:rFonts w:ascii="Arial" w:eastAsia="Arial" w:hAnsi="Arial" w:cs="Arial" w:hint="default"/>
        <w:w w:val="64"/>
        <w:sz w:val="9"/>
        <w:szCs w:val="9"/>
      </w:rPr>
    </w:lvl>
    <w:lvl w:ilvl="1" w:tplc="762C0D5A">
      <w:numFmt w:val="bullet"/>
      <w:lvlText w:val="•"/>
      <w:lvlJc w:val="left"/>
      <w:pPr>
        <w:ind w:left="468" w:hanging="68"/>
      </w:pPr>
      <w:rPr>
        <w:rFonts w:hint="default"/>
      </w:rPr>
    </w:lvl>
    <w:lvl w:ilvl="2" w:tplc="A44C89C6">
      <w:numFmt w:val="bullet"/>
      <w:lvlText w:val="•"/>
      <w:lvlJc w:val="left"/>
      <w:pPr>
        <w:ind w:left="777" w:hanging="68"/>
      </w:pPr>
      <w:rPr>
        <w:rFonts w:hint="default"/>
      </w:rPr>
    </w:lvl>
    <w:lvl w:ilvl="3" w:tplc="085C114E">
      <w:numFmt w:val="bullet"/>
      <w:lvlText w:val="•"/>
      <w:lvlJc w:val="left"/>
      <w:pPr>
        <w:ind w:left="1086" w:hanging="68"/>
      </w:pPr>
      <w:rPr>
        <w:rFonts w:hint="default"/>
      </w:rPr>
    </w:lvl>
    <w:lvl w:ilvl="4" w:tplc="1AFA5DD8">
      <w:numFmt w:val="bullet"/>
      <w:lvlText w:val="•"/>
      <w:lvlJc w:val="left"/>
      <w:pPr>
        <w:ind w:left="1395" w:hanging="68"/>
      </w:pPr>
      <w:rPr>
        <w:rFonts w:hint="default"/>
      </w:rPr>
    </w:lvl>
    <w:lvl w:ilvl="5" w:tplc="BC7435B8">
      <w:numFmt w:val="bullet"/>
      <w:lvlText w:val="•"/>
      <w:lvlJc w:val="left"/>
      <w:pPr>
        <w:ind w:left="1704" w:hanging="68"/>
      </w:pPr>
      <w:rPr>
        <w:rFonts w:hint="default"/>
      </w:rPr>
    </w:lvl>
    <w:lvl w:ilvl="6" w:tplc="5232D14C">
      <w:numFmt w:val="bullet"/>
      <w:lvlText w:val="•"/>
      <w:lvlJc w:val="left"/>
      <w:pPr>
        <w:ind w:left="2013" w:hanging="68"/>
      </w:pPr>
      <w:rPr>
        <w:rFonts w:hint="default"/>
      </w:rPr>
    </w:lvl>
    <w:lvl w:ilvl="7" w:tplc="C916F980">
      <w:numFmt w:val="bullet"/>
      <w:lvlText w:val="•"/>
      <w:lvlJc w:val="left"/>
      <w:pPr>
        <w:ind w:left="2322" w:hanging="68"/>
      </w:pPr>
      <w:rPr>
        <w:rFonts w:hint="default"/>
      </w:rPr>
    </w:lvl>
    <w:lvl w:ilvl="8" w:tplc="68225DE2">
      <w:numFmt w:val="bullet"/>
      <w:lvlText w:val="•"/>
      <w:lvlJc w:val="left"/>
      <w:pPr>
        <w:ind w:left="2631" w:hanging="68"/>
      </w:pPr>
      <w:rPr>
        <w:rFonts w:hint="default"/>
      </w:rPr>
    </w:lvl>
  </w:abstractNum>
  <w:abstractNum w:abstractNumId="169" w15:restartNumberingAfterBreak="0">
    <w:nsid w:val="597E014A"/>
    <w:multiLevelType w:val="hybridMultilevel"/>
    <w:tmpl w:val="4D7E2B86"/>
    <w:lvl w:ilvl="0" w:tplc="2AAC87B0">
      <w:numFmt w:val="bullet"/>
      <w:lvlText w:val="-"/>
      <w:lvlJc w:val="left"/>
      <w:pPr>
        <w:ind w:left="113" w:hanging="54"/>
      </w:pPr>
      <w:rPr>
        <w:rFonts w:ascii="Arial" w:eastAsia="Arial" w:hAnsi="Arial" w:cs="Arial" w:hint="default"/>
        <w:w w:val="98"/>
        <w:sz w:val="9"/>
        <w:szCs w:val="9"/>
      </w:rPr>
    </w:lvl>
    <w:lvl w:ilvl="1" w:tplc="0D7E1B7A">
      <w:numFmt w:val="bullet"/>
      <w:lvlText w:val="•"/>
      <w:lvlJc w:val="left"/>
      <w:pPr>
        <w:ind w:left="397" w:hanging="54"/>
      </w:pPr>
      <w:rPr>
        <w:rFonts w:hint="default"/>
      </w:rPr>
    </w:lvl>
    <w:lvl w:ilvl="2" w:tplc="7244144A">
      <w:numFmt w:val="bullet"/>
      <w:lvlText w:val="•"/>
      <w:lvlJc w:val="left"/>
      <w:pPr>
        <w:ind w:left="674" w:hanging="54"/>
      </w:pPr>
      <w:rPr>
        <w:rFonts w:hint="default"/>
      </w:rPr>
    </w:lvl>
    <w:lvl w:ilvl="3" w:tplc="E198091A">
      <w:numFmt w:val="bullet"/>
      <w:lvlText w:val="•"/>
      <w:lvlJc w:val="left"/>
      <w:pPr>
        <w:ind w:left="952" w:hanging="54"/>
      </w:pPr>
      <w:rPr>
        <w:rFonts w:hint="default"/>
      </w:rPr>
    </w:lvl>
    <w:lvl w:ilvl="4" w:tplc="88825E94">
      <w:numFmt w:val="bullet"/>
      <w:lvlText w:val="•"/>
      <w:lvlJc w:val="left"/>
      <w:pPr>
        <w:ind w:left="1229" w:hanging="54"/>
      </w:pPr>
      <w:rPr>
        <w:rFonts w:hint="default"/>
      </w:rPr>
    </w:lvl>
    <w:lvl w:ilvl="5" w:tplc="B70CCA18">
      <w:numFmt w:val="bullet"/>
      <w:lvlText w:val="•"/>
      <w:lvlJc w:val="left"/>
      <w:pPr>
        <w:ind w:left="1507" w:hanging="54"/>
      </w:pPr>
      <w:rPr>
        <w:rFonts w:hint="default"/>
      </w:rPr>
    </w:lvl>
    <w:lvl w:ilvl="6" w:tplc="8D7E800E">
      <w:numFmt w:val="bullet"/>
      <w:lvlText w:val="•"/>
      <w:lvlJc w:val="left"/>
      <w:pPr>
        <w:ind w:left="1784" w:hanging="54"/>
      </w:pPr>
      <w:rPr>
        <w:rFonts w:hint="default"/>
      </w:rPr>
    </w:lvl>
    <w:lvl w:ilvl="7" w:tplc="328A1EE4">
      <w:numFmt w:val="bullet"/>
      <w:lvlText w:val="•"/>
      <w:lvlJc w:val="left"/>
      <w:pPr>
        <w:ind w:left="2061" w:hanging="54"/>
      </w:pPr>
      <w:rPr>
        <w:rFonts w:hint="default"/>
      </w:rPr>
    </w:lvl>
    <w:lvl w:ilvl="8" w:tplc="941440BC">
      <w:numFmt w:val="bullet"/>
      <w:lvlText w:val="•"/>
      <w:lvlJc w:val="left"/>
      <w:pPr>
        <w:ind w:left="2339" w:hanging="54"/>
      </w:pPr>
      <w:rPr>
        <w:rFonts w:hint="default"/>
      </w:rPr>
    </w:lvl>
  </w:abstractNum>
  <w:abstractNum w:abstractNumId="170" w15:restartNumberingAfterBreak="0">
    <w:nsid w:val="5A8E411D"/>
    <w:multiLevelType w:val="hybridMultilevel"/>
    <w:tmpl w:val="755003BE"/>
    <w:lvl w:ilvl="0" w:tplc="112ABCAA">
      <w:numFmt w:val="bullet"/>
      <w:lvlText w:val="-"/>
      <w:lvlJc w:val="left"/>
      <w:pPr>
        <w:ind w:left="113" w:hanging="54"/>
      </w:pPr>
      <w:rPr>
        <w:rFonts w:ascii="Arial" w:eastAsia="Arial" w:hAnsi="Arial" w:cs="Arial" w:hint="default"/>
        <w:w w:val="98"/>
        <w:sz w:val="9"/>
        <w:szCs w:val="9"/>
      </w:rPr>
    </w:lvl>
    <w:lvl w:ilvl="1" w:tplc="471EB6A4">
      <w:numFmt w:val="bullet"/>
      <w:lvlText w:val="•"/>
      <w:lvlJc w:val="left"/>
      <w:pPr>
        <w:ind w:left="397" w:hanging="54"/>
      </w:pPr>
      <w:rPr>
        <w:rFonts w:hint="default"/>
      </w:rPr>
    </w:lvl>
    <w:lvl w:ilvl="2" w:tplc="2214E0E6">
      <w:numFmt w:val="bullet"/>
      <w:lvlText w:val="•"/>
      <w:lvlJc w:val="left"/>
      <w:pPr>
        <w:ind w:left="674" w:hanging="54"/>
      </w:pPr>
      <w:rPr>
        <w:rFonts w:hint="default"/>
      </w:rPr>
    </w:lvl>
    <w:lvl w:ilvl="3" w:tplc="7DF21A9C">
      <w:numFmt w:val="bullet"/>
      <w:lvlText w:val="•"/>
      <w:lvlJc w:val="left"/>
      <w:pPr>
        <w:ind w:left="952" w:hanging="54"/>
      </w:pPr>
      <w:rPr>
        <w:rFonts w:hint="default"/>
      </w:rPr>
    </w:lvl>
    <w:lvl w:ilvl="4" w:tplc="4C6C33D8">
      <w:numFmt w:val="bullet"/>
      <w:lvlText w:val="•"/>
      <w:lvlJc w:val="left"/>
      <w:pPr>
        <w:ind w:left="1229" w:hanging="54"/>
      </w:pPr>
      <w:rPr>
        <w:rFonts w:hint="default"/>
      </w:rPr>
    </w:lvl>
    <w:lvl w:ilvl="5" w:tplc="3EB8896E">
      <w:numFmt w:val="bullet"/>
      <w:lvlText w:val="•"/>
      <w:lvlJc w:val="left"/>
      <w:pPr>
        <w:ind w:left="1507" w:hanging="54"/>
      </w:pPr>
      <w:rPr>
        <w:rFonts w:hint="default"/>
      </w:rPr>
    </w:lvl>
    <w:lvl w:ilvl="6" w:tplc="D0C228AE">
      <w:numFmt w:val="bullet"/>
      <w:lvlText w:val="•"/>
      <w:lvlJc w:val="left"/>
      <w:pPr>
        <w:ind w:left="1784" w:hanging="54"/>
      </w:pPr>
      <w:rPr>
        <w:rFonts w:hint="default"/>
      </w:rPr>
    </w:lvl>
    <w:lvl w:ilvl="7" w:tplc="FA40F0D0">
      <w:numFmt w:val="bullet"/>
      <w:lvlText w:val="•"/>
      <w:lvlJc w:val="left"/>
      <w:pPr>
        <w:ind w:left="2061" w:hanging="54"/>
      </w:pPr>
      <w:rPr>
        <w:rFonts w:hint="default"/>
      </w:rPr>
    </w:lvl>
    <w:lvl w:ilvl="8" w:tplc="ECF0515E">
      <w:numFmt w:val="bullet"/>
      <w:lvlText w:val="•"/>
      <w:lvlJc w:val="left"/>
      <w:pPr>
        <w:ind w:left="2339" w:hanging="54"/>
      </w:pPr>
      <w:rPr>
        <w:rFonts w:hint="default"/>
      </w:rPr>
    </w:lvl>
  </w:abstractNum>
  <w:abstractNum w:abstractNumId="171" w15:restartNumberingAfterBreak="0">
    <w:nsid w:val="5AA06965"/>
    <w:multiLevelType w:val="hybridMultilevel"/>
    <w:tmpl w:val="3F6A1A60"/>
    <w:lvl w:ilvl="0" w:tplc="195060C6">
      <w:start w:val="1"/>
      <w:numFmt w:val="decimal"/>
      <w:lvlText w:val="%1."/>
      <w:lvlJc w:val="left"/>
      <w:pPr>
        <w:ind w:left="671" w:hanging="98"/>
        <w:jc w:val="left"/>
      </w:pPr>
      <w:rPr>
        <w:rFonts w:ascii="Arial" w:eastAsia="Arial" w:hAnsi="Arial" w:cs="Arial" w:hint="default"/>
        <w:w w:val="98"/>
        <w:sz w:val="9"/>
        <w:szCs w:val="9"/>
      </w:rPr>
    </w:lvl>
    <w:lvl w:ilvl="1" w:tplc="E7100512">
      <w:start w:val="1"/>
      <w:numFmt w:val="lowerLetter"/>
      <w:lvlText w:val="%2)"/>
      <w:lvlJc w:val="left"/>
      <w:pPr>
        <w:ind w:left="671" w:hanging="128"/>
        <w:jc w:val="left"/>
      </w:pPr>
      <w:rPr>
        <w:rFonts w:ascii="Arial" w:eastAsia="Arial" w:hAnsi="Arial" w:cs="Arial" w:hint="default"/>
        <w:w w:val="98"/>
        <w:sz w:val="9"/>
        <w:szCs w:val="9"/>
      </w:rPr>
    </w:lvl>
    <w:lvl w:ilvl="2" w:tplc="01264F0C">
      <w:numFmt w:val="bullet"/>
      <w:lvlText w:val="•"/>
      <w:lvlJc w:val="left"/>
      <w:pPr>
        <w:ind w:left="1325" w:hanging="128"/>
      </w:pPr>
      <w:rPr>
        <w:rFonts w:hint="default"/>
      </w:rPr>
    </w:lvl>
    <w:lvl w:ilvl="3" w:tplc="D046AD98">
      <w:numFmt w:val="bullet"/>
      <w:lvlText w:val="•"/>
      <w:lvlJc w:val="left"/>
      <w:pPr>
        <w:ind w:left="1648" w:hanging="128"/>
      </w:pPr>
      <w:rPr>
        <w:rFonts w:hint="default"/>
      </w:rPr>
    </w:lvl>
    <w:lvl w:ilvl="4" w:tplc="10BAEF2C">
      <w:numFmt w:val="bullet"/>
      <w:lvlText w:val="•"/>
      <w:lvlJc w:val="left"/>
      <w:pPr>
        <w:ind w:left="1971" w:hanging="128"/>
      </w:pPr>
      <w:rPr>
        <w:rFonts w:hint="default"/>
      </w:rPr>
    </w:lvl>
    <w:lvl w:ilvl="5" w:tplc="FFAE466C">
      <w:numFmt w:val="bullet"/>
      <w:lvlText w:val="•"/>
      <w:lvlJc w:val="left"/>
      <w:pPr>
        <w:ind w:left="2294" w:hanging="128"/>
      </w:pPr>
      <w:rPr>
        <w:rFonts w:hint="default"/>
      </w:rPr>
    </w:lvl>
    <w:lvl w:ilvl="6" w:tplc="EEF4A536">
      <w:numFmt w:val="bullet"/>
      <w:lvlText w:val="•"/>
      <w:lvlJc w:val="left"/>
      <w:pPr>
        <w:ind w:left="2616" w:hanging="128"/>
      </w:pPr>
      <w:rPr>
        <w:rFonts w:hint="default"/>
      </w:rPr>
    </w:lvl>
    <w:lvl w:ilvl="7" w:tplc="A7C25C60">
      <w:numFmt w:val="bullet"/>
      <w:lvlText w:val="•"/>
      <w:lvlJc w:val="left"/>
      <w:pPr>
        <w:ind w:left="2939" w:hanging="128"/>
      </w:pPr>
      <w:rPr>
        <w:rFonts w:hint="default"/>
      </w:rPr>
    </w:lvl>
    <w:lvl w:ilvl="8" w:tplc="64BE2FCC">
      <w:numFmt w:val="bullet"/>
      <w:lvlText w:val="•"/>
      <w:lvlJc w:val="left"/>
      <w:pPr>
        <w:ind w:left="3262" w:hanging="128"/>
      </w:pPr>
      <w:rPr>
        <w:rFonts w:hint="default"/>
      </w:rPr>
    </w:lvl>
  </w:abstractNum>
  <w:abstractNum w:abstractNumId="172" w15:restartNumberingAfterBreak="0">
    <w:nsid w:val="5BF75E39"/>
    <w:multiLevelType w:val="hybridMultilevel"/>
    <w:tmpl w:val="12246B18"/>
    <w:lvl w:ilvl="0" w:tplc="FFB6A2AC">
      <w:numFmt w:val="bullet"/>
      <w:lvlText w:val="-"/>
      <w:lvlJc w:val="left"/>
      <w:pPr>
        <w:ind w:left="12" w:hanging="54"/>
      </w:pPr>
      <w:rPr>
        <w:rFonts w:ascii="Arial" w:eastAsia="Arial" w:hAnsi="Arial" w:cs="Arial" w:hint="default"/>
        <w:w w:val="98"/>
        <w:sz w:val="9"/>
        <w:szCs w:val="9"/>
      </w:rPr>
    </w:lvl>
    <w:lvl w:ilvl="1" w:tplc="11E00C10">
      <w:numFmt w:val="bullet"/>
      <w:lvlText w:val="•"/>
      <w:lvlJc w:val="left"/>
      <w:pPr>
        <w:ind w:left="220" w:hanging="54"/>
      </w:pPr>
      <w:rPr>
        <w:rFonts w:hint="default"/>
      </w:rPr>
    </w:lvl>
    <w:lvl w:ilvl="2" w:tplc="44EA5924">
      <w:numFmt w:val="bullet"/>
      <w:lvlText w:val="•"/>
      <w:lvlJc w:val="left"/>
      <w:pPr>
        <w:ind w:left="556" w:hanging="54"/>
      </w:pPr>
      <w:rPr>
        <w:rFonts w:hint="default"/>
      </w:rPr>
    </w:lvl>
    <w:lvl w:ilvl="3" w:tplc="56CC5A94">
      <w:numFmt w:val="bullet"/>
      <w:lvlText w:val="•"/>
      <w:lvlJc w:val="left"/>
      <w:pPr>
        <w:ind w:left="893" w:hanging="54"/>
      </w:pPr>
      <w:rPr>
        <w:rFonts w:hint="default"/>
      </w:rPr>
    </w:lvl>
    <w:lvl w:ilvl="4" w:tplc="50AA0444">
      <w:numFmt w:val="bullet"/>
      <w:lvlText w:val="•"/>
      <w:lvlJc w:val="left"/>
      <w:pPr>
        <w:ind w:left="1229" w:hanging="54"/>
      </w:pPr>
      <w:rPr>
        <w:rFonts w:hint="default"/>
      </w:rPr>
    </w:lvl>
    <w:lvl w:ilvl="5" w:tplc="263C266A">
      <w:numFmt w:val="bullet"/>
      <w:lvlText w:val="•"/>
      <w:lvlJc w:val="left"/>
      <w:pPr>
        <w:ind w:left="1566" w:hanging="54"/>
      </w:pPr>
      <w:rPr>
        <w:rFonts w:hint="default"/>
      </w:rPr>
    </w:lvl>
    <w:lvl w:ilvl="6" w:tplc="247C361E">
      <w:numFmt w:val="bullet"/>
      <w:lvlText w:val="•"/>
      <w:lvlJc w:val="left"/>
      <w:pPr>
        <w:ind w:left="1902" w:hanging="54"/>
      </w:pPr>
      <w:rPr>
        <w:rFonts w:hint="default"/>
      </w:rPr>
    </w:lvl>
    <w:lvl w:ilvl="7" w:tplc="84C0269C">
      <w:numFmt w:val="bullet"/>
      <w:lvlText w:val="•"/>
      <w:lvlJc w:val="left"/>
      <w:pPr>
        <w:ind w:left="2239" w:hanging="54"/>
      </w:pPr>
      <w:rPr>
        <w:rFonts w:hint="default"/>
      </w:rPr>
    </w:lvl>
    <w:lvl w:ilvl="8" w:tplc="A75879B6">
      <w:numFmt w:val="bullet"/>
      <w:lvlText w:val="•"/>
      <w:lvlJc w:val="left"/>
      <w:pPr>
        <w:ind w:left="2575" w:hanging="54"/>
      </w:pPr>
      <w:rPr>
        <w:rFonts w:hint="default"/>
      </w:rPr>
    </w:lvl>
  </w:abstractNum>
  <w:abstractNum w:abstractNumId="173" w15:restartNumberingAfterBreak="0">
    <w:nsid w:val="5C6314FB"/>
    <w:multiLevelType w:val="hybridMultilevel"/>
    <w:tmpl w:val="0E20379E"/>
    <w:lvl w:ilvl="0" w:tplc="3984D3D8">
      <w:numFmt w:val="bullet"/>
      <w:lvlText w:val="-"/>
      <w:lvlJc w:val="left"/>
      <w:pPr>
        <w:ind w:left="11" w:hanging="54"/>
      </w:pPr>
      <w:rPr>
        <w:rFonts w:ascii="Arial" w:eastAsia="Arial" w:hAnsi="Arial" w:cs="Arial" w:hint="default"/>
        <w:w w:val="98"/>
        <w:sz w:val="9"/>
        <w:szCs w:val="9"/>
      </w:rPr>
    </w:lvl>
    <w:lvl w:ilvl="1" w:tplc="B0ECD7E0">
      <w:numFmt w:val="bullet"/>
      <w:lvlText w:val="•"/>
      <w:lvlJc w:val="left"/>
      <w:pPr>
        <w:ind w:left="307" w:hanging="54"/>
      </w:pPr>
      <w:rPr>
        <w:rFonts w:hint="default"/>
      </w:rPr>
    </w:lvl>
    <w:lvl w:ilvl="2" w:tplc="6C4E6414">
      <w:numFmt w:val="bullet"/>
      <w:lvlText w:val="•"/>
      <w:lvlJc w:val="left"/>
      <w:pPr>
        <w:ind w:left="594" w:hanging="54"/>
      </w:pPr>
      <w:rPr>
        <w:rFonts w:hint="default"/>
      </w:rPr>
    </w:lvl>
    <w:lvl w:ilvl="3" w:tplc="DFD46614">
      <w:numFmt w:val="bullet"/>
      <w:lvlText w:val="•"/>
      <w:lvlJc w:val="left"/>
      <w:pPr>
        <w:ind w:left="882" w:hanging="54"/>
      </w:pPr>
      <w:rPr>
        <w:rFonts w:hint="default"/>
      </w:rPr>
    </w:lvl>
    <w:lvl w:ilvl="4" w:tplc="816EC0B8">
      <w:numFmt w:val="bullet"/>
      <w:lvlText w:val="•"/>
      <w:lvlJc w:val="left"/>
      <w:pPr>
        <w:ind w:left="1169" w:hanging="54"/>
      </w:pPr>
      <w:rPr>
        <w:rFonts w:hint="default"/>
      </w:rPr>
    </w:lvl>
    <w:lvl w:ilvl="5" w:tplc="D0FA8520">
      <w:numFmt w:val="bullet"/>
      <w:lvlText w:val="•"/>
      <w:lvlJc w:val="left"/>
      <w:pPr>
        <w:ind w:left="1457" w:hanging="54"/>
      </w:pPr>
      <w:rPr>
        <w:rFonts w:hint="default"/>
      </w:rPr>
    </w:lvl>
    <w:lvl w:ilvl="6" w:tplc="910017E6">
      <w:numFmt w:val="bullet"/>
      <w:lvlText w:val="•"/>
      <w:lvlJc w:val="left"/>
      <w:pPr>
        <w:ind w:left="1744" w:hanging="54"/>
      </w:pPr>
      <w:rPr>
        <w:rFonts w:hint="default"/>
      </w:rPr>
    </w:lvl>
    <w:lvl w:ilvl="7" w:tplc="4374336E">
      <w:numFmt w:val="bullet"/>
      <w:lvlText w:val="•"/>
      <w:lvlJc w:val="left"/>
      <w:pPr>
        <w:ind w:left="2031" w:hanging="54"/>
      </w:pPr>
      <w:rPr>
        <w:rFonts w:hint="default"/>
      </w:rPr>
    </w:lvl>
    <w:lvl w:ilvl="8" w:tplc="4B567266">
      <w:numFmt w:val="bullet"/>
      <w:lvlText w:val="•"/>
      <w:lvlJc w:val="left"/>
      <w:pPr>
        <w:ind w:left="2319" w:hanging="54"/>
      </w:pPr>
      <w:rPr>
        <w:rFonts w:hint="default"/>
      </w:rPr>
    </w:lvl>
  </w:abstractNum>
  <w:abstractNum w:abstractNumId="174" w15:restartNumberingAfterBreak="0">
    <w:nsid w:val="5CD46C7F"/>
    <w:multiLevelType w:val="hybridMultilevel"/>
    <w:tmpl w:val="1FD24472"/>
    <w:lvl w:ilvl="0" w:tplc="1E9A4B76">
      <w:numFmt w:val="bullet"/>
      <w:lvlText w:val="-"/>
      <w:lvlJc w:val="left"/>
      <w:pPr>
        <w:ind w:left="11" w:hanging="54"/>
      </w:pPr>
      <w:rPr>
        <w:rFonts w:ascii="Arial" w:eastAsia="Arial" w:hAnsi="Arial" w:cs="Arial" w:hint="default"/>
        <w:w w:val="98"/>
        <w:sz w:val="9"/>
        <w:szCs w:val="9"/>
      </w:rPr>
    </w:lvl>
    <w:lvl w:ilvl="1" w:tplc="41909B8A">
      <w:numFmt w:val="bullet"/>
      <w:lvlText w:val="•"/>
      <w:lvlJc w:val="left"/>
      <w:pPr>
        <w:ind w:left="307" w:hanging="54"/>
      </w:pPr>
      <w:rPr>
        <w:rFonts w:hint="default"/>
      </w:rPr>
    </w:lvl>
    <w:lvl w:ilvl="2" w:tplc="92BEE8F4">
      <w:numFmt w:val="bullet"/>
      <w:lvlText w:val="•"/>
      <w:lvlJc w:val="left"/>
      <w:pPr>
        <w:ind w:left="594" w:hanging="54"/>
      </w:pPr>
      <w:rPr>
        <w:rFonts w:hint="default"/>
      </w:rPr>
    </w:lvl>
    <w:lvl w:ilvl="3" w:tplc="9E20E202">
      <w:numFmt w:val="bullet"/>
      <w:lvlText w:val="•"/>
      <w:lvlJc w:val="left"/>
      <w:pPr>
        <w:ind w:left="882" w:hanging="54"/>
      </w:pPr>
      <w:rPr>
        <w:rFonts w:hint="default"/>
      </w:rPr>
    </w:lvl>
    <w:lvl w:ilvl="4" w:tplc="ECFE5174">
      <w:numFmt w:val="bullet"/>
      <w:lvlText w:val="•"/>
      <w:lvlJc w:val="left"/>
      <w:pPr>
        <w:ind w:left="1169" w:hanging="54"/>
      </w:pPr>
      <w:rPr>
        <w:rFonts w:hint="default"/>
      </w:rPr>
    </w:lvl>
    <w:lvl w:ilvl="5" w:tplc="2D428186">
      <w:numFmt w:val="bullet"/>
      <w:lvlText w:val="•"/>
      <w:lvlJc w:val="left"/>
      <w:pPr>
        <w:ind w:left="1457" w:hanging="54"/>
      </w:pPr>
      <w:rPr>
        <w:rFonts w:hint="default"/>
      </w:rPr>
    </w:lvl>
    <w:lvl w:ilvl="6" w:tplc="86E46D84">
      <w:numFmt w:val="bullet"/>
      <w:lvlText w:val="•"/>
      <w:lvlJc w:val="left"/>
      <w:pPr>
        <w:ind w:left="1744" w:hanging="54"/>
      </w:pPr>
      <w:rPr>
        <w:rFonts w:hint="default"/>
      </w:rPr>
    </w:lvl>
    <w:lvl w:ilvl="7" w:tplc="BAF6F662">
      <w:numFmt w:val="bullet"/>
      <w:lvlText w:val="•"/>
      <w:lvlJc w:val="left"/>
      <w:pPr>
        <w:ind w:left="2031" w:hanging="54"/>
      </w:pPr>
      <w:rPr>
        <w:rFonts w:hint="default"/>
      </w:rPr>
    </w:lvl>
    <w:lvl w:ilvl="8" w:tplc="997A6D8C">
      <w:numFmt w:val="bullet"/>
      <w:lvlText w:val="•"/>
      <w:lvlJc w:val="left"/>
      <w:pPr>
        <w:ind w:left="2319" w:hanging="54"/>
      </w:pPr>
      <w:rPr>
        <w:rFonts w:hint="default"/>
      </w:rPr>
    </w:lvl>
  </w:abstractNum>
  <w:abstractNum w:abstractNumId="175" w15:restartNumberingAfterBreak="0">
    <w:nsid w:val="5D142119"/>
    <w:multiLevelType w:val="hybridMultilevel"/>
    <w:tmpl w:val="F23EF03C"/>
    <w:lvl w:ilvl="0" w:tplc="CB3AF802">
      <w:start w:val="1"/>
      <w:numFmt w:val="lowerLetter"/>
      <w:lvlText w:val="%1)"/>
      <w:lvlJc w:val="left"/>
      <w:pPr>
        <w:ind w:left="12" w:hanging="104"/>
        <w:jc w:val="left"/>
      </w:pPr>
      <w:rPr>
        <w:rFonts w:ascii="Arial" w:eastAsia="Arial" w:hAnsi="Arial" w:cs="Arial" w:hint="default"/>
        <w:w w:val="98"/>
        <w:sz w:val="9"/>
        <w:szCs w:val="9"/>
      </w:rPr>
    </w:lvl>
    <w:lvl w:ilvl="1" w:tplc="E828086E">
      <w:numFmt w:val="bullet"/>
      <w:lvlText w:val="•"/>
      <w:lvlJc w:val="left"/>
      <w:pPr>
        <w:ind w:left="342" w:hanging="104"/>
      </w:pPr>
      <w:rPr>
        <w:rFonts w:hint="default"/>
      </w:rPr>
    </w:lvl>
    <w:lvl w:ilvl="2" w:tplc="E24642CA">
      <w:numFmt w:val="bullet"/>
      <w:lvlText w:val="•"/>
      <w:lvlJc w:val="left"/>
      <w:pPr>
        <w:ind w:left="665" w:hanging="104"/>
      </w:pPr>
      <w:rPr>
        <w:rFonts w:hint="default"/>
      </w:rPr>
    </w:lvl>
    <w:lvl w:ilvl="3" w:tplc="A38A53E6">
      <w:numFmt w:val="bullet"/>
      <w:lvlText w:val="•"/>
      <w:lvlJc w:val="left"/>
      <w:pPr>
        <w:ind w:left="988" w:hanging="104"/>
      </w:pPr>
      <w:rPr>
        <w:rFonts w:hint="default"/>
      </w:rPr>
    </w:lvl>
    <w:lvl w:ilvl="4" w:tplc="28B86080">
      <w:numFmt w:val="bullet"/>
      <w:lvlText w:val="•"/>
      <w:lvlJc w:val="left"/>
      <w:pPr>
        <w:ind w:left="1311" w:hanging="104"/>
      </w:pPr>
      <w:rPr>
        <w:rFonts w:hint="default"/>
      </w:rPr>
    </w:lvl>
    <w:lvl w:ilvl="5" w:tplc="823A52A4">
      <w:numFmt w:val="bullet"/>
      <w:lvlText w:val="•"/>
      <w:lvlJc w:val="left"/>
      <w:pPr>
        <w:ind w:left="1634" w:hanging="104"/>
      </w:pPr>
      <w:rPr>
        <w:rFonts w:hint="default"/>
      </w:rPr>
    </w:lvl>
    <w:lvl w:ilvl="6" w:tplc="D4CC540A">
      <w:numFmt w:val="bullet"/>
      <w:lvlText w:val="•"/>
      <w:lvlJc w:val="left"/>
      <w:pPr>
        <w:ind w:left="1957" w:hanging="104"/>
      </w:pPr>
      <w:rPr>
        <w:rFonts w:hint="default"/>
      </w:rPr>
    </w:lvl>
    <w:lvl w:ilvl="7" w:tplc="90E88D4C">
      <w:numFmt w:val="bullet"/>
      <w:lvlText w:val="•"/>
      <w:lvlJc w:val="left"/>
      <w:pPr>
        <w:ind w:left="2280" w:hanging="104"/>
      </w:pPr>
      <w:rPr>
        <w:rFonts w:hint="default"/>
      </w:rPr>
    </w:lvl>
    <w:lvl w:ilvl="8" w:tplc="1BBA2D32">
      <w:numFmt w:val="bullet"/>
      <w:lvlText w:val="•"/>
      <w:lvlJc w:val="left"/>
      <w:pPr>
        <w:ind w:left="2603" w:hanging="104"/>
      </w:pPr>
      <w:rPr>
        <w:rFonts w:hint="default"/>
      </w:rPr>
    </w:lvl>
  </w:abstractNum>
  <w:abstractNum w:abstractNumId="176" w15:restartNumberingAfterBreak="0">
    <w:nsid w:val="5D1E22D5"/>
    <w:multiLevelType w:val="hybridMultilevel"/>
    <w:tmpl w:val="DB0CF8BC"/>
    <w:lvl w:ilvl="0" w:tplc="F74E30FC">
      <w:numFmt w:val="bullet"/>
      <w:lvlText w:val="-"/>
      <w:lvlJc w:val="left"/>
      <w:pPr>
        <w:ind w:left="113" w:hanging="54"/>
      </w:pPr>
      <w:rPr>
        <w:rFonts w:ascii="Arial" w:eastAsia="Arial" w:hAnsi="Arial" w:cs="Arial" w:hint="default"/>
        <w:w w:val="98"/>
        <w:sz w:val="9"/>
        <w:szCs w:val="9"/>
      </w:rPr>
    </w:lvl>
    <w:lvl w:ilvl="1" w:tplc="9D1CBF54">
      <w:numFmt w:val="bullet"/>
      <w:lvlText w:val="•"/>
      <w:lvlJc w:val="left"/>
      <w:pPr>
        <w:ind w:left="397" w:hanging="54"/>
      </w:pPr>
      <w:rPr>
        <w:rFonts w:hint="default"/>
      </w:rPr>
    </w:lvl>
    <w:lvl w:ilvl="2" w:tplc="8DA6ABB8">
      <w:numFmt w:val="bullet"/>
      <w:lvlText w:val="•"/>
      <w:lvlJc w:val="left"/>
      <w:pPr>
        <w:ind w:left="674" w:hanging="54"/>
      </w:pPr>
      <w:rPr>
        <w:rFonts w:hint="default"/>
      </w:rPr>
    </w:lvl>
    <w:lvl w:ilvl="3" w:tplc="1E26138E">
      <w:numFmt w:val="bullet"/>
      <w:lvlText w:val="•"/>
      <w:lvlJc w:val="left"/>
      <w:pPr>
        <w:ind w:left="952" w:hanging="54"/>
      </w:pPr>
      <w:rPr>
        <w:rFonts w:hint="default"/>
      </w:rPr>
    </w:lvl>
    <w:lvl w:ilvl="4" w:tplc="6BA29BE0">
      <w:numFmt w:val="bullet"/>
      <w:lvlText w:val="•"/>
      <w:lvlJc w:val="left"/>
      <w:pPr>
        <w:ind w:left="1229" w:hanging="54"/>
      </w:pPr>
      <w:rPr>
        <w:rFonts w:hint="default"/>
      </w:rPr>
    </w:lvl>
    <w:lvl w:ilvl="5" w:tplc="8AB266F0">
      <w:numFmt w:val="bullet"/>
      <w:lvlText w:val="•"/>
      <w:lvlJc w:val="left"/>
      <w:pPr>
        <w:ind w:left="1507" w:hanging="54"/>
      </w:pPr>
      <w:rPr>
        <w:rFonts w:hint="default"/>
      </w:rPr>
    </w:lvl>
    <w:lvl w:ilvl="6" w:tplc="87DA4528">
      <w:numFmt w:val="bullet"/>
      <w:lvlText w:val="•"/>
      <w:lvlJc w:val="left"/>
      <w:pPr>
        <w:ind w:left="1784" w:hanging="54"/>
      </w:pPr>
      <w:rPr>
        <w:rFonts w:hint="default"/>
      </w:rPr>
    </w:lvl>
    <w:lvl w:ilvl="7" w:tplc="9AC4DBD6">
      <w:numFmt w:val="bullet"/>
      <w:lvlText w:val="•"/>
      <w:lvlJc w:val="left"/>
      <w:pPr>
        <w:ind w:left="2061" w:hanging="54"/>
      </w:pPr>
      <w:rPr>
        <w:rFonts w:hint="default"/>
      </w:rPr>
    </w:lvl>
    <w:lvl w:ilvl="8" w:tplc="4D0293A2">
      <w:numFmt w:val="bullet"/>
      <w:lvlText w:val="•"/>
      <w:lvlJc w:val="left"/>
      <w:pPr>
        <w:ind w:left="2339" w:hanging="54"/>
      </w:pPr>
      <w:rPr>
        <w:rFonts w:hint="default"/>
      </w:rPr>
    </w:lvl>
  </w:abstractNum>
  <w:abstractNum w:abstractNumId="177" w15:restartNumberingAfterBreak="0">
    <w:nsid w:val="5D357F49"/>
    <w:multiLevelType w:val="hybridMultilevel"/>
    <w:tmpl w:val="DB723A66"/>
    <w:lvl w:ilvl="0" w:tplc="C4240E86">
      <w:numFmt w:val="bullet"/>
      <w:lvlText w:val="◇"/>
      <w:lvlJc w:val="left"/>
      <w:pPr>
        <w:ind w:left="151" w:hanging="68"/>
      </w:pPr>
      <w:rPr>
        <w:rFonts w:ascii="Arial" w:eastAsia="Arial" w:hAnsi="Arial" w:cs="Arial" w:hint="default"/>
        <w:w w:val="64"/>
        <w:sz w:val="9"/>
        <w:szCs w:val="9"/>
      </w:rPr>
    </w:lvl>
    <w:lvl w:ilvl="1" w:tplc="7B0C136C">
      <w:numFmt w:val="bullet"/>
      <w:lvlText w:val="•"/>
      <w:lvlJc w:val="left"/>
      <w:pPr>
        <w:ind w:left="468" w:hanging="68"/>
      </w:pPr>
      <w:rPr>
        <w:rFonts w:hint="default"/>
      </w:rPr>
    </w:lvl>
    <w:lvl w:ilvl="2" w:tplc="682CEAF4">
      <w:numFmt w:val="bullet"/>
      <w:lvlText w:val="•"/>
      <w:lvlJc w:val="left"/>
      <w:pPr>
        <w:ind w:left="777" w:hanging="68"/>
      </w:pPr>
      <w:rPr>
        <w:rFonts w:hint="default"/>
      </w:rPr>
    </w:lvl>
    <w:lvl w:ilvl="3" w:tplc="3A762C18">
      <w:numFmt w:val="bullet"/>
      <w:lvlText w:val="•"/>
      <w:lvlJc w:val="left"/>
      <w:pPr>
        <w:ind w:left="1086" w:hanging="68"/>
      </w:pPr>
      <w:rPr>
        <w:rFonts w:hint="default"/>
      </w:rPr>
    </w:lvl>
    <w:lvl w:ilvl="4" w:tplc="1DB05714">
      <w:numFmt w:val="bullet"/>
      <w:lvlText w:val="•"/>
      <w:lvlJc w:val="left"/>
      <w:pPr>
        <w:ind w:left="1395" w:hanging="68"/>
      </w:pPr>
      <w:rPr>
        <w:rFonts w:hint="default"/>
      </w:rPr>
    </w:lvl>
    <w:lvl w:ilvl="5" w:tplc="245C4614">
      <w:numFmt w:val="bullet"/>
      <w:lvlText w:val="•"/>
      <w:lvlJc w:val="left"/>
      <w:pPr>
        <w:ind w:left="1704" w:hanging="68"/>
      </w:pPr>
      <w:rPr>
        <w:rFonts w:hint="default"/>
      </w:rPr>
    </w:lvl>
    <w:lvl w:ilvl="6" w:tplc="C3F64798">
      <w:numFmt w:val="bullet"/>
      <w:lvlText w:val="•"/>
      <w:lvlJc w:val="left"/>
      <w:pPr>
        <w:ind w:left="2013" w:hanging="68"/>
      </w:pPr>
      <w:rPr>
        <w:rFonts w:hint="default"/>
      </w:rPr>
    </w:lvl>
    <w:lvl w:ilvl="7" w:tplc="F1C6FA58">
      <w:numFmt w:val="bullet"/>
      <w:lvlText w:val="•"/>
      <w:lvlJc w:val="left"/>
      <w:pPr>
        <w:ind w:left="2322" w:hanging="68"/>
      </w:pPr>
      <w:rPr>
        <w:rFonts w:hint="default"/>
      </w:rPr>
    </w:lvl>
    <w:lvl w:ilvl="8" w:tplc="CF684C62">
      <w:numFmt w:val="bullet"/>
      <w:lvlText w:val="•"/>
      <w:lvlJc w:val="left"/>
      <w:pPr>
        <w:ind w:left="2631" w:hanging="68"/>
      </w:pPr>
      <w:rPr>
        <w:rFonts w:hint="default"/>
      </w:rPr>
    </w:lvl>
  </w:abstractNum>
  <w:abstractNum w:abstractNumId="178" w15:restartNumberingAfterBreak="0">
    <w:nsid w:val="5DDD39B2"/>
    <w:multiLevelType w:val="hybridMultilevel"/>
    <w:tmpl w:val="3F1810F4"/>
    <w:lvl w:ilvl="0" w:tplc="B53C5366">
      <w:numFmt w:val="bullet"/>
      <w:lvlText w:val="-"/>
      <w:lvlJc w:val="left"/>
      <w:pPr>
        <w:ind w:left="113" w:hanging="54"/>
      </w:pPr>
      <w:rPr>
        <w:rFonts w:ascii="Arial" w:eastAsia="Arial" w:hAnsi="Arial" w:cs="Arial" w:hint="default"/>
        <w:w w:val="98"/>
        <w:sz w:val="9"/>
        <w:szCs w:val="9"/>
      </w:rPr>
    </w:lvl>
    <w:lvl w:ilvl="1" w:tplc="0A104F42">
      <w:numFmt w:val="bullet"/>
      <w:lvlText w:val="•"/>
      <w:lvlJc w:val="left"/>
      <w:pPr>
        <w:ind w:left="397" w:hanging="54"/>
      </w:pPr>
      <w:rPr>
        <w:rFonts w:hint="default"/>
      </w:rPr>
    </w:lvl>
    <w:lvl w:ilvl="2" w:tplc="E5965C7A">
      <w:numFmt w:val="bullet"/>
      <w:lvlText w:val="•"/>
      <w:lvlJc w:val="left"/>
      <w:pPr>
        <w:ind w:left="674" w:hanging="54"/>
      </w:pPr>
      <w:rPr>
        <w:rFonts w:hint="default"/>
      </w:rPr>
    </w:lvl>
    <w:lvl w:ilvl="3" w:tplc="4C527A4A">
      <w:numFmt w:val="bullet"/>
      <w:lvlText w:val="•"/>
      <w:lvlJc w:val="left"/>
      <w:pPr>
        <w:ind w:left="952" w:hanging="54"/>
      </w:pPr>
      <w:rPr>
        <w:rFonts w:hint="default"/>
      </w:rPr>
    </w:lvl>
    <w:lvl w:ilvl="4" w:tplc="C88EA086">
      <w:numFmt w:val="bullet"/>
      <w:lvlText w:val="•"/>
      <w:lvlJc w:val="left"/>
      <w:pPr>
        <w:ind w:left="1229" w:hanging="54"/>
      </w:pPr>
      <w:rPr>
        <w:rFonts w:hint="default"/>
      </w:rPr>
    </w:lvl>
    <w:lvl w:ilvl="5" w:tplc="BD84E49A">
      <w:numFmt w:val="bullet"/>
      <w:lvlText w:val="•"/>
      <w:lvlJc w:val="left"/>
      <w:pPr>
        <w:ind w:left="1507" w:hanging="54"/>
      </w:pPr>
      <w:rPr>
        <w:rFonts w:hint="default"/>
      </w:rPr>
    </w:lvl>
    <w:lvl w:ilvl="6" w:tplc="65FE559A">
      <w:numFmt w:val="bullet"/>
      <w:lvlText w:val="•"/>
      <w:lvlJc w:val="left"/>
      <w:pPr>
        <w:ind w:left="1784" w:hanging="54"/>
      </w:pPr>
      <w:rPr>
        <w:rFonts w:hint="default"/>
      </w:rPr>
    </w:lvl>
    <w:lvl w:ilvl="7" w:tplc="557013EE">
      <w:numFmt w:val="bullet"/>
      <w:lvlText w:val="•"/>
      <w:lvlJc w:val="left"/>
      <w:pPr>
        <w:ind w:left="2061" w:hanging="54"/>
      </w:pPr>
      <w:rPr>
        <w:rFonts w:hint="default"/>
      </w:rPr>
    </w:lvl>
    <w:lvl w:ilvl="8" w:tplc="193687CC">
      <w:numFmt w:val="bullet"/>
      <w:lvlText w:val="•"/>
      <w:lvlJc w:val="left"/>
      <w:pPr>
        <w:ind w:left="2339" w:hanging="54"/>
      </w:pPr>
      <w:rPr>
        <w:rFonts w:hint="default"/>
      </w:rPr>
    </w:lvl>
  </w:abstractNum>
  <w:abstractNum w:abstractNumId="179" w15:restartNumberingAfterBreak="0">
    <w:nsid w:val="5E250E9E"/>
    <w:multiLevelType w:val="hybridMultilevel"/>
    <w:tmpl w:val="06C28434"/>
    <w:lvl w:ilvl="0" w:tplc="2E445B38">
      <w:start w:val="1"/>
      <w:numFmt w:val="lowerLetter"/>
      <w:lvlText w:val="%1)"/>
      <w:lvlJc w:val="left"/>
      <w:pPr>
        <w:ind w:left="12" w:hanging="128"/>
        <w:jc w:val="left"/>
      </w:pPr>
      <w:rPr>
        <w:rFonts w:ascii="Arial" w:eastAsia="Arial" w:hAnsi="Arial" w:cs="Arial" w:hint="default"/>
        <w:w w:val="98"/>
        <w:sz w:val="9"/>
        <w:szCs w:val="9"/>
      </w:rPr>
    </w:lvl>
    <w:lvl w:ilvl="1" w:tplc="DE2619F6">
      <w:numFmt w:val="bullet"/>
      <w:lvlText w:val="•"/>
      <w:lvlJc w:val="left"/>
      <w:pPr>
        <w:ind w:left="342" w:hanging="128"/>
      </w:pPr>
      <w:rPr>
        <w:rFonts w:hint="default"/>
      </w:rPr>
    </w:lvl>
    <w:lvl w:ilvl="2" w:tplc="46FCBEA2">
      <w:numFmt w:val="bullet"/>
      <w:lvlText w:val="•"/>
      <w:lvlJc w:val="left"/>
      <w:pPr>
        <w:ind w:left="665" w:hanging="128"/>
      </w:pPr>
      <w:rPr>
        <w:rFonts w:hint="default"/>
      </w:rPr>
    </w:lvl>
    <w:lvl w:ilvl="3" w:tplc="C966F12E">
      <w:numFmt w:val="bullet"/>
      <w:lvlText w:val="•"/>
      <w:lvlJc w:val="left"/>
      <w:pPr>
        <w:ind w:left="988" w:hanging="128"/>
      </w:pPr>
      <w:rPr>
        <w:rFonts w:hint="default"/>
      </w:rPr>
    </w:lvl>
    <w:lvl w:ilvl="4" w:tplc="235CFEEE">
      <w:numFmt w:val="bullet"/>
      <w:lvlText w:val="•"/>
      <w:lvlJc w:val="left"/>
      <w:pPr>
        <w:ind w:left="1311" w:hanging="128"/>
      </w:pPr>
      <w:rPr>
        <w:rFonts w:hint="default"/>
      </w:rPr>
    </w:lvl>
    <w:lvl w:ilvl="5" w:tplc="A0DE0150">
      <w:numFmt w:val="bullet"/>
      <w:lvlText w:val="•"/>
      <w:lvlJc w:val="left"/>
      <w:pPr>
        <w:ind w:left="1634" w:hanging="128"/>
      </w:pPr>
      <w:rPr>
        <w:rFonts w:hint="default"/>
      </w:rPr>
    </w:lvl>
    <w:lvl w:ilvl="6" w:tplc="B4909BEC">
      <w:numFmt w:val="bullet"/>
      <w:lvlText w:val="•"/>
      <w:lvlJc w:val="left"/>
      <w:pPr>
        <w:ind w:left="1957" w:hanging="128"/>
      </w:pPr>
      <w:rPr>
        <w:rFonts w:hint="default"/>
      </w:rPr>
    </w:lvl>
    <w:lvl w:ilvl="7" w:tplc="24FA18A4">
      <w:numFmt w:val="bullet"/>
      <w:lvlText w:val="•"/>
      <w:lvlJc w:val="left"/>
      <w:pPr>
        <w:ind w:left="2280" w:hanging="128"/>
      </w:pPr>
      <w:rPr>
        <w:rFonts w:hint="default"/>
      </w:rPr>
    </w:lvl>
    <w:lvl w:ilvl="8" w:tplc="8A5C8690">
      <w:numFmt w:val="bullet"/>
      <w:lvlText w:val="•"/>
      <w:lvlJc w:val="left"/>
      <w:pPr>
        <w:ind w:left="2603" w:hanging="128"/>
      </w:pPr>
      <w:rPr>
        <w:rFonts w:hint="default"/>
      </w:rPr>
    </w:lvl>
  </w:abstractNum>
  <w:abstractNum w:abstractNumId="180" w15:restartNumberingAfterBreak="0">
    <w:nsid w:val="5F89499F"/>
    <w:multiLevelType w:val="hybridMultilevel"/>
    <w:tmpl w:val="1CA2B63E"/>
    <w:lvl w:ilvl="0" w:tplc="165AC416">
      <w:start w:val="1"/>
      <w:numFmt w:val="decimal"/>
      <w:lvlText w:val="%1."/>
      <w:lvlJc w:val="left"/>
      <w:pPr>
        <w:ind w:left="133" w:hanging="98"/>
        <w:jc w:val="left"/>
      </w:pPr>
      <w:rPr>
        <w:rFonts w:ascii="Arial" w:eastAsia="Arial" w:hAnsi="Arial" w:cs="Arial" w:hint="default"/>
        <w:w w:val="98"/>
        <w:sz w:val="9"/>
        <w:szCs w:val="9"/>
      </w:rPr>
    </w:lvl>
    <w:lvl w:ilvl="1" w:tplc="104A24C4">
      <w:numFmt w:val="bullet"/>
      <w:lvlText w:val="•"/>
      <w:lvlJc w:val="left"/>
      <w:pPr>
        <w:ind w:left="450" w:hanging="98"/>
      </w:pPr>
      <w:rPr>
        <w:rFonts w:hint="default"/>
      </w:rPr>
    </w:lvl>
    <w:lvl w:ilvl="2" w:tplc="CB9495F8">
      <w:numFmt w:val="bullet"/>
      <w:lvlText w:val="•"/>
      <w:lvlJc w:val="left"/>
      <w:pPr>
        <w:ind w:left="761" w:hanging="98"/>
      </w:pPr>
      <w:rPr>
        <w:rFonts w:hint="default"/>
      </w:rPr>
    </w:lvl>
    <w:lvl w:ilvl="3" w:tplc="F0F803FE">
      <w:numFmt w:val="bullet"/>
      <w:lvlText w:val="•"/>
      <w:lvlJc w:val="left"/>
      <w:pPr>
        <w:ind w:left="1072" w:hanging="98"/>
      </w:pPr>
      <w:rPr>
        <w:rFonts w:hint="default"/>
      </w:rPr>
    </w:lvl>
    <w:lvl w:ilvl="4" w:tplc="75C4453E">
      <w:numFmt w:val="bullet"/>
      <w:lvlText w:val="•"/>
      <w:lvlJc w:val="left"/>
      <w:pPr>
        <w:ind w:left="1383" w:hanging="98"/>
      </w:pPr>
      <w:rPr>
        <w:rFonts w:hint="default"/>
      </w:rPr>
    </w:lvl>
    <w:lvl w:ilvl="5" w:tplc="CB200DC6">
      <w:numFmt w:val="bullet"/>
      <w:lvlText w:val="•"/>
      <w:lvlJc w:val="left"/>
      <w:pPr>
        <w:ind w:left="1694" w:hanging="98"/>
      </w:pPr>
      <w:rPr>
        <w:rFonts w:hint="default"/>
      </w:rPr>
    </w:lvl>
    <w:lvl w:ilvl="6" w:tplc="CF207BB2">
      <w:numFmt w:val="bullet"/>
      <w:lvlText w:val="•"/>
      <w:lvlJc w:val="left"/>
      <w:pPr>
        <w:ind w:left="2005" w:hanging="98"/>
      </w:pPr>
      <w:rPr>
        <w:rFonts w:hint="default"/>
      </w:rPr>
    </w:lvl>
    <w:lvl w:ilvl="7" w:tplc="DAFEC6EE">
      <w:numFmt w:val="bullet"/>
      <w:lvlText w:val="•"/>
      <w:lvlJc w:val="left"/>
      <w:pPr>
        <w:ind w:left="2316" w:hanging="98"/>
      </w:pPr>
      <w:rPr>
        <w:rFonts w:hint="default"/>
      </w:rPr>
    </w:lvl>
    <w:lvl w:ilvl="8" w:tplc="5240BF12">
      <w:numFmt w:val="bullet"/>
      <w:lvlText w:val="•"/>
      <w:lvlJc w:val="left"/>
      <w:pPr>
        <w:ind w:left="2627" w:hanging="98"/>
      </w:pPr>
      <w:rPr>
        <w:rFonts w:hint="default"/>
      </w:rPr>
    </w:lvl>
  </w:abstractNum>
  <w:abstractNum w:abstractNumId="181" w15:restartNumberingAfterBreak="0">
    <w:nsid w:val="5FD253DF"/>
    <w:multiLevelType w:val="hybridMultilevel"/>
    <w:tmpl w:val="C6566866"/>
    <w:lvl w:ilvl="0" w:tplc="AA60AEAC">
      <w:numFmt w:val="bullet"/>
      <w:lvlText w:val="-"/>
      <w:lvlJc w:val="left"/>
      <w:pPr>
        <w:ind w:left="113" w:hanging="78"/>
      </w:pPr>
      <w:rPr>
        <w:rFonts w:ascii="Arial" w:eastAsia="Arial" w:hAnsi="Arial" w:cs="Arial" w:hint="default"/>
        <w:w w:val="98"/>
        <w:sz w:val="9"/>
        <w:szCs w:val="9"/>
      </w:rPr>
    </w:lvl>
    <w:lvl w:ilvl="1" w:tplc="7C94B1E0">
      <w:numFmt w:val="bullet"/>
      <w:lvlText w:val="•"/>
      <w:lvlJc w:val="left"/>
      <w:pPr>
        <w:ind w:left="397" w:hanging="78"/>
      </w:pPr>
      <w:rPr>
        <w:rFonts w:hint="default"/>
      </w:rPr>
    </w:lvl>
    <w:lvl w:ilvl="2" w:tplc="7C24D4EE">
      <w:numFmt w:val="bullet"/>
      <w:lvlText w:val="•"/>
      <w:lvlJc w:val="left"/>
      <w:pPr>
        <w:ind w:left="674" w:hanging="78"/>
      </w:pPr>
      <w:rPr>
        <w:rFonts w:hint="default"/>
      </w:rPr>
    </w:lvl>
    <w:lvl w:ilvl="3" w:tplc="42AC4874">
      <w:numFmt w:val="bullet"/>
      <w:lvlText w:val="•"/>
      <w:lvlJc w:val="left"/>
      <w:pPr>
        <w:ind w:left="952" w:hanging="78"/>
      </w:pPr>
      <w:rPr>
        <w:rFonts w:hint="default"/>
      </w:rPr>
    </w:lvl>
    <w:lvl w:ilvl="4" w:tplc="114C06BC">
      <w:numFmt w:val="bullet"/>
      <w:lvlText w:val="•"/>
      <w:lvlJc w:val="left"/>
      <w:pPr>
        <w:ind w:left="1229" w:hanging="78"/>
      </w:pPr>
      <w:rPr>
        <w:rFonts w:hint="default"/>
      </w:rPr>
    </w:lvl>
    <w:lvl w:ilvl="5" w:tplc="AAF4D436">
      <w:numFmt w:val="bullet"/>
      <w:lvlText w:val="•"/>
      <w:lvlJc w:val="left"/>
      <w:pPr>
        <w:ind w:left="1507" w:hanging="78"/>
      </w:pPr>
      <w:rPr>
        <w:rFonts w:hint="default"/>
      </w:rPr>
    </w:lvl>
    <w:lvl w:ilvl="6" w:tplc="BBBCB9F8">
      <w:numFmt w:val="bullet"/>
      <w:lvlText w:val="•"/>
      <w:lvlJc w:val="left"/>
      <w:pPr>
        <w:ind w:left="1784" w:hanging="78"/>
      </w:pPr>
      <w:rPr>
        <w:rFonts w:hint="default"/>
      </w:rPr>
    </w:lvl>
    <w:lvl w:ilvl="7" w:tplc="FEFA7BEC">
      <w:numFmt w:val="bullet"/>
      <w:lvlText w:val="•"/>
      <w:lvlJc w:val="left"/>
      <w:pPr>
        <w:ind w:left="2061" w:hanging="78"/>
      </w:pPr>
      <w:rPr>
        <w:rFonts w:hint="default"/>
      </w:rPr>
    </w:lvl>
    <w:lvl w:ilvl="8" w:tplc="9D4E512E">
      <w:numFmt w:val="bullet"/>
      <w:lvlText w:val="•"/>
      <w:lvlJc w:val="left"/>
      <w:pPr>
        <w:ind w:left="2339" w:hanging="78"/>
      </w:pPr>
      <w:rPr>
        <w:rFonts w:hint="default"/>
      </w:rPr>
    </w:lvl>
  </w:abstractNum>
  <w:abstractNum w:abstractNumId="182" w15:restartNumberingAfterBreak="0">
    <w:nsid w:val="60450C33"/>
    <w:multiLevelType w:val="hybridMultilevel"/>
    <w:tmpl w:val="6930BF66"/>
    <w:lvl w:ilvl="0" w:tplc="210AE9DE">
      <w:start w:val="1"/>
      <w:numFmt w:val="lowerLetter"/>
      <w:lvlText w:val="%1)"/>
      <w:lvlJc w:val="left"/>
      <w:pPr>
        <w:ind w:left="12" w:hanging="104"/>
        <w:jc w:val="left"/>
      </w:pPr>
      <w:rPr>
        <w:rFonts w:ascii="Arial" w:eastAsia="Arial" w:hAnsi="Arial" w:cs="Arial" w:hint="default"/>
        <w:w w:val="98"/>
        <w:sz w:val="9"/>
        <w:szCs w:val="9"/>
      </w:rPr>
    </w:lvl>
    <w:lvl w:ilvl="1" w:tplc="7CAC3C42">
      <w:numFmt w:val="bullet"/>
      <w:lvlText w:val="•"/>
      <w:lvlJc w:val="left"/>
      <w:pPr>
        <w:ind w:left="342" w:hanging="104"/>
      </w:pPr>
      <w:rPr>
        <w:rFonts w:hint="default"/>
      </w:rPr>
    </w:lvl>
    <w:lvl w:ilvl="2" w:tplc="132AAAC2">
      <w:numFmt w:val="bullet"/>
      <w:lvlText w:val="•"/>
      <w:lvlJc w:val="left"/>
      <w:pPr>
        <w:ind w:left="665" w:hanging="104"/>
      </w:pPr>
      <w:rPr>
        <w:rFonts w:hint="default"/>
      </w:rPr>
    </w:lvl>
    <w:lvl w:ilvl="3" w:tplc="593A57BE">
      <w:numFmt w:val="bullet"/>
      <w:lvlText w:val="•"/>
      <w:lvlJc w:val="left"/>
      <w:pPr>
        <w:ind w:left="988" w:hanging="104"/>
      </w:pPr>
      <w:rPr>
        <w:rFonts w:hint="default"/>
      </w:rPr>
    </w:lvl>
    <w:lvl w:ilvl="4" w:tplc="856855CA">
      <w:numFmt w:val="bullet"/>
      <w:lvlText w:val="•"/>
      <w:lvlJc w:val="left"/>
      <w:pPr>
        <w:ind w:left="1311" w:hanging="104"/>
      </w:pPr>
      <w:rPr>
        <w:rFonts w:hint="default"/>
      </w:rPr>
    </w:lvl>
    <w:lvl w:ilvl="5" w:tplc="8AEA9C64">
      <w:numFmt w:val="bullet"/>
      <w:lvlText w:val="•"/>
      <w:lvlJc w:val="left"/>
      <w:pPr>
        <w:ind w:left="1634" w:hanging="104"/>
      </w:pPr>
      <w:rPr>
        <w:rFonts w:hint="default"/>
      </w:rPr>
    </w:lvl>
    <w:lvl w:ilvl="6" w:tplc="17825108">
      <w:numFmt w:val="bullet"/>
      <w:lvlText w:val="•"/>
      <w:lvlJc w:val="left"/>
      <w:pPr>
        <w:ind w:left="1957" w:hanging="104"/>
      </w:pPr>
      <w:rPr>
        <w:rFonts w:hint="default"/>
      </w:rPr>
    </w:lvl>
    <w:lvl w:ilvl="7" w:tplc="01C689DC">
      <w:numFmt w:val="bullet"/>
      <w:lvlText w:val="•"/>
      <w:lvlJc w:val="left"/>
      <w:pPr>
        <w:ind w:left="2280" w:hanging="104"/>
      </w:pPr>
      <w:rPr>
        <w:rFonts w:hint="default"/>
      </w:rPr>
    </w:lvl>
    <w:lvl w:ilvl="8" w:tplc="551EFB7C">
      <w:numFmt w:val="bullet"/>
      <w:lvlText w:val="•"/>
      <w:lvlJc w:val="left"/>
      <w:pPr>
        <w:ind w:left="2603" w:hanging="104"/>
      </w:pPr>
      <w:rPr>
        <w:rFonts w:hint="default"/>
      </w:rPr>
    </w:lvl>
  </w:abstractNum>
  <w:abstractNum w:abstractNumId="183" w15:restartNumberingAfterBreak="0">
    <w:nsid w:val="61525AB9"/>
    <w:multiLevelType w:val="hybridMultilevel"/>
    <w:tmpl w:val="7D967984"/>
    <w:lvl w:ilvl="0" w:tplc="5C84D13A">
      <w:start w:val="1"/>
      <w:numFmt w:val="decimal"/>
      <w:lvlText w:val="%1."/>
      <w:lvlJc w:val="left"/>
      <w:pPr>
        <w:ind w:left="12" w:hanging="76"/>
        <w:jc w:val="left"/>
      </w:pPr>
      <w:rPr>
        <w:rFonts w:ascii="Arial" w:eastAsia="Arial" w:hAnsi="Arial" w:cs="Arial" w:hint="default"/>
        <w:spacing w:val="-1"/>
        <w:w w:val="98"/>
        <w:sz w:val="7"/>
        <w:szCs w:val="7"/>
      </w:rPr>
    </w:lvl>
    <w:lvl w:ilvl="1" w:tplc="271CD69E">
      <w:numFmt w:val="bullet"/>
      <w:lvlText w:val="•"/>
      <w:lvlJc w:val="left"/>
      <w:pPr>
        <w:ind w:left="342" w:hanging="76"/>
      </w:pPr>
      <w:rPr>
        <w:rFonts w:hint="default"/>
      </w:rPr>
    </w:lvl>
    <w:lvl w:ilvl="2" w:tplc="22800BCC">
      <w:numFmt w:val="bullet"/>
      <w:lvlText w:val="•"/>
      <w:lvlJc w:val="left"/>
      <w:pPr>
        <w:ind w:left="665" w:hanging="76"/>
      </w:pPr>
      <w:rPr>
        <w:rFonts w:hint="default"/>
      </w:rPr>
    </w:lvl>
    <w:lvl w:ilvl="3" w:tplc="00203D02">
      <w:numFmt w:val="bullet"/>
      <w:lvlText w:val="•"/>
      <w:lvlJc w:val="left"/>
      <w:pPr>
        <w:ind w:left="988" w:hanging="76"/>
      </w:pPr>
      <w:rPr>
        <w:rFonts w:hint="default"/>
      </w:rPr>
    </w:lvl>
    <w:lvl w:ilvl="4" w:tplc="FAB6D360">
      <w:numFmt w:val="bullet"/>
      <w:lvlText w:val="•"/>
      <w:lvlJc w:val="left"/>
      <w:pPr>
        <w:ind w:left="1311" w:hanging="76"/>
      </w:pPr>
      <w:rPr>
        <w:rFonts w:hint="default"/>
      </w:rPr>
    </w:lvl>
    <w:lvl w:ilvl="5" w:tplc="C0287090">
      <w:numFmt w:val="bullet"/>
      <w:lvlText w:val="•"/>
      <w:lvlJc w:val="left"/>
      <w:pPr>
        <w:ind w:left="1634" w:hanging="76"/>
      </w:pPr>
      <w:rPr>
        <w:rFonts w:hint="default"/>
      </w:rPr>
    </w:lvl>
    <w:lvl w:ilvl="6" w:tplc="ADCCE3D0">
      <w:numFmt w:val="bullet"/>
      <w:lvlText w:val="•"/>
      <w:lvlJc w:val="left"/>
      <w:pPr>
        <w:ind w:left="1957" w:hanging="76"/>
      </w:pPr>
      <w:rPr>
        <w:rFonts w:hint="default"/>
      </w:rPr>
    </w:lvl>
    <w:lvl w:ilvl="7" w:tplc="380CA5CC">
      <w:numFmt w:val="bullet"/>
      <w:lvlText w:val="•"/>
      <w:lvlJc w:val="left"/>
      <w:pPr>
        <w:ind w:left="2280" w:hanging="76"/>
      </w:pPr>
      <w:rPr>
        <w:rFonts w:hint="default"/>
      </w:rPr>
    </w:lvl>
    <w:lvl w:ilvl="8" w:tplc="0548EE4E">
      <w:numFmt w:val="bullet"/>
      <w:lvlText w:val="•"/>
      <w:lvlJc w:val="left"/>
      <w:pPr>
        <w:ind w:left="2603" w:hanging="76"/>
      </w:pPr>
      <w:rPr>
        <w:rFonts w:hint="default"/>
      </w:rPr>
    </w:lvl>
  </w:abstractNum>
  <w:abstractNum w:abstractNumId="184" w15:restartNumberingAfterBreak="0">
    <w:nsid w:val="61D97D9D"/>
    <w:multiLevelType w:val="hybridMultilevel"/>
    <w:tmpl w:val="7702FCB4"/>
    <w:lvl w:ilvl="0" w:tplc="37287DEE">
      <w:start w:val="1"/>
      <w:numFmt w:val="decimal"/>
      <w:lvlText w:val="%1."/>
      <w:lvlJc w:val="left"/>
      <w:pPr>
        <w:ind w:left="12" w:hanging="98"/>
        <w:jc w:val="left"/>
      </w:pPr>
      <w:rPr>
        <w:rFonts w:ascii="Arial" w:eastAsia="Arial" w:hAnsi="Arial" w:cs="Arial" w:hint="default"/>
        <w:w w:val="98"/>
        <w:sz w:val="9"/>
        <w:szCs w:val="9"/>
      </w:rPr>
    </w:lvl>
    <w:lvl w:ilvl="1" w:tplc="7F0C70FE">
      <w:numFmt w:val="bullet"/>
      <w:lvlText w:val="•"/>
      <w:lvlJc w:val="left"/>
      <w:pPr>
        <w:ind w:left="342" w:hanging="98"/>
      </w:pPr>
      <w:rPr>
        <w:rFonts w:hint="default"/>
      </w:rPr>
    </w:lvl>
    <w:lvl w:ilvl="2" w:tplc="397CA12A">
      <w:numFmt w:val="bullet"/>
      <w:lvlText w:val="•"/>
      <w:lvlJc w:val="left"/>
      <w:pPr>
        <w:ind w:left="665" w:hanging="98"/>
      </w:pPr>
      <w:rPr>
        <w:rFonts w:hint="default"/>
      </w:rPr>
    </w:lvl>
    <w:lvl w:ilvl="3" w:tplc="6D3C1E66">
      <w:numFmt w:val="bullet"/>
      <w:lvlText w:val="•"/>
      <w:lvlJc w:val="left"/>
      <w:pPr>
        <w:ind w:left="988" w:hanging="98"/>
      </w:pPr>
      <w:rPr>
        <w:rFonts w:hint="default"/>
      </w:rPr>
    </w:lvl>
    <w:lvl w:ilvl="4" w:tplc="B7EC553E">
      <w:numFmt w:val="bullet"/>
      <w:lvlText w:val="•"/>
      <w:lvlJc w:val="left"/>
      <w:pPr>
        <w:ind w:left="1311" w:hanging="98"/>
      </w:pPr>
      <w:rPr>
        <w:rFonts w:hint="default"/>
      </w:rPr>
    </w:lvl>
    <w:lvl w:ilvl="5" w:tplc="BE6A869C">
      <w:numFmt w:val="bullet"/>
      <w:lvlText w:val="•"/>
      <w:lvlJc w:val="left"/>
      <w:pPr>
        <w:ind w:left="1634" w:hanging="98"/>
      </w:pPr>
      <w:rPr>
        <w:rFonts w:hint="default"/>
      </w:rPr>
    </w:lvl>
    <w:lvl w:ilvl="6" w:tplc="7E74B3D2">
      <w:numFmt w:val="bullet"/>
      <w:lvlText w:val="•"/>
      <w:lvlJc w:val="left"/>
      <w:pPr>
        <w:ind w:left="1957" w:hanging="98"/>
      </w:pPr>
      <w:rPr>
        <w:rFonts w:hint="default"/>
      </w:rPr>
    </w:lvl>
    <w:lvl w:ilvl="7" w:tplc="2B7A3C64">
      <w:numFmt w:val="bullet"/>
      <w:lvlText w:val="•"/>
      <w:lvlJc w:val="left"/>
      <w:pPr>
        <w:ind w:left="2280" w:hanging="98"/>
      </w:pPr>
      <w:rPr>
        <w:rFonts w:hint="default"/>
      </w:rPr>
    </w:lvl>
    <w:lvl w:ilvl="8" w:tplc="54801530">
      <w:numFmt w:val="bullet"/>
      <w:lvlText w:val="•"/>
      <w:lvlJc w:val="left"/>
      <w:pPr>
        <w:ind w:left="2603" w:hanging="98"/>
      </w:pPr>
      <w:rPr>
        <w:rFonts w:hint="default"/>
      </w:rPr>
    </w:lvl>
  </w:abstractNum>
  <w:abstractNum w:abstractNumId="185" w15:restartNumberingAfterBreak="0">
    <w:nsid w:val="6202280A"/>
    <w:multiLevelType w:val="hybridMultilevel"/>
    <w:tmpl w:val="9378F72E"/>
    <w:lvl w:ilvl="0" w:tplc="62C0BC96">
      <w:numFmt w:val="bullet"/>
      <w:lvlText w:val="-"/>
      <w:lvlJc w:val="left"/>
      <w:pPr>
        <w:ind w:left="113" w:hanging="54"/>
      </w:pPr>
      <w:rPr>
        <w:rFonts w:ascii="Arial" w:eastAsia="Arial" w:hAnsi="Arial" w:cs="Arial" w:hint="default"/>
        <w:w w:val="98"/>
        <w:sz w:val="9"/>
        <w:szCs w:val="9"/>
      </w:rPr>
    </w:lvl>
    <w:lvl w:ilvl="1" w:tplc="7C02EF9E">
      <w:numFmt w:val="bullet"/>
      <w:lvlText w:val="•"/>
      <w:lvlJc w:val="left"/>
      <w:pPr>
        <w:ind w:left="397" w:hanging="54"/>
      </w:pPr>
      <w:rPr>
        <w:rFonts w:hint="default"/>
      </w:rPr>
    </w:lvl>
    <w:lvl w:ilvl="2" w:tplc="40CE99A4">
      <w:numFmt w:val="bullet"/>
      <w:lvlText w:val="•"/>
      <w:lvlJc w:val="left"/>
      <w:pPr>
        <w:ind w:left="674" w:hanging="54"/>
      </w:pPr>
      <w:rPr>
        <w:rFonts w:hint="default"/>
      </w:rPr>
    </w:lvl>
    <w:lvl w:ilvl="3" w:tplc="B6B0EC0E">
      <w:numFmt w:val="bullet"/>
      <w:lvlText w:val="•"/>
      <w:lvlJc w:val="left"/>
      <w:pPr>
        <w:ind w:left="952" w:hanging="54"/>
      </w:pPr>
      <w:rPr>
        <w:rFonts w:hint="default"/>
      </w:rPr>
    </w:lvl>
    <w:lvl w:ilvl="4" w:tplc="62AE0A4E">
      <w:numFmt w:val="bullet"/>
      <w:lvlText w:val="•"/>
      <w:lvlJc w:val="left"/>
      <w:pPr>
        <w:ind w:left="1229" w:hanging="54"/>
      </w:pPr>
      <w:rPr>
        <w:rFonts w:hint="default"/>
      </w:rPr>
    </w:lvl>
    <w:lvl w:ilvl="5" w:tplc="96F238C0">
      <w:numFmt w:val="bullet"/>
      <w:lvlText w:val="•"/>
      <w:lvlJc w:val="left"/>
      <w:pPr>
        <w:ind w:left="1507" w:hanging="54"/>
      </w:pPr>
      <w:rPr>
        <w:rFonts w:hint="default"/>
      </w:rPr>
    </w:lvl>
    <w:lvl w:ilvl="6" w:tplc="82846EF8">
      <w:numFmt w:val="bullet"/>
      <w:lvlText w:val="•"/>
      <w:lvlJc w:val="left"/>
      <w:pPr>
        <w:ind w:left="1784" w:hanging="54"/>
      </w:pPr>
      <w:rPr>
        <w:rFonts w:hint="default"/>
      </w:rPr>
    </w:lvl>
    <w:lvl w:ilvl="7" w:tplc="C03EC382">
      <w:numFmt w:val="bullet"/>
      <w:lvlText w:val="•"/>
      <w:lvlJc w:val="left"/>
      <w:pPr>
        <w:ind w:left="2061" w:hanging="54"/>
      </w:pPr>
      <w:rPr>
        <w:rFonts w:hint="default"/>
      </w:rPr>
    </w:lvl>
    <w:lvl w:ilvl="8" w:tplc="DF4034B0">
      <w:numFmt w:val="bullet"/>
      <w:lvlText w:val="•"/>
      <w:lvlJc w:val="left"/>
      <w:pPr>
        <w:ind w:left="2339" w:hanging="54"/>
      </w:pPr>
      <w:rPr>
        <w:rFonts w:hint="default"/>
      </w:rPr>
    </w:lvl>
  </w:abstractNum>
  <w:abstractNum w:abstractNumId="186" w15:restartNumberingAfterBreak="0">
    <w:nsid w:val="62331BB7"/>
    <w:multiLevelType w:val="hybridMultilevel"/>
    <w:tmpl w:val="EDC2AAE6"/>
    <w:lvl w:ilvl="0" w:tplc="A8E61454">
      <w:start w:val="1"/>
      <w:numFmt w:val="decimal"/>
      <w:lvlText w:val="%1."/>
      <w:lvlJc w:val="left"/>
      <w:pPr>
        <w:ind w:left="12" w:hanging="98"/>
        <w:jc w:val="left"/>
      </w:pPr>
      <w:rPr>
        <w:rFonts w:ascii="Arial" w:eastAsia="Arial" w:hAnsi="Arial" w:cs="Arial" w:hint="default"/>
        <w:w w:val="98"/>
        <w:sz w:val="9"/>
        <w:szCs w:val="9"/>
      </w:rPr>
    </w:lvl>
    <w:lvl w:ilvl="1" w:tplc="3FD42FC8">
      <w:start w:val="1"/>
      <w:numFmt w:val="lowerLetter"/>
      <w:lvlText w:val="%2)"/>
      <w:lvlJc w:val="left"/>
      <w:pPr>
        <w:ind w:left="12" w:hanging="128"/>
        <w:jc w:val="left"/>
      </w:pPr>
      <w:rPr>
        <w:rFonts w:ascii="Arial" w:eastAsia="Arial" w:hAnsi="Arial" w:cs="Arial" w:hint="default"/>
        <w:w w:val="98"/>
        <w:sz w:val="9"/>
        <w:szCs w:val="9"/>
      </w:rPr>
    </w:lvl>
    <w:lvl w:ilvl="2" w:tplc="81E49B38">
      <w:numFmt w:val="bullet"/>
      <w:lvlText w:val="•"/>
      <w:lvlJc w:val="left"/>
      <w:pPr>
        <w:ind w:left="665" w:hanging="128"/>
      </w:pPr>
      <w:rPr>
        <w:rFonts w:hint="default"/>
      </w:rPr>
    </w:lvl>
    <w:lvl w:ilvl="3" w:tplc="28408C32">
      <w:numFmt w:val="bullet"/>
      <w:lvlText w:val="•"/>
      <w:lvlJc w:val="left"/>
      <w:pPr>
        <w:ind w:left="988" w:hanging="128"/>
      </w:pPr>
      <w:rPr>
        <w:rFonts w:hint="default"/>
      </w:rPr>
    </w:lvl>
    <w:lvl w:ilvl="4" w:tplc="D1AE8544">
      <w:numFmt w:val="bullet"/>
      <w:lvlText w:val="•"/>
      <w:lvlJc w:val="left"/>
      <w:pPr>
        <w:ind w:left="1311" w:hanging="128"/>
      </w:pPr>
      <w:rPr>
        <w:rFonts w:hint="default"/>
      </w:rPr>
    </w:lvl>
    <w:lvl w:ilvl="5" w:tplc="E422AEFC">
      <w:numFmt w:val="bullet"/>
      <w:lvlText w:val="•"/>
      <w:lvlJc w:val="left"/>
      <w:pPr>
        <w:ind w:left="1634" w:hanging="128"/>
      </w:pPr>
      <w:rPr>
        <w:rFonts w:hint="default"/>
      </w:rPr>
    </w:lvl>
    <w:lvl w:ilvl="6" w:tplc="9B5C9094">
      <w:numFmt w:val="bullet"/>
      <w:lvlText w:val="•"/>
      <w:lvlJc w:val="left"/>
      <w:pPr>
        <w:ind w:left="1957" w:hanging="128"/>
      </w:pPr>
      <w:rPr>
        <w:rFonts w:hint="default"/>
      </w:rPr>
    </w:lvl>
    <w:lvl w:ilvl="7" w:tplc="F37ED32E">
      <w:numFmt w:val="bullet"/>
      <w:lvlText w:val="•"/>
      <w:lvlJc w:val="left"/>
      <w:pPr>
        <w:ind w:left="2280" w:hanging="128"/>
      </w:pPr>
      <w:rPr>
        <w:rFonts w:hint="default"/>
      </w:rPr>
    </w:lvl>
    <w:lvl w:ilvl="8" w:tplc="20FCE2E0">
      <w:numFmt w:val="bullet"/>
      <w:lvlText w:val="•"/>
      <w:lvlJc w:val="left"/>
      <w:pPr>
        <w:ind w:left="2603" w:hanging="128"/>
      </w:pPr>
      <w:rPr>
        <w:rFonts w:hint="default"/>
      </w:rPr>
    </w:lvl>
  </w:abstractNum>
  <w:abstractNum w:abstractNumId="187" w15:restartNumberingAfterBreak="0">
    <w:nsid w:val="62565302"/>
    <w:multiLevelType w:val="hybridMultilevel"/>
    <w:tmpl w:val="9A16E73A"/>
    <w:lvl w:ilvl="0" w:tplc="17CA1DBC">
      <w:start w:val="4"/>
      <w:numFmt w:val="decimal"/>
      <w:lvlText w:val="%1."/>
      <w:lvlJc w:val="left"/>
      <w:pPr>
        <w:ind w:left="12" w:hanging="122"/>
        <w:jc w:val="left"/>
      </w:pPr>
      <w:rPr>
        <w:rFonts w:ascii="Arial" w:eastAsia="Arial" w:hAnsi="Arial" w:cs="Arial" w:hint="default"/>
        <w:w w:val="98"/>
        <w:sz w:val="9"/>
        <w:szCs w:val="9"/>
      </w:rPr>
    </w:lvl>
    <w:lvl w:ilvl="1" w:tplc="1E7E41DA">
      <w:numFmt w:val="bullet"/>
      <w:lvlText w:val="•"/>
      <w:lvlJc w:val="left"/>
      <w:pPr>
        <w:ind w:left="342" w:hanging="122"/>
      </w:pPr>
      <w:rPr>
        <w:rFonts w:hint="default"/>
      </w:rPr>
    </w:lvl>
    <w:lvl w:ilvl="2" w:tplc="DA4C115E">
      <w:numFmt w:val="bullet"/>
      <w:lvlText w:val="•"/>
      <w:lvlJc w:val="left"/>
      <w:pPr>
        <w:ind w:left="665" w:hanging="122"/>
      </w:pPr>
      <w:rPr>
        <w:rFonts w:hint="default"/>
      </w:rPr>
    </w:lvl>
    <w:lvl w:ilvl="3" w:tplc="A746D98A">
      <w:numFmt w:val="bullet"/>
      <w:lvlText w:val="•"/>
      <w:lvlJc w:val="left"/>
      <w:pPr>
        <w:ind w:left="988" w:hanging="122"/>
      </w:pPr>
      <w:rPr>
        <w:rFonts w:hint="default"/>
      </w:rPr>
    </w:lvl>
    <w:lvl w:ilvl="4" w:tplc="2CDE90DC">
      <w:numFmt w:val="bullet"/>
      <w:lvlText w:val="•"/>
      <w:lvlJc w:val="left"/>
      <w:pPr>
        <w:ind w:left="1311" w:hanging="122"/>
      </w:pPr>
      <w:rPr>
        <w:rFonts w:hint="default"/>
      </w:rPr>
    </w:lvl>
    <w:lvl w:ilvl="5" w:tplc="BCDAADA4">
      <w:numFmt w:val="bullet"/>
      <w:lvlText w:val="•"/>
      <w:lvlJc w:val="left"/>
      <w:pPr>
        <w:ind w:left="1634" w:hanging="122"/>
      </w:pPr>
      <w:rPr>
        <w:rFonts w:hint="default"/>
      </w:rPr>
    </w:lvl>
    <w:lvl w:ilvl="6" w:tplc="20FA7C88">
      <w:numFmt w:val="bullet"/>
      <w:lvlText w:val="•"/>
      <w:lvlJc w:val="left"/>
      <w:pPr>
        <w:ind w:left="1957" w:hanging="122"/>
      </w:pPr>
      <w:rPr>
        <w:rFonts w:hint="default"/>
      </w:rPr>
    </w:lvl>
    <w:lvl w:ilvl="7" w:tplc="019ACFC0">
      <w:numFmt w:val="bullet"/>
      <w:lvlText w:val="•"/>
      <w:lvlJc w:val="left"/>
      <w:pPr>
        <w:ind w:left="2280" w:hanging="122"/>
      </w:pPr>
      <w:rPr>
        <w:rFonts w:hint="default"/>
      </w:rPr>
    </w:lvl>
    <w:lvl w:ilvl="8" w:tplc="B01486CE">
      <w:numFmt w:val="bullet"/>
      <w:lvlText w:val="•"/>
      <w:lvlJc w:val="left"/>
      <w:pPr>
        <w:ind w:left="2603" w:hanging="122"/>
      </w:pPr>
      <w:rPr>
        <w:rFonts w:hint="default"/>
      </w:rPr>
    </w:lvl>
  </w:abstractNum>
  <w:abstractNum w:abstractNumId="188" w15:restartNumberingAfterBreak="0">
    <w:nsid w:val="62E52428"/>
    <w:multiLevelType w:val="hybridMultilevel"/>
    <w:tmpl w:val="747E8846"/>
    <w:lvl w:ilvl="0" w:tplc="65BE9E46">
      <w:start w:val="1"/>
      <w:numFmt w:val="decimal"/>
      <w:lvlText w:val="%1."/>
      <w:lvlJc w:val="left"/>
      <w:pPr>
        <w:ind w:left="133" w:hanging="98"/>
        <w:jc w:val="left"/>
      </w:pPr>
      <w:rPr>
        <w:rFonts w:ascii="Arial" w:eastAsia="Arial" w:hAnsi="Arial" w:cs="Arial" w:hint="default"/>
        <w:w w:val="98"/>
        <w:sz w:val="9"/>
        <w:szCs w:val="9"/>
      </w:rPr>
    </w:lvl>
    <w:lvl w:ilvl="1" w:tplc="8B78F45A">
      <w:numFmt w:val="bullet"/>
      <w:lvlText w:val="•"/>
      <w:lvlJc w:val="left"/>
      <w:pPr>
        <w:ind w:left="450" w:hanging="98"/>
      </w:pPr>
      <w:rPr>
        <w:rFonts w:hint="default"/>
      </w:rPr>
    </w:lvl>
    <w:lvl w:ilvl="2" w:tplc="C4207B74">
      <w:numFmt w:val="bullet"/>
      <w:lvlText w:val="•"/>
      <w:lvlJc w:val="left"/>
      <w:pPr>
        <w:ind w:left="761" w:hanging="98"/>
      </w:pPr>
      <w:rPr>
        <w:rFonts w:hint="default"/>
      </w:rPr>
    </w:lvl>
    <w:lvl w:ilvl="3" w:tplc="B7B649A8">
      <w:numFmt w:val="bullet"/>
      <w:lvlText w:val="•"/>
      <w:lvlJc w:val="left"/>
      <w:pPr>
        <w:ind w:left="1072" w:hanging="98"/>
      </w:pPr>
      <w:rPr>
        <w:rFonts w:hint="default"/>
      </w:rPr>
    </w:lvl>
    <w:lvl w:ilvl="4" w:tplc="0B063814">
      <w:numFmt w:val="bullet"/>
      <w:lvlText w:val="•"/>
      <w:lvlJc w:val="left"/>
      <w:pPr>
        <w:ind w:left="1383" w:hanging="98"/>
      </w:pPr>
      <w:rPr>
        <w:rFonts w:hint="default"/>
      </w:rPr>
    </w:lvl>
    <w:lvl w:ilvl="5" w:tplc="B72A7B3A">
      <w:numFmt w:val="bullet"/>
      <w:lvlText w:val="•"/>
      <w:lvlJc w:val="left"/>
      <w:pPr>
        <w:ind w:left="1694" w:hanging="98"/>
      </w:pPr>
      <w:rPr>
        <w:rFonts w:hint="default"/>
      </w:rPr>
    </w:lvl>
    <w:lvl w:ilvl="6" w:tplc="FA94B5AE">
      <w:numFmt w:val="bullet"/>
      <w:lvlText w:val="•"/>
      <w:lvlJc w:val="left"/>
      <w:pPr>
        <w:ind w:left="2005" w:hanging="98"/>
      </w:pPr>
      <w:rPr>
        <w:rFonts w:hint="default"/>
      </w:rPr>
    </w:lvl>
    <w:lvl w:ilvl="7" w:tplc="86A613A2">
      <w:numFmt w:val="bullet"/>
      <w:lvlText w:val="•"/>
      <w:lvlJc w:val="left"/>
      <w:pPr>
        <w:ind w:left="2316" w:hanging="98"/>
      </w:pPr>
      <w:rPr>
        <w:rFonts w:hint="default"/>
      </w:rPr>
    </w:lvl>
    <w:lvl w:ilvl="8" w:tplc="932443FC">
      <w:numFmt w:val="bullet"/>
      <w:lvlText w:val="•"/>
      <w:lvlJc w:val="left"/>
      <w:pPr>
        <w:ind w:left="2627" w:hanging="98"/>
      </w:pPr>
      <w:rPr>
        <w:rFonts w:hint="default"/>
      </w:rPr>
    </w:lvl>
  </w:abstractNum>
  <w:abstractNum w:abstractNumId="189" w15:restartNumberingAfterBreak="0">
    <w:nsid w:val="635040B1"/>
    <w:multiLevelType w:val="hybridMultilevel"/>
    <w:tmpl w:val="FCE0EABA"/>
    <w:lvl w:ilvl="0" w:tplc="6A14167E">
      <w:start w:val="4"/>
      <w:numFmt w:val="decimal"/>
      <w:lvlText w:val="%1."/>
      <w:lvlJc w:val="left"/>
      <w:pPr>
        <w:ind w:left="12" w:hanging="122"/>
        <w:jc w:val="left"/>
      </w:pPr>
      <w:rPr>
        <w:rFonts w:ascii="Arial" w:eastAsia="Arial" w:hAnsi="Arial" w:cs="Arial" w:hint="default"/>
        <w:w w:val="98"/>
        <w:sz w:val="9"/>
        <w:szCs w:val="9"/>
      </w:rPr>
    </w:lvl>
    <w:lvl w:ilvl="1" w:tplc="5CCED15A">
      <w:numFmt w:val="bullet"/>
      <w:lvlText w:val="•"/>
      <w:lvlJc w:val="left"/>
      <w:pPr>
        <w:ind w:left="342" w:hanging="122"/>
      </w:pPr>
      <w:rPr>
        <w:rFonts w:hint="default"/>
      </w:rPr>
    </w:lvl>
    <w:lvl w:ilvl="2" w:tplc="E2567BEE">
      <w:numFmt w:val="bullet"/>
      <w:lvlText w:val="•"/>
      <w:lvlJc w:val="left"/>
      <w:pPr>
        <w:ind w:left="665" w:hanging="122"/>
      </w:pPr>
      <w:rPr>
        <w:rFonts w:hint="default"/>
      </w:rPr>
    </w:lvl>
    <w:lvl w:ilvl="3" w:tplc="CD26C132">
      <w:numFmt w:val="bullet"/>
      <w:lvlText w:val="•"/>
      <w:lvlJc w:val="left"/>
      <w:pPr>
        <w:ind w:left="988" w:hanging="122"/>
      </w:pPr>
      <w:rPr>
        <w:rFonts w:hint="default"/>
      </w:rPr>
    </w:lvl>
    <w:lvl w:ilvl="4" w:tplc="2B748912">
      <w:numFmt w:val="bullet"/>
      <w:lvlText w:val="•"/>
      <w:lvlJc w:val="left"/>
      <w:pPr>
        <w:ind w:left="1311" w:hanging="122"/>
      </w:pPr>
      <w:rPr>
        <w:rFonts w:hint="default"/>
      </w:rPr>
    </w:lvl>
    <w:lvl w:ilvl="5" w:tplc="17AC6CE2">
      <w:numFmt w:val="bullet"/>
      <w:lvlText w:val="•"/>
      <w:lvlJc w:val="left"/>
      <w:pPr>
        <w:ind w:left="1634" w:hanging="122"/>
      </w:pPr>
      <w:rPr>
        <w:rFonts w:hint="default"/>
      </w:rPr>
    </w:lvl>
    <w:lvl w:ilvl="6" w:tplc="AA5C2CA8">
      <w:numFmt w:val="bullet"/>
      <w:lvlText w:val="•"/>
      <w:lvlJc w:val="left"/>
      <w:pPr>
        <w:ind w:left="1957" w:hanging="122"/>
      </w:pPr>
      <w:rPr>
        <w:rFonts w:hint="default"/>
      </w:rPr>
    </w:lvl>
    <w:lvl w:ilvl="7" w:tplc="6FC44B42">
      <w:numFmt w:val="bullet"/>
      <w:lvlText w:val="•"/>
      <w:lvlJc w:val="left"/>
      <w:pPr>
        <w:ind w:left="2280" w:hanging="122"/>
      </w:pPr>
      <w:rPr>
        <w:rFonts w:hint="default"/>
      </w:rPr>
    </w:lvl>
    <w:lvl w:ilvl="8" w:tplc="7EE20E6C">
      <w:numFmt w:val="bullet"/>
      <w:lvlText w:val="•"/>
      <w:lvlJc w:val="left"/>
      <w:pPr>
        <w:ind w:left="2603" w:hanging="122"/>
      </w:pPr>
      <w:rPr>
        <w:rFonts w:hint="default"/>
      </w:rPr>
    </w:lvl>
  </w:abstractNum>
  <w:abstractNum w:abstractNumId="190" w15:restartNumberingAfterBreak="0">
    <w:nsid w:val="63AF0385"/>
    <w:multiLevelType w:val="hybridMultilevel"/>
    <w:tmpl w:val="4F3E6EA8"/>
    <w:lvl w:ilvl="0" w:tplc="7E76DD04">
      <w:start w:val="2"/>
      <w:numFmt w:val="decimal"/>
      <w:lvlText w:val="%1."/>
      <w:lvlJc w:val="left"/>
      <w:pPr>
        <w:ind w:left="12" w:hanging="122"/>
        <w:jc w:val="left"/>
      </w:pPr>
      <w:rPr>
        <w:rFonts w:ascii="Arial" w:eastAsia="Arial" w:hAnsi="Arial" w:cs="Arial" w:hint="default"/>
        <w:w w:val="98"/>
        <w:sz w:val="9"/>
        <w:szCs w:val="9"/>
      </w:rPr>
    </w:lvl>
    <w:lvl w:ilvl="1" w:tplc="A32086F2">
      <w:numFmt w:val="bullet"/>
      <w:lvlText w:val="•"/>
      <w:lvlJc w:val="left"/>
      <w:pPr>
        <w:ind w:left="342" w:hanging="122"/>
      </w:pPr>
      <w:rPr>
        <w:rFonts w:hint="default"/>
      </w:rPr>
    </w:lvl>
    <w:lvl w:ilvl="2" w:tplc="6180D3D0">
      <w:numFmt w:val="bullet"/>
      <w:lvlText w:val="•"/>
      <w:lvlJc w:val="left"/>
      <w:pPr>
        <w:ind w:left="665" w:hanging="122"/>
      </w:pPr>
      <w:rPr>
        <w:rFonts w:hint="default"/>
      </w:rPr>
    </w:lvl>
    <w:lvl w:ilvl="3" w:tplc="6762B160">
      <w:numFmt w:val="bullet"/>
      <w:lvlText w:val="•"/>
      <w:lvlJc w:val="left"/>
      <w:pPr>
        <w:ind w:left="988" w:hanging="122"/>
      </w:pPr>
      <w:rPr>
        <w:rFonts w:hint="default"/>
      </w:rPr>
    </w:lvl>
    <w:lvl w:ilvl="4" w:tplc="26E0A3CE">
      <w:numFmt w:val="bullet"/>
      <w:lvlText w:val="•"/>
      <w:lvlJc w:val="left"/>
      <w:pPr>
        <w:ind w:left="1311" w:hanging="122"/>
      </w:pPr>
      <w:rPr>
        <w:rFonts w:hint="default"/>
      </w:rPr>
    </w:lvl>
    <w:lvl w:ilvl="5" w:tplc="C48E321C">
      <w:numFmt w:val="bullet"/>
      <w:lvlText w:val="•"/>
      <w:lvlJc w:val="left"/>
      <w:pPr>
        <w:ind w:left="1634" w:hanging="122"/>
      </w:pPr>
      <w:rPr>
        <w:rFonts w:hint="default"/>
      </w:rPr>
    </w:lvl>
    <w:lvl w:ilvl="6" w:tplc="DBB40F0A">
      <w:numFmt w:val="bullet"/>
      <w:lvlText w:val="•"/>
      <w:lvlJc w:val="left"/>
      <w:pPr>
        <w:ind w:left="1957" w:hanging="122"/>
      </w:pPr>
      <w:rPr>
        <w:rFonts w:hint="default"/>
      </w:rPr>
    </w:lvl>
    <w:lvl w:ilvl="7" w:tplc="65CA7782">
      <w:numFmt w:val="bullet"/>
      <w:lvlText w:val="•"/>
      <w:lvlJc w:val="left"/>
      <w:pPr>
        <w:ind w:left="2280" w:hanging="122"/>
      </w:pPr>
      <w:rPr>
        <w:rFonts w:hint="default"/>
      </w:rPr>
    </w:lvl>
    <w:lvl w:ilvl="8" w:tplc="145A3858">
      <w:numFmt w:val="bullet"/>
      <w:lvlText w:val="•"/>
      <w:lvlJc w:val="left"/>
      <w:pPr>
        <w:ind w:left="2603" w:hanging="122"/>
      </w:pPr>
      <w:rPr>
        <w:rFonts w:hint="default"/>
      </w:rPr>
    </w:lvl>
  </w:abstractNum>
  <w:abstractNum w:abstractNumId="191" w15:restartNumberingAfterBreak="0">
    <w:nsid w:val="63FC063D"/>
    <w:multiLevelType w:val="hybridMultilevel"/>
    <w:tmpl w:val="FE0EF296"/>
    <w:lvl w:ilvl="0" w:tplc="03DC55FC">
      <w:start w:val="1"/>
      <w:numFmt w:val="lowerLetter"/>
      <w:lvlText w:val="%1)"/>
      <w:lvlJc w:val="left"/>
      <w:pPr>
        <w:ind w:left="12" w:hanging="104"/>
        <w:jc w:val="left"/>
      </w:pPr>
      <w:rPr>
        <w:rFonts w:ascii="Arial" w:eastAsia="Arial" w:hAnsi="Arial" w:cs="Arial" w:hint="default"/>
        <w:w w:val="98"/>
        <w:sz w:val="9"/>
        <w:szCs w:val="9"/>
      </w:rPr>
    </w:lvl>
    <w:lvl w:ilvl="1" w:tplc="214807DA">
      <w:numFmt w:val="bullet"/>
      <w:lvlText w:val="•"/>
      <w:lvlJc w:val="left"/>
      <w:pPr>
        <w:ind w:left="342" w:hanging="104"/>
      </w:pPr>
      <w:rPr>
        <w:rFonts w:hint="default"/>
      </w:rPr>
    </w:lvl>
    <w:lvl w:ilvl="2" w:tplc="9B881E2C">
      <w:numFmt w:val="bullet"/>
      <w:lvlText w:val="•"/>
      <w:lvlJc w:val="left"/>
      <w:pPr>
        <w:ind w:left="665" w:hanging="104"/>
      </w:pPr>
      <w:rPr>
        <w:rFonts w:hint="default"/>
      </w:rPr>
    </w:lvl>
    <w:lvl w:ilvl="3" w:tplc="ED149A3E">
      <w:numFmt w:val="bullet"/>
      <w:lvlText w:val="•"/>
      <w:lvlJc w:val="left"/>
      <w:pPr>
        <w:ind w:left="988" w:hanging="104"/>
      </w:pPr>
      <w:rPr>
        <w:rFonts w:hint="default"/>
      </w:rPr>
    </w:lvl>
    <w:lvl w:ilvl="4" w:tplc="D40ED412">
      <w:numFmt w:val="bullet"/>
      <w:lvlText w:val="•"/>
      <w:lvlJc w:val="left"/>
      <w:pPr>
        <w:ind w:left="1311" w:hanging="104"/>
      </w:pPr>
      <w:rPr>
        <w:rFonts w:hint="default"/>
      </w:rPr>
    </w:lvl>
    <w:lvl w:ilvl="5" w:tplc="78B67B2E">
      <w:numFmt w:val="bullet"/>
      <w:lvlText w:val="•"/>
      <w:lvlJc w:val="left"/>
      <w:pPr>
        <w:ind w:left="1634" w:hanging="104"/>
      </w:pPr>
      <w:rPr>
        <w:rFonts w:hint="default"/>
      </w:rPr>
    </w:lvl>
    <w:lvl w:ilvl="6" w:tplc="FDB6F920">
      <w:numFmt w:val="bullet"/>
      <w:lvlText w:val="•"/>
      <w:lvlJc w:val="left"/>
      <w:pPr>
        <w:ind w:left="1957" w:hanging="104"/>
      </w:pPr>
      <w:rPr>
        <w:rFonts w:hint="default"/>
      </w:rPr>
    </w:lvl>
    <w:lvl w:ilvl="7" w:tplc="C356613E">
      <w:numFmt w:val="bullet"/>
      <w:lvlText w:val="•"/>
      <w:lvlJc w:val="left"/>
      <w:pPr>
        <w:ind w:left="2280" w:hanging="104"/>
      </w:pPr>
      <w:rPr>
        <w:rFonts w:hint="default"/>
      </w:rPr>
    </w:lvl>
    <w:lvl w:ilvl="8" w:tplc="07882990">
      <w:numFmt w:val="bullet"/>
      <w:lvlText w:val="•"/>
      <w:lvlJc w:val="left"/>
      <w:pPr>
        <w:ind w:left="2603" w:hanging="104"/>
      </w:pPr>
      <w:rPr>
        <w:rFonts w:hint="default"/>
      </w:rPr>
    </w:lvl>
  </w:abstractNum>
  <w:abstractNum w:abstractNumId="192" w15:restartNumberingAfterBreak="0">
    <w:nsid w:val="643801B3"/>
    <w:multiLevelType w:val="hybridMultilevel"/>
    <w:tmpl w:val="DDACC680"/>
    <w:lvl w:ilvl="0" w:tplc="D5246EB0">
      <w:start w:val="2"/>
      <w:numFmt w:val="decimal"/>
      <w:lvlText w:val="%1."/>
      <w:lvlJc w:val="left"/>
      <w:pPr>
        <w:ind w:left="12" w:hanging="122"/>
        <w:jc w:val="left"/>
      </w:pPr>
      <w:rPr>
        <w:rFonts w:ascii="Arial" w:eastAsia="Arial" w:hAnsi="Arial" w:cs="Arial" w:hint="default"/>
        <w:w w:val="98"/>
        <w:sz w:val="9"/>
        <w:szCs w:val="9"/>
      </w:rPr>
    </w:lvl>
    <w:lvl w:ilvl="1" w:tplc="F5FC8F90">
      <w:numFmt w:val="bullet"/>
      <w:lvlText w:val="•"/>
      <w:lvlJc w:val="left"/>
      <w:pPr>
        <w:ind w:left="342" w:hanging="122"/>
      </w:pPr>
      <w:rPr>
        <w:rFonts w:hint="default"/>
      </w:rPr>
    </w:lvl>
    <w:lvl w:ilvl="2" w:tplc="FA0C41F0">
      <w:numFmt w:val="bullet"/>
      <w:lvlText w:val="•"/>
      <w:lvlJc w:val="left"/>
      <w:pPr>
        <w:ind w:left="665" w:hanging="122"/>
      </w:pPr>
      <w:rPr>
        <w:rFonts w:hint="default"/>
      </w:rPr>
    </w:lvl>
    <w:lvl w:ilvl="3" w:tplc="2662CA48">
      <w:numFmt w:val="bullet"/>
      <w:lvlText w:val="•"/>
      <w:lvlJc w:val="left"/>
      <w:pPr>
        <w:ind w:left="988" w:hanging="122"/>
      </w:pPr>
      <w:rPr>
        <w:rFonts w:hint="default"/>
      </w:rPr>
    </w:lvl>
    <w:lvl w:ilvl="4" w:tplc="B480295C">
      <w:numFmt w:val="bullet"/>
      <w:lvlText w:val="•"/>
      <w:lvlJc w:val="left"/>
      <w:pPr>
        <w:ind w:left="1311" w:hanging="122"/>
      </w:pPr>
      <w:rPr>
        <w:rFonts w:hint="default"/>
      </w:rPr>
    </w:lvl>
    <w:lvl w:ilvl="5" w:tplc="1520C4AC">
      <w:numFmt w:val="bullet"/>
      <w:lvlText w:val="•"/>
      <w:lvlJc w:val="left"/>
      <w:pPr>
        <w:ind w:left="1634" w:hanging="122"/>
      </w:pPr>
      <w:rPr>
        <w:rFonts w:hint="default"/>
      </w:rPr>
    </w:lvl>
    <w:lvl w:ilvl="6" w:tplc="781C3460">
      <w:numFmt w:val="bullet"/>
      <w:lvlText w:val="•"/>
      <w:lvlJc w:val="left"/>
      <w:pPr>
        <w:ind w:left="1957" w:hanging="122"/>
      </w:pPr>
      <w:rPr>
        <w:rFonts w:hint="default"/>
      </w:rPr>
    </w:lvl>
    <w:lvl w:ilvl="7" w:tplc="D94E418A">
      <w:numFmt w:val="bullet"/>
      <w:lvlText w:val="•"/>
      <w:lvlJc w:val="left"/>
      <w:pPr>
        <w:ind w:left="2280" w:hanging="122"/>
      </w:pPr>
      <w:rPr>
        <w:rFonts w:hint="default"/>
      </w:rPr>
    </w:lvl>
    <w:lvl w:ilvl="8" w:tplc="BD561C9E">
      <w:numFmt w:val="bullet"/>
      <w:lvlText w:val="•"/>
      <w:lvlJc w:val="left"/>
      <w:pPr>
        <w:ind w:left="2603" w:hanging="122"/>
      </w:pPr>
      <w:rPr>
        <w:rFonts w:hint="default"/>
      </w:rPr>
    </w:lvl>
  </w:abstractNum>
  <w:abstractNum w:abstractNumId="193" w15:restartNumberingAfterBreak="0">
    <w:nsid w:val="64AD0485"/>
    <w:multiLevelType w:val="hybridMultilevel"/>
    <w:tmpl w:val="48F6734C"/>
    <w:lvl w:ilvl="0" w:tplc="B464E482">
      <w:numFmt w:val="bullet"/>
      <w:lvlText w:val="-"/>
      <w:lvlJc w:val="left"/>
      <w:pPr>
        <w:ind w:left="11" w:hanging="54"/>
      </w:pPr>
      <w:rPr>
        <w:rFonts w:ascii="Arial" w:eastAsia="Arial" w:hAnsi="Arial" w:cs="Arial" w:hint="default"/>
        <w:w w:val="98"/>
        <w:sz w:val="9"/>
        <w:szCs w:val="9"/>
      </w:rPr>
    </w:lvl>
    <w:lvl w:ilvl="1" w:tplc="FFBA1980">
      <w:numFmt w:val="bullet"/>
      <w:lvlText w:val="•"/>
      <w:lvlJc w:val="left"/>
      <w:pPr>
        <w:ind w:left="307" w:hanging="54"/>
      </w:pPr>
      <w:rPr>
        <w:rFonts w:hint="default"/>
      </w:rPr>
    </w:lvl>
    <w:lvl w:ilvl="2" w:tplc="BDFE6940">
      <w:numFmt w:val="bullet"/>
      <w:lvlText w:val="•"/>
      <w:lvlJc w:val="left"/>
      <w:pPr>
        <w:ind w:left="594" w:hanging="54"/>
      </w:pPr>
      <w:rPr>
        <w:rFonts w:hint="default"/>
      </w:rPr>
    </w:lvl>
    <w:lvl w:ilvl="3" w:tplc="19566E50">
      <w:numFmt w:val="bullet"/>
      <w:lvlText w:val="•"/>
      <w:lvlJc w:val="left"/>
      <w:pPr>
        <w:ind w:left="882" w:hanging="54"/>
      </w:pPr>
      <w:rPr>
        <w:rFonts w:hint="default"/>
      </w:rPr>
    </w:lvl>
    <w:lvl w:ilvl="4" w:tplc="85C455EE">
      <w:numFmt w:val="bullet"/>
      <w:lvlText w:val="•"/>
      <w:lvlJc w:val="left"/>
      <w:pPr>
        <w:ind w:left="1169" w:hanging="54"/>
      </w:pPr>
      <w:rPr>
        <w:rFonts w:hint="default"/>
      </w:rPr>
    </w:lvl>
    <w:lvl w:ilvl="5" w:tplc="DEA85AA0">
      <w:numFmt w:val="bullet"/>
      <w:lvlText w:val="•"/>
      <w:lvlJc w:val="left"/>
      <w:pPr>
        <w:ind w:left="1457" w:hanging="54"/>
      </w:pPr>
      <w:rPr>
        <w:rFonts w:hint="default"/>
      </w:rPr>
    </w:lvl>
    <w:lvl w:ilvl="6" w:tplc="02AE4866">
      <w:numFmt w:val="bullet"/>
      <w:lvlText w:val="•"/>
      <w:lvlJc w:val="left"/>
      <w:pPr>
        <w:ind w:left="1744" w:hanging="54"/>
      </w:pPr>
      <w:rPr>
        <w:rFonts w:hint="default"/>
      </w:rPr>
    </w:lvl>
    <w:lvl w:ilvl="7" w:tplc="08E8E728">
      <w:numFmt w:val="bullet"/>
      <w:lvlText w:val="•"/>
      <w:lvlJc w:val="left"/>
      <w:pPr>
        <w:ind w:left="2031" w:hanging="54"/>
      </w:pPr>
      <w:rPr>
        <w:rFonts w:hint="default"/>
      </w:rPr>
    </w:lvl>
    <w:lvl w:ilvl="8" w:tplc="9DFAF90A">
      <w:numFmt w:val="bullet"/>
      <w:lvlText w:val="•"/>
      <w:lvlJc w:val="left"/>
      <w:pPr>
        <w:ind w:left="2319" w:hanging="54"/>
      </w:pPr>
      <w:rPr>
        <w:rFonts w:hint="default"/>
      </w:rPr>
    </w:lvl>
  </w:abstractNum>
  <w:abstractNum w:abstractNumId="194" w15:restartNumberingAfterBreak="0">
    <w:nsid w:val="6511085E"/>
    <w:multiLevelType w:val="hybridMultilevel"/>
    <w:tmpl w:val="6AB658B8"/>
    <w:lvl w:ilvl="0" w:tplc="1F22A990">
      <w:start w:val="1"/>
      <w:numFmt w:val="lowerLetter"/>
      <w:lvlText w:val="%1)"/>
      <w:lvlJc w:val="left"/>
      <w:pPr>
        <w:ind w:left="12" w:hanging="128"/>
        <w:jc w:val="left"/>
      </w:pPr>
      <w:rPr>
        <w:rFonts w:ascii="Arial" w:eastAsia="Arial" w:hAnsi="Arial" w:cs="Arial" w:hint="default"/>
        <w:w w:val="98"/>
        <w:sz w:val="9"/>
        <w:szCs w:val="9"/>
      </w:rPr>
    </w:lvl>
    <w:lvl w:ilvl="1" w:tplc="704EF4E8">
      <w:numFmt w:val="bullet"/>
      <w:lvlText w:val="•"/>
      <w:lvlJc w:val="left"/>
      <w:pPr>
        <w:ind w:left="342" w:hanging="128"/>
      </w:pPr>
      <w:rPr>
        <w:rFonts w:hint="default"/>
      </w:rPr>
    </w:lvl>
    <w:lvl w:ilvl="2" w:tplc="111E0BEC">
      <w:numFmt w:val="bullet"/>
      <w:lvlText w:val="•"/>
      <w:lvlJc w:val="left"/>
      <w:pPr>
        <w:ind w:left="665" w:hanging="128"/>
      </w:pPr>
      <w:rPr>
        <w:rFonts w:hint="default"/>
      </w:rPr>
    </w:lvl>
    <w:lvl w:ilvl="3" w:tplc="BF24452A">
      <w:numFmt w:val="bullet"/>
      <w:lvlText w:val="•"/>
      <w:lvlJc w:val="left"/>
      <w:pPr>
        <w:ind w:left="988" w:hanging="128"/>
      </w:pPr>
      <w:rPr>
        <w:rFonts w:hint="default"/>
      </w:rPr>
    </w:lvl>
    <w:lvl w:ilvl="4" w:tplc="BA5E304A">
      <w:numFmt w:val="bullet"/>
      <w:lvlText w:val="•"/>
      <w:lvlJc w:val="left"/>
      <w:pPr>
        <w:ind w:left="1311" w:hanging="128"/>
      </w:pPr>
      <w:rPr>
        <w:rFonts w:hint="default"/>
      </w:rPr>
    </w:lvl>
    <w:lvl w:ilvl="5" w:tplc="D58E2272">
      <w:numFmt w:val="bullet"/>
      <w:lvlText w:val="•"/>
      <w:lvlJc w:val="left"/>
      <w:pPr>
        <w:ind w:left="1634" w:hanging="128"/>
      </w:pPr>
      <w:rPr>
        <w:rFonts w:hint="default"/>
      </w:rPr>
    </w:lvl>
    <w:lvl w:ilvl="6" w:tplc="EF066E06">
      <w:numFmt w:val="bullet"/>
      <w:lvlText w:val="•"/>
      <w:lvlJc w:val="left"/>
      <w:pPr>
        <w:ind w:left="1957" w:hanging="128"/>
      </w:pPr>
      <w:rPr>
        <w:rFonts w:hint="default"/>
      </w:rPr>
    </w:lvl>
    <w:lvl w:ilvl="7" w:tplc="41FA9DC2">
      <w:numFmt w:val="bullet"/>
      <w:lvlText w:val="•"/>
      <w:lvlJc w:val="left"/>
      <w:pPr>
        <w:ind w:left="2280" w:hanging="128"/>
      </w:pPr>
      <w:rPr>
        <w:rFonts w:hint="default"/>
      </w:rPr>
    </w:lvl>
    <w:lvl w:ilvl="8" w:tplc="A03E0550">
      <w:numFmt w:val="bullet"/>
      <w:lvlText w:val="•"/>
      <w:lvlJc w:val="left"/>
      <w:pPr>
        <w:ind w:left="2603" w:hanging="128"/>
      </w:pPr>
      <w:rPr>
        <w:rFonts w:hint="default"/>
      </w:rPr>
    </w:lvl>
  </w:abstractNum>
  <w:abstractNum w:abstractNumId="195" w15:restartNumberingAfterBreak="0">
    <w:nsid w:val="655C4B62"/>
    <w:multiLevelType w:val="hybridMultilevel"/>
    <w:tmpl w:val="497EE468"/>
    <w:lvl w:ilvl="0" w:tplc="F6326EF0">
      <w:start w:val="1"/>
      <w:numFmt w:val="decimal"/>
      <w:lvlText w:val="%1."/>
      <w:lvlJc w:val="left"/>
      <w:pPr>
        <w:ind w:left="12" w:hanging="98"/>
        <w:jc w:val="left"/>
      </w:pPr>
      <w:rPr>
        <w:rFonts w:ascii="Arial" w:eastAsia="Arial" w:hAnsi="Arial" w:cs="Arial" w:hint="default"/>
        <w:w w:val="98"/>
        <w:sz w:val="9"/>
        <w:szCs w:val="9"/>
      </w:rPr>
    </w:lvl>
    <w:lvl w:ilvl="1" w:tplc="7832BB3E">
      <w:numFmt w:val="bullet"/>
      <w:lvlText w:val="•"/>
      <w:lvlJc w:val="left"/>
      <w:pPr>
        <w:ind w:left="342" w:hanging="98"/>
      </w:pPr>
      <w:rPr>
        <w:rFonts w:hint="default"/>
      </w:rPr>
    </w:lvl>
    <w:lvl w:ilvl="2" w:tplc="BC4885CA">
      <w:numFmt w:val="bullet"/>
      <w:lvlText w:val="•"/>
      <w:lvlJc w:val="left"/>
      <w:pPr>
        <w:ind w:left="665" w:hanging="98"/>
      </w:pPr>
      <w:rPr>
        <w:rFonts w:hint="default"/>
      </w:rPr>
    </w:lvl>
    <w:lvl w:ilvl="3" w:tplc="FAB48554">
      <w:numFmt w:val="bullet"/>
      <w:lvlText w:val="•"/>
      <w:lvlJc w:val="left"/>
      <w:pPr>
        <w:ind w:left="988" w:hanging="98"/>
      </w:pPr>
      <w:rPr>
        <w:rFonts w:hint="default"/>
      </w:rPr>
    </w:lvl>
    <w:lvl w:ilvl="4" w:tplc="7684079A">
      <w:numFmt w:val="bullet"/>
      <w:lvlText w:val="•"/>
      <w:lvlJc w:val="left"/>
      <w:pPr>
        <w:ind w:left="1311" w:hanging="98"/>
      </w:pPr>
      <w:rPr>
        <w:rFonts w:hint="default"/>
      </w:rPr>
    </w:lvl>
    <w:lvl w:ilvl="5" w:tplc="FDE4C64A">
      <w:numFmt w:val="bullet"/>
      <w:lvlText w:val="•"/>
      <w:lvlJc w:val="left"/>
      <w:pPr>
        <w:ind w:left="1634" w:hanging="98"/>
      </w:pPr>
      <w:rPr>
        <w:rFonts w:hint="default"/>
      </w:rPr>
    </w:lvl>
    <w:lvl w:ilvl="6" w:tplc="8C701540">
      <w:numFmt w:val="bullet"/>
      <w:lvlText w:val="•"/>
      <w:lvlJc w:val="left"/>
      <w:pPr>
        <w:ind w:left="1957" w:hanging="98"/>
      </w:pPr>
      <w:rPr>
        <w:rFonts w:hint="default"/>
      </w:rPr>
    </w:lvl>
    <w:lvl w:ilvl="7" w:tplc="9A1EFDB4">
      <w:numFmt w:val="bullet"/>
      <w:lvlText w:val="•"/>
      <w:lvlJc w:val="left"/>
      <w:pPr>
        <w:ind w:left="2280" w:hanging="98"/>
      </w:pPr>
      <w:rPr>
        <w:rFonts w:hint="default"/>
      </w:rPr>
    </w:lvl>
    <w:lvl w:ilvl="8" w:tplc="A938569A">
      <w:numFmt w:val="bullet"/>
      <w:lvlText w:val="•"/>
      <w:lvlJc w:val="left"/>
      <w:pPr>
        <w:ind w:left="2603" w:hanging="98"/>
      </w:pPr>
      <w:rPr>
        <w:rFonts w:hint="default"/>
      </w:rPr>
    </w:lvl>
  </w:abstractNum>
  <w:abstractNum w:abstractNumId="196" w15:restartNumberingAfterBreak="0">
    <w:nsid w:val="6769733F"/>
    <w:multiLevelType w:val="hybridMultilevel"/>
    <w:tmpl w:val="20942C7A"/>
    <w:lvl w:ilvl="0" w:tplc="BB0C3938">
      <w:numFmt w:val="bullet"/>
      <w:lvlText w:val="-"/>
      <w:lvlJc w:val="left"/>
      <w:pPr>
        <w:ind w:left="113" w:hanging="54"/>
      </w:pPr>
      <w:rPr>
        <w:rFonts w:ascii="Arial" w:eastAsia="Arial" w:hAnsi="Arial" w:cs="Arial" w:hint="default"/>
        <w:w w:val="98"/>
        <w:sz w:val="9"/>
        <w:szCs w:val="9"/>
      </w:rPr>
    </w:lvl>
    <w:lvl w:ilvl="1" w:tplc="8466DEE8">
      <w:numFmt w:val="bullet"/>
      <w:lvlText w:val="•"/>
      <w:lvlJc w:val="left"/>
      <w:pPr>
        <w:ind w:left="397" w:hanging="54"/>
      </w:pPr>
      <w:rPr>
        <w:rFonts w:hint="default"/>
      </w:rPr>
    </w:lvl>
    <w:lvl w:ilvl="2" w:tplc="01A20024">
      <w:numFmt w:val="bullet"/>
      <w:lvlText w:val="•"/>
      <w:lvlJc w:val="left"/>
      <w:pPr>
        <w:ind w:left="674" w:hanging="54"/>
      </w:pPr>
      <w:rPr>
        <w:rFonts w:hint="default"/>
      </w:rPr>
    </w:lvl>
    <w:lvl w:ilvl="3" w:tplc="A9BAD0A0">
      <w:numFmt w:val="bullet"/>
      <w:lvlText w:val="•"/>
      <w:lvlJc w:val="left"/>
      <w:pPr>
        <w:ind w:left="952" w:hanging="54"/>
      </w:pPr>
      <w:rPr>
        <w:rFonts w:hint="default"/>
      </w:rPr>
    </w:lvl>
    <w:lvl w:ilvl="4" w:tplc="1076F91E">
      <w:numFmt w:val="bullet"/>
      <w:lvlText w:val="•"/>
      <w:lvlJc w:val="left"/>
      <w:pPr>
        <w:ind w:left="1229" w:hanging="54"/>
      </w:pPr>
      <w:rPr>
        <w:rFonts w:hint="default"/>
      </w:rPr>
    </w:lvl>
    <w:lvl w:ilvl="5" w:tplc="922AEE1E">
      <w:numFmt w:val="bullet"/>
      <w:lvlText w:val="•"/>
      <w:lvlJc w:val="left"/>
      <w:pPr>
        <w:ind w:left="1507" w:hanging="54"/>
      </w:pPr>
      <w:rPr>
        <w:rFonts w:hint="default"/>
      </w:rPr>
    </w:lvl>
    <w:lvl w:ilvl="6" w:tplc="AD1A3802">
      <w:numFmt w:val="bullet"/>
      <w:lvlText w:val="•"/>
      <w:lvlJc w:val="left"/>
      <w:pPr>
        <w:ind w:left="1784" w:hanging="54"/>
      </w:pPr>
      <w:rPr>
        <w:rFonts w:hint="default"/>
      </w:rPr>
    </w:lvl>
    <w:lvl w:ilvl="7" w:tplc="EBC45522">
      <w:numFmt w:val="bullet"/>
      <w:lvlText w:val="•"/>
      <w:lvlJc w:val="left"/>
      <w:pPr>
        <w:ind w:left="2061" w:hanging="54"/>
      </w:pPr>
      <w:rPr>
        <w:rFonts w:hint="default"/>
      </w:rPr>
    </w:lvl>
    <w:lvl w:ilvl="8" w:tplc="83F8686C">
      <w:numFmt w:val="bullet"/>
      <w:lvlText w:val="•"/>
      <w:lvlJc w:val="left"/>
      <w:pPr>
        <w:ind w:left="2339" w:hanging="54"/>
      </w:pPr>
      <w:rPr>
        <w:rFonts w:hint="default"/>
      </w:rPr>
    </w:lvl>
  </w:abstractNum>
  <w:abstractNum w:abstractNumId="197" w15:restartNumberingAfterBreak="0">
    <w:nsid w:val="67A1680A"/>
    <w:multiLevelType w:val="hybridMultilevel"/>
    <w:tmpl w:val="316C8DD2"/>
    <w:lvl w:ilvl="0" w:tplc="55C027A8">
      <w:start w:val="1"/>
      <w:numFmt w:val="decimal"/>
      <w:lvlText w:val="%1."/>
      <w:lvlJc w:val="left"/>
      <w:pPr>
        <w:ind w:left="12" w:hanging="98"/>
        <w:jc w:val="left"/>
      </w:pPr>
      <w:rPr>
        <w:rFonts w:ascii="Arial" w:eastAsia="Arial" w:hAnsi="Arial" w:cs="Arial" w:hint="default"/>
        <w:w w:val="98"/>
        <w:sz w:val="9"/>
        <w:szCs w:val="9"/>
      </w:rPr>
    </w:lvl>
    <w:lvl w:ilvl="1" w:tplc="AC723C90">
      <w:numFmt w:val="bullet"/>
      <w:lvlText w:val="•"/>
      <w:lvlJc w:val="left"/>
      <w:pPr>
        <w:ind w:left="342" w:hanging="98"/>
      </w:pPr>
      <w:rPr>
        <w:rFonts w:hint="default"/>
      </w:rPr>
    </w:lvl>
    <w:lvl w:ilvl="2" w:tplc="CF685C64">
      <w:numFmt w:val="bullet"/>
      <w:lvlText w:val="•"/>
      <w:lvlJc w:val="left"/>
      <w:pPr>
        <w:ind w:left="665" w:hanging="98"/>
      </w:pPr>
      <w:rPr>
        <w:rFonts w:hint="default"/>
      </w:rPr>
    </w:lvl>
    <w:lvl w:ilvl="3" w:tplc="D7D819B0">
      <w:numFmt w:val="bullet"/>
      <w:lvlText w:val="•"/>
      <w:lvlJc w:val="left"/>
      <w:pPr>
        <w:ind w:left="988" w:hanging="98"/>
      </w:pPr>
      <w:rPr>
        <w:rFonts w:hint="default"/>
      </w:rPr>
    </w:lvl>
    <w:lvl w:ilvl="4" w:tplc="F898A8EC">
      <w:numFmt w:val="bullet"/>
      <w:lvlText w:val="•"/>
      <w:lvlJc w:val="left"/>
      <w:pPr>
        <w:ind w:left="1311" w:hanging="98"/>
      </w:pPr>
      <w:rPr>
        <w:rFonts w:hint="default"/>
      </w:rPr>
    </w:lvl>
    <w:lvl w:ilvl="5" w:tplc="EF36B126">
      <w:numFmt w:val="bullet"/>
      <w:lvlText w:val="•"/>
      <w:lvlJc w:val="left"/>
      <w:pPr>
        <w:ind w:left="1634" w:hanging="98"/>
      </w:pPr>
      <w:rPr>
        <w:rFonts w:hint="default"/>
      </w:rPr>
    </w:lvl>
    <w:lvl w:ilvl="6" w:tplc="84D212CC">
      <w:numFmt w:val="bullet"/>
      <w:lvlText w:val="•"/>
      <w:lvlJc w:val="left"/>
      <w:pPr>
        <w:ind w:left="1957" w:hanging="98"/>
      </w:pPr>
      <w:rPr>
        <w:rFonts w:hint="default"/>
      </w:rPr>
    </w:lvl>
    <w:lvl w:ilvl="7" w:tplc="95928CAC">
      <w:numFmt w:val="bullet"/>
      <w:lvlText w:val="•"/>
      <w:lvlJc w:val="left"/>
      <w:pPr>
        <w:ind w:left="2280" w:hanging="98"/>
      </w:pPr>
      <w:rPr>
        <w:rFonts w:hint="default"/>
      </w:rPr>
    </w:lvl>
    <w:lvl w:ilvl="8" w:tplc="1FE64624">
      <w:numFmt w:val="bullet"/>
      <w:lvlText w:val="•"/>
      <w:lvlJc w:val="left"/>
      <w:pPr>
        <w:ind w:left="2603" w:hanging="98"/>
      </w:pPr>
      <w:rPr>
        <w:rFonts w:hint="default"/>
      </w:rPr>
    </w:lvl>
  </w:abstractNum>
  <w:abstractNum w:abstractNumId="198" w15:restartNumberingAfterBreak="0">
    <w:nsid w:val="67C96A5C"/>
    <w:multiLevelType w:val="hybridMultilevel"/>
    <w:tmpl w:val="3614FD02"/>
    <w:lvl w:ilvl="0" w:tplc="E53237EE">
      <w:numFmt w:val="bullet"/>
      <w:lvlText w:val="-"/>
      <w:lvlJc w:val="left"/>
      <w:pPr>
        <w:ind w:left="113" w:hanging="54"/>
      </w:pPr>
      <w:rPr>
        <w:rFonts w:ascii="Arial" w:eastAsia="Arial" w:hAnsi="Arial" w:cs="Arial" w:hint="default"/>
        <w:w w:val="98"/>
        <w:sz w:val="9"/>
        <w:szCs w:val="9"/>
      </w:rPr>
    </w:lvl>
    <w:lvl w:ilvl="1" w:tplc="183E84B2">
      <w:numFmt w:val="bullet"/>
      <w:lvlText w:val="•"/>
      <w:lvlJc w:val="left"/>
      <w:pPr>
        <w:ind w:left="397" w:hanging="54"/>
      </w:pPr>
      <w:rPr>
        <w:rFonts w:hint="default"/>
      </w:rPr>
    </w:lvl>
    <w:lvl w:ilvl="2" w:tplc="2AD8EFE2">
      <w:numFmt w:val="bullet"/>
      <w:lvlText w:val="•"/>
      <w:lvlJc w:val="left"/>
      <w:pPr>
        <w:ind w:left="674" w:hanging="54"/>
      </w:pPr>
      <w:rPr>
        <w:rFonts w:hint="default"/>
      </w:rPr>
    </w:lvl>
    <w:lvl w:ilvl="3" w:tplc="6462825A">
      <w:numFmt w:val="bullet"/>
      <w:lvlText w:val="•"/>
      <w:lvlJc w:val="left"/>
      <w:pPr>
        <w:ind w:left="952" w:hanging="54"/>
      </w:pPr>
      <w:rPr>
        <w:rFonts w:hint="default"/>
      </w:rPr>
    </w:lvl>
    <w:lvl w:ilvl="4" w:tplc="2E74A30A">
      <w:numFmt w:val="bullet"/>
      <w:lvlText w:val="•"/>
      <w:lvlJc w:val="left"/>
      <w:pPr>
        <w:ind w:left="1229" w:hanging="54"/>
      </w:pPr>
      <w:rPr>
        <w:rFonts w:hint="default"/>
      </w:rPr>
    </w:lvl>
    <w:lvl w:ilvl="5" w:tplc="3E7C7CEC">
      <w:numFmt w:val="bullet"/>
      <w:lvlText w:val="•"/>
      <w:lvlJc w:val="left"/>
      <w:pPr>
        <w:ind w:left="1507" w:hanging="54"/>
      </w:pPr>
      <w:rPr>
        <w:rFonts w:hint="default"/>
      </w:rPr>
    </w:lvl>
    <w:lvl w:ilvl="6" w:tplc="FAFAE37A">
      <w:numFmt w:val="bullet"/>
      <w:lvlText w:val="•"/>
      <w:lvlJc w:val="left"/>
      <w:pPr>
        <w:ind w:left="1784" w:hanging="54"/>
      </w:pPr>
      <w:rPr>
        <w:rFonts w:hint="default"/>
      </w:rPr>
    </w:lvl>
    <w:lvl w:ilvl="7" w:tplc="433E170E">
      <w:numFmt w:val="bullet"/>
      <w:lvlText w:val="•"/>
      <w:lvlJc w:val="left"/>
      <w:pPr>
        <w:ind w:left="2061" w:hanging="54"/>
      </w:pPr>
      <w:rPr>
        <w:rFonts w:hint="default"/>
      </w:rPr>
    </w:lvl>
    <w:lvl w:ilvl="8" w:tplc="C0F61FC4">
      <w:numFmt w:val="bullet"/>
      <w:lvlText w:val="•"/>
      <w:lvlJc w:val="left"/>
      <w:pPr>
        <w:ind w:left="2339" w:hanging="54"/>
      </w:pPr>
      <w:rPr>
        <w:rFonts w:hint="default"/>
      </w:rPr>
    </w:lvl>
  </w:abstractNum>
  <w:abstractNum w:abstractNumId="199" w15:restartNumberingAfterBreak="0">
    <w:nsid w:val="6B987FB0"/>
    <w:multiLevelType w:val="hybridMultilevel"/>
    <w:tmpl w:val="CD3056D6"/>
    <w:lvl w:ilvl="0" w:tplc="C91E3316">
      <w:start w:val="1"/>
      <w:numFmt w:val="decimal"/>
      <w:lvlText w:val="%1."/>
      <w:lvlJc w:val="left"/>
      <w:pPr>
        <w:ind w:left="133" w:hanging="98"/>
        <w:jc w:val="left"/>
      </w:pPr>
      <w:rPr>
        <w:rFonts w:ascii="Arial" w:eastAsia="Arial" w:hAnsi="Arial" w:cs="Arial" w:hint="default"/>
        <w:w w:val="98"/>
        <w:sz w:val="9"/>
        <w:szCs w:val="9"/>
      </w:rPr>
    </w:lvl>
    <w:lvl w:ilvl="1" w:tplc="2D046A04">
      <w:numFmt w:val="bullet"/>
      <w:lvlText w:val="•"/>
      <w:lvlJc w:val="left"/>
      <w:pPr>
        <w:ind w:left="450" w:hanging="98"/>
      </w:pPr>
      <w:rPr>
        <w:rFonts w:hint="default"/>
      </w:rPr>
    </w:lvl>
    <w:lvl w:ilvl="2" w:tplc="95BCCD60">
      <w:numFmt w:val="bullet"/>
      <w:lvlText w:val="•"/>
      <w:lvlJc w:val="left"/>
      <w:pPr>
        <w:ind w:left="761" w:hanging="98"/>
      </w:pPr>
      <w:rPr>
        <w:rFonts w:hint="default"/>
      </w:rPr>
    </w:lvl>
    <w:lvl w:ilvl="3" w:tplc="50506A5A">
      <w:numFmt w:val="bullet"/>
      <w:lvlText w:val="•"/>
      <w:lvlJc w:val="left"/>
      <w:pPr>
        <w:ind w:left="1072" w:hanging="98"/>
      </w:pPr>
      <w:rPr>
        <w:rFonts w:hint="default"/>
      </w:rPr>
    </w:lvl>
    <w:lvl w:ilvl="4" w:tplc="9F669840">
      <w:numFmt w:val="bullet"/>
      <w:lvlText w:val="•"/>
      <w:lvlJc w:val="left"/>
      <w:pPr>
        <w:ind w:left="1383" w:hanging="98"/>
      </w:pPr>
      <w:rPr>
        <w:rFonts w:hint="default"/>
      </w:rPr>
    </w:lvl>
    <w:lvl w:ilvl="5" w:tplc="3300D94C">
      <w:numFmt w:val="bullet"/>
      <w:lvlText w:val="•"/>
      <w:lvlJc w:val="left"/>
      <w:pPr>
        <w:ind w:left="1694" w:hanging="98"/>
      </w:pPr>
      <w:rPr>
        <w:rFonts w:hint="default"/>
      </w:rPr>
    </w:lvl>
    <w:lvl w:ilvl="6" w:tplc="B0E8379A">
      <w:numFmt w:val="bullet"/>
      <w:lvlText w:val="•"/>
      <w:lvlJc w:val="left"/>
      <w:pPr>
        <w:ind w:left="2005" w:hanging="98"/>
      </w:pPr>
      <w:rPr>
        <w:rFonts w:hint="default"/>
      </w:rPr>
    </w:lvl>
    <w:lvl w:ilvl="7" w:tplc="9CBA2D48">
      <w:numFmt w:val="bullet"/>
      <w:lvlText w:val="•"/>
      <w:lvlJc w:val="left"/>
      <w:pPr>
        <w:ind w:left="2316" w:hanging="98"/>
      </w:pPr>
      <w:rPr>
        <w:rFonts w:hint="default"/>
      </w:rPr>
    </w:lvl>
    <w:lvl w:ilvl="8" w:tplc="7D70C308">
      <w:numFmt w:val="bullet"/>
      <w:lvlText w:val="•"/>
      <w:lvlJc w:val="left"/>
      <w:pPr>
        <w:ind w:left="2627" w:hanging="98"/>
      </w:pPr>
      <w:rPr>
        <w:rFonts w:hint="default"/>
      </w:rPr>
    </w:lvl>
  </w:abstractNum>
  <w:abstractNum w:abstractNumId="200" w15:restartNumberingAfterBreak="0">
    <w:nsid w:val="6BF26903"/>
    <w:multiLevelType w:val="hybridMultilevel"/>
    <w:tmpl w:val="AAB8D61C"/>
    <w:lvl w:ilvl="0" w:tplc="A8EA9BAC">
      <w:numFmt w:val="bullet"/>
      <w:lvlText w:val="-"/>
      <w:lvlJc w:val="left"/>
      <w:pPr>
        <w:ind w:left="89" w:hanging="54"/>
      </w:pPr>
      <w:rPr>
        <w:rFonts w:ascii="Arial" w:eastAsia="Arial" w:hAnsi="Arial" w:cs="Arial" w:hint="default"/>
        <w:w w:val="98"/>
        <w:sz w:val="9"/>
        <w:szCs w:val="9"/>
      </w:rPr>
    </w:lvl>
    <w:lvl w:ilvl="1" w:tplc="9BEAD39C">
      <w:numFmt w:val="bullet"/>
      <w:lvlText w:val="•"/>
      <w:lvlJc w:val="left"/>
      <w:pPr>
        <w:ind w:left="361" w:hanging="54"/>
      </w:pPr>
      <w:rPr>
        <w:rFonts w:hint="default"/>
      </w:rPr>
    </w:lvl>
    <w:lvl w:ilvl="2" w:tplc="84624BF4">
      <w:numFmt w:val="bullet"/>
      <w:lvlText w:val="•"/>
      <w:lvlJc w:val="left"/>
      <w:pPr>
        <w:ind w:left="642" w:hanging="54"/>
      </w:pPr>
      <w:rPr>
        <w:rFonts w:hint="default"/>
      </w:rPr>
    </w:lvl>
    <w:lvl w:ilvl="3" w:tplc="357665F0">
      <w:numFmt w:val="bullet"/>
      <w:lvlText w:val="•"/>
      <w:lvlJc w:val="left"/>
      <w:pPr>
        <w:ind w:left="924" w:hanging="54"/>
      </w:pPr>
      <w:rPr>
        <w:rFonts w:hint="default"/>
      </w:rPr>
    </w:lvl>
    <w:lvl w:ilvl="4" w:tplc="11A44402">
      <w:numFmt w:val="bullet"/>
      <w:lvlText w:val="•"/>
      <w:lvlJc w:val="left"/>
      <w:pPr>
        <w:ind w:left="1205" w:hanging="54"/>
      </w:pPr>
      <w:rPr>
        <w:rFonts w:hint="default"/>
      </w:rPr>
    </w:lvl>
    <w:lvl w:ilvl="5" w:tplc="5F92C3EC">
      <w:numFmt w:val="bullet"/>
      <w:lvlText w:val="•"/>
      <w:lvlJc w:val="left"/>
      <w:pPr>
        <w:ind w:left="1487" w:hanging="54"/>
      </w:pPr>
      <w:rPr>
        <w:rFonts w:hint="default"/>
      </w:rPr>
    </w:lvl>
    <w:lvl w:ilvl="6" w:tplc="B6320F3A">
      <w:numFmt w:val="bullet"/>
      <w:lvlText w:val="•"/>
      <w:lvlJc w:val="left"/>
      <w:pPr>
        <w:ind w:left="1768" w:hanging="54"/>
      </w:pPr>
      <w:rPr>
        <w:rFonts w:hint="default"/>
      </w:rPr>
    </w:lvl>
    <w:lvl w:ilvl="7" w:tplc="7A0EFD8E">
      <w:numFmt w:val="bullet"/>
      <w:lvlText w:val="•"/>
      <w:lvlJc w:val="left"/>
      <w:pPr>
        <w:ind w:left="2049" w:hanging="54"/>
      </w:pPr>
      <w:rPr>
        <w:rFonts w:hint="default"/>
      </w:rPr>
    </w:lvl>
    <w:lvl w:ilvl="8" w:tplc="E3329450">
      <w:numFmt w:val="bullet"/>
      <w:lvlText w:val="•"/>
      <w:lvlJc w:val="left"/>
      <w:pPr>
        <w:ind w:left="2331" w:hanging="54"/>
      </w:pPr>
      <w:rPr>
        <w:rFonts w:hint="default"/>
      </w:rPr>
    </w:lvl>
  </w:abstractNum>
  <w:abstractNum w:abstractNumId="201" w15:restartNumberingAfterBreak="0">
    <w:nsid w:val="6C80362C"/>
    <w:multiLevelType w:val="hybridMultilevel"/>
    <w:tmpl w:val="FDC07B58"/>
    <w:lvl w:ilvl="0" w:tplc="48A69CCA">
      <w:start w:val="2"/>
      <w:numFmt w:val="decimal"/>
      <w:lvlText w:val="%1."/>
      <w:lvlJc w:val="left"/>
      <w:pPr>
        <w:ind w:left="12" w:hanging="122"/>
        <w:jc w:val="left"/>
      </w:pPr>
      <w:rPr>
        <w:rFonts w:ascii="Arial" w:eastAsia="Arial" w:hAnsi="Arial" w:cs="Arial" w:hint="default"/>
        <w:w w:val="98"/>
        <w:sz w:val="9"/>
        <w:szCs w:val="9"/>
      </w:rPr>
    </w:lvl>
    <w:lvl w:ilvl="1" w:tplc="71C8A0CA">
      <w:numFmt w:val="bullet"/>
      <w:lvlText w:val="•"/>
      <w:lvlJc w:val="left"/>
      <w:pPr>
        <w:ind w:left="342" w:hanging="122"/>
      </w:pPr>
      <w:rPr>
        <w:rFonts w:hint="default"/>
      </w:rPr>
    </w:lvl>
    <w:lvl w:ilvl="2" w:tplc="04F0CB08">
      <w:numFmt w:val="bullet"/>
      <w:lvlText w:val="•"/>
      <w:lvlJc w:val="left"/>
      <w:pPr>
        <w:ind w:left="665" w:hanging="122"/>
      </w:pPr>
      <w:rPr>
        <w:rFonts w:hint="default"/>
      </w:rPr>
    </w:lvl>
    <w:lvl w:ilvl="3" w:tplc="83388CF6">
      <w:numFmt w:val="bullet"/>
      <w:lvlText w:val="•"/>
      <w:lvlJc w:val="left"/>
      <w:pPr>
        <w:ind w:left="988" w:hanging="122"/>
      </w:pPr>
      <w:rPr>
        <w:rFonts w:hint="default"/>
      </w:rPr>
    </w:lvl>
    <w:lvl w:ilvl="4" w:tplc="5AC48B94">
      <w:numFmt w:val="bullet"/>
      <w:lvlText w:val="•"/>
      <w:lvlJc w:val="left"/>
      <w:pPr>
        <w:ind w:left="1311" w:hanging="122"/>
      </w:pPr>
      <w:rPr>
        <w:rFonts w:hint="default"/>
      </w:rPr>
    </w:lvl>
    <w:lvl w:ilvl="5" w:tplc="268E67D8">
      <w:numFmt w:val="bullet"/>
      <w:lvlText w:val="•"/>
      <w:lvlJc w:val="left"/>
      <w:pPr>
        <w:ind w:left="1634" w:hanging="122"/>
      </w:pPr>
      <w:rPr>
        <w:rFonts w:hint="default"/>
      </w:rPr>
    </w:lvl>
    <w:lvl w:ilvl="6" w:tplc="65AC1388">
      <w:numFmt w:val="bullet"/>
      <w:lvlText w:val="•"/>
      <w:lvlJc w:val="left"/>
      <w:pPr>
        <w:ind w:left="1957" w:hanging="122"/>
      </w:pPr>
      <w:rPr>
        <w:rFonts w:hint="default"/>
      </w:rPr>
    </w:lvl>
    <w:lvl w:ilvl="7" w:tplc="9E1865DE">
      <w:numFmt w:val="bullet"/>
      <w:lvlText w:val="•"/>
      <w:lvlJc w:val="left"/>
      <w:pPr>
        <w:ind w:left="2280" w:hanging="122"/>
      </w:pPr>
      <w:rPr>
        <w:rFonts w:hint="default"/>
      </w:rPr>
    </w:lvl>
    <w:lvl w:ilvl="8" w:tplc="86B07EFE">
      <w:numFmt w:val="bullet"/>
      <w:lvlText w:val="•"/>
      <w:lvlJc w:val="left"/>
      <w:pPr>
        <w:ind w:left="2603" w:hanging="122"/>
      </w:pPr>
      <w:rPr>
        <w:rFonts w:hint="default"/>
      </w:rPr>
    </w:lvl>
  </w:abstractNum>
  <w:abstractNum w:abstractNumId="202" w15:restartNumberingAfterBreak="0">
    <w:nsid w:val="6DB741A5"/>
    <w:multiLevelType w:val="hybridMultilevel"/>
    <w:tmpl w:val="5532D2F2"/>
    <w:lvl w:ilvl="0" w:tplc="29D416EE">
      <w:numFmt w:val="bullet"/>
      <w:lvlText w:val="-"/>
      <w:lvlJc w:val="left"/>
      <w:pPr>
        <w:ind w:left="113" w:hanging="54"/>
      </w:pPr>
      <w:rPr>
        <w:rFonts w:ascii="Arial" w:eastAsia="Arial" w:hAnsi="Arial" w:cs="Arial" w:hint="default"/>
        <w:w w:val="98"/>
        <w:sz w:val="9"/>
        <w:szCs w:val="9"/>
      </w:rPr>
    </w:lvl>
    <w:lvl w:ilvl="1" w:tplc="01C4FAF4">
      <w:numFmt w:val="bullet"/>
      <w:lvlText w:val="•"/>
      <w:lvlJc w:val="left"/>
      <w:pPr>
        <w:ind w:left="397" w:hanging="54"/>
      </w:pPr>
      <w:rPr>
        <w:rFonts w:hint="default"/>
      </w:rPr>
    </w:lvl>
    <w:lvl w:ilvl="2" w:tplc="EBD87556">
      <w:numFmt w:val="bullet"/>
      <w:lvlText w:val="•"/>
      <w:lvlJc w:val="left"/>
      <w:pPr>
        <w:ind w:left="674" w:hanging="54"/>
      </w:pPr>
      <w:rPr>
        <w:rFonts w:hint="default"/>
      </w:rPr>
    </w:lvl>
    <w:lvl w:ilvl="3" w:tplc="ECF4CD58">
      <w:numFmt w:val="bullet"/>
      <w:lvlText w:val="•"/>
      <w:lvlJc w:val="left"/>
      <w:pPr>
        <w:ind w:left="952" w:hanging="54"/>
      </w:pPr>
      <w:rPr>
        <w:rFonts w:hint="default"/>
      </w:rPr>
    </w:lvl>
    <w:lvl w:ilvl="4" w:tplc="661836B4">
      <w:numFmt w:val="bullet"/>
      <w:lvlText w:val="•"/>
      <w:lvlJc w:val="left"/>
      <w:pPr>
        <w:ind w:left="1229" w:hanging="54"/>
      </w:pPr>
      <w:rPr>
        <w:rFonts w:hint="default"/>
      </w:rPr>
    </w:lvl>
    <w:lvl w:ilvl="5" w:tplc="2A9C0446">
      <w:numFmt w:val="bullet"/>
      <w:lvlText w:val="•"/>
      <w:lvlJc w:val="left"/>
      <w:pPr>
        <w:ind w:left="1507" w:hanging="54"/>
      </w:pPr>
      <w:rPr>
        <w:rFonts w:hint="default"/>
      </w:rPr>
    </w:lvl>
    <w:lvl w:ilvl="6" w:tplc="3A683B92">
      <w:numFmt w:val="bullet"/>
      <w:lvlText w:val="•"/>
      <w:lvlJc w:val="left"/>
      <w:pPr>
        <w:ind w:left="1784" w:hanging="54"/>
      </w:pPr>
      <w:rPr>
        <w:rFonts w:hint="default"/>
      </w:rPr>
    </w:lvl>
    <w:lvl w:ilvl="7" w:tplc="D2E641B2">
      <w:numFmt w:val="bullet"/>
      <w:lvlText w:val="•"/>
      <w:lvlJc w:val="left"/>
      <w:pPr>
        <w:ind w:left="2061" w:hanging="54"/>
      </w:pPr>
      <w:rPr>
        <w:rFonts w:hint="default"/>
      </w:rPr>
    </w:lvl>
    <w:lvl w:ilvl="8" w:tplc="C63476D4">
      <w:numFmt w:val="bullet"/>
      <w:lvlText w:val="•"/>
      <w:lvlJc w:val="left"/>
      <w:pPr>
        <w:ind w:left="2339" w:hanging="54"/>
      </w:pPr>
      <w:rPr>
        <w:rFonts w:hint="default"/>
      </w:rPr>
    </w:lvl>
  </w:abstractNum>
  <w:abstractNum w:abstractNumId="203" w15:restartNumberingAfterBreak="0">
    <w:nsid w:val="6E7E2B96"/>
    <w:multiLevelType w:val="hybridMultilevel"/>
    <w:tmpl w:val="9FCE338E"/>
    <w:lvl w:ilvl="0" w:tplc="25BAACD6">
      <w:start w:val="1"/>
      <w:numFmt w:val="decimal"/>
      <w:lvlText w:val="%1."/>
      <w:lvlJc w:val="left"/>
      <w:pPr>
        <w:ind w:left="12" w:hanging="98"/>
        <w:jc w:val="left"/>
      </w:pPr>
      <w:rPr>
        <w:rFonts w:ascii="Arial" w:eastAsia="Arial" w:hAnsi="Arial" w:cs="Arial" w:hint="default"/>
        <w:w w:val="98"/>
        <w:sz w:val="9"/>
        <w:szCs w:val="9"/>
      </w:rPr>
    </w:lvl>
    <w:lvl w:ilvl="1" w:tplc="121ACB26">
      <w:numFmt w:val="bullet"/>
      <w:lvlText w:val="•"/>
      <w:lvlJc w:val="left"/>
      <w:pPr>
        <w:ind w:left="342" w:hanging="98"/>
      </w:pPr>
      <w:rPr>
        <w:rFonts w:hint="default"/>
      </w:rPr>
    </w:lvl>
    <w:lvl w:ilvl="2" w:tplc="2B00EC2E">
      <w:numFmt w:val="bullet"/>
      <w:lvlText w:val="•"/>
      <w:lvlJc w:val="left"/>
      <w:pPr>
        <w:ind w:left="665" w:hanging="98"/>
      </w:pPr>
      <w:rPr>
        <w:rFonts w:hint="default"/>
      </w:rPr>
    </w:lvl>
    <w:lvl w:ilvl="3" w:tplc="20D4E67E">
      <w:numFmt w:val="bullet"/>
      <w:lvlText w:val="•"/>
      <w:lvlJc w:val="left"/>
      <w:pPr>
        <w:ind w:left="988" w:hanging="98"/>
      </w:pPr>
      <w:rPr>
        <w:rFonts w:hint="default"/>
      </w:rPr>
    </w:lvl>
    <w:lvl w:ilvl="4" w:tplc="1FB01042">
      <w:numFmt w:val="bullet"/>
      <w:lvlText w:val="•"/>
      <w:lvlJc w:val="left"/>
      <w:pPr>
        <w:ind w:left="1311" w:hanging="98"/>
      </w:pPr>
      <w:rPr>
        <w:rFonts w:hint="default"/>
      </w:rPr>
    </w:lvl>
    <w:lvl w:ilvl="5" w:tplc="127C7174">
      <w:numFmt w:val="bullet"/>
      <w:lvlText w:val="•"/>
      <w:lvlJc w:val="left"/>
      <w:pPr>
        <w:ind w:left="1634" w:hanging="98"/>
      </w:pPr>
      <w:rPr>
        <w:rFonts w:hint="default"/>
      </w:rPr>
    </w:lvl>
    <w:lvl w:ilvl="6" w:tplc="DF06A7FA">
      <w:numFmt w:val="bullet"/>
      <w:lvlText w:val="•"/>
      <w:lvlJc w:val="left"/>
      <w:pPr>
        <w:ind w:left="1957" w:hanging="98"/>
      </w:pPr>
      <w:rPr>
        <w:rFonts w:hint="default"/>
      </w:rPr>
    </w:lvl>
    <w:lvl w:ilvl="7" w:tplc="C744F46A">
      <w:numFmt w:val="bullet"/>
      <w:lvlText w:val="•"/>
      <w:lvlJc w:val="left"/>
      <w:pPr>
        <w:ind w:left="2280" w:hanging="98"/>
      </w:pPr>
      <w:rPr>
        <w:rFonts w:hint="default"/>
      </w:rPr>
    </w:lvl>
    <w:lvl w:ilvl="8" w:tplc="1AE881E6">
      <w:numFmt w:val="bullet"/>
      <w:lvlText w:val="•"/>
      <w:lvlJc w:val="left"/>
      <w:pPr>
        <w:ind w:left="2603" w:hanging="98"/>
      </w:pPr>
      <w:rPr>
        <w:rFonts w:hint="default"/>
      </w:rPr>
    </w:lvl>
  </w:abstractNum>
  <w:abstractNum w:abstractNumId="204" w15:restartNumberingAfterBreak="0">
    <w:nsid w:val="6F5F6A88"/>
    <w:multiLevelType w:val="hybridMultilevel"/>
    <w:tmpl w:val="53B6F0CA"/>
    <w:lvl w:ilvl="0" w:tplc="36548DAC">
      <w:numFmt w:val="bullet"/>
      <w:lvlText w:val="◇"/>
      <w:lvlJc w:val="left"/>
      <w:pPr>
        <w:ind w:left="127" w:hanging="68"/>
      </w:pPr>
      <w:rPr>
        <w:rFonts w:ascii="Arial" w:eastAsia="Arial" w:hAnsi="Arial" w:cs="Arial" w:hint="default"/>
        <w:w w:val="64"/>
        <w:sz w:val="9"/>
        <w:szCs w:val="9"/>
      </w:rPr>
    </w:lvl>
    <w:lvl w:ilvl="1" w:tplc="7D5E2508">
      <w:start w:val="1"/>
      <w:numFmt w:val="lowerLetter"/>
      <w:lvlText w:val="%2)"/>
      <w:lvlJc w:val="left"/>
      <w:pPr>
        <w:ind w:left="211" w:hanging="104"/>
        <w:jc w:val="left"/>
      </w:pPr>
      <w:rPr>
        <w:rFonts w:ascii="Arial" w:eastAsia="Arial" w:hAnsi="Arial" w:cs="Arial" w:hint="default"/>
        <w:w w:val="98"/>
        <w:sz w:val="9"/>
        <w:szCs w:val="9"/>
      </w:rPr>
    </w:lvl>
    <w:lvl w:ilvl="2" w:tplc="EF5AECB8">
      <w:numFmt w:val="bullet"/>
      <w:lvlText w:val="•"/>
      <w:lvlJc w:val="left"/>
      <w:pPr>
        <w:ind w:left="556" w:hanging="104"/>
      </w:pPr>
      <w:rPr>
        <w:rFonts w:hint="default"/>
      </w:rPr>
    </w:lvl>
    <w:lvl w:ilvl="3" w:tplc="E5163498">
      <w:numFmt w:val="bullet"/>
      <w:lvlText w:val="•"/>
      <w:lvlJc w:val="left"/>
      <w:pPr>
        <w:ind w:left="893" w:hanging="104"/>
      </w:pPr>
      <w:rPr>
        <w:rFonts w:hint="default"/>
      </w:rPr>
    </w:lvl>
    <w:lvl w:ilvl="4" w:tplc="0F78EF9C">
      <w:numFmt w:val="bullet"/>
      <w:lvlText w:val="•"/>
      <w:lvlJc w:val="left"/>
      <w:pPr>
        <w:ind w:left="1229" w:hanging="104"/>
      </w:pPr>
      <w:rPr>
        <w:rFonts w:hint="default"/>
      </w:rPr>
    </w:lvl>
    <w:lvl w:ilvl="5" w:tplc="DACA03E6">
      <w:numFmt w:val="bullet"/>
      <w:lvlText w:val="•"/>
      <w:lvlJc w:val="left"/>
      <w:pPr>
        <w:ind w:left="1566" w:hanging="104"/>
      </w:pPr>
      <w:rPr>
        <w:rFonts w:hint="default"/>
      </w:rPr>
    </w:lvl>
    <w:lvl w:ilvl="6" w:tplc="D1C4E8A2">
      <w:numFmt w:val="bullet"/>
      <w:lvlText w:val="•"/>
      <w:lvlJc w:val="left"/>
      <w:pPr>
        <w:ind w:left="1902" w:hanging="104"/>
      </w:pPr>
      <w:rPr>
        <w:rFonts w:hint="default"/>
      </w:rPr>
    </w:lvl>
    <w:lvl w:ilvl="7" w:tplc="522A89D6">
      <w:numFmt w:val="bullet"/>
      <w:lvlText w:val="•"/>
      <w:lvlJc w:val="left"/>
      <w:pPr>
        <w:ind w:left="2239" w:hanging="104"/>
      </w:pPr>
      <w:rPr>
        <w:rFonts w:hint="default"/>
      </w:rPr>
    </w:lvl>
    <w:lvl w:ilvl="8" w:tplc="5712DC82">
      <w:numFmt w:val="bullet"/>
      <w:lvlText w:val="•"/>
      <w:lvlJc w:val="left"/>
      <w:pPr>
        <w:ind w:left="2575" w:hanging="104"/>
      </w:pPr>
      <w:rPr>
        <w:rFonts w:hint="default"/>
      </w:rPr>
    </w:lvl>
  </w:abstractNum>
  <w:abstractNum w:abstractNumId="205" w15:restartNumberingAfterBreak="0">
    <w:nsid w:val="70065321"/>
    <w:multiLevelType w:val="hybridMultilevel"/>
    <w:tmpl w:val="B574AA8C"/>
    <w:lvl w:ilvl="0" w:tplc="41B05BF8">
      <w:numFmt w:val="bullet"/>
      <w:lvlText w:val="-"/>
      <w:lvlJc w:val="left"/>
      <w:pPr>
        <w:ind w:left="113" w:hanging="54"/>
      </w:pPr>
      <w:rPr>
        <w:rFonts w:ascii="Arial" w:eastAsia="Arial" w:hAnsi="Arial" w:cs="Arial" w:hint="default"/>
        <w:w w:val="98"/>
        <w:sz w:val="9"/>
        <w:szCs w:val="9"/>
      </w:rPr>
    </w:lvl>
    <w:lvl w:ilvl="1" w:tplc="C29A1A20">
      <w:numFmt w:val="bullet"/>
      <w:lvlText w:val="•"/>
      <w:lvlJc w:val="left"/>
      <w:pPr>
        <w:ind w:left="397" w:hanging="54"/>
      </w:pPr>
      <w:rPr>
        <w:rFonts w:hint="default"/>
      </w:rPr>
    </w:lvl>
    <w:lvl w:ilvl="2" w:tplc="BCA24244">
      <w:numFmt w:val="bullet"/>
      <w:lvlText w:val="•"/>
      <w:lvlJc w:val="left"/>
      <w:pPr>
        <w:ind w:left="674" w:hanging="54"/>
      </w:pPr>
      <w:rPr>
        <w:rFonts w:hint="default"/>
      </w:rPr>
    </w:lvl>
    <w:lvl w:ilvl="3" w:tplc="92540610">
      <w:numFmt w:val="bullet"/>
      <w:lvlText w:val="•"/>
      <w:lvlJc w:val="left"/>
      <w:pPr>
        <w:ind w:left="952" w:hanging="54"/>
      </w:pPr>
      <w:rPr>
        <w:rFonts w:hint="default"/>
      </w:rPr>
    </w:lvl>
    <w:lvl w:ilvl="4" w:tplc="13A85286">
      <w:numFmt w:val="bullet"/>
      <w:lvlText w:val="•"/>
      <w:lvlJc w:val="left"/>
      <w:pPr>
        <w:ind w:left="1229" w:hanging="54"/>
      </w:pPr>
      <w:rPr>
        <w:rFonts w:hint="default"/>
      </w:rPr>
    </w:lvl>
    <w:lvl w:ilvl="5" w:tplc="61D241BE">
      <w:numFmt w:val="bullet"/>
      <w:lvlText w:val="•"/>
      <w:lvlJc w:val="left"/>
      <w:pPr>
        <w:ind w:left="1507" w:hanging="54"/>
      </w:pPr>
      <w:rPr>
        <w:rFonts w:hint="default"/>
      </w:rPr>
    </w:lvl>
    <w:lvl w:ilvl="6" w:tplc="90DE309A">
      <w:numFmt w:val="bullet"/>
      <w:lvlText w:val="•"/>
      <w:lvlJc w:val="left"/>
      <w:pPr>
        <w:ind w:left="1784" w:hanging="54"/>
      </w:pPr>
      <w:rPr>
        <w:rFonts w:hint="default"/>
      </w:rPr>
    </w:lvl>
    <w:lvl w:ilvl="7" w:tplc="FB5A4400">
      <w:numFmt w:val="bullet"/>
      <w:lvlText w:val="•"/>
      <w:lvlJc w:val="left"/>
      <w:pPr>
        <w:ind w:left="2061" w:hanging="54"/>
      </w:pPr>
      <w:rPr>
        <w:rFonts w:hint="default"/>
      </w:rPr>
    </w:lvl>
    <w:lvl w:ilvl="8" w:tplc="44EC5F8A">
      <w:numFmt w:val="bullet"/>
      <w:lvlText w:val="•"/>
      <w:lvlJc w:val="left"/>
      <w:pPr>
        <w:ind w:left="2339" w:hanging="54"/>
      </w:pPr>
      <w:rPr>
        <w:rFonts w:hint="default"/>
      </w:rPr>
    </w:lvl>
  </w:abstractNum>
  <w:abstractNum w:abstractNumId="206" w15:restartNumberingAfterBreak="0">
    <w:nsid w:val="701774BE"/>
    <w:multiLevelType w:val="hybridMultilevel"/>
    <w:tmpl w:val="BDAAB296"/>
    <w:lvl w:ilvl="0" w:tplc="CF20B600">
      <w:start w:val="1"/>
      <w:numFmt w:val="lowerLetter"/>
      <w:lvlText w:val="%1)"/>
      <w:lvlJc w:val="left"/>
      <w:pPr>
        <w:ind w:left="12" w:hanging="104"/>
        <w:jc w:val="left"/>
      </w:pPr>
      <w:rPr>
        <w:rFonts w:ascii="Arial" w:eastAsia="Arial" w:hAnsi="Arial" w:cs="Arial" w:hint="default"/>
        <w:w w:val="98"/>
        <w:sz w:val="9"/>
        <w:szCs w:val="9"/>
      </w:rPr>
    </w:lvl>
    <w:lvl w:ilvl="1" w:tplc="AB10103A">
      <w:numFmt w:val="bullet"/>
      <w:lvlText w:val="•"/>
      <w:lvlJc w:val="left"/>
      <w:pPr>
        <w:ind w:left="342" w:hanging="104"/>
      </w:pPr>
      <w:rPr>
        <w:rFonts w:hint="default"/>
      </w:rPr>
    </w:lvl>
    <w:lvl w:ilvl="2" w:tplc="F1D65548">
      <w:numFmt w:val="bullet"/>
      <w:lvlText w:val="•"/>
      <w:lvlJc w:val="left"/>
      <w:pPr>
        <w:ind w:left="665" w:hanging="104"/>
      </w:pPr>
      <w:rPr>
        <w:rFonts w:hint="default"/>
      </w:rPr>
    </w:lvl>
    <w:lvl w:ilvl="3" w:tplc="35A08C3E">
      <w:numFmt w:val="bullet"/>
      <w:lvlText w:val="•"/>
      <w:lvlJc w:val="left"/>
      <w:pPr>
        <w:ind w:left="988" w:hanging="104"/>
      </w:pPr>
      <w:rPr>
        <w:rFonts w:hint="default"/>
      </w:rPr>
    </w:lvl>
    <w:lvl w:ilvl="4" w:tplc="CE4857D8">
      <w:numFmt w:val="bullet"/>
      <w:lvlText w:val="•"/>
      <w:lvlJc w:val="left"/>
      <w:pPr>
        <w:ind w:left="1311" w:hanging="104"/>
      </w:pPr>
      <w:rPr>
        <w:rFonts w:hint="default"/>
      </w:rPr>
    </w:lvl>
    <w:lvl w:ilvl="5" w:tplc="89286420">
      <w:numFmt w:val="bullet"/>
      <w:lvlText w:val="•"/>
      <w:lvlJc w:val="left"/>
      <w:pPr>
        <w:ind w:left="1634" w:hanging="104"/>
      </w:pPr>
      <w:rPr>
        <w:rFonts w:hint="default"/>
      </w:rPr>
    </w:lvl>
    <w:lvl w:ilvl="6" w:tplc="B400EC8E">
      <w:numFmt w:val="bullet"/>
      <w:lvlText w:val="•"/>
      <w:lvlJc w:val="left"/>
      <w:pPr>
        <w:ind w:left="1957" w:hanging="104"/>
      </w:pPr>
      <w:rPr>
        <w:rFonts w:hint="default"/>
      </w:rPr>
    </w:lvl>
    <w:lvl w:ilvl="7" w:tplc="CD2A6EA2">
      <w:numFmt w:val="bullet"/>
      <w:lvlText w:val="•"/>
      <w:lvlJc w:val="left"/>
      <w:pPr>
        <w:ind w:left="2280" w:hanging="104"/>
      </w:pPr>
      <w:rPr>
        <w:rFonts w:hint="default"/>
      </w:rPr>
    </w:lvl>
    <w:lvl w:ilvl="8" w:tplc="B6C2BAE6">
      <w:numFmt w:val="bullet"/>
      <w:lvlText w:val="•"/>
      <w:lvlJc w:val="left"/>
      <w:pPr>
        <w:ind w:left="2603" w:hanging="104"/>
      </w:pPr>
      <w:rPr>
        <w:rFonts w:hint="default"/>
      </w:rPr>
    </w:lvl>
  </w:abstractNum>
  <w:abstractNum w:abstractNumId="207" w15:restartNumberingAfterBreak="0">
    <w:nsid w:val="701E0546"/>
    <w:multiLevelType w:val="hybridMultilevel"/>
    <w:tmpl w:val="E75EA77E"/>
    <w:lvl w:ilvl="0" w:tplc="25B05E8E">
      <w:start w:val="1"/>
      <w:numFmt w:val="decimal"/>
      <w:lvlText w:val="%1."/>
      <w:lvlJc w:val="left"/>
      <w:pPr>
        <w:ind w:left="671" w:hanging="98"/>
        <w:jc w:val="left"/>
      </w:pPr>
      <w:rPr>
        <w:rFonts w:ascii="Arial" w:eastAsia="Arial" w:hAnsi="Arial" w:cs="Arial" w:hint="default"/>
        <w:w w:val="98"/>
        <w:sz w:val="9"/>
        <w:szCs w:val="9"/>
      </w:rPr>
    </w:lvl>
    <w:lvl w:ilvl="1" w:tplc="03FE8192">
      <w:numFmt w:val="bullet"/>
      <w:lvlText w:val="•"/>
      <w:lvlJc w:val="left"/>
      <w:pPr>
        <w:ind w:left="1002" w:hanging="98"/>
      </w:pPr>
      <w:rPr>
        <w:rFonts w:hint="default"/>
      </w:rPr>
    </w:lvl>
    <w:lvl w:ilvl="2" w:tplc="5088C422">
      <w:numFmt w:val="bullet"/>
      <w:lvlText w:val="•"/>
      <w:lvlJc w:val="left"/>
      <w:pPr>
        <w:ind w:left="1325" w:hanging="98"/>
      </w:pPr>
      <w:rPr>
        <w:rFonts w:hint="default"/>
      </w:rPr>
    </w:lvl>
    <w:lvl w:ilvl="3" w:tplc="CA6AFCCC">
      <w:numFmt w:val="bullet"/>
      <w:lvlText w:val="•"/>
      <w:lvlJc w:val="left"/>
      <w:pPr>
        <w:ind w:left="1648" w:hanging="98"/>
      </w:pPr>
      <w:rPr>
        <w:rFonts w:hint="default"/>
      </w:rPr>
    </w:lvl>
    <w:lvl w:ilvl="4" w:tplc="E736C456">
      <w:numFmt w:val="bullet"/>
      <w:lvlText w:val="•"/>
      <w:lvlJc w:val="left"/>
      <w:pPr>
        <w:ind w:left="1971" w:hanging="98"/>
      </w:pPr>
      <w:rPr>
        <w:rFonts w:hint="default"/>
      </w:rPr>
    </w:lvl>
    <w:lvl w:ilvl="5" w:tplc="AEC08ACE">
      <w:numFmt w:val="bullet"/>
      <w:lvlText w:val="•"/>
      <w:lvlJc w:val="left"/>
      <w:pPr>
        <w:ind w:left="2294" w:hanging="98"/>
      </w:pPr>
      <w:rPr>
        <w:rFonts w:hint="default"/>
      </w:rPr>
    </w:lvl>
    <w:lvl w:ilvl="6" w:tplc="A28095B4">
      <w:numFmt w:val="bullet"/>
      <w:lvlText w:val="•"/>
      <w:lvlJc w:val="left"/>
      <w:pPr>
        <w:ind w:left="2616" w:hanging="98"/>
      </w:pPr>
      <w:rPr>
        <w:rFonts w:hint="default"/>
      </w:rPr>
    </w:lvl>
    <w:lvl w:ilvl="7" w:tplc="BBE24C1A">
      <w:numFmt w:val="bullet"/>
      <w:lvlText w:val="•"/>
      <w:lvlJc w:val="left"/>
      <w:pPr>
        <w:ind w:left="2939" w:hanging="98"/>
      </w:pPr>
      <w:rPr>
        <w:rFonts w:hint="default"/>
      </w:rPr>
    </w:lvl>
    <w:lvl w:ilvl="8" w:tplc="D966B148">
      <w:numFmt w:val="bullet"/>
      <w:lvlText w:val="•"/>
      <w:lvlJc w:val="left"/>
      <w:pPr>
        <w:ind w:left="3262" w:hanging="98"/>
      </w:pPr>
      <w:rPr>
        <w:rFonts w:hint="default"/>
      </w:rPr>
    </w:lvl>
  </w:abstractNum>
  <w:abstractNum w:abstractNumId="208" w15:restartNumberingAfterBreak="0">
    <w:nsid w:val="70681C45"/>
    <w:multiLevelType w:val="hybridMultilevel"/>
    <w:tmpl w:val="6A7C8CAA"/>
    <w:lvl w:ilvl="0" w:tplc="C898F44E">
      <w:start w:val="1"/>
      <w:numFmt w:val="decimal"/>
      <w:lvlText w:val="%1."/>
      <w:lvlJc w:val="left"/>
      <w:pPr>
        <w:ind w:left="110" w:hanging="98"/>
        <w:jc w:val="left"/>
      </w:pPr>
      <w:rPr>
        <w:rFonts w:ascii="Arial" w:eastAsia="Arial" w:hAnsi="Arial" w:cs="Arial" w:hint="default"/>
        <w:w w:val="98"/>
        <w:sz w:val="9"/>
        <w:szCs w:val="9"/>
      </w:rPr>
    </w:lvl>
    <w:lvl w:ilvl="1" w:tplc="E65E558A">
      <w:start w:val="1"/>
      <w:numFmt w:val="lowerLetter"/>
      <w:lvlText w:val="%2)"/>
      <w:lvlJc w:val="left"/>
      <w:pPr>
        <w:ind w:left="12" w:hanging="104"/>
        <w:jc w:val="left"/>
      </w:pPr>
      <w:rPr>
        <w:rFonts w:ascii="Arial" w:eastAsia="Arial" w:hAnsi="Arial" w:cs="Arial" w:hint="default"/>
        <w:w w:val="98"/>
        <w:sz w:val="9"/>
        <w:szCs w:val="9"/>
      </w:rPr>
    </w:lvl>
    <w:lvl w:ilvl="2" w:tplc="1600500A">
      <w:numFmt w:val="bullet"/>
      <w:lvlText w:val="•"/>
      <w:lvlJc w:val="left"/>
      <w:pPr>
        <w:ind w:left="467" w:hanging="104"/>
      </w:pPr>
      <w:rPr>
        <w:rFonts w:hint="default"/>
      </w:rPr>
    </w:lvl>
    <w:lvl w:ilvl="3" w:tplc="F732B95C">
      <w:numFmt w:val="bullet"/>
      <w:lvlText w:val="•"/>
      <w:lvlJc w:val="left"/>
      <w:pPr>
        <w:ind w:left="815" w:hanging="104"/>
      </w:pPr>
      <w:rPr>
        <w:rFonts w:hint="default"/>
      </w:rPr>
    </w:lvl>
    <w:lvl w:ilvl="4" w:tplc="A16E8AFE">
      <w:numFmt w:val="bullet"/>
      <w:lvlText w:val="•"/>
      <w:lvlJc w:val="left"/>
      <w:pPr>
        <w:ind w:left="1163" w:hanging="104"/>
      </w:pPr>
      <w:rPr>
        <w:rFonts w:hint="default"/>
      </w:rPr>
    </w:lvl>
    <w:lvl w:ilvl="5" w:tplc="9BC8BAB4">
      <w:numFmt w:val="bullet"/>
      <w:lvlText w:val="•"/>
      <w:lvlJc w:val="left"/>
      <w:pPr>
        <w:ind w:left="1510" w:hanging="104"/>
      </w:pPr>
      <w:rPr>
        <w:rFonts w:hint="default"/>
      </w:rPr>
    </w:lvl>
    <w:lvl w:ilvl="6" w:tplc="302A1864">
      <w:numFmt w:val="bullet"/>
      <w:lvlText w:val="•"/>
      <w:lvlJc w:val="left"/>
      <w:pPr>
        <w:ind w:left="1858" w:hanging="104"/>
      </w:pPr>
      <w:rPr>
        <w:rFonts w:hint="default"/>
      </w:rPr>
    </w:lvl>
    <w:lvl w:ilvl="7" w:tplc="004E1A14">
      <w:numFmt w:val="bullet"/>
      <w:lvlText w:val="•"/>
      <w:lvlJc w:val="left"/>
      <w:pPr>
        <w:ind w:left="2206" w:hanging="104"/>
      </w:pPr>
      <w:rPr>
        <w:rFonts w:hint="default"/>
      </w:rPr>
    </w:lvl>
    <w:lvl w:ilvl="8" w:tplc="C72454F4">
      <w:numFmt w:val="bullet"/>
      <w:lvlText w:val="•"/>
      <w:lvlJc w:val="left"/>
      <w:pPr>
        <w:ind w:left="2553" w:hanging="104"/>
      </w:pPr>
      <w:rPr>
        <w:rFonts w:hint="default"/>
      </w:rPr>
    </w:lvl>
  </w:abstractNum>
  <w:abstractNum w:abstractNumId="209" w15:restartNumberingAfterBreak="0">
    <w:nsid w:val="70860DD4"/>
    <w:multiLevelType w:val="hybridMultilevel"/>
    <w:tmpl w:val="8570B116"/>
    <w:lvl w:ilvl="0" w:tplc="4C9A0258">
      <w:numFmt w:val="bullet"/>
      <w:lvlText w:val="-"/>
      <w:lvlJc w:val="left"/>
      <w:pPr>
        <w:ind w:left="89" w:hanging="54"/>
      </w:pPr>
      <w:rPr>
        <w:rFonts w:ascii="Arial" w:eastAsia="Arial" w:hAnsi="Arial" w:cs="Arial" w:hint="default"/>
        <w:w w:val="98"/>
        <w:sz w:val="9"/>
        <w:szCs w:val="9"/>
      </w:rPr>
    </w:lvl>
    <w:lvl w:ilvl="1" w:tplc="28A0F104">
      <w:numFmt w:val="bullet"/>
      <w:lvlText w:val="•"/>
      <w:lvlJc w:val="left"/>
      <w:pPr>
        <w:ind w:left="361" w:hanging="54"/>
      </w:pPr>
      <w:rPr>
        <w:rFonts w:hint="default"/>
      </w:rPr>
    </w:lvl>
    <w:lvl w:ilvl="2" w:tplc="C5AE5980">
      <w:numFmt w:val="bullet"/>
      <w:lvlText w:val="•"/>
      <w:lvlJc w:val="left"/>
      <w:pPr>
        <w:ind w:left="642" w:hanging="54"/>
      </w:pPr>
      <w:rPr>
        <w:rFonts w:hint="default"/>
      </w:rPr>
    </w:lvl>
    <w:lvl w:ilvl="3" w:tplc="F8A0CDCE">
      <w:numFmt w:val="bullet"/>
      <w:lvlText w:val="•"/>
      <w:lvlJc w:val="left"/>
      <w:pPr>
        <w:ind w:left="924" w:hanging="54"/>
      </w:pPr>
      <w:rPr>
        <w:rFonts w:hint="default"/>
      </w:rPr>
    </w:lvl>
    <w:lvl w:ilvl="4" w:tplc="F7B21D94">
      <w:numFmt w:val="bullet"/>
      <w:lvlText w:val="•"/>
      <w:lvlJc w:val="left"/>
      <w:pPr>
        <w:ind w:left="1205" w:hanging="54"/>
      </w:pPr>
      <w:rPr>
        <w:rFonts w:hint="default"/>
      </w:rPr>
    </w:lvl>
    <w:lvl w:ilvl="5" w:tplc="34E8F80A">
      <w:numFmt w:val="bullet"/>
      <w:lvlText w:val="•"/>
      <w:lvlJc w:val="left"/>
      <w:pPr>
        <w:ind w:left="1487" w:hanging="54"/>
      </w:pPr>
      <w:rPr>
        <w:rFonts w:hint="default"/>
      </w:rPr>
    </w:lvl>
    <w:lvl w:ilvl="6" w:tplc="24A40CCC">
      <w:numFmt w:val="bullet"/>
      <w:lvlText w:val="•"/>
      <w:lvlJc w:val="left"/>
      <w:pPr>
        <w:ind w:left="1768" w:hanging="54"/>
      </w:pPr>
      <w:rPr>
        <w:rFonts w:hint="default"/>
      </w:rPr>
    </w:lvl>
    <w:lvl w:ilvl="7" w:tplc="63FC1334">
      <w:numFmt w:val="bullet"/>
      <w:lvlText w:val="•"/>
      <w:lvlJc w:val="left"/>
      <w:pPr>
        <w:ind w:left="2049" w:hanging="54"/>
      </w:pPr>
      <w:rPr>
        <w:rFonts w:hint="default"/>
      </w:rPr>
    </w:lvl>
    <w:lvl w:ilvl="8" w:tplc="2DDCAA9A">
      <w:numFmt w:val="bullet"/>
      <w:lvlText w:val="•"/>
      <w:lvlJc w:val="left"/>
      <w:pPr>
        <w:ind w:left="2331" w:hanging="54"/>
      </w:pPr>
      <w:rPr>
        <w:rFonts w:hint="default"/>
      </w:rPr>
    </w:lvl>
  </w:abstractNum>
  <w:abstractNum w:abstractNumId="210" w15:restartNumberingAfterBreak="0">
    <w:nsid w:val="71272C1C"/>
    <w:multiLevelType w:val="hybridMultilevel"/>
    <w:tmpl w:val="AF90DDE2"/>
    <w:lvl w:ilvl="0" w:tplc="CB8AEF14">
      <w:start w:val="2"/>
      <w:numFmt w:val="decimal"/>
      <w:lvlText w:val="%1."/>
      <w:lvlJc w:val="left"/>
      <w:pPr>
        <w:ind w:left="12" w:hanging="76"/>
        <w:jc w:val="left"/>
      </w:pPr>
      <w:rPr>
        <w:rFonts w:ascii="Arial" w:eastAsia="Arial" w:hAnsi="Arial" w:cs="Arial" w:hint="default"/>
        <w:spacing w:val="-1"/>
        <w:w w:val="98"/>
        <w:sz w:val="7"/>
        <w:szCs w:val="7"/>
      </w:rPr>
    </w:lvl>
    <w:lvl w:ilvl="1" w:tplc="9C0C012C">
      <w:start w:val="1"/>
      <w:numFmt w:val="lowerLetter"/>
      <w:lvlText w:val="%2)"/>
      <w:lvlJc w:val="left"/>
      <w:pPr>
        <w:ind w:left="12" w:hanging="128"/>
        <w:jc w:val="left"/>
      </w:pPr>
      <w:rPr>
        <w:rFonts w:ascii="Arial" w:eastAsia="Arial" w:hAnsi="Arial" w:cs="Arial" w:hint="default"/>
        <w:w w:val="98"/>
        <w:sz w:val="9"/>
        <w:szCs w:val="9"/>
      </w:rPr>
    </w:lvl>
    <w:lvl w:ilvl="2" w:tplc="5C0233DC">
      <w:numFmt w:val="bullet"/>
      <w:lvlText w:val="•"/>
      <w:lvlJc w:val="left"/>
      <w:pPr>
        <w:ind w:left="665" w:hanging="128"/>
      </w:pPr>
      <w:rPr>
        <w:rFonts w:hint="default"/>
      </w:rPr>
    </w:lvl>
    <w:lvl w:ilvl="3" w:tplc="01EAB9DA">
      <w:numFmt w:val="bullet"/>
      <w:lvlText w:val="•"/>
      <w:lvlJc w:val="left"/>
      <w:pPr>
        <w:ind w:left="988" w:hanging="128"/>
      </w:pPr>
      <w:rPr>
        <w:rFonts w:hint="default"/>
      </w:rPr>
    </w:lvl>
    <w:lvl w:ilvl="4" w:tplc="68040258">
      <w:numFmt w:val="bullet"/>
      <w:lvlText w:val="•"/>
      <w:lvlJc w:val="left"/>
      <w:pPr>
        <w:ind w:left="1311" w:hanging="128"/>
      </w:pPr>
      <w:rPr>
        <w:rFonts w:hint="default"/>
      </w:rPr>
    </w:lvl>
    <w:lvl w:ilvl="5" w:tplc="5C0E1BBA">
      <w:numFmt w:val="bullet"/>
      <w:lvlText w:val="•"/>
      <w:lvlJc w:val="left"/>
      <w:pPr>
        <w:ind w:left="1634" w:hanging="128"/>
      </w:pPr>
      <w:rPr>
        <w:rFonts w:hint="default"/>
      </w:rPr>
    </w:lvl>
    <w:lvl w:ilvl="6" w:tplc="31505B0A">
      <w:numFmt w:val="bullet"/>
      <w:lvlText w:val="•"/>
      <w:lvlJc w:val="left"/>
      <w:pPr>
        <w:ind w:left="1957" w:hanging="128"/>
      </w:pPr>
      <w:rPr>
        <w:rFonts w:hint="default"/>
      </w:rPr>
    </w:lvl>
    <w:lvl w:ilvl="7" w:tplc="E0E2DECC">
      <w:numFmt w:val="bullet"/>
      <w:lvlText w:val="•"/>
      <w:lvlJc w:val="left"/>
      <w:pPr>
        <w:ind w:left="2280" w:hanging="128"/>
      </w:pPr>
      <w:rPr>
        <w:rFonts w:hint="default"/>
      </w:rPr>
    </w:lvl>
    <w:lvl w:ilvl="8" w:tplc="E288FAAA">
      <w:numFmt w:val="bullet"/>
      <w:lvlText w:val="•"/>
      <w:lvlJc w:val="left"/>
      <w:pPr>
        <w:ind w:left="2603" w:hanging="128"/>
      </w:pPr>
      <w:rPr>
        <w:rFonts w:hint="default"/>
      </w:rPr>
    </w:lvl>
  </w:abstractNum>
  <w:abstractNum w:abstractNumId="211" w15:restartNumberingAfterBreak="0">
    <w:nsid w:val="713C66FB"/>
    <w:multiLevelType w:val="hybridMultilevel"/>
    <w:tmpl w:val="D36427D0"/>
    <w:lvl w:ilvl="0" w:tplc="DA743008">
      <w:numFmt w:val="bullet"/>
      <w:lvlText w:val="◇"/>
      <w:lvlJc w:val="left"/>
      <w:pPr>
        <w:ind w:left="127" w:hanging="68"/>
      </w:pPr>
      <w:rPr>
        <w:rFonts w:ascii="Arial" w:eastAsia="Arial" w:hAnsi="Arial" w:cs="Arial" w:hint="default"/>
        <w:w w:val="64"/>
        <w:sz w:val="9"/>
        <w:szCs w:val="9"/>
      </w:rPr>
    </w:lvl>
    <w:lvl w:ilvl="1" w:tplc="2C728A22">
      <w:start w:val="1"/>
      <w:numFmt w:val="lowerLetter"/>
      <w:lvlText w:val="%2)"/>
      <w:lvlJc w:val="left"/>
      <w:pPr>
        <w:ind w:left="211" w:hanging="104"/>
        <w:jc w:val="left"/>
      </w:pPr>
      <w:rPr>
        <w:rFonts w:ascii="Arial" w:eastAsia="Arial" w:hAnsi="Arial" w:cs="Arial" w:hint="default"/>
        <w:w w:val="98"/>
        <w:sz w:val="9"/>
        <w:szCs w:val="9"/>
      </w:rPr>
    </w:lvl>
    <w:lvl w:ilvl="2" w:tplc="E250A2A8">
      <w:numFmt w:val="bullet"/>
      <w:lvlText w:val="•"/>
      <w:lvlJc w:val="left"/>
      <w:pPr>
        <w:ind w:left="556" w:hanging="104"/>
      </w:pPr>
      <w:rPr>
        <w:rFonts w:hint="default"/>
      </w:rPr>
    </w:lvl>
    <w:lvl w:ilvl="3" w:tplc="7944ADC2">
      <w:numFmt w:val="bullet"/>
      <w:lvlText w:val="•"/>
      <w:lvlJc w:val="left"/>
      <w:pPr>
        <w:ind w:left="893" w:hanging="104"/>
      </w:pPr>
      <w:rPr>
        <w:rFonts w:hint="default"/>
      </w:rPr>
    </w:lvl>
    <w:lvl w:ilvl="4" w:tplc="84065022">
      <w:numFmt w:val="bullet"/>
      <w:lvlText w:val="•"/>
      <w:lvlJc w:val="left"/>
      <w:pPr>
        <w:ind w:left="1229" w:hanging="104"/>
      </w:pPr>
      <w:rPr>
        <w:rFonts w:hint="default"/>
      </w:rPr>
    </w:lvl>
    <w:lvl w:ilvl="5" w:tplc="B766414A">
      <w:numFmt w:val="bullet"/>
      <w:lvlText w:val="•"/>
      <w:lvlJc w:val="left"/>
      <w:pPr>
        <w:ind w:left="1566" w:hanging="104"/>
      </w:pPr>
      <w:rPr>
        <w:rFonts w:hint="default"/>
      </w:rPr>
    </w:lvl>
    <w:lvl w:ilvl="6" w:tplc="14A414A8">
      <w:numFmt w:val="bullet"/>
      <w:lvlText w:val="•"/>
      <w:lvlJc w:val="left"/>
      <w:pPr>
        <w:ind w:left="1902" w:hanging="104"/>
      </w:pPr>
      <w:rPr>
        <w:rFonts w:hint="default"/>
      </w:rPr>
    </w:lvl>
    <w:lvl w:ilvl="7" w:tplc="BBF4123C">
      <w:numFmt w:val="bullet"/>
      <w:lvlText w:val="•"/>
      <w:lvlJc w:val="left"/>
      <w:pPr>
        <w:ind w:left="2239" w:hanging="104"/>
      </w:pPr>
      <w:rPr>
        <w:rFonts w:hint="default"/>
      </w:rPr>
    </w:lvl>
    <w:lvl w:ilvl="8" w:tplc="D16EFE2C">
      <w:numFmt w:val="bullet"/>
      <w:lvlText w:val="•"/>
      <w:lvlJc w:val="left"/>
      <w:pPr>
        <w:ind w:left="2575" w:hanging="104"/>
      </w:pPr>
      <w:rPr>
        <w:rFonts w:hint="default"/>
      </w:rPr>
    </w:lvl>
  </w:abstractNum>
  <w:abstractNum w:abstractNumId="212" w15:restartNumberingAfterBreak="0">
    <w:nsid w:val="72C77AAF"/>
    <w:multiLevelType w:val="hybridMultilevel"/>
    <w:tmpl w:val="B88C687A"/>
    <w:lvl w:ilvl="0" w:tplc="77E29A7E">
      <w:start w:val="1"/>
      <w:numFmt w:val="decimal"/>
      <w:lvlText w:val="%1."/>
      <w:lvlJc w:val="left"/>
      <w:pPr>
        <w:ind w:left="12" w:hanging="98"/>
        <w:jc w:val="left"/>
      </w:pPr>
      <w:rPr>
        <w:rFonts w:ascii="Arial" w:eastAsia="Arial" w:hAnsi="Arial" w:cs="Arial" w:hint="default"/>
        <w:w w:val="98"/>
        <w:sz w:val="9"/>
        <w:szCs w:val="9"/>
      </w:rPr>
    </w:lvl>
    <w:lvl w:ilvl="1" w:tplc="44C6EC06">
      <w:numFmt w:val="bullet"/>
      <w:lvlText w:val="•"/>
      <w:lvlJc w:val="left"/>
      <w:pPr>
        <w:ind w:left="342" w:hanging="98"/>
      </w:pPr>
      <w:rPr>
        <w:rFonts w:hint="default"/>
      </w:rPr>
    </w:lvl>
    <w:lvl w:ilvl="2" w:tplc="3A1217FE">
      <w:numFmt w:val="bullet"/>
      <w:lvlText w:val="•"/>
      <w:lvlJc w:val="left"/>
      <w:pPr>
        <w:ind w:left="665" w:hanging="98"/>
      </w:pPr>
      <w:rPr>
        <w:rFonts w:hint="default"/>
      </w:rPr>
    </w:lvl>
    <w:lvl w:ilvl="3" w:tplc="B7FCC46A">
      <w:numFmt w:val="bullet"/>
      <w:lvlText w:val="•"/>
      <w:lvlJc w:val="left"/>
      <w:pPr>
        <w:ind w:left="988" w:hanging="98"/>
      </w:pPr>
      <w:rPr>
        <w:rFonts w:hint="default"/>
      </w:rPr>
    </w:lvl>
    <w:lvl w:ilvl="4" w:tplc="92A6638A">
      <w:numFmt w:val="bullet"/>
      <w:lvlText w:val="•"/>
      <w:lvlJc w:val="left"/>
      <w:pPr>
        <w:ind w:left="1311" w:hanging="98"/>
      </w:pPr>
      <w:rPr>
        <w:rFonts w:hint="default"/>
      </w:rPr>
    </w:lvl>
    <w:lvl w:ilvl="5" w:tplc="FC305E76">
      <w:numFmt w:val="bullet"/>
      <w:lvlText w:val="•"/>
      <w:lvlJc w:val="left"/>
      <w:pPr>
        <w:ind w:left="1634" w:hanging="98"/>
      </w:pPr>
      <w:rPr>
        <w:rFonts w:hint="default"/>
      </w:rPr>
    </w:lvl>
    <w:lvl w:ilvl="6" w:tplc="37CCE092">
      <w:numFmt w:val="bullet"/>
      <w:lvlText w:val="•"/>
      <w:lvlJc w:val="left"/>
      <w:pPr>
        <w:ind w:left="1957" w:hanging="98"/>
      </w:pPr>
      <w:rPr>
        <w:rFonts w:hint="default"/>
      </w:rPr>
    </w:lvl>
    <w:lvl w:ilvl="7" w:tplc="E5B296FA">
      <w:numFmt w:val="bullet"/>
      <w:lvlText w:val="•"/>
      <w:lvlJc w:val="left"/>
      <w:pPr>
        <w:ind w:left="2280" w:hanging="98"/>
      </w:pPr>
      <w:rPr>
        <w:rFonts w:hint="default"/>
      </w:rPr>
    </w:lvl>
    <w:lvl w:ilvl="8" w:tplc="7F7077C0">
      <w:numFmt w:val="bullet"/>
      <w:lvlText w:val="•"/>
      <w:lvlJc w:val="left"/>
      <w:pPr>
        <w:ind w:left="2603" w:hanging="98"/>
      </w:pPr>
      <w:rPr>
        <w:rFonts w:hint="default"/>
      </w:rPr>
    </w:lvl>
  </w:abstractNum>
  <w:abstractNum w:abstractNumId="213" w15:restartNumberingAfterBreak="0">
    <w:nsid w:val="72DF2D39"/>
    <w:multiLevelType w:val="hybridMultilevel"/>
    <w:tmpl w:val="4844F072"/>
    <w:lvl w:ilvl="0" w:tplc="08EA4778">
      <w:numFmt w:val="bullet"/>
      <w:lvlText w:val="-"/>
      <w:lvlJc w:val="left"/>
      <w:pPr>
        <w:ind w:left="11" w:hanging="54"/>
      </w:pPr>
      <w:rPr>
        <w:rFonts w:ascii="Arial" w:eastAsia="Arial" w:hAnsi="Arial" w:cs="Arial" w:hint="default"/>
        <w:w w:val="98"/>
        <w:sz w:val="9"/>
        <w:szCs w:val="9"/>
      </w:rPr>
    </w:lvl>
    <w:lvl w:ilvl="1" w:tplc="3838220A">
      <w:numFmt w:val="bullet"/>
      <w:lvlText w:val="•"/>
      <w:lvlJc w:val="left"/>
      <w:pPr>
        <w:ind w:left="307" w:hanging="54"/>
      </w:pPr>
      <w:rPr>
        <w:rFonts w:hint="default"/>
      </w:rPr>
    </w:lvl>
    <w:lvl w:ilvl="2" w:tplc="4DC88416">
      <w:numFmt w:val="bullet"/>
      <w:lvlText w:val="•"/>
      <w:lvlJc w:val="left"/>
      <w:pPr>
        <w:ind w:left="594" w:hanging="54"/>
      </w:pPr>
      <w:rPr>
        <w:rFonts w:hint="default"/>
      </w:rPr>
    </w:lvl>
    <w:lvl w:ilvl="3" w:tplc="C71AD7EA">
      <w:numFmt w:val="bullet"/>
      <w:lvlText w:val="•"/>
      <w:lvlJc w:val="left"/>
      <w:pPr>
        <w:ind w:left="882" w:hanging="54"/>
      </w:pPr>
      <w:rPr>
        <w:rFonts w:hint="default"/>
      </w:rPr>
    </w:lvl>
    <w:lvl w:ilvl="4" w:tplc="C9101DDE">
      <w:numFmt w:val="bullet"/>
      <w:lvlText w:val="•"/>
      <w:lvlJc w:val="left"/>
      <w:pPr>
        <w:ind w:left="1169" w:hanging="54"/>
      </w:pPr>
      <w:rPr>
        <w:rFonts w:hint="default"/>
      </w:rPr>
    </w:lvl>
    <w:lvl w:ilvl="5" w:tplc="2AEC2F04">
      <w:numFmt w:val="bullet"/>
      <w:lvlText w:val="•"/>
      <w:lvlJc w:val="left"/>
      <w:pPr>
        <w:ind w:left="1457" w:hanging="54"/>
      </w:pPr>
      <w:rPr>
        <w:rFonts w:hint="default"/>
      </w:rPr>
    </w:lvl>
    <w:lvl w:ilvl="6" w:tplc="36441776">
      <w:numFmt w:val="bullet"/>
      <w:lvlText w:val="•"/>
      <w:lvlJc w:val="left"/>
      <w:pPr>
        <w:ind w:left="1744" w:hanging="54"/>
      </w:pPr>
      <w:rPr>
        <w:rFonts w:hint="default"/>
      </w:rPr>
    </w:lvl>
    <w:lvl w:ilvl="7" w:tplc="688054D2">
      <w:numFmt w:val="bullet"/>
      <w:lvlText w:val="•"/>
      <w:lvlJc w:val="left"/>
      <w:pPr>
        <w:ind w:left="2031" w:hanging="54"/>
      </w:pPr>
      <w:rPr>
        <w:rFonts w:hint="default"/>
      </w:rPr>
    </w:lvl>
    <w:lvl w:ilvl="8" w:tplc="4EBAA928">
      <w:numFmt w:val="bullet"/>
      <w:lvlText w:val="•"/>
      <w:lvlJc w:val="left"/>
      <w:pPr>
        <w:ind w:left="2319" w:hanging="54"/>
      </w:pPr>
      <w:rPr>
        <w:rFonts w:hint="default"/>
      </w:rPr>
    </w:lvl>
  </w:abstractNum>
  <w:abstractNum w:abstractNumId="214" w15:restartNumberingAfterBreak="0">
    <w:nsid w:val="72EE61DC"/>
    <w:multiLevelType w:val="hybridMultilevel"/>
    <w:tmpl w:val="1CCC206A"/>
    <w:lvl w:ilvl="0" w:tplc="DDFCC640">
      <w:start w:val="1"/>
      <w:numFmt w:val="decimal"/>
      <w:lvlText w:val="%1."/>
      <w:lvlJc w:val="left"/>
      <w:pPr>
        <w:ind w:left="181" w:hanging="169"/>
        <w:jc w:val="left"/>
      </w:pPr>
      <w:rPr>
        <w:rFonts w:ascii="Arial" w:eastAsia="Arial" w:hAnsi="Arial" w:cs="Arial" w:hint="default"/>
        <w:w w:val="98"/>
        <w:sz w:val="9"/>
        <w:szCs w:val="9"/>
      </w:rPr>
    </w:lvl>
    <w:lvl w:ilvl="1" w:tplc="1A8A792C">
      <w:numFmt w:val="bullet"/>
      <w:lvlText w:val="•"/>
      <w:lvlJc w:val="left"/>
      <w:pPr>
        <w:ind w:left="486" w:hanging="169"/>
      </w:pPr>
      <w:rPr>
        <w:rFonts w:hint="default"/>
      </w:rPr>
    </w:lvl>
    <w:lvl w:ilvl="2" w:tplc="0074CE6C">
      <w:numFmt w:val="bullet"/>
      <w:lvlText w:val="•"/>
      <w:lvlJc w:val="left"/>
      <w:pPr>
        <w:ind w:left="793" w:hanging="169"/>
      </w:pPr>
      <w:rPr>
        <w:rFonts w:hint="default"/>
      </w:rPr>
    </w:lvl>
    <w:lvl w:ilvl="3" w:tplc="8446F992">
      <w:numFmt w:val="bullet"/>
      <w:lvlText w:val="•"/>
      <w:lvlJc w:val="left"/>
      <w:pPr>
        <w:ind w:left="1100" w:hanging="169"/>
      </w:pPr>
      <w:rPr>
        <w:rFonts w:hint="default"/>
      </w:rPr>
    </w:lvl>
    <w:lvl w:ilvl="4" w:tplc="204C4B36">
      <w:numFmt w:val="bullet"/>
      <w:lvlText w:val="•"/>
      <w:lvlJc w:val="left"/>
      <w:pPr>
        <w:ind w:left="1407" w:hanging="169"/>
      </w:pPr>
      <w:rPr>
        <w:rFonts w:hint="default"/>
      </w:rPr>
    </w:lvl>
    <w:lvl w:ilvl="5" w:tplc="E8548D40">
      <w:numFmt w:val="bullet"/>
      <w:lvlText w:val="•"/>
      <w:lvlJc w:val="left"/>
      <w:pPr>
        <w:ind w:left="1714" w:hanging="169"/>
      </w:pPr>
      <w:rPr>
        <w:rFonts w:hint="default"/>
      </w:rPr>
    </w:lvl>
    <w:lvl w:ilvl="6" w:tplc="401E5296">
      <w:numFmt w:val="bullet"/>
      <w:lvlText w:val="•"/>
      <w:lvlJc w:val="left"/>
      <w:pPr>
        <w:ind w:left="2021" w:hanging="169"/>
      </w:pPr>
      <w:rPr>
        <w:rFonts w:hint="default"/>
      </w:rPr>
    </w:lvl>
    <w:lvl w:ilvl="7" w:tplc="C72A316C">
      <w:numFmt w:val="bullet"/>
      <w:lvlText w:val="•"/>
      <w:lvlJc w:val="left"/>
      <w:pPr>
        <w:ind w:left="2328" w:hanging="169"/>
      </w:pPr>
      <w:rPr>
        <w:rFonts w:hint="default"/>
      </w:rPr>
    </w:lvl>
    <w:lvl w:ilvl="8" w:tplc="876E1150">
      <w:numFmt w:val="bullet"/>
      <w:lvlText w:val="•"/>
      <w:lvlJc w:val="left"/>
      <w:pPr>
        <w:ind w:left="2635" w:hanging="169"/>
      </w:pPr>
      <w:rPr>
        <w:rFonts w:hint="default"/>
      </w:rPr>
    </w:lvl>
  </w:abstractNum>
  <w:abstractNum w:abstractNumId="215" w15:restartNumberingAfterBreak="0">
    <w:nsid w:val="72FE53BC"/>
    <w:multiLevelType w:val="hybridMultilevel"/>
    <w:tmpl w:val="340633CA"/>
    <w:lvl w:ilvl="0" w:tplc="51628A62">
      <w:start w:val="1"/>
      <w:numFmt w:val="decimal"/>
      <w:lvlText w:val="%1."/>
      <w:lvlJc w:val="left"/>
      <w:pPr>
        <w:ind w:left="12" w:hanging="98"/>
        <w:jc w:val="left"/>
      </w:pPr>
      <w:rPr>
        <w:rFonts w:ascii="Arial" w:eastAsia="Arial" w:hAnsi="Arial" w:cs="Arial" w:hint="default"/>
        <w:w w:val="98"/>
        <w:sz w:val="9"/>
        <w:szCs w:val="9"/>
      </w:rPr>
    </w:lvl>
    <w:lvl w:ilvl="1" w:tplc="56FEC0A2">
      <w:numFmt w:val="bullet"/>
      <w:lvlText w:val="•"/>
      <w:lvlJc w:val="left"/>
      <w:pPr>
        <w:ind w:left="342" w:hanging="98"/>
      </w:pPr>
      <w:rPr>
        <w:rFonts w:hint="default"/>
      </w:rPr>
    </w:lvl>
    <w:lvl w:ilvl="2" w:tplc="A6E088CA">
      <w:numFmt w:val="bullet"/>
      <w:lvlText w:val="•"/>
      <w:lvlJc w:val="left"/>
      <w:pPr>
        <w:ind w:left="665" w:hanging="98"/>
      </w:pPr>
      <w:rPr>
        <w:rFonts w:hint="default"/>
      </w:rPr>
    </w:lvl>
    <w:lvl w:ilvl="3" w:tplc="2E3ADF92">
      <w:numFmt w:val="bullet"/>
      <w:lvlText w:val="•"/>
      <w:lvlJc w:val="left"/>
      <w:pPr>
        <w:ind w:left="988" w:hanging="98"/>
      </w:pPr>
      <w:rPr>
        <w:rFonts w:hint="default"/>
      </w:rPr>
    </w:lvl>
    <w:lvl w:ilvl="4" w:tplc="7BB8A2CA">
      <w:numFmt w:val="bullet"/>
      <w:lvlText w:val="•"/>
      <w:lvlJc w:val="left"/>
      <w:pPr>
        <w:ind w:left="1311" w:hanging="98"/>
      </w:pPr>
      <w:rPr>
        <w:rFonts w:hint="default"/>
      </w:rPr>
    </w:lvl>
    <w:lvl w:ilvl="5" w:tplc="C614A770">
      <w:numFmt w:val="bullet"/>
      <w:lvlText w:val="•"/>
      <w:lvlJc w:val="left"/>
      <w:pPr>
        <w:ind w:left="1634" w:hanging="98"/>
      </w:pPr>
      <w:rPr>
        <w:rFonts w:hint="default"/>
      </w:rPr>
    </w:lvl>
    <w:lvl w:ilvl="6" w:tplc="07906C9E">
      <w:numFmt w:val="bullet"/>
      <w:lvlText w:val="•"/>
      <w:lvlJc w:val="left"/>
      <w:pPr>
        <w:ind w:left="1957" w:hanging="98"/>
      </w:pPr>
      <w:rPr>
        <w:rFonts w:hint="default"/>
      </w:rPr>
    </w:lvl>
    <w:lvl w:ilvl="7" w:tplc="869C71D2">
      <w:numFmt w:val="bullet"/>
      <w:lvlText w:val="•"/>
      <w:lvlJc w:val="left"/>
      <w:pPr>
        <w:ind w:left="2280" w:hanging="98"/>
      </w:pPr>
      <w:rPr>
        <w:rFonts w:hint="default"/>
      </w:rPr>
    </w:lvl>
    <w:lvl w:ilvl="8" w:tplc="0B0A0014">
      <w:numFmt w:val="bullet"/>
      <w:lvlText w:val="•"/>
      <w:lvlJc w:val="left"/>
      <w:pPr>
        <w:ind w:left="2603" w:hanging="98"/>
      </w:pPr>
      <w:rPr>
        <w:rFonts w:hint="default"/>
      </w:rPr>
    </w:lvl>
  </w:abstractNum>
  <w:abstractNum w:abstractNumId="216" w15:restartNumberingAfterBreak="0">
    <w:nsid w:val="73985C31"/>
    <w:multiLevelType w:val="hybridMultilevel"/>
    <w:tmpl w:val="1584DD66"/>
    <w:lvl w:ilvl="0" w:tplc="502C0354">
      <w:numFmt w:val="bullet"/>
      <w:lvlText w:val="-"/>
      <w:lvlJc w:val="left"/>
      <w:pPr>
        <w:ind w:left="12" w:hanging="54"/>
      </w:pPr>
      <w:rPr>
        <w:rFonts w:ascii="Arial" w:eastAsia="Arial" w:hAnsi="Arial" w:cs="Arial" w:hint="default"/>
        <w:w w:val="98"/>
        <w:sz w:val="9"/>
        <w:szCs w:val="9"/>
      </w:rPr>
    </w:lvl>
    <w:lvl w:ilvl="1" w:tplc="191477AA">
      <w:numFmt w:val="bullet"/>
      <w:lvlText w:val="•"/>
      <w:lvlJc w:val="left"/>
      <w:pPr>
        <w:ind w:left="220" w:hanging="54"/>
      </w:pPr>
      <w:rPr>
        <w:rFonts w:hint="default"/>
      </w:rPr>
    </w:lvl>
    <w:lvl w:ilvl="2" w:tplc="4970D0D2">
      <w:numFmt w:val="bullet"/>
      <w:lvlText w:val="•"/>
      <w:lvlJc w:val="left"/>
      <w:pPr>
        <w:ind w:left="556" w:hanging="54"/>
      </w:pPr>
      <w:rPr>
        <w:rFonts w:hint="default"/>
      </w:rPr>
    </w:lvl>
    <w:lvl w:ilvl="3" w:tplc="BAC00AA0">
      <w:numFmt w:val="bullet"/>
      <w:lvlText w:val="•"/>
      <w:lvlJc w:val="left"/>
      <w:pPr>
        <w:ind w:left="893" w:hanging="54"/>
      </w:pPr>
      <w:rPr>
        <w:rFonts w:hint="default"/>
      </w:rPr>
    </w:lvl>
    <w:lvl w:ilvl="4" w:tplc="050E447E">
      <w:numFmt w:val="bullet"/>
      <w:lvlText w:val="•"/>
      <w:lvlJc w:val="left"/>
      <w:pPr>
        <w:ind w:left="1229" w:hanging="54"/>
      </w:pPr>
      <w:rPr>
        <w:rFonts w:hint="default"/>
      </w:rPr>
    </w:lvl>
    <w:lvl w:ilvl="5" w:tplc="EFF8B792">
      <w:numFmt w:val="bullet"/>
      <w:lvlText w:val="•"/>
      <w:lvlJc w:val="left"/>
      <w:pPr>
        <w:ind w:left="1566" w:hanging="54"/>
      </w:pPr>
      <w:rPr>
        <w:rFonts w:hint="default"/>
      </w:rPr>
    </w:lvl>
    <w:lvl w:ilvl="6" w:tplc="FBBADC0C">
      <w:numFmt w:val="bullet"/>
      <w:lvlText w:val="•"/>
      <w:lvlJc w:val="left"/>
      <w:pPr>
        <w:ind w:left="1902" w:hanging="54"/>
      </w:pPr>
      <w:rPr>
        <w:rFonts w:hint="default"/>
      </w:rPr>
    </w:lvl>
    <w:lvl w:ilvl="7" w:tplc="320AF946">
      <w:numFmt w:val="bullet"/>
      <w:lvlText w:val="•"/>
      <w:lvlJc w:val="left"/>
      <w:pPr>
        <w:ind w:left="2239" w:hanging="54"/>
      </w:pPr>
      <w:rPr>
        <w:rFonts w:hint="default"/>
      </w:rPr>
    </w:lvl>
    <w:lvl w:ilvl="8" w:tplc="82FC70F8">
      <w:numFmt w:val="bullet"/>
      <w:lvlText w:val="•"/>
      <w:lvlJc w:val="left"/>
      <w:pPr>
        <w:ind w:left="2575" w:hanging="54"/>
      </w:pPr>
      <w:rPr>
        <w:rFonts w:hint="default"/>
      </w:rPr>
    </w:lvl>
  </w:abstractNum>
  <w:abstractNum w:abstractNumId="217" w15:restartNumberingAfterBreak="0">
    <w:nsid w:val="73F37B50"/>
    <w:multiLevelType w:val="hybridMultilevel"/>
    <w:tmpl w:val="FF20F568"/>
    <w:lvl w:ilvl="0" w:tplc="282A2C58">
      <w:start w:val="2"/>
      <w:numFmt w:val="decimal"/>
      <w:lvlText w:val="%1."/>
      <w:lvlJc w:val="left"/>
      <w:pPr>
        <w:ind w:left="133" w:hanging="98"/>
        <w:jc w:val="left"/>
      </w:pPr>
      <w:rPr>
        <w:rFonts w:ascii="Arial" w:eastAsia="Arial" w:hAnsi="Arial" w:cs="Arial" w:hint="default"/>
        <w:w w:val="98"/>
        <w:sz w:val="9"/>
        <w:szCs w:val="9"/>
      </w:rPr>
    </w:lvl>
    <w:lvl w:ilvl="1" w:tplc="B2609378">
      <w:start w:val="1"/>
      <w:numFmt w:val="lowerLetter"/>
      <w:lvlText w:val="%2."/>
      <w:lvlJc w:val="left"/>
      <w:pPr>
        <w:ind w:left="205" w:hanging="122"/>
        <w:jc w:val="left"/>
      </w:pPr>
      <w:rPr>
        <w:rFonts w:ascii="Arial" w:eastAsia="Arial" w:hAnsi="Arial" w:cs="Arial" w:hint="default"/>
        <w:w w:val="98"/>
        <w:sz w:val="9"/>
        <w:szCs w:val="9"/>
      </w:rPr>
    </w:lvl>
    <w:lvl w:ilvl="2" w:tplc="F28A4DBC">
      <w:numFmt w:val="bullet"/>
      <w:lvlText w:val="•"/>
      <w:lvlJc w:val="left"/>
      <w:pPr>
        <w:ind w:left="538" w:hanging="122"/>
      </w:pPr>
      <w:rPr>
        <w:rFonts w:hint="default"/>
      </w:rPr>
    </w:lvl>
    <w:lvl w:ilvl="3" w:tplc="7BE22DBE">
      <w:numFmt w:val="bullet"/>
      <w:lvlText w:val="•"/>
      <w:lvlJc w:val="left"/>
      <w:pPr>
        <w:ind w:left="877" w:hanging="122"/>
      </w:pPr>
      <w:rPr>
        <w:rFonts w:hint="default"/>
      </w:rPr>
    </w:lvl>
    <w:lvl w:ilvl="4" w:tplc="43C8BF1C">
      <w:numFmt w:val="bullet"/>
      <w:lvlText w:val="•"/>
      <w:lvlJc w:val="left"/>
      <w:pPr>
        <w:ind w:left="1216" w:hanging="122"/>
      </w:pPr>
      <w:rPr>
        <w:rFonts w:hint="default"/>
      </w:rPr>
    </w:lvl>
    <w:lvl w:ilvl="5" w:tplc="47BC72EE">
      <w:numFmt w:val="bullet"/>
      <w:lvlText w:val="•"/>
      <w:lvlJc w:val="left"/>
      <w:pPr>
        <w:ind w:left="1555" w:hanging="122"/>
      </w:pPr>
      <w:rPr>
        <w:rFonts w:hint="default"/>
      </w:rPr>
    </w:lvl>
    <w:lvl w:ilvl="6" w:tplc="94C4A2F8">
      <w:numFmt w:val="bullet"/>
      <w:lvlText w:val="•"/>
      <w:lvlJc w:val="left"/>
      <w:pPr>
        <w:ind w:left="1893" w:hanging="122"/>
      </w:pPr>
      <w:rPr>
        <w:rFonts w:hint="default"/>
      </w:rPr>
    </w:lvl>
    <w:lvl w:ilvl="7" w:tplc="833E4C28">
      <w:numFmt w:val="bullet"/>
      <w:lvlText w:val="•"/>
      <w:lvlJc w:val="left"/>
      <w:pPr>
        <w:ind w:left="2232" w:hanging="122"/>
      </w:pPr>
      <w:rPr>
        <w:rFonts w:hint="default"/>
      </w:rPr>
    </w:lvl>
    <w:lvl w:ilvl="8" w:tplc="009255D0">
      <w:numFmt w:val="bullet"/>
      <w:lvlText w:val="•"/>
      <w:lvlJc w:val="left"/>
      <w:pPr>
        <w:ind w:left="2571" w:hanging="122"/>
      </w:pPr>
      <w:rPr>
        <w:rFonts w:hint="default"/>
      </w:rPr>
    </w:lvl>
  </w:abstractNum>
  <w:abstractNum w:abstractNumId="218" w15:restartNumberingAfterBreak="0">
    <w:nsid w:val="7403562C"/>
    <w:multiLevelType w:val="hybridMultilevel"/>
    <w:tmpl w:val="5C30062A"/>
    <w:lvl w:ilvl="0" w:tplc="F78EB858">
      <w:start w:val="2"/>
      <w:numFmt w:val="decimal"/>
      <w:lvlText w:val="%1."/>
      <w:lvlJc w:val="left"/>
      <w:pPr>
        <w:ind w:left="12" w:hanging="122"/>
        <w:jc w:val="left"/>
      </w:pPr>
      <w:rPr>
        <w:rFonts w:ascii="Arial" w:eastAsia="Arial" w:hAnsi="Arial" w:cs="Arial" w:hint="default"/>
        <w:w w:val="98"/>
        <w:sz w:val="9"/>
        <w:szCs w:val="9"/>
      </w:rPr>
    </w:lvl>
    <w:lvl w:ilvl="1" w:tplc="9008037C">
      <w:numFmt w:val="bullet"/>
      <w:lvlText w:val="•"/>
      <w:lvlJc w:val="left"/>
      <w:pPr>
        <w:ind w:left="342" w:hanging="122"/>
      </w:pPr>
      <w:rPr>
        <w:rFonts w:hint="default"/>
      </w:rPr>
    </w:lvl>
    <w:lvl w:ilvl="2" w:tplc="E3B8C932">
      <w:numFmt w:val="bullet"/>
      <w:lvlText w:val="•"/>
      <w:lvlJc w:val="left"/>
      <w:pPr>
        <w:ind w:left="665" w:hanging="122"/>
      </w:pPr>
      <w:rPr>
        <w:rFonts w:hint="default"/>
      </w:rPr>
    </w:lvl>
    <w:lvl w:ilvl="3" w:tplc="FA7C292A">
      <w:numFmt w:val="bullet"/>
      <w:lvlText w:val="•"/>
      <w:lvlJc w:val="left"/>
      <w:pPr>
        <w:ind w:left="988" w:hanging="122"/>
      </w:pPr>
      <w:rPr>
        <w:rFonts w:hint="default"/>
      </w:rPr>
    </w:lvl>
    <w:lvl w:ilvl="4" w:tplc="8188B4E0">
      <w:numFmt w:val="bullet"/>
      <w:lvlText w:val="•"/>
      <w:lvlJc w:val="left"/>
      <w:pPr>
        <w:ind w:left="1311" w:hanging="122"/>
      </w:pPr>
      <w:rPr>
        <w:rFonts w:hint="default"/>
      </w:rPr>
    </w:lvl>
    <w:lvl w:ilvl="5" w:tplc="83F0FF8A">
      <w:numFmt w:val="bullet"/>
      <w:lvlText w:val="•"/>
      <w:lvlJc w:val="left"/>
      <w:pPr>
        <w:ind w:left="1634" w:hanging="122"/>
      </w:pPr>
      <w:rPr>
        <w:rFonts w:hint="default"/>
      </w:rPr>
    </w:lvl>
    <w:lvl w:ilvl="6" w:tplc="00D41272">
      <w:numFmt w:val="bullet"/>
      <w:lvlText w:val="•"/>
      <w:lvlJc w:val="left"/>
      <w:pPr>
        <w:ind w:left="1957" w:hanging="122"/>
      </w:pPr>
      <w:rPr>
        <w:rFonts w:hint="default"/>
      </w:rPr>
    </w:lvl>
    <w:lvl w:ilvl="7" w:tplc="E4A40CF6">
      <w:numFmt w:val="bullet"/>
      <w:lvlText w:val="•"/>
      <w:lvlJc w:val="left"/>
      <w:pPr>
        <w:ind w:left="2280" w:hanging="122"/>
      </w:pPr>
      <w:rPr>
        <w:rFonts w:hint="default"/>
      </w:rPr>
    </w:lvl>
    <w:lvl w:ilvl="8" w:tplc="82D6DB0A">
      <w:numFmt w:val="bullet"/>
      <w:lvlText w:val="•"/>
      <w:lvlJc w:val="left"/>
      <w:pPr>
        <w:ind w:left="2603" w:hanging="122"/>
      </w:pPr>
      <w:rPr>
        <w:rFonts w:hint="default"/>
      </w:rPr>
    </w:lvl>
  </w:abstractNum>
  <w:abstractNum w:abstractNumId="219" w15:restartNumberingAfterBreak="0">
    <w:nsid w:val="742458C4"/>
    <w:multiLevelType w:val="hybridMultilevel"/>
    <w:tmpl w:val="39BAFD3C"/>
    <w:lvl w:ilvl="0" w:tplc="953812DC">
      <w:numFmt w:val="bullet"/>
      <w:lvlText w:val="-"/>
      <w:lvlJc w:val="left"/>
      <w:pPr>
        <w:ind w:left="113" w:hanging="78"/>
      </w:pPr>
      <w:rPr>
        <w:rFonts w:ascii="Arial" w:eastAsia="Arial" w:hAnsi="Arial" w:cs="Arial" w:hint="default"/>
        <w:w w:val="98"/>
        <w:sz w:val="9"/>
        <w:szCs w:val="9"/>
      </w:rPr>
    </w:lvl>
    <w:lvl w:ilvl="1" w:tplc="E580DCCE">
      <w:numFmt w:val="bullet"/>
      <w:lvlText w:val="•"/>
      <w:lvlJc w:val="left"/>
      <w:pPr>
        <w:ind w:left="397" w:hanging="78"/>
      </w:pPr>
      <w:rPr>
        <w:rFonts w:hint="default"/>
      </w:rPr>
    </w:lvl>
    <w:lvl w:ilvl="2" w:tplc="56A6B182">
      <w:numFmt w:val="bullet"/>
      <w:lvlText w:val="•"/>
      <w:lvlJc w:val="left"/>
      <w:pPr>
        <w:ind w:left="674" w:hanging="78"/>
      </w:pPr>
      <w:rPr>
        <w:rFonts w:hint="default"/>
      </w:rPr>
    </w:lvl>
    <w:lvl w:ilvl="3" w:tplc="67BE57E6">
      <w:numFmt w:val="bullet"/>
      <w:lvlText w:val="•"/>
      <w:lvlJc w:val="left"/>
      <w:pPr>
        <w:ind w:left="952" w:hanging="78"/>
      </w:pPr>
      <w:rPr>
        <w:rFonts w:hint="default"/>
      </w:rPr>
    </w:lvl>
    <w:lvl w:ilvl="4" w:tplc="A80A0C26">
      <w:numFmt w:val="bullet"/>
      <w:lvlText w:val="•"/>
      <w:lvlJc w:val="left"/>
      <w:pPr>
        <w:ind w:left="1229" w:hanging="78"/>
      </w:pPr>
      <w:rPr>
        <w:rFonts w:hint="default"/>
      </w:rPr>
    </w:lvl>
    <w:lvl w:ilvl="5" w:tplc="810C3968">
      <w:numFmt w:val="bullet"/>
      <w:lvlText w:val="•"/>
      <w:lvlJc w:val="left"/>
      <w:pPr>
        <w:ind w:left="1507" w:hanging="78"/>
      </w:pPr>
      <w:rPr>
        <w:rFonts w:hint="default"/>
      </w:rPr>
    </w:lvl>
    <w:lvl w:ilvl="6" w:tplc="99D29CF8">
      <w:numFmt w:val="bullet"/>
      <w:lvlText w:val="•"/>
      <w:lvlJc w:val="left"/>
      <w:pPr>
        <w:ind w:left="1784" w:hanging="78"/>
      </w:pPr>
      <w:rPr>
        <w:rFonts w:hint="default"/>
      </w:rPr>
    </w:lvl>
    <w:lvl w:ilvl="7" w:tplc="736C8E68">
      <w:numFmt w:val="bullet"/>
      <w:lvlText w:val="•"/>
      <w:lvlJc w:val="left"/>
      <w:pPr>
        <w:ind w:left="2061" w:hanging="78"/>
      </w:pPr>
      <w:rPr>
        <w:rFonts w:hint="default"/>
      </w:rPr>
    </w:lvl>
    <w:lvl w:ilvl="8" w:tplc="980205B4">
      <w:numFmt w:val="bullet"/>
      <w:lvlText w:val="•"/>
      <w:lvlJc w:val="left"/>
      <w:pPr>
        <w:ind w:left="2339" w:hanging="78"/>
      </w:pPr>
      <w:rPr>
        <w:rFonts w:hint="default"/>
      </w:rPr>
    </w:lvl>
  </w:abstractNum>
  <w:abstractNum w:abstractNumId="220" w15:restartNumberingAfterBreak="0">
    <w:nsid w:val="744E2515"/>
    <w:multiLevelType w:val="hybridMultilevel"/>
    <w:tmpl w:val="9CEA4C36"/>
    <w:lvl w:ilvl="0" w:tplc="1F7E8530">
      <w:start w:val="1"/>
      <w:numFmt w:val="decimal"/>
      <w:lvlText w:val="%1."/>
      <w:lvlJc w:val="left"/>
      <w:pPr>
        <w:ind w:left="12" w:hanging="98"/>
        <w:jc w:val="left"/>
      </w:pPr>
      <w:rPr>
        <w:rFonts w:ascii="Arial" w:eastAsia="Arial" w:hAnsi="Arial" w:cs="Arial" w:hint="default"/>
        <w:w w:val="98"/>
        <w:sz w:val="9"/>
        <w:szCs w:val="9"/>
      </w:rPr>
    </w:lvl>
    <w:lvl w:ilvl="1" w:tplc="FC7021E6">
      <w:numFmt w:val="bullet"/>
      <w:lvlText w:val="•"/>
      <w:lvlJc w:val="left"/>
      <w:pPr>
        <w:ind w:left="342" w:hanging="98"/>
      </w:pPr>
      <w:rPr>
        <w:rFonts w:hint="default"/>
      </w:rPr>
    </w:lvl>
    <w:lvl w:ilvl="2" w:tplc="D7C89826">
      <w:numFmt w:val="bullet"/>
      <w:lvlText w:val="•"/>
      <w:lvlJc w:val="left"/>
      <w:pPr>
        <w:ind w:left="665" w:hanging="98"/>
      </w:pPr>
      <w:rPr>
        <w:rFonts w:hint="default"/>
      </w:rPr>
    </w:lvl>
    <w:lvl w:ilvl="3" w:tplc="6CA6BBE4">
      <w:numFmt w:val="bullet"/>
      <w:lvlText w:val="•"/>
      <w:lvlJc w:val="left"/>
      <w:pPr>
        <w:ind w:left="988" w:hanging="98"/>
      </w:pPr>
      <w:rPr>
        <w:rFonts w:hint="default"/>
      </w:rPr>
    </w:lvl>
    <w:lvl w:ilvl="4" w:tplc="8C5E9A82">
      <w:numFmt w:val="bullet"/>
      <w:lvlText w:val="•"/>
      <w:lvlJc w:val="left"/>
      <w:pPr>
        <w:ind w:left="1311" w:hanging="98"/>
      </w:pPr>
      <w:rPr>
        <w:rFonts w:hint="default"/>
      </w:rPr>
    </w:lvl>
    <w:lvl w:ilvl="5" w:tplc="15D86D96">
      <w:numFmt w:val="bullet"/>
      <w:lvlText w:val="•"/>
      <w:lvlJc w:val="left"/>
      <w:pPr>
        <w:ind w:left="1634" w:hanging="98"/>
      </w:pPr>
      <w:rPr>
        <w:rFonts w:hint="default"/>
      </w:rPr>
    </w:lvl>
    <w:lvl w:ilvl="6" w:tplc="A6ACAB0E">
      <w:numFmt w:val="bullet"/>
      <w:lvlText w:val="•"/>
      <w:lvlJc w:val="left"/>
      <w:pPr>
        <w:ind w:left="1957" w:hanging="98"/>
      </w:pPr>
      <w:rPr>
        <w:rFonts w:hint="default"/>
      </w:rPr>
    </w:lvl>
    <w:lvl w:ilvl="7" w:tplc="C90E95AA">
      <w:numFmt w:val="bullet"/>
      <w:lvlText w:val="•"/>
      <w:lvlJc w:val="left"/>
      <w:pPr>
        <w:ind w:left="2280" w:hanging="98"/>
      </w:pPr>
      <w:rPr>
        <w:rFonts w:hint="default"/>
      </w:rPr>
    </w:lvl>
    <w:lvl w:ilvl="8" w:tplc="245A03A0">
      <w:numFmt w:val="bullet"/>
      <w:lvlText w:val="•"/>
      <w:lvlJc w:val="left"/>
      <w:pPr>
        <w:ind w:left="2603" w:hanging="98"/>
      </w:pPr>
      <w:rPr>
        <w:rFonts w:hint="default"/>
      </w:rPr>
    </w:lvl>
  </w:abstractNum>
  <w:abstractNum w:abstractNumId="221" w15:restartNumberingAfterBreak="0">
    <w:nsid w:val="74FC4848"/>
    <w:multiLevelType w:val="hybridMultilevel"/>
    <w:tmpl w:val="6B8C4A14"/>
    <w:lvl w:ilvl="0" w:tplc="31C485F6">
      <w:start w:val="1"/>
      <w:numFmt w:val="decimal"/>
      <w:lvlText w:val="%1."/>
      <w:lvlJc w:val="left"/>
      <w:pPr>
        <w:ind w:left="12" w:hanging="98"/>
        <w:jc w:val="left"/>
      </w:pPr>
      <w:rPr>
        <w:rFonts w:ascii="Arial" w:eastAsia="Arial" w:hAnsi="Arial" w:cs="Arial" w:hint="default"/>
        <w:w w:val="98"/>
        <w:sz w:val="9"/>
        <w:szCs w:val="9"/>
      </w:rPr>
    </w:lvl>
    <w:lvl w:ilvl="1" w:tplc="AB3CC262">
      <w:numFmt w:val="bullet"/>
      <w:lvlText w:val="•"/>
      <w:lvlJc w:val="left"/>
      <w:pPr>
        <w:ind w:left="342" w:hanging="98"/>
      </w:pPr>
      <w:rPr>
        <w:rFonts w:hint="default"/>
      </w:rPr>
    </w:lvl>
    <w:lvl w:ilvl="2" w:tplc="AF6EB774">
      <w:numFmt w:val="bullet"/>
      <w:lvlText w:val="•"/>
      <w:lvlJc w:val="left"/>
      <w:pPr>
        <w:ind w:left="665" w:hanging="98"/>
      </w:pPr>
      <w:rPr>
        <w:rFonts w:hint="default"/>
      </w:rPr>
    </w:lvl>
    <w:lvl w:ilvl="3" w:tplc="60843C1C">
      <w:numFmt w:val="bullet"/>
      <w:lvlText w:val="•"/>
      <w:lvlJc w:val="left"/>
      <w:pPr>
        <w:ind w:left="988" w:hanging="98"/>
      </w:pPr>
      <w:rPr>
        <w:rFonts w:hint="default"/>
      </w:rPr>
    </w:lvl>
    <w:lvl w:ilvl="4" w:tplc="8E96B5B8">
      <w:numFmt w:val="bullet"/>
      <w:lvlText w:val="•"/>
      <w:lvlJc w:val="left"/>
      <w:pPr>
        <w:ind w:left="1311" w:hanging="98"/>
      </w:pPr>
      <w:rPr>
        <w:rFonts w:hint="default"/>
      </w:rPr>
    </w:lvl>
    <w:lvl w:ilvl="5" w:tplc="CBB2111C">
      <w:numFmt w:val="bullet"/>
      <w:lvlText w:val="•"/>
      <w:lvlJc w:val="left"/>
      <w:pPr>
        <w:ind w:left="1634" w:hanging="98"/>
      </w:pPr>
      <w:rPr>
        <w:rFonts w:hint="default"/>
      </w:rPr>
    </w:lvl>
    <w:lvl w:ilvl="6" w:tplc="9F5C18E2">
      <w:numFmt w:val="bullet"/>
      <w:lvlText w:val="•"/>
      <w:lvlJc w:val="left"/>
      <w:pPr>
        <w:ind w:left="1957" w:hanging="98"/>
      </w:pPr>
      <w:rPr>
        <w:rFonts w:hint="default"/>
      </w:rPr>
    </w:lvl>
    <w:lvl w:ilvl="7" w:tplc="D87CBAC4">
      <w:numFmt w:val="bullet"/>
      <w:lvlText w:val="•"/>
      <w:lvlJc w:val="left"/>
      <w:pPr>
        <w:ind w:left="2280" w:hanging="98"/>
      </w:pPr>
      <w:rPr>
        <w:rFonts w:hint="default"/>
      </w:rPr>
    </w:lvl>
    <w:lvl w:ilvl="8" w:tplc="801650E0">
      <w:numFmt w:val="bullet"/>
      <w:lvlText w:val="•"/>
      <w:lvlJc w:val="left"/>
      <w:pPr>
        <w:ind w:left="2603" w:hanging="98"/>
      </w:pPr>
      <w:rPr>
        <w:rFonts w:hint="default"/>
      </w:rPr>
    </w:lvl>
  </w:abstractNum>
  <w:abstractNum w:abstractNumId="222" w15:restartNumberingAfterBreak="0">
    <w:nsid w:val="750A40D0"/>
    <w:multiLevelType w:val="hybridMultilevel"/>
    <w:tmpl w:val="4F0C0F64"/>
    <w:lvl w:ilvl="0" w:tplc="D1DCA596">
      <w:numFmt w:val="bullet"/>
      <w:lvlText w:val="-"/>
      <w:lvlJc w:val="left"/>
      <w:pPr>
        <w:ind w:left="113" w:hanging="54"/>
      </w:pPr>
      <w:rPr>
        <w:rFonts w:ascii="Arial" w:eastAsia="Arial" w:hAnsi="Arial" w:cs="Arial" w:hint="default"/>
        <w:w w:val="98"/>
        <w:sz w:val="9"/>
        <w:szCs w:val="9"/>
      </w:rPr>
    </w:lvl>
    <w:lvl w:ilvl="1" w:tplc="EF1A60F4">
      <w:numFmt w:val="bullet"/>
      <w:lvlText w:val="•"/>
      <w:lvlJc w:val="left"/>
      <w:pPr>
        <w:ind w:left="397" w:hanging="54"/>
      </w:pPr>
      <w:rPr>
        <w:rFonts w:hint="default"/>
      </w:rPr>
    </w:lvl>
    <w:lvl w:ilvl="2" w:tplc="C87826BE">
      <w:numFmt w:val="bullet"/>
      <w:lvlText w:val="•"/>
      <w:lvlJc w:val="left"/>
      <w:pPr>
        <w:ind w:left="674" w:hanging="54"/>
      </w:pPr>
      <w:rPr>
        <w:rFonts w:hint="default"/>
      </w:rPr>
    </w:lvl>
    <w:lvl w:ilvl="3" w:tplc="90E672D0">
      <w:numFmt w:val="bullet"/>
      <w:lvlText w:val="•"/>
      <w:lvlJc w:val="left"/>
      <w:pPr>
        <w:ind w:left="952" w:hanging="54"/>
      </w:pPr>
      <w:rPr>
        <w:rFonts w:hint="default"/>
      </w:rPr>
    </w:lvl>
    <w:lvl w:ilvl="4" w:tplc="03EA6D32">
      <w:numFmt w:val="bullet"/>
      <w:lvlText w:val="•"/>
      <w:lvlJc w:val="left"/>
      <w:pPr>
        <w:ind w:left="1229" w:hanging="54"/>
      </w:pPr>
      <w:rPr>
        <w:rFonts w:hint="default"/>
      </w:rPr>
    </w:lvl>
    <w:lvl w:ilvl="5" w:tplc="A232FBFC">
      <w:numFmt w:val="bullet"/>
      <w:lvlText w:val="•"/>
      <w:lvlJc w:val="left"/>
      <w:pPr>
        <w:ind w:left="1507" w:hanging="54"/>
      </w:pPr>
      <w:rPr>
        <w:rFonts w:hint="default"/>
      </w:rPr>
    </w:lvl>
    <w:lvl w:ilvl="6" w:tplc="AA40CE30">
      <w:numFmt w:val="bullet"/>
      <w:lvlText w:val="•"/>
      <w:lvlJc w:val="left"/>
      <w:pPr>
        <w:ind w:left="1784" w:hanging="54"/>
      </w:pPr>
      <w:rPr>
        <w:rFonts w:hint="default"/>
      </w:rPr>
    </w:lvl>
    <w:lvl w:ilvl="7" w:tplc="A06488CC">
      <w:numFmt w:val="bullet"/>
      <w:lvlText w:val="•"/>
      <w:lvlJc w:val="left"/>
      <w:pPr>
        <w:ind w:left="2061" w:hanging="54"/>
      </w:pPr>
      <w:rPr>
        <w:rFonts w:hint="default"/>
      </w:rPr>
    </w:lvl>
    <w:lvl w:ilvl="8" w:tplc="A2FAD9BE">
      <w:numFmt w:val="bullet"/>
      <w:lvlText w:val="•"/>
      <w:lvlJc w:val="left"/>
      <w:pPr>
        <w:ind w:left="2339" w:hanging="54"/>
      </w:pPr>
      <w:rPr>
        <w:rFonts w:hint="default"/>
      </w:rPr>
    </w:lvl>
  </w:abstractNum>
  <w:abstractNum w:abstractNumId="223" w15:restartNumberingAfterBreak="0">
    <w:nsid w:val="755178C2"/>
    <w:multiLevelType w:val="hybridMultilevel"/>
    <w:tmpl w:val="0BB0C2FA"/>
    <w:lvl w:ilvl="0" w:tplc="78C24D78">
      <w:numFmt w:val="bullet"/>
      <w:lvlText w:val="-"/>
      <w:lvlJc w:val="left"/>
      <w:pPr>
        <w:ind w:left="257" w:hanging="55"/>
      </w:pPr>
      <w:rPr>
        <w:rFonts w:ascii="Arial" w:eastAsia="Arial" w:hAnsi="Arial" w:cs="Arial" w:hint="default"/>
        <w:w w:val="98"/>
        <w:sz w:val="9"/>
        <w:szCs w:val="9"/>
      </w:rPr>
    </w:lvl>
    <w:lvl w:ilvl="1" w:tplc="501499B0">
      <w:numFmt w:val="bullet"/>
      <w:lvlText w:val="•"/>
      <w:lvlJc w:val="left"/>
      <w:pPr>
        <w:ind w:left="558" w:hanging="55"/>
      </w:pPr>
      <w:rPr>
        <w:rFonts w:hint="default"/>
      </w:rPr>
    </w:lvl>
    <w:lvl w:ilvl="2" w:tplc="6100AB36">
      <w:numFmt w:val="bullet"/>
      <w:lvlText w:val="•"/>
      <w:lvlJc w:val="left"/>
      <w:pPr>
        <w:ind w:left="857" w:hanging="55"/>
      </w:pPr>
      <w:rPr>
        <w:rFonts w:hint="default"/>
      </w:rPr>
    </w:lvl>
    <w:lvl w:ilvl="3" w:tplc="E1C61C2C">
      <w:numFmt w:val="bullet"/>
      <w:lvlText w:val="•"/>
      <w:lvlJc w:val="left"/>
      <w:pPr>
        <w:ind w:left="1156" w:hanging="55"/>
      </w:pPr>
      <w:rPr>
        <w:rFonts w:hint="default"/>
      </w:rPr>
    </w:lvl>
    <w:lvl w:ilvl="4" w:tplc="26F4E9F4">
      <w:numFmt w:val="bullet"/>
      <w:lvlText w:val="•"/>
      <w:lvlJc w:val="left"/>
      <w:pPr>
        <w:ind w:left="1455" w:hanging="55"/>
      </w:pPr>
      <w:rPr>
        <w:rFonts w:hint="default"/>
      </w:rPr>
    </w:lvl>
    <w:lvl w:ilvl="5" w:tplc="CFD6F226">
      <w:numFmt w:val="bullet"/>
      <w:lvlText w:val="•"/>
      <w:lvlJc w:val="left"/>
      <w:pPr>
        <w:ind w:left="1754" w:hanging="55"/>
      </w:pPr>
      <w:rPr>
        <w:rFonts w:hint="default"/>
      </w:rPr>
    </w:lvl>
    <w:lvl w:ilvl="6" w:tplc="300E114E">
      <w:numFmt w:val="bullet"/>
      <w:lvlText w:val="•"/>
      <w:lvlJc w:val="left"/>
      <w:pPr>
        <w:ind w:left="2053" w:hanging="55"/>
      </w:pPr>
      <w:rPr>
        <w:rFonts w:hint="default"/>
      </w:rPr>
    </w:lvl>
    <w:lvl w:ilvl="7" w:tplc="46EADCD8">
      <w:numFmt w:val="bullet"/>
      <w:lvlText w:val="•"/>
      <w:lvlJc w:val="left"/>
      <w:pPr>
        <w:ind w:left="2352" w:hanging="55"/>
      </w:pPr>
      <w:rPr>
        <w:rFonts w:hint="default"/>
      </w:rPr>
    </w:lvl>
    <w:lvl w:ilvl="8" w:tplc="07A6E75E">
      <w:numFmt w:val="bullet"/>
      <w:lvlText w:val="•"/>
      <w:lvlJc w:val="left"/>
      <w:pPr>
        <w:ind w:left="2651" w:hanging="55"/>
      </w:pPr>
      <w:rPr>
        <w:rFonts w:hint="default"/>
      </w:rPr>
    </w:lvl>
  </w:abstractNum>
  <w:abstractNum w:abstractNumId="224" w15:restartNumberingAfterBreak="0">
    <w:nsid w:val="75993A7A"/>
    <w:multiLevelType w:val="hybridMultilevel"/>
    <w:tmpl w:val="16869802"/>
    <w:lvl w:ilvl="0" w:tplc="0F6E5FD6">
      <w:start w:val="1"/>
      <w:numFmt w:val="lowerLetter"/>
      <w:lvlText w:val="%1)"/>
      <w:lvlJc w:val="left"/>
      <w:pPr>
        <w:ind w:left="12" w:hanging="104"/>
        <w:jc w:val="left"/>
      </w:pPr>
      <w:rPr>
        <w:rFonts w:ascii="Arial" w:eastAsia="Arial" w:hAnsi="Arial" w:cs="Arial" w:hint="default"/>
        <w:w w:val="98"/>
        <w:sz w:val="9"/>
        <w:szCs w:val="9"/>
      </w:rPr>
    </w:lvl>
    <w:lvl w:ilvl="1" w:tplc="169817C8">
      <w:numFmt w:val="bullet"/>
      <w:lvlText w:val="•"/>
      <w:lvlJc w:val="left"/>
      <w:pPr>
        <w:ind w:left="342" w:hanging="104"/>
      </w:pPr>
      <w:rPr>
        <w:rFonts w:hint="default"/>
      </w:rPr>
    </w:lvl>
    <w:lvl w:ilvl="2" w:tplc="D452D156">
      <w:numFmt w:val="bullet"/>
      <w:lvlText w:val="•"/>
      <w:lvlJc w:val="left"/>
      <w:pPr>
        <w:ind w:left="665" w:hanging="104"/>
      </w:pPr>
      <w:rPr>
        <w:rFonts w:hint="default"/>
      </w:rPr>
    </w:lvl>
    <w:lvl w:ilvl="3" w:tplc="50DC7918">
      <w:numFmt w:val="bullet"/>
      <w:lvlText w:val="•"/>
      <w:lvlJc w:val="left"/>
      <w:pPr>
        <w:ind w:left="988" w:hanging="104"/>
      </w:pPr>
      <w:rPr>
        <w:rFonts w:hint="default"/>
      </w:rPr>
    </w:lvl>
    <w:lvl w:ilvl="4" w:tplc="E974CE46">
      <w:numFmt w:val="bullet"/>
      <w:lvlText w:val="•"/>
      <w:lvlJc w:val="left"/>
      <w:pPr>
        <w:ind w:left="1311" w:hanging="104"/>
      </w:pPr>
      <w:rPr>
        <w:rFonts w:hint="default"/>
      </w:rPr>
    </w:lvl>
    <w:lvl w:ilvl="5" w:tplc="0E5065E2">
      <w:numFmt w:val="bullet"/>
      <w:lvlText w:val="•"/>
      <w:lvlJc w:val="left"/>
      <w:pPr>
        <w:ind w:left="1634" w:hanging="104"/>
      </w:pPr>
      <w:rPr>
        <w:rFonts w:hint="default"/>
      </w:rPr>
    </w:lvl>
    <w:lvl w:ilvl="6" w:tplc="0E1CBEA2">
      <w:numFmt w:val="bullet"/>
      <w:lvlText w:val="•"/>
      <w:lvlJc w:val="left"/>
      <w:pPr>
        <w:ind w:left="1957" w:hanging="104"/>
      </w:pPr>
      <w:rPr>
        <w:rFonts w:hint="default"/>
      </w:rPr>
    </w:lvl>
    <w:lvl w:ilvl="7" w:tplc="CA0A957C">
      <w:numFmt w:val="bullet"/>
      <w:lvlText w:val="•"/>
      <w:lvlJc w:val="left"/>
      <w:pPr>
        <w:ind w:left="2280" w:hanging="104"/>
      </w:pPr>
      <w:rPr>
        <w:rFonts w:hint="default"/>
      </w:rPr>
    </w:lvl>
    <w:lvl w:ilvl="8" w:tplc="5B96EE6A">
      <w:numFmt w:val="bullet"/>
      <w:lvlText w:val="•"/>
      <w:lvlJc w:val="left"/>
      <w:pPr>
        <w:ind w:left="2603" w:hanging="104"/>
      </w:pPr>
      <w:rPr>
        <w:rFonts w:hint="default"/>
      </w:rPr>
    </w:lvl>
  </w:abstractNum>
  <w:abstractNum w:abstractNumId="225" w15:restartNumberingAfterBreak="0">
    <w:nsid w:val="75CE34A5"/>
    <w:multiLevelType w:val="hybridMultilevel"/>
    <w:tmpl w:val="ACC46F34"/>
    <w:lvl w:ilvl="0" w:tplc="A94691DE">
      <w:start w:val="2"/>
      <w:numFmt w:val="decimal"/>
      <w:lvlText w:val="%1."/>
      <w:lvlJc w:val="left"/>
      <w:pPr>
        <w:ind w:left="12" w:hanging="76"/>
        <w:jc w:val="left"/>
      </w:pPr>
      <w:rPr>
        <w:rFonts w:ascii="Arial" w:eastAsia="Arial" w:hAnsi="Arial" w:cs="Arial" w:hint="default"/>
        <w:spacing w:val="-1"/>
        <w:w w:val="98"/>
        <w:sz w:val="7"/>
        <w:szCs w:val="7"/>
      </w:rPr>
    </w:lvl>
    <w:lvl w:ilvl="1" w:tplc="5B0896C4">
      <w:start w:val="1"/>
      <w:numFmt w:val="lowerLetter"/>
      <w:lvlText w:val="%2)"/>
      <w:lvlJc w:val="left"/>
      <w:pPr>
        <w:ind w:left="12" w:hanging="128"/>
        <w:jc w:val="left"/>
      </w:pPr>
      <w:rPr>
        <w:rFonts w:ascii="Arial" w:eastAsia="Arial" w:hAnsi="Arial" w:cs="Arial" w:hint="default"/>
        <w:w w:val="98"/>
        <w:sz w:val="9"/>
        <w:szCs w:val="9"/>
      </w:rPr>
    </w:lvl>
    <w:lvl w:ilvl="2" w:tplc="5F12A83C">
      <w:numFmt w:val="bullet"/>
      <w:lvlText w:val="•"/>
      <w:lvlJc w:val="left"/>
      <w:pPr>
        <w:ind w:left="665" w:hanging="128"/>
      </w:pPr>
      <w:rPr>
        <w:rFonts w:hint="default"/>
      </w:rPr>
    </w:lvl>
    <w:lvl w:ilvl="3" w:tplc="790C5A9E">
      <w:numFmt w:val="bullet"/>
      <w:lvlText w:val="•"/>
      <w:lvlJc w:val="left"/>
      <w:pPr>
        <w:ind w:left="988" w:hanging="128"/>
      </w:pPr>
      <w:rPr>
        <w:rFonts w:hint="default"/>
      </w:rPr>
    </w:lvl>
    <w:lvl w:ilvl="4" w:tplc="E3828094">
      <w:numFmt w:val="bullet"/>
      <w:lvlText w:val="•"/>
      <w:lvlJc w:val="left"/>
      <w:pPr>
        <w:ind w:left="1311" w:hanging="128"/>
      </w:pPr>
      <w:rPr>
        <w:rFonts w:hint="default"/>
      </w:rPr>
    </w:lvl>
    <w:lvl w:ilvl="5" w:tplc="48B24E02">
      <w:numFmt w:val="bullet"/>
      <w:lvlText w:val="•"/>
      <w:lvlJc w:val="left"/>
      <w:pPr>
        <w:ind w:left="1634" w:hanging="128"/>
      </w:pPr>
      <w:rPr>
        <w:rFonts w:hint="default"/>
      </w:rPr>
    </w:lvl>
    <w:lvl w:ilvl="6" w:tplc="1E3AF634">
      <w:numFmt w:val="bullet"/>
      <w:lvlText w:val="•"/>
      <w:lvlJc w:val="left"/>
      <w:pPr>
        <w:ind w:left="1957" w:hanging="128"/>
      </w:pPr>
      <w:rPr>
        <w:rFonts w:hint="default"/>
      </w:rPr>
    </w:lvl>
    <w:lvl w:ilvl="7" w:tplc="F28A2D76">
      <w:numFmt w:val="bullet"/>
      <w:lvlText w:val="•"/>
      <w:lvlJc w:val="left"/>
      <w:pPr>
        <w:ind w:left="2280" w:hanging="128"/>
      </w:pPr>
      <w:rPr>
        <w:rFonts w:hint="default"/>
      </w:rPr>
    </w:lvl>
    <w:lvl w:ilvl="8" w:tplc="56C88B4A">
      <w:numFmt w:val="bullet"/>
      <w:lvlText w:val="•"/>
      <w:lvlJc w:val="left"/>
      <w:pPr>
        <w:ind w:left="2603" w:hanging="128"/>
      </w:pPr>
      <w:rPr>
        <w:rFonts w:hint="default"/>
      </w:rPr>
    </w:lvl>
  </w:abstractNum>
  <w:abstractNum w:abstractNumId="226" w15:restartNumberingAfterBreak="0">
    <w:nsid w:val="76D04C10"/>
    <w:multiLevelType w:val="hybridMultilevel"/>
    <w:tmpl w:val="99C82D4A"/>
    <w:lvl w:ilvl="0" w:tplc="C2DCFBE8">
      <w:start w:val="1"/>
      <w:numFmt w:val="decimal"/>
      <w:lvlText w:val="%1."/>
      <w:lvlJc w:val="left"/>
      <w:pPr>
        <w:ind w:left="12" w:hanging="76"/>
        <w:jc w:val="left"/>
      </w:pPr>
      <w:rPr>
        <w:rFonts w:ascii="Arial" w:eastAsia="Arial" w:hAnsi="Arial" w:cs="Arial" w:hint="default"/>
        <w:spacing w:val="-1"/>
        <w:w w:val="98"/>
        <w:sz w:val="7"/>
        <w:szCs w:val="7"/>
      </w:rPr>
    </w:lvl>
    <w:lvl w:ilvl="1" w:tplc="9866EF0E">
      <w:numFmt w:val="bullet"/>
      <w:lvlText w:val="•"/>
      <w:lvlJc w:val="left"/>
      <w:pPr>
        <w:ind w:left="342" w:hanging="76"/>
      </w:pPr>
      <w:rPr>
        <w:rFonts w:hint="default"/>
      </w:rPr>
    </w:lvl>
    <w:lvl w:ilvl="2" w:tplc="A588F4CC">
      <w:numFmt w:val="bullet"/>
      <w:lvlText w:val="•"/>
      <w:lvlJc w:val="left"/>
      <w:pPr>
        <w:ind w:left="665" w:hanging="76"/>
      </w:pPr>
      <w:rPr>
        <w:rFonts w:hint="default"/>
      </w:rPr>
    </w:lvl>
    <w:lvl w:ilvl="3" w:tplc="E85E1E3E">
      <w:numFmt w:val="bullet"/>
      <w:lvlText w:val="•"/>
      <w:lvlJc w:val="left"/>
      <w:pPr>
        <w:ind w:left="988" w:hanging="76"/>
      </w:pPr>
      <w:rPr>
        <w:rFonts w:hint="default"/>
      </w:rPr>
    </w:lvl>
    <w:lvl w:ilvl="4" w:tplc="95EE3E74">
      <w:numFmt w:val="bullet"/>
      <w:lvlText w:val="•"/>
      <w:lvlJc w:val="left"/>
      <w:pPr>
        <w:ind w:left="1311" w:hanging="76"/>
      </w:pPr>
      <w:rPr>
        <w:rFonts w:hint="default"/>
      </w:rPr>
    </w:lvl>
    <w:lvl w:ilvl="5" w:tplc="38706948">
      <w:numFmt w:val="bullet"/>
      <w:lvlText w:val="•"/>
      <w:lvlJc w:val="left"/>
      <w:pPr>
        <w:ind w:left="1634" w:hanging="76"/>
      </w:pPr>
      <w:rPr>
        <w:rFonts w:hint="default"/>
      </w:rPr>
    </w:lvl>
    <w:lvl w:ilvl="6" w:tplc="59C653D6">
      <w:numFmt w:val="bullet"/>
      <w:lvlText w:val="•"/>
      <w:lvlJc w:val="left"/>
      <w:pPr>
        <w:ind w:left="1957" w:hanging="76"/>
      </w:pPr>
      <w:rPr>
        <w:rFonts w:hint="default"/>
      </w:rPr>
    </w:lvl>
    <w:lvl w:ilvl="7" w:tplc="D46E3914">
      <w:numFmt w:val="bullet"/>
      <w:lvlText w:val="•"/>
      <w:lvlJc w:val="left"/>
      <w:pPr>
        <w:ind w:left="2280" w:hanging="76"/>
      </w:pPr>
      <w:rPr>
        <w:rFonts w:hint="default"/>
      </w:rPr>
    </w:lvl>
    <w:lvl w:ilvl="8" w:tplc="27A06824">
      <w:numFmt w:val="bullet"/>
      <w:lvlText w:val="•"/>
      <w:lvlJc w:val="left"/>
      <w:pPr>
        <w:ind w:left="2603" w:hanging="76"/>
      </w:pPr>
      <w:rPr>
        <w:rFonts w:hint="default"/>
      </w:rPr>
    </w:lvl>
  </w:abstractNum>
  <w:abstractNum w:abstractNumId="227" w15:restartNumberingAfterBreak="0">
    <w:nsid w:val="782F7458"/>
    <w:multiLevelType w:val="hybridMultilevel"/>
    <w:tmpl w:val="532411DA"/>
    <w:lvl w:ilvl="0" w:tplc="519415D6">
      <w:numFmt w:val="bullet"/>
      <w:lvlText w:val="-"/>
      <w:lvlJc w:val="left"/>
      <w:pPr>
        <w:ind w:left="113" w:hanging="54"/>
      </w:pPr>
      <w:rPr>
        <w:rFonts w:ascii="Arial" w:eastAsia="Arial" w:hAnsi="Arial" w:cs="Arial" w:hint="default"/>
        <w:w w:val="98"/>
        <w:sz w:val="9"/>
        <w:szCs w:val="9"/>
      </w:rPr>
    </w:lvl>
    <w:lvl w:ilvl="1" w:tplc="2F04F1B6">
      <w:numFmt w:val="bullet"/>
      <w:lvlText w:val="•"/>
      <w:lvlJc w:val="left"/>
      <w:pPr>
        <w:ind w:left="397" w:hanging="54"/>
      </w:pPr>
      <w:rPr>
        <w:rFonts w:hint="default"/>
      </w:rPr>
    </w:lvl>
    <w:lvl w:ilvl="2" w:tplc="69A43C62">
      <w:numFmt w:val="bullet"/>
      <w:lvlText w:val="•"/>
      <w:lvlJc w:val="left"/>
      <w:pPr>
        <w:ind w:left="674" w:hanging="54"/>
      </w:pPr>
      <w:rPr>
        <w:rFonts w:hint="default"/>
      </w:rPr>
    </w:lvl>
    <w:lvl w:ilvl="3" w:tplc="C55CD730">
      <w:numFmt w:val="bullet"/>
      <w:lvlText w:val="•"/>
      <w:lvlJc w:val="left"/>
      <w:pPr>
        <w:ind w:left="952" w:hanging="54"/>
      </w:pPr>
      <w:rPr>
        <w:rFonts w:hint="default"/>
      </w:rPr>
    </w:lvl>
    <w:lvl w:ilvl="4" w:tplc="F8FA3D6E">
      <w:numFmt w:val="bullet"/>
      <w:lvlText w:val="•"/>
      <w:lvlJc w:val="left"/>
      <w:pPr>
        <w:ind w:left="1229" w:hanging="54"/>
      </w:pPr>
      <w:rPr>
        <w:rFonts w:hint="default"/>
      </w:rPr>
    </w:lvl>
    <w:lvl w:ilvl="5" w:tplc="0FD60396">
      <w:numFmt w:val="bullet"/>
      <w:lvlText w:val="•"/>
      <w:lvlJc w:val="left"/>
      <w:pPr>
        <w:ind w:left="1507" w:hanging="54"/>
      </w:pPr>
      <w:rPr>
        <w:rFonts w:hint="default"/>
      </w:rPr>
    </w:lvl>
    <w:lvl w:ilvl="6" w:tplc="E498385A">
      <w:numFmt w:val="bullet"/>
      <w:lvlText w:val="•"/>
      <w:lvlJc w:val="left"/>
      <w:pPr>
        <w:ind w:left="1784" w:hanging="54"/>
      </w:pPr>
      <w:rPr>
        <w:rFonts w:hint="default"/>
      </w:rPr>
    </w:lvl>
    <w:lvl w:ilvl="7" w:tplc="3CB2FDB8">
      <w:numFmt w:val="bullet"/>
      <w:lvlText w:val="•"/>
      <w:lvlJc w:val="left"/>
      <w:pPr>
        <w:ind w:left="2061" w:hanging="54"/>
      </w:pPr>
      <w:rPr>
        <w:rFonts w:hint="default"/>
      </w:rPr>
    </w:lvl>
    <w:lvl w:ilvl="8" w:tplc="1DB4D790">
      <w:numFmt w:val="bullet"/>
      <w:lvlText w:val="•"/>
      <w:lvlJc w:val="left"/>
      <w:pPr>
        <w:ind w:left="2339" w:hanging="54"/>
      </w:pPr>
      <w:rPr>
        <w:rFonts w:hint="default"/>
      </w:rPr>
    </w:lvl>
  </w:abstractNum>
  <w:abstractNum w:abstractNumId="228" w15:restartNumberingAfterBreak="0">
    <w:nsid w:val="7B7D4322"/>
    <w:multiLevelType w:val="hybridMultilevel"/>
    <w:tmpl w:val="436856BE"/>
    <w:lvl w:ilvl="0" w:tplc="30F46152">
      <w:numFmt w:val="bullet"/>
      <w:lvlText w:val="-"/>
      <w:lvlJc w:val="left"/>
      <w:pPr>
        <w:ind w:left="113" w:hanging="54"/>
      </w:pPr>
      <w:rPr>
        <w:rFonts w:ascii="Arial" w:eastAsia="Arial" w:hAnsi="Arial" w:cs="Arial" w:hint="default"/>
        <w:w w:val="98"/>
        <w:sz w:val="9"/>
        <w:szCs w:val="9"/>
      </w:rPr>
    </w:lvl>
    <w:lvl w:ilvl="1" w:tplc="21AAFD20">
      <w:numFmt w:val="bullet"/>
      <w:lvlText w:val="•"/>
      <w:lvlJc w:val="left"/>
      <w:pPr>
        <w:ind w:left="397" w:hanging="54"/>
      </w:pPr>
      <w:rPr>
        <w:rFonts w:hint="default"/>
      </w:rPr>
    </w:lvl>
    <w:lvl w:ilvl="2" w:tplc="6CA69A76">
      <w:numFmt w:val="bullet"/>
      <w:lvlText w:val="•"/>
      <w:lvlJc w:val="left"/>
      <w:pPr>
        <w:ind w:left="674" w:hanging="54"/>
      </w:pPr>
      <w:rPr>
        <w:rFonts w:hint="default"/>
      </w:rPr>
    </w:lvl>
    <w:lvl w:ilvl="3" w:tplc="1F16090A">
      <w:numFmt w:val="bullet"/>
      <w:lvlText w:val="•"/>
      <w:lvlJc w:val="left"/>
      <w:pPr>
        <w:ind w:left="952" w:hanging="54"/>
      </w:pPr>
      <w:rPr>
        <w:rFonts w:hint="default"/>
      </w:rPr>
    </w:lvl>
    <w:lvl w:ilvl="4" w:tplc="37D8C9A0">
      <w:numFmt w:val="bullet"/>
      <w:lvlText w:val="•"/>
      <w:lvlJc w:val="left"/>
      <w:pPr>
        <w:ind w:left="1229" w:hanging="54"/>
      </w:pPr>
      <w:rPr>
        <w:rFonts w:hint="default"/>
      </w:rPr>
    </w:lvl>
    <w:lvl w:ilvl="5" w:tplc="B75E18E0">
      <w:numFmt w:val="bullet"/>
      <w:lvlText w:val="•"/>
      <w:lvlJc w:val="left"/>
      <w:pPr>
        <w:ind w:left="1507" w:hanging="54"/>
      </w:pPr>
      <w:rPr>
        <w:rFonts w:hint="default"/>
      </w:rPr>
    </w:lvl>
    <w:lvl w:ilvl="6" w:tplc="CDD88C36">
      <w:numFmt w:val="bullet"/>
      <w:lvlText w:val="•"/>
      <w:lvlJc w:val="left"/>
      <w:pPr>
        <w:ind w:left="1784" w:hanging="54"/>
      </w:pPr>
      <w:rPr>
        <w:rFonts w:hint="default"/>
      </w:rPr>
    </w:lvl>
    <w:lvl w:ilvl="7" w:tplc="710EC596">
      <w:numFmt w:val="bullet"/>
      <w:lvlText w:val="•"/>
      <w:lvlJc w:val="left"/>
      <w:pPr>
        <w:ind w:left="2061" w:hanging="54"/>
      </w:pPr>
      <w:rPr>
        <w:rFonts w:hint="default"/>
      </w:rPr>
    </w:lvl>
    <w:lvl w:ilvl="8" w:tplc="B8C608F8">
      <w:numFmt w:val="bullet"/>
      <w:lvlText w:val="•"/>
      <w:lvlJc w:val="left"/>
      <w:pPr>
        <w:ind w:left="2339" w:hanging="54"/>
      </w:pPr>
      <w:rPr>
        <w:rFonts w:hint="default"/>
      </w:rPr>
    </w:lvl>
  </w:abstractNum>
  <w:abstractNum w:abstractNumId="229" w15:restartNumberingAfterBreak="0">
    <w:nsid w:val="7D434F27"/>
    <w:multiLevelType w:val="hybridMultilevel"/>
    <w:tmpl w:val="88D4AE28"/>
    <w:lvl w:ilvl="0" w:tplc="DC3EB91C">
      <w:start w:val="1"/>
      <w:numFmt w:val="lowerLetter"/>
      <w:lvlText w:val="%1)"/>
      <w:lvlJc w:val="left"/>
      <w:pPr>
        <w:ind w:left="12" w:hanging="104"/>
        <w:jc w:val="left"/>
      </w:pPr>
      <w:rPr>
        <w:rFonts w:ascii="Arial" w:eastAsia="Arial" w:hAnsi="Arial" w:cs="Arial" w:hint="default"/>
        <w:w w:val="98"/>
        <w:sz w:val="9"/>
        <w:szCs w:val="9"/>
      </w:rPr>
    </w:lvl>
    <w:lvl w:ilvl="1" w:tplc="21181AB6">
      <w:numFmt w:val="bullet"/>
      <w:lvlText w:val="•"/>
      <w:lvlJc w:val="left"/>
      <w:pPr>
        <w:ind w:left="342" w:hanging="104"/>
      </w:pPr>
      <w:rPr>
        <w:rFonts w:hint="default"/>
      </w:rPr>
    </w:lvl>
    <w:lvl w:ilvl="2" w:tplc="F75A01FC">
      <w:numFmt w:val="bullet"/>
      <w:lvlText w:val="•"/>
      <w:lvlJc w:val="left"/>
      <w:pPr>
        <w:ind w:left="665" w:hanging="104"/>
      </w:pPr>
      <w:rPr>
        <w:rFonts w:hint="default"/>
      </w:rPr>
    </w:lvl>
    <w:lvl w:ilvl="3" w:tplc="70CA62C4">
      <w:numFmt w:val="bullet"/>
      <w:lvlText w:val="•"/>
      <w:lvlJc w:val="left"/>
      <w:pPr>
        <w:ind w:left="988" w:hanging="104"/>
      </w:pPr>
      <w:rPr>
        <w:rFonts w:hint="default"/>
      </w:rPr>
    </w:lvl>
    <w:lvl w:ilvl="4" w:tplc="6428AB36">
      <w:numFmt w:val="bullet"/>
      <w:lvlText w:val="•"/>
      <w:lvlJc w:val="left"/>
      <w:pPr>
        <w:ind w:left="1311" w:hanging="104"/>
      </w:pPr>
      <w:rPr>
        <w:rFonts w:hint="default"/>
      </w:rPr>
    </w:lvl>
    <w:lvl w:ilvl="5" w:tplc="E794DC4E">
      <w:numFmt w:val="bullet"/>
      <w:lvlText w:val="•"/>
      <w:lvlJc w:val="left"/>
      <w:pPr>
        <w:ind w:left="1634" w:hanging="104"/>
      </w:pPr>
      <w:rPr>
        <w:rFonts w:hint="default"/>
      </w:rPr>
    </w:lvl>
    <w:lvl w:ilvl="6" w:tplc="36747EA8">
      <w:numFmt w:val="bullet"/>
      <w:lvlText w:val="•"/>
      <w:lvlJc w:val="left"/>
      <w:pPr>
        <w:ind w:left="1957" w:hanging="104"/>
      </w:pPr>
      <w:rPr>
        <w:rFonts w:hint="default"/>
      </w:rPr>
    </w:lvl>
    <w:lvl w:ilvl="7" w:tplc="8C40003C">
      <w:numFmt w:val="bullet"/>
      <w:lvlText w:val="•"/>
      <w:lvlJc w:val="left"/>
      <w:pPr>
        <w:ind w:left="2280" w:hanging="104"/>
      </w:pPr>
      <w:rPr>
        <w:rFonts w:hint="default"/>
      </w:rPr>
    </w:lvl>
    <w:lvl w:ilvl="8" w:tplc="6074A3B6">
      <w:numFmt w:val="bullet"/>
      <w:lvlText w:val="•"/>
      <w:lvlJc w:val="left"/>
      <w:pPr>
        <w:ind w:left="2603" w:hanging="104"/>
      </w:pPr>
      <w:rPr>
        <w:rFonts w:hint="default"/>
      </w:rPr>
    </w:lvl>
  </w:abstractNum>
  <w:abstractNum w:abstractNumId="230" w15:restartNumberingAfterBreak="0">
    <w:nsid w:val="7D7679DB"/>
    <w:multiLevelType w:val="hybridMultilevel"/>
    <w:tmpl w:val="336AED6A"/>
    <w:lvl w:ilvl="0" w:tplc="98B855CA">
      <w:numFmt w:val="bullet"/>
      <w:lvlText w:val="-"/>
      <w:lvlJc w:val="left"/>
      <w:pPr>
        <w:ind w:left="113" w:hanging="54"/>
      </w:pPr>
      <w:rPr>
        <w:rFonts w:ascii="Arial" w:eastAsia="Arial" w:hAnsi="Arial" w:cs="Arial" w:hint="default"/>
        <w:w w:val="98"/>
        <w:sz w:val="9"/>
        <w:szCs w:val="9"/>
      </w:rPr>
    </w:lvl>
    <w:lvl w:ilvl="1" w:tplc="8DDC9C2E">
      <w:numFmt w:val="bullet"/>
      <w:lvlText w:val="•"/>
      <w:lvlJc w:val="left"/>
      <w:pPr>
        <w:ind w:left="397" w:hanging="54"/>
      </w:pPr>
      <w:rPr>
        <w:rFonts w:hint="default"/>
      </w:rPr>
    </w:lvl>
    <w:lvl w:ilvl="2" w:tplc="26D41832">
      <w:numFmt w:val="bullet"/>
      <w:lvlText w:val="•"/>
      <w:lvlJc w:val="left"/>
      <w:pPr>
        <w:ind w:left="674" w:hanging="54"/>
      </w:pPr>
      <w:rPr>
        <w:rFonts w:hint="default"/>
      </w:rPr>
    </w:lvl>
    <w:lvl w:ilvl="3" w:tplc="7DA4682E">
      <w:numFmt w:val="bullet"/>
      <w:lvlText w:val="•"/>
      <w:lvlJc w:val="left"/>
      <w:pPr>
        <w:ind w:left="952" w:hanging="54"/>
      </w:pPr>
      <w:rPr>
        <w:rFonts w:hint="default"/>
      </w:rPr>
    </w:lvl>
    <w:lvl w:ilvl="4" w:tplc="0318E768">
      <w:numFmt w:val="bullet"/>
      <w:lvlText w:val="•"/>
      <w:lvlJc w:val="left"/>
      <w:pPr>
        <w:ind w:left="1229" w:hanging="54"/>
      </w:pPr>
      <w:rPr>
        <w:rFonts w:hint="default"/>
      </w:rPr>
    </w:lvl>
    <w:lvl w:ilvl="5" w:tplc="0E4CEABA">
      <w:numFmt w:val="bullet"/>
      <w:lvlText w:val="•"/>
      <w:lvlJc w:val="left"/>
      <w:pPr>
        <w:ind w:left="1507" w:hanging="54"/>
      </w:pPr>
      <w:rPr>
        <w:rFonts w:hint="default"/>
      </w:rPr>
    </w:lvl>
    <w:lvl w:ilvl="6" w:tplc="7AEAF60E">
      <w:numFmt w:val="bullet"/>
      <w:lvlText w:val="•"/>
      <w:lvlJc w:val="left"/>
      <w:pPr>
        <w:ind w:left="1784" w:hanging="54"/>
      </w:pPr>
      <w:rPr>
        <w:rFonts w:hint="default"/>
      </w:rPr>
    </w:lvl>
    <w:lvl w:ilvl="7" w:tplc="39805638">
      <w:numFmt w:val="bullet"/>
      <w:lvlText w:val="•"/>
      <w:lvlJc w:val="left"/>
      <w:pPr>
        <w:ind w:left="2061" w:hanging="54"/>
      </w:pPr>
      <w:rPr>
        <w:rFonts w:hint="default"/>
      </w:rPr>
    </w:lvl>
    <w:lvl w:ilvl="8" w:tplc="FEB648CE">
      <w:numFmt w:val="bullet"/>
      <w:lvlText w:val="•"/>
      <w:lvlJc w:val="left"/>
      <w:pPr>
        <w:ind w:left="2339" w:hanging="54"/>
      </w:pPr>
      <w:rPr>
        <w:rFonts w:hint="default"/>
      </w:rPr>
    </w:lvl>
  </w:abstractNum>
  <w:abstractNum w:abstractNumId="231" w15:restartNumberingAfterBreak="0">
    <w:nsid w:val="7E0A0C90"/>
    <w:multiLevelType w:val="hybridMultilevel"/>
    <w:tmpl w:val="53A07E8A"/>
    <w:lvl w:ilvl="0" w:tplc="FE3AAAFA">
      <w:numFmt w:val="bullet"/>
      <w:lvlText w:val="-"/>
      <w:lvlJc w:val="left"/>
      <w:pPr>
        <w:ind w:left="113" w:hanging="54"/>
      </w:pPr>
      <w:rPr>
        <w:rFonts w:ascii="Arial" w:eastAsia="Arial" w:hAnsi="Arial" w:cs="Arial" w:hint="default"/>
        <w:w w:val="98"/>
        <w:sz w:val="9"/>
        <w:szCs w:val="9"/>
      </w:rPr>
    </w:lvl>
    <w:lvl w:ilvl="1" w:tplc="B0AC50CA">
      <w:numFmt w:val="bullet"/>
      <w:lvlText w:val="•"/>
      <w:lvlJc w:val="left"/>
      <w:pPr>
        <w:ind w:left="397" w:hanging="54"/>
      </w:pPr>
      <w:rPr>
        <w:rFonts w:hint="default"/>
      </w:rPr>
    </w:lvl>
    <w:lvl w:ilvl="2" w:tplc="A8CC1A0C">
      <w:numFmt w:val="bullet"/>
      <w:lvlText w:val="•"/>
      <w:lvlJc w:val="left"/>
      <w:pPr>
        <w:ind w:left="674" w:hanging="54"/>
      </w:pPr>
      <w:rPr>
        <w:rFonts w:hint="default"/>
      </w:rPr>
    </w:lvl>
    <w:lvl w:ilvl="3" w:tplc="AF54C1F2">
      <w:numFmt w:val="bullet"/>
      <w:lvlText w:val="•"/>
      <w:lvlJc w:val="left"/>
      <w:pPr>
        <w:ind w:left="952" w:hanging="54"/>
      </w:pPr>
      <w:rPr>
        <w:rFonts w:hint="default"/>
      </w:rPr>
    </w:lvl>
    <w:lvl w:ilvl="4" w:tplc="0C186298">
      <w:numFmt w:val="bullet"/>
      <w:lvlText w:val="•"/>
      <w:lvlJc w:val="left"/>
      <w:pPr>
        <w:ind w:left="1229" w:hanging="54"/>
      </w:pPr>
      <w:rPr>
        <w:rFonts w:hint="default"/>
      </w:rPr>
    </w:lvl>
    <w:lvl w:ilvl="5" w:tplc="D7F0A0CA">
      <w:numFmt w:val="bullet"/>
      <w:lvlText w:val="•"/>
      <w:lvlJc w:val="left"/>
      <w:pPr>
        <w:ind w:left="1507" w:hanging="54"/>
      </w:pPr>
      <w:rPr>
        <w:rFonts w:hint="default"/>
      </w:rPr>
    </w:lvl>
    <w:lvl w:ilvl="6" w:tplc="E1A64D00">
      <w:numFmt w:val="bullet"/>
      <w:lvlText w:val="•"/>
      <w:lvlJc w:val="left"/>
      <w:pPr>
        <w:ind w:left="1784" w:hanging="54"/>
      </w:pPr>
      <w:rPr>
        <w:rFonts w:hint="default"/>
      </w:rPr>
    </w:lvl>
    <w:lvl w:ilvl="7" w:tplc="8C32F064">
      <w:numFmt w:val="bullet"/>
      <w:lvlText w:val="•"/>
      <w:lvlJc w:val="left"/>
      <w:pPr>
        <w:ind w:left="2061" w:hanging="54"/>
      </w:pPr>
      <w:rPr>
        <w:rFonts w:hint="default"/>
      </w:rPr>
    </w:lvl>
    <w:lvl w:ilvl="8" w:tplc="D4C04E14">
      <w:numFmt w:val="bullet"/>
      <w:lvlText w:val="•"/>
      <w:lvlJc w:val="left"/>
      <w:pPr>
        <w:ind w:left="2339" w:hanging="54"/>
      </w:pPr>
      <w:rPr>
        <w:rFonts w:hint="default"/>
      </w:rPr>
    </w:lvl>
  </w:abstractNum>
  <w:abstractNum w:abstractNumId="232" w15:restartNumberingAfterBreak="0">
    <w:nsid w:val="7EF371B5"/>
    <w:multiLevelType w:val="hybridMultilevel"/>
    <w:tmpl w:val="117414E4"/>
    <w:lvl w:ilvl="0" w:tplc="CD863148">
      <w:start w:val="1"/>
      <w:numFmt w:val="decimal"/>
      <w:lvlText w:val="%1."/>
      <w:lvlJc w:val="left"/>
      <w:pPr>
        <w:ind w:left="12" w:hanging="98"/>
        <w:jc w:val="left"/>
      </w:pPr>
      <w:rPr>
        <w:rFonts w:ascii="Arial" w:eastAsia="Arial" w:hAnsi="Arial" w:cs="Arial" w:hint="default"/>
        <w:w w:val="98"/>
        <w:sz w:val="9"/>
        <w:szCs w:val="9"/>
      </w:rPr>
    </w:lvl>
    <w:lvl w:ilvl="1" w:tplc="0704951A">
      <w:numFmt w:val="bullet"/>
      <w:lvlText w:val="•"/>
      <w:lvlJc w:val="left"/>
      <w:pPr>
        <w:ind w:left="342" w:hanging="98"/>
      </w:pPr>
      <w:rPr>
        <w:rFonts w:hint="default"/>
      </w:rPr>
    </w:lvl>
    <w:lvl w:ilvl="2" w:tplc="6D7216AE">
      <w:numFmt w:val="bullet"/>
      <w:lvlText w:val="•"/>
      <w:lvlJc w:val="left"/>
      <w:pPr>
        <w:ind w:left="665" w:hanging="98"/>
      </w:pPr>
      <w:rPr>
        <w:rFonts w:hint="default"/>
      </w:rPr>
    </w:lvl>
    <w:lvl w:ilvl="3" w:tplc="88E07DE0">
      <w:numFmt w:val="bullet"/>
      <w:lvlText w:val="•"/>
      <w:lvlJc w:val="left"/>
      <w:pPr>
        <w:ind w:left="988" w:hanging="98"/>
      </w:pPr>
      <w:rPr>
        <w:rFonts w:hint="default"/>
      </w:rPr>
    </w:lvl>
    <w:lvl w:ilvl="4" w:tplc="9D86A414">
      <w:numFmt w:val="bullet"/>
      <w:lvlText w:val="•"/>
      <w:lvlJc w:val="left"/>
      <w:pPr>
        <w:ind w:left="1311" w:hanging="98"/>
      </w:pPr>
      <w:rPr>
        <w:rFonts w:hint="default"/>
      </w:rPr>
    </w:lvl>
    <w:lvl w:ilvl="5" w:tplc="28688932">
      <w:numFmt w:val="bullet"/>
      <w:lvlText w:val="•"/>
      <w:lvlJc w:val="left"/>
      <w:pPr>
        <w:ind w:left="1634" w:hanging="98"/>
      </w:pPr>
      <w:rPr>
        <w:rFonts w:hint="default"/>
      </w:rPr>
    </w:lvl>
    <w:lvl w:ilvl="6" w:tplc="DD6AA806">
      <w:numFmt w:val="bullet"/>
      <w:lvlText w:val="•"/>
      <w:lvlJc w:val="left"/>
      <w:pPr>
        <w:ind w:left="1957" w:hanging="98"/>
      </w:pPr>
      <w:rPr>
        <w:rFonts w:hint="default"/>
      </w:rPr>
    </w:lvl>
    <w:lvl w:ilvl="7" w:tplc="67024B22">
      <w:numFmt w:val="bullet"/>
      <w:lvlText w:val="•"/>
      <w:lvlJc w:val="left"/>
      <w:pPr>
        <w:ind w:left="2280" w:hanging="98"/>
      </w:pPr>
      <w:rPr>
        <w:rFonts w:hint="default"/>
      </w:rPr>
    </w:lvl>
    <w:lvl w:ilvl="8" w:tplc="C9E4CAE4">
      <w:numFmt w:val="bullet"/>
      <w:lvlText w:val="•"/>
      <w:lvlJc w:val="left"/>
      <w:pPr>
        <w:ind w:left="2603" w:hanging="98"/>
      </w:pPr>
      <w:rPr>
        <w:rFonts w:hint="default"/>
      </w:rPr>
    </w:lvl>
  </w:abstractNum>
  <w:abstractNum w:abstractNumId="233" w15:restartNumberingAfterBreak="0">
    <w:nsid w:val="7EF5434E"/>
    <w:multiLevelType w:val="hybridMultilevel"/>
    <w:tmpl w:val="83F4951A"/>
    <w:lvl w:ilvl="0" w:tplc="AF1A223C">
      <w:numFmt w:val="bullet"/>
      <w:lvlText w:val="-"/>
      <w:lvlJc w:val="left"/>
      <w:pPr>
        <w:ind w:left="113" w:hanging="54"/>
      </w:pPr>
      <w:rPr>
        <w:rFonts w:ascii="Arial" w:eastAsia="Arial" w:hAnsi="Arial" w:cs="Arial" w:hint="default"/>
        <w:w w:val="98"/>
        <w:sz w:val="9"/>
        <w:szCs w:val="9"/>
      </w:rPr>
    </w:lvl>
    <w:lvl w:ilvl="1" w:tplc="C6BE0A18">
      <w:numFmt w:val="bullet"/>
      <w:lvlText w:val="•"/>
      <w:lvlJc w:val="left"/>
      <w:pPr>
        <w:ind w:left="397" w:hanging="54"/>
      </w:pPr>
      <w:rPr>
        <w:rFonts w:hint="default"/>
      </w:rPr>
    </w:lvl>
    <w:lvl w:ilvl="2" w:tplc="9C84E920">
      <w:numFmt w:val="bullet"/>
      <w:lvlText w:val="•"/>
      <w:lvlJc w:val="left"/>
      <w:pPr>
        <w:ind w:left="674" w:hanging="54"/>
      </w:pPr>
      <w:rPr>
        <w:rFonts w:hint="default"/>
      </w:rPr>
    </w:lvl>
    <w:lvl w:ilvl="3" w:tplc="02F4B6AA">
      <w:numFmt w:val="bullet"/>
      <w:lvlText w:val="•"/>
      <w:lvlJc w:val="left"/>
      <w:pPr>
        <w:ind w:left="952" w:hanging="54"/>
      </w:pPr>
      <w:rPr>
        <w:rFonts w:hint="default"/>
      </w:rPr>
    </w:lvl>
    <w:lvl w:ilvl="4" w:tplc="2FB45CBC">
      <w:numFmt w:val="bullet"/>
      <w:lvlText w:val="•"/>
      <w:lvlJc w:val="left"/>
      <w:pPr>
        <w:ind w:left="1229" w:hanging="54"/>
      </w:pPr>
      <w:rPr>
        <w:rFonts w:hint="default"/>
      </w:rPr>
    </w:lvl>
    <w:lvl w:ilvl="5" w:tplc="2104F3C0">
      <w:numFmt w:val="bullet"/>
      <w:lvlText w:val="•"/>
      <w:lvlJc w:val="left"/>
      <w:pPr>
        <w:ind w:left="1507" w:hanging="54"/>
      </w:pPr>
      <w:rPr>
        <w:rFonts w:hint="default"/>
      </w:rPr>
    </w:lvl>
    <w:lvl w:ilvl="6" w:tplc="CF4893F0">
      <w:numFmt w:val="bullet"/>
      <w:lvlText w:val="•"/>
      <w:lvlJc w:val="left"/>
      <w:pPr>
        <w:ind w:left="1784" w:hanging="54"/>
      </w:pPr>
      <w:rPr>
        <w:rFonts w:hint="default"/>
      </w:rPr>
    </w:lvl>
    <w:lvl w:ilvl="7" w:tplc="DB0C0A98">
      <w:numFmt w:val="bullet"/>
      <w:lvlText w:val="•"/>
      <w:lvlJc w:val="left"/>
      <w:pPr>
        <w:ind w:left="2061" w:hanging="54"/>
      </w:pPr>
      <w:rPr>
        <w:rFonts w:hint="default"/>
      </w:rPr>
    </w:lvl>
    <w:lvl w:ilvl="8" w:tplc="E626BFBC">
      <w:numFmt w:val="bullet"/>
      <w:lvlText w:val="•"/>
      <w:lvlJc w:val="left"/>
      <w:pPr>
        <w:ind w:left="2339" w:hanging="54"/>
      </w:pPr>
      <w:rPr>
        <w:rFonts w:hint="default"/>
      </w:rPr>
    </w:lvl>
  </w:abstractNum>
  <w:abstractNum w:abstractNumId="234" w15:restartNumberingAfterBreak="0">
    <w:nsid w:val="7F2463E2"/>
    <w:multiLevelType w:val="hybridMultilevel"/>
    <w:tmpl w:val="411054B2"/>
    <w:lvl w:ilvl="0" w:tplc="A30CABF2">
      <w:start w:val="1"/>
      <w:numFmt w:val="decimal"/>
      <w:lvlText w:val="%1."/>
      <w:lvlJc w:val="left"/>
      <w:pPr>
        <w:ind w:left="12" w:hanging="98"/>
        <w:jc w:val="left"/>
      </w:pPr>
      <w:rPr>
        <w:rFonts w:ascii="Arial" w:eastAsia="Arial" w:hAnsi="Arial" w:cs="Arial" w:hint="default"/>
        <w:w w:val="98"/>
        <w:sz w:val="9"/>
        <w:szCs w:val="9"/>
      </w:rPr>
    </w:lvl>
    <w:lvl w:ilvl="1" w:tplc="F97CA65A">
      <w:numFmt w:val="bullet"/>
      <w:lvlText w:val="•"/>
      <w:lvlJc w:val="left"/>
      <w:pPr>
        <w:ind w:left="342" w:hanging="98"/>
      </w:pPr>
      <w:rPr>
        <w:rFonts w:hint="default"/>
      </w:rPr>
    </w:lvl>
    <w:lvl w:ilvl="2" w:tplc="71D69F94">
      <w:numFmt w:val="bullet"/>
      <w:lvlText w:val="•"/>
      <w:lvlJc w:val="left"/>
      <w:pPr>
        <w:ind w:left="665" w:hanging="98"/>
      </w:pPr>
      <w:rPr>
        <w:rFonts w:hint="default"/>
      </w:rPr>
    </w:lvl>
    <w:lvl w:ilvl="3" w:tplc="73FE6430">
      <w:numFmt w:val="bullet"/>
      <w:lvlText w:val="•"/>
      <w:lvlJc w:val="left"/>
      <w:pPr>
        <w:ind w:left="988" w:hanging="98"/>
      </w:pPr>
      <w:rPr>
        <w:rFonts w:hint="default"/>
      </w:rPr>
    </w:lvl>
    <w:lvl w:ilvl="4" w:tplc="FF5C251C">
      <w:numFmt w:val="bullet"/>
      <w:lvlText w:val="•"/>
      <w:lvlJc w:val="left"/>
      <w:pPr>
        <w:ind w:left="1311" w:hanging="98"/>
      </w:pPr>
      <w:rPr>
        <w:rFonts w:hint="default"/>
      </w:rPr>
    </w:lvl>
    <w:lvl w:ilvl="5" w:tplc="F10AC488">
      <w:numFmt w:val="bullet"/>
      <w:lvlText w:val="•"/>
      <w:lvlJc w:val="left"/>
      <w:pPr>
        <w:ind w:left="1634" w:hanging="98"/>
      </w:pPr>
      <w:rPr>
        <w:rFonts w:hint="default"/>
      </w:rPr>
    </w:lvl>
    <w:lvl w:ilvl="6" w:tplc="4F1688E2">
      <w:numFmt w:val="bullet"/>
      <w:lvlText w:val="•"/>
      <w:lvlJc w:val="left"/>
      <w:pPr>
        <w:ind w:left="1957" w:hanging="98"/>
      </w:pPr>
      <w:rPr>
        <w:rFonts w:hint="default"/>
      </w:rPr>
    </w:lvl>
    <w:lvl w:ilvl="7" w:tplc="F0686174">
      <w:numFmt w:val="bullet"/>
      <w:lvlText w:val="•"/>
      <w:lvlJc w:val="left"/>
      <w:pPr>
        <w:ind w:left="2280" w:hanging="98"/>
      </w:pPr>
      <w:rPr>
        <w:rFonts w:hint="default"/>
      </w:rPr>
    </w:lvl>
    <w:lvl w:ilvl="8" w:tplc="05166600">
      <w:numFmt w:val="bullet"/>
      <w:lvlText w:val="•"/>
      <w:lvlJc w:val="left"/>
      <w:pPr>
        <w:ind w:left="2603" w:hanging="98"/>
      </w:pPr>
      <w:rPr>
        <w:rFonts w:hint="default"/>
      </w:rPr>
    </w:lvl>
  </w:abstractNum>
  <w:num w:numId="1">
    <w:abstractNumId w:val="180"/>
  </w:num>
  <w:num w:numId="2">
    <w:abstractNumId w:val="188"/>
  </w:num>
  <w:num w:numId="3">
    <w:abstractNumId w:val="146"/>
  </w:num>
  <w:num w:numId="4">
    <w:abstractNumId w:val="199"/>
  </w:num>
  <w:num w:numId="5">
    <w:abstractNumId w:val="163"/>
  </w:num>
  <w:num w:numId="6">
    <w:abstractNumId w:val="202"/>
  </w:num>
  <w:num w:numId="7">
    <w:abstractNumId w:val="8"/>
  </w:num>
  <w:num w:numId="8">
    <w:abstractNumId w:val="107"/>
  </w:num>
  <w:num w:numId="9">
    <w:abstractNumId w:val="73"/>
  </w:num>
  <w:num w:numId="10">
    <w:abstractNumId w:val="72"/>
  </w:num>
  <w:num w:numId="11">
    <w:abstractNumId w:val="85"/>
  </w:num>
  <w:num w:numId="12">
    <w:abstractNumId w:val="123"/>
  </w:num>
  <w:num w:numId="13">
    <w:abstractNumId w:val="230"/>
  </w:num>
  <w:num w:numId="14">
    <w:abstractNumId w:val="74"/>
  </w:num>
  <w:num w:numId="15">
    <w:abstractNumId w:val="66"/>
  </w:num>
  <w:num w:numId="16">
    <w:abstractNumId w:val="147"/>
  </w:num>
  <w:num w:numId="17">
    <w:abstractNumId w:val="160"/>
  </w:num>
  <w:num w:numId="18">
    <w:abstractNumId w:val="195"/>
  </w:num>
  <w:num w:numId="19">
    <w:abstractNumId w:val="171"/>
  </w:num>
  <w:num w:numId="20">
    <w:abstractNumId w:val="49"/>
  </w:num>
  <w:num w:numId="21">
    <w:abstractNumId w:val="162"/>
  </w:num>
  <w:num w:numId="22">
    <w:abstractNumId w:val="94"/>
  </w:num>
  <w:num w:numId="23">
    <w:abstractNumId w:val="45"/>
  </w:num>
  <w:num w:numId="24">
    <w:abstractNumId w:val="138"/>
  </w:num>
  <w:num w:numId="25">
    <w:abstractNumId w:val="70"/>
  </w:num>
  <w:num w:numId="26">
    <w:abstractNumId w:val="218"/>
  </w:num>
  <w:num w:numId="27">
    <w:abstractNumId w:val="182"/>
  </w:num>
  <w:num w:numId="28">
    <w:abstractNumId w:val="140"/>
  </w:num>
  <w:num w:numId="29">
    <w:abstractNumId w:val="144"/>
  </w:num>
  <w:num w:numId="30">
    <w:abstractNumId w:val="82"/>
  </w:num>
  <w:num w:numId="31">
    <w:abstractNumId w:val="150"/>
  </w:num>
  <w:num w:numId="32">
    <w:abstractNumId w:val="111"/>
  </w:num>
  <w:num w:numId="33">
    <w:abstractNumId w:val="194"/>
  </w:num>
  <w:num w:numId="34">
    <w:abstractNumId w:val="47"/>
  </w:num>
  <w:num w:numId="35">
    <w:abstractNumId w:val="6"/>
  </w:num>
  <w:num w:numId="36">
    <w:abstractNumId w:val="80"/>
  </w:num>
  <w:num w:numId="37">
    <w:abstractNumId w:val="105"/>
  </w:num>
  <w:num w:numId="38">
    <w:abstractNumId w:val="192"/>
  </w:num>
  <w:num w:numId="39">
    <w:abstractNumId w:val="88"/>
  </w:num>
  <w:num w:numId="40">
    <w:abstractNumId w:val="187"/>
  </w:num>
  <w:num w:numId="41">
    <w:abstractNumId w:val="48"/>
  </w:num>
  <w:num w:numId="42">
    <w:abstractNumId w:val="33"/>
  </w:num>
  <w:num w:numId="43">
    <w:abstractNumId w:val="145"/>
  </w:num>
  <w:num w:numId="44">
    <w:abstractNumId w:val="44"/>
  </w:num>
  <w:num w:numId="45">
    <w:abstractNumId w:val="56"/>
  </w:num>
  <w:num w:numId="46">
    <w:abstractNumId w:val="190"/>
  </w:num>
  <w:num w:numId="47">
    <w:abstractNumId w:val="0"/>
  </w:num>
  <w:num w:numId="48">
    <w:abstractNumId w:val="50"/>
  </w:num>
  <w:num w:numId="49">
    <w:abstractNumId w:val="91"/>
  </w:num>
  <w:num w:numId="50">
    <w:abstractNumId w:val="189"/>
  </w:num>
  <w:num w:numId="51">
    <w:abstractNumId w:val="179"/>
  </w:num>
  <w:num w:numId="52">
    <w:abstractNumId w:val="201"/>
  </w:num>
  <w:num w:numId="53">
    <w:abstractNumId w:val="108"/>
  </w:num>
  <w:num w:numId="54">
    <w:abstractNumId w:val="103"/>
  </w:num>
  <w:num w:numId="55">
    <w:abstractNumId w:val="15"/>
  </w:num>
  <w:num w:numId="56">
    <w:abstractNumId w:val="115"/>
  </w:num>
  <w:num w:numId="57">
    <w:abstractNumId w:val="54"/>
  </w:num>
  <w:num w:numId="58">
    <w:abstractNumId w:val="154"/>
  </w:num>
  <w:num w:numId="59">
    <w:abstractNumId w:val="186"/>
  </w:num>
  <w:num w:numId="60">
    <w:abstractNumId w:val="67"/>
  </w:num>
  <w:num w:numId="61">
    <w:abstractNumId w:val="153"/>
  </w:num>
  <w:num w:numId="62">
    <w:abstractNumId w:val="43"/>
  </w:num>
  <w:num w:numId="63">
    <w:abstractNumId w:val="191"/>
  </w:num>
  <w:num w:numId="64">
    <w:abstractNumId w:val="210"/>
  </w:num>
  <w:num w:numId="65">
    <w:abstractNumId w:val="224"/>
  </w:num>
  <w:num w:numId="66">
    <w:abstractNumId w:val="225"/>
  </w:num>
  <w:num w:numId="67">
    <w:abstractNumId w:val="39"/>
  </w:num>
  <w:num w:numId="68">
    <w:abstractNumId w:val="203"/>
  </w:num>
  <w:num w:numId="69">
    <w:abstractNumId w:val="207"/>
  </w:num>
  <w:num w:numId="70">
    <w:abstractNumId w:val="183"/>
  </w:num>
  <w:num w:numId="71">
    <w:abstractNumId w:val="217"/>
  </w:num>
  <w:num w:numId="72">
    <w:abstractNumId w:val="100"/>
  </w:num>
  <w:num w:numId="73">
    <w:abstractNumId w:val="223"/>
  </w:num>
  <w:num w:numId="74">
    <w:abstractNumId w:val="130"/>
  </w:num>
  <w:num w:numId="75">
    <w:abstractNumId w:val="32"/>
  </w:num>
  <w:num w:numId="76">
    <w:abstractNumId w:val="184"/>
  </w:num>
  <w:num w:numId="77">
    <w:abstractNumId w:val="57"/>
  </w:num>
  <w:num w:numId="78">
    <w:abstractNumId w:val="86"/>
  </w:num>
  <w:num w:numId="79">
    <w:abstractNumId w:val="176"/>
  </w:num>
  <w:num w:numId="80">
    <w:abstractNumId w:val="55"/>
  </w:num>
  <w:num w:numId="81">
    <w:abstractNumId w:val="124"/>
  </w:num>
  <w:num w:numId="82">
    <w:abstractNumId w:val="170"/>
  </w:num>
  <w:num w:numId="83">
    <w:abstractNumId w:val="227"/>
  </w:num>
  <w:num w:numId="84">
    <w:abstractNumId w:val="83"/>
  </w:num>
  <w:num w:numId="85">
    <w:abstractNumId w:val="102"/>
  </w:num>
  <w:num w:numId="86">
    <w:abstractNumId w:val="110"/>
  </w:num>
  <w:num w:numId="87">
    <w:abstractNumId w:val="200"/>
  </w:num>
  <w:num w:numId="88">
    <w:abstractNumId w:val="46"/>
  </w:num>
  <w:num w:numId="89">
    <w:abstractNumId w:val="165"/>
  </w:num>
  <w:num w:numId="90">
    <w:abstractNumId w:val="58"/>
  </w:num>
  <w:num w:numId="91">
    <w:abstractNumId w:val="99"/>
  </w:num>
  <w:num w:numId="92">
    <w:abstractNumId w:val="152"/>
  </w:num>
  <w:num w:numId="93">
    <w:abstractNumId w:val="22"/>
  </w:num>
  <w:num w:numId="94">
    <w:abstractNumId w:val="38"/>
  </w:num>
  <w:num w:numId="95">
    <w:abstractNumId w:val="89"/>
  </w:num>
  <w:num w:numId="96">
    <w:abstractNumId w:val="133"/>
  </w:num>
  <w:num w:numId="97">
    <w:abstractNumId w:val="28"/>
  </w:num>
  <w:num w:numId="98">
    <w:abstractNumId w:val="77"/>
  </w:num>
  <w:num w:numId="99">
    <w:abstractNumId w:val="60"/>
  </w:num>
  <w:num w:numId="100">
    <w:abstractNumId w:val="113"/>
  </w:num>
  <w:num w:numId="101">
    <w:abstractNumId w:val="219"/>
  </w:num>
  <w:num w:numId="102">
    <w:abstractNumId w:val="61"/>
  </w:num>
  <w:num w:numId="103">
    <w:abstractNumId w:val="52"/>
  </w:num>
  <w:num w:numId="104">
    <w:abstractNumId w:val="118"/>
  </w:num>
  <w:num w:numId="105">
    <w:abstractNumId w:val="78"/>
  </w:num>
  <w:num w:numId="106">
    <w:abstractNumId w:val="26"/>
  </w:num>
  <w:num w:numId="107">
    <w:abstractNumId w:val="41"/>
  </w:num>
  <w:num w:numId="108">
    <w:abstractNumId w:val="17"/>
  </w:num>
  <w:num w:numId="109">
    <w:abstractNumId w:val="16"/>
  </w:num>
  <w:num w:numId="110">
    <w:abstractNumId w:val="18"/>
  </w:num>
  <w:num w:numId="111">
    <w:abstractNumId w:val="126"/>
  </w:num>
  <w:num w:numId="112">
    <w:abstractNumId w:val="20"/>
  </w:num>
  <w:num w:numId="113">
    <w:abstractNumId w:val="37"/>
  </w:num>
  <w:num w:numId="114">
    <w:abstractNumId w:val="79"/>
  </w:num>
  <w:num w:numId="115">
    <w:abstractNumId w:val="181"/>
  </w:num>
  <w:num w:numId="116">
    <w:abstractNumId w:val="173"/>
  </w:num>
  <w:num w:numId="117">
    <w:abstractNumId w:val="30"/>
  </w:num>
  <w:num w:numId="118">
    <w:abstractNumId w:val="129"/>
  </w:num>
  <w:num w:numId="119">
    <w:abstractNumId w:val="10"/>
  </w:num>
  <w:num w:numId="120">
    <w:abstractNumId w:val="53"/>
  </w:num>
  <w:num w:numId="121">
    <w:abstractNumId w:val="23"/>
  </w:num>
  <w:num w:numId="122">
    <w:abstractNumId w:val="92"/>
  </w:num>
  <w:num w:numId="123">
    <w:abstractNumId w:val="137"/>
  </w:num>
  <w:num w:numId="124">
    <w:abstractNumId w:val="198"/>
  </w:num>
  <w:num w:numId="125">
    <w:abstractNumId w:val="234"/>
  </w:num>
  <w:num w:numId="126">
    <w:abstractNumId w:val="121"/>
  </w:num>
  <w:num w:numId="127">
    <w:abstractNumId w:val="197"/>
  </w:num>
  <w:num w:numId="128">
    <w:abstractNumId w:val="35"/>
  </w:num>
  <w:num w:numId="129">
    <w:abstractNumId w:val="212"/>
  </w:num>
  <w:num w:numId="130">
    <w:abstractNumId w:val="117"/>
  </w:num>
  <w:num w:numId="131">
    <w:abstractNumId w:val="157"/>
  </w:num>
  <w:num w:numId="132">
    <w:abstractNumId w:val="178"/>
  </w:num>
  <w:num w:numId="133">
    <w:abstractNumId w:val="36"/>
  </w:num>
  <w:num w:numId="134">
    <w:abstractNumId w:val="233"/>
  </w:num>
  <w:num w:numId="135">
    <w:abstractNumId w:val="27"/>
  </w:num>
  <w:num w:numId="136">
    <w:abstractNumId w:val="135"/>
  </w:num>
  <w:num w:numId="137">
    <w:abstractNumId w:val="132"/>
  </w:num>
  <w:num w:numId="138">
    <w:abstractNumId w:val="21"/>
  </w:num>
  <w:num w:numId="139">
    <w:abstractNumId w:val="220"/>
  </w:num>
  <w:num w:numId="140">
    <w:abstractNumId w:val="90"/>
  </w:num>
  <w:num w:numId="141">
    <w:abstractNumId w:val="232"/>
  </w:num>
  <w:num w:numId="142">
    <w:abstractNumId w:val="68"/>
  </w:num>
  <w:num w:numId="143">
    <w:abstractNumId w:val="148"/>
  </w:num>
  <w:num w:numId="144">
    <w:abstractNumId w:val="71"/>
  </w:num>
  <w:num w:numId="145">
    <w:abstractNumId w:val="81"/>
  </w:num>
  <w:num w:numId="146">
    <w:abstractNumId w:val="149"/>
  </w:num>
  <w:num w:numId="147">
    <w:abstractNumId w:val="114"/>
  </w:num>
  <w:num w:numId="148">
    <w:abstractNumId w:val="228"/>
  </w:num>
  <w:num w:numId="149">
    <w:abstractNumId w:val="141"/>
  </w:num>
  <w:num w:numId="150">
    <w:abstractNumId w:val="222"/>
  </w:num>
  <w:num w:numId="151">
    <w:abstractNumId w:val="14"/>
  </w:num>
  <w:num w:numId="152">
    <w:abstractNumId w:val="156"/>
  </w:num>
  <w:num w:numId="153">
    <w:abstractNumId w:val="24"/>
  </w:num>
  <w:num w:numId="154">
    <w:abstractNumId w:val="19"/>
  </w:num>
  <w:num w:numId="155">
    <w:abstractNumId w:val="64"/>
  </w:num>
  <w:num w:numId="156">
    <w:abstractNumId w:val="131"/>
  </w:num>
  <w:num w:numId="157">
    <w:abstractNumId w:val="29"/>
  </w:num>
  <w:num w:numId="158">
    <w:abstractNumId w:val="215"/>
  </w:num>
  <w:num w:numId="159">
    <w:abstractNumId w:val="65"/>
  </w:num>
  <w:num w:numId="160">
    <w:abstractNumId w:val="139"/>
  </w:num>
  <w:num w:numId="161">
    <w:abstractNumId w:val="96"/>
  </w:num>
  <w:num w:numId="162">
    <w:abstractNumId w:val="76"/>
  </w:num>
  <w:num w:numId="163">
    <w:abstractNumId w:val="101"/>
  </w:num>
  <w:num w:numId="164">
    <w:abstractNumId w:val="1"/>
  </w:num>
  <w:num w:numId="165">
    <w:abstractNumId w:val="40"/>
  </w:num>
  <w:num w:numId="166">
    <w:abstractNumId w:val="5"/>
  </w:num>
  <w:num w:numId="167">
    <w:abstractNumId w:val="109"/>
  </w:num>
  <w:num w:numId="168">
    <w:abstractNumId w:val="95"/>
  </w:num>
  <w:num w:numId="169">
    <w:abstractNumId w:val="42"/>
  </w:num>
  <w:num w:numId="170">
    <w:abstractNumId w:val="97"/>
  </w:num>
  <w:num w:numId="171">
    <w:abstractNumId w:val="4"/>
  </w:num>
  <w:num w:numId="172">
    <w:abstractNumId w:val="3"/>
  </w:num>
  <w:num w:numId="173">
    <w:abstractNumId w:val="226"/>
  </w:num>
  <w:num w:numId="174">
    <w:abstractNumId w:val="158"/>
  </w:num>
  <w:num w:numId="175">
    <w:abstractNumId w:val="122"/>
  </w:num>
  <w:num w:numId="176">
    <w:abstractNumId w:val="231"/>
  </w:num>
  <w:num w:numId="177">
    <w:abstractNumId w:val="208"/>
  </w:num>
  <w:num w:numId="178">
    <w:abstractNumId w:val="155"/>
  </w:num>
  <w:num w:numId="179">
    <w:abstractNumId w:val="11"/>
  </w:num>
  <w:num w:numId="180">
    <w:abstractNumId w:val="174"/>
  </w:num>
  <w:num w:numId="181">
    <w:abstractNumId w:val="229"/>
  </w:num>
  <w:num w:numId="182">
    <w:abstractNumId w:val="213"/>
  </w:num>
  <w:num w:numId="183">
    <w:abstractNumId w:val="206"/>
  </w:num>
  <w:num w:numId="184">
    <w:abstractNumId w:val="166"/>
  </w:num>
  <w:num w:numId="185">
    <w:abstractNumId w:val="116"/>
  </w:num>
  <w:num w:numId="186">
    <w:abstractNumId w:val="193"/>
  </w:num>
  <w:num w:numId="187">
    <w:abstractNumId w:val="175"/>
  </w:num>
  <w:num w:numId="188">
    <w:abstractNumId w:val="93"/>
  </w:num>
  <w:num w:numId="189">
    <w:abstractNumId w:val="13"/>
  </w:num>
  <w:num w:numId="190">
    <w:abstractNumId w:val="51"/>
  </w:num>
  <w:num w:numId="191">
    <w:abstractNumId w:val="59"/>
  </w:num>
  <w:num w:numId="192">
    <w:abstractNumId w:val="167"/>
  </w:num>
  <w:num w:numId="193">
    <w:abstractNumId w:val="7"/>
  </w:num>
  <w:num w:numId="194">
    <w:abstractNumId w:val="142"/>
  </w:num>
  <w:num w:numId="195">
    <w:abstractNumId w:val="211"/>
  </w:num>
  <w:num w:numId="196">
    <w:abstractNumId w:val="151"/>
  </w:num>
  <w:num w:numId="197">
    <w:abstractNumId w:val="168"/>
  </w:num>
  <w:num w:numId="198">
    <w:abstractNumId w:val="12"/>
  </w:num>
  <w:num w:numId="199">
    <w:abstractNumId w:val="216"/>
  </w:num>
  <w:num w:numId="200">
    <w:abstractNumId w:val="69"/>
  </w:num>
  <w:num w:numId="201">
    <w:abstractNumId w:val="196"/>
  </w:num>
  <w:num w:numId="202">
    <w:abstractNumId w:val="75"/>
  </w:num>
  <w:num w:numId="203">
    <w:abstractNumId w:val="159"/>
  </w:num>
  <w:num w:numId="204">
    <w:abstractNumId w:val="34"/>
  </w:num>
  <w:num w:numId="205">
    <w:abstractNumId w:val="98"/>
  </w:num>
  <w:num w:numId="206">
    <w:abstractNumId w:val="31"/>
  </w:num>
  <w:num w:numId="207">
    <w:abstractNumId w:val="127"/>
  </w:num>
  <w:num w:numId="208">
    <w:abstractNumId w:val="125"/>
  </w:num>
  <w:num w:numId="209">
    <w:abstractNumId w:val="161"/>
  </w:num>
  <w:num w:numId="210">
    <w:abstractNumId w:val="177"/>
  </w:num>
  <w:num w:numId="211">
    <w:abstractNumId w:val="185"/>
  </w:num>
  <w:num w:numId="212">
    <w:abstractNumId w:val="172"/>
  </w:num>
  <w:num w:numId="213">
    <w:abstractNumId w:val="204"/>
  </w:num>
  <w:num w:numId="214">
    <w:abstractNumId w:val="25"/>
  </w:num>
  <w:num w:numId="215">
    <w:abstractNumId w:val="120"/>
  </w:num>
  <w:num w:numId="216">
    <w:abstractNumId w:val="2"/>
  </w:num>
  <w:num w:numId="217">
    <w:abstractNumId w:val="136"/>
  </w:num>
  <w:num w:numId="218">
    <w:abstractNumId w:val="209"/>
  </w:num>
  <w:num w:numId="219">
    <w:abstractNumId w:val="112"/>
  </w:num>
  <w:num w:numId="220">
    <w:abstractNumId w:val="143"/>
  </w:num>
  <w:num w:numId="221">
    <w:abstractNumId w:val="221"/>
  </w:num>
  <w:num w:numId="222">
    <w:abstractNumId w:val="9"/>
  </w:num>
  <w:num w:numId="223">
    <w:abstractNumId w:val="106"/>
  </w:num>
  <w:num w:numId="224">
    <w:abstractNumId w:val="63"/>
  </w:num>
  <w:num w:numId="225">
    <w:abstractNumId w:val="169"/>
  </w:num>
  <w:num w:numId="226">
    <w:abstractNumId w:val="205"/>
  </w:num>
  <w:num w:numId="227">
    <w:abstractNumId w:val="134"/>
  </w:num>
  <w:num w:numId="228">
    <w:abstractNumId w:val="164"/>
  </w:num>
  <w:num w:numId="229">
    <w:abstractNumId w:val="87"/>
  </w:num>
  <w:num w:numId="230">
    <w:abstractNumId w:val="84"/>
  </w:num>
  <w:num w:numId="231">
    <w:abstractNumId w:val="214"/>
  </w:num>
  <w:num w:numId="232">
    <w:abstractNumId w:val="104"/>
  </w:num>
  <w:num w:numId="233">
    <w:abstractNumId w:val="128"/>
  </w:num>
  <w:num w:numId="234">
    <w:abstractNumId w:val="62"/>
  </w:num>
  <w:num w:numId="235">
    <w:abstractNumId w:val="119"/>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86F75"/>
    <w:rsid w:val="00486F75"/>
    <w:rsid w:val="00BC543A"/>
    <w:rsid w:val="00E4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D66047D-12E0-4E2E-AFBD-53CA0BA4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1"/>
      <w:szCs w:val="1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E46EA5"/>
    <w:pPr>
      <w:tabs>
        <w:tab w:val="center" w:pos="4680"/>
        <w:tab w:val="right" w:pos="9360"/>
      </w:tabs>
    </w:pPr>
  </w:style>
  <w:style w:type="character" w:customStyle="1" w:styleId="FooterChar">
    <w:name w:val="Footer Char"/>
    <w:basedOn w:val="DefaultParagraphFont"/>
    <w:link w:val="Footer"/>
    <w:uiPriority w:val="99"/>
    <w:rsid w:val="00E46EA5"/>
    <w:rPr>
      <w:rFonts w:ascii="Arial" w:eastAsia="Arial" w:hAnsi="Arial" w:cs="Arial"/>
    </w:rPr>
  </w:style>
  <w:style w:type="paragraph" w:styleId="Header">
    <w:name w:val="header"/>
    <w:basedOn w:val="Normal"/>
    <w:link w:val="HeaderChar"/>
    <w:uiPriority w:val="99"/>
    <w:unhideWhenUsed/>
    <w:rsid w:val="00E46EA5"/>
    <w:pPr>
      <w:tabs>
        <w:tab w:val="center" w:pos="4680"/>
        <w:tab w:val="right" w:pos="9360"/>
      </w:tabs>
    </w:pPr>
  </w:style>
  <w:style w:type="character" w:customStyle="1" w:styleId="HeaderChar">
    <w:name w:val="Header Char"/>
    <w:basedOn w:val="DefaultParagraphFont"/>
    <w:link w:val="Header"/>
    <w:uiPriority w:val="99"/>
    <w:rsid w:val="00E46EA5"/>
    <w:rPr>
      <w:rFonts w:ascii="Arial" w:eastAsia="Arial" w:hAnsi="Arial" w:cs="Arial"/>
    </w:rPr>
  </w:style>
  <w:style w:type="paragraph" w:customStyle="1" w:styleId="NASLOVZLATO">
    <w:name w:val="NASLOV ZLATO"/>
    <w:basedOn w:val="Title"/>
    <w:qFormat/>
    <w:rsid w:val="00E46EA5"/>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E46EA5"/>
    <w:pPr>
      <w:widowControl/>
      <w:shd w:val="clear" w:color="auto" w:fill="000000"/>
      <w:autoSpaceDE/>
      <w:autoSpaceDN/>
      <w:spacing w:before="100" w:beforeAutospacing="1" w:after="100" w:afterAutospacing="1" w:line="264" w:lineRule="auto"/>
      <w:jc w:val="center"/>
    </w:pPr>
    <w:rPr>
      <w:rFonts w:eastAsia="Times New Roman"/>
      <w:i/>
      <w:iCs/>
      <w:color w:val="FFE8BF"/>
      <w:sz w:val="20"/>
      <w:szCs w:val="20"/>
      <w:lang w:val="sr-Latn-RS" w:eastAsia="sr-Latn-RS"/>
    </w:rPr>
  </w:style>
  <w:style w:type="paragraph" w:styleId="Title">
    <w:name w:val="Title"/>
    <w:basedOn w:val="Normal"/>
    <w:next w:val="Normal"/>
    <w:link w:val="TitleChar"/>
    <w:uiPriority w:val="10"/>
    <w:qFormat/>
    <w:rsid w:val="00E46E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E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32209</Words>
  <Characters>183595</Characters>
  <Application>Microsoft Office Word</Application>
  <DocSecurity>0</DocSecurity>
  <Lines>1529</Lines>
  <Paragraphs>430</Paragraphs>
  <ScaleCrop>false</ScaleCrop>
  <Company/>
  <LinksUpToDate>false</LinksUpToDate>
  <CharactersWithSpaces>215374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2024-01-16T08:56:00Z</dcterms:created>
  <dcterms:modified xsi:type="dcterms:W3CDTF">2024-01-16T08:58:00Z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PDF-XChange Editor 5.5.308.2</vt:lpwstr>
  </property>
  <property fmtid="{D5CDD505-2E9C-101B-9397-08002B2CF9AE}" pid="4" name="LastSaved">
    <vt:filetime>2024-01-16T00:00:00Z</vt:filetime>
  </property>
</Properties>
</file>