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9814"/>
      </w:tblGrid>
      <w:tr w:rsidR="00D13326" w:rsidRPr="004D01F0" w:rsidTr="00647F46">
        <w:trPr>
          <w:tblCellSpacing w:w="15" w:type="dxa"/>
        </w:trPr>
        <w:tc>
          <w:tcPr>
            <w:tcW w:w="442" w:type="pct"/>
            <w:shd w:val="clear" w:color="auto" w:fill="A41E1C"/>
            <w:vAlign w:val="center"/>
          </w:tcPr>
          <w:p w:rsidR="00D13326" w:rsidRPr="004D01F0" w:rsidRDefault="00F00E8A" w:rsidP="004161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5BA6E8A3" wp14:editId="2D379367">
                  <wp:extent cx="517525" cy="560705"/>
                  <wp:effectExtent l="0" t="0" r="0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9" w:type="pct"/>
            <w:shd w:val="clear" w:color="auto" w:fill="A41E1C"/>
            <w:vAlign w:val="center"/>
            <w:hideMark/>
          </w:tcPr>
          <w:p w:rsidR="00EC2676" w:rsidRPr="00EC2676" w:rsidRDefault="00EC2676" w:rsidP="00EC2676">
            <w:pPr>
              <w:pStyle w:val="NASLOVBELO"/>
              <w:spacing w:line="360" w:lineRule="auto"/>
              <w:rPr>
                <w:color w:val="FFE599"/>
              </w:rPr>
            </w:pPr>
            <w:r w:rsidRPr="00EC2676">
              <w:rPr>
                <w:color w:val="FFE599"/>
              </w:rPr>
              <w:t>ОДЛУКА БР. 1/2025</w:t>
            </w:r>
          </w:p>
          <w:p w:rsidR="00D13326" w:rsidRPr="004D01F0" w:rsidRDefault="00EC2676" w:rsidP="00EC2676">
            <w:pPr>
              <w:pStyle w:val="NASLOVBELO"/>
            </w:pPr>
            <w:r>
              <w:t>ЗАЈЕДНИЧКОГ</w:t>
            </w:r>
            <w:r>
              <w:t xml:space="preserve"> </w:t>
            </w:r>
            <w:r>
              <w:t>КОМИТЕТА</w:t>
            </w:r>
            <w:r>
              <w:t xml:space="preserve"> </w:t>
            </w:r>
            <w:r>
              <w:t>ЕУ</w:t>
            </w:r>
            <w:r>
              <w:t xml:space="preserve"> - </w:t>
            </w:r>
            <w:r>
              <w:t>ЗЕМАЉА</w:t>
            </w:r>
            <w:r>
              <w:t xml:space="preserve"> </w:t>
            </w:r>
            <w:r>
              <w:t>ЗАЈЕДНИЧКОГ</w:t>
            </w:r>
            <w:r>
              <w:t xml:space="preserve"> </w:t>
            </w:r>
            <w:r>
              <w:t>ТРАНЗИТА</w:t>
            </w:r>
            <w:r>
              <w:t xml:space="preserve"> </w:t>
            </w:r>
            <w:r>
              <w:t>ОСНОВАНОГ</w:t>
            </w:r>
            <w:r>
              <w:t xml:space="preserve"> </w:t>
            </w:r>
            <w:r>
              <w:t>КОНВЕНЦИЈОМ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ПОЈЕДНОСТАВЉЕЊУ</w:t>
            </w:r>
            <w:r>
              <w:t xml:space="preserve"> </w:t>
            </w:r>
            <w:r>
              <w:t>ФОРМАЛНОСТИ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ТРГОВИНИ</w:t>
            </w:r>
            <w:r>
              <w:t xml:space="preserve"> </w:t>
            </w:r>
            <w:r>
              <w:t>РОБОМ</w:t>
            </w:r>
            <w:r>
              <w:t xml:space="preserve"> </w:t>
            </w:r>
            <w:r>
              <w:t>ОД</w:t>
            </w:r>
            <w:r>
              <w:t xml:space="preserve"> 19. </w:t>
            </w:r>
            <w:r>
              <w:t>СЕПТЕМБРА</w:t>
            </w:r>
            <w:r>
              <w:t xml:space="preserve"> 2025. </w:t>
            </w:r>
            <w:r>
              <w:t>ГОДИНЕ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ВЕЗИ</w:t>
            </w:r>
            <w:r>
              <w:t xml:space="preserve"> </w:t>
            </w:r>
            <w:r>
              <w:t>СА</w:t>
            </w:r>
            <w:r>
              <w:t xml:space="preserve"> </w:t>
            </w:r>
            <w:r>
              <w:t>ПОЗИВОМ</w:t>
            </w:r>
            <w:r>
              <w:t xml:space="preserve"> </w:t>
            </w:r>
            <w:r>
              <w:t>УПУЋЕНИМ</w:t>
            </w:r>
            <w:r>
              <w:t xml:space="preserve"> </w:t>
            </w:r>
            <w:r>
              <w:t>ЦРНОЈ</w:t>
            </w:r>
            <w:r>
              <w:t xml:space="preserve"> </w:t>
            </w:r>
            <w:r>
              <w:t>ГОРИ</w:t>
            </w:r>
            <w:r>
              <w:t xml:space="preserve"> </w:t>
            </w:r>
            <w:r>
              <w:t>ДА</w:t>
            </w:r>
            <w:r>
              <w:t xml:space="preserve"> </w:t>
            </w:r>
            <w:r>
              <w:t>ПРИСТУПИ</w:t>
            </w:r>
            <w:r>
              <w:t xml:space="preserve"> </w:t>
            </w:r>
            <w:r>
              <w:t>ТОЈ</w:t>
            </w:r>
            <w:r>
              <w:t xml:space="preserve"> </w:t>
            </w:r>
            <w:r>
              <w:t>КОНВЕНЦИЈИ</w:t>
            </w:r>
          </w:p>
          <w:p w:rsidR="00D13326" w:rsidRPr="004D01F0" w:rsidRDefault="00210CC3" w:rsidP="000D7AB0">
            <w:pPr>
              <w:pStyle w:val="podnaslovpropisa"/>
              <w:rPr>
                <w:sz w:val="18"/>
                <w:szCs w:val="18"/>
              </w:rPr>
            </w:pPr>
            <w:r w:rsidRPr="00210CC3">
              <w:rPr>
                <w:sz w:val="18"/>
                <w:szCs w:val="18"/>
              </w:rPr>
              <w:t>("Сл. гласник РС - Међународни уговори", бр. 3/2026)</w:t>
            </w:r>
          </w:p>
        </w:tc>
      </w:tr>
    </w:tbl>
    <w:p w:rsidR="00647F46" w:rsidRDefault="00647F4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</w:p>
    <w:p w:rsidR="00EC2676" w:rsidRDefault="00EC2676" w:rsidP="00647F46">
      <w:pPr>
        <w:spacing w:line="360" w:lineRule="auto"/>
        <w:jc w:val="center"/>
        <w:rPr>
          <w:rFonts w:ascii="Arial" w:eastAsia="Verdana" w:hAnsi="Arial" w:cs="Arial"/>
          <w:sz w:val="20"/>
          <w:szCs w:val="20"/>
        </w:rPr>
      </w:pPr>
      <w:r w:rsidRPr="004102C6">
        <w:rPr>
          <w:lang w:eastAsia="sr-Latn-RS"/>
        </w:rPr>
        <w:drawing>
          <wp:inline distT="0" distB="0" distL="0" distR="0">
            <wp:extent cx="5000625" cy="65817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676" w:rsidSect="00210CC3">
      <w:pgSz w:w="12480" w:h="15710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5E" w:rsidRDefault="00A1695E" w:rsidP="00562731">
      <w:r>
        <w:separator/>
      </w:r>
    </w:p>
    <w:p w:rsidR="00F44E3D" w:rsidRDefault="00F44E3D"/>
  </w:endnote>
  <w:endnote w:type="continuationSeparator" w:id="0">
    <w:p w:rsidR="00A1695E" w:rsidRDefault="00A1695E" w:rsidP="00562731">
      <w:r>
        <w:continuationSeparator/>
      </w:r>
    </w:p>
    <w:p w:rsidR="00F44E3D" w:rsidRDefault="00F44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5E" w:rsidRDefault="00A1695E" w:rsidP="00562731">
      <w:r>
        <w:separator/>
      </w:r>
    </w:p>
    <w:p w:rsidR="00F44E3D" w:rsidRDefault="00F44E3D"/>
  </w:footnote>
  <w:footnote w:type="continuationSeparator" w:id="0">
    <w:p w:rsidR="00A1695E" w:rsidRDefault="00A1695E" w:rsidP="00562731">
      <w:r>
        <w:continuationSeparator/>
      </w:r>
    </w:p>
    <w:p w:rsidR="00F44E3D" w:rsidRDefault="00F44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E145C"/>
    <w:multiLevelType w:val="hybridMultilevel"/>
    <w:tmpl w:val="65889AD2"/>
    <w:lvl w:ilvl="0" w:tplc="F7BA221A">
      <w:start w:val="1"/>
      <w:numFmt w:val="decimal"/>
      <w:lvlText w:val="%1)"/>
      <w:lvlJc w:val="left"/>
      <w:pPr>
        <w:ind w:left="702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298CA38">
      <w:numFmt w:val="bullet"/>
      <w:lvlText w:val="–"/>
      <w:lvlJc w:val="left"/>
      <w:pPr>
        <w:ind w:left="11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152CD14">
      <w:numFmt w:val="bullet"/>
      <w:lvlText w:val="•"/>
      <w:lvlJc w:val="left"/>
      <w:pPr>
        <w:ind w:left="607" w:hanging="153"/>
      </w:pPr>
      <w:rPr>
        <w:rFonts w:hint="default"/>
        <w:lang w:eastAsia="en-US" w:bidi="ar-SA"/>
      </w:rPr>
    </w:lvl>
    <w:lvl w:ilvl="3" w:tplc="F066F8C6">
      <w:numFmt w:val="bullet"/>
      <w:lvlText w:val="•"/>
      <w:lvlJc w:val="left"/>
      <w:pPr>
        <w:ind w:left="515" w:hanging="153"/>
      </w:pPr>
      <w:rPr>
        <w:rFonts w:hint="default"/>
        <w:lang w:eastAsia="en-US" w:bidi="ar-SA"/>
      </w:rPr>
    </w:lvl>
    <w:lvl w:ilvl="4" w:tplc="4DFC1C7E">
      <w:numFmt w:val="bullet"/>
      <w:lvlText w:val="•"/>
      <w:lvlJc w:val="left"/>
      <w:pPr>
        <w:ind w:left="422" w:hanging="153"/>
      </w:pPr>
      <w:rPr>
        <w:rFonts w:hint="default"/>
        <w:lang w:eastAsia="en-US" w:bidi="ar-SA"/>
      </w:rPr>
    </w:lvl>
    <w:lvl w:ilvl="5" w:tplc="4D8E9A4A">
      <w:numFmt w:val="bullet"/>
      <w:lvlText w:val="•"/>
      <w:lvlJc w:val="left"/>
      <w:pPr>
        <w:ind w:left="330" w:hanging="153"/>
      </w:pPr>
      <w:rPr>
        <w:rFonts w:hint="default"/>
        <w:lang w:eastAsia="en-US" w:bidi="ar-SA"/>
      </w:rPr>
    </w:lvl>
    <w:lvl w:ilvl="6" w:tplc="AC967C1E">
      <w:numFmt w:val="bullet"/>
      <w:lvlText w:val="•"/>
      <w:lvlJc w:val="left"/>
      <w:pPr>
        <w:ind w:left="237" w:hanging="153"/>
      </w:pPr>
      <w:rPr>
        <w:rFonts w:hint="default"/>
        <w:lang w:eastAsia="en-US" w:bidi="ar-SA"/>
      </w:rPr>
    </w:lvl>
    <w:lvl w:ilvl="7" w:tplc="F782DDE2">
      <w:numFmt w:val="bullet"/>
      <w:lvlText w:val="•"/>
      <w:lvlJc w:val="left"/>
      <w:pPr>
        <w:ind w:left="145" w:hanging="153"/>
      </w:pPr>
      <w:rPr>
        <w:rFonts w:hint="default"/>
        <w:lang w:eastAsia="en-US" w:bidi="ar-SA"/>
      </w:rPr>
    </w:lvl>
    <w:lvl w:ilvl="8" w:tplc="C9AC7AE0">
      <w:numFmt w:val="bullet"/>
      <w:lvlText w:val="•"/>
      <w:lvlJc w:val="left"/>
      <w:pPr>
        <w:ind w:left="53" w:hanging="15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26"/>
    <w:rsid w:val="00025D8B"/>
    <w:rsid w:val="0003065A"/>
    <w:rsid w:val="0004642A"/>
    <w:rsid w:val="000D43CC"/>
    <w:rsid w:val="000D7AB0"/>
    <w:rsid w:val="000E41A0"/>
    <w:rsid w:val="001069E8"/>
    <w:rsid w:val="001749E2"/>
    <w:rsid w:val="00193F87"/>
    <w:rsid w:val="00210CC3"/>
    <w:rsid w:val="00251BA3"/>
    <w:rsid w:val="0026284B"/>
    <w:rsid w:val="002A0BD4"/>
    <w:rsid w:val="002E296A"/>
    <w:rsid w:val="003C0E07"/>
    <w:rsid w:val="003F36D1"/>
    <w:rsid w:val="00404EB1"/>
    <w:rsid w:val="00426874"/>
    <w:rsid w:val="00453254"/>
    <w:rsid w:val="004877B7"/>
    <w:rsid w:val="00497C37"/>
    <w:rsid w:val="004B4B91"/>
    <w:rsid w:val="004D01F0"/>
    <w:rsid w:val="004D039A"/>
    <w:rsid w:val="004F5E00"/>
    <w:rsid w:val="004F6546"/>
    <w:rsid w:val="00541D17"/>
    <w:rsid w:val="00562731"/>
    <w:rsid w:val="005E6332"/>
    <w:rsid w:val="0061486B"/>
    <w:rsid w:val="00634D8B"/>
    <w:rsid w:val="00647116"/>
    <w:rsid w:val="00647F46"/>
    <w:rsid w:val="00691AEF"/>
    <w:rsid w:val="00703B45"/>
    <w:rsid w:val="00717939"/>
    <w:rsid w:val="00733AF0"/>
    <w:rsid w:val="00745084"/>
    <w:rsid w:val="00767A56"/>
    <w:rsid w:val="00770E38"/>
    <w:rsid w:val="007A331F"/>
    <w:rsid w:val="007B35E1"/>
    <w:rsid w:val="007B3672"/>
    <w:rsid w:val="007C1BB3"/>
    <w:rsid w:val="007D3A7B"/>
    <w:rsid w:val="007D4D4A"/>
    <w:rsid w:val="00806E64"/>
    <w:rsid w:val="00834961"/>
    <w:rsid w:val="0087547F"/>
    <w:rsid w:val="008A4389"/>
    <w:rsid w:val="0093171D"/>
    <w:rsid w:val="00942B01"/>
    <w:rsid w:val="00944E3C"/>
    <w:rsid w:val="00A046BD"/>
    <w:rsid w:val="00A1695E"/>
    <w:rsid w:val="00A31AF5"/>
    <w:rsid w:val="00A412D4"/>
    <w:rsid w:val="00A6386C"/>
    <w:rsid w:val="00A6412C"/>
    <w:rsid w:val="00A671C8"/>
    <w:rsid w:val="00AF0D68"/>
    <w:rsid w:val="00AF1260"/>
    <w:rsid w:val="00AF261C"/>
    <w:rsid w:val="00B60037"/>
    <w:rsid w:val="00B83346"/>
    <w:rsid w:val="00B8699F"/>
    <w:rsid w:val="00B913D9"/>
    <w:rsid w:val="00BE73FA"/>
    <w:rsid w:val="00C14DDD"/>
    <w:rsid w:val="00C24548"/>
    <w:rsid w:val="00C7284F"/>
    <w:rsid w:val="00D02513"/>
    <w:rsid w:val="00D04BC7"/>
    <w:rsid w:val="00D064CB"/>
    <w:rsid w:val="00D13326"/>
    <w:rsid w:val="00DF6BB5"/>
    <w:rsid w:val="00E91BA1"/>
    <w:rsid w:val="00EC2676"/>
    <w:rsid w:val="00F00E8A"/>
    <w:rsid w:val="00F44E3D"/>
    <w:rsid w:val="00F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21CE93"/>
  <w15:docId w15:val="{1E9105C0-FEB1-4E86-BE62-E0BB573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4D4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99F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99F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62731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B8699F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B8699F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B8699F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B8699F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B8699F"/>
  </w:style>
  <w:style w:type="paragraph" w:styleId="NormalIndent">
    <w:name w:val="Normal Indent"/>
    <w:basedOn w:val="Normal"/>
    <w:uiPriority w:val="99"/>
    <w:unhideWhenUsed/>
    <w:rsid w:val="00B8699F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9F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8699F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8699F"/>
    <w:rPr>
      <w:i/>
      <w:iCs/>
    </w:rPr>
  </w:style>
  <w:style w:type="character" w:styleId="Hyperlink">
    <w:name w:val="Hyperlink"/>
    <w:uiPriority w:val="99"/>
    <w:unhideWhenUsed/>
    <w:rsid w:val="00B8699F"/>
    <w:rPr>
      <w:color w:val="0563C1"/>
      <w:u w:val="single"/>
    </w:rPr>
  </w:style>
  <w:style w:type="table" w:styleId="TableGrid">
    <w:name w:val="Table Grid"/>
    <w:basedOn w:val="TableNormal"/>
    <w:uiPriority w:val="59"/>
    <w:rsid w:val="00B8699F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B8699F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B8699F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AF0D68"/>
  </w:style>
  <w:style w:type="table" w:customStyle="1" w:styleId="TableGrid1">
    <w:name w:val="Table Grid1"/>
    <w:basedOn w:val="TableNormal"/>
    <w:next w:val="TableGrid"/>
    <w:uiPriority w:val="59"/>
    <w:rsid w:val="00AF0D68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AF0D68"/>
    <w:rPr>
      <w:color w:val="954F72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4D01F0"/>
  </w:style>
  <w:style w:type="table" w:customStyle="1" w:styleId="TableGrid2">
    <w:name w:val="Table Grid2"/>
    <w:basedOn w:val="TableNormal"/>
    <w:next w:val="TableGrid"/>
    <w:uiPriority w:val="59"/>
    <w:rsid w:val="004D01F0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1486B"/>
    <w:pPr>
      <w:widowControl w:val="0"/>
      <w:autoSpaceDE w:val="0"/>
      <w:autoSpaceDN w:val="0"/>
      <w:ind w:left="110" w:firstLine="396"/>
      <w:contextualSpacing w:val="0"/>
      <w:jc w:val="both"/>
    </w:pPr>
    <w:rPr>
      <w:rFonts w:eastAsia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61486B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customStyle="1" w:styleId="potpis">
    <w:name w:val="potpis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">
    <w:name w:val="bold"/>
    <w:rsid w:val="000D43CC"/>
  </w:style>
  <w:style w:type="character" w:customStyle="1" w:styleId="italik1">
    <w:name w:val="italik1"/>
    <w:rsid w:val="000D43CC"/>
    <w:rPr>
      <w:i/>
      <w:iCs/>
    </w:rPr>
  </w:style>
  <w:style w:type="paragraph" w:customStyle="1" w:styleId="f">
    <w:name w:val="f"/>
    <w:basedOn w:val="Normal"/>
    <w:rsid w:val="000D43CC"/>
    <w:pPr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0D43C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italik">
    <w:name w:val="italik"/>
    <w:rsid w:val="000D43CC"/>
  </w:style>
  <w:style w:type="paragraph" w:styleId="BalloonText">
    <w:name w:val="Balloon Text"/>
    <w:basedOn w:val="Normal"/>
    <w:link w:val="BalloonTextChar"/>
    <w:uiPriority w:val="99"/>
    <w:semiHidden/>
    <w:unhideWhenUsed/>
    <w:rsid w:val="00F0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8A"/>
    <w:rPr>
      <w:rFonts w:ascii="Tahoma" w:hAnsi="Tahoma" w:cs="Tahoma"/>
      <w:noProof/>
      <w:sz w:val="16"/>
      <w:szCs w:val="16"/>
      <w:lang w:eastAsia="en-US"/>
    </w:rPr>
  </w:style>
  <w:style w:type="paragraph" w:customStyle="1" w:styleId="tabela">
    <w:name w:val="tabela"/>
    <w:basedOn w:val="Normal"/>
    <w:rsid w:val="0074508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bold1">
    <w:name w:val="bold1"/>
    <w:basedOn w:val="DefaultParagraphFont"/>
    <w:rsid w:val="00D04BC7"/>
  </w:style>
  <w:style w:type="character" w:customStyle="1" w:styleId="superscript">
    <w:name w:val="superscript"/>
    <w:basedOn w:val="DefaultParagraphFont"/>
    <w:rsid w:val="00D04BC7"/>
  </w:style>
  <w:style w:type="paragraph" w:customStyle="1" w:styleId="Normal1">
    <w:name w:val="Normal1"/>
    <w:basedOn w:val="Normal"/>
    <w:rsid w:val="00210CC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3</cp:revision>
  <dcterms:created xsi:type="dcterms:W3CDTF">2026-04-29T07:41:00Z</dcterms:created>
  <dcterms:modified xsi:type="dcterms:W3CDTF">2026-04-29T07:42:00Z</dcterms:modified>
</cp:coreProperties>
</file>