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104587" w:rsidTr="005D6DF1">
        <w:trPr>
          <w:tblCellSpacing w:w="15" w:type="dxa"/>
        </w:trPr>
        <w:tc>
          <w:tcPr>
            <w:tcW w:w="476" w:type="pct"/>
            <w:shd w:val="clear" w:color="auto" w:fill="A41E1C"/>
            <w:vAlign w:val="center"/>
          </w:tcPr>
          <w:p w:rsidR="00932A9A" w:rsidRPr="00104587" w:rsidRDefault="004D2F99" w:rsidP="00D70371">
            <w:pPr>
              <w:pStyle w:val="NASLOVZLATO"/>
            </w:pPr>
            <w:r w:rsidRPr="0010458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8" o:title="futer logo"/>
                </v:shape>
              </w:pict>
            </w:r>
          </w:p>
        </w:tc>
        <w:tc>
          <w:tcPr>
            <w:tcW w:w="4483" w:type="pct"/>
            <w:shd w:val="clear" w:color="auto" w:fill="A41E1C"/>
            <w:vAlign w:val="center"/>
            <w:hideMark/>
          </w:tcPr>
          <w:p w:rsidR="003960C1" w:rsidRPr="00104587" w:rsidRDefault="003960C1" w:rsidP="00D70371">
            <w:pPr>
              <w:pStyle w:val="NASLOVBELO"/>
              <w:rPr>
                <w:color w:val="FFE599"/>
              </w:rPr>
            </w:pPr>
            <w:r w:rsidRPr="00104587">
              <w:rPr>
                <w:color w:val="FFE599"/>
              </w:rPr>
              <w:t>ПРАВИЛНИК</w:t>
            </w:r>
          </w:p>
          <w:p w:rsidR="00932A9A" w:rsidRPr="00104587" w:rsidRDefault="00104587" w:rsidP="00D70371">
            <w:pPr>
              <w:pStyle w:val="NASLOVBELO"/>
            </w:pPr>
            <w:r w:rsidRPr="00104587">
              <w:t xml:space="preserve">О ДОПУНИ ПРАВИЛНИКА О ПЛАНУ И ПРОГРАМУ НАСТАВЕ И УЧЕЊА </w:t>
            </w:r>
            <w:r w:rsidR="00F4674D">
              <w:rPr>
                <w:lang w:val="sr-Cyrl-RS"/>
              </w:rPr>
              <w:t xml:space="preserve">СТРУЧНИХ </w:t>
            </w:r>
            <w:r w:rsidRPr="00104587">
              <w:t>ПРЕДМЕТА СРЕДЊЕГ СТРУЧНОГ ОБРАЗОВАЊА И ВАСПИТАЊА У ПОДРУЧЈУ РАДА ЕЛЕКТРОТЕХНИКА</w:t>
            </w:r>
          </w:p>
          <w:p w:rsidR="00932A9A" w:rsidRPr="00104587" w:rsidRDefault="00932A9A" w:rsidP="008028DD">
            <w:pPr>
              <w:pStyle w:val="podnaslovpropisa"/>
            </w:pPr>
            <w:r w:rsidRPr="00104587">
              <w:t>("Сл. гласник РС</w:t>
            </w:r>
            <w:r w:rsidR="003960C1" w:rsidRPr="00104587">
              <w:t xml:space="preserve"> - Просветни гласник</w:t>
            </w:r>
            <w:r w:rsidRPr="00104587">
              <w:t xml:space="preserve">", бр. </w:t>
            </w:r>
            <w:r w:rsidR="008028DD" w:rsidRPr="00104587">
              <w:t>8</w:t>
            </w:r>
            <w:r w:rsidRPr="00104587">
              <w:t>/20</w:t>
            </w:r>
            <w:r w:rsidR="00643E74" w:rsidRPr="00104587">
              <w:t>23</w:t>
            </w:r>
            <w:r w:rsidRPr="00104587">
              <w:t>)</w:t>
            </w:r>
          </w:p>
        </w:tc>
      </w:tr>
    </w:tbl>
    <w:p w:rsidR="00104587" w:rsidRDefault="00104587" w:rsidP="00D70371">
      <w:pPr>
        <w:rPr>
          <w:rFonts w:ascii="Arial" w:hAnsi="Arial" w:cs="Arial"/>
        </w:rPr>
      </w:pPr>
      <w:bookmarkStart w:id="0" w:name="str_1"/>
      <w:bookmarkEnd w:id="0"/>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основу члана 67. став 4. Закона о основама система образовања и васпитања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Службени гласник РС</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бр. 88/17, 27/18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др. закон, 10/19, 6/20 и 129/21),</w:t>
      </w:r>
      <w:r>
        <w:rPr>
          <w:rFonts w:ascii="Verdana" w:hAnsi="Verdana" w:cs="Verdana"/>
          <w:noProof w:val="0"/>
          <w:color w:val="000000"/>
          <w:sz w:val="22"/>
          <w:szCs w:val="22"/>
          <w:lang w:val="sr-Cyrl-RS"/>
        </w:rPr>
        <w:t xml:space="preserve"> </w:t>
      </w:r>
      <w:r w:rsidRPr="00F4674D">
        <w:rPr>
          <w:rFonts w:ascii="Verdana" w:hAnsi="Verdana" w:cs="Verdana"/>
          <w:noProof w:val="0"/>
          <w:color w:val="000000"/>
          <w:sz w:val="22"/>
          <w:szCs w:val="22"/>
          <w:lang w:val="en-US"/>
        </w:rPr>
        <w:t>Министар просвете доноси</w:t>
      </w:r>
    </w:p>
    <w:p w:rsidR="00F4674D" w:rsidRPr="00F4674D" w:rsidRDefault="00F4674D" w:rsidP="00F4674D">
      <w:pPr>
        <w:spacing w:after="225"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ПРАВИЛНИК</w:t>
      </w:r>
    </w:p>
    <w:p w:rsidR="00F4674D" w:rsidRPr="00F4674D" w:rsidRDefault="00F4674D" w:rsidP="00F4674D">
      <w:pPr>
        <w:spacing w:after="15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О ДОПУНИ ПРАВИЛНИКА О ПЛАНУ И ПРОГРАМУ НАСТАВЕ И УЧЕЊА СТРУЧНИХ ПРЕДМЕТА СРЕДЊЕГ СТРУЧНОГ ОБРАЗОВАЊА И ВАСПИТАЊА У ПОДРУЧЈУ РАДА ЕЛЕКТРОТЕХНИКА</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noProof w:val="0"/>
          <w:color w:val="000000"/>
          <w:sz w:val="22"/>
          <w:szCs w:val="22"/>
          <w:lang w:val="en-US"/>
        </w:rPr>
        <w:t>Члан 1.</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Правилнику о плану и програму наставе и учења стручних предмета средњег стручног образовања и васпитања у подручју р</w:t>
      </w:r>
      <w:bookmarkStart w:id="1" w:name="_GoBack"/>
      <w:bookmarkEnd w:id="1"/>
      <w:r w:rsidRPr="00F4674D">
        <w:rPr>
          <w:rFonts w:ascii="Verdana" w:hAnsi="Verdana" w:cs="Verdana"/>
          <w:noProof w:val="0"/>
          <w:color w:val="000000"/>
          <w:sz w:val="22"/>
          <w:szCs w:val="22"/>
          <w:lang w:val="en-US"/>
        </w:rPr>
        <w:t>ада Електротехника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Службени гласник РС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Просветни гласник</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бр. 11/18, 7/19, 9/19, 13/19, 12/20, 7/21, 2/22, 13/22 и 3/23), после плана и програма наставе и учења за образовни профил техничар телекомуникационих технологија, додаје се план и програм наставе и учења за образовни профил техничар електронике и аутоматике, који је одштампан уз овај правилник и чини његов саставни део.</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noProof w:val="0"/>
          <w:color w:val="000000"/>
          <w:sz w:val="22"/>
          <w:szCs w:val="22"/>
          <w:lang w:val="en-US"/>
        </w:rPr>
        <w:t>Члан 2.</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План и програм наставе и учења за образовни профил техничар електронике и аутоматике остварује се и у складу са Решењем о усвајању стандарда квалификације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Техничар електронике и аутоматике</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Службени гласник РС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Просветни гласник</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број 1/23).</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noProof w:val="0"/>
          <w:color w:val="000000"/>
          <w:sz w:val="22"/>
          <w:szCs w:val="22"/>
          <w:lang w:val="en-US"/>
        </w:rPr>
        <w:t>Члан 3.</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Даном почетка примене овог правилника престају да важе: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Правилник о наставном плану и програму за стицање образовања у трогодишњем и четворогодишњем трајању у стручној школи у подручју рада Електротехника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Просветни гласник</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бр. 4/93, 1/94, 1/95, 7/95, 7/96, 3/01, 8/02, 3/03, 1/05, 7/05, 2/07, 4/07, 10/07, 7/09, 5/11 и 7/12 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Службени гласник РС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Просветни гласник</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бр. 3/13, 11/13, 14/13, 10/14, 8/15, 14/15, 4/16, 7/16, 11/18, 9/19, 12/20 и 7/21), у делу који се односи на наставни план и наставни програм за образовне профиле електротехничар електронике и електротехничар аутоматике;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Правилник о наставном плану и програму за стицање образовања у четворогодишњем трајању у стручној школи за подручје рада електротехника у Железничкој индустријској школи у Смедереву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Просветни гласник</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бр. 13/97 и 7/98).</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Ученици уписани у средњу школу закључно са школском 2022/2023. годином у подручју рада Електротехника за образовне профиле електротехничар електронике и електротехничар аутоматике, у четворогодишњем трајању, стичу образовање по Правилнику из члана 3. став 1. тачка 1) овог правилника, најкасније до краја школске 2026/2027. године.</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noProof w:val="0"/>
          <w:color w:val="000000"/>
          <w:sz w:val="22"/>
          <w:szCs w:val="22"/>
          <w:lang w:val="en-US"/>
        </w:rPr>
        <w:lastRenderedPageBreak/>
        <w:t>Члан 4.</w:t>
      </w:r>
    </w:p>
    <w:p w:rsid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Овај правилник ступа на снагу наредног дана од дана објављивања у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Службеном гласнику Републике Србије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Просветном гласнику</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а примењује се од школске 2023/2024. године.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sz w:val="22"/>
          <w:szCs w:val="22"/>
          <w:lang w:eastAsia="sr-Latn-RS"/>
        </w:rPr>
        <w:pict>
          <v:shape id="Picture 9" o:spid="_x0000_i1075" type="#_x0000_t75" style="width:450.75pt;height:343.5pt;visibility:visible;mso-wrap-style:square">
            <v:imagedata r:id="rId9" o:title=""/>
          </v:shape>
        </w:pic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sz w:val="22"/>
          <w:szCs w:val="22"/>
          <w:lang w:eastAsia="sr-Latn-RS"/>
        </w:rPr>
        <w:pict>
          <v:shape id="Picture 10" o:spid="_x0000_i1074" type="#_x0000_t75" style="width:450.75pt;height:343.5pt;visibility:visible;mso-wrap-style:square">
            <v:imagedata r:id="rId10" o:title=""/>
          </v:shape>
        </w:pic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Б2. Листа изборних програма према програму образовног профила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6"/>
        <w:gridCol w:w="2604"/>
        <w:gridCol w:w="948"/>
        <w:gridCol w:w="1374"/>
        <w:gridCol w:w="1800"/>
        <w:gridCol w:w="1945"/>
      </w:tblGrid>
      <w:tr w:rsidR="00F4674D" w:rsidRPr="00F4674D" w:rsidTr="00354CB8">
        <w:trPr>
          <w:trHeight w:val="45"/>
          <w:tblCellSpacing w:w="0" w:type="auto"/>
        </w:trPr>
        <w:tc>
          <w:tcPr>
            <w:tcW w:w="2633"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Рб</w:t>
            </w:r>
          </w:p>
        </w:tc>
        <w:tc>
          <w:tcPr>
            <w:tcW w:w="289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Листа изборних програма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w:t>
            </w:r>
          </w:p>
        </w:tc>
        <w:tc>
          <w:tcPr>
            <w:tcW w:w="19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28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r>
      <w:tr w:rsidR="00F4674D" w:rsidRPr="00F4674D" w:rsidTr="00354CB8">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Стручни програми</w:t>
            </w:r>
          </w:p>
        </w:tc>
      </w:tr>
      <w:tr w:rsidR="00F4674D" w:rsidRPr="00F4674D" w:rsidTr="00354CB8">
        <w:trPr>
          <w:trHeight w:val="45"/>
          <w:tblCellSpacing w:w="0" w:type="auto"/>
        </w:trPr>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w:t>
            </w:r>
          </w:p>
        </w:tc>
        <w:tc>
          <w:tcPr>
            <w:tcW w:w="28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Објектно програмирање</w:t>
            </w:r>
          </w:p>
        </w:tc>
        <w:tc>
          <w:tcPr>
            <w:tcW w:w="13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9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c>
          <w:tcPr>
            <w:tcW w:w="28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c>
          <w:tcPr>
            <w:tcW w:w="28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Вештачка интелигенција*</w:t>
            </w:r>
          </w:p>
        </w:tc>
        <w:tc>
          <w:tcPr>
            <w:tcW w:w="13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9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c>
          <w:tcPr>
            <w:tcW w:w="28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r>
      <w:tr w:rsidR="00F4674D" w:rsidRPr="00F4674D" w:rsidTr="00354CB8">
        <w:trPr>
          <w:trHeight w:val="45"/>
          <w:tblCellSpacing w:w="0" w:type="auto"/>
        </w:trPr>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w:t>
            </w:r>
          </w:p>
        </w:tc>
        <w:tc>
          <w:tcPr>
            <w:tcW w:w="28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Роботика*</w:t>
            </w:r>
          </w:p>
        </w:tc>
        <w:tc>
          <w:tcPr>
            <w:tcW w:w="13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9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c>
          <w:tcPr>
            <w:tcW w:w="28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r>
      <w:tr w:rsidR="00F4674D" w:rsidRPr="00F4674D" w:rsidTr="00354CB8">
        <w:trPr>
          <w:trHeight w:val="45"/>
          <w:tblCellSpacing w:w="0" w:type="auto"/>
        </w:trPr>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4.</w:t>
            </w:r>
          </w:p>
        </w:tc>
        <w:tc>
          <w:tcPr>
            <w:tcW w:w="28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Управљање веб садржајем*</w:t>
            </w:r>
          </w:p>
        </w:tc>
        <w:tc>
          <w:tcPr>
            <w:tcW w:w="13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9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c>
          <w:tcPr>
            <w:tcW w:w="28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r>
      <w:tr w:rsidR="00F4674D" w:rsidRPr="00F4674D" w:rsidTr="00354CB8">
        <w:trPr>
          <w:trHeight w:val="45"/>
          <w:tblCellSpacing w:w="0" w:type="auto"/>
        </w:trPr>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5.</w:t>
            </w:r>
          </w:p>
        </w:tc>
        <w:tc>
          <w:tcPr>
            <w:tcW w:w="28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Веб програмирање</w:t>
            </w:r>
          </w:p>
        </w:tc>
        <w:tc>
          <w:tcPr>
            <w:tcW w:w="13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9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8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r>
      <w:tr w:rsidR="00F4674D" w:rsidRPr="00F4674D" w:rsidTr="00354CB8">
        <w:trPr>
          <w:trHeight w:val="45"/>
          <w:tblCellSpacing w:w="0" w:type="auto"/>
        </w:trPr>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w:t>
            </w:r>
          </w:p>
        </w:tc>
        <w:tc>
          <w:tcPr>
            <w:tcW w:w="28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Дигитално управљање електричним погонима</w:t>
            </w:r>
          </w:p>
        </w:tc>
        <w:tc>
          <w:tcPr>
            <w:tcW w:w="13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9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8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r>
      <w:tr w:rsidR="00F4674D" w:rsidRPr="00F4674D" w:rsidTr="00354CB8">
        <w:trPr>
          <w:trHeight w:val="45"/>
          <w:tblCellSpacing w:w="0" w:type="auto"/>
        </w:trPr>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w:t>
            </w:r>
          </w:p>
        </w:tc>
        <w:tc>
          <w:tcPr>
            <w:tcW w:w="28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Електрични системи лифтова</w:t>
            </w:r>
          </w:p>
        </w:tc>
        <w:tc>
          <w:tcPr>
            <w:tcW w:w="13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9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8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r>
      <w:tr w:rsidR="00F4674D" w:rsidRPr="00F4674D" w:rsidTr="00354CB8">
        <w:trPr>
          <w:trHeight w:val="45"/>
          <w:tblCellSpacing w:w="0" w:type="auto"/>
        </w:trPr>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8.</w:t>
            </w:r>
          </w:p>
        </w:tc>
        <w:tc>
          <w:tcPr>
            <w:tcW w:w="28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Електроакустика</w:t>
            </w:r>
          </w:p>
        </w:tc>
        <w:tc>
          <w:tcPr>
            <w:tcW w:w="13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9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8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w:t>
      </w:r>
      <w:r>
        <w:rPr>
          <w:rFonts w:ascii="Verdana" w:hAnsi="Verdana" w:cs="Verdana"/>
          <w:noProof w:val="0"/>
          <w:color w:val="000000"/>
          <w:sz w:val="22"/>
          <w:szCs w:val="22"/>
          <w:lang w:val="en-US"/>
        </w:rPr>
        <w:t xml:space="preserve"> </w:t>
      </w:r>
      <w:r w:rsidRPr="00F4674D">
        <w:rPr>
          <w:rFonts w:ascii="Verdana" w:hAnsi="Verdana" w:cs="Verdana"/>
          <w:noProof w:val="0"/>
          <w:color w:val="000000"/>
          <w:sz w:val="22"/>
          <w:szCs w:val="22"/>
          <w:lang w:val="en-US"/>
        </w:rPr>
        <w:t>Ученик бира изборни програм само једном у току школовања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Програми под редним бројевима 1, 2, 4, 5 и 6 реализују се кроз вежбе</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noProof w:val="0"/>
          <w:color w:val="000000"/>
          <w:sz w:val="22"/>
          <w:szCs w:val="22"/>
          <w:lang w:val="en-US"/>
        </w:rPr>
        <w:t>Остали облици образовно-васпитног рада током школске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6"/>
        <w:gridCol w:w="1673"/>
        <w:gridCol w:w="1673"/>
        <w:gridCol w:w="1673"/>
        <w:gridCol w:w="1745"/>
        <w:gridCol w:w="2067"/>
      </w:tblGrid>
      <w:tr w:rsidR="00F4674D" w:rsidRPr="00F4674D" w:rsidTr="00354CB8">
        <w:trPr>
          <w:trHeight w:val="45"/>
          <w:tblCellSpacing w:w="0" w:type="auto"/>
        </w:trPr>
        <w:tc>
          <w:tcPr>
            <w:tcW w:w="13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4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 РАЗРЕД часова</w:t>
            </w:r>
          </w:p>
        </w:tc>
        <w:tc>
          <w:tcPr>
            <w:tcW w:w="24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 РАЗРЕД часова</w:t>
            </w:r>
          </w:p>
        </w:tc>
        <w:tc>
          <w:tcPr>
            <w:tcW w:w="241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 РАЗРЕД часова</w:t>
            </w:r>
          </w:p>
        </w:tc>
        <w:tc>
          <w:tcPr>
            <w:tcW w:w="257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 РАЗРЕД часова</w:t>
            </w:r>
          </w:p>
        </w:tc>
        <w:tc>
          <w:tcPr>
            <w:tcW w:w="32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 часова</w:t>
            </w:r>
          </w:p>
        </w:tc>
      </w:tr>
      <w:tr w:rsidR="00F4674D" w:rsidRPr="00F4674D" w:rsidTr="00354CB8">
        <w:trPr>
          <w:trHeight w:val="45"/>
          <w:tblCellSpacing w:w="0" w:type="auto"/>
        </w:trPr>
        <w:tc>
          <w:tcPr>
            <w:tcW w:w="13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Час одељењског старешине</w:t>
            </w:r>
          </w:p>
        </w:tc>
        <w:tc>
          <w:tcPr>
            <w:tcW w:w="24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74</w:t>
            </w:r>
          </w:p>
        </w:tc>
        <w:tc>
          <w:tcPr>
            <w:tcW w:w="24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241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257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32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274</w:t>
            </w:r>
          </w:p>
        </w:tc>
      </w:tr>
      <w:tr w:rsidR="00F4674D" w:rsidRPr="00F4674D" w:rsidTr="00354CB8">
        <w:trPr>
          <w:trHeight w:val="45"/>
          <w:tblCellSpacing w:w="0" w:type="auto"/>
        </w:trPr>
        <w:tc>
          <w:tcPr>
            <w:tcW w:w="13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Додатни рад*</w:t>
            </w:r>
          </w:p>
        </w:tc>
        <w:tc>
          <w:tcPr>
            <w:tcW w:w="24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30</w:t>
            </w:r>
          </w:p>
        </w:tc>
        <w:tc>
          <w:tcPr>
            <w:tcW w:w="24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30</w:t>
            </w:r>
          </w:p>
        </w:tc>
        <w:tc>
          <w:tcPr>
            <w:tcW w:w="241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30</w:t>
            </w:r>
          </w:p>
        </w:tc>
        <w:tc>
          <w:tcPr>
            <w:tcW w:w="257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30</w:t>
            </w:r>
          </w:p>
        </w:tc>
        <w:tc>
          <w:tcPr>
            <w:tcW w:w="32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120</w:t>
            </w:r>
          </w:p>
        </w:tc>
      </w:tr>
      <w:tr w:rsidR="00F4674D" w:rsidRPr="00F4674D" w:rsidTr="00354CB8">
        <w:trPr>
          <w:trHeight w:val="45"/>
          <w:tblCellSpacing w:w="0" w:type="auto"/>
        </w:trPr>
        <w:tc>
          <w:tcPr>
            <w:tcW w:w="13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Допунски рад*</w:t>
            </w:r>
          </w:p>
        </w:tc>
        <w:tc>
          <w:tcPr>
            <w:tcW w:w="24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30</w:t>
            </w:r>
          </w:p>
        </w:tc>
        <w:tc>
          <w:tcPr>
            <w:tcW w:w="24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30</w:t>
            </w:r>
          </w:p>
        </w:tc>
        <w:tc>
          <w:tcPr>
            <w:tcW w:w="241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30</w:t>
            </w:r>
          </w:p>
        </w:tc>
        <w:tc>
          <w:tcPr>
            <w:tcW w:w="257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30</w:t>
            </w:r>
          </w:p>
        </w:tc>
        <w:tc>
          <w:tcPr>
            <w:tcW w:w="32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120</w:t>
            </w:r>
          </w:p>
        </w:tc>
      </w:tr>
      <w:tr w:rsidR="00F4674D" w:rsidRPr="00F4674D" w:rsidTr="00354CB8">
        <w:trPr>
          <w:trHeight w:val="45"/>
          <w:tblCellSpacing w:w="0" w:type="auto"/>
        </w:trPr>
        <w:tc>
          <w:tcPr>
            <w:tcW w:w="13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Припремни рад*</w:t>
            </w:r>
          </w:p>
        </w:tc>
        <w:tc>
          <w:tcPr>
            <w:tcW w:w="24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30</w:t>
            </w:r>
          </w:p>
        </w:tc>
        <w:tc>
          <w:tcPr>
            <w:tcW w:w="24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30</w:t>
            </w:r>
          </w:p>
        </w:tc>
        <w:tc>
          <w:tcPr>
            <w:tcW w:w="241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30</w:t>
            </w:r>
          </w:p>
        </w:tc>
        <w:tc>
          <w:tcPr>
            <w:tcW w:w="257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30</w:t>
            </w:r>
          </w:p>
        </w:tc>
        <w:tc>
          <w:tcPr>
            <w:tcW w:w="32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120</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Ако се укаже потреба за овим облицима рада</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Факултативни облици образовно-васпитног рада током школске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71"/>
        <w:gridCol w:w="1572"/>
        <w:gridCol w:w="1572"/>
        <w:gridCol w:w="1935"/>
        <w:gridCol w:w="2017"/>
      </w:tblGrid>
      <w:tr w:rsidR="00F4674D" w:rsidRPr="00F4674D" w:rsidTr="00354CB8">
        <w:trPr>
          <w:trHeight w:val="45"/>
          <w:tblCellSpacing w:w="0" w:type="auto"/>
        </w:trPr>
        <w:tc>
          <w:tcPr>
            <w:tcW w:w="50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 РАЗРЕД часова</w:t>
            </w:r>
          </w:p>
        </w:tc>
        <w:tc>
          <w:tcPr>
            <w:tcW w:w="2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 РАЗРЕД часова</w:t>
            </w:r>
          </w:p>
        </w:tc>
        <w:tc>
          <w:tcPr>
            <w:tcW w:w="24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 РАЗРЕД часова</w:t>
            </w:r>
          </w:p>
        </w:tc>
        <w:tc>
          <w:tcPr>
            <w:tcW w:w="26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 РАЗРЕД часова</w:t>
            </w:r>
          </w:p>
        </w:tc>
      </w:tr>
      <w:tr w:rsidR="00F4674D" w:rsidRPr="00F4674D" w:rsidTr="00354CB8">
        <w:trPr>
          <w:trHeight w:val="45"/>
          <w:tblCellSpacing w:w="0" w:type="auto"/>
        </w:trPr>
        <w:tc>
          <w:tcPr>
            <w:tcW w:w="50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Екскурзија</w:t>
            </w:r>
          </w:p>
        </w:tc>
        <w:tc>
          <w:tcPr>
            <w:tcW w:w="2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3 дана</w:t>
            </w:r>
          </w:p>
        </w:tc>
        <w:tc>
          <w:tcPr>
            <w:tcW w:w="2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5 дана</w:t>
            </w:r>
          </w:p>
        </w:tc>
        <w:tc>
          <w:tcPr>
            <w:tcW w:w="24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5 наставних дана</w:t>
            </w:r>
          </w:p>
        </w:tc>
        <w:tc>
          <w:tcPr>
            <w:tcW w:w="26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5 наставних дана</w:t>
            </w:r>
          </w:p>
        </w:tc>
      </w:tr>
      <w:tr w:rsidR="00F4674D" w:rsidRPr="00F4674D" w:rsidTr="00354CB8">
        <w:trPr>
          <w:trHeight w:val="45"/>
          <w:tblCellSpacing w:w="0" w:type="auto"/>
        </w:trPr>
        <w:tc>
          <w:tcPr>
            <w:tcW w:w="50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Језик другог народа или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часа недељно</w:t>
            </w:r>
          </w:p>
        </w:tc>
      </w:tr>
      <w:tr w:rsidR="00F4674D" w:rsidRPr="00F4674D" w:rsidTr="00354CB8">
        <w:trPr>
          <w:trHeight w:val="45"/>
          <w:tblCellSpacing w:w="0" w:type="auto"/>
        </w:trPr>
        <w:tc>
          <w:tcPr>
            <w:tcW w:w="50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Трећи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часа недељно</w:t>
            </w:r>
          </w:p>
        </w:tc>
      </w:tr>
      <w:tr w:rsidR="00F4674D" w:rsidRPr="00F4674D" w:rsidTr="00354CB8">
        <w:trPr>
          <w:trHeight w:val="45"/>
          <w:tblCellSpacing w:w="0" w:type="auto"/>
        </w:trPr>
        <w:tc>
          <w:tcPr>
            <w:tcW w:w="50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Други предмети*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 часа недељно</w:t>
            </w:r>
          </w:p>
        </w:tc>
      </w:tr>
      <w:tr w:rsidR="00F4674D" w:rsidRPr="00F4674D" w:rsidTr="00354CB8">
        <w:trPr>
          <w:trHeight w:val="45"/>
          <w:tblCellSpacing w:w="0" w:type="auto"/>
        </w:trPr>
        <w:tc>
          <w:tcPr>
            <w:tcW w:w="50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Стваралачке и слободне активности ученика (хор, секција и друго)</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30-60 часова годишње</w:t>
            </w:r>
          </w:p>
        </w:tc>
      </w:tr>
      <w:tr w:rsidR="00F4674D" w:rsidRPr="00F4674D" w:rsidTr="00354CB8">
        <w:trPr>
          <w:trHeight w:val="45"/>
          <w:tblCellSpacing w:w="0" w:type="auto"/>
        </w:trPr>
        <w:tc>
          <w:tcPr>
            <w:tcW w:w="50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Друштвене активности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15-30 часова годишње</w:t>
            </w:r>
          </w:p>
        </w:tc>
      </w:tr>
      <w:tr w:rsidR="00F4674D" w:rsidRPr="00F4674D" w:rsidTr="00354CB8">
        <w:trPr>
          <w:trHeight w:val="45"/>
          <w:tblCellSpacing w:w="0" w:type="auto"/>
        </w:trPr>
        <w:tc>
          <w:tcPr>
            <w:tcW w:w="50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Културна и јавна делатност школе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радна дана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претходно донети.</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Остваривање школског програма по недељама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34"/>
        <w:gridCol w:w="1715"/>
        <w:gridCol w:w="1715"/>
        <w:gridCol w:w="1953"/>
        <w:gridCol w:w="2050"/>
      </w:tblGrid>
      <w:tr w:rsidR="00F4674D" w:rsidRPr="00F4674D" w:rsidTr="00354CB8">
        <w:trPr>
          <w:trHeight w:val="45"/>
          <w:tblCellSpacing w:w="0" w:type="auto"/>
        </w:trPr>
        <w:tc>
          <w:tcPr>
            <w:tcW w:w="42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27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 РАЗРЕД часова</w:t>
            </w:r>
          </w:p>
        </w:tc>
        <w:tc>
          <w:tcPr>
            <w:tcW w:w="227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 РАЗРЕД часова</w:t>
            </w:r>
          </w:p>
        </w:tc>
        <w:tc>
          <w:tcPr>
            <w:tcW w:w="271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 РАЗРЕД часова</w:t>
            </w:r>
          </w:p>
        </w:tc>
        <w:tc>
          <w:tcPr>
            <w:tcW w:w="2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 РАЗРЕД часова</w:t>
            </w:r>
          </w:p>
        </w:tc>
      </w:tr>
      <w:tr w:rsidR="00F4674D" w:rsidRPr="00F4674D" w:rsidTr="00354CB8">
        <w:trPr>
          <w:trHeight w:val="45"/>
          <w:tblCellSpacing w:w="0" w:type="auto"/>
        </w:trPr>
        <w:tc>
          <w:tcPr>
            <w:tcW w:w="42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Разредно часовна настава</w:t>
            </w:r>
          </w:p>
        </w:tc>
        <w:tc>
          <w:tcPr>
            <w:tcW w:w="227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37</w:t>
            </w:r>
          </w:p>
        </w:tc>
        <w:tc>
          <w:tcPr>
            <w:tcW w:w="227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35</w:t>
            </w:r>
          </w:p>
        </w:tc>
        <w:tc>
          <w:tcPr>
            <w:tcW w:w="271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34</w:t>
            </w:r>
          </w:p>
        </w:tc>
        <w:tc>
          <w:tcPr>
            <w:tcW w:w="2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31</w:t>
            </w:r>
          </w:p>
        </w:tc>
      </w:tr>
      <w:tr w:rsidR="00F4674D" w:rsidRPr="00F4674D" w:rsidTr="00354CB8">
        <w:trPr>
          <w:trHeight w:val="45"/>
          <w:tblCellSpacing w:w="0" w:type="auto"/>
        </w:trPr>
        <w:tc>
          <w:tcPr>
            <w:tcW w:w="42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Менторски рад (настава у блоку, пракса)</w:t>
            </w:r>
          </w:p>
        </w:tc>
        <w:tc>
          <w:tcPr>
            <w:tcW w:w="227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27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c>
          <w:tcPr>
            <w:tcW w:w="271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w:t>
            </w:r>
          </w:p>
        </w:tc>
        <w:tc>
          <w:tcPr>
            <w:tcW w:w="2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w:t>
            </w:r>
          </w:p>
        </w:tc>
      </w:tr>
      <w:tr w:rsidR="00F4674D" w:rsidRPr="00F4674D" w:rsidTr="00354CB8">
        <w:trPr>
          <w:trHeight w:val="45"/>
          <w:tblCellSpacing w:w="0" w:type="auto"/>
        </w:trPr>
        <w:tc>
          <w:tcPr>
            <w:tcW w:w="42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Обавезне ваннаставне активности</w:t>
            </w:r>
          </w:p>
        </w:tc>
        <w:tc>
          <w:tcPr>
            <w:tcW w:w="227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c>
          <w:tcPr>
            <w:tcW w:w="227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c>
          <w:tcPr>
            <w:tcW w:w="271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c>
          <w:tcPr>
            <w:tcW w:w="2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r>
      <w:tr w:rsidR="00F4674D" w:rsidRPr="00F4674D" w:rsidTr="00354CB8">
        <w:trPr>
          <w:trHeight w:val="45"/>
          <w:tblCellSpacing w:w="0" w:type="auto"/>
        </w:trPr>
        <w:tc>
          <w:tcPr>
            <w:tcW w:w="42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Матурски испит</w:t>
            </w:r>
          </w:p>
        </w:tc>
        <w:tc>
          <w:tcPr>
            <w:tcW w:w="227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27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71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2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w:t>
            </w:r>
          </w:p>
        </w:tc>
      </w:tr>
      <w:tr w:rsidR="00F4674D" w:rsidRPr="00F4674D" w:rsidTr="00354CB8">
        <w:trPr>
          <w:trHeight w:val="45"/>
          <w:tblCellSpacing w:w="0" w:type="auto"/>
        </w:trPr>
        <w:tc>
          <w:tcPr>
            <w:tcW w:w="42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 радних недеља</w:t>
            </w:r>
          </w:p>
        </w:tc>
        <w:tc>
          <w:tcPr>
            <w:tcW w:w="227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39</w:t>
            </w:r>
          </w:p>
        </w:tc>
        <w:tc>
          <w:tcPr>
            <w:tcW w:w="227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39</w:t>
            </w:r>
          </w:p>
        </w:tc>
        <w:tc>
          <w:tcPr>
            <w:tcW w:w="271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39</w:t>
            </w:r>
          </w:p>
        </w:tc>
        <w:tc>
          <w:tcPr>
            <w:tcW w:w="2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39</w:t>
            </w:r>
          </w:p>
        </w:tc>
      </w:tr>
    </w:tbl>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одељења у групе за реализацију практичних облика наставе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21"/>
        <w:gridCol w:w="3105"/>
        <w:gridCol w:w="949"/>
        <w:gridCol w:w="1445"/>
        <w:gridCol w:w="1129"/>
        <w:gridCol w:w="1189"/>
        <w:gridCol w:w="1629"/>
      </w:tblGrid>
      <w:tr w:rsidR="00F4674D" w:rsidRPr="00F4674D" w:rsidTr="00354CB8">
        <w:trPr>
          <w:trHeight w:val="45"/>
          <w:tblCellSpacing w:w="0" w:type="auto"/>
        </w:trPr>
        <w:tc>
          <w:tcPr>
            <w:tcW w:w="128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5242"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предмет/модул/програм</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годишњи фонд часова</w:t>
            </w:r>
          </w:p>
        </w:tc>
        <w:tc>
          <w:tcPr>
            <w:tcW w:w="179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број ученика у групи -до</w:t>
            </w:r>
          </w:p>
        </w:tc>
        <w:tc>
          <w:tcPr>
            <w:tcW w:w="1169"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Потребно ангажовање помоћног наставника</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128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w:t>
            </w: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Основе електротехнике</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37</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148</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128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Основе електротехнике</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35</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Електроника</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35</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Софтверски алати</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w:t>
            </w: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Пасивне и активне електронске компоненте</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w:t>
            </w: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Елементи аутоматизације</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128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Електроника</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34</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Елементи аутоматизације</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Дигитална електроника</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34</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Програмирање</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Тестирање и дијагностика електронских склопова и уређаја</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Електронски склопови</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Микроконтролери</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Објектно програмирање</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Вештачка интелигенција</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Управљање веб садржајем</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128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Микроконтролери</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93</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Техничка документација</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Управљање индустријским системима</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w:t>
            </w: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Програмабилни логички контролери и SCADA системи</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Примењена електроника</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93</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Предузетништво</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Веб програмирање</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2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Дигитално управљање електричним погонима</w:t>
            </w: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20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79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bl>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одељења у групе за реализацију по дуалном моделу образовања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72"/>
        <w:gridCol w:w="2866"/>
        <w:gridCol w:w="890"/>
        <w:gridCol w:w="1362"/>
        <w:gridCol w:w="619"/>
        <w:gridCol w:w="1073"/>
        <w:gridCol w:w="1115"/>
        <w:gridCol w:w="1570"/>
      </w:tblGrid>
      <w:tr w:rsidR="00F4674D" w:rsidRPr="00F4674D" w:rsidTr="00354CB8">
        <w:trPr>
          <w:trHeight w:val="45"/>
          <w:tblCellSpacing w:w="0" w:type="auto"/>
        </w:trPr>
        <w:tc>
          <w:tcPr>
            <w:tcW w:w="1164"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4762"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предмет/модул/програм</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годишњи фонд часова</w:t>
            </w:r>
          </w:p>
        </w:tc>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број ученика у групи -до</w:t>
            </w:r>
          </w:p>
        </w:tc>
        <w:tc>
          <w:tcPr>
            <w:tcW w:w="1062"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Потребно ангажовање помоћног наставника</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УКР</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1164"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w:t>
            </w: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Основе електротехнике</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37</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148</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1164"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Основе електротехнике</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35</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Електроника</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35</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Софтверски алати</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w:t>
            </w: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Пасивне и активне електронске компоненте</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w:t>
            </w: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Елементи аутоматизације</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1164"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Електроника</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34</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Елементи аутоматизације</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Дигитална електроника</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34</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Програмирање</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Тестирање и дијагностика електронских склопова и уређаја</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Електронски склопови</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Микроконтролери</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Објектно програмирање</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Вештачка интелигенција</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Управљање веб садржајем</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1164"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Микроконтролери</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93</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Техничка документација</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Управљање индустријским системима</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w:t>
            </w: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Програмабилни логички контролери и SCADA системи</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Примењена електроника</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93</w:t>
            </w: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Предузетништво</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Веб програмирање</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7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Дигитално управљање електричним погонима</w:t>
            </w:r>
          </w:p>
        </w:tc>
        <w:tc>
          <w:tcPr>
            <w:tcW w:w="131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18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c>
          <w:tcPr>
            <w:tcW w:w="10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w:t>
            </w:r>
          </w:p>
        </w:tc>
      </w:tr>
    </w:tbl>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Б1: ОБАВЕЗИ СТРУЧНИ ПРЕДМЕТИ</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УВОД У ЕЛЕКТРОНИКУ И АУТОМАТИКУ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27"/>
        <w:gridCol w:w="2535"/>
        <w:gridCol w:w="940"/>
        <w:gridCol w:w="1526"/>
        <w:gridCol w:w="1715"/>
        <w:gridCol w:w="2424"/>
      </w:tblGrid>
      <w:tr w:rsidR="00F4674D" w:rsidRPr="00F4674D" w:rsidTr="00354CB8">
        <w:trPr>
          <w:trHeight w:val="45"/>
          <w:tblCellSpacing w:w="0" w:type="auto"/>
        </w:trPr>
        <w:tc>
          <w:tcPr>
            <w:tcW w:w="163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939"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93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8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6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4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16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w:t>
            </w:r>
          </w:p>
        </w:tc>
        <w:tc>
          <w:tcPr>
            <w:tcW w:w="393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74</w:t>
            </w:r>
          </w:p>
        </w:tc>
        <w:tc>
          <w:tcPr>
            <w:tcW w:w="8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4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93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74</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табели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предметом проучавања електронике и аутоматике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Усвајање основних појмова и принципа у електроници и аутоматици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областима које се изучавају у оквиру електронике и применом електронике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примену упрaвљања у областима електронике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интересовања за електронику и њен значај у савременом животу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стандардима и прописима из области електронике и аутоматике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45"/>
        <w:gridCol w:w="3465"/>
        <w:gridCol w:w="5157"/>
      </w:tblGrid>
      <w:tr w:rsidR="00F4674D" w:rsidRPr="00F4674D" w:rsidTr="00354CB8">
        <w:trPr>
          <w:trHeight w:val="45"/>
          <w:tblCellSpacing w:w="0" w:type="auto"/>
        </w:trPr>
        <w:tc>
          <w:tcPr>
            <w:tcW w:w="9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4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85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9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Увод у електронику</w:t>
            </w:r>
          </w:p>
        </w:tc>
        <w:tc>
          <w:tcPr>
            <w:tcW w:w="4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електронске компоненте хронолошким редоследом којим су настале;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уочи разлике између дискретних и интегрисаних компоненти (ИК);</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предности ИК у односу на дискретна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степен интеграције;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уочава трендове у развоју електронике (смањење димензија транзистора, нове технологије израде, нови материјали).</w:t>
            </w:r>
          </w:p>
        </w:tc>
        <w:tc>
          <w:tcPr>
            <w:tcW w:w="85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Кратак осврт на историјски развој електронике и трендови у развоју електроникe,</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Откриће електронских цеви, полупроводници (диоде и транзистори), дискретна електронска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Интегрисане компоненте (ИК) (појам, делови, степен интеграције),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Поступак производње ИК</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диоде, транзистори, дискретна електронска кола, интегрисана кола, степен интеграције</w:t>
            </w:r>
          </w:p>
        </w:tc>
      </w:tr>
      <w:tr w:rsidR="00F4674D" w:rsidRPr="00F4674D" w:rsidTr="00354CB8">
        <w:trPr>
          <w:trHeight w:val="45"/>
          <w:tblCellSpacing w:w="0" w:type="auto"/>
        </w:trPr>
        <w:tc>
          <w:tcPr>
            <w:tcW w:w="9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Сигнали</w:t>
            </w:r>
          </w:p>
        </w:tc>
        <w:tc>
          <w:tcPr>
            <w:tcW w:w="4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карактеристике различитих врста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 основу временског дијаграма одреди врсту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основне параметре периодичног сигнала на основу временског дијаграма;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упореди аналогне и дигиталне сигнале;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предности електричних сигнала у односу на остале физичке сигнале.</w:t>
            </w:r>
          </w:p>
        </w:tc>
        <w:tc>
          <w:tcPr>
            <w:tcW w:w="85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електричног сигнала, означавање,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Врсте (поделе)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напонски/струјни,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аналогни/дигитални,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периодични/апериодични,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случајни и детерминистички.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Параметри периодичних сигнала (таласни облик, максимална вредност, периода, фреквенција),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Електрични сигнал као носилац информације у области електротехнике,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електронског кола, блок шема (извор, претварач, појачавач, излаз)</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електрични сигнал, аналогни сигнали, дигитални сигнали, максимална вредност, периода, фреквенција</w:t>
            </w:r>
          </w:p>
        </w:tc>
      </w:tr>
      <w:tr w:rsidR="00F4674D" w:rsidRPr="00F4674D" w:rsidTr="00354CB8">
        <w:trPr>
          <w:trHeight w:val="45"/>
          <w:tblCellSpacing w:w="0" w:type="auto"/>
        </w:trPr>
        <w:tc>
          <w:tcPr>
            <w:tcW w:w="9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Претварачи</w:t>
            </w:r>
          </w:p>
        </w:tc>
        <w:tc>
          <w:tcPr>
            <w:tcW w:w="4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описује принцип рада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описује осетљивост претварача на физичке промене;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класификује сензоре према врсти изворног сигнала који претварају у електрични сигнал.</w:t>
            </w:r>
          </w:p>
        </w:tc>
        <w:tc>
          <w:tcPr>
            <w:tcW w:w="85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Претварачи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Подела претварача (актуатори, сензори и индикатори),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Опште карактеристике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Примена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Примери претварања сигнала у електрични (микрофон,</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претварачи, сензори, актуатори</w:t>
            </w:r>
          </w:p>
        </w:tc>
      </w:tr>
      <w:tr w:rsidR="00F4674D" w:rsidRPr="00F4674D" w:rsidTr="00354CB8">
        <w:trPr>
          <w:trHeight w:val="45"/>
          <w:tblCellSpacing w:w="0" w:type="auto"/>
        </w:trPr>
        <w:tc>
          <w:tcPr>
            <w:tcW w:w="9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Обрада сигнала</w:t>
            </w:r>
          </w:p>
        </w:tc>
        <w:tc>
          <w:tcPr>
            <w:tcW w:w="4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потребу за обрадом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појачање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конверзију аналогног сигнала у дигитални и обратно.</w:t>
            </w:r>
          </w:p>
        </w:tc>
        <w:tc>
          <w:tcPr>
            <w:tcW w:w="85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Обрада аналогног сигнала (звука, слике...),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Појачање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А/Д и Д/А конверзија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обрада сигнала, појачање, А/Д и Д/А конверзија</w:t>
            </w:r>
          </w:p>
        </w:tc>
      </w:tr>
      <w:tr w:rsidR="00F4674D" w:rsidRPr="00F4674D" w:rsidTr="00354CB8">
        <w:trPr>
          <w:trHeight w:val="45"/>
          <w:tblCellSpacing w:w="0" w:type="auto"/>
        </w:trPr>
        <w:tc>
          <w:tcPr>
            <w:tcW w:w="9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Области електронике</w:t>
            </w:r>
          </w:p>
        </w:tc>
        <w:tc>
          <w:tcPr>
            <w:tcW w:w="4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предмет проучавања и делатности којима се баве различите области електронике;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наводи области употребе електронике;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аналогну и дигиталну електронику;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наводи предности употребе електронике;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илуструје примером употребу електронике у рачунарству, медицини, телекомуникацијама, енергетици...</w:t>
            </w:r>
          </w:p>
        </w:tc>
        <w:tc>
          <w:tcPr>
            <w:tcW w:w="85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Физичка електроника,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Аналогна и дигитална електроника,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Рачунарска електроника,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Енергетска и индустријска електроника,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Телекомуникациона електроника,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Биомедицинска електроника,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Електроника широке потрошње.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наноелектроника, оптоелектроника, ласерска техника, појачавач, осцилатор, модулатор, детектор, мешач, филтер, логичка кола, кола за претварање енергије, за управљање енергетским претварачима, хијерархија индустријског система</w:t>
            </w:r>
          </w:p>
        </w:tc>
      </w:tr>
      <w:tr w:rsidR="00F4674D" w:rsidRPr="00F4674D" w:rsidTr="00354CB8">
        <w:trPr>
          <w:trHeight w:val="45"/>
          <w:tblCellSpacing w:w="0" w:type="auto"/>
        </w:trPr>
        <w:tc>
          <w:tcPr>
            <w:tcW w:w="9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Увод у аутоматику</w:t>
            </w:r>
          </w:p>
        </w:tc>
        <w:tc>
          <w:tcPr>
            <w:tcW w:w="4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потребу аутоматизације процеса;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појам Објекат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разлику између система са континуалним и дискретним улазом, линеарних и нелинеарних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блок шему отвореног и затвореног САУ и означи карактеристичне величине;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упореди отворене системе и системе са повратном спрегом према начину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разлику између централизованог и дистрибуираног управљања;</w:t>
            </w:r>
          </w:p>
        </w:tc>
        <w:tc>
          <w:tcPr>
            <w:tcW w:w="85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Потреба и значај аутоматизације,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Објекат управљања, побуда и одзив,</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Структурна блок шема система аутоматског управљања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Класификација САУ на континуалне и дискретне, линеарне и нелинеарне,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Аналогни и дискретни системи,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Линеарни и нелинеарни системи,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отвореног и затвореног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Системи аутоматског праћења (САП), регулације (САР) и управљања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Блок дијаграм САУ са повратном спрегом и опис намене елемената и сигнала са блок дијаграма,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Карактеристичне величине елемената САУ (статичке и динамичке карактеристике, осетљивост и грешке),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Централизовано и дистрибуирано управљање.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аутоматизација, објекат управљања, побуда, одзив, систем аутоматског управљања, системи аутоматског праћења, системи аутоматске регулације, линеарни САУ, нелинеаарни САУ, повратна спрега, централизовано и дистрибуирано управљање</w:t>
            </w:r>
          </w:p>
        </w:tc>
      </w:tr>
      <w:tr w:rsidR="00F4674D" w:rsidRPr="00F4674D" w:rsidTr="00354CB8">
        <w:trPr>
          <w:trHeight w:val="45"/>
          <w:tblCellSpacing w:w="0" w:type="auto"/>
        </w:trPr>
        <w:tc>
          <w:tcPr>
            <w:tcW w:w="9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Примена електронике и аутоматике</w:t>
            </w:r>
          </w:p>
        </w:tc>
        <w:tc>
          <w:tcPr>
            <w:tcW w:w="49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употребу електронике у савременој индустрији, медицини, саобраћају, војној индустрији и свакодневном животу;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врсте електронских система: системи индустријске електронике, сигурносни системи, комерцијални електронски уређаји....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важеће прописе и процесе који се односе на рециклажу и управљање електронским отпадом.</w:t>
            </w:r>
          </w:p>
        </w:tc>
        <w:tc>
          <w:tcPr>
            <w:tcW w:w="85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Индустрија: покретна трака (паковање кутија, сензори, ПЛЦ, тастери, мотори),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Медицина: ЕКГ, мерач притиска, терапија једносмерном струјом...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Војска: радари, навигација, дрон,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Саобраћај: сигнализација, електроника на возилима, у авионима, електрични бицикл, аутопилот,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Апарати у домаћинству…паметни телефони, паметни сатови,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Интерфон, видео надзор, аларм,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Правилно одлагање електронског отпада,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Рециклирање електронских материјала.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сензори, програмабилни логички контролери, радар, паметни телефон, паметни сат, интерфон, видеонадзор, рециклажа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прве теме ученике упознати са циљевима и исходима наставе, односно учења, планом рада и критеријумима и начинима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Дискутујете са ученицима о њиховим сазнањима из области електронике и аутоматике. Питајте их шта је за њих представљају сигнали, да ли имају сазнања како се сигнали обрађују и преносе. Инсистирајте код ученика на коришћењу стручне терминологије у раду. Наставнику се препоручује сарадња са наставницима страних језика како би ученик овладао стручном терминологијом и на другом језику.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Теоријска настава.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Теоријска настава се реализује у учионици.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Увод у електронику: 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Сигнали: 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Претварачи: 6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Обрада сигнала: 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Области електронике: 10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Увод у аутоматику: 16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Примена електронике и аутоматике: 18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Ученике упознати са развојним путем електронике од појаве основних електронских компонената до развоја интегрисаних кола. Кроз теме које следе обрадити појам сигнала, представљање сигнала, појачање, конверзију. Објаснити примену електронике у свим сферама живота као и значај управљања у савременом свету. Направити осврт на значај правилног одлагања електронског отпада ради заштите околине и рециклирање. Предмет представља упознавање са областима електронике и аутоматике којима ће се ученици бавити у наредним разредима.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Програмски садржаји су организовани у тематске целине. При изради оперативних планова потребно је дефинисати број часова за сваку тематску целину, тј.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Приликом планирања треба имати у виду да је учење, као и формирање ставова и вредности, континуирани процес и да је резултат свих активности на часовима реализованих различитим методским приступом, коришћењем информација из различитих извора, презентовањем већег броја реалних примера и уз активно учешће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Наставне садржаје је неопходно реализовати савременим наставним методама и средствима, при чему треба настојати да ученици буду оспособљени за: самостално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Није потребно наведене теме обрађивати детаљно, већ ученике упознавати са садржајима на информативном нивоу. Препоручује се да ученици, на нивоу одељења, праве заједнички речник стручне терминологије, јер се са већином појмова сусрећу по први пут.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Тему </w:t>
      </w:r>
      <w:r w:rsidRPr="00F4674D">
        <w:rPr>
          <w:rFonts w:ascii="Verdana" w:hAnsi="Verdana" w:cs="Verdana"/>
          <w:i/>
          <w:noProof w:val="0"/>
          <w:color w:val="000000"/>
          <w:sz w:val="22"/>
          <w:szCs w:val="22"/>
          <w:lang w:val="en-US"/>
        </w:rPr>
        <w:t>Области електронике</w:t>
      </w:r>
      <w:r w:rsidRPr="00F4674D">
        <w:rPr>
          <w:rFonts w:ascii="Verdana" w:hAnsi="Verdana" w:cs="Verdana"/>
          <w:noProof w:val="0"/>
          <w:color w:val="000000"/>
          <w:sz w:val="22"/>
          <w:szCs w:val="22"/>
          <w:lang w:val="en-US"/>
        </w:rPr>
        <w:t xml:space="preserve"> обрадити на начин да се ученици само упознају са основним појмовима и да их повежу са савременим животом.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Препоруке за кључне појмове и садржај:</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Физичка електроника (</w:t>
      </w:r>
      <w:r w:rsidRPr="00F4674D">
        <w:rPr>
          <w:rFonts w:ascii="Verdana" w:hAnsi="Verdana" w:cs="Verdana"/>
          <w:noProof w:val="0"/>
          <w:color w:val="000000"/>
          <w:sz w:val="22"/>
          <w:szCs w:val="22"/>
          <w:lang w:val="en-US"/>
        </w:rPr>
        <w:t>наноелектроника, оптоелектроника, ласерска техника)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Аналогна електроника (</w:t>
      </w:r>
      <w:r w:rsidRPr="00F4674D">
        <w:rPr>
          <w:rFonts w:ascii="Verdana" w:hAnsi="Verdana" w:cs="Verdana"/>
          <w:noProof w:val="0"/>
          <w:color w:val="000000"/>
          <w:sz w:val="22"/>
          <w:szCs w:val="22"/>
          <w:lang w:val="en-US"/>
        </w:rPr>
        <w:t>појам појачавача, осцилатора, модулатора, детектора, мешача, филтера)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Дигитална електроника (</w:t>
      </w:r>
      <w:r w:rsidRPr="00F4674D">
        <w:rPr>
          <w:rFonts w:ascii="Verdana" w:hAnsi="Verdana" w:cs="Verdana"/>
          <w:noProof w:val="0"/>
          <w:color w:val="000000"/>
          <w:sz w:val="22"/>
          <w:szCs w:val="22"/>
          <w:lang w:val="en-US"/>
        </w:rPr>
        <w:t>појам логичких кола, флип-флопова, кодера, декодера, бројача, регистра)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Рачунарска електроника (</w:t>
      </w:r>
      <w:r w:rsidRPr="00F4674D">
        <w:rPr>
          <w:rFonts w:ascii="Verdana" w:hAnsi="Verdana" w:cs="Verdana"/>
          <w:noProof w:val="0"/>
          <w:color w:val="000000"/>
          <w:sz w:val="22"/>
          <w:szCs w:val="22"/>
          <w:lang w:val="en-US"/>
        </w:rPr>
        <w:t>основни делови рачунара: напајање, матична плоча, микропроцесор, чипсет, графичка и друге картице, меморије, тастатура, миш, штампач, скенер, звучници, хард диск, монитор)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Енергетска и индустријска електроника (</w:t>
      </w:r>
      <w:r w:rsidRPr="00F4674D">
        <w:rPr>
          <w:rFonts w:ascii="Verdana" w:hAnsi="Verdana" w:cs="Verdana"/>
          <w:noProof w:val="0"/>
          <w:color w:val="000000"/>
          <w:sz w:val="22"/>
          <w:szCs w:val="22"/>
          <w:lang w:val="en-US"/>
        </w:rPr>
        <w:t>кола за претварање енергије, за управљање енергетским претварачима, за примену у електричним погонима велике снаге, хијерархија индустријског система (ниво сензора и актуатора, машина, производна ћелија, производни погон, информациони ниво))</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ВФ електроника (</w:t>
      </w:r>
      <w:r w:rsidRPr="00F4674D">
        <w:rPr>
          <w:rFonts w:ascii="Verdana" w:hAnsi="Verdana" w:cs="Verdana"/>
          <w:noProof w:val="0"/>
          <w:color w:val="000000"/>
          <w:sz w:val="22"/>
          <w:szCs w:val="22"/>
          <w:lang w:val="en-US"/>
        </w:rPr>
        <w:t>пројектовање електронских кола за рад на ВФ (радио и микроталасни опсези), оптоелектронска кола и системи)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Телекомуникациона</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електроника</w:t>
      </w:r>
      <w:r w:rsidRPr="00F4674D">
        <w:rPr>
          <w:rFonts w:ascii="Verdana" w:hAnsi="Verdana" w:cs="Verdana"/>
          <w:noProof w:val="0"/>
          <w:color w:val="000000"/>
          <w:sz w:val="22"/>
          <w:szCs w:val="22"/>
          <w:lang w:val="en-US"/>
        </w:rPr>
        <w:t xml:space="preserve"> (електронска кола за обраду и пренос информација (радио, телевизија, фиксна и мобилна телефонија, модел телекомуникационог система (извор поруке, предајник, линија везе, пријемник, корисник), H2H, H2M, M2M, IoT)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Биомедицинска</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електроника (</w:t>
      </w:r>
      <w:r w:rsidRPr="00F4674D">
        <w:rPr>
          <w:rFonts w:ascii="Verdana" w:hAnsi="Verdana" w:cs="Verdana"/>
          <w:noProof w:val="0"/>
          <w:color w:val="000000"/>
          <w:sz w:val="22"/>
          <w:szCs w:val="22"/>
          <w:lang w:val="en-US"/>
        </w:rPr>
        <w:t>електронска кола за прикупљање и анализу биомедицинских података, за медицинску терапију, за рехабилитацију)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Електроника широке потрошње (</w:t>
      </w:r>
      <w:r w:rsidRPr="00F4674D">
        <w:rPr>
          <w:rFonts w:ascii="Verdana" w:hAnsi="Verdana" w:cs="Verdana"/>
          <w:noProof w:val="0"/>
          <w:color w:val="000000"/>
          <w:sz w:val="22"/>
          <w:szCs w:val="22"/>
          <w:lang w:val="en-US"/>
        </w:rPr>
        <w:t>Електронски уређаји за домаћинство (радио, ТВ, кућни музички и видео системи, телефонски апарати, бела техника, контрола осветљења, мерење електричне енергије, играчке...), Електронски системи за коришћење у саобраћају)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Тему </w:t>
      </w:r>
      <w:r w:rsidRPr="00F4674D">
        <w:rPr>
          <w:rFonts w:ascii="Verdana" w:hAnsi="Verdana" w:cs="Verdana"/>
          <w:i/>
          <w:noProof w:val="0"/>
          <w:color w:val="000000"/>
          <w:sz w:val="22"/>
          <w:szCs w:val="22"/>
          <w:lang w:val="en-US"/>
        </w:rPr>
        <w:t>Примена електронике и аутоматике</w:t>
      </w:r>
      <w:r w:rsidRPr="00F4674D">
        <w:rPr>
          <w:rFonts w:ascii="Verdana" w:hAnsi="Verdana" w:cs="Verdana"/>
          <w:noProof w:val="0"/>
          <w:color w:val="000000"/>
          <w:sz w:val="22"/>
          <w:szCs w:val="22"/>
          <w:lang w:val="en-US"/>
        </w:rPr>
        <w:t xml:space="preserve"> обрадити кроз пројектну наставу. Приликом планирања пројектних задатака водити рачуна о следећем: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ученике поделити у мање тимове;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једном тиму је до 4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формирати одговарајући број тема пројектних задатака наспрам броја тимова;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организовати истраживачки рад ученика на тему пројектног задатка, а према препорукама за реализацију напредних техника учења и пројектне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ученицима дати довољно времена да обраде тему пројектног задатка;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оперативном плану рада предвидети одговарајући број часова за презентовање пројектних задатака, применом савремених метода напредног учења и мултимедијалне опреме.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Ученицима би требало понудити теме за пројектне задатке, али им дозволити да самостално изаберу. Рад на пројектним задацима у првом разреду је увод у озбиљније пројектне задатке у наредним разредима. Потребно је да наставник припреми упутства за израду пројектних задатака и да затим о томе детаљно дискутује са ученицима. Продукт пројектног задатка може бити слајд презентација, али и постер, кратак филм, инфографик, веб презентација и сл. Инсистирати да сви ученици у групи учествују у усменом представљању пројектног задатка.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вредновању наученог треба користити различите инструменте, а избор зависи од врсте активности која се вреднује. Предлог за сумативно оцењивање: тестови знања, усмено излагање, активност на часу, домаћи задатак, пројектни задатак, израда есеја, израда презентација и презентовање.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припрема критиријуме за оцењивање пројектних задатака и упознаје ученике са њима.</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ФИЗИКА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Циљ учења Физике јесте стицање функционалне научне писмености, оспособљавање ученика за уочавање и примену физичких закона у свакодневном животу, развој логичког и критичког мишљења у истраживањима физичких феномена.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52"/>
        <w:gridCol w:w="832"/>
        <w:gridCol w:w="368"/>
        <w:gridCol w:w="5515"/>
      </w:tblGrid>
      <w:tr w:rsidR="00F4674D" w:rsidRPr="00F4674D" w:rsidTr="00354CB8">
        <w:trPr>
          <w:trHeight w:val="45"/>
          <w:tblCellSpacing w:w="0" w:type="auto"/>
        </w:trPr>
        <w:tc>
          <w:tcPr>
            <w:tcW w:w="6206" w:type="dxa"/>
            <w:gridSpan w:val="2"/>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8194" w:type="dxa"/>
            <w:gridSpan w:val="2"/>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први</w:t>
            </w:r>
          </w:p>
        </w:tc>
      </w:tr>
      <w:tr w:rsidR="00F4674D" w:rsidRPr="00F4674D" w:rsidTr="00354CB8">
        <w:trPr>
          <w:trHeight w:val="45"/>
          <w:tblCellSpacing w:w="0" w:type="auto"/>
        </w:trPr>
        <w:tc>
          <w:tcPr>
            <w:tcW w:w="6206" w:type="dxa"/>
            <w:gridSpan w:val="2"/>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Недељни фонд часова</w:t>
            </w:r>
          </w:p>
        </w:tc>
        <w:tc>
          <w:tcPr>
            <w:tcW w:w="8194" w:type="dxa"/>
            <w:gridSpan w:val="2"/>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часа</w:t>
            </w:r>
          </w:p>
        </w:tc>
      </w:tr>
      <w:tr w:rsidR="00F4674D" w:rsidRPr="00F4674D" w:rsidTr="00354CB8">
        <w:trPr>
          <w:trHeight w:val="45"/>
          <w:tblCellSpacing w:w="0" w:type="auto"/>
        </w:trPr>
        <w:tc>
          <w:tcPr>
            <w:tcW w:w="47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разреда ученик ће бити у стању да:</w:t>
            </w:r>
          </w:p>
        </w:tc>
        <w:tc>
          <w:tcPr>
            <w:tcW w:w="9606" w:type="dxa"/>
            <w:gridSpan w:val="3"/>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r w:rsidRPr="00F4674D">
              <w:rPr>
                <w:rFonts w:ascii="Verdana" w:hAnsi="Verdana" w:cs="Verdana"/>
                <w:noProof w:val="0"/>
                <w:color w:val="000000"/>
                <w:sz w:val="22"/>
                <w:szCs w:val="22"/>
                <w:lang w:val="en-US"/>
              </w:rPr>
              <w:t xml:space="preserve"> 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кључни појмови садржаја програма</w:t>
            </w:r>
          </w:p>
        </w:tc>
      </w:tr>
      <w:tr w:rsidR="00F4674D" w:rsidRPr="00F4674D" w:rsidTr="00354CB8">
        <w:trPr>
          <w:trHeight w:val="45"/>
          <w:tblCellSpacing w:w="0" w:type="auto"/>
        </w:trPr>
        <w:tc>
          <w:tcPr>
            <w:tcW w:w="4794"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објсани начај физике као фундаменталне науке и њену везу са природним и техничким наукама;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користи научни језик за описивање физичких појава;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решава квалитативне и квантитативне проблеме;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наведе основне физичке величине и њихове мерне јединице и објасни како се добијају јединице изведених физичких величина;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изврши директна мерења дужине, масе и времена и прикаже резултат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дефинише и описује основне кинематичке физичке величине;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разликује скаларне и векторске величине;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користи појмове брзине и убрзања при описивању механичког кретања;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разликује равномерно праволинијско кретање и равномерно променљиво праволинијско кретање и примењује законе кретања у једноставним примерима;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анализира графике равномерног и равномерно променљивог кретања;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релативност брзине на примерима;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препознаје последице интеракције (убрзање, деформација) на примерима;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наведе примере интераговања тела,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наведе и описује макроскопске силе и анализира деловање различитих сила на примерима из свакодневног живота;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разлику између силе теже и тежине и одреди њихове нападне тачке;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одређује резултујућу силу;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наведе Њутнове законе и опише њихово значење и примену;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описује кретања тела са константним гравитационим убрзањем;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разлику између обновљивих и необновљивих извора енергије;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коришћење полуге и стрме равни;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наводи основне особине гравитационе силе;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опише облике механичке енергије;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појмове рада, енергије и снаге и њихову међусобну везу;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опише Закон одржања енергије;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објсани узроке настанка капиларних појава и површинског напона и наводи примере;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поделу међумолекулских сила на кохезионе и адхезионе;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разуме појаву атмосферског притиска;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упореди вредност статичког и динамичког потиска у флуидима;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упореди промену запремине тела у сва три агрегатна стања с променом температуре;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преведе температуру из Целзијусове у Келвинову скалу и повеже те температурске скале;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опише појаву топлотне размене и појам топлотне равнотеже;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препозна процесе преласка између агрегатних стања;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начине преношења топлоте и наводи примере;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анализира ефекат стаклене баште на основу састава атмосфере;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повеже промену унутрашње енергије са променом температуре тела;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опише аномалију ширења воде и објасни њен значај;</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примени једначину топлотног баланса;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користи латентне топлоте при описивању процеса преласка између агрегатих стања;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примени знања о преношењу топлоте у циљу боље топлотне изолације;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повеже топлоту и рад са променом унутрашње енергије;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анализира ситуације у којима топлота не може да се преноси спонтано;</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утицај водене паре на густину ваздуха;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користи одговарајуће појмове, величине и законе за тумачење деловања електричног поља;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поступке за наелектрисавање тела;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наброји основне карактеристике проводника и изолатора;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дефинише Кулонов закон и јачину електричног поља и електрични напон;</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везу између електричног потенцијала, напона и рада у електричном пољу;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примере електростатичких појава у природи;</w:t>
            </w:r>
          </w:p>
        </w:tc>
        <w:tc>
          <w:tcPr>
            <w:tcW w:w="9606" w:type="dxa"/>
            <w:gridSpan w:val="3"/>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 УВОД У ФИЗИКУ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Физичке величине, ознаке, мерење и мерне јединице.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9606" w:type="dxa"/>
            <w:gridSpan w:val="3"/>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МЕХАНИКА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Кретање (релативност кретања, путања, пут). Брзина (средња и тренутна).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Кретање константном и променљивом брзином (табеле и графици пута и брзине). Убрзање.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Интераговање тела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сила. Врсте макроскопских сила (сила еластичних деформација, нормална сила, сила отпора средине, сила затезања, сила трења, сила потиска, сила теже, тежина. Резултујућа сила. Нападна тачка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тежа.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Њутнови закони.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Рад и енергија. Кинетичка и потенцијална енергија.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Закон одржања енергије.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Једноставне машине (полуга и коса раван)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Њутнов закон гравитације. Бестежинско стање. Кретање у гравитационом пољу.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Међумолекулске силе (адхезија и кохезија). Еластичност и деформације.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Површински напон и капиларне појаве.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Атмосферски притисак (барометар). Статички и динамички потисак у ваздуху.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Демонстрациони огледи: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Равномерно и равномерно-убрзано кретање (помоћу колица, тегова и хронометра, помоћу цеви са ваздушним мехуром).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силе динамометром са опругом.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Други Њутнов закон (помоћу колица за различите силе и масе тегова).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Пад тела различитог облика.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Галилејев експеримент (кретање куглице по жљебу, уз и низ косу раван).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Трећи Њутнов закон (колица повезана опругом или динамометром).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Сила трења на хоризонталној подлози и на косој равни са променљивим нагибом.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Демонстрација различитих врста равнотеже.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Равнотежа тела на косој равни. Полуга.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Тежина (тело окачено о динамометар), бестежинско стање.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Слободан пад (Њутнова цев).</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Закон одржања енергије (модел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мртве петље</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Лабораторијске 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Одређивање брзине реакције (пуштање штапа да вертикално пада и његово хватање).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Провера закона одржања механичке енергије помоћу математичког клатна.</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9606" w:type="dxa"/>
            <w:gridSpan w:val="3"/>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TОПЛОТНЕ ПОЈАВЕ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Топлотно ширење, аномалија воде. Температура (врсте термометара и скала).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Количина топлоте и специфична топлотна капацитивност. Топлотна равнотежа, једначина баланса.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Агрегатна стања супстанције.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Преношење топлоте (провођење, струјање и зрачење). Топлотна изолација.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Ефекат стаклене баште.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Први и други принцип термодинамике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смер спонтаног преноса топлоте.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Метеорологија и термодинамика.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Демонстрациони огледи: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Термални дилатометар, ширење ваздуха (флаша са новчићем).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Гравесандов прстен.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температуре аналогним и дигиталним термометрима.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Лабораторијске 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Истраживање утицаја соли на промену тачке фазне трансформације воде.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температуре мешавине топле и хладне воде након успостављања топлотне равнотеже.</w:t>
            </w:r>
          </w:p>
        </w:tc>
      </w:tr>
      <w:tr w:rsidR="00F4674D" w:rsidRPr="00F4674D" w:rsidTr="00354CB8">
        <w:trPr>
          <w:trHeight w:val="45"/>
          <w:tblCellSpacing w:w="0" w:type="auto"/>
        </w:trPr>
        <w:tc>
          <w:tcPr>
            <w:tcW w:w="47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наведе физичке величине и мерне јединице којима се описује електрична струја, отпорност, напон, рад и снага;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појаве које прате проток струје и познаје њено деловање;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и примењује закон одржања наелектрисања;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тумачи механизме провођења струје у металима, електролитима и гасовима;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процени и примени активности зa рационално коришћење електричне енергије;</w:t>
            </w:r>
          </w:p>
        </w:tc>
        <w:tc>
          <w:tcPr>
            <w:tcW w:w="9606" w:type="dxa"/>
            <w:gridSpan w:val="3"/>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ЕЛЕКТРИЧНЕ ПОЈАВЕ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Наелектрисање, проводници и изолатори. Кулонов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Јачина електричног поља, електрични потенцијал, електрични напон. Фарадејев кавез.</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Електрична струја, електрична отпорност.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Омов закон за део и цело струјно коло. Везивање отпорника.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Џул-Ленцов закон, електрична снага. Електрична енергија и њено рационално коришћење.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Демонстрациони огледи: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Наелектрисавање предмета и њихова међусобна интеракција. Електрофор, електрично клатно и електроскоп.</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Демонстрација распореда линија електричног поља.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Електростатичка заштита (Фарадејев кавез). Модел громобрана.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Зависност електричне отпорности од врсте материјала проводника, попречног пресека проводника и његове дужине.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Демонстрација једноставног електричног кола са сијалицом као потрошачем.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Демонстрациони амперметар и волтметар у струјном колу.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Загревање проводника при протицању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Проток струје кроз водени раствор кухињске соли. Лимун као батерија.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Лабораторијска вежба: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Одређивање непознате отпорности помоћу Омовог закона.</w:t>
            </w:r>
          </w:p>
        </w:tc>
      </w:tr>
      <w:tr w:rsidR="00F4674D" w:rsidRPr="00F4674D" w:rsidTr="00354CB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Предлог пројекта: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Ефикасност машина.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Картезијански гњурац.</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Извори енергије (фосилна горива и алтернативни извори).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Обновљиви извори енергије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Ефекат стаклене баште.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Узроци глобалног загревања и подаци који доказују овај феномен.</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Енергетска ефикасност.</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Топлотна изолација кућа и њена економска исплативост.</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Од миша и змаја до громобрана-заштита од електричног удара.</w:t>
            </w:r>
          </w:p>
        </w:tc>
      </w:tr>
      <w:tr w:rsidR="00F4674D" w:rsidRPr="00F4674D" w:rsidTr="00354CB8">
        <w:trPr>
          <w:trHeight w:val="45"/>
          <w:tblCellSpacing w:w="0" w:type="auto"/>
        </w:trPr>
        <w:tc>
          <w:tcPr>
            <w:tcW w:w="6206" w:type="dxa"/>
            <w:gridSpan w:val="2"/>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8194" w:type="dxa"/>
            <w:gridSpan w:val="2"/>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Други</w:t>
            </w:r>
          </w:p>
        </w:tc>
      </w:tr>
      <w:tr w:rsidR="00F4674D" w:rsidRPr="00F4674D" w:rsidTr="00354CB8">
        <w:trPr>
          <w:trHeight w:val="45"/>
          <w:tblCellSpacing w:w="0" w:type="auto"/>
        </w:trPr>
        <w:tc>
          <w:tcPr>
            <w:tcW w:w="6206" w:type="dxa"/>
            <w:gridSpan w:val="2"/>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Недељни фонд часова</w:t>
            </w:r>
          </w:p>
        </w:tc>
        <w:tc>
          <w:tcPr>
            <w:tcW w:w="8194" w:type="dxa"/>
            <w:gridSpan w:val="2"/>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часа</w:t>
            </w:r>
          </w:p>
        </w:tc>
      </w:tr>
      <w:tr w:rsidR="00F4674D" w:rsidRPr="00F4674D" w:rsidTr="00354CB8">
        <w:trPr>
          <w:trHeight w:val="45"/>
          <w:tblCellSpacing w:w="0" w:type="auto"/>
        </w:trPr>
        <w:tc>
          <w:tcPr>
            <w:tcW w:w="6828" w:type="dxa"/>
            <w:gridSpan w:val="3"/>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разреда ученик ће бити у стању да:</w:t>
            </w:r>
          </w:p>
        </w:tc>
        <w:tc>
          <w:tcPr>
            <w:tcW w:w="757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r w:rsidRPr="00F4674D">
              <w:rPr>
                <w:rFonts w:ascii="Verdana" w:hAnsi="Verdana" w:cs="Verdana"/>
                <w:noProof w:val="0"/>
                <w:color w:val="000000"/>
                <w:sz w:val="22"/>
                <w:szCs w:val="22"/>
                <w:lang w:val="en-US"/>
              </w:rPr>
              <w:t xml:space="preserve"> 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кључни појмови садржаја програма</w:t>
            </w:r>
          </w:p>
        </w:tc>
      </w:tr>
      <w:tr w:rsidR="00F4674D" w:rsidRPr="00F4674D" w:rsidTr="00354CB8">
        <w:trPr>
          <w:trHeight w:val="45"/>
          <w:tblCellSpacing w:w="0" w:type="auto"/>
        </w:trPr>
        <w:tc>
          <w:tcPr>
            <w:tcW w:w="6828" w:type="dxa"/>
            <w:gridSpan w:val="3"/>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значај физике као фундаменталне науке и њену везу са природним и техничким наукама;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користи научни језик за описивање физичких појава;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решава квалитативне и квантитативне проблеме;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основне карактеристике магнетног поља;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разликује материјале према магнетним својствима;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карактеристике и заштитну функцију магнетног поља Земље;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повеже магнетно поље струјног проводника са принципом рада електромагнета;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опише кретање наелектрисаних честица у магнетном пољу;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повеже кретање наелектрисаних честица у електричном и магнетном пољу са применом у технологији и науци;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опише деловање магнетног поља на струјни проводник и наведе примене у свакодневном животу;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повеже појаву електромагнетне индукције и индуковану електромоторну силу са променом магнетног флукса и наведе примене;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разликује особине једносмерне и наизменичне струје и физичке величине за њихово описивање;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анализира начин преношења електричне енергије на даљину као и предности наизменичне струје над једносмерном;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уочава допринос Николе Тесле широкој примени наизменичне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повеже појам осцилација и њихов настанак и разликује врсте осцилација;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користи појмове и величине којима се описује осцилаторно кретање;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описује особине математичког клатна;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повеже период осциловања са карактеристикама осцилатора;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примени закон одржања енергије код осцилаторног кретања;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илуструје настанак, карактеристике таласа и врсте таласа;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уочава примену резонанције у свакодневном животу;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уочава да брзина простирања таласа зависи од особина средине;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уочи шта су извори звука, каква је разлика између тона и шума;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протумачи основне карактеристике звука и повезује њихов утицај са конкретним примерима;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разликује звук, ултразвук и инфразвук и опише њихову примену у свакодневном животу;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анализира Доплеров ефекат у различитим ситуацијама;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анализира штетан утицај буке и мере заштите;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природу и настанак електромагнетних таласа;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опише спектар електромагнетних таласа и навeде примере примене електромагнетног зрачења;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класификује штетне утицаје електромагнетног зрачења и начине заштите;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анализира изворе светлости и илуструје основне особине простирања светлости;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примени законе геометријске оптике у конкретним проблемима;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протумачи тоталну рефлексију и њене примере;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особине огледала и сочива;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примере оптичких појава у природи;</w:t>
            </w:r>
          </w:p>
        </w:tc>
        <w:tc>
          <w:tcPr>
            <w:tcW w:w="757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 ЕЛЕКТРОМАГНЕТИЗАМ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Магнетно поље и магнети. Магнетно поље Земље.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Магнетна индукција, магнетни флукс.</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Магнетно поље струјног проводника, електромагнети.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Кретање наелектрисаних честица у магнетном пољу.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Амперова сила. Електромотори.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Појава електромагнетне индукције. Фарадејев закон електромагнетне индукције.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Појам о наизменичној струји. Генератори и трансформатори наизменичне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Никола Тесла и његов допринос примени наизменичне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Демонстрациони огледи: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Привлачење и одбијање сталних магнета. Магнетна игла и школски компас.</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Линије магнетног поља (помоћу гвоздених опиљака).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Ерстедов оглед. Електромагнет.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Деловање магнетног поља на рам са струјом. Интеракција два паралелна струјна проводника.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Рад електромотора.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Демонстрација електромагнетне индукције помоћу калема и сталног магнета.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Трансформатор наизменичне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Лабораторијска вежба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Одређивање хоризонталне компоненте магнетног поља Земље</w:t>
            </w:r>
          </w:p>
        </w:tc>
      </w:tr>
      <w:tr w:rsidR="00F4674D" w:rsidRPr="00F4674D" w:rsidTr="00354CB8">
        <w:trPr>
          <w:trHeight w:val="45"/>
          <w:tblCellSpacing w:w="0" w:type="auto"/>
        </w:trPr>
        <w:tc>
          <w:tcPr>
            <w:tcW w:w="6828" w:type="dxa"/>
            <w:gridSpan w:val="3"/>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опише физичке принципе функционисања људског ока и примену оптичких инструмената;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препознаје фотон као честицу светлости и разликује таласну и честичну природу светлости;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тумачи израз за енергију фотона;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анализира појаву фотоефекта и наводи примене;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илуструје основне елементе структуре атома и описује њихове особине;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описује постојање енергијских нивоа код атома и објашњава основе механизма емисије и апсорпције зрачења;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тумачи израз за енергију атома водоника и примењује га за објашњење дискретности спектра;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опише стварање и врсте рендгенског зрачења у рендгенској цеви;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наводи примене рендгенског зрачења и препознаје опасности и начине заштите од рендгенског зрачења;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опише основне особине и механизам настанка ласерске светлости и наводи примене;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модел и структуру језгра и својства нуклеарних сила;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протумачи појмове дефект масе и енергија везе и повезује их са стабилношћу језгра;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разликује врсте радиоактивних распада и особине алфа, бета и гама зрачења;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појам време полураспада и примењује закон радиоактивног распада;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појмове фисије и фузије језгра и набраја њихове примене;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анализира предности и мане коришћења нуклеарне енергије;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тумачи начине детекције и основе дозиметрије радиоактивног зрачења;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примени мере заштите од радиоактивног зрачења;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начин и узроке кретања небеских тела и последице гравитационог деловања;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разликује врсте небеских тела у Сунчевом систему и описује њихове физичке особине;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појам екстрасоларна планета/егзопланета;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структуру Сунца и појаве на његовој површини као и последице које настају на Земљи;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наведе физичке карактеристике звезда и разуме механизам настајања и еволуције звезда;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појам галаксија и разликује типове галаксија;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тумачи структуру Млечног пута и положај Сунчевог система у њему, као и положај наше галаксије у васиони;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објасни настанак васионе Великим праском;</w:t>
            </w:r>
          </w:p>
        </w:tc>
        <w:tc>
          <w:tcPr>
            <w:tcW w:w="757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ОСЦИЛАЦИЈЕ И ТАЛАСИ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Појам о осцилаторном кретању. Осцилатор.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Математичко клатно и закон одржања енергије код осцилаторног кретања.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Таласно кретање, врсте таласа и величине којима их описујемо.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Звук и његове особине. Ултразвук и инфразвук.</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Електромагнетни таласи. Спектар електромагнетних таласа.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Видљива светлост и њене особине. Спектар светлости и боја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Закон одбијања светлости. Огледала.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Закон преламања светлости. Тотална рефлексија. Сочива.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Оптички инструменти (лупа, микроскоп и телескоп).</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Демонстрациони огледи: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Осциловање тега на опрузи.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Maтематичко клатно.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Демонстрација лонгитудиналних и трансверзалних таласа.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Својства звучних извора. Звучна резонанција.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Мобилне апликације: тон генератор и мерење нивоа звука.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Разлагање беле светлости на спектар.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Равно и сферна огледала. Формирање лика (оптичка клупа).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Сабирна и расипна сочива. Формирање лика (оптичка клупа, оптички демонстрациони сет са магнетном таблом).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Лупа, микроскоп, телескоп</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Лабораторијска вежба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Одређивање гравитационог убрзања уз помоћ математичког клатна.</w:t>
            </w:r>
          </w:p>
        </w:tc>
      </w:tr>
      <w:tr w:rsidR="00F4674D" w:rsidRPr="00F4674D" w:rsidTr="00354CB8">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757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ФИЗИКА МИКРОСВЕТА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Дуална природа светлости. Фотон и његова енергија. Фотоефекат.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Структура атома. Појам квантовања енергије атома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енергијски нивои атома и прелази између њих (емисија и апсорпција зрачења).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Рендгенско зрачење и примена.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Ласери и њихова примена.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Структура атомског језгра. Дефект масе. Енергија везе.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Радиоактивни распади језгра.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Фисија и фузија. Нуклеарна енергетика.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Детекција и заштита од зрачења.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Демонстрациони огледи</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Фотоефекат (помоћу фотоћелије).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Рендгенски снимак.</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Школски ласер.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Детекција радиоактивног зрачења.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Лабораторијска вежба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 Одређивање угаоне дивергенције ласерског снопа.</w:t>
            </w:r>
          </w:p>
        </w:tc>
      </w:tr>
      <w:tr w:rsidR="00F4674D" w:rsidRPr="00F4674D" w:rsidTr="00354CB8">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757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УВОД У АСТРОНОМИЈУ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Астрономија и астрофизика, предмет и методе истраживања.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Сунчев систем.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Звезде (појам и настанак и еволуција).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Галаксије. Млечни пут.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Настанак и еволуција космоса.</w:t>
            </w:r>
          </w:p>
        </w:tc>
      </w:tr>
      <w:tr w:rsidR="00F4674D" w:rsidRPr="00F4674D" w:rsidTr="00354CB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Предлог пројекта: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Рат струја</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зашто је победила наизменична струја?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Процес производње наизменичне струје у хидроелектранама/термоелектранама, и њен пренос до потрошача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Примене појединих области спектра електромагнетних таласа.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Врсте и принцип рада камера.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Зашто ЛЕД сијалице уместо класичних извора светлости у домаћинствима?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Нуклеарне електране- предности и мане.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Појас живота у Сунчевом систему.</w:t>
            </w:r>
          </w:p>
        </w:tc>
      </w:tr>
    </w:tbl>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Општеобразовни предмет Физика који се изучава у два разреда средње школе два часа недељно, омогућава да ученици стекну нова знања и обнове и систематизују она стечена у основној школи. Нови исходи и садржаји су они који су значајни за елементарну научну писменост и омогућавају ученицима успешан наставак образовања у подручјима у којима је физика једна од основних научних дисциплина. Рачунски и квалитативни задаци који се користе у настави овог програма треба да буду првенствено илустрација основне примене физичких законитости и уколико се овај основни стандард постигне, могуће је за продубљивање знања користити сложеније проблеме и задатке. Програм предвиђа израду основних лабораторијских вежби и демонстрационих огледа који су кључни за постизање исхода.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 ПЛАНИРАЊЕ НАСТАВЕ 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степену опремљености школе (ИТ опрема, библиотека,...), уџбенику и другим наставним материјалима које ће користити.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 ОСТВАРИВАЊЕ НАСТАВЕ 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Први разред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Оријентациони број часова по темама за први разред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72"/>
        <w:gridCol w:w="2859"/>
        <w:gridCol w:w="4036"/>
      </w:tblGrid>
      <w:tr w:rsidR="00F4674D" w:rsidRPr="00F4674D" w:rsidTr="00354CB8">
        <w:trPr>
          <w:trHeight w:val="45"/>
          <w:tblCellSpacing w:w="0" w:type="auto"/>
        </w:trPr>
        <w:tc>
          <w:tcPr>
            <w:tcW w:w="51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Редни број теме</w:t>
            </w:r>
          </w:p>
        </w:tc>
        <w:tc>
          <w:tcPr>
            <w:tcW w:w="35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Наслов теме</w:t>
            </w:r>
          </w:p>
        </w:tc>
        <w:tc>
          <w:tcPr>
            <w:tcW w:w="577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Број часова</w:t>
            </w:r>
          </w:p>
        </w:tc>
      </w:tr>
      <w:tr w:rsidR="00F4674D" w:rsidRPr="00F4674D" w:rsidTr="00354CB8">
        <w:trPr>
          <w:trHeight w:val="45"/>
          <w:tblCellSpacing w:w="0" w:type="auto"/>
        </w:trPr>
        <w:tc>
          <w:tcPr>
            <w:tcW w:w="51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w:t>
            </w:r>
          </w:p>
        </w:tc>
        <w:tc>
          <w:tcPr>
            <w:tcW w:w="35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УВОД У ФИЗИКУ</w:t>
            </w:r>
          </w:p>
        </w:tc>
        <w:tc>
          <w:tcPr>
            <w:tcW w:w="577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5</w:t>
            </w:r>
          </w:p>
        </w:tc>
      </w:tr>
      <w:tr w:rsidR="00F4674D" w:rsidRPr="00F4674D" w:rsidTr="00354CB8">
        <w:trPr>
          <w:trHeight w:val="45"/>
          <w:tblCellSpacing w:w="0" w:type="auto"/>
        </w:trPr>
        <w:tc>
          <w:tcPr>
            <w:tcW w:w="51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35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МЕХАНИКА</w:t>
            </w:r>
          </w:p>
        </w:tc>
        <w:tc>
          <w:tcPr>
            <w:tcW w:w="577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32</w:t>
            </w:r>
          </w:p>
        </w:tc>
      </w:tr>
      <w:tr w:rsidR="00F4674D" w:rsidRPr="00F4674D" w:rsidTr="00354CB8">
        <w:trPr>
          <w:trHeight w:val="45"/>
          <w:tblCellSpacing w:w="0" w:type="auto"/>
        </w:trPr>
        <w:tc>
          <w:tcPr>
            <w:tcW w:w="51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35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ТОПЛОТНЕ ПОЈАВЕ</w:t>
            </w:r>
          </w:p>
        </w:tc>
        <w:tc>
          <w:tcPr>
            <w:tcW w:w="577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20</w:t>
            </w:r>
          </w:p>
        </w:tc>
      </w:tr>
      <w:tr w:rsidR="00F4674D" w:rsidRPr="00F4674D" w:rsidTr="00354CB8">
        <w:trPr>
          <w:trHeight w:val="45"/>
          <w:tblCellSpacing w:w="0" w:type="auto"/>
        </w:trPr>
        <w:tc>
          <w:tcPr>
            <w:tcW w:w="51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35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ЕЛЕКТРИЧНЕ ПОЈАВЕ</w:t>
            </w:r>
          </w:p>
        </w:tc>
        <w:tc>
          <w:tcPr>
            <w:tcW w:w="577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r>
      <w:tr w:rsidR="00F4674D" w:rsidRPr="00F4674D" w:rsidTr="00354CB8">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c>
          <w:tcPr>
            <w:tcW w:w="577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74</w:t>
            </w:r>
          </w:p>
        </w:tc>
      </w:tr>
    </w:tbl>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Смернице за реализацију наставних 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ДЕМОНСТРАЦИОНИ ОГЛЕДИ, ЛАБОРАТОРИЈСКЕ ВЕЖБЕ И ПРОЈЕКТНИ ЗАДАЦИ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сваке наставне теме налази се списак предложених демонстрационих огледа. Најчешће се ради о огледима које је могуће реализовати чак и уколико у школи не постоји лабораторија физике опремљена традиционалном опремом. Правилно дидактички примењени демонстрациони огледи су кључни за успешно усвајање предвиђених концепата. Главни концепти које треба усвојити на датом часу у ствари треба да буду засновани на демонстрацији одабране појаве. У том смислу, пре почетка демонстрације треба затражити од ученика да искажу своја очекивања заснована на њиховим предзнањима. На тај начин, уз помоћ демонстрационих експеримената, код ученика се формирају основне представе о појавама, физичким величинама, процесима и законима. Овако припремљено демонстрирање физичке појаве изазива активирање мисаоних процеса код ученика и омогућује лакше формирање адекватних научних појмова и убеђења.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наставних тема дат и предлог лабораторијских вежби које се могу реализовати уколико постоје технички услови.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Саставни део програма је и списак пројектних задатака. Предлог је да их ученици раде у мањим групама, најбоље у паровима и да им се доделе највише по једна тема по полугођу јер треба предвидети и часове за презентовање резултата рада на пројектној теми.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наставку се налазе неки предлози везани за обраду предвиђених наставних 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 УВОД У ФИЗИКУ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Прву наставну тему треба искористити за приказ наставних области и кључних физичких величина које ће се током програма обрађивати. Потребно је обновити основне физичке величине и њихове јединице и нагласити значај Међународног система мера и јединица. Скаларне и векторске величине могу се илустровати примерима из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и приказивање резултата мерења обрадити на примерима директних мерења дужине, масе и времена. Напоменути грешке мерења (посебно случајне и системске) као важан фактор за побољшање квалитета података добијених мерењем.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МЕХАНИКА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 реализације ове наставне теме пожељно је утврдити предзнања ученика из кинематике и динамике. Фокус је на провери основног нивоа предзнања односно да ли ученик решава једноставније рачунске задатке примењујући основне формуле и законе који повезују физичке величине брзина, пређени пут, убрзање, сила, трење, енергија,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Добар начин да се нови појмови и величине уводе кроз конкретне примере и на тај начин оствари већа функционализација исхода.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основу молекулске структуре супстанције потребно је размотрити еластичност, површински напон и капиларне појаве.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оквиру ове теме поред демонстрационих огледа наведених у табели могу се реализовати и следећи: демонстрација Трећег Њутновог закона са наелектрисаном лименком и балоном; приказ бестежинског стања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пад избушене чаше са водом; статичко трење, трење клизања и котрљања; потисак (лопта у води, јаје у слаткој и сланој води)…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предлаже се један час за реализацију лабораторијске вежбе, а наставник у складу са могућностима и договору са ученицима може изабрати једну од две понуђене.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ТОПЛОТНЕ ПОЈАВЕ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Наведени садржаји имају за циљ да оспособе ученике да користе појмове и величине којима се описују топлотна својства супстанце, и да примењују законе термодинамике.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Наставну тему треба започети обрадом топлотног ширења, а затим ученицима треба објаснити појам унутрашње енергије, као и њену зависност од температуре. Ученицима треба објаснити зависност количине топлоте од масе/количине супстанце, одговарајуће топлотне капацитивности и промене температуре. Посебну пажњу би требало посветити смислу термодинамичких принципа. Објаснити да Први принцип исказује закон одржања енергије у топлотним процесима, а Други принцип говори о смеру енергијске размене.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Механизме преношења топлоте треба обрадити кроз одговарајуће демонстрационе огледе као што су: провођење топлоте (капљице воска на металној кашици чији је крај у суду са топлом водом), пренос топлоте зрачењем из грејалице, струјањем изнад радијатора или из климе итд.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предлажу се два часа за реализацију једне лабораторијске вежбе, а наставник, у складу са могућностима и договору са ученицима, може изабрати једну од две понуђене.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ЕЛЕКТРИЧНЕ ПОЈАВЕ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Са основним појмовима и законитостима из ове теме ученици су се упознали и схватили их у основној школи. Полазећи од структуре супстанције и електричног поља увести појмове: електрична струја, проводник, изолатор. Познавање електричних својстава материјала омогућава ученику боље разумевање њиховог значаја за развој нових технологија.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Једноставно електрично коло једносмерне струје искористити за обнављање знања о основним елементима струјног кола и физичких величина као што су електрични напон, електромоторна сила, електрична отпорност и јачина електричне струје. Омов закон за део кола и за цело електрично коло демонстрирати на неком потрошачу. Џул-Ленцов закон повезати са законом одржања. Да би ови садржаји били очигледнији и једноставнији за усвајање програмом је предвиђена и лабораторијска вежба: Одређивање непознате отпорности помоћу Омовог закона.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наставном процесу потребно је омогућити сваком ученику да теоријске садржаје из ових области, кад год је то могуће, учи кроз експериментални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Други разред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Оријентациони број часова за други разред по темама дат је у табели: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01"/>
        <w:gridCol w:w="3224"/>
        <w:gridCol w:w="3842"/>
      </w:tblGrid>
      <w:tr w:rsidR="00F4674D" w:rsidRPr="00F4674D" w:rsidTr="00354CB8">
        <w:trPr>
          <w:trHeight w:val="45"/>
          <w:tblCellSpacing w:w="0" w:type="auto"/>
        </w:trPr>
        <w:tc>
          <w:tcPr>
            <w:tcW w:w="51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Редни број теме</w:t>
            </w:r>
          </w:p>
        </w:tc>
        <w:tc>
          <w:tcPr>
            <w:tcW w:w="35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Наслов теме</w:t>
            </w:r>
          </w:p>
        </w:tc>
        <w:tc>
          <w:tcPr>
            <w:tcW w:w="577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Број часова</w:t>
            </w:r>
          </w:p>
        </w:tc>
      </w:tr>
      <w:tr w:rsidR="00F4674D" w:rsidRPr="00F4674D" w:rsidTr="00354CB8">
        <w:trPr>
          <w:trHeight w:val="45"/>
          <w:tblCellSpacing w:w="0" w:type="auto"/>
        </w:trPr>
        <w:tc>
          <w:tcPr>
            <w:tcW w:w="51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w:t>
            </w:r>
          </w:p>
        </w:tc>
        <w:tc>
          <w:tcPr>
            <w:tcW w:w="35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ЕЛЕКТРОМАГНЕТИЗАМ</w:t>
            </w:r>
          </w:p>
        </w:tc>
        <w:tc>
          <w:tcPr>
            <w:tcW w:w="577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r>
      <w:tr w:rsidR="00F4674D" w:rsidRPr="00F4674D" w:rsidTr="00354CB8">
        <w:trPr>
          <w:trHeight w:val="45"/>
          <w:tblCellSpacing w:w="0" w:type="auto"/>
        </w:trPr>
        <w:tc>
          <w:tcPr>
            <w:tcW w:w="51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35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ОСЦИЛАЦИЈЕ И ТАЛАСИ</w:t>
            </w:r>
          </w:p>
        </w:tc>
        <w:tc>
          <w:tcPr>
            <w:tcW w:w="577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23</w:t>
            </w:r>
          </w:p>
        </w:tc>
      </w:tr>
      <w:tr w:rsidR="00F4674D" w:rsidRPr="00F4674D" w:rsidTr="00354CB8">
        <w:trPr>
          <w:trHeight w:val="45"/>
          <w:tblCellSpacing w:w="0" w:type="auto"/>
        </w:trPr>
        <w:tc>
          <w:tcPr>
            <w:tcW w:w="51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35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ФИЗИКА МИКРОСВЕТА</w:t>
            </w:r>
          </w:p>
        </w:tc>
        <w:tc>
          <w:tcPr>
            <w:tcW w:w="577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19</w:t>
            </w:r>
          </w:p>
        </w:tc>
      </w:tr>
      <w:tr w:rsidR="00F4674D" w:rsidRPr="00F4674D" w:rsidTr="00354CB8">
        <w:trPr>
          <w:trHeight w:val="45"/>
          <w:tblCellSpacing w:w="0" w:type="auto"/>
        </w:trPr>
        <w:tc>
          <w:tcPr>
            <w:tcW w:w="51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35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УВОД У АСТРОНОМИЈУ</w:t>
            </w:r>
          </w:p>
        </w:tc>
        <w:tc>
          <w:tcPr>
            <w:tcW w:w="577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w:t>
            </w:r>
          </w:p>
        </w:tc>
      </w:tr>
      <w:tr w:rsidR="00F4674D" w:rsidRPr="00F4674D" w:rsidTr="00354CB8">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c>
          <w:tcPr>
            <w:tcW w:w="577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r>
    </w:tbl>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Смернице за реализацију наставних 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ДЕМОНСТРАЦИОНИ ОГЛЕДИ, ЛАБОРАТОРИЈСКЕ ВЕЖБЕ И ПРОЈЕКТНИ ЗАДАЦИ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сваке наставне теме налази се списак предложених демонстрационих огледа. Најчешће се ради о огледима које је могуће реализовати чак и уколико у школи не постоји лабораторија физике опремљена традиционалном опремом. Правилно дидактички примењени демонстрациони огледи су кључни за успешно усвајање предвиђених концепата. Главни концепти које треба усвојити на датом часу у ствари треба да буду засновани на демонстрацији одабране појаве. У том смислу, пре почетка демонстрације треба затражити од ученика да искажу своја очекивања заснована на њиховим предзнањима. На тај начин, уз помоћ демонстрационих експеримената, код ученика се формирају основне представе о појавама, физичким величинама, процесима и законима. Овако припремљено демонстрирање физичке појаве изазива активирање мисаоних процеса код ученика и омогућује лакше формирање адекватних научних појмова и убеђења.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наставних тема дат и предлог лабораторијских вежби које се могу реализовати уколико постоје технички услови.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Саставни део програма је и списак пројектних задатака. Предлог је да их ученици раде у мањим групама, најбоље у паровима и да им се доделе највише по једна тема по полугођу јер треба предвидети и часове за презентовање резултата рада на пројектној теми.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наставку се налазе неки предлози везани за обраду предвиђених наставних 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 ЕЛЕКТРОМАГНЕТИЗАМ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Већ познате појмове треба даље развијати и повезивати их са новим појмовима, физичким величинама и законитостима који се користе за објашњење и разумевање електромагнетних појава.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Обновити знање које су ученици стекли о магнетним појавама у току школовања и повезати га са њиховим искуством. Објаснити значај магнетног поља Земље. Дефинисати магнетну индукцију и магнетни флукс као векторску и скаларну величину којима описујемо магнетно поље. Демонстрацијом и објашњењем Ерстедовог огледа објаснити стварање магнетног поља око струјних проводника. На основу овог принципа објаснити рад електромагнета. Упознати ученике са разноврсним применама електромагнета. Објаснити зависност Лоренцове силе од количине наелектрисања и брзине честице као и од магнетне индукције у случају правог угла између магнетне индукције и брзине честице. Објаснити коришћење Амперове силе код електромотора. Демонстрацијом увести појам електромагнетне индукције. Навести разлике између једносмерне и наизменичне струје и представити карактеристике наизменичне струје. Нагласити разлику између тренутне и ефективне вредности напона и јачине наизменичне електричне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Посебно дискутовати појам снаге код наизменичне струје и преноса електричне енергије на даљину истичући предности употребе наизменичне у односу на једносмерну струју.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наставном процесу потребно је омогућити сваком ученику да теоријске садржаје из ових области, кад год је то могуће, учи кроз експериментални рад. Електромагнетизам у том погледу пружа велике могућности. Многе електромагнетне појаве могу се демонстрирати (Линије магнетног поља (помоћу гвоздених опиљака). Ерстедов оглед. Деловање магнетног поља на рам са струјом.).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Наставу треба планирати да буде ефикасан и рационалан процес у коме су заступљене различите методе и облици рада, што доприноси да ученици буду активни учесници образовног процеса.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Избор задатака, како рачунских, тако и квалитативних је велики и могу да буду илустрација практичне примене. Електромагнетна индукција има примену у електротехници (генератор наизменичне струје ради на принципу електромагнетне индукције).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току ових часова се могу реализовати демонстрациони огледи, приказати симулације, образовни филмови у зависности од тога шта је на располагању наставницима у школама.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предлаже се један час за реализацију лабораторијске вежбе: Одређивање хоризонталне компоненте магнетног поља Земље.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ОСЦИЛАЦИЈЕ И ТАЛАСИ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Почетни садржаји имају за циљ да се ученици упознају са основним појмовима и величинама којима се описује хармонијско осциловање, са посебним нагласком на то да је усвојеност ових садржаја код ученика, услов за описивање, разумевање и анализу појава повезаних са механичким и електромагнетним таласима. У току ових часова се могу реализовати демонстрациони огледи (Осциловање тега на опрузи. Зависност периода од масе тела и од коефицијента еластичности опруге. Maтематичко клатно. Зависност периода од дужине клатна). Наставник може приказати различите симулације и анимације којима се објашњавају осцилаторне појаве.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Повезати основне карактеристике осцилаторног и таласног кретања. Једноставним огледима демонстрирати настанак механичких таласа. Објаснити основне карактеристике таласног кретања и дефинисати величине којима описујемо таласе. Навести основне карактеристике трансверзалних и лонгитудиналних таласа без навођења формула за брзине трансверзалних и лонгитудиналних таласа у различитим срединама (само основне формуле). Анализирати карактеристике звучног таласа, основне карактеристике пријемника звука и дискутовати са ученицима о штетном утицају буке, као и о мерама заштите. Навести основне карактеристике инфразвука и ултразвука, штетно дејство и примену. Објаснити основне карактеристике електромагнетних таласа поредећи их са механичким. У оквиру дискусије о спектру, истаћи особине појединих врста електромагнетних таласа и нагласити њихову улогу у свакодневном животу.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Објаснити законе одбијања и преламања. Дискутовати са ученицима о појавама фатаморгане и дуге, на основу знања која су стекли из оптике. Изводити једноставне демонстрационе огледе: разлагање беле светлости на спектар (стаклена призма), преламање светлости, одбијање светлости (оптика на магнетној табли, оптичка клупа).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изради рачунских задатака фокус је на провери основног нивоа знања односно да ли ученик решава једноставније рачунске задатке примењујући основне формуле и законе који ће му омогућити разумевање следећих 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предложена је и реализација лабораторијске вежбе: Одређивање убрзања Земљине теже помоћу математичког клатна.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ФИЗИКА МИКРОСВЕТА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Упознати ученике са честичном природом светлости и упоредити је са њеном таласном природом са којом су се упознали у претходној теми. Навести појаве којима се доказује честична природа светлости односно постојање фотона: фотоефекат, притисак светлости. Фотоефекат као појаву објаснити са аспекта Закона одржања енергије и представити карактеристичне величине (закочни напон, струја засићења, црвена граница) као функције фреквенције и интензитета светлости. Посебну пажњу посветити демонстрацији и примени фотоефекта (фотоћелије, фотосензори, фотомултипликатори, уређаји за ноћно осматрање). Ученике треба укратко упознати са основним особинама Радерфодовог модела атома, као и са његовим недостацима. Представити Боров модел атома као побољшање Радефордовог. Увођењем елемената квантне физике преко Борових постулата превазиђени су недостаци Радефордовог модела и објашњени су стабилност атома и линијски спектар водониковог атома. На основу Борових постулата објаснити прелазе између електронских нивоа. Поменути недостатке Боровог модела и напоменути да се тачно описивање атома добија егзактном применом закона квантне механике. Дискутовати са ученицима о примени рендгенског и ласерског зрачења, али и о могућем штетном деловању и заштити. Обновити и продубити знање о саставу и особинама атомског језгра које ученици имају из основне школе. Описати основне особине јаке нуклеарне силе. Објаснити појмове дефект масе и енергија везе и повезати их са стабилношћу језгра. Објаснити особине и продорност алфа, бета и гама зрачења. Упознати ученике са појмовима природна и вештачка радиоактивност. У оквиру обраде нуклеарне фисије и фузије посебно истаћи актуелне проблеме у енергетици и заштити човекове околине. Изузетно је важно да ученици упознају процесе који су последица интеракције радиоактивног зрачења са супстанцијом и са начинима заштите од радиоактивног зрачења.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Наставу треба планирати да буде ефикасан и рационалан процес у коме су заступљене различите методе и облици рада, што доприноси да ученици буду активни учесници образовног процеса.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току ових часова се могу реализовати демонстрациони огледи, приказати симулације, образовни филмови у зависности од тога шта је на располагању наставницима у школама.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предложена је и реализација лабораторијске вежбе: Одређивање угаоне дивергенције ласерског снопа.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УВОД У АСТРОНОМИЈУ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садржаја из астрономије ученици треба да се упознају са њеним основама као што су спектар зрачења небеских тела, физичке карактеристике и типови звезда, карактеристике мирног Сунца и Сунчевог система. Треба објаснити својства планета Земљиног типа, као и гасних џинова и еволуцију Сунчевог система. Објаснити појам галаксије и основне особине наше галаксије, као и положај Сунчевог система у њој. Заједно са овим садржајима уз примену стечених знања из других природних наука ученици треба да стекну савремену слику васионе. У настави астрономије пожељно је користити садржаје са интернета.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 ПРАЋЕЊЕ И ВРЕДНОВАЊЕ НАСТАВЕ 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треба да омогући ученицима да искажу алтернативна решења проблема, иновативност и критичко мишљење и да то адекватно вреднује.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ОСНОВЕ ЕЛЕКТРОТЕХНИКЕ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ОСТВАРИВАЊЕ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4"/>
        <w:gridCol w:w="2389"/>
        <w:gridCol w:w="1701"/>
        <w:gridCol w:w="1437"/>
        <w:gridCol w:w="1351"/>
        <w:gridCol w:w="2275"/>
      </w:tblGrid>
      <w:tr w:rsidR="00F4674D" w:rsidRPr="00F4674D" w:rsidTr="00354CB8">
        <w:trPr>
          <w:trHeight w:val="45"/>
          <w:tblCellSpacing w:w="0" w:type="auto"/>
        </w:trPr>
        <w:tc>
          <w:tcPr>
            <w:tcW w:w="162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700"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6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265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1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16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16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w:t>
            </w:r>
          </w:p>
        </w:tc>
        <w:tc>
          <w:tcPr>
            <w:tcW w:w="36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111</w:t>
            </w:r>
          </w:p>
        </w:tc>
        <w:tc>
          <w:tcPr>
            <w:tcW w:w="265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37</w:t>
            </w:r>
          </w:p>
        </w:tc>
        <w:tc>
          <w:tcPr>
            <w:tcW w:w="11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7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148</w:t>
            </w:r>
          </w:p>
        </w:tc>
      </w:tr>
      <w:tr w:rsidR="00F4674D" w:rsidRPr="00F4674D" w:rsidTr="00354CB8">
        <w:trPr>
          <w:trHeight w:val="45"/>
          <w:tblCellSpacing w:w="0" w:type="auto"/>
        </w:trPr>
        <w:tc>
          <w:tcPr>
            <w:tcW w:w="16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36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105</w:t>
            </w:r>
          </w:p>
        </w:tc>
        <w:tc>
          <w:tcPr>
            <w:tcW w:w="265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35</w:t>
            </w:r>
          </w:p>
        </w:tc>
        <w:tc>
          <w:tcPr>
            <w:tcW w:w="11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7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140</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основним појмовима из области електростатике, једносмерних струја и електромагнетизма;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основним појмовима из области наизменичних струја и веза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основним појмовима у области спрегнутих и осцилаторних кола, као и трансформатора;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обављање мерења ампреметром, волтметром, ватметром и осцилоскопом;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практичну проверу појава и закона из области електротехнике.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способности и вештина за примену знања из електротехнике у струци;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правилног односа ученика према заштити, обнови и унапређењу животне средине;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Разред: </w:t>
      </w:r>
      <w:r w:rsidRPr="00F4674D">
        <w:rPr>
          <w:rFonts w:ascii="Verdana" w:hAnsi="Verdana" w:cs="Verdana"/>
          <w:b/>
          <w:noProof w:val="0"/>
          <w:color w:val="000000"/>
          <w:sz w:val="22"/>
          <w:szCs w:val="22"/>
          <w:lang w:val="en-US"/>
        </w:rPr>
        <w:t>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25"/>
        <w:gridCol w:w="3511"/>
        <w:gridCol w:w="4231"/>
      </w:tblGrid>
      <w:tr w:rsidR="00F4674D" w:rsidRPr="00F4674D" w:rsidTr="00354CB8">
        <w:trPr>
          <w:trHeight w:val="45"/>
          <w:tblCellSpacing w:w="0" w:type="auto"/>
        </w:trPr>
        <w:tc>
          <w:tcPr>
            <w:tcW w:w="51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5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82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51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Електростатика</w:t>
            </w:r>
          </w:p>
        </w:tc>
        <w:tc>
          <w:tcPr>
            <w:tcW w:w="5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употреби oсновне и изведене мерне јединице;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основна и електрична својства материје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појмове: појам електрицитета, количина електрицитета, наелектрисано тело;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силу између два или више наелектрисаних тела користећи Кулонов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силу која делује на тачкасто наелектрисано тело у околини других тачкастих наелектрисаних тела;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интензитет вектора јачине електричног поља;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графички прикаже вектор електричног поља у некој тачки поља уз објашњење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потенцијала и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потенцијал тачке у електричном пољу и напон између две тачке;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поларизацију и пробој диелектрика;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капацитивности;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капацитивност плочастог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еквивалентну капацитивност редне, паралелне и мешовите везе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појединачне напоне код редне, паралелне и мешовите везе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количине наелектрисања кондензатора код редне, паралелне и мешовите везе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електростатичку енергију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релативну и апсолутну грешку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обради и тумачи резултате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понашање наелектрисаних тела;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пуњење и пражњење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упореди измерену еквивалентну капацитивност веза кондензатора са израчунатом;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примени мере заштите на раду у лабораторији;</w:t>
            </w:r>
          </w:p>
        </w:tc>
        <w:tc>
          <w:tcPr>
            <w:tcW w:w="82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Појам јединица. Међународни систем јединица;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Структура материје (проводници, полупроводници и изолатори);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Наелектрисано тело (појам и количина наелектрисања);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Кулонов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Електрично поље (графичко представљање електричног поља, јачина поља усамљеног тачкастог наелектрисања, хомогено електрично поље, вектор електричног поља);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Силе у електричном пољу;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Електрични потенцијал и електрични напон;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Рад сила у електричном пољу;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Поларизација диелектрика;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Капацитивност усамљеног проводника;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Капацитивност кондензатора (појам кондензатора, капацитивност плочастог кондензатора, оптерећивање кондензатора, пробој диелектрика, врсте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Везивање кондензатора (редно, паралелно и мешовито везивање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Електростатичка енергија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Упознавање са лабораторијском опремом и инструментима;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Класификација мерних грешака, тачност мерења и обрада резултата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Наелектрисано тело;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Кондензатори, пуњење и пражњење;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Везивање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наелектрисано тело, Кулонов закон, eлектрично поље, силе у електричном пољу, електрични потенцијал и електрични напон, кондензатор, редна везе елемената, паралелна веза елемената</w:t>
            </w:r>
          </w:p>
        </w:tc>
      </w:tr>
      <w:tr w:rsidR="00F4674D" w:rsidRPr="00F4674D" w:rsidTr="00354CB8">
        <w:trPr>
          <w:trHeight w:val="45"/>
          <w:tblCellSpacing w:w="0" w:type="auto"/>
        </w:trPr>
        <w:tc>
          <w:tcPr>
            <w:tcW w:w="51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Једносмерне струје</w:t>
            </w:r>
          </w:p>
        </w:tc>
        <w:tc>
          <w:tcPr>
            <w:tcW w:w="5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једносмерну струју и повезане појмове (позитивна и негативна струја, физички и технички смер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јачину струје и густину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електричну отпорност и проводност;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врсте отпорника;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еквивалентну отпорност различитих веза отпорника;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Омов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Први Кирхофов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Џулов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снагу и рад помоћу Џуловог закона;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електрично коло и услов да у колу протиче струја;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елементе електричног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електромоторну силу генератора;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поступке мерења струје, напона, отпора, снаге и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режиме рада генератора;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решава проста кола са реалним генератором помоћу уопштеног Омовог закона;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снагу генератора и снагу пријемника;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решава различите везе генератора;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струјни генератор;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претвара струјни генератор у напонски и обрнуто;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еквивалентни напонски генератор;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Други Кирхофов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напон између две тачке у колу;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потенцијале у колу;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систем једначина за решавање сложеног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решава сложено коло са две контуре директном применом Првог и Другог Кирхофовог закона;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решава сложена кола претварањем струјног генератора у напонски и обрнуто;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принципе Тевененове теореме;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наводи опасности од струјног удара и мере које се предузимају;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наводи мере безбедности у лабораторији;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мере безбедности у лабораторији;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употребљава мерне аналогне и дигиталне инструменте (амперметар, волтметар, омметар, ватметар);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еквивалентну отпорност различитих веза отпорника;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класификује отпорник према температурним коефицијентима на основу мерења и израчунавања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напон, струју и електрични отпор у колу;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снагу у колу;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провери Омов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провери Први и Други Кирхофов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електромоторну силу, напон на оптерећеном генератору и унутрашњу отпорност генератора;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упореди измерене вредности напона, струје и отпорности са израчунатим;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упореди измерене вредности струја и напона у сложеном колу са израчунатим или одређеним помоћу програма за симулацију;</w:t>
            </w:r>
          </w:p>
        </w:tc>
        <w:tc>
          <w:tcPr>
            <w:tcW w:w="82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Појам једносмерне електричне струје (дејства електричне струје, јачина и густина електричне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Појам електричног кола и његови елементи (електрични генератор, електромоторна сила генератора, пријемник, прекидач, проводници);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Отпорници (електрична отпорност, отпорност проводника, зависност отпорности од темепературе, електрична проводност);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Омов закон (референтни смер струје и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струје и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Први Кирхофов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Џулов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Електрични рад и електрична снага. Мерење електричне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Решавање простог кола са реалним генератором;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Снага генератора, снага пријемника, коефицијент корисног дејства генератора;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Режими рада генератора (режим празног хода, кратког споја, оптерећења и режим максималне корисне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Напонски генератор (редна и паралелна веза генератора, еквивалентни генератор);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Струјни генератор (идеалан и реалан струјни генератор);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Претварање струјног генератора у напонски и обрнуто;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Везивање отпорника (редно, паралелно и мешовито везивање отпорника);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Уопштени Омов закон (решавање кола помоћу уопштеног Омовог закона);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Други Кирхофов закон (појам сложеног електричног кола, дефиниција Другог Кирхофовог закона, одређивање напона између две тачке у колу, одређивање потенцијала у колу);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Еквивалентни напонски генератор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Решавање сложених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Тевененова теорема.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 безбедности у лабораторији и опасност од струјног удара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Упознавање са мерном опремом и инструментима.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Коришћење аналогног и дигиталном мерног инструмента;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Везе отпорника, зависност отпорности од температуре.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напона, струје и електричног отпора;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Омов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Први и Други Кирхофов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Мерења на генераторима;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струја и напона у сложеном колу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једносмерна електрична струја, отпорници, Омов закон, Џулов закон, Први и Други Кирхофов закон</w:t>
            </w:r>
          </w:p>
        </w:tc>
      </w:tr>
      <w:tr w:rsidR="00F4674D" w:rsidRPr="00F4674D" w:rsidTr="00354CB8">
        <w:trPr>
          <w:trHeight w:val="45"/>
          <w:tblCellSpacing w:w="0" w:type="auto"/>
        </w:trPr>
        <w:tc>
          <w:tcPr>
            <w:tcW w:w="51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Електромагнетизам</w:t>
            </w:r>
          </w:p>
        </w:tc>
        <w:tc>
          <w:tcPr>
            <w:tcW w:w="5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магнета, магнетног поља;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графички представи магнетно поље;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магнетна својства материје;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поделу материјала у односу на магнетна својства;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правац, смер и интензитет вектора магнетне индукције и вектора јачине магнетног поља у околини праволинијског проводника са струјом;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магнетну индукцију у навојку, намотају (калема) и торусу уз одређивање њеног смера;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магнећење феромагнетних материјала и магнетни хистерезис;</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магнетни флукс;</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магнетно коло и Кап-Хопкинсонов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величине везане за магнетно коло;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и израчуна Лоренцову, електромагнетну и електродинамичку силу уз одређивање њиховог смера;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Фарадејев закон и његову примену код праволинијског проводника, навојка и намотаја у магнетном пољу;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смер индуковане електромоторне силе;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генератора једносмерне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електромотора једносмерне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индуктивност калема;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самоиндукцију и израчуна индуктивност намотаја;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узајамну индукцију;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трансформатора;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вртложне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решава задатке из области електромагнетизма;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покаже узајамно дејство магнета, магнета и меког гвожђа, као и електромагнета;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индуктивност калема;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изводи закључке о промени индуктивности у зависности од промене броја навоја, димензија и језгра;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покаже примере самоиндукције и објасни примере из праксе.</w:t>
            </w:r>
          </w:p>
        </w:tc>
        <w:tc>
          <w:tcPr>
            <w:tcW w:w="82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Појам магнетног поља (појам и врсте магнета);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Графичко представљање магнетног поља;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Магнетна својства материје (магнетна пермеабилност, врсте магнетних материјала);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Магнетна индукција;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Био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Саваров закон (вектор магнетне индукције и вектор магнетног поља);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Амперов закон (магнетно поље праволинијског проводика, магнетно поље навојкa и намотајa);</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Магнећење феромагнетних материјала;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Магнетни хистерезис;</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Флукс вектора магнетне индукције.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Магнетно коло. Кап-Хопкинсонов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Лоренцова сила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Електромагнетна сила (појам електромагнетне силе, одређивање вектора електромагнетне силе);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Електродинамичка сила (узајамно деловање два проводника са струјом, одређивање вектора електродинамичке силе);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Навојак и намотај у магнетном пољу;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Електромагнетна индукција (Фарадејев закон, Ленцово правило);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Индукована електромоторна сила у намотају и праволинијском проводнику, смер индуковане емс);</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Електромотор једносмерне струје и генератор једносмерне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Индуктивност кола (индуктивност калема, зависност индуктивности од броја навојака, димензија и језгра);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Електромоторна сила самоиндукције;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Међусобна индукција;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Трансформатор;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Вртложне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Магнети и електромагнети;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Калемови;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Електромагнетна индукција.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магнетно поље, магнетна индукција, Амперов закон, електромагнетна сила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Разред: </w:t>
      </w:r>
      <w:r w:rsidRPr="00F4674D">
        <w:rPr>
          <w:rFonts w:ascii="Verdana" w:hAnsi="Verdana" w:cs="Verdana"/>
          <w:b/>
          <w:noProof w:val="0"/>
          <w:color w:val="000000"/>
          <w:sz w:val="22"/>
          <w:szCs w:val="22"/>
          <w:lang w:val="en-US"/>
        </w:rPr>
        <w:t>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0"/>
        <w:gridCol w:w="4155"/>
        <w:gridCol w:w="4402"/>
      </w:tblGrid>
      <w:tr w:rsidR="00F4674D" w:rsidRPr="00F4674D" w:rsidTr="00354CB8">
        <w:trPr>
          <w:trHeight w:val="45"/>
          <w:tblCellSpacing w:w="0" w:type="auto"/>
        </w:trPr>
        <w:tc>
          <w:tcPr>
            <w:tcW w:w="11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67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651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11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Увод у наизменичне струје</w:t>
            </w:r>
          </w:p>
        </w:tc>
        <w:tc>
          <w:tcPr>
            <w:tcW w:w="67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производњу наизменичне електромоторне силе;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параметре наизменичних величина;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вредности параметара наизменичних величина;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представи наизменичне величине помоћу временских дијаграма, фазора и комплексних бројева;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сабира и одузима наизменичне величине;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наизменични напон и струју аналогним и дигиталним инструментима;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подеси осцилоскоп за мерење наизменичног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параметре наизменичног напона осцилоскопом;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фазну разлику два напона осцилоскопом;</w:t>
            </w:r>
          </w:p>
        </w:tc>
        <w:tc>
          <w:tcPr>
            <w:tcW w:w="651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Појам и значај наизменичне струје. Добијање простопериодичне електромоторне силе. Генератор наизменичне електромоторне силе;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Параметри наизменичних величина (тренутна вредност, амплитуда, периода, фаза и почетна фаза, учестаност (фреквенција), кружна учестаност, средња вредност, ефективна вредност);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Представљање наизменичних величина помоћу временских дијаграма;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Представљање наизменичних величина помоћу фазора;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Представљање наизменичних величина помоћу комплексних бројева;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Сабирање и одузимање наизменичних величина.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наизменичног напона и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параметара наизменичног напона осцилоскопом;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фазне разлике два напона осцилоскопом.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наизменична струја, амплитуда, ефективна вредност, период, фреквенција/учестаност, фазор, фаза</w:t>
            </w:r>
          </w:p>
        </w:tc>
      </w:tr>
      <w:tr w:rsidR="00F4674D" w:rsidRPr="00F4674D" w:rsidTr="00354CB8">
        <w:trPr>
          <w:trHeight w:val="45"/>
          <w:tblCellSpacing w:w="0" w:type="auto"/>
        </w:trPr>
        <w:tc>
          <w:tcPr>
            <w:tcW w:w="11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Елементи у колу наизменичне струје</w:t>
            </w:r>
          </w:p>
        </w:tc>
        <w:tc>
          <w:tcPr>
            <w:tcW w:w="67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временске и фазорске дијаграме за напон и струју у колу наизменичне струје у коме се налази један од елемената: отпорник, калем или кондензатор;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комплексне импедансе елемената, реактивне отпорности калема и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понашање калема у колу једносмерне и колу наизменичне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понашање кондензатора у колу једносмерне струје и у колу наизменичне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фазни померај напона на елементу у колу наизменичне струје у односу на струју која протиче кроз елемент;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и израчунава снаге за елементе у колу наизменичне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Омов закон за ефективне вредности струје и напона приликом решавања задатака;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Омов закон за комплексне вредности струје и напона приликом решавања задатака;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наизменични напон и струју аналогним и дигиталним инструментима;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наизменични напон на отпорнику, калему и кондензатору осцилоскопом;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снагу;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провери основне законе електротехнике мерењем;</w:t>
            </w:r>
          </w:p>
        </w:tc>
        <w:tc>
          <w:tcPr>
            <w:tcW w:w="651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Елементи у колу наизменичне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Отпорник у колу наизменичне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Калем у колу једносмерне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Калем у колу наизменичне струје. Реактивна отпорност калема;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Кондензатор у колу једносмерне струје (пуњење и пражњење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Кондензатор у колу наизменичне струје. Реактивна отпорност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Снаге у колу наизменичне струје (појам тренутне, активне, реактивне и привидне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Снага у колу са отпорником. Снага у колу са калемом. Снага у колу са кондензатором.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струје и напона у колима наизменичне струје аналогним и дигиталним мерним инструментима;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напона на отпорнику, калему и кондензатору осцилоскопом;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Провера основних закона електротехнике.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отпорник, калем, кондензатор, тренутна, активна, реактивна и привидна снага</w:t>
            </w:r>
          </w:p>
        </w:tc>
      </w:tr>
      <w:tr w:rsidR="00F4674D" w:rsidRPr="00F4674D" w:rsidTr="00354CB8">
        <w:trPr>
          <w:trHeight w:val="45"/>
          <w:tblCellSpacing w:w="0" w:type="auto"/>
        </w:trPr>
        <w:tc>
          <w:tcPr>
            <w:tcW w:w="11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Везе елемената у колу наизменичне струје</w:t>
            </w:r>
          </w:p>
        </w:tc>
        <w:tc>
          <w:tcPr>
            <w:tcW w:w="67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временске и фазорске дијаграме напона и струја код редних веза;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израчунава импедансу редних веза, њен модуо и фазни угао;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Омов закон за ефективне и комплекне вредности напона и струја;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напоне и струју код редне везе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израчунава фактор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редну резонансу и резонантну фреквенцију;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израчунава резонантну фреквенцију;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израчунава снаге код редних веза;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адмитансу уз објашњење како се она израчуна из импедансе;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временске и фазорске дијаграме напона и струја код паралелних веза;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напон и струје код паралелне везе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израчунава снаге код паралелних веза;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значај и начин поправке фактора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решава везе елеменета трансформацијом из троугла у звезду и обрнуто.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наизменични напон на елементима редног RLC, RL и RC кола осцилоскопом и мултиметром;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граничну учестаност НФ и ВФ филтра;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провери Први и Други Кирхофовог закон;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фреквенцију дигиталним фреквенцметром;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кола мерењем струје и напона уз упоређивање са вредностима које су добијене рачунским путем;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проверава основне законе електротехнике мерењем струје и напона;</w:t>
            </w:r>
          </w:p>
        </w:tc>
        <w:tc>
          <w:tcPr>
            <w:tcW w:w="651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Редна веза отпорника, калема и кондензатора. Појам импедансе. Троугао импедансе. Омов закон у комплексном облику за редну RLC везу. Редна резонанса;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Редна веза отпорника и калема; Комплексна импеданса. Троугао импедансе код редне RL везе;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Редна веза отпорника и кондензатора. Комплексна импеданса. Троугао импедансе код редне RC везе;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Нискофреквенцијски и високофреквенцијски филтар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редна веза;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Снаге код редне везе отпорника, калема и кондензатора. Троугао снаге. Фактор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Снаге код редне везе отпорника и калема;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Снаге код редне везе отпорника и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Паралелна веза пријемника. Појам адмитансе;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Паралелна веза отпорника, калема и кондензатора.Троугао адмитанси;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Паралелна веза отпорника и калема;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Паралелна веза отпорника и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Нискофреквенцијски филтар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паралелна веза;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Снаге код паралелне везе отпорника, калема и кондензатора. Троугао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Снаге код паралелне везе отпорника и калема;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Снаге код паралелне везе отпорника и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Паралелна резонанса. Поправка фактора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Транссформација везе троугао у звезду и обрнуто.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наизменичног напона и струје аналогним мултиметром (у редном и паралелном RLC колу);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Одређивање пропусног опсега НФ и ВФ филтара;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наизменичног напона и струја у паралелном RLC колу и комбинованој вези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фактора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Дигитални фреквенцметри (мерење средњих, ниских и високих учестаности; тачност дигиталног фреквенцметра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упоређивање мерења фреквенције фреквенцметром и осцилоскопом);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Провера законе електротехнике мерењем;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импеданса, адмитанса, резонанса, филтер, фактор снаге</w:t>
            </w:r>
          </w:p>
        </w:tc>
      </w:tr>
      <w:tr w:rsidR="00F4674D" w:rsidRPr="00F4674D" w:rsidTr="00354CB8">
        <w:trPr>
          <w:trHeight w:val="45"/>
          <w:tblCellSpacing w:w="0" w:type="auto"/>
        </w:trPr>
        <w:tc>
          <w:tcPr>
            <w:tcW w:w="11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Сложена кола</w:t>
            </w:r>
          </w:p>
        </w:tc>
        <w:tc>
          <w:tcPr>
            <w:tcW w:w="67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сложеног кола са две независне контуре применом Првог и Другог Кирхофовог закона и одређује непознате струје и напоне;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Тевененову теорему за решавање сложеног кола;</w:t>
            </w:r>
          </w:p>
        </w:tc>
        <w:tc>
          <w:tcPr>
            <w:tcW w:w="651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Појам сложеног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Решавање сложених кола директном применом Првог и Другог Кирхофовог закона;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Решавање сложених кола применом Тевененове теореме.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сложено коло, Тевененова теорема</w:t>
            </w:r>
          </w:p>
        </w:tc>
      </w:tr>
      <w:tr w:rsidR="00F4674D" w:rsidRPr="00F4674D" w:rsidTr="00354CB8">
        <w:trPr>
          <w:trHeight w:val="45"/>
          <w:tblCellSpacing w:w="0" w:type="auto"/>
        </w:trPr>
        <w:tc>
          <w:tcPr>
            <w:tcW w:w="11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Спрегнута и осцилаторна кола</w:t>
            </w:r>
          </w:p>
        </w:tc>
        <w:tc>
          <w:tcPr>
            <w:tcW w:w="67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слободне осцилације уз извођење Томсоновог обрасца;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разлику између идеалног и реалног осцилаторног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редног осцилаторног кола и израчуна резонантну учестаност и пропусни опсег;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паралелног осцилаторног кола и израчуна резонантну учестаност и пропусни опсег;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врсте спрега и препозна њихове основне карактеристике;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индуктивну спрегу калема и њену примену;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коефицијент индуктивне спреге;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принцип рада трансформатора и аутотрансформатора и њихову примену;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резонантну учестаност редног осцилаторног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резонантну учестаност паралелног осцилаторног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пропусни опсег осцилаторног кола;</w:t>
            </w:r>
          </w:p>
        </w:tc>
        <w:tc>
          <w:tcPr>
            <w:tcW w:w="651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Индуктивно спрегнути калемови;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Кола са индуктивно спрегнутим калемовима;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Трансформатор и аутотрансформатор;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Слободне осцилације и Томсонов образац. Идеално и реално осцилаторно коло;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Редно осцилатотно коло. Фактор доброте и пропусни опсег осцилаторног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Паралелно осцилаторно коло. Пропусни опсег осцилаторног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Спрегнута осцилаторна кола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врсте спрега.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Одређивање резонантне фреквенције и пропусног опсега редног и паралелног осцилаторног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Одређивање преносног односа трансформатора и аутотрасформатора;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пропусног опсега осцилаторног кола методом резонансе.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индуктивна спрега</w:t>
            </w:r>
            <w:r w:rsidRPr="00F4674D">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осцилаторно коло, Томсонов образац, фактор доброте</w:t>
            </w:r>
          </w:p>
        </w:tc>
      </w:tr>
      <w:tr w:rsidR="00F4674D" w:rsidRPr="00F4674D" w:rsidTr="00354CB8">
        <w:trPr>
          <w:trHeight w:val="45"/>
          <w:tblCellSpacing w:w="0" w:type="auto"/>
        </w:trPr>
        <w:tc>
          <w:tcPr>
            <w:tcW w:w="11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Трофазни системи</w:t>
            </w:r>
          </w:p>
        </w:tc>
        <w:tc>
          <w:tcPr>
            <w:tcW w:w="67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основне карактеристике трофазног система, Теслин полифазни систем;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начин добијања трофазне електромоторне силе;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везивање намотаја генератора у звезду и троугао;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везивање пријемника у звезду у троугао;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упореди симетричан и несиметричан трофазни систем;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снагу трофазног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примену обртног магнетног поља;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активну снагу у трофазном равномерно оптерећеном систему;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активну снагу у трофазном неравномерно оптерећеном систему.</w:t>
            </w:r>
          </w:p>
        </w:tc>
        <w:tc>
          <w:tcPr>
            <w:tcW w:w="651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Основни појмови о трофазним системима. Симетрични трофазни систем;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Веза намотаја генератора у звезду и троугао;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Веза пријемника у звезду и троугао;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Несиметричан трофазни систем;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Снага трофазног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Обртно магнетно поље;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Примена обртног магнетног поља (синхрони и асинхрони мотори).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активне снаге у трофазном равномерно оптерећеном систему методом једног ватметра;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снаге у трофазном неравномерно оптерећеном систему са и без нултог проводника методом три ватметра.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трофазни систем, синхрони, асинхрони мотор</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ОСТВАРИВАЊE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Први разред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Настава ће се реализовати кроз часове теоријске наставе са целим одељењем и кроз часове вежби у се реализују учионици а часови вежби се реализују у лабораторији/кабинету.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Електростатика: </w:t>
      </w:r>
      <w:r w:rsidRPr="00F4674D">
        <w:rPr>
          <w:rFonts w:ascii="Verdana" w:hAnsi="Verdana" w:cs="Verdana"/>
          <w:b/>
          <w:noProof w:val="0"/>
          <w:color w:val="000000"/>
          <w:sz w:val="22"/>
          <w:szCs w:val="22"/>
          <w:lang w:val="en-US"/>
        </w:rPr>
        <w:t>Теорија: 25 часова, Вежбе: 10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Једносмерне струје: </w:t>
      </w:r>
      <w:r w:rsidRPr="00F4674D">
        <w:rPr>
          <w:rFonts w:ascii="Verdana" w:hAnsi="Verdana" w:cs="Verdana"/>
          <w:b/>
          <w:noProof w:val="0"/>
          <w:color w:val="000000"/>
          <w:sz w:val="22"/>
          <w:szCs w:val="22"/>
          <w:lang w:val="en-US"/>
        </w:rPr>
        <w:t>Теорија: 56 часова, Вежбе: 20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Електромагнетизам: </w:t>
      </w:r>
      <w:r w:rsidRPr="00F4674D">
        <w:rPr>
          <w:rFonts w:ascii="Verdana" w:hAnsi="Verdana" w:cs="Verdana"/>
          <w:b/>
          <w:noProof w:val="0"/>
          <w:color w:val="000000"/>
          <w:sz w:val="22"/>
          <w:szCs w:val="22"/>
          <w:lang w:val="en-US"/>
        </w:rPr>
        <w:t>Теорија: 30 часова, Вежбе: 7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реализације наставних садржаја водити рачуна о нивоима исхода. Ово је први стручни предмет са којим се ученици сусрећу и начин излагања садржаја је потребно прилагодити њиховом узрасту. Садржаје употпунити примерима и ситуацијама из свакодневног живота, како би ученици разумели значај и сврху предмета и развили интересовања из области електротехнике.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Током реализације наставе увек се придржавати истог принципа: теоретски објаснити појаву или законитост, потврдити је рачунски (тамо где је то могуће), а онда извршити демонстрацију или мерења у лабораторији.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првим часовима дискутујете са ученицима о развоју електротехнике. Структуру материје обрадити као наставак на претходно знање из физике и хемије.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 обрати теме </w:t>
      </w:r>
      <w:r w:rsidRPr="00F4674D">
        <w:rPr>
          <w:rFonts w:ascii="Verdana" w:hAnsi="Verdana" w:cs="Verdana"/>
          <w:b/>
          <w:noProof w:val="0"/>
          <w:color w:val="000000"/>
          <w:sz w:val="22"/>
          <w:szCs w:val="22"/>
          <w:lang w:val="en-US"/>
        </w:rPr>
        <w:t>Електростатика</w:t>
      </w:r>
      <w:r w:rsidRPr="00F4674D">
        <w:rPr>
          <w:rFonts w:ascii="Verdana" w:hAnsi="Verdana" w:cs="Verdana"/>
          <w:noProof w:val="0"/>
          <w:color w:val="000000"/>
          <w:sz w:val="22"/>
          <w:szCs w:val="22"/>
          <w:lang w:val="en-US"/>
        </w:rPr>
        <w:t xml:space="preserve">, често користити методу </w:t>
      </w:r>
      <w:r w:rsidRPr="00F4674D">
        <w:rPr>
          <w:rFonts w:ascii="Verdana" w:hAnsi="Verdana" w:cs="Verdana"/>
          <w:i/>
          <w:noProof w:val="0"/>
          <w:color w:val="000000"/>
          <w:sz w:val="22"/>
          <w:szCs w:val="22"/>
          <w:lang w:val="en-US"/>
        </w:rPr>
        <w:t>олуја идеја</w:t>
      </w:r>
      <w:r w:rsidRPr="00F4674D">
        <w:rPr>
          <w:rFonts w:ascii="Verdana" w:hAnsi="Verdana" w:cs="Verdana"/>
          <w:noProof w:val="0"/>
          <w:color w:val="000000"/>
          <w:sz w:val="22"/>
          <w:szCs w:val="22"/>
          <w:lang w:val="en-US"/>
        </w:rPr>
        <w:t xml:space="preserve"> и допустити ученицима да сами дођу до дефиниције појмова на основу претходног знања из физике и хемије. Електрично поље и појаве у њему обрадити првенствено графички и описно. Уз обраду методских јединица урадити већи број рачунских задатака. Користити прво једноставније примере а затим сложеније, са више наелектрисаних тела у простору. Редно, паралелно и мешовито везивање кондензатора објаснити на неколико примера, а одмах након тога извршити демонстрацију у лабораторији.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 обради теме </w:t>
      </w:r>
      <w:r w:rsidRPr="00F4674D">
        <w:rPr>
          <w:rFonts w:ascii="Verdana" w:hAnsi="Verdana" w:cs="Verdana"/>
          <w:b/>
          <w:noProof w:val="0"/>
          <w:color w:val="000000"/>
          <w:sz w:val="22"/>
          <w:szCs w:val="22"/>
          <w:lang w:val="en-US"/>
        </w:rPr>
        <w:t>Једносмерне струје</w:t>
      </w:r>
      <w:r w:rsidRPr="00F4674D">
        <w:rPr>
          <w:rFonts w:ascii="Verdana" w:hAnsi="Verdana" w:cs="Verdana"/>
          <w:noProof w:val="0"/>
          <w:color w:val="000000"/>
          <w:sz w:val="22"/>
          <w:szCs w:val="22"/>
          <w:lang w:val="en-US"/>
        </w:rPr>
        <w:t xml:space="preserve"> користити комбинацију вербалне методе и практичне методе. На почетку ове теме објаснити физичку суштину струје, физички и технички смер, позитивну и негативну струју. Густину струје објаснити графички и дати практичне вредности које се сусрећу код електричних инсталација, трансформатора и сл.. Електрично коло упоредити са неким механичким системом у којем се врши двострука конверзија енергије, где се енергија неподесна за директну употребу претвара у електричну (на пример потенцијална енергија воде), затим преноси до потрошача и ту се претвара у енергију погодну за коришћење (на пример у светлосну и топлотну). Код генератора обрадити и практични начин мерења њихове унутрашње отпорности. Приликом обраде ове теме урадити велики број задатака. Код решавања сложених кола увежбати писање потребних једначина за формирање система једначина, а решавати само системе једначина са три непознате величине. Објаснити претварање напонског генератора у струјни помоћу напона празног хода и струје кратког споја, па затим показати како се решавају сложена кола на тај начин.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 обради теме </w:t>
      </w:r>
      <w:r w:rsidRPr="00F4674D">
        <w:rPr>
          <w:rFonts w:ascii="Verdana" w:hAnsi="Verdana" w:cs="Verdana"/>
          <w:b/>
          <w:noProof w:val="0"/>
          <w:color w:val="000000"/>
          <w:sz w:val="22"/>
          <w:szCs w:val="22"/>
          <w:lang w:val="en-US"/>
        </w:rPr>
        <w:t>Електромагнетизам</w:t>
      </w:r>
      <w:r w:rsidRPr="00F4674D">
        <w:rPr>
          <w:rFonts w:ascii="Verdana" w:hAnsi="Verdana" w:cs="Verdana"/>
          <w:noProof w:val="0"/>
          <w:color w:val="000000"/>
          <w:sz w:val="22"/>
          <w:szCs w:val="22"/>
          <w:lang w:val="en-US"/>
        </w:rPr>
        <w:t xml:space="preserve"> користити комбинацију вербалне методе и практичне методе. Појам магнетног поља обрадити ослањајући се на претходно знање из основне школе. По могућности показати његов облик помоћу гвоздене пиљевине. Смерове величина у магнетизму приказивати помоћу правила десне и леве руке или левог и десног завртња, али се држати истог принципа током рада. Принцип рада електромотора и генератора једносмерне струје обрадити на реалним примерима. Међусобну индукцију и вртложне струје обрадити првенствено описно.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Области електротехнике, које се изучавају у првом разреду, омогућавају решавање већег броја рачунских задатака који су доступни у различитим уџбеницима и збиркама. За ученике који показују додатна интересовања, брже напредују и више се ангажују у настави, припремити задатке вишег нивоа сложености (из збирки или са такмичења). Инсистирати да сви ученици решавају једноставне рачунске задатке који ће илустровати стечена теоријска знања, посебно основне законе у електротехници.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Током трајања тема реализовати најмање два теста знања. Тестови знања би требало да садрже теоријска питања и рачунске задатке различитих нивоа сложености. Препоручује се да тестови знања садрже и питања различитих облика: питања вишеструког избора, питања допуне, питања отвореног типа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питања која захтевају кратак есејски одговор, питања са израчунавањем и графичким приказима.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Током трајања тема, реализовати два писмена задатка, један у првом и један у другом полугодишту. Писмени задаци се по правилу раде два спојена школска часа. Писмени задаци садрже само рачунске задатке, различитих нивоа сложености, обухватајући најважније теме и садржаје.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лабораторијских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Једна вежба се ради два спојена школска часа и за то време ученици треба да ураде сва мерења и обраде резултате. У лабораторији треба да буде довољно радних места да за једним радним столом буду два до три ученика. Инсистирати код ученика на коришћењу стручне терминологије, а на лабораторијским вежбама примени мера заштите на раду и примени препорука за заштиту од квара опреме услед неправилног руковања. На првом термину вежби упознати ученике са мерним инструментима, алатом и прибором који ће се користити, као и правилима рада и понашања у кабинету. Дефинисати мерне грешке. Детаљно обрадити тему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Обрада резултата мерења</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циклуса вежби који се односи на мерење једносмерних струја и напона, обрадити опасности од струјног удара и мере које се предузимају као превенција. Детаљно упознати ученике са свим могућим опасностима и предузетим мерама у конкретном кабинету и често дискутовати на ту тему.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је у обавези да припреми детаљна упутства за лабораторијске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Свака тема, поред теоријске наставе, пропраћена је и часовима вежби. Вежбе су наведене у препорученом садржају сваке теме. Извођење вежби потребно је усагласити са теоријском наставом тако да одговарајуће вежбе следе одмах након обраде теоријског градива. По могућности, у једном термину радити једну вежбу, а највише пет вежби у једном циклусу. Где год је могуће, лабораторијска мерења потврдити и рачунским путем, или урадити одговарајућу симулацију на рачунару. Изузетно, у случају недостатка потребне опреме за неке вежбе, практичан рад заменити одговарајућом интерактивном симулацијом на рачунару.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Инсистирати да ученици воде дневник вежби који би садржао извештаје са вежби, резулатате мерења, обраду добијених података, графички / табеларни приказ као и закључке. Редовно прегледати дневнике вежби. Након сваког циклуса вежби, кроз индивидуални рад ученика, оценити ниво савладаности стечених практичних вештина (спровођење налога, одабир, повезивање и коришћење инструмената, очитавање резултата, представљање резултата табеларно и графички, тумачење резултата, анализирање рада кола у различитим условима).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Други разред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Настава ће се реализовати кроз часове теоријске наставе са целим одељењем и кроз часове вежби у лабораторији. Одељење се дели на две групе приликом реализације вежби. На првим часовима објасните ученицима основне појмове из тригонометрије Препорука је да се основни појмови из тригонометрије обраде на часовима математике, у договору са предметним наставником.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Теоријски часови и 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Сви теоријски часови се реализују у учионици, а вежбе се реализују у лабораторији/кабинету.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Увод у наизменичне струје</w:t>
      </w:r>
      <w:r w:rsidRPr="00F4674D">
        <w:rPr>
          <w:rFonts w:ascii="Verdana" w:hAnsi="Verdana" w:cs="Verdana"/>
          <w:b/>
          <w:noProof w:val="0"/>
          <w:color w:val="000000"/>
          <w:sz w:val="22"/>
          <w:szCs w:val="22"/>
          <w:lang w:val="en-US"/>
        </w:rPr>
        <w:t>: Tеорија 14, Вежбе 5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Елементи у колу наизменичне струје: </w:t>
      </w:r>
      <w:r w:rsidRPr="00F4674D">
        <w:rPr>
          <w:rFonts w:ascii="Verdana" w:hAnsi="Verdana" w:cs="Verdana"/>
          <w:b/>
          <w:noProof w:val="0"/>
          <w:color w:val="000000"/>
          <w:sz w:val="22"/>
          <w:szCs w:val="22"/>
          <w:lang w:val="en-US"/>
        </w:rPr>
        <w:t>Теорија 20 часова, Вежбе 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Везе елемената у колу наизменичне струје: </w:t>
      </w:r>
      <w:r w:rsidRPr="00F4674D">
        <w:rPr>
          <w:rFonts w:ascii="Verdana" w:hAnsi="Verdana" w:cs="Verdana"/>
          <w:b/>
          <w:noProof w:val="0"/>
          <w:color w:val="000000"/>
          <w:sz w:val="22"/>
          <w:szCs w:val="22"/>
          <w:lang w:val="en-US"/>
        </w:rPr>
        <w:t>Теорија: 32 часова, Вежбе 14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Сложена кола: </w:t>
      </w:r>
      <w:r w:rsidRPr="00F4674D">
        <w:rPr>
          <w:rFonts w:ascii="Verdana" w:hAnsi="Verdana" w:cs="Verdana"/>
          <w:b/>
          <w:noProof w:val="0"/>
          <w:color w:val="000000"/>
          <w:sz w:val="22"/>
          <w:szCs w:val="22"/>
          <w:lang w:val="en-US"/>
        </w:rPr>
        <w:t>Теорија 14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Спрегнута и осцилаторна кола: </w:t>
      </w:r>
      <w:r w:rsidRPr="00F4674D">
        <w:rPr>
          <w:rFonts w:ascii="Verdana" w:hAnsi="Verdana" w:cs="Verdana"/>
          <w:b/>
          <w:noProof w:val="0"/>
          <w:color w:val="000000"/>
          <w:sz w:val="22"/>
          <w:szCs w:val="22"/>
          <w:lang w:val="en-US"/>
        </w:rPr>
        <w:t>Теорија 13 часова, Вежбе 6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Трофазни системи: </w:t>
      </w:r>
      <w:r w:rsidRPr="00F4674D">
        <w:rPr>
          <w:rFonts w:ascii="Verdana" w:hAnsi="Verdana" w:cs="Verdana"/>
          <w:b/>
          <w:noProof w:val="0"/>
          <w:color w:val="000000"/>
          <w:sz w:val="22"/>
          <w:szCs w:val="22"/>
          <w:lang w:val="en-US"/>
        </w:rPr>
        <w:t>Теорија 12 часова, Вежбе 2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реализације наставних садржаја водити рачуна о нивоима исхода и планирати активности у складу са њима. Уколико исход подразумева решавање задатака или анализу, током планирања урадити операционализацију и на ниже нивое исхода.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Током реализације сваке теме увек се придржавати истог принципа: теоретски објаснити појаву или законитост, потврдити је рачунски (тамо где је то могуће) а онда извршити демонстрацију или мерења у лабораторији.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реализацију теме </w:t>
      </w:r>
      <w:r w:rsidRPr="00F4674D">
        <w:rPr>
          <w:rFonts w:ascii="Verdana" w:hAnsi="Verdana" w:cs="Verdana"/>
          <w:b/>
          <w:noProof w:val="0"/>
          <w:color w:val="000000"/>
          <w:sz w:val="22"/>
          <w:szCs w:val="22"/>
          <w:lang w:val="en-US"/>
        </w:rPr>
        <w:t>Увод у наизменичне струје</w:t>
      </w:r>
      <w:r w:rsidRPr="00F4674D">
        <w:rPr>
          <w:rFonts w:ascii="Verdana" w:hAnsi="Verdana" w:cs="Verdana"/>
          <w:noProof w:val="0"/>
          <w:color w:val="000000"/>
          <w:sz w:val="22"/>
          <w:szCs w:val="22"/>
          <w:lang w:val="en-US"/>
        </w:rPr>
        <w:t xml:space="preserve"> на почетку обрадити основне појмове из тригонометрије, уколико нису обрађени у математици: дефинисати тригонометријске функције, ток тригонометријских функција, појам радијана. Такође, обрадити појам, модуо и аргумент комплексног броја (може се реализовати и у сарадњи са наставником математике). Детаљно обрадити параметре наизменичних величина. Приликом обраде ове теме урадити велики број задатака на различитим нивоима захтевности.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реализацију теме </w:t>
      </w:r>
      <w:r w:rsidRPr="00F4674D">
        <w:rPr>
          <w:rFonts w:ascii="Verdana" w:hAnsi="Verdana" w:cs="Verdana"/>
          <w:b/>
          <w:noProof w:val="0"/>
          <w:color w:val="000000"/>
          <w:sz w:val="22"/>
          <w:szCs w:val="22"/>
          <w:lang w:val="en-US"/>
        </w:rPr>
        <w:t>Елементи у колу наизменичне струје</w:t>
      </w:r>
      <w:r w:rsidRPr="00F4674D">
        <w:rPr>
          <w:rFonts w:ascii="Verdana" w:hAnsi="Verdana" w:cs="Verdana"/>
          <w:noProof w:val="0"/>
          <w:color w:val="000000"/>
          <w:sz w:val="22"/>
          <w:szCs w:val="22"/>
          <w:lang w:val="en-US"/>
        </w:rPr>
        <w:t xml:space="preserve"> детаљно обрадити све елементе у колу наизменичне струје цртајући временске и фазорске дијаграме. Објаснити шта се дешава са електричном енергијом у њима. Приликом обраде ове теме урадити велики број задатака на различитим нивоима захтевности.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реализацију теме </w:t>
      </w:r>
      <w:r w:rsidRPr="00F4674D">
        <w:rPr>
          <w:rFonts w:ascii="Verdana" w:hAnsi="Verdana" w:cs="Verdana"/>
          <w:b/>
          <w:noProof w:val="0"/>
          <w:color w:val="000000"/>
          <w:sz w:val="22"/>
          <w:szCs w:val="22"/>
          <w:lang w:val="en-US"/>
        </w:rPr>
        <w:t>Везе елемената у колу наизменичне струје</w:t>
      </w:r>
      <w:r w:rsidRPr="00F4674D">
        <w:rPr>
          <w:rFonts w:ascii="Verdana" w:hAnsi="Verdana" w:cs="Verdana"/>
          <w:noProof w:val="0"/>
          <w:color w:val="000000"/>
          <w:sz w:val="22"/>
          <w:szCs w:val="22"/>
          <w:lang w:val="en-US"/>
        </w:rPr>
        <w:t xml:space="preserve"> код редних веза елемената нацртати прво временске, а затим фазорске дијаграме. Фазорске дијаграме цртати тако да је фазор струје на фазној оси. Импедансе дати у апсолутном и комплексном облику. Решавати већи број задатака. Омов закон дати за ефективне и комплексне вредности струје и напона. Код паралелних веза елемената дефинисати снаге и поправак фактора снаге. Објаснити улогу филтра. Приликом обраде ове теме урадити велики број задатака на различитим нивоима захтевности.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Приликом реализације теме </w:t>
      </w:r>
      <w:r w:rsidRPr="00F4674D">
        <w:rPr>
          <w:rFonts w:ascii="Verdana" w:hAnsi="Verdana" w:cs="Verdana"/>
          <w:b/>
          <w:noProof w:val="0"/>
          <w:color w:val="000000"/>
          <w:sz w:val="22"/>
          <w:szCs w:val="22"/>
          <w:lang w:val="en-US"/>
        </w:rPr>
        <w:t>Сложена кола</w:t>
      </w:r>
      <w:r w:rsidRPr="00F4674D">
        <w:rPr>
          <w:rFonts w:ascii="Verdana" w:hAnsi="Verdana" w:cs="Verdana"/>
          <w:noProof w:val="0"/>
          <w:color w:val="000000"/>
          <w:sz w:val="22"/>
          <w:szCs w:val="22"/>
          <w:lang w:val="en-US"/>
        </w:rPr>
        <w:t xml:space="preserve"> комбиновану везу елемената обрадити на примерима, као и трансформације звезда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троугао. Дефинисати сложено коло и навести начине за решавање сложених кола, задржати се на колу са две независне контуре. У електричним колима са више контура, само писати систем једначина (без решавања). Приказати да се сложена кола могу решити применом више различитих метода, заједно са ученицима упоредити коришћене методе. Тевененову теорему обрадити на једноставним примерима, тако да акценат буде на примени теореме а не на решавању сложених једначина у комплексном домену. Као пример, може послужити и сложено коло са отпорницима.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Приликом реализације теме </w:t>
      </w:r>
      <w:r w:rsidRPr="00F4674D">
        <w:rPr>
          <w:rFonts w:ascii="Verdana" w:hAnsi="Verdana" w:cs="Verdana"/>
          <w:b/>
          <w:noProof w:val="0"/>
          <w:color w:val="000000"/>
          <w:sz w:val="22"/>
          <w:szCs w:val="22"/>
          <w:lang w:val="en-US"/>
        </w:rPr>
        <w:t>Спрегнута и осцилаторна кола</w:t>
      </w:r>
      <w:r w:rsidRPr="00F4674D">
        <w:rPr>
          <w:rFonts w:ascii="Verdana" w:hAnsi="Verdana" w:cs="Verdana"/>
          <w:noProof w:val="0"/>
          <w:color w:val="000000"/>
          <w:sz w:val="22"/>
          <w:szCs w:val="22"/>
          <w:lang w:val="en-US"/>
        </w:rPr>
        <w:t xml:space="preserve"> објаснити индуктивну спрегу калемова и њену примену, кроз примере објаснити израчунавање коефицијента индуктивне спреге. Обрадити трансформатор и аутотрансформатор са становишта примене и одређивања односа трансформације. За редно и паралелно осцилаторно коло вежбати израчунавање резонантне учестаности, одређивање пропусног опсега и фактора доброте. Спрегнута осцилаторна кола обрадити само информативно.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реализацију теме </w:t>
      </w:r>
      <w:r w:rsidRPr="00F4674D">
        <w:rPr>
          <w:rFonts w:ascii="Verdana" w:hAnsi="Verdana" w:cs="Verdana"/>
          <w:b/>
          <w:noProof w:val="0"/>
          <w:color w:val="000000"/>
          <w:sz w:val="22"/>
          <w:szCs w:val="22"/>
          <w:lang w:val="en-US"/>
        </w:rPr>
        <w:t>Трофазни системи</w:t>
      </w:r>
      <w:r w:rsidRPr="00F4674D">
        <w:rPr>
          <w:rFonts w:ascii="Verdana" w:hAnsi="Verdana" w:cs="Verdana"/>
          <w:noProof w:val="0"/>
          <w:color w:val="000000"/>
          <w:sz w:val="22"/>
          <w:szCs w:val="22"/>
          <w:lang w:val="en-US"/>
        </w:rPr>
        <w:t xml:space="preserve"> нагласити зашто је погодније везивање навоја у звезду за нисконапонску мрежу. Обртно магнетно поље приказати помоћу фазорских дијаграма.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Тема </w:t>
      </w:r>
      <w:r w:rsidRPr="00F4674D">
        <w:rPr>
          <w:rFonts w:ascii="Verdana" w:hAnsi="Verdana" w:cs="Verdana"/>
          <w:i/>
          <w:noProof w:val="0"/>
          <w:color w:val="000000"/>
          <w:sz w:val="22"/>
          <w:szCs w:val="22"/>
          <w:lang w:val="en-US"/>
        </w:rPr>
        <w:t>Везе елемената у колу наизменичне струје</w:t>
      </w:r>
      <w:r w:rsidRPr="00F4674D">
        <w:rPr>
          <w:rFonts w:ascii="Verdana" w:hAnsi="Verdana" w:cs="Verdana"/>
          <w:noProof w:val="0"/>
          <w:color w:val="000000"/>
          <w:sz w:val="22"/>
          <w:szCs w:val="22"/>
          <w:lang w:val="en-US"/>
        </w:rPr>
        <w:t xml:space="preserve"> омогућава решавање већег броја рачунских задатака који су доступни у различитим уџбеницима и збиркама. За ученике који показују додатна интересовања, брже напредују и више се ангажују у настави, припремити задатке вишег нивоа сложености (из збирки или са такмичења). Инсистирати да сви ученици решавају једноставне рачунске задатке који ће илустровати стечена теоријска знања.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Током трајања тема реализовати најмање два теста знања. Тестови знања би требало да садрже теоријска питања и рачунске задатке различитих нивоа сложености. Препоручује се да тестови знања садрже и питања различитих облика: питања вишеструког избора, питања допуне, питања отвореног типа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питања која захтевају кратак есејски одговор, питања са израчунавањем и графичким приказима.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Током трајања тема, реализовати два писмена задатка, један у првом и један у другом полугодишту. Писмени задаци се по правилу раде два спојена школска часа. Писмени задаци садрже само рачунске задатке, различитих нивоа сложености, обухватајући најважније теме и садржаје.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лабораторијских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Једна вежба се ради два спојена школска часа и за то време ученици треба да ураде сва мерења и обраде резултате. У лабораторији треба да буде довољно радних места да за једним радним столом буду два до три ученика. Инсистирати код ученика на коришћењу стручне терминологије, а на лабораторијским вежбама примени мера заштите на раду и примени препорука за заштиту од квара опреме услед неправилног руковања. На првом термину вежби упознати ученике са мерним инструментима, алатом и прибором који ће се користити, као и правилима рада и понашања у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Свака тема, поред теоријске наставе, пропраћена је и часовима вежби, осим теме </w:t>
      </w:r>
      <w:r w:rsidRPr="00F4674D">
        <w:rPr>
          <w:rFonts w:ascii="Verdana" w:hAnsi="Verdana" w:cs="Verdana"/>
          <w:b/>
          <w:noProof w:val="0"/>
          <w:color w:val="000000"/>
          <w:sz w:val="22"/>
          <w:szCs w:val="22"/>
          <w:lang w:val="en-US"/>
        </w:rPr>
        <w:t>Сложена кола</w:t>
      </w:r>
      <w:r w:rsidRPr="00F4674D">
        <w:rPr>
          <w:rFonts w:ascii="Verdana" w:hAnsi="Verdana" w:cs="Verdana"/>
          <w:noProof w:val="0"/>
          <w:color w:val="000000"/>
          <w:sz w:val="22"/>
          <w:szCs w:val="22"/>
          <w:lang w:val="en-US"/>
        </w:rPr>
        <w:t>. Вежбе су наведене у препорученом садржају сваке теме. Извођење вежби потребно је усагласити са теоријском наставом тако да одговарајуће вежбе следе одмах након обраде теоријског градива. По могућности, у једном термину радити једну вежбу, а највише пет вежби у једном циклусу. Где год је могуће, лабораторијска мерења потврдити и рачунским путем, или урадити одговарајућу симулацију на рачунару. Изузетно, у случају недостатка потребне опреме за неке вежбе, практичан рад заменити одговарајућом интерактивном симулацијом на рачунару.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Инсистирати да ученици воде дневник вежби који би садржао извештаје са вежби, резулатате мерења, обраду добијених података, графички / табеларни приказ као и закључке. Редовно прегледати дневнике вежби. Након сваког циклуса вежби, кроз индивидуални рад ученика, оценити ниво савладаности стечених практичних вештина (спровођење налога, одабир, повезивање и коришћење инструмената, очитавање резултата, представљање резултата табеларно и графички, тумачење резултата, анализирање рада кола у различитим условима).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Упознати ученике са начином коришћења осцилоскопа. За мерење наизменичног напона користи осцилоскоп или мултиметар. За мерења ефективних вредности напона и струје користити мултиметар. Снагу мерити UI методом, али и ватметром.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w:t>
      </w:r>
      <w:r w:rsidRPr="00F4674D">
        <w:rPr>
          <w:rFonts w:ascii="Verdana" w:hAnsi="Verdana" w:cs="Verdana"/>
          <w:b/>
          <w:noProof w:val="0"/>
          <w:color w:val="000000"/>
          <w:sz w:val="22"/>
          <w:szCs w:val="22"/>
          <w:lang w:val="en-US"/>
        </w:rPr>
        <w:t>процењују сопствени напредак</w:t>
      </w:r>
      <w:r w:rsidRPr="00F4674D">
        <w:rPr>
          <w:rFonts w:ascii="Verdana" w:hAnsi="Verdana" w:cs="Verdana"/>
          <w:noProof w:val="0"/>
          <w:color w:val="000000"/>
          <w:sz w:val="22"/>
          <w:szCs w:val="22"/>
          <w:lang w:val="en-US"/>
        </w:rPr>
        <w:t xml:space="preserve">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Осмишљавати такве задатке у којима ће ученици анализирати рад кола у различитим условима рада (промена карактеристика употребљене електричне компоненте, промена параметара улазног сигнала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Оцењивање ученика се одвија у складу са </w:t>
      </w:r>
      <w:r w:rsidRPr="00F4674D">
        <w:rPr>
          <w:rFonts w:ascii="Verdana" w:hAnsi="Verdana" w:cs="Verdana"/>
          <w:b/>
          <w:noProof w:val="0"/>
          <w:color w:val="000000"/>
          <w:sz w:val="22"/>
          <w:szCs w:val="22"/>
          <w:lang w:val="en-US"/>
        </w:rPr>
        <w:t>Правилником о оцењивању</w:t>
      </w:r>
      <w:r w:rsidRPr="00F4674D">
        <w:rPr>
          <w:rFonts w:ascii="Verdana" w:hAnsi="Verdana" w:cs="Verdana"/>
          <w:noProof w:val="0"/>
          <w:color w:val="000000"/>
          <w:sz w:val="22"/>
          <w:szCs w:val="22"/>
          <w:lang w:val="en-US"/>
        </w:rPr>
        <w:t>.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Планирати кaко усмене тако и писмене провере знања и тестове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и сл. Начин утврђивања сумативне оцене ускладити са индивидуалним особинама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Након сваког циклуса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 За ученике који нису савладали коришћење мерних инструмената, припремити додатни материјал и време за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Посебно вредновати када ученик примењује знања стечена на теоријским часовима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ЕЛЕКТРОНИКА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ОСТВАРИВАЊЕ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09"/>
        <w:gridCol w:w="2327"/>
        <w:gridCol w:w="1657"/>
        <w:gridCol w:w="1437"/>
        <w:gridCol w:w="1325"/>
        <w:gridCol w:w="2212"/>
      </w:tblGrid>
      <w:tr w:rsidR="00F4674D" w:rsidRPr="00F4674D" w:rsidTr="00354CB8">
        <w:trPr>
          <w:trHeight w:val="45"/>
          <w:tblCellSpacing w:w="0" w:type="auto"/>
        </w:trPr>
        <w:tc>
          <w:tcPr>
            <w:tcW w:w="2065"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570"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5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25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06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15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35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105</w:t>
            </w:r>
          </w:p>
        </w:tc>
        <w:tc>
          <w:tcPr>
            <w:tcW w:w="25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35</w:t>
            </w:r>
          </w:p>
        </w:tc>
        <w:tc>
          <w:tcPr>
            <w:tcW w:w="106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5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140</w:t>
            </w:r>
          </w:p>
        </w:tc>
      </w:tr>
      <w:tr w:rsidR="00F4674D" w:rsidRPr="00F4674D" w:rsidTr="00354CB8">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35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25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34</w:t>
            </w:r>
          </w:p>
        </w:tc>
        <w:tc>
          <w:tcPr>
            <w:tcW w:w="106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5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физичким појавама и процесима у електроници на основу модела и теорија;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основним електронским компонентама, њиховим карактеристикама и примени у електронским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основним појмовима о дигиталним колима и дигиталним информацијама;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појачавачким колима и изворима за напајање;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основним појмовима о импулсним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анализу и решавање електронских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мерења из области електронике;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анализу, обраду и представљање резултата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способности и вештина за примену знања из електронике у струци.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Разред: </w:t>
      </w:r>
      <w:r w:rsidRPr="00F4674D">
        <w:rPr>
          <w:rFonts w:ascii="Verdana" w:hAnsi="Verdana" w:cs="Verdana"/>
          <w:b/>
          <w:noProof w:val="0"/>
          <w:color w:val="000000"/>
          <w:sz w:val="22"/>
          <w:szCs w:val="22"/>
          <w:lang w:val="en-US"/>
        </w:rPr>
        <w:t>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27"/>
        <w:gridCol w:w="2967"/>
        <w:gridCol w:w="4973"/>
      </w:tblGrid>
      <w:tr w:rsidR="00F4674D" w:rsidRPr="00F4674D" w:rsidTr="00354CB8">
        <w:trPr>
          <w:trHeight w:val="45"/>
          <w:tblCellSpacing w:w="0" w:type="auto"/>
        </w:trPr>
        <w:tc>
          <w:tcPr>
            <w:tcW w:w="107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39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9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1075"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Полупроводничке компоненте</w:t>
            </w:r>
          </w:p>
        </w:tc>
        <w:tc>
          <w:tcPr>
            <w:tcW w:w="39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образовање PN споја;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инверзну и директну поларизацију PN споја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графички прикаже струјно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напонску карактеристику PN споја уз објашњење;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пробоје PN споја;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врсте диода, њихове најважније карактеристике и примену;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ознаке диода;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решава електронска кола са диодама;</w:t>
            </w:r>
          </w:p>
        </w:tc>
        <w:tc>
          <w:tcPr>
            <w:tcW w:w="9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Кристална структура полупроводника и образовање PNспоја;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Директно и инверзно поларисани PN спој. Карактеристике PN споја. Пробој PN споја;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Капацитивност PN споја. Диоде. Врсте диода (усмерачке, Зенер, варикап, Шотки, PIN диода);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Ознаке диода;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Електронска кола са диодама.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PN спој, диоде, врсте диода</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9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принцип рада биполарног транзистора на моделу са заједничким емитором;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основне компоненте струја у транзистору;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коефицијент струјног појачања;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карактеристике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транзистор у споју са заједничким емитером, базом и колектором уз обележавање улазних и излазних величина;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еквивалентну шему биполарног транзистора за наизменични сигнал користећи π параметре;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ограничења у раду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принцип рада транзистора са ефектом поља на моделу са заједничким сорсом;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еквивалентну шему транзистора са ефектом поља за наизменични сигнал;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услове за рад појединих типова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рад транзистора као прекидача;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каталошке податке за различите типове транзистора;</w:t>
            </w:r>
          </w:p>
        </w:tc>
        <w:tc>
          <w:tcPr>
            <w:tcW w:w="9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Принцип рада биполарног транзистора на моделу са заједничким емитором. Основне компоненте струја у транзистору. Везивање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Коефицијент струјног појачања;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Карактеристике транзистора (улазне, излазне, преносне);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Параметри (π параметри) биполарног транзистора и еквивалентна шема транзистора за наизменични сигнал;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Ограничење у раду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Врсте транзистора са ефектом поља (JFET, MOSFET, VMOSFET)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Принцип рада JFET-а на моделу са заједничким сорсом. Статичке карактеристике ЈFЕТ-а. Параметри ЈFЕТ-а и еквивалентна шема транзистора за наизменични сигнал;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Принцип рада MOSFET-а на моделу са заједничким сорсом. Статичке карактеристике MOSFET-а.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Транзистор (биполарни и MOSFET) као прекидач.</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Ознаке транзистора.</w:t>
            </w:r>
          </w:p>
        </w:tc>
      </w:tr>
      <w:tr w:rsidR="00F4674D" w:rsidRPr="00F4674D" w:rsidTr="00354CB8">
        <w:trPr>
          <w:trHeight w:val="45"/>
          <w:tblCellSpacing w:w="0" w:type="auto"/>
        </w:trPr>
        <w:tc>
          <w:tcPr>
            <w:tcW w:w="1075"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9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врсте тиристора и њихову примену;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еквивалентно коло тиристора;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основне карактеристике триака и диака;</w:t>
            </w:r>
          </w:p>
        </w:tc>
        <w:tc>
          <w:tcPr>
            <w:tcW w:w="9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Тиристор;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Триак и диак.</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9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врсте оптоелектронских компоненти и њихове основне карактеристике;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примере примене оптоелектронских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решава задатке са светлећим и фотодиодама;</w:t>
            </w:r>
          </w:p>
        </w:tc>
        <w:tc>
          <w:tcPr>
            <w:tcW w:w="9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Врсте оптоелектронских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Фотодиоде, фототранзистори и фотоотпорници;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Светлеће полупроводничке диоде. Фотоспојнице;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Tечни кристали.</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9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струју кроз диоду и напон на диоди;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провери исправност транзистора мерењем отпорности између прикључних електрода мултиметром;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измери струје и напоне код транзистора (биполарног и FЕТ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графички представи карактеристике компоненти на основу извршених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кола са светлећим полупроводничким диодама и кола са вишеслојним силицијумским компонентама;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мере заштите на раду у лабораторији;</w:t>
            </w:r>
          </w:p>
        </w:tc>
        <w:tc>
          <w:tcPr>
            <w:tcW w:w="9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Снимање карактеристика диода (усмерачких и зенер диода);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Снимање карактеристика биполарних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3. Снимање карактеристика FЕТ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4. Електронска кола са светлећим полупроводничким диодама;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5. Електронска кола са вишеслојним силицијумским компонентама.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ПН спој, диоде, транзистори: биполарни, ЈFЕТ, MOSFET; фотодиоде, фототранзистори, триак, диак.</w:t>
            </w:r>
          </w:p>
        </w:tc>
      </w:tr>
      <w:tr w:rsidR="00F4674D" w:rsidRPr="00F4674D" w:rsidTr="00354CB8">
        <w:trPr>
          <w:trHeight w:val="45"/>
          <w:tblCellSpacing w:w="0" w:type="auto"/>
        </w:trPr>
        <w:tc>
          <w:tcPr>
            <w:tcW w:w="1075"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Појачавачка кола и извори за напајање</w:t>
            </w:r>
          </w:p>
        </w:tc>
        <w:tc>
          <w:tcPr>
            <w:tcW w:w="39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појачање струје, напона и снаге на моделу четворопола, као и улазну и излазну отпорност;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појачавач са заједничким емитером уз опис улога појединих компоненти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појачавача у једносмерном режиму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израчунава струјно и напонско појачање и појачање снаге појачавача са заједничким емитером, као и улазну и излазну отпорност;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појачавач са заједничким сорсом уз опис улога појединих компоненти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израчунава напонско појачање појачавача са заједничким сорсом, као и излазну отпорност;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појам фреквенцијске карактеристике и објасни њен значај;</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улогу негативне повратне спреге у појачавачима;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Дарлингтонов спој и на основу шеме изведе израз за струјно појачање;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класе рада појачавача и њихове основне карактеристике;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одређује појачање вишестепених појачавача</w:t>
            </w:r>
          </w:p>
        </w:tc>
        <w:tc>
          <w:tcPr>
            <w:tcW w:w="9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Једностепени појачавачи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појам;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Појачање напона, струје и снаге, улазна и излазна отпорност појачавача (општа дефиниција на примеру четворопола);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Појачавач са заједничким емитором. Радна права и радна тачка. Стабилизација радне тачке;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Појачавач са заједничким емитером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анализа рада и одређивање струјног и напонског појачања, улазне и излазне отпорности. Фреквенцијска карактеристика;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Појачавач са заједничким сорсом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анализа рада и одређивање напонског појачања и излазне отпорности.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Вишестепени појачавачи. Повратна спрега. Негативна повратна спрега;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Појачавачи са негативном повратном спрегом;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Дарлингтонов спој;</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Класе рада појачавача са примерима.</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9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блок шему интегрисаног операционог појачавача уз објашњење принципа рада и навођење карактеристика;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инвертујући и неинвертујући појачавач уз објашњење и на основу тога изведе изразе за напонско појачање;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кола за сабирање и кола за одузимање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разлоге и начине повезивања интегрисаног операционог појачавача са другим електронским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појачавачких кола самостално и у групи;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графички прикаже зависност излазног од улазног напона појачавача;</w:t>
            </w:r>
          </w:p>
        </w:tc>
        <w:tc>
          <w:tcPr>
            <w:tcW w:w="9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Блок шема интегрисаног операционог појачавача; Карактеристичне величине интегрисаног операционог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Инвертујући појачавач;</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Неинвертујући појачавач. Јединични појачавач;</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Коло за сабирање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Коло за одузимање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Комбиновање интегрисаних операционих појачавача и транзистора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Преносне карактеристике појачавача.</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9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улогу усмерача са филтром и стабилизатора напона у процесу добијања једносмерног напона за напајање;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црта временске дијаграме напона у релевантним тачкама кола (усмерача, стабилизатора);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улогу инвертора у процесу добијања наизменичног напона;</w:t>
            </w:r>
          </w:p>
        </w:tc>
        <w:tc>
          <w:tcPr>
            <w:tcW w:w="9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Линеарни извори за напајање;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Усмерачи (једнострани усмерач и Грецов усмерач);</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Усмерачи са филтром;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Стабилизатор напона са Зенер диодом;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Интегрисани стабилизатор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Инвертор.</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9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коло према задатој електричној шеми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струје и напоне код појачавача у једносмерном режиму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појачавача са заједничким емитером / сорсом мерењем напона осцилоскопом;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напон осцилоскопом на улазу и излазу инвертујућег и неинвертујућег појачавача и на основу тога одреди појачање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напоне на улазу и излазу усмерача осцилоскопом;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временске дијаграме на основу измерених вредности;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мере заштите на раду у лабораторији;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појачавачких кола мерењем напона у релевантним тачкама, упоређујући добијене резултате са израчунатим</w:t>
            </w:r>
          </w:p>
        </w:tc>
        <w:tc>
          <w:tcPr>
            <w:tcW w:w="9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Једносмерни режим рада појачавача са заједничким емитером;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2. Појачавач са заједничким емитером као појачавач наизменичних сигнала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одређивање напонског појачања и граничних фреквенција;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 Појачавач са заједничким сорсом као појачавач наизменичних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4. Неинвертујући појачавачи као појачавач наизменичног и једносмерног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5. Инвертујући појачавач као појачавач наизменичног и једносмерног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 Коло за сабирање напона и коло за одузимање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 Усмерачи;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8. Стабилизатор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појачавач, радна тачка, улазна и излазна отпорсност, струјно и напонско појачање, повратна спрега, усмерач, стабилизатор, инвертор</w:t>
            </w:r>
          </w:p>
        </w:tc>
      </w:tr>
      <w:tr w:rsidR="00F4674D" w:rsidRPr="00F4674D" w:rsidTr="00354CB8">
        <w:trPr>
          <w:trHeight w:val="45"/>
          <w:tblCellSpacing w:w="0" w:type="auto"/>
        </w:trPr>
        <w:tc>
          <w:tcPr>
            <w:tcW w:w="1075"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Увод у дигиталну електронику</w:t>
            </w:r>
          </w:p>
        </w:tc>
        <w:tc>
          <w:tcPr>
            <w:tcW w:w="39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појам информације и дигитални облик информације;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конверзију бројева једног бројног система у други;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примену кодовања;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основне аритметичке операције у бинарном систему;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минимизацију логичке функције;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представља логичке функције графичким симболима, комбинационим табелама и временским дијаграмима;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врсте основних логичких кола и њихове карактеристике;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реализује сложене логичке функције помоћу логичких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логичку функцију коју коло реализује;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разлике између комбинационих и секвенцијалних мрежа;</w:t>
            </w:r>
          </w:p>
        </w:tc>
        <w:tc>
          <w:tcPr>
            <w:tcW w:w="9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Појам информације. Дигитални облик информација. Бит као јединица информације. Дигитална кола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појам;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Бинарни, октални и хексадецимални бројни систем; Конверзија бројева;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Kодови;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Основне аритметичке операције у бинарном систему;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Логичке операције и Булова алгебра;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Представљање логичких функција. Минимизација логичких функција;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Логичка кола: I, ILI, NE, NI, NILI, искључиво ILI и искључиво NILI коло;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Синтеза и анализа логичких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Појам комбинационе и секвенцијалне мреже.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9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логичких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логичких кола у CMOS технологији;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напонске нивое код различитих логичких кола на основу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мере заштите на раду у лабораторији.</w:t>
            </w:r>
          </w:p>
        </w:tc>
        <w:tc>
          <w:tcPr>
            <w:tcW w:w="9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Анализа рада логичких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Логичка кола у CMOS технологији;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 Мерење напонских нивоа у различитим логичким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бит</w:t>
            </w:r>
            <w:r w:rsidRPr="00F4674D">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кодови, логичка кола, комбинационе мреже, секвенцијалне мреже</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Разред: </w:t>
      </w:r>
      <w:r w:rsidRPr="00F4674D">
        <w:rPr>
          <w:rFonts w:ascii="Verdana" w:hAnsi="Verdana" w:cs="Verdana"/>
          <w:b/>
          <w:noProof w:val="0"/>
          <w:color w:val="000000"/>
          <w:sz w:val="22"/>
          <w:szCs w:val="22"/>
          <w:lang w:val="en-US"/>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6"/>
        <w:gridCol w:w="3411"/>
        <w:gridCol w:w="5230"/>
      </w:tblGrid>
      <w:tr w:rsidR="00F4674D" w:rsidRPr="00F4674D" w:rsidTr="00354CB8">
        <w:trPr>
          <w:trHeight w:val="45"/>
          <w:tblCellSpacing w:w="0" w:type="auto"/>
        </w:trPr>
        <w:tc>
          <w:tcPr>
            <w:tcW w:w="6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НАЗИВИ ТЕМА</w:t>
            </w:r>
          </w:p>
        </w:tc>
        <w:tc>
          <w:tcPr>
            <w:tcW w:w="483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88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6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Појачавачка кола</w:t>
            </w:r>
          </w:p>
        </w:tc>
        <w:tc>
          <w:tcPr>
            <w:tcW w:w="483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диференцијалног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кола за диференцирање и интеграљење цртајући електронску шему и одговарајуће временске дијаграме;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принцип рада кола за ограничавање напона цртајући временске дијаграме и преносне карактеристике;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принцип рада и употребу појачавача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црта електричне шеме активних и пасивних филтара уз објашњење разлика;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израчунава граничну фреквенцију за активне филтре првог и другог реда;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вишестепених појачавача израчунавајући укупно појачање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наводи утицај шума на рад електронских кола и склопова;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решава задатке са појачавачким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мери напоне осцилоскопом;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коло појачавачког кола према задатој електричној шеми;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појачавачких кола мерењем напона у релевантним тачкама кола осцлоскопом;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представља графички и табеларно резултате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снима преносну карактеристику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резултате мерења напона у релевантним тачкама кола добијене за улазне напоне различитих параметара;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снима карактеристике филтра;</w:t>
            </w:r>
          </w:p>
        </w:tc>
        <w:tc>
          <w:tcPr>
            <w:tcW w:w="88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Диференцијлни појачавач.</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Пасивна кола за интеграљење и диференцирање.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Кола за диференцирање и интеграљење са операционим појачавачем;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Пасивна кола за ограничавање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Кола за ограничавање напона са операционим појачавачем.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Појачавачи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Фреквенцијска карактеристика.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Активни филтри.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Вишестепени појачавачи.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Шум у електронским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Пасивна кола за интеграљење и диференцирање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Кола за диференцирање и интеграљење са операционим појачавачем;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 Пасивна кола за ограничавање напона; кола за ограничавање напона са операционим појачавачем;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4. Фреквенцијска карактеристика;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5. Активни филтри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 Вишестепени појачавачи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кола за диференцирање и интеграљење, кола за ограничавање напона, фреквенцијска карактеристика, активни филтри, вишестепени појачавачи, шум.</w:t>
            </w:r>
          </w:p>
        </w:tc>
      </w:tr>
      <w:tr w:rsidR="00F4674D" w:rsidRPr="00F4674D" w:rsidTr="00354CB8">
        <w:trPr>
          <w:trHeight w:val="45"/>
          <w:tblCellSpacing w:w="0" w:type="auto"/>
        </w:trPr>
        <w:tc>
          <w:tcPr>
            <w:tcW w:w="6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Извори за напајање</w:t>
            </w:r>
          </w:p>
        </w:tc>
        <w:tc>
          <w:tcPr>
            <w:tcW w:w="483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конвертора за снижење напона (buck);</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конвертора за повећање напона (boost);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линеарне од прекидачких извора за напајање, наводећи предности и мане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наводи карактеристике савремених извора за напајање и њихову примену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мери напоне у релевантним тачкама извора за напајање;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извора за напајање на основу резултата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истражује карактеристике савремених извора за напајање.</w:t>
            </w:r>
          </w:p>
        </w:tc>
        <w:tc>
          <w:tcPr>
            <w:tcW w:w="88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Прекидачки извори за напајање: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конвертори за снижење напона (buck) 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конвертори за повећање напона (boost);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Савремени извори за напајање.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Конвертори за снижење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Конвертори за повећање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једносмерни извор за напајање; конвертори за снижење напона (buck); конвертори за повећање напона (boost);</w:t>
            </w:r>
          </w:p>
        </w:tc>
      </w:tr>
      <w:tr w:rsidR="00F4674D" w:rsidRPr="00F4674D" w:rsidTr="00354CB8">
        <w:trPr>
          <w:trHeight w:val="45"/>
          <w:tblCellSpacing w:w="0" w:type="auto"/>
        </w:trPr>
        <w:tc>
          <w:tcPr>
            <w:tcW w:w="669"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Импулсна кола</w:t>
            </w:r>
          </w:p>
        </w:tc>
        <w:tc>
          <w:tcPr>
            <w:tcW w:w="483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импулсне облике напона уз објашњење;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карактеристике импулсног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рад и примену основних бистабилних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компараторска кола и одговарајуће временске дијаграме напона уз објашњење функионалности;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Шмитовог кола за различите напоне на улазну;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моностабилног мултивибратора;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астабилног мултивибратора;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и примену осцилатора;</w:t>
            </w:r>
          </w:p>
        </w:tc>
        <w:tc>
          <w:tcPr>
            <w:tcW w:w="88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Импулсни облици напона. Карактеристике;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Бистабилна кола: леч кола и синхрони флип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флопови;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Компараторска кола и Шмитово коло;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Астабилна кола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астабилни мултивибратор;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Моностабилна кола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моностабилни мултивибратор;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Осцилатори (RC осцилатор са Виновим мостом и осцилатори са кварцом).</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83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напоне осцилоскопом у релевантним тачкама импулсног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временске дијаграме измерених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импулсног кола на основу обрађених резултата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мере заштите на раду у лабораторији;</w:t>
            </w:r>
          </w:p>
        </w:tc>
        <w:tc>
          <w:tcPr>
            <w:tcW w:w="88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Бистабилна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Компаратори, Шмитово окидно коло;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 Астабилни мултивибратор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4. Моностабилни мултивибратор;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5. Осцилатори.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импулс, бистабилно коло, осцилатор, астабили и моностабилни мултивибратор</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4. </w:t>
      </w:r>
      <w:r w:rsidRPr="00F4674D">
        <w:rPr>
          <w:rFonts w:ascii="Verdana" w:hAnsi="Verdana" w:cs="Verdana"/>
          <w:b/>
          <w:noProof w:val="0"/>
          <w:color w:val="000000"/>
          <w:sz w:val="22"/>
          <w:szCs w:val="22"/>
          <w:lang w:val="en-US"/>
        </w:rPr>
        <w:t>УПУТСТВО ЗА ДИДАКТИЧКО-МЕТОДИЧКО ОСТВАРИВАЊE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Други разред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Теоријска настава (105 часова) + вежбе (35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Сви часови теоријскe наставе се реализују у стандардној учионици, а часови вежби у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Полупроводничке компоненте: </w:t>
      </w:r>
      <w:r w:rsidRPr="00F4674D">
        <w:rPr>
          <w:rFonts w:ascii="Verdana" w:hAnsi="Verdana" w:cs="Verdana"/>
          <w:b/>
          <w:noProof w:val="0"/>
          <w:color w:val="000000"/>
          <w:sz w:val="22"/>
          <w:szCs w:val="22"/>
          <w:lang w:val="en-US"/>
        </w:rPr>
        <w:t>37 часова теоријске наставе, 10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Појачавачка кола и извори за напајање: </w:t>
      </w:r>
      <w:r w:rsidRPr="00F4674D">
        <w:rPr>
          <w:rFonts w:ascii="Verdana" w:hAnsi="Verdana" w:cs="Verdana"/>
          <w:b/>
          <w:noProof w:val="0"/>
          <w:color w:val="000000"/>
          <w:sz w:val="22"/>
          <w:szCs w:val="22"/>
          <w:lang w:val="en-US"/>
        </w:rPr>
        <w:t>45 часова теоријске наставе, 17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Увод у дигиталну електронику: </w:t>
      </w:r>
      <w:r w:rsidRPr="00F4674D">
        <w:rPr>
          <w:rFonts w:ascii="Verdana" w:hAnsi="Verdana" w:cs="Verdana"/>
          <w:b/>
          <w:noProof w:val="0"/>
          <w:color w:val="000000"/>
          <w:sz w:val="22"/>
          <w:szCs w:val="22"/>
          <w:lang w:val="en-US"/>
        </w:rPr>
        <w:t>23 часа теоријске наставе, 8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као и начином рада у учионици и кабинету, подели на групе и распоредом реализације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Дискутујете са ученицима о њиховим размишљањима на теме: Шта је то електроника? Да ли је неко имао до сада практичног искуства са електронским компонентама и које? Какав је утицај електронских уређаја на живот савременог човека? Који делови света су познати по развоју електронске индустрије?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ће се реализовати кроз часове теоријске наставе са целим одељењем у учионици и часове лабораторијских вежби у кабинету поделом на две групе. Током реализације сваке теме увек се придржавати истог принципа: теоретски објаснити појаву или законитост, потврдити је рачунски (тамо где је то могуће) а онда извршити демонстрацију или мерења у лабораторији.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 изради </w:t>
      </w:r>
      <w:r w:rsidRPr="00F4674D">
        <w:rPr>
          <w:rFonts w:ascii="Verdana" w:hAnsi="Verdana" w:cs="Verdana"/>
          <w:b/>
          <w:noProof w:val="0"/>
          <w:color w:val="000000"/>
          <w:sz w:val="22"/>
          <w:szCs w:val="22"/>
          <w:lang w:val="en-US"/>
        </w:rPr>
        <w:t>оперативних планова</w:t>
      </w:r>
      <w:r w:rsidRPr="00F4674D">
        <w:rPr>
          <w:rFonts w:ascii="Verdana" w:hAnsi="Verdana" w:cs="Verdana"/>
          <w:noProof w:val="0"/>
          <w:color w:val="000000"/>
          <w:sz w:val="22"/>
          <w:szCs w:val="22"/>
          <w:lang w:val="en-US"/>
        </w:rPr>
        <w:t xml:space="preserve"> потребно је дефинисати динамику рада имајући у виду да је учење, као и формирање ставова и вредности, континуирани процес и да је резултат је свих активности на часовима реализованих различитим методским приступом, коришћењем информација из различитих извора, презентованим већим броје реалних примера и уз активно учешће ученика. Приликом планирања активности узети у обзир ниво исхода. Уколико су исходи на вишем нивоу сложености, односно ако се односе на анализу или евалуацију, планиране активности али и критеријуми оцењивања морају бити у складу са њима. Наставник овакве исходе обавезно операционализује, односно развија на низ нижих исхода, како би их ученици постепено достизали.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Пример операционализације исхода: </w:t>
      </w:r>
      <w:r w:rsidRPr="00F4674D">
        <w:rPr>
          <w:rFonts w:ascii="Verdana" w:hAnsi="Verdana" w:cs="Verdana"/>
          <w:i/>
          <w:noProof w:val="0"/>
          <w:color w:val="000000"/>
          <w:sz w:val="22"/>
          <w:szCs w:val="22"/>
          <w:lang w:val="en-US"/>
        </w:rPr>
        <w:t>анализира принцип рада кола за ограничавање напона цртајући временске дијаграме.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планира да ученици у процесу достизања овог исхода највишег нивоа достигну следеће: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дефинише улогу кола за ограничавање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анализира рад једноставног кола за ограничење напона са једном диодом на основу нацртане електронске шеме;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анализира рад сложенијег кола за ограничење напона са више диода (усмерачких, Зенер) на основу нацртане електронске шеме;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анализира рад кола за ограничење напона са операционим појачавачем на основу нацртане електронске шеме;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црта пасивно коло за ограничење напона на основу захтева;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црта коло за ограничење напона са операционим појачавачем на основу захтева;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анализира рад кола за ограничавање напона на основу задатог улазног напона цртајући временске дијаграме улазног и излазног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црта преносну карактеристику (зависност излазног од улазног напона) за задато коло за ограничење напон.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Наставне садржаје је неопходно реализовати кроз примере што више ситуација из реалног контекста, користећи савремене наставне методе и средства. Треба настојати да </w:t>
      </w:r>
      <w:r w:rsidRPr="00F4674D">
        <w:rPr>
          <w:rFonts w:ascii="Verdana" w:hAnsi="Verdana" w:cs="Verdana"/>
          <w:b/>
          <w:noProof w:val="0"/>
          <w:color w:val="000000"/>
          <w:sz w:val="22"/>
          <w:szCs w:val="22"/>
          <w:lang w:val="en-US"/>
        </w:rPr>
        <w:t>ученици буду оспособљени</w:t>
      </w:r>
      <w:r w:rsidRPr="00F4674D">
        <w:rPr>
          <w:rFonts w:ascii="Verdana" w:hAnsi="Verdana" w:cs="Verdana"/>
          <w:noProof w:val="0"/>
          <w:color w:val="000000"/>
          <w:sz w:val="22"/>
          <w:szCs w:val="22"/>
          <w:lang w:val="en-US"/>
        </w:rPr>
        <w:t xml:space="preserve"> за: самостално решавање проблемских ситуација;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Приликом </w:t>
      </w:r>
      <w:r w:rsidRPr="00F4674D">
        <w:rPr>
          <w:rFonts w:ascii="Verdana" w:hAnsi="Verdana" w:cs="Verdana"/>
          <w:b/>
          <w:noProof w:val="0"/>
          <w:color w:val="000000"/>
          <w:sz w:val="22"/>
          <w:szCs w:val="22"/>
          <w:lang w:val="en-US"/>
        </w:rPr>
        <w:t>реализације наставе</w:t>
      </w:r>
      <w:r w:rsidRPr="00F4674D">
        <w:rPr>
          <w:rFonts w:ascii="Verdana" w:hAnsi="Verdana" w:cs="Verdana"/>
          <w:noProof w:val="0"/>
          <w:color w:val="000000"/>
          <w:sz w:val="22"/>
          <w:szCs w:val="22"/>
          <w:lang w:val="en-US"/>
        </w:rPr>
        <w:t xml:space="preserve"> истаћи важност поштовања стандарда, правила и прописа у овој области и указати на могуће проблеме који се могу појавити услед непоштовања и/или непридржавања истих.</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Препоручене пројектне активности</w:t>
      </w:r>
      <w:r w:rsidRPr="00F4674D">
        <w:rPr>
          <w:rFonts w:ascii="Verdana" w:hAnsi="Verdana" w:cs="Verdana"/>
          <w:noProof w:val="0"/>
          <w:color w:val="000000"/>
          <w:sz w:val="22"/>
          <w:szCs w:val="22"/>
          <w:lang w:val="en-US"/>
        </w:rPr>
        <w:t xml:space="preserve">: У току школске године организовати </w:t>
      </w:r>
      <w:r w:rsidRPr="00F4674D">
        <w:rPr>
          <w:rFonts w:ascii="Verdana" w:hAnsi="Verdana" w:cs="Verdana"/>
          <w:b/>
          <w:noProof w:val="0"/>
          <w:color w:val="000000"/>
          <w:sz w:val="22"/>
          <w:szCs w:val="22"/>
          <w:lang w:val="en-US"/>
        </w:rPr>
        <w:t>два пројектна задатка</w:t>
      </w:r>
      <w:r w:rsidRPr="00F4674D">
        <w:rPr>
          <w:rFonts w:ascii="Verdana" w:hAnsi="Verdana" w:cs="Verdana"/>
          <w:noProof w:val="0"/>
          <w:color w:val="000000"/>
          <w:sz w:val="22"/>
          <w:szCs w:val="22"/>
          <w:lang w:val="en-US"/>
        </w:rPr>
        <w:t>, по један у првом и другом полугодишту. Приликом планирања пројектних задатака водити рачуна о следећем: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ученике поделити у мање тимове;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једном тиму је до 4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формирати одговарајући број тема пројектних задатака наспрам броја тимова;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организовати истраживачки рад ученика на тему пројектног задатка, а према препорукама за реализацију напредних техника учења и пројектне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ученицима дати довољно времена да обраде тему пројектног задатка, уколико је то могуће пројектним задатком обухватити и садржаје са лабораторијских вежби, односно, настојати максимално успоставити корелацију између теоријског и практичног дела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уколико тема то омогућава, пројектни задатак реализовати у сарадњи са наставником предмета Софтверски алати;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оперативном плану рада предвидети одговарајући број часова за презентовање пројектних задатака, применом савремених метода напредног учења и мултимедијалне опреме.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Приликом обраде теме </w:t>
      </w:r>
      <w:r w:rsidRPr="00F4674D">
        <w:rPr>
          <w:rFonts w:ascii="Verdana" w:hAnsi="Verdana" w:cs="Verdana"/>
          <w:b/>
          <w:noProof w:val="0"/>
          <w:color w:val="000000"/>
          <w:sz w:val="22"/>
          <w:szCs w:val="22"/>
          <w:lang w:val="en-US"/>
        </w:rPr>
        <w:t>Полупроводничке компоненте</w:t>
      </w:r>
      <w:r w:rsidRPr="00F4674D">
        <w:rPr>
          <w:rFonts w:ascii="Verdana" w:hAnsi="Verdana" w:cs="Verdana"/>
          <w:noProof w:val="0"/>
          <w:color w:val="000000"/>
          <w:sz w:val="22"/>
          <w:szCs w:val="22"/>
          <w:lang w:val="en-US"/>
        </w:rPr>
        <w:t>, сва објашњења базирати на силицијуму као полупроводнику, а германијум само напоменути. Принцип рада диода анализирати са ученицима на примерима електронских кола са диодама (са једносмерним и наизменичним струјама). Инсистирати на графичком приказу временских дијаграма напона у релевантним тачкама кола наизменичне струје са диодама. Принципе рада транзистора радити описно, без залажења у детаље али инсистирати на познавању услова за рад појединих врста транзистора. Принцип рада биполарног транзистора обрадити на моделу са заједничким емитором; еквиваленту шему цртати користећи π параметре. Нагласити да се еквивалентне шеме транзистора разликују на високим учестаностим и то приказати одговарајућим еквивалентим шемама (без захтева да ученици самостално цртају те шеме).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Током реализације наставе у теми </w:t>
      </w:r>
      <w:r w:rsidRPr="00F4674D">
        <w:rPr>
          <w:rFonts w:ascii="Verdana" w:hAnsi="Verdana" w:cs="Verdana"/>
          <w:b/>
          <w:noProof w:val="0"/>
          <w:color w:val="000000"/>
          <w:sz w:val="22"/>
          <w:szCs w:val="22"/>
          <w:lang w:val="en-US"/>
        </w:rPr>
        <w:t>Појачавачка кола и извори за напајање</w:t>
      </w:r>
      <w:r w:rsidRPr="00F4674D">
        <w:rPr>
          <w:rFonts w:ascii="Verdana" w:hAnsi="Verdana" w:cs="Verdana"/>
          <w:noProof w:val="0"/>
          <w:color w:val="000000"/>
          <w:sz w:val="22"/>
          <w:szCs w:val="22"/>
          <w:lang w:val="en-US"/>
        </w:rPr>
        <w:t xml:space="preserve"> урадити задатке у којима се анализира једносмерни режим рада појачавача са транзистором уз одређивање положаја радне тачке. Појам струјног, напонског појачања, улазне и излазне отпорности обрадити на блок-шеми четворопола. Приказати појачање и у децибелима. Основни појачавач са биполарним транзистором обрадити помоћу еквивалентне шеме, извести изразе за појачање напона и струје, улазну и излазну отпорност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ова наставна јединица има за циљ да покаже да се вредности појачања напона и струје, улазна и излазна отпорност могу прорачунати. Не захтевати да ученици самостално изводе изразе за стручно и напонско појачање, већ користити изведене изразе током израчунавања.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Поменути да постоје и други појачавачи са транзисторима. Објаснити значај познавања фреквенцијске карактеристике и граничних фреквенција, а затим на вежбама снимити фреквенцијску карактеристику и мерењем утврдити граничне фреквенције. При обради повратне спреге, укратко објаснити улогу позитивне повратне спреге и њену функцију у осцилаторима, без улажења у детаље. Објаснити улогу негативне повратне спреге у појачавачима. Класе рада појачавача урадити информативно. Израчунавање појачања вишестепеног појачавача приказати на једноставном примеру, укључујући и пример када су појачања појединих појачавача дата у децибелима.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Блок шему операционог појачавача обрадити описно, а примену на идеалном инвертујућем и неинвертујућем појачавачу. Нагласити предности појачавача са операционим појачавачем. Усмераче са филтром и стабилизаторе напона објаснити као део једносмерног извора за напајање. Објаснити предности интегрисаног стабилизатора напона. Инвертор обрадити описно. У обради ове теме урадити већи број задатака. Пре реализације вежбе са операционим појачавачем напоменути да се измерене вредности разликују од прорачунатих, због утицаја реалних параметара операционог појачавача на рад кола. Анализирати са ученицима рад појачавачких кола за различите напоне (различите амплитуде и фреквенције) на улазу и у условима промене карактеристика употребљених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реализацију наставе у теми </w:t>
      </w:r>
      <w:r w:rsidRPr="00F4674D">
        <w:rPr>
          <w:rFonts w:ascii="Verdana" w:hAnsi="Verdana" w:cs="Verdana"/>
          <w:b/>
          <w:noProof w:val="0"/>
          <w:color w:val="000000"/>
          <w:sz w:val="22"/>
          <w:szCs w:val="22"/>
          <w:lang w:val="en-US"/>
        </w:rPr>
        <w:t>Увод у дигиталну електронику</w:t>
      </w:r>
      <w:r w:rsidRPr="00F4674D">
        <w:rPr>
          <w:rFonts w:ascii="Verdana" w:hAnsi="Verdana" w:cs="Verdana"/>
          <w:noProof w:val="0"/>
          <w:color w:val="000000"/>
          <w:sz w:val="22"/>
          <w:szCs w:val="22"/>
          <w:lang w:val="en-US"/>
        </w:rPr>
        <w:t xml:space="preserve"> објаснити појам информације. Од бројних система обрадити децимални и бинарни, као и претварање из једног система у други. Кодове обрадити на информативном нивоу. Посебну пажњу посветити основним логичким колима и њиховим карактеристикама (рад кола анализирати коришћењем временских дијаграма напона и комбинационим табелама). Код реализације логичких кола урадити детаљно инвертор у CMOS технологији и његове карактеристике, принцип рада а реализацију осталих кола урадити информативно. Напоменути да се логичка кола могу реализовати и на друге начине. Комбинационе и секвенцијалне мреже обрадити описно и само набројати примере мрежа, без залажења у детаље. Током обраде ове теме урадити већи број задатака из области елементарних логичких кола и мрежа.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Планирати да поједине садржаје ученици обраде кроз пројектну наставу у мањим групама, припремајући презентације за остале ученике. Формативно пратити рад ученика у групама. Уколико је могуће, организовати посету стручњака из области електронике који би ученицима приближио трендове савременог развоја и примене електронике у различитим областима, или организовати одлазак ученика у посету компанијама које се баве примењеном електроником.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Током трајања тема реализовати најмање три теста знања. Тестови знања би требало да садрже теоријска питања и рачунске задатке различитих нивоа сложености. Препоручује се да тестови знања садрже и питања различитих облика: питања вишеструког избора, питања допуне, питања отвореног типа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питања која захтевају кратак есејски одговор, питања са израчунавањем и графичким приказима.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Трећи разред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Теоријска настава (68 часова) + вежбе (34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Сви часови теоријска наставе се реализују у стандардној учионици, а часови вежби у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Појачавачка кола: </w:t>
      </w:r>
      <w:r w:rsidRPr="00F4674D">
        <w:rPr>
          <w:rFonts w:ascii="Verdana" w:hAnsi="Verdana" w:cs="Verdana"/>
          <w:b/>
          <w:noProof w:val="0"/>
          <w:color w:val="000000"/>
          <w:sz w:val="22"/>
          <w:szCs w:val="22"/>
          <w:lang w:val="en-US"/>
        </w:rPr>
        <w:t>30 часова теоријске наставе, 14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извори за напајање: </w:t>
      </w:r>
      <w:r w:rsidRPr="00F4674D">
        <w:rPr>
          <w:rFonts w:ascii="Verdana" w:hAnsi="Verdana" w:cs="Verdana"/>
          <w:b/>
          <w:noProof w:val="0"/>
          <w:color w:val="000000"/>
          <w:sz w:val="22"/>
          <w:szCs w:val="22"/>
          <w:lang w:val="en-US"/>
        </w:rPr>
        <w:t>8 часова теоријске наставе, 6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Импулсна кола: </w:t>
      </w:r>
      <w:r w:rsidRPr="00F4674D">
        <w:rPr>
          <w:rFonts w:ascii="Verdana" w:hAnsi="Verdana" w:cs="Verdana"/>
          <w:b/>
          <w:noProof w:val="0"/>
          <w:color w:val="000000"/>
          <w:sz w:val="22"/>
          <w:szCs w:val="22"/>
          <w:lang w:val="en-US"/>
        </w:rPr>
        <w:t>30 часова теоријске наставе, 14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Настава ће се реализовати кроз часове теоријске наставе са целим одељењем у учионици и часове лабораторијских вежби у кабинету поделом на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Препоручене пројектне активности</w:t>
      </w:r>
      <w:r w:rsidRPr="00F4674D">
        <w:rPr>
          <w:rFonts w:ascii="Verdana" w:hAnsi="Verdana" w:cs="Verdana"/>
          <w:noProof w:val="0"/>
          <w:color w:val="000000"/>
          <w:sz w:val="22"/>
          <w:szCs w:val="22"/>
          <w:lang w:val="en-US"/>
        </w:rPr>
        <w:t xml:space="preserve">: У току школске године организовати </w:t>
      </w:r>
      <w:r w:rsidRPr="00F4674D">
        <w:rPr>
          <w:rFonts w:ascii="Verdana" w:hAnsi="Verdana" w:cs="Verdana"/>
          <w:b/>
          <w:noProof w:val="0"/>
          <w:color w:val="000000"/>
          <w:sz w:val="22"/>
          <w:szCs w:val="22"/>
          <w:lang w:val="en-US"/>
        </w:rPr>
        <w:t>два пројектна задатка</w:t>
      </w:r>
      <w:r w:rsidRPr="00F4674D">
        <w:rPr>
          <w:rFonts w:ascii="Verdana" w:hAnsi="Verdana" w:cs="Verdana"/>
          <w:noProof w:val="0"/>
          <w:color w:val="000000"/>
          <w:sz w:val="22"/>
          <w:szCs w:val="22"/>
          <w:lang w:val="en-US"/>
        </w:rPr>
        <w:t>, по један у првом и другом полугодишту. Приликом планирања пројектних задатака водити рачуна о следећем: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ученике поделити у мање тимове;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једном тиму је до 4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формирати одговарајући број тема пројектних задатака наспрам броја тимова;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организовати истраживачки рад ученика на тему пројектног задатка, а према препорукама за реализацију напредних техника учења и пројектне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ученицима дати довољно времена да обраде тему пројектног задатка, уколико је то могуће пројектним задатком обухватити и садржаје са лабораторијских вежби, односно, настојати максимално успоставити корелацију између теоријског и практичног дела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оперативном плану рада предвидети одговарајући број часова за презентовање пројектних задатака, применом савремених метода напредног учења и мултимедијалне опреме.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реализацију теме </w:t>
      </w:r>
      <w:r w:rsidRPr="00F4674D">
        <w:rPr>
          <w:rFonts w:ascii="Verdana" w:hAnsi="Verdana" w:cs="Verdana"/>
          <w:b/>
          <w:noProof w:val="0"/>
          <w:color w:val="000000"/>
          <w:sz w:val="22"/>
          <w:szCs w:val="22"/>
          <w:lang w:val="en-US"/>
        </w:rPr>
        <w:t>Појачавачка кола</w:t>
      </w:r>
      <w:r w:rsidRPr="00F4674D">
        <w:rPr>
          <w:rFonts w:ascii="Verdana" w:hAnsi="Verdana" w:cs="Verdana"/>
          <w:noProof w:val="0"/>
          <w:color w:val="000000"/>
          <w:sz w:val="22"/>
          <w:szCs w:val="22"/>
          <w:lang w:val="en-US"/>
        </w:rPr>
        <w:t xml:space="preserve"> припремити већи број задатака и примера. Ученици овог образовног профила морају имати шира и темељнија знања у вези са наведеним темама. Инсистирати на објашњењу принципа рада кола, израчунавању појачања а касније и проверу израчунатог појачања на вежбама (симулацијом, уколико није могуће израдити исто електронско коло). У сарадњи са наставником предмета Софтверски алати, припремити симулације одабраних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Нагласити разлике између активних и пасивних кола (ограничавача, кола за интеграљење, диференцирање, филтара).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Пре обраде теме </w:t>
      </w:r>
      <w:r w:rsidRPr="00F4674D">
        <w:rPr>
          <w:rFonts w:ascii="Verdana" w:hAnsi="Verdana" w:cs="Verdana"/>
          <w:b/>
          <w:noProof w:val="0"/>
          <w:color w:val="000000"/>
          <w:sz w:val="22"/>
          <w:szCs w:val="22"/>
          <w:lang w:val="en-US"/>
        </w:rPr>
        <w:t>Извори за напајање</w:t>
      </w:r>
      <w:r w:rsidRPr="00F4674D">
        <w:rPr>
          <w:rFonts w:ascii="Verdana" w:hAnsi="Verdana" w:cs="Verdana"/>
          <w:noProof w:val="0"/>
          <w:color w:val="000000"/>
          <w:sz w:val="22"/>
          <w:szCs w:val="22"/>
          <w:lang w:val="en-US"/>
        </w:rPr>
        <w:t xml:space="preserve"> подсетити ученике на тему исту тему из претходне године, јер се градиво наставља на претходно стечена знања. Тамо где је могуће, принцип рада кола представљати и објашњавати помоћу временских дијаграмa напона. Објаснити значај филтара. Поновити основне појмове о калемовима, пре него што се обраде наставне јединице: </w:t>
      </w:r>
      <w:r w:rsidRPr="00F4674D">
        <w:rPr>
          <w:rFonts w:ascii="Verdana" w:hAnsi="Verdana" w:cs="Verdana"/>
          <w:i/>
          <w:noProof w:val="0"/>
          <w:color w:val="000000"/>
          <w:sz w:val="22"/>
          <w:szCs w:val="22"/>
          <w:lang w:val="en-US"/>
        </w:rPr>
        <w:t>Конвертори за снижење напона (buck) Конвертори за повећање напона (boost)</w:t>
      </w:r>
      <w:r w:rsidRPr="00F4674D">
        <w:rPr>
          <w:rFonts w:ascii="Verdana" w:hAnsi="Verdana" w:cs="Verdana"/>
          <w:noProof w:val="0"/>
          <w:color w:val="000000"/>
          <w:sz w:val="22"/>
          <w:szCs w:val="22"/>
          <w:lang w:val="en-US"/>
        </w:rPr>
        <w:t>. Једна од тема за пројектни задатак може бити: Савремени извори за напајање.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реализацију наставе у теми </w:t>
      </w:r>
      <w:r w:rsidRPr="00F4674D">
        <w:rPr>
          <w:rFonts w:ascii="Verdana" w:hAnsi="Verdana" w:cs="Verdana"/>
          <w:b/>
          <w:noProof w:val="0"/>
          <w:color w:val="000000"/>
          <w:sz w:val="22"/>
          <w:szCs w:val="22"/>
          <w:lang w:val="en-US"/>
        </w:rPr>
        <w:t>Импулсна кола</w:t>
      </w:r>
      <w:r w:rsidRPr="00F4674D">
        <w:rPr>
          <w:rFonts w:ascii="Verdana" w:hAnsi="Verdana" w:cs="Verdana"/>
          <w:noProof w:val="0"/>
          <w:color w:val="000000"/>
          <w:sz w:val="22"/>
          <w:szCs w:val="22"/>
          <w:lang w:val="en-US"/>
        </w:rPr>
        <w:t xml:space="preserve"> на почетку детаљно објаснити импулсне облике напона и њихове параметре. Приликом обраде компаратора нацртати таласне облике напона за операциони појачавач употребљен као компаратор, а затим објаснити предности специјалних кола конструисаних да раде као компаратори. Шмитово окидно коло објаснити с операционим појачавачем за два референтна напона; као примену навести претварање другог облика напона у правоугаони. Пре обраде наставне јединице </w:t>
      </w:r>
      <w:r w:rsidRPr="00F4674D">
        <w:rPr>
          <w:rFonts w:ascii="Verdana" w:hAnsi="Verdana" w:cs="Verdana"/>
          <w:i/>
          <w:noProof w:val="0"/>
          <w:color w:val="000000"/>
          <w:sz w:val="22"/>
          <w:szCs w:val="22"/>
          <w:lang w:val="en-US"/>
        </w:rPr>
        <w:t>Осцилатори</w:t>
      </w:r>
      <w:r w:rsidRPr="00F4674D">
        <w:rPr>
          <w:rFonts w:ascii="Verdana" w:hAnsi="Verdana" w:cs="Verdana"/>
          <w:noProof w:val="0"/>
          <w:color w:val="000000"/>
          <w:sz w:val="22"/>
          <w:szCs w:val="22"/>
          <w:lang w:val="en-US"/>
        </w:rPr>
        <w:t xml:space="preserve"> обновити повратну спрегу, која је обрађена у Електроници у другом разреду. Импулсна кола обрадити са логичким колима уз таласне облике; навести специфична кола за Шмитова окидна кола, затим астабилне и моностабилне мултивибраторе. Где год је то могуће, принцип рада кола представљати и објашњавати помоћу временских дијаграма напона. Инсистирати на практичној примени обрађених садржаја и стално илустровати примерима.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Током реализације тема урадити најмање три теста знања. Тестови знања треба да обухвате теоријска питања, питања у којима ученици анализирају рад кола као и рачунске задатке. Препоручује се да тестови знања садрже и питања различитих облика: питања вишеструког избора, питања допуне, питања отвореног типа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питања која захтевају кратак есејски одговор, питања са израчунавањем и графичким приказима.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лабораторијских вежби (за други и трећи разред)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Једна вежба се ради два спојена школска часа и за то време ученици треба да ураде сва мерења и обраде резултате. Након сваке завршене вежбе, анализирати са ученицима добијене резултате, упоредити их и коментарисати зашто постоје разлике у резултатима различитих група. Уколико се рад у лабораторији организује тако да не раде сви ученици исту вежбу, анализу резултата обавезно урадити на крају циклуса а пре провере стечених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лабораторији треба да буде довољно радних места да за једним радним столом буду два до три ученика. Инсистирати код ученика на коришћењу стручне терминологије, а на лабораторијским вежбама примени мера заштите на раду и примени препорука за заштиту од квара опреме услед неправилног руковања. На првом термину вежби треба упознати ученике са мерним инструментима, алатом и прибором који ће се користити, као и правилима рада и понашања у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је у обавези да припреми детаљна упутства за лабораторијске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Инсистирати на коришћењу аналогних и дигиталних унимера, као и осцилоскопа.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Извођење вежби потребно је усагласити са теоријском наставом тако да одговарајуће вежбе следе одмах након обраде теоријског градива. Уколико је могуће, лабораторијска мерења потврдити рачунским путем, а за изабране вежбе урадити и одговарајућу симулацију на рачунару ради поређења резултата. Изузетно, у случају недостатка потребне опреме за поједине вежбе, урадити само одговарајућу симулацију.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Инсистирати да ученици воде дневник вежби који би садржао извештаје са вежби, резултате мерења, обраду добијених података, графички / табеларни приказ као и закључке. Редовно прегледати дневнике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Након сваког циклуса вежби, кроз индивидуални рад ученика, оценити ниво савладаности стечених практичних вештина (спровођење налога, одабир и коришћење инструмената, очитавање резултата, представљање резултата табеларно и графички, тумачење резултата, анализирање рада кола у различитим условима).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w:t>
      </w:r>
      <w:r w:rsidRPr="00F4674D">
        <w:rPr>
          <w:rFonts w:ascii="Verdana" w:hAnsi="Verdana" w:cs="Verdana"/>
          <w:b/>
          <w:noProof w:val="0"/>
          <w:color w:val="000000"/>
          <w:sz w:val="22"/>
          <w:szCs w:val="22"/>
          <w:lang w:val="en-US"/>
        </w:rPr>
        <w:t>процењују сопствени напредак</w:t>
      </w:r>
      <w:r w:rsidRPr="00F4674D">
        <w:rPr>
          <w:rFonts w:ascii="Verdana" w:hAnsi="Verdana" w:cs="Verdana"/>
          <w:noProof w:val="0"/>
          <w:color w:val="000000"/>
          <w:sz w:val="22"/>
          <w:szCs w:val="22"/>
          <w:lang w:val="en-US"/>
        </w:rPr>
        <w:t xml:space="preserve">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Осмишљавати такве задатке у којима ће ученици анализирати рад кола у различитим условима рада (промена карактеристика употребљене електронске компоненте, промена параметара улазног сигнала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Оцењивање ученика се одвија у складу са </w:t>
      </w:r>
      <w:r w:rsidRPr="00F4674D">
        <w:rPr>
          <w:rFonts w:ascii="Verdana" w:hAnsi="Verdana" w:cs="Verdana"/>
          <w:b/>
          <w:noProof w:val="0"/>
          <w:color w:val="000000"/>
          <w:sz w:val="22"/>
          <w:szCs w:val="22"/>
          <w:lang w:val="en-US"/>
        </w:rPr>
        <w:t>Правилником о оцењивању</w:t>
      </w:r>
      <w:r w:rsidRPr="00F4674D">
        <w:rPr>
          <w:rFonts w:ascii="Verdana" w:hAnsi="Verdana" w:cs="Verdana"/>
          <w:noProof w:val="0"/>
          <w:color w:val="000000"/>
          <w:sz w:val="22"/>
          <w:szCs w:val="22"/>
          <w:lang w:val="en-US"/>
        </w:rPr>
        <w:t>.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Планирати кaко усмене тако и писмене провере знања и тестове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и сл. Начин утврђивања сумативне оцене ускладити са индивидуалним особинама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Након сваког циклуса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 За ученике који нису савладали коришћење мерних инструмената, припремити додатни материјал и време за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Посебно вредновати када ученик примењује знања стечена на теоријским часовима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СОФТВЕРСКИ АЛАТИ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5"/>
        <w:gridCol w:w="1350"/>
        <w:gridCol w:w="1992"/>
        <w:gridCol w:w="1437"/>
        <w:gridCol w:w="2099"/>
        <w:gridCol w:w="2104"/>
      </w:tblGrid>
      <w:tr w:rsidR="00F4674D" w:rsidRPr="00F4674D" w:rsidTr="00354CB8">
        <w:trPr>
          <w:trHeight w:val="45"/>
          <w:tblCellSpacing w:w="0" w:type="auto"/>
        </w:trPr>
        <w:tc>
          <w:tcPr>
            <w:tcW w:w="1977"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246"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32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3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32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197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13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2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13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2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w:t>
            </w:r>
          </w:p>
        </w:tc>
        <w:tc>
          <w:tcPr>
            <w:tcW w:w="324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82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табели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коришћење програма за анализу и симулацију електричних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коришћење програма за цртање и пројектовање електричних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креативно и функционално планирање и израду веб страница.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97"/>
        <w:gridCol w:w="4176"/>
        <w:gridCol w:w="4294"/>
      </w:tblGrid>
      <w:tr w:rsidR="00F4674D" w:rsidRPr="00F4674D" w:rsidTr="00354CB8">
        <w:trPr>
          <w:trHeight w:val="45"/>
          <w:tblCellSpacing w:w="0" w:type="auto"/>
        </w:trPr>
        <w:tc>
          <w:tcPr>
            <w:tcW w:w="81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659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698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81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Програми за анализу и симулацију електричних кола</w:t>
            </w:r>
          </w:p>
        </w:tc>
        <w:tc>
          <w:tcPr>
            <w:tcW w:w="659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покрене програм за анализу и симулацију електричних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библиотеке диода, транзистора, интегрисаних кола и осталих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различите инструменте из библиотеке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употребљава линије са алатима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електричну шему повезивањем компоненти и додавањем нових</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и подешава различите инструменте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пушта у рад коло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анализу и прорачун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штампа електричне шеме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штампа резултате анализе и симулацијe</w:t>
            </w:r>
          </w:p>
        </w:tc>
        <w:tc>
          <w:tcPr>
            <w:tcW w:w="698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Пуштање у рад програма за анализу и симулацију електронских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библиотекама компоненти и инструмената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Повезивање и едитовање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Симулација електичног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Анализа и прорачун електричног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Штампање радног материјала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симулација електричних кола, библиотеке компоненти, анализа електричних кола</w:t>
            </w:r>
          </w:p>
        </w:tc>
      </w:tr>
      <w:tr w:rsidR="00F4674D" w:rsidRPr="00F4674D" w:rsidTr="00354CB8">
        <w:trPr>
          <w:trHeight w:val="45"/>
          <w:tblCellSpacing w:w="0" w:type="auto"/>
        </w:trPr>
        <w:tc>
          <w:tcPr>
            <w:tcW w:w="81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Програми за цртање и пројектовање електричних кола</w:t>
            </w:r>
          </w:p>
        </w:tc>
        <w:tc>
          <w:tcPr>
            <w:tcW w:w="659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инсталира програм за цртање и пројектовање електричних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различите електричне шеме у окружењу за цртање шема Schematic Editor</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креира нове симболе електронских компоненти и мења постојеће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ради са различитим библиотекама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пројектује штамапану плочицу (PCB)</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подешава радни простор PCB едитора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димензионише плочицу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размешта компоненте на плочици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рутира штампане везе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креира оптимално решење пројекта штампане плоче;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библиотеке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едитује компоненте и чува компоненте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креира фајлове за израду PCB плочице на основу дате електричне шеме</w:t>
            </w:r>
          </w:p>
        </w:tc>
        <w:tc>
          <w:tcPr>
            <w:tcW w:w="698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Инсталација програма за цртање и пројектовање електричних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Елементи радног прозора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Коришћење програма Schematic Document Editor (SCH)</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Цртање електричних шема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Програм SCHLIB (креирање нове и мењање постојеће електричне компоненте)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PCB едитор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PCBLIB едитор (цртање и чување компонената)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Штампање PCB докумената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Настава у блоку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PCB плочице на основу дате електричне шеме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пројектовање електричних кола, PCB</w:t>
            </w:r>
          </w:p>
        </w:tc>
      </w:tr>
      <w:tr w:rsidR="00F4674D" w:rsidRPr="00F4674D" w:rsidTr="00354CB8">
        <w:trPr>
          <w:trHeight w:val="45"/>
          <w:tblCellSpacing w:w="0" w:type="auto"/>
        </w:trPr>
        <w:tc>
          <w:tcPr>
            <w:tcW w:w="81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Израда веб презентација</w:t>
            </w:r>
          </w:p>
        </w:tc>
        <w:tc>
          <w:tcPr>
            <w:tcW w:w="659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појам веб странице и веб сајта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HTML елементе при креирању странице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форматира текст (променe величину слова, тип слова, боју слова)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подешава боју и слику позадине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ради са табелама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ради са листама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убацује слике и хиперлинкове у wеб странице.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прави обрасце на веб страници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разлику и образложи избор Inline, Internal и Exteranal CSS стиловања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ефикасно користи CSS кодове за прилагођење изгледа елемената на веб страници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подешавање како текстуалних, тако и мултимедијалних елемената на страници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креира веб сајт са три странице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стилизовање веб страница кроз CSS</w:t>
            </w:r>
          </w:p>
        </w:tc>
        <w:tc>
          <w:tcPr>
            <w:tcW w:w="698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веб сајта и веб страницe</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Шта је HTML и чему служи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веб страница у текстуалном едитору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Структура HTML странице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Основни елементи HTML језика, tag-ови и атрибути tag-ова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HTML елементи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Форматирање наслова и параграфа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Боје и позадине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Унос слика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Уметање линкова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листама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табелама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Форме и елементи форме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Шта је CSS</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Уметање Style Sheet-a у HTML</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Селектори id и class</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Стилизовање позадине и боје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Стилизовање текста и линкова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Стилизовање табела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Стилизовање листи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Стилизовање слика и фото галерија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Настава у блоку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веб сајт са три странице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стилизовање веб страница кроз CSS</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HTML, CSS</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Први час у новој школској години посветити упознавању ученика са циљевима и исходима наставе, односно учења, планом рада и критеријумima и начинима оцењивања, као и начином рада у кабинету, подели на групе и распоредом реализације наставе. Дискутујете са ученицима о њиховим искуствима на ову тему. Питајте их шта знају о примена рачунара у овој области; зашто је важно примена рачунара у симулацији; нека наведу неке примере у којима се рачунар користи у симулацији; …</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70 часова вежбии 12 чсасова наставе у блоку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Часови вежби се реализује у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на групе:</w:t>
      </w:r>
      <w:r w:rsidRPr="00F4674D">
        <w:rPr>
          <w:rFonts w:ascii="Verdana" w:hAnsi="Verdana" w:cs="Verdana"/>
          <w:noProof w:val="0"/>
          <w:color w:val="000000"/>
          <w:sz w:val="22"/>
          <w:szCs w:val="22"/>
          <w:lang w:val="en-US"/>
        </w:rPr>
        <w:t xml:space="preserve"> Одељење се на вежбама дели у </w:t>
      </w:r>
      <w:r w:rsidRPr="00F4674D">
        <w:rPr>
          <w:rFonts w:ascii="Verdana" w:hAnsi="Verdana" w:cs="Verdana"/>
          <w:b/>
          <w:noProof w:val="0"/>
          <w:color w:val="000000"/>
          <w:sz w:val="22"/>
          <w:szCs w:val="22"/>
          <w:lang w:val="en-US"/>
        </w:rPr>
        <w:t>две групе</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Програми за анализу и симулацију електричних кола: 22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Програми за цртање и пројектовање електричних кола: 26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веб презентација: 22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изради оперативних планова потребно је дефинисати динамику рада имајући у виду да је учење, као и формирање ставова и вредности, континуирани процес и да је резултат свих активности на часовима реализованих различитим методским приступом, коришћењем информација из различитих извора, презентовањем већег броја реалних примера и уз активно учешће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Наставне садржаје је неопходно реализовати кроз симулацију што више ситуација из реалног контекста, користећи савремене наставне методе и средства. Треба настојати да ученици буду оспособљени за: самостално решавање проблемских ситуација;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реализације наставе истаћи важност поштовања стандарда у овој области и указати на могуће проблеме који се могу појавити услед непоштовања и/или непридржавања истог. Пожељно је наставу реализовати кроз проблемске задатке који су повезани са реалним контекстом у којима ученици раде на различитим деловима задатка, играју различите улоге и дају решења у зависности од контекста у коме се налазе.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Са ученицима треба дискутовати о могућим решењима, као и о трендовима у овој области.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реализацију наставе из области </w:t>
      </w:r>
      <w:r w:rsidRPr="00F4674D">
        <w:rPr>
          <w:rFonts w:ascii="Verdana" w:hAnsi="Verdana" w:cs="Verdana"/>
          <w:b/>
          <w:noProof w:val="0"/>
          <w:color w:val="000000"/>
          <w:sz w:val="22"/>
          <w:szCs w:val="22"/>
          <w:lang w:val="en-US"/>
        </w:rPr>
        <w:t>Програми за анализу и симулацију електричних кола</w:t>
      </w:r>
      <w:r w:rsidRPr="00F4674D">
        <w:rPr>
          <w:rFonts w:ascii="Verdana" w:hAnsi="Verdana" w:cs="Verdana"/>
          <w:noProof w:val="0"/>
          <w:color w:val="000000"/>
          <w:sz w:val="22"/>
          <w:szCs w:val="22"/>
          <w:lang w:val="en-US"/>
        </w:rPr>
        <w:t xml:space="preserve"> користити програмске (софтверске) алате попут: Electronics Workbench, NI Multisi или алате сличне намене и могућности. Обуку ученика за коришћење изабраног програмског алата обавити поступно, посвећујући време и пажњу свим важним функцијама програма и редоследу радњи. Увежбавање коришћења програма треба радити са ученицима на електронским колима које већ познају (и шему и функцију), па је неопходно ускладити градиво са градивом осталих стручних предмета. Посебну пажњу потребно је посветити анализи кола, поређењу са очекиваним резултатима и резултатима добијеним у лабораторији на физички изведеним колима, као и откривању сметњи и кварова.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реализацију наставе из области </w:t>
      </w:r>
      <w:r w:rsidRPr="00F4674D">
        <w:rPr>
          <w:rFonts w:ascii="Verdana" w:hAnsi="Verdana" w:cs="Verdana"/>
          <w:b/>
          <w:noProof w:val="0"/>
          <w:color w:val="000000"/>
          <w:sz w:val="22"/>
          <w:szCs w:val="22"/>
          <w:lang w:val="en-US"/>
        </w:rPr>
        <w:t>Програми за цртање и пројектовање електричних кола</w:t>
      </w:r>
      <w:r w:rsidRPr="00F4674D">
        <w:rPr>
          <w:rFonts w:ascii="Verdana" w:hAnsi="Verdana" w:cs="Verdana"/>
          <w:noProof w:val="0"/>
          <w:color w:val="000000"/>
          <w:sz w:val="22"/>
          <w:szCs w:val="22"/>
          <w:lang w:val="en-US"/>
        </w:rPr>
        <w:t xml:space="preserve"> користити програмске (софтверске) алате попут: Altium Designer, Altium CircuitMaker, Autodesk EAGLE, NI Multisim, EasyEDA или алате сличне намене и могућности. Увежбавање коришћења програма треба радити са ученицима на електронским колима које већ познају (и шему и функцију). На крају ученицима треба објаснити улогу штампане плоче уређаја (препорука је да се направи паралела са њима блиским уређајима, нпр. рачунарима) и поступно проћи кроз процес припреме нацрта за израду штампане плоче.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реализацију наставе из области </w:t>
      </w:r>
      <w:r w:rsidRPr="00F4674D">
        <w:rPr>
          <w:rFonts w:ascii="Verdana" w:hAnsi="Verdana" w:cs="Verdana"/>
          <w:b/>
          <w:noProof w:val="0"/>
          <w:color w:val="000000"/>
          <w:sz w:val="22"/>
          <w:szCs w:val="22"/>
          <w:lang w:val="en-US"/>
        </w:rPr>
        <w:t>Израда веб презентација</w:t>
      </w:r>
      <w:r w:rsidRPr="00F4674D">
        <w:rPr>
          <w:rFonts w:ascii="Verdana" w:hAnsi="Verdana" w:cs="Verdana"/>
          <w:noProof w:val="0"/>
          <w:color w:val="000000"/>
          <w:sz w:val="22"/>
          <w:szCs w:val="22"/>
          <w:lang w:val="en-US"/>
        </w:rPr>
        <w:t xml:space="preserve"> користити алате (окружења) који су лако доступну ученицима у погледу инсталације на њиховим рачунарима или се могу користити онлајн (у Cloud-у). За креирање HTML/CSS веб сајтова могу се користи једноставни текст едитори (нпр. Notepad++ или слични). С друге стране за потребе рада на веб серверу могу се користити апликације на рачунару које симулирају веб сервер (нпр. XAMPP или сличне) или се могу користити бесплатни веб сервери (нпр. </w:t>
      </w:r>
      <w:r w:rsidRPr="00F4674D">
        <w:rPr>
          <w:rFonts w:ascii="Verdana" w:hAnsi="Verdana" w:cs="Verdana"/>
          <w:i/>
          <w:noProof w:val="0"/>
          <w:color w:val="000000"/>
          <w:sz w:val="22"/>
          <w:szCs w:val="22"/>
          <w:lang w:val="en-US"/>
        </w:rPr>
        <w:t>awardspace.com</w:t>
      </w:r>
      <w:r w:rsidRPr="00F4674D">
        <w:rPr>
          <w:rFonts w:ascii="Verdana" w:hAnsi="Verdana" w:cs="Verdana"/>
          <w:noProof w:val="0"/>
          <w:color w:val="000000"/>
          <w:sz w:val="22"/>
          <w:szCs w:val="22"/>
          <w:lang w:val="en-US"/>
        </w:rPr>
        <w:t xml:space="preserve"> или слични). Приликом реализације садржаја потребно је осмислити што више проблемских ситуација, базираних на реалним потребама корисника и решавањем истих подстаћи креативност код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извођења вежби посебно обратити пажњу на: начин рада; руковање рачунарима и односу према њима; планирање времена кроз смислено и рутинско обављање радова; педантност и прецизност у обављању посла; комуникацију са сарадницима. Оспособити ученике да ефикасно и рационално користе рачунаре на начин који не угрожава њихово физичко и ментално здравље.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позитивном односу према опреми; израду задатака, истраживачких пројеката и сл; презентовање садржаја; помоћ друговима из одељења у циљу савладавања градива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сваког часа или активности направити кратку анализу досадашњег рада, обавезно похвалити ученика за оно што је постигао и дати му препоруке како и шта може и треба да поправи и/или уради.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Оцењивање ученика се одвија у складу са </w:t>
      </w:r>
      <w:r w:rsidRPr="00F4674D">
        <w:rPr>
          <w:rFonts w:ascii="Verdana" w:hAnsi="Verdana" w:cs="Verdana"/>
          <w:b/>
          <w:noProof w:val="0"/>
          <w:color w:val="000000"/>
          <w:sz w:val="22"/>
          <w:szCs w:val="22"/>
          <w:lang w:val="en-US"/>
        </w:rPr>
        <w:t>Правилником о оцењивању.</w:t>
      </w:r>
      <w:r w:rsidRPr="00F4674D">
        <w:rPr>
          <w:rFonts w:ascii="Verdana" w:hAnsi="Verdana" w:cs="Verdana"/>
          <w:noProof w:val="0"/>
          <w:color w:val="000000"/>
          <w:sz w:val="22"/>
          <w:szCs w:val="22"/>
          <w:lang w:val="en-US"/>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Сумативно оцењивање се може извршити на основу формативног оцењивања, резултата/решења проблемског задатка, праћењем рада ученика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остваривања исхода и сл. Начин утврђивања сумативне оцене ускладити са индивидуалним особинама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извођења вежби посебно обратити пажњу на: начин рада; руковање рачунарима и односу према њима; планирање времена кроз смислено и рутинско обављање радова; педантност и прецизност у обављању посла; комуникацију са сарадницима.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Оспособити ученике да ефикасно и рационално користе рачунаре на начин који не угрожава њихово физичко и ментално здравље.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планира и организује провереу стечених вештина на крају сваке целине, бирајући задатке који су у корелацији са другим стручним предметима (примере електричних и електронских кола).</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ПАСИВНЕ И АКТИВНЕ ЕЛЕКТРОНСКЕ КОМПОНЕНТЕ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1.1. ПРЕМА ПЛАНУ И ПРОГРАМУ НАСТАВЕ И УЧЕЊА</w:t>
      </w:r>
      <w:r w:rsidRPr="00F4674D">
        <w:rPr>
          <w:rFonts w:ascii="Verdana" w:hAnsi="Verdana" w:cs="Verdana"/>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5"/>
        <w:gridCol w:w="1350"/>
        <w:gridCol w:w="1992"/>
        <w:gridCol w:w="1437"/>
        <w:gridCol w:w="2099"/>
        <w:gridCol w:w="2104"/>
      </w:tblGrid>
      <w:tr w:rsidR="00F4674D" w:rsidRPr="00F4674D" w:rsidTr="00354CB8">
        <w:trPr>
          <w:trHeight w:val="45"/>
          <w:tblCellSpacing w:w="0" w:type="auto"/>
        </w:trPr>
        <w:tc>
          <w:tcPr>
            <w:tcW w:w="1977"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246"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32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3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32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197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13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2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13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2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w:t>
            </w:r>
          </w:p>
        </w:tc>
        <w:tc>
          <w:tcPr>
            <w:tcW w:w="324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82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1</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Уколико програм садржи само практичне облике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1.2. ПРЕМА ПЛАНУ И ПРОГРАМУ НАСТАВЕ И УЧЕЊА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ДУАЛНО ОБРАЗОВАЊЕ</w:t>
      </w:r>
      <w:r w:rsidRPr="00F4674D">
        <w:rPr>
          <w:rFonts w:ascii="Verdana" w:hAnsi="Verdana" w:cs="Verdana"/>
          <w:noProof w:val="0"/>
          <w:color w:val="000000"/>
          <w:sz w:val="22"/>
          <w:szCs w:val="22"/>
          <w:vertAlign w:val="superscript"/>
          <w:lang w:val="en-US"/>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02"/>
        <w:gridCol w:w="1350"/>
        <w:gridCol w:w="1875"/>
        <w:gridCol w:w="1719"/>
        <w:gridCol w:w="2139"/>
        <w:gridCol w:w="1982"/>
      </w:tblGrid>
      <w:tr w:rsidR="00F4674D" w:rsidRPr="00F4674D" w:rsidTr="00354CB8">
        <w:trPr>
          <w:trHeight w:val="45"/>
          <w:tblCellSpacing w:w="0" w:type="auto"/>
        </w:trPr>
        <w:tc>
          <w:tcPr>
            <w:tcW w:w="1760"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2889"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1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28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255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tc>
        <w:tc>
          <w:tcPr>
            <w:tcW w:w="311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176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11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8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255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11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w:t>
            </w:r>
          </w:p>
        </w:tc>
        <w:tc>
          <w:tcPr>
            <w:tcW w:w="28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82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2</w:t>
      </w:r>
      <w:r w:rsidRPr="00F4674D">
        <w:rPr>
          <w:rFonts w:ascii="Verdana" w:hAnsi="Verdana" w:cs="Verdana"/>
          <w:noProof w:val="0"/>
          <w:color w:val="000000"/>
          <w:sz w:val="22"/>
          <w:szCs w:val="22"/>
          <w:lang w:val="en-US"/>
        </w:rPr>
        <w:t>Уколико се програм реализује у складу са Законом о дуалном образовању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Потребно је да школа и послодавац детаљно испланирају и утврде место и начин реализације исхода, и унесу их у план реализације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табелама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електронским компонентама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практичну примену електронских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коришћење мерних инструмената, прибора и каталога електронских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4"/>
        <w:gridCol w:w="2657"/>
        <w:gridCol w:w="5746"/>
      </w:tblGrid>
      <w:tr w:rsidR="00F4674D" w:rsidRPr="00F4674D"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3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102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Основни појмови о електронским компонентама</w:t>
            </w:r>
          </w:p>
        </w:tc>
        <w:tc>
          <w:tcPr>
            <w:tcW w:w="3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класификује електронске компоненете према начину монтаже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пасивне и активне електронске компоненете</w:t>
            </w:r>
          </w:p>
        </w:tc>
        <w:tc>
          <w:tcPr>
            <w:tcW w:w="102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Упознавање ученика са опремом и начином рада у лабораторији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Подела електронских компоненти према начину монтаже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Подела електронских компоненти на пасивне и активне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активне и пасивне компоненте</w:t>
            </w:r>
          </w:p>
        </w:tc>
      </w:tr>
      <w:tr w:rsidR="00F4674D" w:rsidRPr="00F4674D"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Отпорници</w:t>
            </w:r>
          </w:p>
        </w:tc>
        <w:tc>
          <w:tcPr>
            <w:tcW w:w="3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класификује отпорнике према конструкцији и намени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класификује отпорнике на основу спољашњег изгледа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тумачи ознаке на отпорницима, цифрама и бојама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одабира одговарајућу стандардну вредност отпора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бира отпорник на основу прорачунате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комбинује отпорности како би добио потребан отпор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проверава класу тачности отпорника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улогу променљивог отпорника у електричном колу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бира отпронике на основу термичке карактеристике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одабир отпорника из каталога на основу задатих карактеристика</w:t>
            </w:r>
          </w:p>
        </w:tc>
        <w:tc>
          <w:tcPr>
            <w:tcW w:w="102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симболи, намена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Поделе отпорника по различитим критеријумима (по отпорности, намени, конструкцији)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Основне карактеристике отпорника (номинална отпорност, снага, зависност од температуре)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Означавање отпорника (цифрама, бојама)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Низови називних вредности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Класа тачности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Стални отпорници (врсте, упоредне карактеристике)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угљенослојни, металослојни, керамички, са хладњаком, смд, отпорнички модули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Потенциометри, реостати, тримери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НТЦ, ПТЦ</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Варистори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Фотоотпорници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Отпорне лествице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отпорник, класа тачности, потенциометри, реостати, тримери</w:t>
            </w:r>
          </w:p>
        </w:tc>
      </w:tr>
      <w:tr w:rsidR="00F4674D" w:rsidRPr="00F4674D"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Кондензатори</w:t>
            </w:r>
          </w:p>
        </w:tc>
        <w:tc>
          <w:tcPr>
            <w:tcW w:w="3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класификује кондензаторе према конструкцији и намени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тумачи ознаке на кондензаторима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класификује кондензаторе на основу спољашњег изгледа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проверава класу тачности кондензатора на основу мерења и података из каталога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одабир кондензатора из каталога на основу задатих карактеристика</w:t>
            </w:r>
          </w:p>
        </w:tc>
        <w:tc>
          <w:tcPr>
            <w:tcW w:w="102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симболи, намена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Поделе кондензатора (по конструкцији, диелектрику)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Основне карактеристике (капацитивност, пробојни напон, временска константа)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Утицај спољашњих фактора (температуре, влаге...)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Стални кондензатори (папирни, са пластичним фолијама, лискунски, стаклени, керамички, електролитски)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Променљиви кондензатори, тримери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кондензатори, стални и променљиви</w:t>
            </w:r>
          </w:p>
        </w:tc>
      </w:tr>
      <w:tr w:rsidR="00F4674D" w:rsidRPr="00F4674D"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Калемови</w:t>
            </w:r>
          </w:p>
        </w:tc>
        <w:tc>
          <w:tcPr>
            <w:tcW w:w="3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класификује калемове према конструкцији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делове трансформатора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одређује преносни однос трансформатора мерењем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демонстира рад електромагнетног релеа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одабир калема из каталога на основу задатих карактеристика</w:t>
            </w:r>
          </w:p>
        </w:tc>
        <w:tc>
          <w:tcPr>
            <w:tcW w:w="102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симболи, намена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Врсте намотаја (једнослојни, вишеслојни)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Калемови без језгра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Калемови са језгром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Трансформатори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Електромагнетни реле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калем, намотај, трансформатор, реле</w:t>
            </w:r>
          </w:p>
        </w:tc>
      </w:tr>
      <w:tr w:rsidR="00F4674D" w:rsidRPr="00F4674D"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Диоде</w:t>
            </w:r>
          </w:p>
        </w:tc>
        <w:tc>
          <w:tcPr>
            <w:tcW w:w="3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препознаје врсте диоде на основу симбола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идентификује различита кућишта диода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тумачи податке о карактеристичним величинама диоде из каталога електронских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одабране компоненте у задато електрично коло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проверава исправност диоде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одабир диоде из каталога на основу задатих карактеристика</w:t>
            </w:r>
          </w:p>
        </w:tc>
        <w:tc>
          <w:tcPr>
            <w:tcW w:w="102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симбол, карактеристика, намена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Врсте (усмерачке, Ценер, прекидачке, варикап, фото, лед, ласерске)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Означавање, кућишта, каталози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усмерачке диоде, Ценер диоде, прекидачке диоде, варикап диоде, фото диоде, лед диоде, ласерске диоде</w:t>
            </w:r>
          </w:p>
        </w:tc>
      </w:tr>
      <w:tr w:rsidR="00F4674D" w:rsidRPr="00F4674D"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Транзистори</w:t>
            </w:r>
          </w:p>
        </w:tc>
        <w:tc>
          <w:tcPr>
            <w:tcW w:w="3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препознаје врсте транзистора на основу симбола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идентификује различита кућишта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тумачи податке о карактеристичним величинама транзистора из каталога електронских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одабране компоненте у задато електрично коло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проверава исправност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одабир транзистора из каталога на основу задатих карактеристика</w:t>
            </w:r>
          </w:p>
        </w:tc>
        <w:tc>
          <w:tcPr>
            <w:tcW w:w="102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Врсте (биполарни, униполарни транзистори), намена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Типови (NPN, PNP, JFET, MOSFET)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Ограничења у раду (максимална струја, напон, снага)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Означавање, каталози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Кућишта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Тестирање исправности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Фототранзистори, транзистори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транзистори, фото транзистори</w:t>
            </w:r>
          </w:p>
        </w:tc>
      </w:tr>
      <w:tr w:rsidR="00F4674D" w:rsidRPr="00F4674D"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Диак, триак, тиристор</w:t>
            </w:r>
          </w:p>
        </w:tc>
        <w:tc>
          <w:tcPr>
            <w:tcW w:w="3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препознаје диак, триак и тиристор на основу симбола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идентификује различита кућишта диака, триака и тиристора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одабир диака, триака и тиристора из каталога на основу задатих карактеристика</w:t>
            </w:r>
          </w:p>
        </w:tc>
        <w:tc>
          <w:tcPr>
            <w:tcW w:w="102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Диак, триак, тиристор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Означавање, каталози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Кућишта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диак, триак, тиристор</w:t>
            </w:r>
          </w:p>
        </w:tc>
      </w:tr>
      <w:tr w:rsidR="00F4674D" w:rsidRPr="00F4674D"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Интегрисана кола</w:t>
            </w:r>
          </w:p>
        </w:tc>
        <w:tc>
          <w:tcPr>
            <w:tcW w:w="3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одређује редни број сваког извода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препознаје улогу извода на основу симбола и каталошких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идентификује различита кућишта интегрисаних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одабир интегрисаних кола из каталога на основу задатих карактеристика</w:t>
            </w:r>
          </w:p>
        </w:tc>
        <w:tc>
          <w:tcPr>
            <w:tcW w:w="102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делови, намена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Степен интеграције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Ознаке, кућишта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Врсте интегрисаних кола (аналогна, дигитална, мешовита)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Компоненте посебне намене (оптокаплери...)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интегрисана кола</w:t>
            </w:r>
          </w:p>
        </w:tc>
      </w:tr>
      <w:tr w:rsidR="00F4674D" w:rsidRPr="00F4674D" w:rsidTr="00354CB8">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Настава у блоку</w:t>
            </w:r>
          </w:p>
        </w:tc>
        <w:tc>
          <w:tcPr>
            <w:tcW w:w="30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одабира електронске компоненте према захтеву задатка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планира трошкове употребе електронских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електронске компоненте према задатој шеми</w:t>
            </w:r>
          </w:p>
        </w:tc>
        <w:tc>
          <w:tcPr>
            <w:tcW w:w="102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Електронске компоненте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Поређење карактеристика компоненти различитих произвођача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Повезивање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карактеристике компоненти</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вежбе (70 часова) + настава у блоку (12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часове вежби и наставе у блоку реализовати у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Основни појмови о електронским компонентама (2)</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Отпорници (12)</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 Кондензатори (10)</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4. Калемови (6)</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5. Диоде (12)</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 Транзистори (12)</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 Диак, триак, тиристор (6)</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8. Интегрисана кола (10)</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9. Настава у блоку (12)</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као и начином рада у кабинету, поделом на групе и распоредом реализације наставе. Дискутовати са ученицима о њиховим размишљањима на теме: Шта је то електроника? Да ли је неко имао до сада практичног искуства са електронским компонентама и које? Какав је утицај електронских уређаја на живот савременог човека? Који делови света су познати по развоју електронске индустрије?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Настава ће се реализовати кроз часове лабораторијских вежби у кабинету поделом ученика на </w:t>
      </w:r>
      <w:r w:rsidRPr="00F4674D">
        <w:rPr>
          <w:rFonts w:ascii="Verdana" w:hAnsi="Verdana" w:cs="Verdana"/>
          <w:b/>
          <w:noProof w:val="0"/>
          <w:color w:val="000000"/>
          <w:sz w:val="22"/>
          <w:szCs w:val="22"/>
          <w:lang w:val="en-US"/>
        </w:rPr>
        <w:t>две групе.</w:t>
      </w:r>
      <w:r w:rsidRPr="00F4674D">
        <w:rPr>
          <w:rFonts w:ascii="Verdana" w:hAnsi="Verdana" w:cs="Verdana"/>
          <w:noProof w:val="0"/>
          <w:color w:val="000000"/>
          <w:sz w:val="22"/>
          <w:szCs w:val="22"/>
          <w:lang w:val="en-US"/>
        </w:rPr>
        <w:t xml:space="preserve"> Циљ вежби је да на основу познатих шема електронских кола ученици практично реализују задато коло кроз одабир електронских компоненти са одговарајућим карактеристикама из каталога произвођача.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 изради </w:t>
      </w:r>
      <w:r w:rsidRPr="00F4674D">
        <w:rPr>
          <w:rFonts w:ascii="Verdana" w:hAnsi="Verdana" w:cs="Verdana"/>
          <w:b/>
          <w:noProof w:val="0"/>
          <w:color w:val="000000"/>
          <w:sz w:val="22"/>
          <w:szCs w:val="22"/>
          <w:lang w:val="en-US"/>
        </w:rPr>
        <w:t>оперативних планова</w:t>
      </w:r>
      <w:r w:rsidRPr="00F4674D">
        <w:rPr>
          <w:rFonts w:ascii="Verdana" w:hAnsi="Verdana" w:cs="Verdana"/>
          <w:noProof w:val="0"/>
          <w:color w:val="000000"/>
          <w:sz w:val="22"/>
          <w:szCs w:val="22"/>
          <w:lang w:val="en-US"/>
        </w:rPr>
        <w:t xml:space="preserve"> потребно је дефинисати динамику рада имајући у виду да је учење, као и формирање ставова и вредности, континуирани процес и да је резултат је свих активности на часовима реализованих различитим методским приступом, коришћењем информација из различитих извора, презентованим већим броје реалних примера и уз активно учешће ученика. Приликом планирања активности узети у обзир ниво исхода. Уколико су исходи на вишем нивоу сложености, односно ако се односе на анализу или евалуацију, планиране активности али и критеријуми оцењивања морају бити у складу са њима. Наставник овакве исходе обавезно операционализује, односно развија на низ нижих исхода, како би их ученици постепено достизали.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Наставне садржаје је неопходно реализовати кроз примере што више ситуација из реалног контекста, користећи савремене наставне методе и средства. Треба настојати да </w:t>
      </w:r>
      <w:r w:rsidRPr="00F4674D">
        <w:rPr>
          <w:rFonts w:ascii="Verdana" w:hAnsi="Verdana" w:cs="Verdana"/>
          <w:b/>
          <w:noProof w:val="0"/>
          <w:color w:val="000000"/>
          <w:sz w:val="22"/>
          <w:szCs w:val="22"/>
          <w:lang w:val="en-US"/>
        </w:rPr>
        <w:t>ученици буду оспособљени</w:t>
      </w:r>
      <w:r w:rsidRPr="00F4674D">
        <w:rPr>
          <w:rFonts w:ascii="Verdana" w:hAnsi="Verdana" w:cs="Verdana"/>
          <w:noProof w:val="0"/>
          <w:color w:val="000000"/>
          <w:sz w:val="22"/>
          <w:szCs w:val="22"/>
          <w:lang w:val="en-US"/>
        </w:rPr>
        <w:t xml:space="preserve"> за: самостално решавање проблемских ситуација;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Једна вежба се ради два спојена школска часа и за то време ученици треба да заврше све планиране активности. Након сваке завршене вежбе, анализирати са ученицима добијене резултате и урађене активности. Уколико се рад у лабораторији организује тако да не раде сви ученици исту вежбу, анализу резултата обавезно урадити на крају циклуса а пре провере стечених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лабораторији треба да буде довољно радних места да за једним радним столом буду два до три ученика. Инсистирати код ученика на коришћењу стручне терминологије, а на лабораторијским вежбама примени мера заштите на раду и примени препорука за заштиту од квара опреме услед неправилног руковања. На првом термину вежби треба упознати ученике са мерним инструментима, алатом и прибором који ће се користити, као и правилима рада и понашања у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је у обавези да припреми детаљна упутства, како би ученици унапред били упознати са начином рада и планираним активнсотима. Инсистирати на коришћењу аналогних и дигиталних унимера, као и осцилоскопа.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Потребно је да ученици воде дневник вежби који би садржао извештаје са вежби, резултате евентуаланих мерења као и закључке. Редовно прегледати дневнике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Након сваког циклуса вежби, кроз индивидуални рад ученика, оценити ниво савладаности стечених практичних вештина (спровођење налога, одабир и коришћење инструмената, очитавање резултата, представљање резултата табеларно и графички, тумачење резултата, анализирање рада компоненти у различитим условима)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Препоручене лабораторијске 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Увод у предмет (2)</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Електронске компоненте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класификација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Отпорници (12)</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Класификација отпорника и означавање отпорника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Отпорници у напонском разделнику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Снага отпорника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Провера класе тачниости отпорника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Вежба са променљивим отпорницима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Одређивање темп. коеф.ПТЦ и НТЦ отпорникa</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Коло са фотоотпорником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 Кондензатори (8)</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Класификација кондензатора и означавање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капацитивности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Провера класе тачности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Вежба са променљивим кондензаторима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4. Калемови (6)</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Класификација калемова према конструкцији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Вежба са калемом без језгра и са језгром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Одређивање преносног односа трансформатора мерењем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Одређивање степена корисног дејства трансформатора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Вежба са електромагнетним релеом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5. Диоде (12)</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Класификује диоде на основу симбола и кућишта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Тестирање исправности диоде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Коло са диодом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Диода као усмерачки елемент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Грецов усмерач</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Стабилизатор са Ценер диодом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седмосегментног дисплеја са светлећим диодама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 Транзистори (12)</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Класификује транзисторе на основу симбола и кућишта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Провера исправности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Мерење коефицијента струјног појачања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Фототранзистор као прекидач у колу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 Диак, триак, тиристор (6)</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Класификује тиристоре на основу симбола и кућишта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8. Интегрисана кола (10)</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Класификује ИК на основу кућишта и ознака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Одређивање редног броја извода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Компонента посебне намене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оптокаплер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Уколико се настава реализује као учење кроз рад, школа и послодавац детаљно планирају и утврђују </w:t>
      </w:r>
      <w:r w:rsidRPr="00F4674D">
        <w:rPr>
          <w:rFonts w:ascii="Verdana" w:hAnsi="Verdana" w:cs="Verdana"/>
          <w:b/>
          <w:noProof w:val="0"/>
          <w:color w:val="000000"/>
          <w:sz w:val="22"/>
          <w:szCs w:val="22"/>
          <w:lang w:val="en-US"/>
        </w:rPr>
        <w:t>место и начин реализације исхода</w:t>
      </w:r>
      <w:r w:rsidRPr="00F4674D">
        <w:rPr>
          <w:rFonts w:ascii="Verdana" w:hAnsi="Verdana" w:cs="Verdana"/>
          <w:noProof w:val="0"/>
          <w:color w:val="000000"/>
          <w:sz w:val="22"/>
          <w:szCs w:val="22"/>
          <w:lang w:val="en-US"/>
        </w:rPr>
        <w:t xml:space="preserve">, и уносе их у </w:t>
      </w:r>
      <w:r w:rsidRPr="00F4674D">
        <w:rPr>
          <w:rFonts w:ascii="Verdana" w:hAnsi="Verdana" w:cs="Verdana"/>
          <w:b/>
          <w:noProof w:val="0"/>
          <w:color w:val="000000"/>
          <w:sz w:val="22"/>
          <w:szCs w:val="22"/>
          <w:lang w:val="en-US"/>
        </w:rPr>
        <w:t>план реализације учења кроз рад.</w:t>
      </w:r>
      <w:r w:rsidRPr="00F4674D">
        <w:rPr>
          <w:rFonts w:ascii="Verdana" w:hAnsi="Verdana" w:cs="Verdana"/>
          <w:noProof w:val="0"/>
          <w:color w:val="000000"/>
          <w:sz w:val="22"/>
          <w:szCs w:val="22"/>
          <w:lang w:val="en-US"/>
        </w:rPr>
        <w:t xml:space="preserve"> 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предузећа/сервиса и да се придржава мера заштите на раду и мера заштите околине.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w:t>
      </w:r>
      <w:r w:rsidRPr="00F4674D">
        <w:rPr>
          <w:rFonts w:ascii="Verdana" w:hAnsi="Verdana" w:cs="Verdana"/>
          <w:b/>
          <w:noProof w:val="0"/>
          <w:color w:val="000000"/>
          <w:sz w:val="22"/>
          <w:szCs w:val="22"/>
          <w:lang w:val="en-US"/>
        </w:rPr>
        <w:t>Инструктор води евиденцију прописану уговором</w:t>
      </w:r>
      <w:r w:rsidRPr="00F4674D">
        <w:rPr>
          <w:rFonts w:ascii="Verdana" w:hAnsi="Verdana" w:cs="Verdana"/>
          <w:noProof w:val="0"/>
          <w:color w:val="000000"/>
          <w:sz w:val="22"/>
          <w:szCs w:val="22"/>
          <w:lang w:val="en-US"/>
        </w:rPr>
        <w:t xml:space="preserve"> и у договору са наставником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 се реализије као учење кроз рад, у току школске године или пред крај другог полугодишта. План реализације наставе у блоку заједно, израђују послодавац и школа, према сопственим потребама и могућностима. У оквиру наставе у блоку, кроз израду радних задатака извршити проверу остварености исхода, и на тај начин омогућити ученицима достизање планираних исхода у случају да то нису могли да остваре током школске године.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w:t>
      </w:r>
      <w:r w:rsidRPr="00F4674D">
        <w:rPr>
          <w:rFonts w:ascii="Verdana" w:hAnsi="Verdana" w:cs="Verdana"/>
          <w:b/>
          <w:noProof w:val="0"/>
          <w:color w:val="000000"/>
          <w:sz w:val="22"/>
          <w:szCs w:val="22"/>
          <w:lang w:val="en-US"/>
        </w:rPr>
        <w:t>процењују сопствени напредак</w:t>
      </w:r>
      <w:r w:rsidRPr="00F4674D">
        <w:rPr>
          <w:rFonts w:ascii="Verdana" w:hAnsi="Verdana" w:cs="Verdana"/>
          <w:noProof w:val="0"/>
          <w:color w:val="000000"/>
          <w:sz w:val="22"/>
          <w:szCs w:val="22"/>
          <w:lang w:val="en-US"/>
        </w:rPr>
        <w:t xml:space="preserve">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Осмишљавати такве задатке у којима ће ученици анализирати рад компоненти у различитим условима рада, користити каталоге, бирати компоненте према захтеву и сл. 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Оцењивање ученика се одвија у складу са </w:t>
      </w:r>
      <w:r w:rsidRPr="00F4674D">
        <w:rPr>
          <w:rFonts w:ascii="Verdana" w:hAnsi="Verdana" w:cs="Verdana"/>
          <w:b/>
          <w:noProof w:val="0"/>
          <w:color w:val="000000"/>
          <w:sz w:val="22"/>
          <w:szCs w:val="22"/>
          <w:lang w:val="en-US"/>
        </w:rPr>
        <w:t>Правилником о оцењивању</w:t>
      </w:r>
      <w:r w:rsidRPr="00F4674D">
        <w:rPr>
          <w:rFonts w:ascii="Verdana" w:hAnsi="Verdana" w:cs="Verdana"/>
          <w:noProof w:val="0"/>
          <w:color w:val="000000"/>
          <w:sz w:val="22"/>
          <w:szCs w:val="22"/>
          <w:lang w:val="en-US"/>
        </w:rPr>
        <w:t>.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Планирати кaко усмене тако и писмене провере знања и тестове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домаћих задатака, тестова знања и вештина сл. Начин утврђивања сумативне оцене ускладити са индивидуалним особинама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Након сваког циклуса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оцењивање приликом реализације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има јасну, отворену и благовремену комуникацију са инструкторима одређених од стране послодавца у погледу планирања наставе, активности и исхода, као и праћења активности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заједно утврђују критеријуме за формативно праћење ученичких постигнућа, врше операционализацију исхода и планирају сумативно оцењивање. Формативно оцењивање је основни метод процене достигнутих и остварених исхода за ученика који учи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у сарадњи са инструктором, саставља листу за вредновање коју попуњава инструктор.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координатор учења кроз рад и инструктор, на почетку школске године или на почетку теме/модула упознају ученике са критеријумима формативног и сумативног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Инструктор прати активности ученика код послодавца, на основу утврђених критеријума и о томе благовремено обавештава наставника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координатора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Наставник координатор учења кроз рад формира сумативну</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оцену</w:t>
      </w:r>
      <w:r w:rsidRPr="00F4674D">
        <w:rPr>
          <w:rFonts w:ascii="Verdana" w:hAnsi="Verdana" w:cs="Verdana"/>
          <w:noProof w:val="0"/>
          <w:color w:val="000000"/>
          <w:sz w:val="22"/>
          <w:szCs w:val="22"/>
          <w:lang w:val="en-US"/>
        </w:rPr>
        <w:t xml:space="preserve"> за сваког ученика на основу унапред утврђених критеријума и у сарадњи са инструктором, узимајући у обзир специфичности реализације наставног процеса код послодавца.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Препоручује се да ученици, који се образују према дуалном моделу, воде </w:t>
      </w:r>
      <w:r w:rsidRPr="00F4674D">
        <w:rPr>
          <w:rFonts w:ascii="Verdana" w:hAnsi="Verdana" w:cs="Verdana"/>
          <w:b/>
          <w:noProof w:val="0"/>
          <w:color w:val="000000"/>
          <w:sz w:val="22"/>
          <w:szCs w:val="22"/>
          <w:lang w:val="en-US"/>
        </w:rPr>
        <w:t>дневник праксе</w:t>
      </w:r>
      <w:r w:rsidRPr="00F4674D">
        <w:rPr>
          <w:rFonts w:ascii="Verdana" w:hAnsi="Verdana" w:cs="Verdana"/>
          <w:noProof w:val="0"/>
          <w:color w:val="000000"/>
          <w:sz w:val="22"/>
          <w:szCs w:val="22"/>
          <w:lang w:val="en-US"/>
        </w:rPr>
        <w:t xml:space="preserve">, у облику који препоручује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а у који уносе опис извршених радова и своја запажања.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Пожељно је се да се након одређене целине или модула организују провере савладаности практичних вештина којима би присуствовали и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Избором адекватних и конкретних практичних задатака се мери ниво достигнутости планираних исхода вештина за изабрани модул или целину.</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ЕЛЕМЕНТИ АУТОМАТИЗАЦИЈЕ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1.1. ПРЕМА ПЛАНУ И ПРОГРАМУ НАСТАВЕ И УЧЕЊА</w:t>
      </w:r>
      <w:r w:rsidRPr="00F4674D">
        <w:rPr>
          <w:rFonts w:ascii="Verdana" w:hAnsi="Verdana" w:cs="Verdana"/>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09"/>
        <w:gridCol w:w="1886"/>
        <w:gridCol w:w="1657"/>
        <w:gridCol w:w="1437"/>
        <w:gridCol w:w="1766"/>
        <w:gridCol w:w="2212"/>
      </w:tblGrid>
      <w:tr w:rsidR="00F4674D" w:rsidRPr="00F4674D" w:rsidTr="00354CB8">
        <w:trPr>
          <w:trHeight w:val="45"/>
          <w:tblCellSpacing w:w="0" w:type="auto"/>
        </w:trPr>
        <w:tc>
          <w:tcPr>
            <w:tcW w:w="2065"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570"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5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25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06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5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25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35</w:t>
            </w:r>
          </w:p>
        </w:tc>
        <w:tc>
          <w:tcPr>
            <w:tcW w:w="25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106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5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c>
          <w:tcPr>
            <w:tcW w:w="3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123</w:t>
            </w:r>
          </w:p>
        </w:tc>
      </w:tr>
      <w:tr w:rsidR="00F4674D" w:rsidRPr="00F4674D" w:rsidTr="00354CB8">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25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25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06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5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3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166</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1</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Уколико програм садржи само практичне облике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1.2. ПРЕМА ПЛАНУ И ПРОГРАМУ НАСТАВЕ И УЧЕЊА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ДУАЛНО ОБРАЗОВАЊЕ</w:t>
      </w:r>
      <w:r w:rsidRPr="00F4674D">
        <w:rPr>
          <w:rFonts w:ascii="Verdana" w:hAnsi="Verdana" w:cs="Verdana"/>
          <w:noProof w:val="0"/>
          <w:color w:val="000000"/>
          <w:sz w:val="22"/>
          <w:szCs w:val="22"/>
          <w:vertAlign w:val="superscript"/>
          <w:lang w:val="en-US"/>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6"/>
        <w:gridCol w:w="1945"/>
        <w:gridCol w:w="940"/>
        <w:gridCol w:w="1731"/>
        <w:gridCol w:w="1981"/>
        <w:gridCol w:w="2314"/>
      </w:tblGrid>
      <w:tr w:rsidR="00F4674D" w:rsidRPr="00F4674D" w:rsidTr="00354CB8">
        <w:trPr>
          <w:trHeight w:val="45"/>
          <w:tblCellSpacing w:w="0" w:type="auto"/>
        </w:trPr>
        <w:tc>
          <w:tcPr>
            <w:tcW w:w="2109"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646"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6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57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26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tc>
        <w:tc>
          <w:tcPr>
            <w:tcW w:w="282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10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26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35</w:t>
            </w:r>
          </w:p>
        </w:tc>
        <w:tc>
          <w:tcPr>
            <w:tcW w:w="57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6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282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c>
          <w:tcPr>
            <w:tcW w:w="364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123</w:t>
            </w:r>
          </w:p>
        </w:tc>
      </w:tr>
      <w:tr w:rsidR="00F4674D" w:rsidRPr="00F4674D" w:rsidTr="00354CB8">
        <w:trPr>
          <w:trHeight w:val="45"/>
          <w:tblCellSpacing w:w="0" w:type="auto"/>
        </w:trPr>
        <w:tc>
          <w:tcPr>
            <w:tcW w:w="210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26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57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6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282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364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166</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2</w:t>
      </w:r>
      <w:r w:rsidRPr="00F4674D">
        <w:rPr>
          <w:rFonts w:ascii="Verdana" w:hAnsi="Verdana" w:cs="Verdana"/>
          <w:noProof w:val="0"/>
          <w:color w:val="000000"/>
          <w:sz w:val="22"/>
          <w:szCs w:val="22"/>
          <w:lang w:val="en-US"/>
        </w:rPr>
        <w:t xml:space="preserve"> Уколико се програм реализује у складу са Законом о дуалном образовању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Потребно је да школа и послодавац детаљно испланирају и утврде место и начин реализације исхода, и унесу их у план реализације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табели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потребом за претварање неелектричних величина у облик погодан за даљу обраду и мерење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Оспосовбљавања ученика за коришћење различитих врста мерних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избор мерног претварача који задовољава захтеве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способности за детектовање и отклањање мањих кварова приликом коришћења мерних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обраду резултата мерења и састављање извештаја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коришћење мерних претварача различитог типа за дефинисане радне услове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коришћење појачавача у системима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коришћење детектора сигнала грешке у системима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коришћење извршних елемената у системима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способности ученика за праћење и сигнализацију квара у системима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способности ученика за активирање заштите у системима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11"/>
        <w:gridCol w:w="3346"/>
        <w:gridCol w:w="4910"/>
      </w:tblGrid>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474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80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Увод у елементе аутоматизације</w:t>
            </w:r>
          </w:p>
        </w:tc>
        <w:tc>
          <w:tcPr>
            <w:tcW w:w="474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улогу мерних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функцију мерног елемента и претварачког елемента мерног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електричне и механичке карактеристике мерних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 различите врсте сензора као основне делове мерних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класификацију сензора према конструкцији на основу каталога;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класификацију мерних претварача на основу променљиве која се мери;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карактеристике мерних претварача на основу улазне променљиве.</w:t>
            </w:r>
          </w:p>
        </w:tc>
        <w:tc>
          <w:tcPr>
            <w:tcW w:w="80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претварања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Намена, конструкција, класификација мерних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Дефинисање врсте мерне величине, мерног подручја и мерног опсега, времена опоравка.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Представљање статичке карактеристике мерног претварача, линеарности, коефицијента преноса.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Електричне карактеристике претварача: напајање, улазна импеданса, излазна импеданса, излазна величина, стабилност излазне величине, опсег излаза, шум излаза.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Механичке карактеристике претварача: облик, димензије, прикључне мере, начин монтаже.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Подела и врсте претварача према променљивој која се мери.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Подела претварача према конструкцији и принципу претварања.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Карактеристике претварача: статичке, динамичке и карактеристике поремећаја.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Претварање, мерни елемент, мерни претварач, сензор.</w:t>
            </w:r>
          </w:p>
        </w:tc>
      </w:tr>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Мерни претварачи помераја</w:t>
            </w:r>
          </w:p>
        </w:tc>
        <w:tc>
          <w:tcPr>
            <w:tcW w:w="474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линеарног и угаоног помераја положаја тела;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принцип рада отпорних претварача помераја;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промене у електричном колу применом отпорних мерних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утврди грешку мерења применом отпорних мерних претварача различитог типа;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капацитивних мерних претварача помераја;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промену капацитивности капацитивних мерних претварача у функцији помераја;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проверава осетљивиост капацитивних мерних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индуктивних мерних претварача помераја;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померај помоћу индуктивних мерних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проверава исправности индуктивних мерних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подручја примене отпорних, капацитивних и индуктивних претварача помераја;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претварача механичког напрезања;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пиезоелектричних претварача помераја.</w:t>
            </w:r>
          </w:p>
        </w:tc>
        <w:tc>
          <w:tcPr>
            <w:tcW w:w="80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Линеарни и угаони померај положаја тела.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Претварање помераја у електричну величину помоћу реостата и потенциометра.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Конструкција и принцип рада отпорних мерних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Конструкција и принцип рада капацитивних претварача помераја са променљивим размаком између плоча.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Примена отпорних и капацитивних претварача за мерење линеарног и угаоног помераја.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Примена индуктивних претварачи помераја са покретним језгром.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Индуктивни претварачи за мерење малих угаоних помераја.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Анализа индукционих и ултразвучних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Претварачи механичког напрезања, мерне траке.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Пиезоелектрични претварачи за мерење помераја.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Линеарни померај, угаони померај, претварачи помераја</w:t>
            </w:r>
            <w:r w:rsidRPr="00F4674D">
              <w:rPr>
                <w:rFonts w:ascii="Verdana" w:hAnsi="Verdana" w:cs="Verdana"/>
                <w:b/>
                <w:noProof w:val="0"/>
                <w:color w:val="000000"/>
                <w:sz w:val="22"/>
                <w:szCs w:val="22"/>
                <w:lang w:val="en-US"/>
              </w:rPr>
              <w:t>.</w:t>
            </w:r>
          </w:p>
        </w:tc>
      </w:tr>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Мерни претварачи протока</w:t>
            </w:r>
          </w:p>
        </w:tc>
        <w:tc>
          <w:tcPr>
            <w:tcW w:w="474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величине које утичу на регулацију протока;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претварача протока са променом притиска;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разврста мерне претвараче протока у зависности од величине која утиче на промену протока;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проток кроз цев дефинисаног поречног пресека за дефинисано време.</w:t>
            </w:r>
          </w:p>
        </w:tc>
        <w:tc>
          <w:tcPr>
            <w:tcW w:w="80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Појмови и величине које карактеришу проток, масени проток, запремински проток.</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Принцип рада претварача протока са променом притиска.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Врсте и примена мерних претварача протока, електромагнетни, турбински, индукциони протокометри.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Проток, масени проток, запремински проток.</w:t>
            </w:r>
          </w:p>
        </w:tc>
      </w:tr>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Мерни претварачи нивоа течности</w:t>
            </w:r>
          </w:p>
        </w:tc>
        <w:tc>
          <w:tcPr>
            <w:tcW w:w="474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примере примене хидростатичких мерних претварача у пракси;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разлику у раду мерних претварача нивоа течности различитих конструкција;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ниво течности помоћу мерног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пореди ефекте примене претварача нивоа течности различитог типа;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изабере мерни претварач нивоа течности на основу задатих услова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упореди резултате мерења нивоа са мерним претварачима различитог типа.</w:t>
            </w:r>
          </w:p>
        </w:tc>
        <w:tc>
          <w:tcPr>
            <w:tcW w:w="80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Примена хидростатичких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Анализа отпорних претварача за мерење нивоа течности.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Принцип рада капацитивних претварача за мерење нивоа течности.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Принцип рада оптоелектронских претварача за мерење нивоа течности.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Принцип рада пиезоелектричних претварача за мерење нивоа течности.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Акустични мерни претварачи.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Силицијумски интегрисани претварачи.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Хидростатика, ниво течности.</w:t>
            </w:r>
          </w:p>
        </w:tc>
      </w:tr>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Мерни претварачи температуре</w:t>
            </w:r>
          </w:p>
        </w:tc>
        <w:tc>
          <w:tcPr>
            <w:tcW w:w="474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значај мерења и регулације температуре у технолошким процесима;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промене карактеристика материјала са променом температуре;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промену отпорности елемента на основу промене температуре;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разврстава претвараче температуре на основу конструкције;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температуру помоћу биметалног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врсте, особине и карактеристике термистора;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примену термистора за заштиту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регулише температуру применом термопарова;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изабере топлотни сензор на основу дефинисних радних услова;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сними карактеристику НТЦ и ПТЦ опторника.</w:t>
            </w:r>
          </w:p>
        </w:tc>
        <w:tc>
          <w:tcPr>
            <w:tcW w:w="80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Утицај температуре на технолошке процесе.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Утицај темпетатуре на карактеристике материјала: промена димензија тела, ширење течности или гаса, појава термоелектрицитета, промена електричног отпора.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Биметални претварачи температуре.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Метални отпорни претварачи.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Полупроводнички претварачи температуре-термистори.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Врсте, особине и израда термистора.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Карактеристике термистора са негативним температурним коефицијентом (НТЦ) и термистора са позитивним температурним коефицијентом (ПТЦ).</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Термопарови (термоелементи).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Пирометри зрачења.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Топлотни сензори зрачења.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Интегрисани сензори топлотног зрачења.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Регулација температуре, термоелектрицитет, термистор, термопар.</w:t>
            </w:r>
          </w:p>
        </w:tc>
      </w:tr>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Мерни претварачи притиска</w:t>
            </w:r>
          </w:p>
        </w:tc>
        <w:tc>
          <w:tcPr>
            <w:tcW w:w="474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примере утицаја притиска на мерне претвараче;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рад манометара са електричним излазним сигналом;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притисак помоћу манометра са U-цеви;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мерних претварача са мембранама за мерење притиска;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одабере адекватан мерни претварач притиска за наведене услове корисника;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притисак помоћу мерног претварачем са мембраном.</w:t>
            </w:r>
          </w:p>
        </w:tc>
        <w:tc>
          <w:tcPr>
            <w:tcW w:w="80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Утицај притиска на мерне претвараче.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Мерење притиска помоћу еластичне мембране.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Еластични манометри са електричним излазним сигналом.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Мерење притиска потенциометарским методама.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Мерење притиска индуктивним методама.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Мерење притиска капацитивним методама.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Манометри, претварачи са мембраном.</w:t>
            </w:r>
          </w:p>
        </w:tc>
      </w:tr>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Мерни претварачи броја обртаја</w:t>
            </w:r>
          </w:p>
        </w:tc>
        <w:tc>
          <w:tcPr>
            <w:tcW w:w="474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примену оптоелектронских претварача броја обртаја;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принцип рада тахогенератора једносмерне и наизменичне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претварача броја обртаја на бази Холовог ефекта;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број обртаја оптичким тахометром.</w:t>
            </w:r>
          </w:p>
        </w:tc>
        <w:tc>
          <w:tcPr>
            <w:tcW w:w="80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Примена оптоелектронских претварача броја обртаја.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Тахогенератори једносмерне стује.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Тахогенератори наизменичне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Претварачи на бази Холовог ефекта.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Оптоелектронски претварачи, тахогенератор, Холов ефекат.</w:t>
            </w:r>
          </w:p>
        </w:tc>
      </w:tr>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Намена и општа структура извршних елемената</w:t>
            </w:r>
          </w:p>
        </w:tc>
        <w:tc>
          <w:tcPr>
            <w:tcW w:w="474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класификацију извршних елемената у системима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прекидача;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тастера;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рад прекидача и тастера различитих конструкција;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разврста крајње прекидаче према врсти и конструкцији;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релеа;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тумачи релејне шеме на основу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једноставне релејне шеме;</w:t>
            </w:r>
          </w:p>
        </w:tc>
        <w:tc>
          <w:tcPr>
            <w:tcW w:w="80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Класификација извршних елемената у системима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Појачавач као део извршних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Прекидачи и тастери.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Карактеристике прекидача и тастера.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Крајњи прекидачи (индуктивни, капацитивни, магнетни, оптоелектронски и електромеханички).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Релеји, врсте релеа.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Карактеристике релеа.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Релејне шеме.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Извршни елементи, прекидачи, тастери, релеи.</w:t>
            </w:r>
          </w:p>
        </w:tc>
      </w:tr>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Настава у блоку</w:t>
            </w:r>
          </w:p>
        </w:tc>
        <w:tc>
          <w:tcPr>
            <w:tcW w:w="474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мерни претварач за дефинисане услове радног окружења;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изабере мерни претварач одговарајућег типа и конструкције на основу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формира мерну шему и подеси уређаје за мерење;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прикупи потребне податке са сензора у колу;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измери потребне величине и састави извештај;</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анализира функцију мерног претварача као дела систему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извршни елемент за дефинисане услове радног окружеља;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направи класификацију извршних елемената на основу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тумачи релејне шеме;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користи прекидаче и релее у делу система управљања на основу шема из техничке документације;</w:t>
            </w:r>
          </w:p>
        </w:tc>
        <w:tc>
          <w:tcPr>
            <w:tcW w:w="80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Препорука је да се настава у блоку реализује у компанији.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 реализацију у школи: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Симулирати системе аутоматског управљања у лабораторији са различитим вртама мерних претварача и извршним елементима.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Дефинисати услове радног окружење где ученик треба да препозна које величине прикупља са сензора.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Обезбедити каталошку документацију на основу које ученици треба да изаберу мерни претварач одговарајућег типа и конструкције.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Упутити ученике на безбедносне мере у радном окружењу.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За обраду резултата мерења ученике упутити на форму која се користи у техничкој документацији.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За цртање графика предложити неки од софтвера доступних за слободно коришћење (Graph...).</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Коришћење извршног елемента, прекидачи, тастери, релеји вршити на основу техничке документације.</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теме ученике упознати са циљевима и исходима, планом рада и начинима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 препоручени број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Предмет се реализује кроз следеће облике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теоријска настава (35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лабораторијске вежбе (70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настава у блоку (18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 подела на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 извођење лабораторијских вежби одељење се дели на две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Лабораторијске вежбе се изводе у кабинетима за аутоматику.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 се реализује у кабинетима за аутоматику у школи или ван школе у сарадњи са социјалним партнерима..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Уводну тему реализовати претежно кроз часове теорије са освртом на примере из праксе. Све остале теме базирати на вежбама у кабинету са теоријском припремом која претходи вежби. Користити доступну литературу из основа аутоматског управљања и аутоматског управљање системима као и уџбенике.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Увод у елементе аутоматизације (9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Мерни претварачи помераја (12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Мерни претварачи протока (9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Мерни претварачи нивоа течности (9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Мерни претварачи температуре (12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Мерни претварачи притиска (12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Мерни претварачи броја обртаја (12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Намена и општа структура извршних елемената (12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Основна компетенција ученика је да овладају вештином коришћења мерних претварача и извршних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Потенцирати активно учешће сваког ученика у извођењу различитих делова лабораторијске вежбе. Мењати улоге ученика у тиму. Приликом састављања плана лабораторијских вежби предлаже се да вежба буде целина која се изводи током два часа. Вежбе које захтевају већи број мерања и обраду резултата делити на мање целине.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Прелог за извођење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Осим вежби наведених у оквиру тема, предлаже се извођење понуђених вежби са списка и сличних. Оставља се могућност наставнику да прилагоди лабораторијске вежбе условима у кабинету за аутоматику зависно од опреме којом располаже. Вежбе се могу делити на више целина.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Потенциометарски мерни претварач помераја, снимање напона у зависности од отпорности,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Снимање зависност излазног напона у односу на положај електроде плочастог кондензатора у колу,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Снимање статичке карактеристике температурних сензора у изабраном опсегу температуре (термопара, термистора). За термопар користити појачавач из Вистоновог моста,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Мерење притиска помоћу U цеви,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Мерење притиска помоћу мерних претварача са мембраном,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Снимање статичке преносне карактеристике мерне траке са појачавачем из Витстоновог моста,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Мерење отпорности фотоотпрника у зависности од интензитета светлости (снимити промене струје и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Снимање статичке карактеристике мерних претварача температуре са отпорницима, промена отпорности са променом температуре у функцији времена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Мерење броја обртаја оптичким тахометром,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Симулирање на рачунару управљање релеом укључи/искњучи и самодржање.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Направити релејни дијаграм за управљање сијалицом тако да она после притиска на тастер старт блинка све док се не притисне тастер стоп.</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Заштита и безбедност околине, заштита на раду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Обучити ученике за безбедан рад у кабинету и пажљиво руковање опремом. Упознати ученике како да правилно одложе електронски отпад и друге материјале који се користе у аутоматици.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Уколико се настава реализује као учење кроз рад, школа и послодавац детаљно планирају и утврђују </w:t>
      </w:r>
      <w:r w:rsidRPr="00F4674D">
        <w:rPr>
          <w:rFonts w:ascii="Verdana" w:hAnsi="Verdana" w:cs="Verdana"/>
          <w:b/>
          <w:noProof w:val="0"/>
          <w:color w:val="000000"/>
          <w:sz w:val="22"/>
          <w:szCs w:val="22"/>
          <w:lang w:val="en-US"/>
        </w:rPr>
        <w:t>место и начин реализације исхода</w:t>
      </w:r>
      <w:r w:rsidRPr="00F4674D">
        <w:rPr>
          <w:rFonts w:ascii="Verdana" w:hAnsi="Verdana" w:cs="Verdana"/>
          <w:noProof w:val="0"/>
          <w:color w:val="000000"/>
          <w:sz w:val="22"/>
          <w:szCs w:val="22"/>
          <w:lang w:val="en-US"/>
        </w:rPr>
        <w:t xml:space="preserve">, и уносе их у </w:t>
      </w:r>
      <w:r w:rsidRPr="00F4674D">
        <w:rPr>
          <w:rFonts w:ascii="Verdana" w:hAnsi="Verdana" w:cs="Verdana"/>
          <w:b/>
          <w:noProof w:val="0"/>
          <w:color w:val="000000"/>
          <w:sz w:val="22"/>
          <w:szCs w:val="22"/>
          <w:lang w:val="en-US"/>
        </w:rPr>
        <w:t>план реализације учења кроз рад.</w:t>
      </w:r>
      <w:r w:rsidRPr="00F4674D">
        <w:rPr>
          <w:rFonts w:ascii="Verdana" w:hAnsi="Verdana" w:cs="Verdana"/>
          <w:noProof w:val="0"/>
          <w:color w:val="000000"/>
          <w:sz w:val="22"/>
          <w:szCs w:val="22"/>
          <w:lang w:val="en-US"/>
        </w:rPr>
        <w:t xml:space="preserve"> 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предузећа/сервиса и да се придржава мера заштите на раду и мера заштите околине.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w:t>
      </w:r>
      <w:r w:rsidRPr="00F4674D">
        <w:rPr>
          <w:rFonts w:ascii="Verdana" w:hAnsi="Verdana" w:cs="Verdana"/>
          <w:b/>
          <w:noProof w:val="0"/>
          <w:color w:val="000000"/>
          <w:sz w:val="22"/>
          <w:szCs w:val="22"/>
          <w:lang w:val="en-US"/>
        </w:rPr>
        <w:t>Инструктор води евиденцију прописану уговором</w:t>
      </w:r>
      <w:r w:rsidRPr="00F4674D">
        <w:rPr>
          <w:rFonts w:ascii="Verdana" w:hAnsi="Verdana" w:cs="Verdana"/>
          <w:noProof w:val="0"/>
          <w:color w:val="000000"/>
          <w:sz w:val="22"/>
          <w:szCs w:val="22"/>
          <w:lang w:val="en-US"/>
        </w:rPr>
        <w:t xml:space="preserve"> и у договору са наставником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 се реализије као учење кроз рад, у току школске године или пред крај другог полугодишта. План реализације наставе у блоку заједно, израђују послодавац и школа, према сопственим потребама и могућностима. У оквиру наставе у блоку, кроз израду радних задатака извршити проверу остварености исхода, и на тај начин омогућити ученицима достизање планираних исхода у случају да то нису могли да остваре током школске године.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2"/>
        <w:gridCol w:w="3688"/>
        <w:gridCol w:w="4677"/>
      </w:tblGrid>
      <w:tr w:rsidR="00F4674D" w:rsidRPr="00F4674D" w:rsidTr="00354CB8">
        <w:trPr>
          <w:trHeight w:val="45"/>
          <w:tblCellSpacing w:w="0" w:type="auto"/>
        </w:trPr>
        <w:tc>
          <w:tcPr>
            <w:tcW w:w="124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53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78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124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Елементи система управљања</w:t>
            </w:r>
          </w:p>
        </w:tc>
        <w:tc>
          <w:tcPr>
            <w:tcW w:w="53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блок шему система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класификацију система аутоматског управњања по задатим критеријумима;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појединачно улогу свих елемената у систему аутоматског управљања на основу блок шеме;</w:t>
            </w:r>
          </w:p>
        </w:tc>
        <w:tc>
          <w:tcPr>
            <w:tcW w:w="78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Увод у предмет са освртом на мерне претвараче као дела система, аутоматског управљања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Општа блок шема система аутоматског управљања процесом.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Критеријуми за поделу система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Класификација система аутоматског управљања: отворени системи, системи са повратном спрегом, линеарни, нелинеарни, континуални, дискретни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Управљачка променљива, управљана променљива, задата-референтна променљива,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Делови (САУ):мерни претварач улаза, дискриминатор, појачавач, регулатор, извршни орган, објекат управљања, мерни претварач излаза.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САУ, дискриминатор, регулатор.</w:t>
            </w:r>
          </w:p>
        </w:tc>
      </w:tr>
      <w:tr w:rsidR="00F4674D" w:rsidRPr="00F4674D" w:rsidTr="00354CB8">
        <w:trPr>
          <w:trHeight w:val="45"/>
          <w:tblCellSpacing w:w="0" w:type="auto"/>
        </w:trPr>
        <w:tc>
          <w:tcPr>
            <w:tcW w:w="124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Улога појачавача у обради сигнала</w:t>
            </w:r>
          </w:p>
        </w:tc>
        <w:tc>
          <w:tcPr>
            <w:tcW w:w="53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функцију појачавача у систему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појам појачања код једностепеног и вишестепеног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разврста појачаваче према параметру којим се управља;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појачање на основу измерених вредности (напона, струје..) на улазу и излазу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примену једностепеног и вишестепеног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операционог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појачање неинвертујућег и инвертујућег операционог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принцип рада магнетних и електромашинских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сними карактеристике генератора једносмерне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принцип рада пнеуматских и хидрауличних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како функционише пнеуматски вентил као појачавач.</w:t>
            </w:r>
          </w:p>
        </w:tc>
        <w:tc>
          <w:tcPr>
            <w:tcW w:w="78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Функција појачавача у систему аутоматског управљања и регулације,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Дефиниција појачања, коефицијент појачања,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Појачање струје, снаге и напона, временска константа,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Подела појачавача према облику временске зависности електричних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Једностепени и вишестепени појачавачи,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Примена електронских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појачавач једносмерне струје, операциони појачавач, фазно осетљиви појачавачи: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Појачавачи са транзисторима,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Операциони појачавач,</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Инвертујући и неинвертујући појачавач (операциони),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Појачавач са повратном спрегом,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Фазно осетљиви појачавачи.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Електрични појачавачи-магнетни појачавач и електромашински појачавач:</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Пригушница са језгром,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Генератор једносмерне струје,турбина,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Полуга.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Неелектрични појачавачи-механички, пнеуматски и хидраулични појачавачи: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Пнеуматски вентил,</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Цев са сужењем.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Коефицијент појачања, неинвертујући и инвертујући појачавач, магнетни појачавач, нееелектрични појачавач.</w:t>
            </w:r>
          </w:p>
        </w:tc>
      </w:tr>
      <w:tr w:rsidR="00F4674D" w:rsidRPr="00F4674D" w:rsidTr="00354CB8">
        <w:trPr>
          <w:trHeight w:val="45"/>
          <w:tblCellSpacing w:w="0" w:type="auto"/>
        </w:trPr>
        <w:tc>
          <w:tcPr>
            <w:tcW w:w="124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Детектори сигнала грешке</w:t>
            </w:r>
          </w:p>
        </w:tc>
        <w:tc>
          <w:tcPr>
            <w:tcW w:w="53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улогу детектора сигнала грешке у систему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класификацију детектора сигнала грешке на основу референтне-улазне величине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функцију померајног ДСГ,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сними карактеристике ДСГ са потенциометарским мостом извођењем моста из равнотеже;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рад напонског и струјног ДСГ;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употребу напонског сигнала грешке са два потенциометра;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операциони појачавач као ДСГ;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функције фреквентног, временског ДСГ;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реализацију ДСГ са логичким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објацни принцип рада механичког и пнеуматског ДСГ ;</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одабир ДСГ на основу описа система управљања.</w:t>
            </w:r>
          </w:p>
        </w:tc>
        <w:tc>
          <w:tcPr>
            <w:tcW w:w="78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детектора сигнала грешке (ДСГ)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Функција детектора сигнала грешке у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Улаз и излаз из детектора сигнала грешке,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Подела ДСГ назависно од физичке природе улазног и излазног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Подела детектора сигнала грешке на основу конструкције,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Померајни ДСГ,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Детекција одступања објекта управљања у односу на референтни положај, потенциометарски мост,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Напонски ДСГ, реализација помоћу операционог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Струјни ДСГ,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Генератор једносмерне струје као ДСГ,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Фреквентни ДСГ,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Реализација ДСГ помоћу дигиталних кола (генератор сигнала правоугаоног облика, множач сигнала, дигитални бројач)</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Временски ДСГ,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Реализација ДСГ помоћу дигиталних кола (генератор сигнала правоугаоног облика, флип-флоп, множач сигнала, дигитални бројач),</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Механички ДСГ(полуга),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Пнеуматски ДСГ.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Детектор сигнала грешке ДСГ.</w:t>
            </w:r>
          </w:p>
        </w:tc>
      </w:tr>
      <w:tr w:rsidR="00F4674D" w:rsidRPr="00F4674D" w:rsidTr="00354CB8">
        <w:trPr>
          <w:trHeight w:val="45"/>
          <w:tblCellSpacing w:w="0" w:type="auto"/>
        </w:trPr>
        <w:tc>
          <w:tcPr>
            <w:tcW w:w="124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Извршни елементи</w:t>
            </w:r>
          </w:p>
        </w:tc>
        <w:tc>
          <w:tcPr>
            <w:tcW w:w="53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функцију извршних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класификацију извршних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електромотора једносмерне струје као извршног елемента;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демонстрира регулацију брзину мотора једносмерне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снима динамичке карактеристике мотора једносмерне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снима спољашње карактеристике генератора једносмерне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електромотора наизменичне струје као извршног елемента;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рад серво мотора са сопственом и независном побудом као извршног елемента;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функцију степ електромотора као извршног елемента;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демонстрира рад степ мотора као ДСГ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особине и карактеристике асинхроног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принцип рада пнеуматских и хидрауличних мотора као извршних елемената;</w:t>
            </w:r>
          </w:p>
        </w:tc>
        <w:tc>
          <w:tcPr>
            <w:tcW w:w="78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Функција извршних елемената, актуатори,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Класификација извршних елемената у зависности од енергије која се користи (електрични, хидраулични, пнеуматски) и према начину деловања на процес (континуални и дискретни),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Електрични извршни елемнти,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Коришћење електромотора једносмерне и наизменичне струје као извршних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Анализа рада серво мотора једносмерне струје као извршног елемента,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Примена корачних-степ електромотора,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Мотори наизменичне струје, асинхрони мотори,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Примена пнеуматских и хидрауличних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Редукциони вентили, хидраулични цилиндар.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Извршни елементи, електромотор једносмерне струје, електромотор наизменичне струје, степ-мотор, асинхрони мотор.</w:t>
            </w:r>
          </w:p>
        </w:tc>
      </w:tr>
      <w:tr w:rsidR="00F4674D" w:rsidRPr="00F4674D" w:rsidTr="00354CB8">
        <w:trPr>
          <w:trHeight w:val="45"/>
          <w:tblCellSpacing w:w="0" w:type="auto"/>
        </w:trPr>
        <w:tc>
          <w:tcPr>
            <w:tcW w:w="124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Сигнализација и заштита</w:t>
            </w:r>
          </w:p>
        </w:tc>
        <w:tc>
          <w:tcPr>
            <w:tcW w:w="53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значај надгледања и контроле процеса;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референтну и управљану променљиву у систему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улогу сигнализатора у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направи поделу сигнализатора у односу на референтну величину;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користи сигнализаторе температуре у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употреби сигнализаторе нивоа течности са пловком,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сигнализира промену притиска у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примени сигнализатор протока у цеви.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универзалних сигнализатора;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примени заштиту од електромагнетних сметњи и пренапона.</w:t>
            </w:r>
          </w:p>
        </w:tc>
        <w:tc>
          <w:tcPr>
            <w:tcW w:w="78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Улога и значај праћења и контроле процеса,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Фазе сигнализације и заштите, информативна, извшна, заштитна,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Употреба сигнализатора, подела,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Потреба за активирање сигнализације у САУ, гранична вредност контролисане величине,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Сигнализатори температуре,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Физичке величине које се мењају под утицајем температуре и доводе до сигнализације,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Сигнализатори нивоа течности,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Сигнализатор са пловком, сигнализатор са пловком и магнетом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Сигнализатори притиска,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Сигнализатори са мембраном, сигнализатори са Бурдоновом цеви,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Примери примене сигнализатора притиска,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Сигнализатори протока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Примена сигнализатора протока у цевоводима,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Универзални сигнализатори,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Заштита од електромагнетних сметњи,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Врсте и извори електромагнетних сметњи,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Мере за спречавање настанка и ширења сигнала сметњи,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Ограничење пренапона,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Заштита од атмосферских пренапона.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Сигнализатор, сигнализатор температуре, сигнализатор нивоа течности, сигнализатор притиска, сигнализатор протока.</w:t>
            </w:r>
          </w:p>
        </w:tc>
      </w:tr>
      <w:tr w:rsidR="00F4674D" w:rsidRPr="00F4674D" w:rsidTr="00354CB8">
        <w:trPr>
          <w:trHeight w:val="45"/>
          <w:tblCellSpacing w:w="0" w:type="auto"/>
        </w:trPr>
        <w:tc>
          <w:tcPr>
            <w:tcW w:w="124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Настава у блоку</w:t>
            </w:r>
          </w:p>
        </w:tc>
        <w:tc>
          <w:tcPr>
            <w:tcW w:w="53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делова САУ у реалној средини;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функције свих делова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зашто је дошло до реаговања извршних елемената-сигнализације.</w:t>
            </w:r>
          </w:p>
        </w:tc>
        <w:tc>
          <w:tcPr>
            <w:tcW w:w="78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Предлаже се рализација наставе у блоку у компанији где ученици могу да сагледају целокупан САУ, идентификују делове система и прате њихов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Уколико се настава у блоку реализује у школским кабинетима осмислити САУ и потенцирати на одвајање делова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препознати мерне претвараче, појачаваче, детектор сигнала грешке, извршни елемент.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Симулирати алармирање, употребу сигнализације и реаговање заштите у граничним случајевима.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теме ученике упознати са циљевима и исходима, планом рада и начинима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 препоручени број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Предмет се реализује кроз следеће облике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теоријска настава (68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лабораторијске вежбе (68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настава у блоку (30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 подела на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 извођење лабораторијских вежби одељење се дели на три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Лабораторијске вежбе се изводе у кабинетима за аутоматику.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 се реализује у кабинетима за аутоматику у школи или ван школе у сарадњи са социјалним партнерима..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Ученицима објаснити садржај сваке теме кроз примере из праксе. Инсистирати на тражењу одговора зашто се тај наставни садржај изучава и где се примењује.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Уводну тему реализовати претежно кроз часове теорије са освртом на примере из праксе. Све остале теме базирати на вежбама у кабинету са теоријском припремом која претходи вежби. Користити доступну литературу из основа аутоматског управљања и аутоматског управљање системима и уџбенике.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Елементи система управљања (12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Улога појачавача у обради сигнала (28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Детектори сигнала грешке (28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Извршни елементи (36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Сигнализација и заштита (34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Основна компетенција ученика је да овладају вештином коришћења извршних елемената, детектора сигнала грешке као и сигнализацијом и заштитом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Потенцирати активно учешће сваког ученика у извођењу различитих делова лабораторијске вежбе. Мењати улоге ученика у тиму. Приликом састављања плана лабораторијских вежби предлаже се да вежба буде целина која се изводи током два часа. Проценити да ли потребно дељење вежбе на мање целине.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Прелог за извиђење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 реализовати у кабинету за аутоматику. Предлог вежби је оквиран, зависи од опреме којом наставник располаже.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Снимање карактеристика електронских појачавача,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Снимање амплитудске карактеристика операционог појачавача, неинвертујућег, инвертујућег,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Струјни детектор сигнала грешке са отпорницима,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Напонски детектор сигнала грешке са потенциометрима,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Детектор сигнала грешке са Витстоновим мостом,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Детектора сигнала грешке са операционим појачавачем,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Снимање динамичке карактеристике мотора једносмерне струје (брзина у функцији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Снимање спољне карактеристике генератора једносмерне струје (напон у функцији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Детектори сигнала грешке временског кашњења,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Детектори сигнала грешке на бази учестаности,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Тестирање рада електричних извршних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Хидраулични извршни елементи, сигнализатори нивоа течности,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Сигнализација и заштита.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Упутство за реализацију наставе у блоку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Осмислити низ задатака како би се кроз решавање различитих проблема утврдило и заокружило обрађено градиво.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Заштита и безбедност околине, заштита на раду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Обучити ученике за безбедан рад у кабинету и пажљиво руковање опремом. Упознати ученике како да правилно одложе електронски отпад и друге материјале који се користе у аутоматици.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Уколико се настава реализује као учење кроз рад, школа и послодавац детаљно планирају и утврђују </w:t>
      </w:r>
      <w:r w:rsidRPr="00F4674D">
        <w:rPr>
          <w:rFonts w:ascii="Verdana" w:hAnsi="Verdana" w:cs="Verdana"/>
          <w:b/>
          <w:noProof w:val="0"/>
          <w:color w:val="000000"/>
          <w:sz w:val="22"/>
          <w:szCs w:val="22"/>
          <w:lang w:val="en-US"/>
        </w:rPr>
        <w:t>место и начин реализације исхода</w:t>
      </w:r>
      <w:r w:rsidRPr="00F4674D">
        <w:rPr>
          <w:rFonts w:ascii="Verdana" w:hAnsi="Verdana" w:cs="Verdana"/>
          <w:noProof w:val="0"/>
          <w:color w:val="000000"/>
          <w:sz w:val="22"/>
          <w:szCs w:val="22"/>
          <w:lang w:val="en-US"/>
        </w:rPr>
        <w:t xml:space="preserve">, и уносе их у </w:t>
      </w:r>
      <w:r w:rsidRPr="00F4674D">
        <w:rPr>
          <w:rFonts w:ascii="Verdana" w:hAnsi="Verdana" w:cs="Verdana"/>
          <w:b/>
          <w:noProof w:val="0"/>
          <w:color w:val="000000"/>
          <w:sz w:val="22"/>
          <w:szCs w:val="22"/>
          <w:lang w:val="en-US"/>
        </w:rPr>
        <w:t>план реализације учења кроз рад.</w:t>
      </w:r>
      <w:r w:rsidRPr="00F4674D">
        <w:rPr>
          <w:rFonts w:ascii="Verdana" w:hAnsi="Verdana" w:cs="Verdana"/>
          <w:noProof w:val="0"/>
          <w:color w:val="000000"/>
          <w:sz w:val="22"/>
          <w:szCs w:val="22"/>
          <w:lang w:val="en-US"/>
        </w:rPr>
        <w:t xml:space="preserve"> 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предузећа/сервиса и да се придржава мера заштите на раду и мера заштите околине.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w:t>
      </w:r>
      <w:r w:rsidRPr="00F4674D">
        <w:rPr>
          <w:rFonts w:ascii="Verdana" w:hAnsi="Verdana" w:cs="Verdana"/>
          <w:b/>
          <w:noProof w:val="0"/>
          <w:color w:val="000000"/>
          <w:sz w:val="22"/>
          <w:szCs w:val="22"/>
          <w:lang w:val="en-US"/>
        </w:rPr>
        <w:t>Инструктор води евиденцију прописану уговором</w:t>
      </w:r>
      <w:r w:rsidRPr="00F4674D">
        <w:rPr>
          <w:rFonts w:ascii="Verdana" w:hAnsi="Verdana" w:cs="Verdana"/>
          <w:noProof w:val="0"/>
          <w:color w:val="000000"/>
          <w:sz w:val="22"/>
          <w:szCs w:val="22"/>
          <w:lang w:val="en-US"/>
        </w:rPr>
        <w:t xml:space="preserve"> и у договору са наставником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 се реализије као учење кроз рад, у току школске године или пред крај другог полугодишта. План реализације наставе у блоку заједно, израђују послодавац и школа, према сопственим потребама и могућностима. У оквиру наставе у блоку, кроз израду радних задатака извршити проверу остварености исхода, и на тај начин омогућити ученицима достизање планираних исхода у случају да то нису могли да остваре током школске године.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Уколико се настава реализује као учење кроз рад, школа и послодавац детаљно планирају и утврђују </w:t>
      </w:r>
      <w:r w:rsidRPr="00F4674D">
        <w:rPr>
          <w:rFonts w:ascii="Verdana" w:hAnsi="Verdana" w:cs="Verdana"/>
          <w:b/>
          <w:noProof w:val="0"/>
          <w:color w:val="000000"/>
          <w:sz w:val="22"/>
          <w:szCs w:val="22"/>
          <w:lang w:val="en-US"/>
        </w:rPr>
        <w:t>место и начин реализације исхода</w:t>
      </w:r>
      <w:r w:rsidRPr="00F4674D">
        <w:rPr>
          <w:rFonts w:ascii="Verdana" w:hAnsi="Verdana" w:cs="Verdana"/>
          <w:noProof w:val="0"/>
          <w:color w:val="000000"/>
          <w:sz w:val="22"/>
          <w:szCs w:val="22"/>
          <w:lang w:val="en-US"/>
        </w:rPr>
        <w:t xml:space="preserve">, и уносе их у </w:t>
      </w:r>
      <w:r w:rsidRPr="00F4674D">
        <w:rPr>
          <w:rFonts w:ascii="Verdana" w:hAnsi="Verdana" w:cs="Verdana"/>
          <w:b/>
          <w:noProof w:val="0"/>
          <w:color w:val="000000"/>
          <w:sz w:val="22"/>
          <w:szCs w:val="22"/>
          <w:lang w:val="en-US"/>
        </w:rPr>
        <w:t>план реализације учења кроз рад.</w:t>
      </w:r>
      <w:r w:rsidRPr="00F4674D">
        <w:rPr>
          <w:rFonts w:ascii="Verdana" w:hAnsi="Verdana" w:cs="Verdana"/>
          <w:noProof w:val="0"/>
          <w:color w:val="000000"/>
          <w:sz w:val="22"/>
          <w:szCs w:val="22"/>
          <w:lang w:val="en-US"/>
        </w:rPr>
        <w:t xml:space="preserve"> 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предузећа/сервиса и да се придржава мера заштите на раду и мера заштите околине.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w:t>
      </w:r>
      <w:r w:rsidRPr="00F4674D">
        <w:rPr>
          <w:rFonts w:ascii="Verdana" w:hAnsi="Verdana" w:cs="Verdana"/>
          <w:b/>
          <w:noProof w:val="0"/>
          <w:color w:val="000000"/>
          <w:sz w:val="22"/>
          <w:szCs w:val="22"/>
          <w:lang w:val="en-US"/>
        </w:rPr>
        <w:t>Инструктор води евиденцију прописану уговором</w:t>
      </w:r>
      <w:r w:rsidRPr="00F4674D">
        <w:rPr>
          <w:rFonts w:ascii="Verdana" w:hAnsi="Verdana" w:cs="Verdana"/>
          <w:noProof w:val="0"/>
          <w:color w:val="000000"/>
          <w:sz w:val="22"/>
          <w:szCs w:val="22"/>
          <w:lang w:val="en-US"/>
        </w:rPr>
        <w:t xml:space="preserve"> и у договору са наставником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 се реализије као учење кроз рад, у току школске године или пред крај другог полугодишта. План реализације наставе у блоку заједно, израђују послодавац и школа, према сопственим потребама и могућностима. У оквиру наставе у блоку, кроз израду радних задатака извршити проверу остварености исхода, и на тај начин омогућити ученицима достизање планираних исхода у случају да то нису могли да остваре током школске године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6.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позитивном односу према опреми; изради задатака, истраживачких пројеката и сл.; презентовање садржаја; тестове практичних вештина, праћење постигнутости исхода, помоћ друговима из одељења у циљу савладавања градива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Сумативно оцењивање се може извршити на основу података прикупљених формативним оцењивањем, резултата/решења проблемског или пројектног задатка, усмених провера знања, контролних и домаћих задатака, тестова знања и сл. Начин утврђивања сумативне оцене ускладити са индивидуалним особинама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Током трајања наставе реализовати један теоријски тест у сваком класификационом периоду и након сваких 4</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5 вежби оценити савладаност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оцењивање приликом реализације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има јасну, отворену и благовремену комуникацију са инструкторима одређених од стране послодавца у погледу планирања наставе, активности и исхода, као и праћења активности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заједно утврђују критеријуме за формативно праћење ученичких постигнућа, врше операционализацију исхода и планирају сумативно оцењивање. Формативно оцењивање је основни метод процене достигнутих и остварених исхода за ученика који учи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у сарадњи са инструктором, саставља листу за вредновање коју попуњава инструктор.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координатор учења кроз рад и инструктор, на почетку школске године или на почетку теме/модула упознају ученике са критеријумима формативног и сумативног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Инструктор прати активности ученика код послодавца, на основу утврђених критеријума и о томе благовремено обавештава наставника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координатора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Наставник координатор учења кроз рад формира сумативну</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оцену</w:t>
      </w:r>
      <w:r w:rsidRPr="00F4674D">
        <w:rPr>
          <w:rFonts w:ascii="Verdana" w:hAnsi="Verdana" w:cs="Verdana"/>
          <w:noProof w:val="0"/>
          <w:color w:val="000000"/>
          <w:sz w:val="22"/>
          <w:szCs w:val="22"/>
          <w:lang w:val="en-US"/>
        </w:rPr>
        <w:t xml:space="preserve"> за сваког ученика на основу унапред утврђених критеријума и у сарадњи са инструктором, узимајући у обзир специфичности реализације наставног процеса код послодавца.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Препоручује се да ученици, који се образују према дуалном моделу, воде </w:t>
      </w:r>
      <w:r w:rsidRPr="00F4674D">
        <w:rPr>
          <w:rFonts w:ascii="Verdana" w:hAnsi="Verdana" w:cs="Verdana"/>
          <w:b/>
          <w:noProof w:val="0"/>
          <w:color w:val="000000"/>
          <w:sz w:val="22"/>
          <w:szCs w:val="22"/>
          <w:lang w:val="en-US"/>
        </w:rPr>
        <w:t>дневник праксе</w:t>
      </w:r>
      <w:r w:rsidRPr="00F4674D">
        <w:rPr>
          <w:rFonts w:ascii="Verdana" w:hAnsi="Verdana" w:cs="Verdana"/>
          <w:noProof w:val="0"/>
          <w:color w:val="000000"/>
          <w:sz w:val="22"/>
          <w:szCs w:val="22"/>
          <w:lang w:val="en-US"/>
        </w:rPr>
        <w:t xml:space="preserve">, у облику који препоручује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а у који уносе опис извршених радова и своја запажања.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Пожељно је се да се након одређене целине или модула организују провере савладаности практичних вештина којима би присуствовали и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Избором адекватних и конкретних практичних задатака се мери ниво достигнутости планираних исхода вештина за изабрани модул или целину.</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ДИГИТАЛНА ЕЛЕКТРОНИКА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82"/>
        <w:gridCol w:w="1977"/>
        <w:gridCol w:w="1750"/>
        <w:gridCol w:w="1437"/>
        <w:gridCol w:w="1379"/>
        <w:gridCol w:w="2342"/>
      </w:tblGrid>
      <w:tr w:rsidR="00F4674D" w:rsidRPr="00F4674D" w:rsidTr="00354CB8">
        <w:trPr>
          <w:trHeight w:val="45"/>
          <w:tblCellSpacing w:w="0" w:type="auto"/>
        </w:trPr>
        <w:tc>
          <w:tcPr>
            <w:tcW w:w="2220"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837"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75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275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14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16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275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275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34</w:t>
            </w:r>
          </w:p>
        </w:tc>
        <w:tc>
          <w:tcPr>
            <w:tcW w:w="114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68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83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табели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разликује и користи компоненте дигиталних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радом елементарних дигиталних кола, секвенцијалних кола, комбинационих и секвенцијалних мрежа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основним појмовима о меморијама и аритметичким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принципима аналогно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дигиталне конверзије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39"/>
        <w:gridCol w:w="2985"/>
        <w:gridCol w:w="5343"/>
      </w:tblGrid>
      <w:tr w:rsidR="00F4674D" w:rsidRPr="00F4674D" w:rsidTr="00354CB8">
        <w:trPr>
          <w:trHeight w:val="45"/>
          <w:tblCellSpacing w:w="0" w:type="auto"/>
        </w:trPr>
        <w:tc>
          <w:tcPr>
            <w:tcW w:w="9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393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94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9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Основни појмови дигиталне електронике</w:t>
            </w:r>
          </w:p>
        </w:tc>
        <w:tc>
          <w:tcPr>
            <w:tcW w:w="393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појам информације и дигитални облик информације;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значај и примену кодовања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основне карактеристике дигиталног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конверзију бројева једног бројног система у други;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основне аритметичке операције у бинарном систему;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минимизацију логичке функције;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представља логичке функције графичким симболима, комбинационим табелама и временским дијаграмима;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врсте основних логичких кола и њихове карактеристике;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фамилије логичких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реализује сложене логичке функције помоћу логичких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логичку функцију коју коло реализује;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рад основних логичких кола и попуни табеле стања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рад логичког система добијеног на основу минимизације логичке функције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ситезу логичке функције применом основних логичких кола и тестира његов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логичких кола мерењем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логичких кола у CMOS технологији;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напонске нивое код различитих логичких кола на основу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мере заштите на раду у лабораторији.</w:t>
            </w:r>
          </w:p>
        </w:tc>
        <w:tc>
          <w:tcPr>
            <w:tcW w:w="94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Појам информације. Дигитални облик информација. Бит као јединица информације. Дигитална кола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појам;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Кодови (бинарни, BCD, кодови за детекцију и корекцију грешака)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дигитлног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Бинарни, октални и хексадецимални бројни систем; Конверзија бројева;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Основне аритметичке операције у бинарном систему;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Логичке операције и Булова алгебра;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Представљање логичких функција. Минимизација логичких функција;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Логичка кола: I, ILI, NE, NI, NILI, искључиво ILI и искључиво NILI коло;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Карактеристике логичких кола: логичка стања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напонски нивои; логичке нуле и јединице на улазу и излазу; напон и струја напајања; маргина сметњи; фактор грањања; дисипацијав, ременско кашњење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Фамилије логичких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Синтеза и анализа логичких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Мерење напонских нивоа у различитим логичким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Анализа рада логичких кола: Логичка кола I, ILI, NE, NI, NILI, EXILI, EXNILI</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 Логичка кола у CMOS технологији;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4. Логичка кола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синтеза логичких функција, минимазција логичкигх функција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бит</w:t>
            </w:r>
            <w:r w:rsidRPr="00F4674D">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кодови, логичка кола, фамилије логичких кола, комбинационе мреже, секвенцијалне мреже</w:t>
            </w:r>
          </w:p>
        </w:tc>
      </w:tr>
      <w:tr w:rsidR="00F4674D" w:rsidRPr="00F4674D" w:rsidTr="00354CB8">
        <w:trPr>
          <w:trHeight w:val="45"/>
          <w:tblCellSpacing w:w="0" w:type="auto"/>
        </w:trPr>
        <w:tc>
          <w:tcPr>
            <w:tcW w:w="9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Секвенцијална кола, комбинационе и секвенцијалне мреже</w:t>
            </w:r>
          </w:p>
        </w:tc>
        <w:tc>
          <w:tcPr>
            <w:tcW w:w="393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и примену основних бистабилних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рад кодера и декодера,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рад мултиплексера, демултиплексера,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наводи пример примене тростатичког бафера,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примену магистрале дигиталних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рад секвенцијалних мрежа (регистара и бројача);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разлику између комбинационих и секвенцијалних мрежа, као и разлику између асинхроних и синхроних мрежа;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како кашњење логичких кола утиче на рад комбинационих мрежа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рад комбинационих и секвенцијалних кола за различите улазне сигнале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aнализира рад комбинационих мрежа мерењем напона осцилоскопом;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aнализира рад секвенцијалних мрежа мерењем напона осцилоскопом;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читање садржаја регистра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рад 8-битног бројача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рад аритметичког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мере заштите на раду у лабораторији</w:t>
            </w:r>
          </w:p>
        </w:tc>
        <w:tc>
          <w:tcPr>
            <w:tcW w:w="94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Бистабилна кола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леч кола (SR, D) и флип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флопови (SR, JK, T, D)</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Комбинационе мреже (кодер, декодер, мултиплексер; демултиплексер, тростатички бафери, магистрале дигиталних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Секвенцијалне мреже (регистри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стационарни и померачки, и бројачи);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Кодери и декодери;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Мултиплексери и демултиплексери;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 Регистри и бројачи;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бистабилна кола, комбинационе мреже, секвенцијалне мреже</w:t>
            </w:r>
          </w:p>
        </w:tc>
      </w:tr>
      <w:tr w:rsidR="00F4674D" w:rsidRPr="00F4674D" w:rsidTr="00354CB8">
        <w:trPr>
          <w:trHeight w:val="45"/>
          <w:tblCellSpacing w:w="0" w:type="auto"/>
        </w:trPr>
        <w:tc>
          <w:tcPr>
            <w:tcW w:w="9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Меморије и аритметичка кола</w:t>
            </w:r>
          </w:p>
        </w:tc>
        <w:tc>
          <w:tcPr>
            <w:tcW w:w="393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врсте меморија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примену меморија;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описује значај интегрисане меморијске компоненте;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примену аритметичких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чита/уписује садржај у меморијске локације EEPROMа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рад FLASH меморије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прошири RAM коришћењем FLASH-a</w:t>
            </w:r>
          </w:p>
        </w:tc>
        <w:tc>
          <w:tcPr>
            <w:tcW w:w="94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Меморије (ROM, PROM, EPROM, EEPROM, flash)</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Аритметичка кола (мреже за сабирање и одузимање);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1. EEPROM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читање/упис садржаја у меморијске локације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2. FLASH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тестирање и упис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3. RAM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проширење RAM-а коришћењем FLASH-a</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4. РЕГИСТРИ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читање садржаја регистара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меморије, аритметичка кола</w:t>
            </w:r>
          </w:p>
        </w:tc>
      </w:tr>
      <w:tr w:rsidR="00F4674D" w:rsidRPr="00F4674D" w:rsidTr="00354CB8">
        <w:trPr>
          <w:trHeight w:val="45"/>
          <w:tblCellSpacing w:w="0" w:type="auto"/>
        </w:trPr>
        <w:tc>
          <w:tcPr>
            <w:tcW w:w="96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Аналогно дигитална и дигитално аналогна конверзија</w:t>
            </w:r>
          </w:p>
        </w:tc>
        <w:tc>
          <w:tcPr>
            <w:tcW w:w="393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конверзије и њен значај</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најчешће примере примене конвертора у електронским и дигиталним системима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теорему о одабирању и њен заначај код аналогно дигиталне конверзије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аналогно дигиталног конвертора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дигитално аналогног конвертора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рад дигитално-аналогног конвертора</w:t>
            </w:r>
          </w:p>
        </w:tc>
        <w:tc>
          <w:tcPr>
            <w:tcW w:w="94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Аналогно-дигитални</w:t>
            </w:r>
            <w:r w:rsidRPr="00F4674D">
              <w:rPr>
                <w:rFonts w:ascii="Verdana" w:hAnsi="Verdana" w:cs="Verdana"/>
                <w:noProof w:val="0"/>
                <w:color w:val="000000"/>
                <w:sz w:val="22"/>
                <w:szCs w:val="22"/>
                <w:lang w:val="en-US"/>
              </w:rPr>
              <w:t xml:space="preserve"> и </w:t>
            </w:r>
            <w:r w:rsidRPr="00F4674D">
              <w:rPr>
                <w:rFonts w:ascii="Verdana" w:hAnsi="Verdana" w:cs="Verdana"/>
                <w:b/>
                <w:noProof w:val="0"/>
                <w:color w:val="000000"/>
                <w:sz w:val="22"/>
                <w:szCs w:val="22"/>
                <w:lang w:val="en-US"/>
              </w:rPr>
              <w:t>дигитално-аналогни</w:t>
            </w:r>
            <w:r w:rsidRPr="00F4674D">
              <w:rPr>
                <w:rFonts w:ascii="Verdana" w:hAnsi="Verdana" w:cs="Verdana"/>
                <w:noProof w:val="0"/>
                <w:color w:val="000000"/>
                <w:sz w:val="22"/>
                <w:szCs w:val="22"/>
                <w:lang w:val="en-US"/>
              </w:rPr>
              <w:t xml:space="preserve"> конвертори, намена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теорема о одабирању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аналогно-дигитални конвертор, основне поделе, принцип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дигитално аналогни конвертор, основне поделе и принцип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Дигитално-аналогни конвертор и аналогно дигитални конвертор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конверзија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Теоријска настава (68 часова) + вежбе (34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Теоријска настава се изводи у учионици. Вежбе се реализују у специјализованом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на групе:</w:t>
      </w:r>
      <w:r w:rsidRPr="00F4674D">
        <w:rPr>
          <w:rFonts w:ascii="Verdana" w:hAnsi="Verdana" w:cs="Verdana"/>
          <w:noProof w:val="0"/>
          <w:color w:val="000000"/>
          <w:sz w:val="22"/>
          <w:szCs w:val="22"/>
          <w:lang w:val="en-US"/>
        </w:rPr>
        <w:t xml:space="preserve"> Одељење се на вежбама дели у три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Основни појмови дигиталне електронике: 24 часова теорије + 10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Секвенцијална кола, комбинационе и секвенцијалне мреже: 22 часова теорије + 10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Меморије и аритметичка кола: 12 часова теорије + 8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Аналогно дигитална и дигитално аналогна конверзија: 10 часова теорије + 6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Настава ће се реализовати кроз часове теоријске наставе са целим одељењем у учионици и часове лабораторијских вежби у кабинету поделом на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Препоручене пројектне активности</w:t>
      </w:r>
      <w:r w:rsidRPr="00F4674D">
        <w:rPr>
          <w:rFonts w:ascii="Verdana" w:hAnsi="Verdana" w:cs="Verdana"/>
          <w:noProof w:val="0"/>
          <w:color w:val="000000"/>
          <w:sz w:val="22"/>
          <w:szCs w:val="22"/>
          <w:lang w:val="en-US"/>
        </w:rPr>
        <w:t xml:space="preserve">: У току школске године организовати </w:t>
      </w:r>
      <w:r w:rsidRPr="00F4674D">
        <w:rPr>
          <w:rFonts w:ascii="Verdana" w:hAnsi="Verdana" w:cs="Verdana"/>
          <w:b/>
          <w:noProof w:val="0"/>
          <w:color w:val="000000"/>
          <w:sz w:val="22"/>
          <w:szCs w:val="22"/>
          <w:lang w:val="en-US"/>
        </w:rPr>
        <w:t>два пројектна задатка</w:t>
      </w:r>
      <w:r w:rsidRPr="00F4674D">
        <w:rPr>
          <w:rFonts w:ascii="Verdana" w:hAnsi="Verdana" w:cs="Verdana"/>
          <w:noProof w:val="0"/>
          <w:color w:val="000000"/>
          <w:sz w:val="22"/>
          <w:szCs w:val="22"/>
          <w:lang w:val="en-US"/>
        </w:rPr>
        <w:t>, по један у првом и другом полугодишту. Приликом планирања пројектних задатака водити рачуна о следећем: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ученике поделити у мање тимове;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једном тиму је до 4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формирати одговарајући број тема пројектних задатака наспрам броја тимова;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организовати истраживачки рад ученика на тему пројектног задатка, а према препорукама за реализацију напредних техника учења и пројектне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ученицима дати довољно времена да обраде тему пројектног задатка, уколико је то могуће пројектним задатком обухватити и садржаје са лабораторијских вежби, односно, настојати максимално успоставити корелацију између теоријског и практичног дела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оперативном плану рада предвидети одговарајући број часова за презентовање пројектних задатака, применом савремених метода напредног учења и мултимедијалне опреме;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реализацију наставе у теми </w:t>
      </w:r>
      <w:r w:rsidRPr="00F4674D">
        <w:rPr>
          <w:rFonts w:ascii="Verdana" w:hAnsi="Verdana" w:cs="Verdana"/>
          <w:b/>
          <w:noProof w:val="0"/>
          <w:color w:val="000000"/>
          <w:sz w:val="22"/>
          <w:szCs w:val="22"/>
          <w:lang w:val="en-US"/>
        </w:rPr>
        <w:t>Увод у дигиталну електеонику</w:t>
      </w:r>
      <w:r w:rsidRPr="00F4674D">
        <w:rPr>
          <w:rFonts w:ascii="Verdana" w:hAnsi="Verdana" w:cs="Verdana"/>
          <w:noProof w:val="0"/>
          <w:color w:val="000000"/>
          <w:sz w:val="22"/>
          <w:szCs w:val="22"/>
          <w:lang w:val="en-US"/>
        </w:rPr>
        <w:t xml:space="preserve"> објаснити да се данас дигитална кола искључиво праве у интегрисаној технологији. Посветити неколико часова обнављању градива из претходног разреда, јер се нови садржаји ослањају на оне обрађене у другом разреду. Обновити посебно логичка кола, представљање логичке функције графичким симболима, комбинационим табелама и временским дијаграмима као и реализацију сложене логичке функције помоћу логичких кола. Kодови обрадити детаљније, у претходном разреду су обрађени на информативном нивоу (BCD и Грејов код; кодови за детекцију и корекцију грешака; кодовање са контролом парности; алфанумерички кодови). Карактеристике логичких кола обрадити детаљно уз стално наглашавање да несавршеност дигиталних сигнала утиче на рад реалних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Објаснити разлику између комбинационих и секвенцијалних дигиталних кола, као и разлику између асинхроних и синхроних кола. У оквиру комбинационих мрежа, на конкретним примерима обрадити реализацију свих побројаних мрежа. Посебно истаћи одговарајуће интегрисане компоненте, њихову структуру и могућности употребе.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Секвенцијалне мреже обрадити на нивоу шема и логике рада (таблично и аналитички). Обрадити савремене интегрисане компоненте и њихово коришћење. Аритметичка кола обрадити као интегрисане компоненте за операције са бројевима израженим у бинарном бројном систему и са бројевима израженим у BCD коду. Меморије обрадити детаљно, архитектуру и организацију као и примену у рачунарским системима. Посебно истаћи интегрисане меморијске компоненте као и њихову примену. Објаснити укратко и савремене меморијске чипове велике густине паковања (2D, 3D) и упутити ученике на познате Интернет адресе за детаљно упознавање са меморијама реномираних светских произвођача.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Током реализације тема урадити најмање три теста знања.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лабораторијских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Једна вежба се ради два спојена школска часа и за то време ученици, подељени у три групе, треба да ураде сва мерења и обраде резултате. У лабораторији треба да буде довољно радних места да за једним радним столом буду два до три ученика. Инсистирати код ученика на коришћењу стручне терминологије, а на лабораторијским вежбама примени мера заштите на раду и примени препорука за заштиту од квара опреме услед неправилног руковања. На првом термину вежби треба упознати ученике са мерним инструментима, алатом и прибором који ће се користити, као и правилима рада и понашања у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је у обавези да припреми детаљна упутства за лабораторијске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Извођење вежби потребно је усагласити са теоријском наставом тако да одговарајуће вежбе следе одмах након обраде теоријског градива. Уколико је могуће, лабораторијска мерења потврдити рачунским путем, а за изабране вежбе урадити и одговарајућу симулацију на рачунару ради поређења резултата. Изузетно, у случају недостатка потребне опреме за поједине вежбе, урадити само одговарајућу симулацију.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Инсистирати да ученици воде дневник вежби који би садржао извештаје са вежби, резултате мерења, обраду добијених података, графички / табеларни приказ као и закључке. Редовно прегледати дневнике вежби. Након сваког циклуса вежби, кроз индивидуални рад ученика, оценити ниво савладаности стечених практичних вештина (спровођење налога, одабир и коришћење инструмената, очитавање резултата, представљање резултата табеларно и графички, тумачење резултата, анализирање рада кола у различитим условима).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Предвидети да ученик током трајања вежби, у једном термину, може да повеже елементе према датој шеми или по шеми коју је сам нацртао, одради потребне прорачуни, напише програм и изврши провера исправности направљеног система. При изради вежби сваки ученик треба да има практикум или радне листове.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w:t>
      </w:r>
      <w:r w:rsidRPr="00F4674D">
        <w:rPr>
          <w:rFonts w:ascii="Verdana" w:hAnsi="Verdana" w:cs="Verdana"/>
          <w:b/>
          <w:noProof w:val="0"/>
          <w:color w:val="000000"/>
          <w:sz w:val="22"/>
          <w:szCs w:val="22"/>
          <w:lang w:val="en-US"/>
        </w:rPr>
        <w:t>процењују сопствени напредак</w:t>
      </w:r>
      <w:r w:rsidRPr="00F4674D">
        <w:rPr>
          <w:rFonts w:ascii="Verdana" w:hAnsi="Verdana" w:cs="Verdana"/>
          <w:noProof w:val="0"/>
          <w:color w:val="000000"/>
          <w:sz w:val="22"/>
          <w:szCs w:val="22"/>
          <w:lang w:val="en-US"/>
        </w:rPr>
        <w:t xml:space="preserve">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 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Оцењивање ученика се одвија у складу са </w:t>
      </w:r>
      <w:r w:rsidRPr="00F4674D">
        <w:rPr>
          <w:rFonts w:ascii="Verdana" w:hAnsi="Verdana" w:cs="Verdana"/>
          <w:b/>
          <w:noProof w:val="0"/>
          <w:color w:val="000000"/>
          <w:sz w:val="22"/>
          <w:szCs w:val="22"/>
          <w:lang w:val="en-US"/>
        </w:rPr>
        <w:t>Правилником о оцењивању</w:t>
      </w:r>
      <w:r w:rsidRPr="00F4674D">
        <w:rPr>
          <w:rFonts w:ascii="Verdana" w:hAnsi="Verdana" w:cs="Verdana"/>
          <w:noProof w:val="0"/>
          <w:color w:val="000000"/>
          <w:sz w:val="22"/>
          <w:szCs w:val="22"/>
          <w:lang w:val="en-US"/>
        </w:rPr>
        <w:t>.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Планирати кaко усмене тако и писмене провере знања и тестове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и сл. Начин утврђивања сумативне оцене ускладити са индивидуалним особинама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Након сваког циклуса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 За ученике који нису савладали коришћење мерних инструмената, припремити додатни материјал и време за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Посебно вредновати када ученик примењује знања стечена на теоријским часовима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ПРОГРАМИРАЊЕ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6"/>
        <w:gridCol w:w="1376"/>
        <w:gridCol w:w="2071"/>
        <w:gridCol w:w="1437"/>
        <w:gridCol w:w="1566"/>
        <w:gridCol w:w="2181"/>
      </w:tblGrid>
      <w:tr w:rsidR="00F4674D" w:rsidRPr="00F4674D" w:rsidTr="00354CB8">
        <w:trPr>
          <w:trHeight w:val="45"/>
          <w:tblCellSpacing w:w="0" w:type="auto"/>
        </w:trPr>
        <w:tc>
          <w:tcPr>
            <w:tcW w:w="273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395"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33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0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1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0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табели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иницијативе за формализацију и уопштавање различитих задатака и поступака решавања помоћу алгоритама;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основним техникама програмирања;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писање програма различитих типова сложености;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Усвајање основа за даље, самостално стицање знања и усавршавање у области програмирања.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61"/>
        <w:gridCol w:w="3766"/>
        <w:gridCol w:w="3740"/>
      </w:tblGrid>
      <w:tr w:rsidR="00F4674D" w:rsidRPr="00F4674D" w:rsidTr="00354CB8">
        <w:trPr>
          <w:trHeight w:val="45"/>
          <w:tblCellSpacing w:w="0" w:type="auto"/>
        </w:trPr>
        <w:tc>
          <w:tcPr>
            <w:tcW w:w="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6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66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Програмирање рачунара</w:t>
            </w:r>
          </w:p>
        </w:tc>
        <w:tc>
          <w:tcPr>
            <w:tcW w:w="6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улогу и значај програмских језика;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основне типове програмских језика и објасни разлике међу њима;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основне операције развојног окружења за писање програма</w:t>
            </w:r>
          </w:p>
        </w:tc>
        <w:tc>
          <w:tcPr>
            <w:tcW w:w="66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софтвера. Улога софтвера у рачунару;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Програмски језици, историјски развој, подела и особине;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Развојно окружење. Компајлер и линкер (команде едитора, уређивање, превођење и извршавање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синтаксе и семантике програмских језика.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софтвер, компајлер, линкер, синтакса и семантика програмских језика</w:t>
            </w:r>
          </w:p>
        </w:tc>
      </w:tr>
      <w:tr w:rsidR="00F4674D" w:rsidRPr="00F4674D" w:rsidTr="00354CB8">
        <w:trPr>
          <w:trHeight w:val="45"/>
          <w:tblCellSpacing w:w="0" w:type="auto"/>
        </w:trPr>
        <w:tc>
          <w:tcPr>
            <w:tcW w:w="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Алгоритми</w:t>
            </w:r>
          </w:p>
        </w:tc>
        <w:tc>
          <w:tcPr>
            <w:tcW w:w="6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својства алгоритма;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алгоритам са простом линијском структуром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алгоритам са разгранатом структуром;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алгоритам са цикличном структуром.</w:t>
            </w:r>
          </w:p>
        </w:tc>
        <w:tc>
          <w:tcPr>
            <w:tcW w:w="66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Дефиниција и својства алгоритма;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Задатак и алгоритам. Графички запис алгоритма;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Анализа проблема. Етапе решавања задатка.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Структура алгоритма.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алгоритам</w:t>
            </w:r>
          </w:p>
        </w:tc>
      </w:tr>
      <w:tr w:rsidR="00F4674D" w:rsidRPr="00F4674D" w:rsidTr="00354CB8">
        <w:trPr>
          <w:trHeight w:val="45"/>
          <w:tblCellSpacing w:w="0" w:type="auto"/>
        </w:trPr>
        <w:tc>
          <w:tcPr>
            <w:tcW w:w="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Структура језика и типови података</w:t>
            </w:r>
          </w:p>
        </w:tc>
        <w:tc>
          <w:tcPr>
            <w:tcW w:w="6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структурне делове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основне типове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 са простом линијском структуром у којима се користе наредбе за улаз и приказ података.</w:t>
            </w:r>
          </w:p>
        </w:tc>
        <w:tc>
          <w:tcPr>
            <w:tcW w:w="66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Структура програмског језика;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Структура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Кључне речи, идентификатори, дефиниција константи и променљивих;</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Основни типови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Наредбе и функције за унос и приказ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идентификатори, наредбе, функције, тип податка</w:t>
            </w:r>
          </w:p>
        </w:tc>
      </w:tr>
      <w:tr w:rsidR="00F4674D" w:rsidRPr="00F4674D" w:rsidTr="00354CB8">
        <w:trPr>
          <w:trHeight w:val="45"/>
          <w:tblCellSpacing w:w="0" w:type="auto"/>
        </w:trPr>
        <w:tc>
          <w:tcPr>
            <w:tcW w:w="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Изрази и наредбе</w:t>
            </w:r>
          </w:p>
        </w:tc>
        <w:tc>
          <w:tcPr>
            <w:tcW w:w="6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са простом линијском структуром у којима се користе аритметички и логички изрази;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са стандардним функцијама.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програме са стандардним функцијама.</w:t>
            </w:r>
          </w:p>
        </w:tc>
        <w:tc>
          <w:tcPr>
            <w:tcW w:w="66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Оператори језика. Аритметички оператори. Оператор доделе вредности. Релацијски оператори. Логички оператори. Првенство оператора. Изрази;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Додатни оператори доделе вредности. Оператори инкрементирања и декрементирања;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Стандардне функције.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оператори</w:t>
            </w:r>
          </w:p>
        </w:tc>
      </w:tr>
      <w:tr w:rsidR="00F4674D" w:rsidRPr="00F4674D" w:rsidTr="00354CB8">
        <w:trPr>
          <w:trHeight w:val="45"/>
          <w:tblCellSpacing w:w="0" w:type="auto"/>
        </w:trPr>
        <w:tc>
          <w:tcPr>
            <w:tcW w:w="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Ток програма и управљање извршавањем</w:t>
            </w:r>
          </w:p>
        </w:tc>
        <w:tc>
          <w:tcPr>
            <w:tcW w:w="6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напише програме у којима се користи наредба гранања (if, if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else);</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са вишеструким гранањем (switch / case)</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програме у којима се користе наредбе гранања</w:t>
            </w:r>
          </w:p>
        </w:tc>
        <w:tc>
          <w:tcPr>
            <w:tcW w:w="66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Ток извршавања. Доношење одлуке наредбом if и if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else;</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Наредба вишеструког гранања;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Безусловно гранање.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грањање</w:t>
            </w:r>
          </w:p>
        </w:tc>
      </w:tr>
      <w:tr w:rsidR="00F4674D" w:rsidRPr="00F4674D" w:rsidTr="00354CB8">
        <w:trPr>
          <w:trHeight w:val="45"/>
          <w:tblCellSpacing w:w="0" w:type="auto"/>
        </w:trPr>
        <w:tc>
          <w:tcPr>
            <w:tcW w:w="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Наредбе циклуса</w:t>
            </w:r>
          </w:p>
        </w:tc>
        <w:tc>
          <w:tcPr>
            <w:tcW w:w="6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у којима се користи наредба циклуса for;</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напише програме у којима се користи наредба циклуса while и do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while/repeat;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програме у којима се користе наредбе циклуса;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у којима се користе наредбе циклуса и гранања.</w:t>
            </w:r>
          </w:p>
        </w:tc>
        <w:tc>
          <w:tcPr>
            <w:tcW w:w="66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Савлађивање основних циклуса. Наредбе за организацију циклуса са коначним бројем понављања (for);</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Организација циклуса са неодређеним бројем понављања (while и do while/repeat);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Наредбе за искакање из циклуса;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Наредбе за прескакање преосталих наредби до краја циклуса.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циклуси</w:t>
            </w:r>
          </w:p>
        </w:tc>
      </w:tr>
      <w:tr w:rsidR="00F4674D" w:rsidRPr="00F4674D" w:rsidTr="00354CB8">
        <w:trPr>
          <w:trHeight w:val="45"/>
          <w:tblCellSpacing w:w="0" w:type="auto"/>
        </w:trPr>
        <w:tc>
          <w:tcPr>
            <w:tcW w:w="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Једнодимензионални низ</w:t>
            </w:r>
          </w:p>
        </w:tc>
        <w:tc>
          <w:tcPr>
            <w:tcW w:w="6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у којима се формира и исписује низ;</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у којима се одређује максимални и минимални елемент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у којима се сортира и претражује низ.</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програме у којима се користе једнодимензиони низови</w:t>
            </w:r>
          </w:p>
        </w:tc>
        <w:tc>
          <w:tcPr>
            <w:tcW w:w="66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Низ као структуиран тип податка;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Дефинисање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Иницијализација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Приступање елементима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Претраживање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Сортирање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Тражење минималног и максималног елемента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низ, као тип податка</w:t>
            </w:r>
          </w:p>
        </w:tc>
      </w:tr>
      <w:tr w:rsidR="00F4674D" w:rsidRPr="00F4674D" w:rsidTr="00354CB8">
        <w:trPr>
          <w:trHeight w:val="45"/>
          <w:tblCellSpacing w:w="0" w:type="auto"/>
        </w:trPr>
        <w:tc>
          <w:tcPr>
            <w:tcW w:w="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Функције и структуре програма</w:t>
            </w:r>
          </w:p>
        </w:tc>
        <w:tc>
          <w:tcPr>
            <w:tcW w:w="6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у којима се користе функције: позивање функције и пренос параметара по вредности;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у којима се користе функције: глобални идентификатори;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програме са функцијама;</w:t>
            </w:r>
          </w:p>
        </w:tc>
        <w:tc>
          <w:tcPr>
            <w:tcW w:w="66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Дефинисање функција. Параметри и аргументи функција;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Формални параметри. Стварни параметри;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Предаја параметара по вредности.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Глобални индентификатори.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параметар и аргумнет функције, идентификатори</w:t>
            </w:r>
          </w:p>
        </w:tc>
      </w:tr>
      <w:tr w:rsidR="00F4674D" w:rsidRPr="00F4674D" w:rsidTr="00354CB8">
        <w:trPr>
          <w:trHeight w:val="45"/>
          <w:tblCellSpacing w:w="0" w:type="auto"/>
        </w:trPr>
        <w:tc>
          <w:tcPr>
            <w:tcW w:w="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Вишедимензионални низови (матрице)</w:t>
            </w:r>
          </w:p>
        </w:tc>
        <w:tc>
          <w:tcPr>
            <w:tcW w:w="6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у којима се користе вишедимензионални низови: приступ елементу низа и проласци кроз матрицу.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програме са вишедимензионим низовима</w:t>
            </w:r>
          </w:p>
        </w:tc>
        <w:tc>
          <w:tcPr>
            <w:tcW w:w="66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Дефиниција вишедимензионалног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Иницијализација вишедимензионалног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Приступање елементима вишедимензионалног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Проласци кроз матрицу.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вишедимензионални низ, матрица</w:t>
            </w:r>
          </w:p>
        </w:tc>
      </w:tr>
      <w:tr w:rsidR="00F4674D" w:rsidRPr="00F4674D" w:rsidTr="00354CB8">
        <w:trPr>
          <w:trHeight w:val="45"/>
          <w:tblCellSpacing w:w="0" w:type="auto"/>
        </w:trPr>
        <w:tc>
          <w:tcPr>
            <w:tcW w:w="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Стрингови</w:t>
            </w:r>
          </w:p>
        </w:tc>
        <w:tc>
          <w:tcPr>
            <w:tcW w:w="6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и тестира програме у којима се користе стрингови: приступ елементима стринга;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и тестира програме у којима се користе стрингови: основне функције за рад са стринговима.</w:t>
            </w:r>
          </w:p>
        </w:tc>
        <w:tc>
          <w:tcPr>
            <w:tcW w:w="66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Дефиниција стринга;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Иницијализација стринга;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Приступ елементима стринга помоћу индекса;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Основне функције за рад са стринговима.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стринг</w:t>
            </w:r>
          </w:p>
        </w:tc>
      </w:tr>
      <w:tr w:rsidR="00F4674D" w:rsidRPr="00F4674D" w:rsidTr="00354CB8">
        <w:trPr>
          <w:trHeight w:val="45"/>
          <w:tblCellSpacing w:w="0" w:type="auto"/>
        </w:trPr>
        <w:tc>
          <w:tcPr>
            <w:tcW w:w="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Датотеке</w:t>
            </w:r>
          </w:p>
        </w:tc>
        <w:tc>
          <w:tcPr>
            <w:tcW w:w="6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у којима се користе текстуалне датотеке;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у којима се користе бинарне датотеке;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програме у којима се користи директан приступ датотеци.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Теестира програме у којима се користе датотеке</w:t>
            </w:r>
          </w:p>
        </w:tc>
        <w:tc>
          <w:tcPr>
            <w:tcW w:w="663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Отварање и затварање датотека;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текстуалним датотекама;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бинарним датотекама;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Позиционирање унутар датотеке (директан приступ).</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датотеке</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теме ученике упознати са циљевима и исходима наставе / учења, планом рада и начинима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Предмет се реализује кроз следеће облике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Вежбе 68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Оквирни број часова по темама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662"/>
        <w:gridCol w:w="3805"/>
      </w:tblGrid>
      <w:tr w:rsidR="00F4674D" w:rsidRPr="00F4674D" w:rsidTr="00354CB8">
        <w:trPr>
          <w:trHeight w:val="45"/>
          <w:tblCellSpacing w:w="0" w:type="auto"/>
        </w:trPr>
        <w:tc>
          <w:tcPr>
            <w:tcW w:w="88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Програмирање рачунара</w:t>
            </w:r>
          </w:p>
        </w:tc>
        <w:tc>
          <w:tcPr>
            <w:tcW w:w="5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w:t>
            </w:r>
          </w:p>
        </w:tc>
      </w:tr>
      <w:tr w:rsidR="00F4674D" w:rsidRPr="00F4674D" w:rsidTr="00354CB8">
        <w:trPr>
          <w:trHeight w:val="45"/>
          <w:tblCellSpacing w:w="0" w:type="auto"/>
        </w:trPr>
        <w:tc>
          <w:tcPr>
            <w:tcW w:w="88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Алгоритми</w:t>
            </w:r>
          </w:p>
        </w:tc>
        <w:tc>
          <w:tcPr>
            <w:tcW w:w="5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6</w:t>
            </w:r>
          </w:p>
        </w:tc>
      </w:tr>
      <w:tr w:rsidR="00F4674D" w:rsidRPr="00F4674D" w:rsidTr="00354CB8">
        <w:trPr>
          <w:trHeight w:val="45"/>
          <w:tblCellSpacing w:w="0" w:type="auto"/>
        </w:trPr>
        <w:tc>
          <w:tcPr>
            <w:tcW w:w="88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Структура језика и типови података</w:t>
            </w:r>
          </w:p>
        </w:tc>
        <w:tc>
          <w:tcPr>
            <w:tcW w:w="5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w:t>
            </w:r>
          </w:p>
        </w:tc>
      </w:tr>
      <w:tr w:rsidR="00F4674D" w:rsidRPr="00F4674D" w:rsidTr="00354CB8">
        <w:trPr>
          <w:trHeight w:val="45"/>
          <w:tblCellSpacing w:w="0" w:type="auto"/>
        </w:trPr>
        <w:tc>
          <w:tcPr>
            <w:tcW w:w="88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Изрази и наредбе</w:t>
            </w:r>
          </w:p>
        </w:tc>
        <w:tc>
          <w:tcPr>
            <w:tcW w:w="5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6</w:t>
            </w:r>
          </w:p>
        </w:tc>
      </w:tr>
      <w:tr w:rsidR="00F4674D" w:rsidRPr="00F4674D" w:rsidTr="00354CB8">
        <w:trPr>
          <w:trHeight w:val="45"/>
          <w:tblCellSpacing w:w="0" w:type="auto"/>
        </w:trPr>
        <w:tc>
          <w:tcPr>
            <w:tcW w:w="88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Ток програма и управљање извршавањем</w:t>
            </w:r>
          </w:p>
        </w:tc>
        <w:tc>
          <w:tcPr>
            <w:tcW w:w="5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6</w:t>
            </w:r>
          </w:p>
        </w:tc>
      </w:tr>
      <w:tr w:rsidR="00F4674D" w:rsidRPr="00F4674D" w:rsidTr="00354CB8">
        <w:trPr>
          <w:trHeight w:val="45"/>
          <w:tblCellSpacing w:w="0" w:type="auto"/>
        </w:trPr>
        <w:tc>
          <w:tcPr>
            <w:tcW w:w="88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Наредбе циклуса</w:t>
            </w:r>
          </w:p>
        </w:tc>
        <w:tc>
          <w:tcPr>
            <w:tcW w:w="5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10</w:t>
            </w:r>
          </w:p>
        </w:tc>
      </w:tr>
      <w:tr w:rsidR="00F4674D" w:rsidRPr="00F4674D" w:rsidTr="00354CB8">
        <w:trPr>
          <w:trHeight w:val="45"/>
          <w:tblCellSpacing w:w="0" w:type="auto"/>
        </w:trPr>
        <w:tc>
          <w:tcPr>
            <w:tcW w:w="88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Једнодимензионални низ</w:t>
            </w:r>
          </w:p>
        </w:tc>
        <w:tc>
          <w:tcPr>
            <w:tcW w:w="5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8</w:t>
            </w:r>
          </w:p>
        </w:tc>
      </w:tr>
      <w:tr w:rsidR="00F4674D" w:rsidRPr="00F4674D" w:rsidTr="00354CB8">
        <w:trPr>
          <w:trHeight w:val="45"/>
          <w:tblCellSpacing w:w="0" w:type="auto"/>
        </w:trPr>
        <w:tc>
          <w:tcPr>
            <w:tcW w:w="88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Функције и структуре програма</w:t>
            </w:r>
          </w:p>
        </w:tc>
        <w:tc>
          <w:tcPr>
            <w:tcW w:w="5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10</w:t>
            </w:r>
          </w:p>
        </w:tc>
      </w:tr>
      <w:tr w:rsidR="00F4674D" w:rsidRPr="00F4674D" w:rsidTr="00354CB8">
        <w:trPr>
          <w:trHeight w:val="45"/>
          <w:tblCellSpacing w:w="0" w:type="auto"/>
        </w:trPr>
        <w:tc>
          <w:tcPr>
            <w:tcW w:w="88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Вишедимензионални низови</w:t>
            </w:r>
          </w:p>
        </w:tc>
        <w:tc>
          <w:tcPr>
            <w:tcW w:w="5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8</w:t>
            </w:r>
          </w:p>
        </w:tc>
      </w:tr>
      <w:tr w:rsidR="00F4674D" w:rsidRPr="00F4674D" w:rsidTr="00354CB8">
        <w:trPr>
          <w:trHeight w:val="45"/>
          <w:tblCellSpacing w:w="0" w:type="auto"/>
        </w:trPr>
        <w:tc>
          <w:tcPr>
            <w:tcW w:w="88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Стрингови</w:t>
            </w:r>
          </w:p>
        </w:tc>
        <w:tc>
          <w:tcPr>
            <w:tcW w:w="5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6</w:t>
            </w:r>
          </w:p>
        </w:tc>
      </w:tr>
      <w:tr w:rsidR="00F4674D" w:rsidRPr="00F4674D" w:rsidTr="00354CB8">
        <w:trPr>
          <w:trHeight w:val="45"/>
          <w:tblCellSpacing w:w="0" w:type="auto"/>
        </w:trPr>
        <w:tc>
          <w:tcPr>
            <w:tcW w:w="88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Датотеке</w:t>
            </w:r>
          </w:p>
        </w:tc>
        <w:tc>
          <w:tcPr>
            <w:tcW w:w="557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6</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 се реализују у рачунарском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Настава се изводи у кабинету са довољним бројем рачунара тако да сваки ученик ради самостално. Вежбе реализовати у блоку од 2 часа недељно (по свакој групи). У уводном делу двочаса дати ученицима теоријску основу неопходну за разумевање и извођење вежбе, а затим на конкретним примерима вежбу извести на рачунару. Потом ученик самостално пише и тестира програме на рачунару. Приликом реализације ових исхода врло је битно да ученици овладају поступком решавања проблема помоћу алгоритма. Усваја се правило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писања алгоритма за сваки проблем који ће се решавати у даљем раду. Акценат је првенствено на практичној примени (писање програма), а не на теорији и синтакси програмског језика. Потрeбно је писати програме који ће реализовати проблеме из групе предмета природних наука и електротехнике. Наредбе циклуса реализовати кроз примере који решавају неке конкретне проблеме из електротехнике или неко цртање (звездица, бројева по екрану). Кроз задатке са низовима увежбавати и наредбе гранања и наредбе циклуса. Обрадити механизме за разбијање сложених проблема на једноставније потпроблеме. Посебну пажњу посветити преносу параметара. Инсистирати на коришћењу библиотека функција. Вишедимензионалне низове обрадити на примерима из живота. Приликом обраде стрингова формирати функције за рад са стринговима, које се често користе, као и функције за одговарајуће исписивање стринга на екрану.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w:t>
      </w:r>
      <w:r w:rsidRPr="00F4674D">
        <w:rPr>
          <w:rFonts w:ascii="Verdana" w:hAnsi="Verdana" w:cs="Verdana"/>
          <w:b/>
          <w:noProof w:val="0"/>
          <w:color w:val="000000"/>
          <w:sz w:val="22"/>
          <w:szCs w:val="22"/>
          <w:lang w:val="en-US"/>
        </w:rPr>
        <w:t>процењују сопствени напредак</w:t>
      </w:r>
      <w:r w:rsidRPr="00F4674D">
        <w:rPr>
          <w:rFonts w:ascii="Verdana" w:hAnsi="Verdana" w:cs="Verdana"/>
          <w:noProof w:val="0"/>
          <w:color w:val="000000"/>
          <w:sz w:val="22"/>
          <w:szCs w:val="22"/>
          <w:lang w:val="en-US"/>
        </w:rPr>
        <w:t xml:space="preserve">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Осмишљавати такве задатке који су различитих нивоа сложености. Уважавати индивидулани напредак ученика. Уколико иницијална провера покаже да постоје ученици који добро познају технике програмирања, потребно је да наставник осмишљава сложеније задатке који ће их мотивисати да напредују.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Оцењивање ученика се одвија у складу са </w:t>
      </w:r>
      <w:r w:rsidRPr="00F4674D">
        <w:rPr>
          <w:rFonts w:ascii="Verdana" w:hAnsi="Verdana" w:cs="Verdana"/>
          <w:b/>
          <w:noProof w:val="0"/>
          <w:color w:val="000000"/>
          <w:sz w:val="22"/>
          <w:szCs w:val="22"/>
          <w:lang w:val="en-US"/>
        </w:rPr>
        <w:t>Правилником о оцењивању</w:t>
      </w:r>
      <w:r w:rsidRPr="00F4674D">
        <w:rPr>
          <w:rFonts w:ascii="Verdana" w:hAnsi="Verdana" w:cs="Verdana"/>
          <w:noProof w:val="0"/>
          <w:color w:val="000000"/>
          <w:sz w:val="22"/>
          <w:szCs w:val="22"/>
          <w:lang w:val="en-US"/>
        </w:rPr>
        <w:t>.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Планирати кaко усмене тако и писмене провере знања и тестове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Сумативно оцењивање се може извршити на основу података прикупљених формативним оцењивањем, резултата/решења проблемског задатка, усмених провера знања, домаћих задатака, тестова знања и вештина сл. Начин утврђивања сумативне оцене ускладити са индивидуалним особинама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Након сваког циклуса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ТЕСТИРАЊЕ И ДИЈАГНОСТИКА ЕЛЕКТРОНСКИХ СКЛОПОВА 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1.1. ПРЕМА ПЛАНУ И ПРОГРАМУ НАСТАВЕ И УЧЕЊА</w:t>
      </w:r>
      <w:r w:rsidRPr="00F4674D">
        <w:rPr>
          <w:rFonts w:ascii="Verdana" w:hAnsi="Verdana" w:cs="Verdana"/>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6"/>
        <w:gridCol w:w="1376"/>
        <w:gridCol w:w="2071"/>
        <w:gridCol w:w="1437"/>
        <w:gridCol w:w="1566"/>
        <w:gridCol w:w="2181"/>
      </w:tblGrid>
      <w:tr w:rsidR="00F4674D" w:rsidRPr="00F4674D" w:rsidTr="00354CB8">
        <w:trPr>
          <w:trHeight w:val="45"/>
          <w:tblCellSpacing w:w="0" w:type="auto"/>
        </w:trPr>
        <w:tc>
          <w:tcPr>
            <w:tcW w:w="273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395"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33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0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1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0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1</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Уколико програм садржи само практичне облике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1.2. ПРЕМА ПЛАНУ И ПРОГРАМУ НАСТАВЕ И УЧЕЊА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ДУАЛНО ОБРАЗОВАЊЕ</w:t>
      </w:r>
      <w:r w:rsidRPr="00F4674D">
        <w:rPr>
          <w:rFonts w:ascii="Verdana" w:hAnsi="Verdana" w:cs="Verdana"/>
          <w:noProof w:val="0"/>
          <w:color w:val="000000"/>
          <w:sz w:val="22"/>
          <w:szCs w:val="22"/>
          <w:vertAlign w:val="superscript"/>
          <w:lang w:val="en-US"/>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78"/>
        <w:gridCol w:w="1350"/>
        <w:gridCol w:w="940"/>
        <w:gridCol w:w="2008"/>
        <w:gridCol w:w="2279"/>
        <w:gridCol w:w="2112"/>
      </w:tblGrid>
      <w:tr w:rsidR="00F4674D" w:rsidRPr="00F4674D" w:rsidTr="00354CB8">
        <w:trPr>
          <w:trHeight w:val="45"/>
          <w:tblCellSpacing w:w="0" w:type="auto"/>
        </w:trPr>
        <w:tc>
          <w:tcPr>
            <w:tcW w:w="2565"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189"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6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31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tc>
        <w:tc>
          <w:tcPr>
            <w:tcW w:w="343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5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13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6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1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343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1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2</w:t>
      </w:r>
      <w:r w:rsidRPr="00F4674D">
        <w:rPr>
          <w:rFonts w:ascii="Verdana" w:hAnsi="Verdana" w:cs="Verdana"/>
          <w:noProof w:val="0"/>
          <w:color w:val="000000"/>
          <w:sz w:val="22"/>
          <w:szCs w:val="22"/>
          <w:lang w:val="en-US"/>
        </w:rPr>
        <w:t>Уколико се програм реализује у складу са Законом о дуалном образовању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Потребно је да школа и послодавац детаљно испланирају и утврде место и начин реализације исхода, и унесу их у план реализације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табели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мерних инструмената и начина њихове употребе;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коришћење осцилоскопа;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коришћење електронских генератора;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коришћење дигиталних инструмената;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тестирање и дијагностику електронских склопова 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савесно, одговорано и ефикасно обављање поступака тестирања и дијагностике;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свести о важности тестирања и дијагностиковања.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8"/>
        <w:gridCol w:w="3818"/>
        <w:gridCol w:w="4541"/>
      </w:tblGrid>
      <w:tr w:rsidR="00F4674D" w:rsidRPr="00F4674D" w:rsidTr="00354CB8">
        <w:trPr>
          <w:trHeight w:val="45"/>
          <w:tblCellSpacing w:w="0" w:type="auto"/>
        </w:trPr>
        <w:tc>
          <w:tcPr>
            <w:tcW w:w="223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54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67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223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Мерења и грешке мерења</w:t>
            </w:r>
          </w:p>
        </w:tc>
        <w:tc>
          <w:tcPr>
            <w:tcW w:w="54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појам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Рачуна апсолутну и релативну грешку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Препознаје врсте грешака у мерним резултатима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Обрађује мерне резултате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Представља мерне резултате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Описује карактеристике мерних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методе мерења</w:t>
            </w:r>
          </w:p>
        </w:tc>
        <w:tc>
          <w:tcPr>
            <w:tcW w:w="67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Дефиниција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Апсолутна и релативна грешка. Врсте грешака: грубе, случајне, систематске.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Обрада резултата. Представљање резултата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Опште карактеристике мерних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Подела метода мерења. Директна и индиректна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грешка, врсте грешака, апсолутна и релативна грешка, тачност, прецизност, графичко приказивање резултата мерења</w:t>
            </w:r>
          </w:p>
        </w:tc>
      </w:tr>
      <w:tr w:rsidR="00F4674D" w:rsidRPr="00F4674D" w:rsidTr="00354CB8">
        <w:trPr>
          <w:trHeight w:val="45"/>
          <w:tblCellSpacing w:w="0" w:type="auto"/>
        </w:trPr>
        <w:tc>
          <w:tcPr>
            <w:tcW w:w="223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Електронски генератори</w:t>
            </w:r>
          </w:p>
        </w:tc>
        <w:tc>
          <w:tcPr>
            <w:tcW w:w="54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електронске генераторе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Приказује синусни сигнал RC генератора помоћу осцилоскопа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врсте сигнала функцијског генератора на осилоскопу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Снимање фреквенцијских карактеристика уређаја воблером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електронски уређај помоћу АМ и ФМ сигнал генератора</w:t>
            </w:r>
          </w:p>
        </w:tc>
        <w:tc>
          <w:tcPr>
            <w:tcW w:w="67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Опште карактеристике и подела електронских генератора.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RC генератор. Генератор функција. Воблери.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АМ и ФМ сигнал генератори.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RC генератор, функцијски генератор, АМ сигнал, ФМ сигнал</w:t>
            </w:r>
          </w:p>
        </w:tc>
      </w:tr>
      <w:tr w:rsidR="00F4674D" w:rsidRPr="00F4674D" w:rsidTr="00354CB8">
        <w:trPr>
          <w:trHeight w:val="45"/>
          <w:tblCellSpacing w:w="0" w:type="auto"/>
        </w:trPr>
        <w:tc>
          <w:tcPr>
            <w:tcW w:w="223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Дигитални инструменти и осцилоскоп</w:t>
            </w:r>
          </w:p>
        </w:tc>
        <w:tc>
          <w:tcPr>
            <w:tcW w:w="54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Мери фреквенцију и периоду сигнала дигиталним фреквенцметром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Мери дигиталним мултиметром напон, струју и отпорност на уграђеним елементима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Мери напон осцилоскопом у кључним тачкама на укљученим уређајима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Мери време укључивања и искључивања транзистора</w:t>
            </w:r>
          </w:p>
        </w:tc>
        <w:tc>
          <w:tcPr>
            <w:tcW w:w="67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Дигитални фреквенцметри. Мерење средњих, ниских и високих учестаности.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Опште особине дигиталних мултиметара. Блок шема дигиталног мултиметра. Мерење на уграђеним елементима дигиталним мултиметром.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Блок шема осцилоскопа. Функција појединих делова. Принцип рада осцилоскопа. Синхронизација. Фреквенцијски компензована сонда.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мултиметар, осцилоскоп, сонда</w:t>
            </w:r>
          </w:p>
        </w:tc>
      </w:tr>
      <w:tr w:rsidR="00F4674D" w:rsidRPr="00F4674D" w:rsidTr="00354CB8">
        <w:trPr>
          <w:trHeight w:val="45"/>
          <w:tblCellSpacing w:w="0" w:type="auto"/>
        </w:trPr>
        <w:tc>
          <w:tcPr>
            <w:tcW w:w="223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Тестирање и дијагностика електронских склопова и уређаја</w:t>
            </w:r>
          </w:p>
        </w:tc>
        <w:tc>
          <w:tcPr>
            <w:tcW w:w="54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Утврђује исправност електронског склопа или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Проналази место неисправности електронског склопа или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Утврђује природу неисправности електронског склопа или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Мерењем проверава исправност електронских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Утврђује узрок неисправности електронског склопа или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различите процедуре за дијагностику базиране на примени алата за дијагностику и самодијагостику електронског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процедуре отклањања кварова електронског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процес контроле квалитета електронских компоненти</w:t>
            </w:r>
          </w:p>
        </w:tc>
        <w:tc>
          <w:tcPr>
            <w:tcW w:w="67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Исправност рада електронског склопа 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Стандардне процедуре тестирања и контроле квалитета.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Утврђивање места неисправности.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Утврђивање узрока.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Класификација дијагнозе и дијагностичких параметара.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Процедуре за дијагностику електронског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Процедуре за отклањање кварова електронског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Дијагностика базирана на примени алата. Самодијагностика.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тестирање, врсте квара, место квара, дијагностика, самодијагностика,</w:t>
            </w:r>
          </w:p>
        </w:tc>
      </w:tr>
      <w:tr w:rsidR="00F4674D" w:rsidRPr="00F4674D" w:rsidTr="00354CB8">
        <w:trPr>
          <w:trHeight w:val="45"/>
          <w:tblCellSpacing w:w="0" w:type="auto"/>
        </w:trPr>
        <w:tc>
          <w:tcPr>
            <w:tcW w:w="223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Одржавање и сервисирање електронских склопова и уређаја</w:t>
            </w:r>
          </w:p>
        </w:tc>
        <w:tc>
          <w:tcPr>
            <w:tcW w:w="54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значај и принципе редовног одржавања и сервисирања електронске опреме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Описује кораке одржавања електронске опреме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Сервисира електронску опрему</w:t>
            </w:r>
          </w:p>
        </w:tc>
        <w:tc>
          <w:tcPr>
            <w:tcW w:w="67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Одржавање електронске опреме.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Сервисирање електронске опреме.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одржавање, сервисирање</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Облици наставе: лабораторијске вежбе (68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Место реализације: часови вежби се реализују у кабинету за лабораторијске 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 Мерења и грешке мерења (10)</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 Електронски генератори (10)</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 Дигитални инструменти и осцилоскоп (15)</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4. Тестирање и дијагностика електронских склопова и уређаја (25)</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5. Одржавање и сервисирање електронских склопова и уређаја (8)</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као и начином рада у кабинету, поделом на групе и распоредом реализације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Настава ће се реализовати кроз часове лабораторијских вежби у кабинету поделом ученика на </w:t>
      </w:r>
      <w:r w:rsidRPr="00F4674D">
        <w:rPr>
          <w:rFonts w:ascii="Verdana" w:hAnsi="Verdana" w:cs="Verdana"/>
          <w:b/>
          <w:noProof w:val="0"/>
          <w:color w:val="000000"/>
          <w:sz w:val="22"/>
          <w:szCs w:val="22"/>
          <w:lang w:val="en-US"/>
        </w:rPr>
        <w:t>три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 изради </w:t>
      </w:r>
      <w:r w:rsidRPr="00F4674D">
        <w:rPr>
          <w:rFonts w:ascii="Verdana" w:hAnsi="Verdana" w:cs="Verdana"/>
          <w:b/>
          <w:noProof w:val="0"/>
          <w:color w:val="000000"/>
          <w:sz w:val="22"/>
          <w:szCs w:val="22"/>
          <w:lang w:val="en-US"/>
        </w:rPr>
        <w:t>оперативних планова</w:t>
      </w:r>
      <w:r w:rsidRPr="00F4674D">
        <w:rPr>
          <w:rFonts w:ascii="Verdana" w:hAnsi="Verdana" w:cs="Verdana"/>
          <w:noProof w:val="0"/>
          <w:color w:val="000000"/>
          <w:sz w:val="22"/>
          <w:szCs w:val="22"/>
          <w:lang w:val="en-US"/>
        </w:rPr>
        <w:t xml:space="preserve"> потребно је дефинисати динамику рада имајући у виду да је учење, као и формирање ставова и вредности, континуирани процес и да је резултат је свих активности на часовима реализованих различитим методским приступом, коришћењем информација из различитих извора, презентованим већим броје реалних примера и уз активно учешће ученика. Приликом планирања активности узети у обзир ниво исхода. Уколико су исходи на вишем нивоу сложености, односно ако се односе на анализу или евалуацију, планиране активности, али и критеријуми оцењивања морају бити у складу са њима. Наставник овакве исходе обавезно операционализује, односно развија на низ нижих исхода, како би их ученици постепено достизали.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Наставне садржаје је неопходно реализовати кроз примере што више ситуација из реалног контекста, користећи савремене наставне методе и средства. Треба настојати да </w:t>
      </w:r>
      <w:r w:rsidRPr="00F4674D">
        <w:rPr>
          <w:rFonts w:ascii="Verdana" w:hAnsi="Verdana" w:cs="Verdana"/>
          <w:b/>
          <w:noProof w:val="0"/>
          <w:color w:val="000000"/>
          <w:sz w:val="22"/>
          <w:szCs w:val="22"/>
          <w:lang w:val="en-US"/>
        </w:rPr>
        <w:t>ученици буду оспособљени</w:t>
      </w:r>
      <w:r w:rsidRPr="00F4674D">
        <w:rPr>
          <w:rFonts w:ascii="Verdana" w:hAnsi="Verdana" w:cs="Verdana"/>
          <w:noProof w:val="0"/>
          <w:color w:val="000000"/>
          <w:sz w:val="22"/>
          <w:szCs w:val="22"/>
          <w:lang w:val="en-US"/>
        </w:rPr>
        <w:t xml:space="preserve"> за: самостално решавање проблемских ситуација;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Наставу организовати тако да сваком циклусу вежби претходи кратка теоријска припрема. Током извођења наставе предвиђену материју приближити ученицима применом мултимедијалних средстава. Пошто се теоријска припрема реализује у кабинету за вежбе препоручује се што већи број демонстрација. Вежбе организовати тако да се одговарајућа вежба ради одмах после теоријске припреме. Вежбе се раде два спојена часа и за то време треба урадити мерења и комплетан извештај.</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реализацију теме </w:t>
      </w:r>
      <w:r w:rsidRPr="00F4674D">
        <w:rPr>
          <w:rFonts w:ascii="Verdana" w:hAnsi="Verdana" w:cs="Verdana"/>
          <w:b/>
          <w:noProof w:val="0"/>
          <w:color w:val="000000"/>
          <w:sz w:val="22"/>
          <w:szCs w:val="22"/>
          <w:lang w:val="en-US"/>
        </w:rPr>
        <w:t>Тестирање и дијагностика електронских склопова и уређаја</w:t>
      </w:r>
      <w:r w:rsidRPr="00F4674D">
        <w:rPr>
          <w:rFonts w:ascii="Verdana" w:hAnsi="Verdana" w:cs="Verdana"/>
          <w:noProof w:val="0"/>
          <w:color w:val="000000"/>
          <w:sz w:val="22"/>
          <w:szCs w:val="22"/>
          <w:lang w:val="en-US"/>
        </w:rPr>
        <w:t xml:space="preserve"> обезбедити уређај или склоп на коме ће се вршити различита тестирања и дијагностика кварова. Као склопови могу се користити различити појачавачи, модулатори, извори за напајање и слични склопови који се обрађују у предмету </w:t>
      </w:r>
      <w:r w:rsidRPr="00F4674D">
        <w:rPr>
          <w:rFonts w:ascii="Verdana" w:hAnsi="Verdana" w:cs="Verdana"/>
          <w:i/>
          <w:noProof w:val="0"/>
          <w:color w:val="000000"/>
          <w:sz w:val="22"/>
          <w:szCs w:val="22"/>
          <w:lang w:val="en-US"/>
        </w:rPr>
        <w:t>Електронски склопови</w:t>
      </w:r>
      <w:r w:rsidRPr="00F4674D">
        <w:rPr>
          <w:rFonts w:ascii="Verdana" w:hAnsi="Verdana" w:cs="Verdana"/>
          <w:noProof w:val="0"/>
          <w:color w:val="000000"/>
          <w:sz w:val="22"/>
          <w:szCs w:val="22"/>
          <w:lang w:val="en-US"/>
        </w:rPr>
        <w:t>. Уколико је могуће, ученици треба да отклоне утврђене кварове.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Када год је могуће, исходе поставити у реалан радни контекст, јер је дијагностика један од важнијих компетенција које ученици треба да стекну.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Самодијагностика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тестирање је уграђено у уређај које омогућава машини да се сама тестира; објаснити појам, навести циљ и разлоге за уградњу; истакнути предности; дискутовати са ученицима о примерима са којима се срећу у свакодневном животу (самодијагностика на возилима, у рачунарима, бела техника).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Уколико се настава реализује као учење кроз рад, школа и послодавац детаљно планирају и утврђују </w:t>
      </w:r>
      <w:r w:rsidRPr="00F4674D">
        <w:rPr>
          <w:rFonts w:ascii="Verdana" w:hAnsi="Verdana" w:cs="Verdana"/>
          <w:b/>
          <w:noProof w:val="0"/>
          <w:color w:val="000000"/>
          <w:sz w:val="22"/>
          <w:szCs w:val="22"/>
          <w:lang w:val="en-US"/>
        </w:rPr>
        <w:t>место и начин реализације исхода</w:t>
      </w:r>
      <w:r w:rsidRPr="00F4674D">
        <w:rPr>
          <w:rFonts w:ascii="Verdana" w:hAnsi="Verdana" w:cs="Verdana"/>
          <w:noProof w:val="0"/>
          <w:color w:val="000000"/>
          <w:sz w:val="22"/>
          <w:szCs w:val="22"/>
          <w:lang w:val="en-US"/>
        </w:rPr>
        <w:t xml:space="preserve">, и уносе их у </w:t>
      </w:r>
      <w:r w:rsidRPr="00F4674D">
        <w:rPr>
          <w:rFonts w:ascii="Verdana" w:hAnsi="Verdana" w:cs="Verdana"/>
          <w:b/>
          <w:noProof w:val="0"/>
          <w:color w:val="000000"/>
          <w:sz w:val="22"/>
          <w:szCs w:val="22"/>
          <w:lang w:val="en-US"/>
        </w:rPr>
        <w:t>план реализације учења кроз рад.</w:t>
      </w:r>
      <w:r w:rsidRPr="00F4674D">
        <w:rPr>
          <w:rFonts w:ascii="Verdana" w:hAnsi="Verdana" w:cs="Verdana"/>
          <w:noProof w:val="0"/>
          <w:color w:val="000000"/>
          <w:sz w:val="22"/>
          <w:szCs w:val="22"/>
          <w:lang w:val="en-US"/>
        </w:rPr>
        <w:t xml:space="preserve"> 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предузећа/сервиса и да се придржава мера заштите на раду и мера заштите околине.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w:t>
      </w:r>
      <w:r w:rsidRPr="00F4674D">
        <w:rPr>
          <w:rFonts w:ascii="Verdana" w:hAnsi="Verdana" w:cs="Verdana"/>
          <w:b/>
          <w:noProof w:val="0"/>
          <w:color w:val="000000"/>
          <w:sz w:val="22"/>
          <w:szCs w:val="22"/>
          <w:lang w:val="en-US"/>
        </w:rPr>
        <w:t>Инструктор води евиденцију прописану уговором</w:t>
      </w:r>
      <w:r w:rsidRPr="00F4674D">
        <w:rPr>
          <w:rFonts w:ascii="Verdana" w:hAnsi="Verdana" w:cs="Verdana"/>
          <w:noProof w:val="0"/>
          <w:color w:val="000000"/>
          <w:sz w:val="22"/>
          <w:szCs w:val="22"/>
          <w:lang w:val="en-US"/>
        </w:rPr>
        <w:t xml:space="preserve"> и у договору са наставником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 се реализије као учење кроз рад, у току школске године или пред крај другог полугодишта. План реализације наставе у блоку заједно, израђују послодавац и школа, према сопственим потребама и могућностима. У оквиру наставе у блоку, кроз израду радних задатака извршити проверу остварености исхода, и на тај начин омогућити ученицима достизање планираних исхода у случају да то нису могли да остваре током школске године.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извештаје ученика о реализованим вежбама,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Осмишљавати такве задатке у којима ће ученици анализирати рад кола у различитим условима рада и увежбавати поступак дијагностике квара. 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Планирати кaко усмене тако и писмене провере знања и тестове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тестова практичних вештина и сл. Начин утврђивања сумативне оцене ускладити са индивидуалним особинама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Након сваког циклуса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 За ученике који нису савладали коришћење мерних инструмената, припремити додатни материјал и време за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Посебно вредновати када ученик примењује стечена знања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оцењивање приликом реализације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има јасну, отворену и благовремену комуникацију са инструкторима одређених од стране послодавца у погледу планирања наставе, активности и исхода, као и праћења активности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заједно утврђују критеријуме за формативно праћење ученичких постигнућа, врше операционализацију исхода и планирају сумативно оцењивање. Формативно оцењивање је основни метод процене достигнутих и остварених исхода за ученика који учи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у сарадњи са инструктором, саставља листу за вредновање коју попуњава инструктор.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координатор учења кроз рад и инструктор, на почетку школске године или на почетку теме/модула упознају ученике са критеријумима формативног и сумативног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Инструктор прати активности ученика код послодавца, на основу утврђених критеријума и о томе благовремено обавештава наставника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координатора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Наставник координатор учења кроз рад формира сумативну</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оцену</w:t>
      </w:r>
      <w:r w:rsidRPr="00F4674D">
        <w:rPr>
          <w:rFonts w:ascii="Verdana" w:hAnsi="Verdana" w:cs="Verdana"/>
          <w:noProof w:val="0"/>
          <w:color w:val="000000"/>
          <w:sz w:val="22"/>
          <w:szCs w:val="22"/>
          <w:lang w:val="en-US"/>
        </w:rPr>
        <w:t xml:space="preserve"> за сваког ученика на основу унапред утврђених критеријума и у сарадњи са инструктором, узимајући у обзир специфичности реализације наставног процеса код послодавца.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Препоручује се да ученици, који се образују према дуалном моделу, воде </w:t>
      </w:r>
      <w:r w:rsidRPr="00F4674D">
        <w:rPr>
          <w:rFonts w:ascii="Verdana" w:hAnsi="Verdana" w:cs="Verdana"/>
          <w:b/>
          <w:noProof w:val="0"/>
          <w:color w:val="000000"/>
          <w:sz w:val="22"/>
          <w:szCs w:val="22"/>
          <w:lang w:val="en-US"/>
        </w:rPr>
        <w:t>дневник праксе</w:t>
      </w:r>
      <w:r w:rsidRPr="00F4674D">
        <w:rPr>
          <w:rFonts w:ascii="Verdana" w:hAnsi="Verdana" w:cs="Verdana"/>
          <w:noProof w:val="0"/>
          <w:color w:val="000000"/>
          <w:sz w:val="22"/>
          <w:szCs w:val="22"/>
          <w:lang w:val="en-US"/>
        </w:rPr>
        <w:t xml:space="preserve">, у облику који препоручује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а у који уносе опис извршених радова и своја запажања.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Пожељно је се да се након одређене целине или модула организују провере савладаности практичних вештина којима би присуствовали и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Избором адекватних и конкретних практичних задатака се мери ниво достигнутости планираних исхода вештина за изабрани модул или целину.</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ЕЛЕКТРОНСКИ СКЛОПОВИ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1.1. ПРЕМА ПЛАНУ И ПРОГРАМУ НАСТАВЕ И УЧЕЊА</w:t>
      </w:r>
      <w:r w:rsidRPr="00F4674D">
        <w:rPr>
          <w:rFonts w:ascii="Verdana" w:hAnsi="Verdana" w:cs="Verdana"/>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5"/>
        <w:gridCol w:w="1350"/>
        <w:gridCol w:w="1915"/>
        <w:gridCol w:w="1437"/>
        <w:gridCol w:w="2023"/>
        <w:gridCol w:w="2027"/>
      </w:tblGrid>
      <w:tr w:rsidR="00F4674D" w:rsidRPr="00F4674D" w:rsidTr="00354CB8">
        <w:trPr>
          <w:trHeight w:val="45"/>
          <w:tblCellSpacing w:w="0" w:type="auto"/>
        </w:trPr>
        <w:tc>
          <w:tcPr>
            <w:tcW w:w="250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108"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28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310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28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31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5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128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10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28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31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98</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1</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Уколико програм садржи само практичне облике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1.2. ПРЕМА ПЛАНУ И ПРОГРАМУ НАСТАВЕ И УЧЕЊА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ДУАЛНО ОБРАЗОВАЊЕ</w:t>
      </w:r>
      <w:r w:rsidRPr="00F4674D">
        <w:rPr>
          <w:rFonts w:ascii="Verdana" w:hAnsi="Verdana" w:cs="Verdana"/>
          <w:noProof w:val="0"/>
          <w:color w:val="000000"/>
          <w:sz w:val="22"/>
          <w:szCs w:val="22"/>
          <w:vertAlign w:val="superscript"/>
          <w:lang w:val="en-US"/>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78"/>
        <w:gridCol w:w="1350"/>
        <w:gridCol w:w="940"/>
        <w:gridCol w:w="2008"/>
        <w:gridCol w:w="2279"/>
        <w:gridCol w:w="2112"/>
      </w:tblGrid>
      <w:tr w:rsidR="00F4674D" w:rsidRPr="00F4674D" w:rsidTr="00354CB8">
        <w:trPr>
          <w:trHeight w:val="45"/>
          <w:tblCellSpacing w:w="0" w:type="auto"/>
        </w:trPr>
        <w:tc>
          <w:tcPr>
            <w:tcW w:w="2565"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189"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6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31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tc>
        <w:tc>
          <w:tcPr>
            <w:tcW w:w="343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5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13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6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1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343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31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98</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2</w:t>
      </w:r>
      <w:r w:rsidRPr="00F4674D">
        <w:rPr>
          <w:rFonts w:ascii="Verdana" w:hAnsi="Verdana" w:cs="Verdana"/>
          <w:noProof w:val="0"/>
          <w:color w:val="000000"/>
          <w:sz w:val="22"/>
          <w:szCs w:val="22"/>
          <w:lang w:val="en-US"/>
        </w:rPr>
        <w:t>Уколико се програм реализује у складу са Законом о дуалном образовању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Потребно је да школа и послодавац детаљно испланирају и утврде место и начин реализације исхода, и унесу их у план реализације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табели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израду електронских склопова 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тестирање електронских склопова 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поправку електронских склопова 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монтажу електронских склопова 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67"/>
        <w:gridCol w:w="2991"/>
        <w:gridCol w:w="5309"/>
      </w:tblGrid>
      <w:tr w:rsidR="00F4674D" w:rsidRPr="00F4674D" w:rsidTr="00354CB8">
        <w:trPr>
          <w:trHeight w:val="45"/>
          <w:tblCellSpacing w:w="0" w:type="auto"/>
        </w:trPr>
        <w:tc>
          <w:tcPr>
            <w:tcW w:w="232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39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81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232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Склопови са светлећим диодама и 7-сегментним дисплејима</w:t>
            </w:r>
          </w:p>
        </w:tc>
        <w:tc>
          <w:tcPr>
            <w:tcW w:w="39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електричну шему склопа са светлећим диодама/7-сегментним дисплејима у одговарајућем програму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одабере потребне елементе на основу прорачуна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елементе склопа на пробној плочици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исправност повезаног склопа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пројектује штампану плочицу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изради штампану плочицу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леми елементе на штампану плочицу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провери исправност склопа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рад склопа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припреми документацију за израђени склоп</w:t>
            </w:r>
          </w:p>
        </w:tc>
        <w:tc>
          <w:tcPr>
            <w:tcW w:w="81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Упознавање са лабораторијом и начином рада у њој,</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Склоп са светлећим диодама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Склоп са 7-сегментним дисплејима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светлеће диоде, 7-сегментни дисплеј</w:t>
            </w:r>
          </w:p>
        </w:tc>
      </w:tr>
      <w:tr w:rsidR="00F4674D" w:rsidRPr="00F4674D" w:rsidTr="00354CB8">
        <w:trPr>
          <w:trHeight w:val="45"/>
          <w:tblCellSpacing w:w="0" w:type="auto"/>
        </w:trPr>
        <w:tc>
          <w:tcPr>
            <w:tcW w:w="232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Склопови са операционим појачавачима</w:t>
            </w:r>
          </w:p>
        </w:tc>
        <w:tc>
          <w:tcPr>
            <w:tcW w:w="39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електричну шему склопа са операционим појачавачем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одабере потребне елементе на основу прорачуна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елементе склопа на пробној плочици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исправност повезаног склопа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изради склоп са операционим појачавачем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рад склопа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припреми документацију за израђени склоп</w:t>
            </w:r>
          </w:p>
        </w:tc>
        <w:tc>
          <w:tcPr>
            <w:tcW w:w="81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Неинвертујући појачавач</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Инвертујући појачавач</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Коло за сабирање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Коло за одузимање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Компаратор напона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Напонски детектор сигнала грешке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Аутоматско осветљење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Активно коло за интеграљење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Активно коло за диференцирање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инвертујући појачавач, неинвертујући појачавач, компаратор,</w:t>
            </w:r>
          </w:p>
        </w:tc>
      </w:tr>
      <w:tr w:rsidR="00F4674D" w:rsidRPr="00F4674D" w:rsidTr="00354CB8">
        <w:trPr>
          <w:trHeight w:val="45"/>
          <w:tblCellSpacing w:w="0" w:type="auto"/>
        </w:trPr>
        <w:tc>
          <w:tcPr>
            <w:tcW w:w="232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Извори напајања</w:t>
            </w:r>
          </w:p>
        </w:tc>
        <w:tc>
          <w:tcPr>
            <w:tcW w:w="39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електричну шему извора за напајање у одговарајућем програму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одабере потребне елементе на основу прорачуна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елементе склопа на пробној плочици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исправност повезаног склопа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изради извор за напајање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рад склопа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припреми документацију за израђени склоп</w:t>
            </w:r>
          </w:p>
        </w:tc>
        <w:tc>
          <w:tcPr>
            <w:tcW w:w="81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Линеарни извор напајања (грецов усмерач, линеарни стабилизатор)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Прекидачки извор напајања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Струјни извор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Линеарни напонски извор, прекидачки извор, струјни извор</w:t>
            </w:r>
          </w:p>
        </w:tc>
      </w:tr>
      <w:tr w:rsidR="00F4674D" w:rsidRPr="00F4674D" w:rsidTr="00354CB8">
        <w:trPr>
          <w:trHeight w:val="45"/>
          <w:tblCellSpacing w:w="0" w:type="auto"/>
        </w:trPr>
        <w:tc>
          <w:tcPr>
            <w:tcW w:w="232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Осцилатори</w:t>
            </w:r>
          </w:p>
        </w:tc>
        <w:tc>
          <w:tcPr>
            <w:tcW w:w="39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електричну шему склопа са осцилатором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одабере потребне елементе на основу прорачуна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елементе склопа на пробној плочици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исправност повезаног склопа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изради склоп са осцилатором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рад склопа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припреми документацију за израђени склоп</w:t>
            </w:r>
          </w:p>
        </w:tc>
        <w:tc>
          <w:tcPr>
            <w:tcW w:w="81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Астабилни мултивибратор са NE555</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Моностабилни мултивибратор са NE555</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Трчеће светло са NE555 и CD4017</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астабилни мултивибратор, моностабилни мултивибратор, генератор функција, осцилатор</w:t>
            </w:r>
          </w:p>
        </w:tc>
      </w:tr>
      <w:tr w:rsidR="00F4674D" w:rsidRPr="00F4674D" w:rsidTr="00354CB8">
        <w:trPr>
          <w:trHeight w:val="45"/>
          <w:tblCellSpacing w:w="0" w:type="auto"/>
        </w:trPr>
        <w:tc>
          <w:tcPr>
            <w:tcW w:w="232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Склопови са дигиталним колима</w:t>
            </w:r>
          </w:p>
        </w:tc>
        <w:tc>
          <w:tcPr>
            <w:tcW w:w="39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електричну шему склопа са дигиталним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одабере потребне елементе на основу прорачуна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елементе склопа на пробној плочици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исправност повезаног склопа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изради склоп са дигиталним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рад склопа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припреми документацију за израђени склоп</w:t>
            </w:r>
          </w:p>
        </w:tc>
        <w:tc>
          <w:tcPr>
            <w:tcW w:w="81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Астабилни мултивибратор са НИ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Драјвер за 7-сегментни дисплеј (CD4511, 7447)</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Детектор временског кашњења</w:t>
            </w:r>
          </w:p>
          <w:p w:rsid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Детектор учестаности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драјвер, НИ коло, детектор временског кашњења, детектор учестаности</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ОСТВАРИВАЊE ПРОГРАМА И ОЦЕЊИВАЊЕ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начином рада у учионици/кабинету, и распоредом реализације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Дискутујете са ученицима о њиховим искуствима на задате теме.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Трећи разред:</w:t>
      </w:r>
      <w:r w:rsidRPr="00F4674D">
        <w:rPr>
          <w:rFonts w:ascii="Verdana" w:hAnsi="Verdana" w:cs="Verdana"/>
          <w:noProof w:val="0"/>
          <w:color w:val="000000"/>
          <w:sz w:val="22"/>
          <w:szCs w:val="22"/>
          <w:lang w:val="en-US"/>
        </w:rPr>
        <w:t xml:space="preserve"> Вежбе </w:t>
      </w:r>
      <w:r w:rsidRPr="00F4674D">
        <w:rPr>
          <w:rFonts w:ascii="Verdana" w:hAnsi="Verdana" w:cs="Verdana"/>
          <w:b/>
          <w:noProof w:val="0"/>
          <w:color w:val="000000"/>
          <w:sz w:val="22"/>
          <w:szCs w:val="22"/>
          <w:lang w:val="en-US"/>
        </w:rPr>
        <w:t>(68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Вежбе се реализују у специјализованом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на групе:</w:t>
      </w:r>
      <w:r w:rsidRPr="00F4674D">
        <w:rPr>
          <w:rFonts w:ascii="Verdana" w:hAnsi="Verdana" w:cs="Verdana"/>
          <w:noProof w:val="0"/>
          <w:color w:val="000000"/>
          <w:sz w:val="22"/>
          <w:szCs w:val="22"/>
          <w:lang w:val="en-US"/>
        </w:rPr>
        <w:t xml:space="preserve"> Одељење се на вежбама дели у </w:t>
      </w:r>
      <w:r w:rsidRPr="00F4674D">
        <w:rPr>
          <w:rFonts w:ascii="Verdana" w:hAnsi="Verdana" w:cs="Verdana"/>
          <w:b/>
          <w:noProof w:val="0"/>
          <w:color w:val="000000"/>
          <w:sz w:val="22"/>
          <w:szCs w:val="22"/>
          <w:lang w:val="en-US"/>
        </w:rPr>
        <w:t>три</w:t>
      </w:r>
      <w:r w:rsidRPr="00F4674D">
        <w:rPr>
          <w:rFonts w:ascii="Verdana" w:hAnsi="Verdana" w:cs="Verdana"/>
          <w:noProof w:val="0"/>
          <w:color w:val="000000"/>
          <w:sz w:val="22"/>
          <w:szCs w:val="22"/>
          <w:lang w:val="en-US"/>
        </w:rPr>
        <w:t xml:space="preserve">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Склопови са Светлећим диодама и 7-сегментним дисплејима (12)</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Извори напајања (16)</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Склопови са операционим појачавачима (16)</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Осцилатори (12)</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Склопови са дигиталним колима (12)</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изради оперативних планова потребно је дефинисати динамику рада имајући у виду да је учење, као и формирање ставова и вредности, континуирани процес и да је резултат је свих активности на часовима реализованих различитим методским приступом, коришћењем информација из различитих извора, презентованим већим бројем реалних примера и уз активно учешће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Наставне садржаје је неопходно реализовати кроз симулацију што више ситуација из реалног контекста, користећи савремене наставне методе и средства. Треба настојати да ученици буду оспособљени за: самостално решавање проблемских ситуација;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реализације наставе користити сва доступна наставна средства и мултимедијалне презентације, упућивати ученике да користе интернет и стручну литературу, примењивати рад у паровима и рад у мањим групама, мотивисати ученике да самостално решавају проблеме користећи истраживачки приступ научном образовању, континуирано упућивати ученике на примену наученог у будућем позиву и свакодневном животу кроз примере из праксе, мотивисати ученике да раде самосталне радове.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Часове ускладити са предметима Електроника, дигитална електроника, тестирање и дијагностика, микроконтролери, елементи аутоматизације.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r w:rsidRPr="00F4674D">
        <w:rPr>
          <w:rFonts w:ascii="Verdana" w:hAnsi="Verdana" w:cs="Verdana"/>
          <w:noProof w:val="0"/>
          <w:color w:val="000000"/>
          <w:sz w:val="22"/>
          <w:szCs w:val="22"/>
          <w:lang w:val="en-US"/>
        </w:rPr>
        <w:t xml:space="preserve"> организовати тако да се одељење дели на три групе. Вежбе се раде у блоковима од по два часа. Свака вежба представља по један мини пројекат. Један пројекат се изводи на више часова (број часова зависи од теме која се обрађује, способности ученика и опремљености школе). У оквиру једне теме један ученик не мора да уради све вежбе, али је пожељно да се у оквиру групе ураде све 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Склопове који се израђују у оквиру овог предмета осмислити тако да могу да се међусобно повезују у неки уређај или да користе у другим предметима. На почетку сваког пројекта ученицима дати теоријске основе неопходне за разумевање и израду. Израда пројекта се састоји од прорачуна компоненти, повезивања и провере на пробној плочици-протоборду, израде електронске шеме и пројектовања штампане плочице (користити програмски пакет који је рађен у 2. разреду у предмету Софтверски алати), израде штампане плочице, повезивања елемената на штампаној плочици. Након израде склопа извршити проверу исправности и комплетирати техничку документацију за пројекат. У току рада инсистирати на познавању и примени мера заштите у лабораторији и на одговорном коришћењу расположивих ресурса. При изради вежби обезбедити документацију за све компоненте које се користе. У лабораторији треба да буде довољно радних места да за једним радним столом буду највише два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сваких вежби извршити проверу стечених знања и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Израда склопа са светлећим диодама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 оквиру ове вежбе ученици треба да направе склоп који се састоји од 5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15 светлећих диода које се напајају са 5V, 9V или 12 V. (то може да буде светлећи украс за Новогодишњу јелку, светлеће срце, стрелица за показивање смера кретања и слично). Овај склоп треба да има могућност повезивања са микроконтролером или неким другим склопом помоћу конектора.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Израда склопа са 7-сегментним дисплејима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 оквиру ове вежбе ученици треба да направе склоп који се састоји из два 7-сегментна дисплеја и конектора за повезивање са неким другим склопом или микроконтролером. Овај склоп треба да има могућност повезивања са микроконтролером или неким другим склопом помоћу конектора.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Неинвертујући појачавач, Инвертујући појачавач -</w:t>
      </w:r>
      <w:r w:rsidRPr="00F4674D">
        <w:rPr>
          <w:rFonts w:ascii="Verdana" w:hAnsi="Verdana" w:cs="Verdana"/>
          <w:noProof w:val="0"/>
          <w:color w:val="000000"/>
          <w:sz w:val="22"/>
          <w:szCs w:val="22"/>
          <w:lang w:val="en-US"/>
        </w:rPr>
        <w:t>У оквиру ових вежби ученици треба да направе појачавач чије појачање може бити фиксно или промењиво (коришћењем промењивог отпорника). На плочици поставити конекторе за напајање, улазни сигнал, излазни сигнал.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Коло за сабирање, Коло за одузимање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 оквиру ових вежби ученици треба да направе коло чије појачање може бити исто за све улазе или различито. На плочици поставити конекторе за напајање, улазне сигнале, излазни сигнал.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Сваки ученик треба да уради бар једну од вежби у оквиру групе треба да се ураде све четири 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Компаратор напона, Напонски детектор сигнала грешке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На плочици поставити конекторе за напајање, улазне сигнале, излазни сигнал. Ове вежбе повезати са градивом из предмета Елементи аутоматизације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Израда аутоматског осветљења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Израдити склоп који ће укључити осветљење уколико је ниво светлости испод задатог, а искључити га ако је ниво светлости изнад тог нивоа. Користити фото отпорник, фото транзистор или фото диоду као сензор. Вежбу повезати са градивом из Елемената аутоматизације.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Активно коло за интеграљење, Активно коло за диференцирање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 оквиру ових вежби ученици треба да направе кола за интеграљење/диференцирање. На плочици поставити конекторе за напајање, улазне сигнале, излазни сигнал. Ове вежбе повезати са градивом из предмета Електроника. Када се реализују ови склопови се могу користити као макете на вежбама из предмета Електроника или у предмету Примењена електроника у четвртом разреду.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Израда линеарног извора напајања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Израда стабилисаног извора напајања са сталним напоном 5, 8, 9, 10 12 или 15V који се састоји из усмерача и линеарног стабилизатора напона (LM 7805, LM 7905 или неко слично коло) или са промењивим напоном (LM 317 или слично коло).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Једна група ученика треба да изведе двострано напајање (+/- 5V, +/- 12V или +/- 15V)</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Изворе напајања пројектовати тако да се могу користити за напајање склопова који се израђују у оквиру овог или неких других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Израда прекидачког извора напајања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Израда прекидачког извора напајања са сталним напоном 5, 8, 9, 10 12 или 15V на излазу. Користити кола MC34063A, MC33063, TL 497 или неко друго слично коло.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Изворе напајања пројектовати тако да се могу користити за напајање склопова који се израђују у оквиру овог или неких других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Израда струјног извора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Израдити извор константне струје сталног или промењивог интензитета.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Изворе пројектовати тако да се могу користити за напајање склопова који се израђују у оквиру овог или неких других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Може се направити и извор који ће напон од 0-5V претворити у струју од 0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20 mA (или 4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20 mA). При реализацији овог извора, његову употребу повезати са преносом сигнала у аутоматизацији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Астабилни мултивибратор са колом NE555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Ова вежба може да се изради у неколико варијанти, са светлећом диодом на излазу која трепће сталном фреквенцијом, са светлећом диодом на излазу чија фреквенција трептања може да се мења помоћу промењивог отпорника, са звучником на излазу који зуји сталном или промењивом фреквенцијом, помоћу два кола NE555 или једног кола NE556 може се направити такозвана Коџак сирена. Такође се овај склоп може направити тако да се помоћу проводника повезује са склопом из Вежбе 1</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Моностабилни мултивибратор са колом NE555 -</w:t>
      </w:r>
      <w:r w:rsidRPr="00F4674D">
        <w:rPr>
          <w:rFonts w:ascii="Verdana" w:hAnsi="Verdana" w:cs="Verdana"/>
          <w:noProof w:val="0"/>
          <w:color w:val="000000"/>
          <w:sz w:val="22"/>
          <w:szCs w:val="22"/>
          <w:lang w:val="en-US"/>
        </w:rPr>
        <w:t xml:space="preserve">У оквиру ове вежбе израдити моностабилни мултивибратор. У једноставнијој варијанти трајање синала може бити непромењиво, а у сложенијој варијанти у коло убацити промењиви отпорник помоћу којег се може мењати трајање излазног сигнала. На плочици поставити конекторе за напајање, 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везу са спољним светом</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Тастер може да се налази на самој плочици, а може да се налази изван ње, а на плочици да се налази прикључак за њега. За излаз може да се постави само светлећа диода, а може да се дода и релеј на излазу.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Генератор функција са колом NE555, Астабилни мултивибратор са НИ колима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 оквиру ове вежбе се могу реализовати склопови који ће имати исту функцију као и склопови у вежби астабилни мултивибратор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Израда драјвера за 7-сегментни дисплеј (CD4511, 7447)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 оквиру ове вежбе се могу реализовати склопови са једним, два, три или четири 7-сегментна дисплеја. Користити кола CD4511, 7447 или нека слична. На плочици поставити конекторе за напајање и улазне сигнале. Израђени склопови се могу користити на часовима предмета Микроконтролери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Трчеће светло са NE555 и CD4017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У оквиру вежбе реализовати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трчеће светло</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које се састоји из 6 до 12 светлећих диода. Можете користити астабилни мултивибратор направљен у вежбама 13 и 16 или документацију која је направљена у тим вежбама. Уместо кола CD4017 може се користити неки сличан бројач.</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Детектор временског кашњења, Детектор учестаности </w:t>
      </w:r>
      <w:r>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На плочици поставити конекторе за напајање, улазне сигнале, излазни сигнал. Ове две вежбе повезати са градивом из предмета Елементи аутоматизације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зависности од могућности, могу се реализовати и други, слични склопови, у односу на оне наведене у препорученим садржајима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Уколико се настава реализује као учење кроз рад, школа и послодавац детаљно планирају и утврђују </w:t>
      </w:r>
      <w:r w:rsidRPr="00F4674D">
        <w:rPr>
          <w:rFonts w:ascii="Verdana" w:hAnsi="Verdana" w:cs="Verdana"/>
          <w:b/>
          <w:noProof w:val="0"/>
          <w:color w:val="000000"/>
          <w:sz w:val="22"/>
          <w:szCs w:val="22"/>
          <w:lang w:val="en-US"/>
        </w:rPr>
        <w:t>место и начин реализације исхода</w:t>
      </w:r>
      <w:r w:rsidRPr="00F4674D">
        <w:rPr>
          <w:rFonts w:ascii="Verdana" w:hAnsi="Verdana" w:cs="Verdana"/>
          <w:noProof w:val="0"/>
          <w:color w:val="000000"/>
          <w:sz w:val="22"/>
          <w:szCs w:val="22"/>
          <w:lang w:val="en-US"/>
        </w:rPr>
        <w:t xml:space="preserve">, и уносе их у </w:t>
      </w:r>
      <w:r w:rsidRPr="00F4674D">
        <w:rPr>
          <w:rFonts w:ascii="Verdana" w:hAnsi="Verdana" w:cs="Verdana"/>
          <w:b/>
          <w:noProof w:val="0"/>
          <w:color w:val="000000"/>
          <w:sz w:val="22"/>
          <w:szCs w:val="22"/>
          <w:lang w:val="en-US"/>
        </w:rPr>
        <w:t>план реализације учења кроз рад.</w:t>
      </w:r>
      <w:r w:rsidRPr="00F4674D">
        <w:rPr>
          <w:rFonts w:ascii="Verdana" w:hAnsi="Verdana" w:cs="Verdana"/>
          <w:noProof w:val="0"/>
          <w:color w:val="000000"/>
          <w:sz w:val="22"/>
          <w:szCs w:val="22"/>
          <w:lang w:val="en-US"/>
        </w:rPr>
        <w:t xml:space="preserve"> 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предузећа/сервиса и да се придржава мера заштите на раду и мера заштите околине.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w:t>
      </w:r>
      <w:r w:rsidRPr="00F4674D">
        <w:rPr>
          <w:rFonts w:ascii="Verdana" w:hAnsi="Verdana" w:cs="Verdana"/>
          <w:b/>
          <w:noProof w:val="0"/>
          <w:color w:val="000000"/>
          <w:sz w:val="22"/>
          <w:szCs w:val="22"/>
          <w:lang w:val="en-US"/>
        </w:rPr>
        <w:t>Инструктор води евиденцију прописану уговором</w:t>
      </w:r>
      <w:r w:rsidRPr="00F4674D">
        <w:rPr>
          <w:rFonts w:ascii="Verdana" w:hAnsi="Verdana" w:cs="Verdana"/>
          <w:noProof w:val="0"/>
          <w:color w:val="000000"/>
          <w:sz w:val="22"/>
          <w:szCs w:val="22"/>
          <w:lang w:val="en-US"/>
        </w:rPr>
        <w:t xml:space="preserve"> и у договору са наставником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 се реализије као учење кроз рад, у току школске године или пред крај другог полугодишта. План реализације наставе у блоку заједно, израђују послодавац и школа, према сопственим потребама и могућностима. У оквиру наставе у блоку, кроз израду радних задатака извршити проверу остварености исхода, и на тај начин омогућити ученицима достизање планираних исхода у случају да то нису могли да остваре током школске године.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ФОРМАТИВНО И СУМАТИВНО ОЦЕЊИВАЊЕ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позитивном односу према опреми; изради задатака, истраживачких пројеката и сл.; презентовање садржаја; тестове практичних вештина, праћење постигнутости исхода, помоћ друговима из одељења у циљу савладавања градива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Сумативно оцењивање се може извршити на основу података прикупљених формативним оцењивањем, резултата/решења проблемског или пројектног задатка, усмених провера знања, контролних и домаћих задатака, тестова знања и сл. Начин утврђивања сумативне оцене ускладити са индивидуалним особинама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Током трајања наставе реализовати један теоријски тест у сваком класификационом периоду и након сваких 4-5 вежби оценити савладаност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оцењивање приликом реализације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има јасну, отворену и благовремену комуникацију са инструкторима одређених од стране послодавца у погледу планирања наставе, активности и исхода, као и праћења активности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заједно утврђују критеријуме за формативно праћење ученичких постигнућа, врше операционализацију исхода и планирају сумативно оцењивање. Формативно оцењивање је основни метод процене достигнутих и остварених исхода за ученика који учи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у сарадњи са инструктором, саставља листу за вредновање коју попуњава инструктор.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координатор учења кроз рад и инструктор, на почетку школске године или на почетку теме/модула упознају ученике са критеријумима формативног и сумативног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Инструктор прати активности ученика код послодавца, на основу утврђених критеријума и о томе благовремено обавештава наставника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координатора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Наставник координатор учења кроз рад формира сумативну</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оцену</w:t>
      </w:r>
      <w:r w:rsidRPr="00F4674D">
        <w:rPr>
          <w:rFonts w:ascii="Verdana" w:hAnsi="Verdana" w:cs="Verdana"/>
          <w:noProof w:val="0"/>
          <w:color w:val="000000"/>
          <w:sz w:val="22"/>
          <w:szCs w:val="22"/>
          <w:lang w:val="en-US"/>
        </w:rPr>
        <w:t xml:space="preserve"> за сваког ученика на основу унапред утврђених критеријума и у сарадњи са инструктором, узимајући у обзир специфичности реализације наставног процеса код послодавца.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Препоручује се да ученици, који се образују према дуалном моделу, воде </w:t>
      </w:r>
      <w:r w:rsidRPr="00F4674D">
        <w:rPr>
          <w:rFonts w:ascii="Verdana" w:hAnsi="Verdana" w:cs="Verdana"/>
          <w:b/>
          <w:noProof w:val="0"/>
          <w:color w:val="000000"/>
          <w:sz w:val="22"/>
          <w:szCs w:val="22"/>
          <w:lang w:val="en-US"/>
        </w:rPr>
        <w:t>дневник праксе</w:t>
      </w:r>
      <w:r w:rsidRPr="00F4674D">
        <w:rPr>
          <w:rFonts w:ascii="Verdana" w:hAnsi="Verdana" w:cs="Verdana"/>
          <w:noProof w:val="0"/>
          <w:color w:val="000000"/>
          <w:sz w:val="22"/>
          <w:szCs w:val="22"/>
          <w:lang w:val="en-US"/>
        </w:rPr>
        <w:t xml:space="preserve">, у облику који препоручује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а у који уносе опис извршених радова и своја запажања.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Пожељно је се да се након одређене целине или модула организују провере савладаности практичних вештина којима би присуствовали и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Избором адекватних и конкретних практичних задатака се мери ниво достигнутости планираних исхода вештина за изабрани модул или целину.</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МИКРОКОНТРОЛЕРИ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1.1. ПРЕМА ПЛАНУ И ПРОГРАМУ НАСТАВЕ И УЧЕЊА</w:t>
      </w:r>
      <w:r w:rsidRPr="00F4674D">
        <w:rPr>
          <w:rFonts w:ascii="Verdana" w:hAnsi="Verdana" w:cs="Verdana"/>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85"/>
        <w:gridCol w:w="1869"/>
        <w:gridCol w:w="1639"/>
        <w:gridCol w:w="1437"/>
        <w:gridCol w:w="1749"/>
        <w:gridCol w:w="2188"/>
      </w:tblGrid>
      <w:tr w:rsidR="00F4674D" w:rsidRPr="00F4674D" w:rsidTr="00354CB8">
        <w:trPr>
          <w:trHeight w:val="45"/>
          <w:tblCellSpacing w:w="0" w:type="auto"/>
        </w:trPr>
        <w:tc>
          <w:tcPr>
            <w:tcW w:w="2237"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52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04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23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34</w:t>
            </w: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04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35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132</w:t>
            </w:r>
          </w:p>
        </w:tc>
      </w:tr>
      <w:tr w:rsidR="00F4674D" w:rsidRPr="00F4674D" w:rsidTr="00354CB8">
        <w:trPr>
          <w:trHeight w:val="45"/>
          <w:tblCellSpacing w:w="0" w:type="auto"/>
        </w:trPr>
        <w:tc>
          <w:tcPr>
            <w:tcW w:w="223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93</w:t>
            </w:r>
          </w:p>
        </w:tc>
        <w:tc>
          <w:tcPr>
            <w:tcW w:w="104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35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123</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1</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Уколико програм садржи само практичне облике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1.2. ПРЕМА ПЛАНУ И ПРОГРАМУ НАСТАВЕ И УЧЕЊА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ДУАЛНО ОБРАЗОВАЊЕ</w:t>
      </w:r>
      <w:r w:rsidRPr="00F4674D">
        <w:rPr>
          <w:rFonts w:ascii="Verdana" w:hAnsi="Verdana" w:cs="Verdana"/>
          <w:noProof w:val="0"/>
          <w:color w:val="000000"/>
          <w:sz w:val="22"/>
          <w:szCs w:val="22"/>
          <w:vertAlign w:val="superscript"/>
          <w:lang w:val="en-US"/>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8"/>
        <w:gridCol w:w="1350"/>
        <w:gridCol w:w="1699"/>
        <w:gridCol w:w="1564"/>
        <w:gridCol w:w="1950"/>
        <w:gridCol w:w="2276"/>
      </w:tblGrid>
      <w:tr w:rsidR="00F4674D" w:rsidRPr="00F4674D" w:rsidTr="00354CB8">
        <w:trPr>
          <w:trHeight w:val="45"/>
          <w:tblCellSpacing w:w="0" w:type="auto"/>
        </w:trPr>
        <w:tc>
          <w:tcPr>
            <w:tcW w:w="225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544"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0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254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225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tc>
        <w:tc>
          <w:tcPr>
            <w:tcW w:w="274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25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10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54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93</w:t>
            </w:r>
          </w:p>
        </w:tc>
        <w:tc>
          <w:tcPr>
            <w:tcW w:w="225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74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35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123</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2</w:t>
      </w:r>
      <w:r w:rsidRPr="00F4674D">
        <w:rPr>
          <w:rFonts w:ascii="Verdana" w:hAnsi="Verdana" w:cs="Verdana"/>
          <w:noProof w:val="0"/>
          <w:color w:val="000000"/>
          <w:sz w:val="22"/>
          <w:szCs w:val="22"/>
          <w:lang w:val="en-US"/>
        </w:rPr>
        <w:t>Уколико се програм реализује у складу са Законом о дуалном образовању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Потребно је да школа и послодавац детаљно испланирају и утврде место и начин реализације исхода, и унесу их у план реализације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табели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појмом микроконтролер</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Разумевање начина функционисања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рад са микроконтролерима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да самостално инсталира, покрене и користи микроконтролер</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да примењује микроконтролер у управљању уређајима и процесима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да повезује систем са периферијом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да конфигурише/програмира једноставан систем са микроконтролером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да моделује једноставан систем са микроконтролером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да конфигурише/програмира једноставан систем са микрорачунаром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да моделује једноставан систем са микрорачунаром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Трећи разред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04"/>
        <w:gridCol w:w="3210"/>
        <w:gridCol w:w="4753"/>
      </w:tblGrid>
      <w:tr w:rsidR="00F4674D" w:rsidRPr="00F4674D" w:rsidTr="00354CB8">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44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959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Увод у микроконтролере</w:t>
            </w:r>
          </w:p>
        </w:tc>
        <w:tc>
          <w:tcPr>
            <w:tcW w:w="44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појам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поделу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појам хардвера и софтвера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различите архитектуре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блок шему савременог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савременог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поступак програмирања савременог микроконтролера</w:t>
            </w:r>
          </w:p>
        </w:tc>
        <w:tc>
          <w:tcPr>
            <w:tcW w:w="959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Увод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аналогија човек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микроконтролер)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Архитектура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Интерфејси (Д/А 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Подела микроконтролера (хардверска, софтверска)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Инструкције и програм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Принципи реализације савремених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Блок шема савременог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Принцип рада савременог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Принци програмирања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Произвођачи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микроконтролер</w:t>
            </w:r>
          </w:p>
        </w:tc>
      </w:tr>
      <w:tr w:rsidR="00F4674D" w:rsidRPr="00F4674D" w:rsidTr="00354CB8">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Микроконтролер и програмско окружење</w:t>
            </w:r>
          </w:p>
        </w:tc>
        <w:tc>
          <w:tcPr>
            <w:tcW w:w="44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блок шему конкретног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конкретног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oписује портове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програмско развојно окружење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инсталира конкретно програмско окружење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основна подешавања програмског и развојног окружења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програмско и развојно окружење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програмске модуле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примере готових производа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библиотеке готових функција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језичке структуре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типове података и користи их</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функције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пренесе програм са рачунара на микроконтролер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инсталирање (репрограмирање</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микроконтролера.</w:t>
            </w:r>
          </w:p>
        </w:tc>
        <w:tc>
          <w:tcPr>
            <w:tcW w:w="959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Блок шема и карактеристике одређеног типа микроконтролера (пинови, архитектра, меморија, портови регистри, напајање)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Повезивање плочице са PC</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Објашњавање портова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Програмско окружење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Упознавање са програмским језиком подешавање com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порта у control panel-у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Инсталирање програмског окружења у рачунар, основна подешавања.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Први пројекат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Здраво свете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Светлеће диоде које трепћу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микроконтролер, развојно окружење, програмски језик</w:t>
            </w:r>
          </w:p>
        </w:tc>
      </w:tr>
      <w:tr w:rsidR="00F4674D" w:rsidRPr="00F4674D" w:rsidTr="00354CB8">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Електронске компоненте и микроконтролери</w:t>
            </w:r>
          </w:p>
        </w:tc>
        <w:tc>
          <w:tcPr>
            <w:tcW w:w="44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шилдове и прототипске плочице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breadboard у раду са микроконтролером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приказ података на терминалу и унос података преко терминала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типове дигиталних излаза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тастере (преко pullup ili pulldown отпорника).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решава проблем дужег или краћег притиска на тастер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хардверско и софтверско решавање проблема у раду са тастерима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транзистор као прекидач</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седмосегментни дисплеј</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дисплеј за приказ времена, сетује датум и време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комбинује серијско повезивање више седмосегментних дисплеја и временско мултиплексирање помоћу транзистора као прекидача.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декодер приликом рада са седмосегментним дисплејима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креира 8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битни или 16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битни тајмер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рад са прекидим.а (интераптима)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тастатуре и њихову употребу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AD конверзија и analog comparator interrupt.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потенциометар, џојстик, активни buzzer, више тастера повезаних на само један пин (напонски разделник).</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управља аналогним улазима (мења вредности напона улаза помоћу потенциометра, фотоотпорника, ntc или ptc отпорником,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капацитивни сензор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примењује PWM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пулсно-ширинску модулацију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рад са дигиталним сензорима (сензор боје, температурни сензор, ултразвучни сензор…)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елементе микроконтролерског система у целину према приложеној шеми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моделује једноставан микроконтролерски систем са различитим типовима сензора и извршних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систем са рачунаром и пребацује податке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систем са периферијом</w:t>
            </w:r>
          </w:p>
        </w:tc>
        <w:tc>
          <w:tcPr>
            <w:tcW w:w="959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Објашњавање breadboard где ће се повезивати електронске компоненте са микроконтролером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Приказ података на терминалу и унос података преко терминала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дигиталним излазима (LED диоде, RGB диоде, buzzer)</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тастерима (преко PullUp ili PullDown отпорника). Решавање проблема дужег или краћег притиска на тастер.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тастерима (проблем треперења тастера, хардверско и софтверско решавање проблема)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Транзистор као прекидач (укључивање и искључивање делова електронског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Класификација дисплеја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Седмосегментни дисплеј, креирање хедера (заједничком катодом, заједничком анодом)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Дисплеј за приказ времена.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Серијско повезивање више седмосегментних дисплеја и временско мултиплексирање помоћу транзистора као прекидача. Седмосегментни дисплеј са четири цифре.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Коришћење декодера приликом рада са седмосегментним дисплејима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Креирање 8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битног или 16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битног тајмера Креирање функције delay_ms са великом прецизношћу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релејима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прекидима (интераптима).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PinChange, INT interrupt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TimerCompare и TimerOverflow</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USART Rx i Tx interrupt. Комуникација са терминалом у интерапту.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Комуникација са серијским плотером на рачунару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Тастатуре (4x4 тастатура, мебранска тастатура, капацитивна тастатура)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AD конверзија и AnalogComparator interrupt. Коришћење потенциометра, џојстика, активног buzzera, Више тастера повезани на само један пин (напонски разделник).</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аналогним улазима (мењање вредности напона улаза помоћу потенциометра, фотоотпорника, NTC или PTC отпорником,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Капацитивни сензор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PWM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Пулсно-ширинска модулација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дигиталним сензорима (Сензор боје, температурни сензор, Ултразвучни сензор…)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LED matrix (8x8 LED matrix, 8x8 RGB LED matrix, 4x8x8 LED matrix)</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креирање једноставних реклама и игрица.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LCD дисплеј16x2 и LCD дисплеј 20x4. Рад са стринговима.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дигитални улаз, аналогни улаз, прекид</w:t>
            </w:r>
          </w:p>
        </w:tc>
      </w:tr>
      <w:tr w:rsidR="00F4674D" w:rsidRPr="00F4674D" w:rsidTr="00354CB8">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Настава у блоку</w:t>
            </w:r>
          </w:p>
        </w:tc>
        <w:tc>
          <w:tcPr>
            <w:tcW w:w="44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сензоре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Креира модел једноставног система са микроконтролером</w:t>
            </w:r>
          </w:p>
        </w:tc>
        <w:tc>
          <w:tcPr>
            <w:tcW w:w="959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Сензори: вибрације, удаљености, покрета, препреке, линије, влажности…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Дисплеји: LCD, седмосегментни, матрице.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Релеји</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Четврти разред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04"/>
        <w:gridCol w:w="3586"/>
        <w:gridCol w:w="4377"/>
      </w:tblGrid>
      <w:tr w:rsidR="00F4674D" w:rsidRPr="00F4674D" w:rsidTr="00354CB8">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60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модула ученик ће бити у стању да:</w:t>
            </w:r>
          </w:p>
        </w:tc>
        <w:tc>
          <w:tcPr>
            <w:tcW w:w="79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Комуникација микроконтролера и рачунара</w:t>
            </w:r>
          </w:p>
        </w:tc>
        <w:tc>
          <w:tcPr>
            <w:tcW w:w="60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примени USB комуникацију микроконтролера са рачунаром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серијску комуникацију микроконтролера са рачунаром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комуникацију на паралелном порту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WI FI комуникацију микроконтролера са рачунаром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Bluetooth комуникацију микроконтролера са рачунаром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Bluetooth комуникацију микроконтролера са мобилним телефоном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одлучи коју комуникацију ће применити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програме за програмирање порта</w:t>
            </w:r>
          </w:p>
        </w:tc>
        <w:tc>
          <w:tcPr>
            <w:tcW w:w="79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USB комуникација микроконтролера са рачунаром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Серијска комуникација микроконтролера са рачунаром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Комуникација на паралелном порту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WI FI комуникација микроконтролера са рачунаром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Bluetooth комуникација микроконтролера са рачунаром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Програмирање порта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Комунокација између микроконтролера и мобилног телефона (Bluetooth)</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Комуникација, серијски порт, паралелни порт, WiFi, bluetooth</w:t>
            </w:r>
          </w:p>
        </w:tc>
      </w:tr>
      <w:tr w:rsidR="00F4674D" w:rsidRPr="00F4674D" w:rsidTr="00354CB8">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Комуникација са периферијама</w:t>
            </w:r>
          </w:p>
        </w:tc>
        <w:tc>
          <w:tcPr>
            <w:tcW w:w="60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различите врсте комуникације са периферијама (USART, I2C, SPI, 1 wire)</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серијску комуникацију у раду са сензорима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серијску комуникацију у раду са дисплејима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серијску комуникацију у раду са RTC (RealTimeClock)</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RFID читач картица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прекид услед промене стања EEPROM меморије, EEPROM ready interrupt.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флеш и епром меморију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екстерни EEPROM модул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I2C комуникацију између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SPI комуникацију између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USART комуникацију између микроконтролера</w:t>
            </w:r>
          </w:p>
        </w:tc>
        <w:tc>
          <w:tcPr>
            <w:tcW w:w="79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USART комуникација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I2C комуникација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SPI комуникација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1 wire комуникација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LCD дисплеј са серијском комуникацијом рад са стринговима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OLED дисплеј са серијском комуникацијом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I2C комуникација и компонента RTC (RealTimeClock)</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Дисплеј за приказ времена.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дигиталним сензорима (Сензор боје, температурни сензор, Ултразвучни сензор…)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RFID читач картица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Прекид услед промене стања EEprom меморије EEPROM Ready interrupt. Рад са флеш и епром меморијом. Коришћење екстерног EEprom модула.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Коришћење Микро SD-card modula.</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Даљински управљач са сензором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Комуникација са другим микроконтролером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I2C комуникација мастер-славе између више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SPI комуникација мастер-слејв између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USART комуникација између два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SPI, 1 wire, USART, I2C комуникација</w:t>
            </w:r>
          </w:p>
        </w:tc>
      </w:tr>
      <w:tr w:rsidR="00F4674D" w:rsidRPr="00F4674D" w:rsidTr="00354CB8">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Актуатори и микроконтролери</w:t>
            </w:r>
          </w:p>
        </w:tc>
        <w:tc>
          <w:tcPr>
            <w:tcW w:w="60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регулише брзину малих мотора једносмерне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регулише брзину корачних мотора (користи корачне моторе)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регулише позицију помоћу корачних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ултрасоничне моторе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регулише позицију серво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управља радом мотора (једносмерних, корачних, серво…)</w:t>
            </w:r>
          </w:p>
        </w:tc>
        <w:tc>
          <w:tcPr>
            <w:tcW w:w="79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Хидраулички актуатори великог излазног момента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малим моторима једносмерне струје (DC мотори)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корачним (степ) моторима са контролисаним углом померања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Piezo (ултрасонични) мотори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принцип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серво моторима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Регулација рада мотора (мерење смера обртања, регулација брзине обртања)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Мотор једносмерне струје, хидраулични актуатор, корачни мотор, серво мотор, ултрасонични мотор</w:t>
            </w:r>
          </w:p>
        </w:tc>
      </w:tr>
      <w:tr w:rsidR="00F4674D" w:rsidRPr="00F4674D" w:rsidTr="00354CB8">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Настава у блоку</w:t>
            </w:r>
          </w:p>
        </w:tc>
        <w:tc>
          <w:tcPr>
            <w:tcW w:w="60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конструише једноставан робот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сензоре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управља радом робота</w:t>
            </w:r>
          </w:p>
        </w:tc>
        <w:tc>
          <w:tcPr>
            <w:tcW w:w="79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Конструкција једноставног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Робот са два мотора и два точка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Робот са четири мотора и четири точка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Робот са сензорима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ученике упознати са циљевима и исходима наставе / учења, планом рада и начинима оцењивања. Дискутујете са ученицима о њиховим искуствима на задате теме.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Трећи разред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теоријска настава </w:t>
      </w:r>
      <w:r w:rsidRPr="00F4674D">
        <w:rPr>
          <w:rFonts w:ascii="Verdana" w:hAnsi="Verdana" w:cs="Verdana"/>
          <w:b/>
          <w:noProof w:val="0"/>
          <w:color w:val="000000"/>
          <w:sz w:val="22"/>
          <w:szCs w:val="22"/>
          <w:lang w:val="en-US"/>
        </w:rPr>
        <w:t>(34 часова);</w:t>
      </w:r>
      <w:r w:rsidRPr="00F4674D">
        <w:rPr>
          <w:rFonts w:ascii="Verdana" w:hAnsi="Verdana" w:cs="Verdana"/>
          <w:noProof w:val="0"/>
          <w:color w:val="000000"/>
          <w:sz w:val="22"/>
          <w:szCs w:val="22"/>
          <w:lang w:val="en-US"/>
        </w:rPr>
        <w:t xml:space="preserve"> вежбе </w:t>
      </w:r>
      <w:r w:rsidRPr="00F4674D">
        <w:rPr>
          <w:rFonts w:ascii="Verdana" w:hAnsi="Verdana" w:cs="Verdana"/>
          <w:b/>
          <w:noProof w:val="0"/>
          <w:color w:val="000000"/>
          <w:sz w:val="22"/>
          <w:szCs w:val="22"/>
          <w:lang w:val="en-US"/>
        </w:rPr>
        <w:t>(68 часова),</w:t>
      </w:r>
      <w:r w:rsidRPr="00F4674D">
        <w:rPr>
          <w:rFonts w:ascii="Verdana" w:hAnsi="Verdana" w:cs="Verdana"/>
          <w:noProof w:val="0"/>
          <w:color w:val="000000"/>
          <w:sz w:val="22"/>
          <w:szCs w:val="22"/>
          <w:lang w:val="en-US"/>
        </w:rPr>
        <w:t xml:space="preserve"> настава у блоку </w:t>
      </w:r>
      <w:r w:rsidRPr="00F4674D">
        <w:rPr>
          <w:rFonts w:ascii="Verdana" w:hAnsi="Verdana" w:cs="Verdana"/>
          <w:b/>
          <w:noProof w:val="0"/>
          <w:color w:val="000000"/>
          <w:sz w:val="22"/>
          <w:szCs w:val="22"/>
          <w:lang w:val="en-US"/>
        </w:rPr>
        <w:t>(30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Теоријска настава се изводи у учионици. Вежбе се реализују у специјализованом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на групе:</w:t>
      </w:r>
      <w:r w:rsidRPr="00F4674D">
        <w:rPr>
          <w:rFonts w:ascii="Verdana" w:hAnsi="Verdana" w:cs="Verdana"/>
          <w:noProof w:val="0"/>
          <w:color w:val="000000"/>
          <w:sz w:val="22"/>
          <w:szCs w:val="22"/>
          <w:lang w:val="en-US"/>
        </w:rPr>
        <w:t xml:space="preserve"> Одељење се на вежбама дели у </w:t>
      </w:r>
      <w:r w:rsidRPr="00F4674D">
        <w:rPr>
          <w:rFonts w:ascii="Verdana" w:hAnsi="Verdana" w:cs="Verdana"/>
          <w:b/>
          <w:noProof w:val="0"/>
          <w:color w:val="000000"/>
          <w:sz w:val="22"/>
          <w:szCs w:val="22"/>
          <w:lang w:val="en-US"/>
        </w:rPr>
        <w:t>три</w:t>
      </w:r>
      <w:r w:rsidRPr="00F4674D">
        <w:rPr>
          <w:rFonts w:ascii="Verdana" w:hAnsi="Verdana" w:cs="Verdana"/>
          <w:noProof w:val="0"/>
          <w:color w:val="000000"/>
          <w:sz w:val="22"/>
          <w:szCs w:val="22"/>
          <w:lang w:val="en-US"/>
        </w:rPr>
        <w:t xml:space="preserve">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68"/>
        <w:gridCol w:w="7199"/>
      </w:tblGrid>
      <w:tr w:rsidR="00F4674D" w:rsidRPr="00F4674D" w:rsidTr="00354CB8">
        <w:trPr>
          <w:trHeight w:val="45"/>
          <w:tblCellSpacing w:w="0" w:type="auto"/>
        </w:trPr>
        <w:tc>
          <w:tcPr>
            <w:tcW w:w="383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Увод у микроконтролере</w:t>
            </w:r>
          </w:p>
        </w:tc>
        <w:tc>
          <w:tcPr>
            <w:tcW w:w="105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(4 часа теорије + 4 часа вежби)</w:t>
            </w:r>
          </w:p>
        </w:tc>
      </w:tr>
      <w:tr w:rsidR="00F4674D" w:rsidRPr="00F4674D" w:rsidTr="00354CB8">
        <w:trPr>
          <w:trHeight w:val="45"/>
          <w:tblCellSpacing w:w="0" w:type="auto"/>
        </w:trPr>
        <w:tc>
          <w:tcPr>
            <w:tcW w:w="383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Микроконтролер и програмско окружење</w:t>
            </w:r>
          </w:p>
        </w:tc>
        <w:tc>
          <w:tcPr>
            <w:tcW w:w="105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(4 часа теорије + 8 часова вежби)</w:t>
            </w:r>
          </w:p>
        </w:tc>
      </w:tr>
      <w:tr w:rsidR="00F4674D" w:rsidRPr="00F4674D" w:rsidTr="00354CB8">
        <w:trPr>
          <w:trHeight w:val="45"/>
          <w:tblCellSpacing w:w="0" w:type="auto"/>
        </w:trPr>
        <w:tc>
          <w:tcPr>
            <w:tcW w:w="383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Електронске компоненте и микроконтролери</w:t>
            </w:r>
          </w:p>
        </w:tc>
        <w:tc>
          <w:tcPr>
            <w:tcW w:w="105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(26 часова теорије + 56 часова вежби)</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изради оперативних планова потребно је дефинисати динамику рада имајући у виду да је учење, као и формирање ставова и вредности, континуирани процес и да је резултат је свих активности на часовима реализованих различитим методским приступом, коришћењем информација из различитих извора, презентованим већим бројем реалних примера и уз активно учешће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Наставне садржаје је неопходно реализовати кроз симулацију што више ситуација из реалног контекста, користећи савремене наставне методе и средства. Треба настојати да ученици буду оспособљени за: самостално решавање проблемских ситуација;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реализације наставе користити сва доступна наставна средства и мултимедијалне презентације, упућивати ученике да користе интернет и стручну литературу, примењивати рад у паровима и рад у мањим групама, мотивисати ученике да самостално решавају проблеме користећи истраживачки приступ научном образовању, континуирано упућивати ученике на примену наученог у будућем позиву и свакодневном животу кроз примере из праксе, мотивисати ученике да раде самосталне радове.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Наставу обавити помоћу неког од савремених микроконтролера као што су PIC, ARM, AVR и друге. Користити неко од развојних окружења као што су EasyPic, ARDUINO, ESP 32, Clicker, Flip&amp;Click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Све садржаје друге теме прилагодити изабраном микроконтролеру и развојном окружењу.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r w:rsidRPr="00F4674D">
        <w:rPr>
          <w:rFonts w:ascii="Verdana" w:hAnsi="Verdana" w:cs="Verdana"/>
          <w:noProof w:val="0"/>
          <w:color w:val="000000"/>
          <w:sz w:val="22"/>
          <w:szCs w:val="22"/>
          <w:lang w:val="en-US"/>
        </w:rPr>
        <w:t xml:space="preserve"> организовати тако да се одељење дели на три групе. По могућности, у једном термину радити једну вежбу, а највише три вежбе у једном циклусу. На почетку сваке вежбе ученицима дати теоријске основе неопходне за разумевање и извођење вежбе. Једна вежба се ради два спојена школска часа и за то време треба да се повежу елементи по датој шеми или по шеми коју је ученик сам нацртао, одраде потребни прорачуни, напише програм и изврши провера исправности направљеног система. При изради вежби сваки ученик треба да има практикум или радне листове припремљене од стране наставника. У лабораторији треба да буде довољно радних места да за једним радним столом буду највише два ученика. Извођење вежби усагласити са теоријском наставом тако да одговарајуће вежбе следе одмах након обраде теоријског градива. На крају циклуса вежби извршити проверу стечених вештина. Инсистирати на познавању и примени мера заштите у лабораторији и на одговорном коришћењу расположивих ресурса. Часове вежби ускладити са теоријском наставом.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Прва два блока вежби, док се не обради одговарајуће теоријско градиво, искористити за понављање програмског језика и означавања електронских компоненти, који су рађени у другом разреду. Ученицима скренути пажњу на сличности и разлике између програмског језика који се користи у изабраном развојном окружењу и претходно рађеног програмског језика.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Предлог за реализацију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развојним окружењем и програмским језиком. Инсталирање програмског окружења у рачунар, основна подешавања.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Повезивање микроконтролера са рачунаром.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Повезивање компоненти помоћу протоборда.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Први пројекат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Здраво свете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Светлеће диоде које трепћу.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Рад са излазима и светлећим диодама (семафор са три светла, семафор са 5 светала (3 за возила, 2 за пешаке)), раскрсница са 4 семафора.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Рад са тастерима (преко PullUp ili PullDown отпорника, решавање проблема треперења тастера, реализација бројача, укључење диоде притиском на тастер, две диоде и тастер, два тастера и диода, семафор са тастером).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Седмосегментни дисплеј (једноцифрен, вишецифрен), директно укључивање са микроконтролером (реализација бројача, приказ алфанумеричких симбола).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Седмосегментни дисплеј (једноцифрен, вишецифрен), укључивање преко декодера (реализација штоперице, бројача, часовника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Рад са аналогним улазима (аналогно дигитална конверзија, мењање вредности напона улаза помоћу потенциометра, фотоотпорника, NTC или PTC отпорником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Капацитивни сензор (сензор близине).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Рад са дигиталним сензорима (сензор боје, сензор температуре, сензор звука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Kомуникација са серијским монитором и серијским плотером на рачунару (приказ вредности са сензора микроконтролера).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Тастатуре (мембранска, капацитивна)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креирање сигурносне шифре, тајмер…</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Рад са релеима (укључивање и искључивање струјног кола, укључивање и искључивање светла у зависности од осветљења, степенишни аутомат…).</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Механизам прекида (интерапта) (програмски, спољашњи, наизменично укључивање диода притиском на тастер, промена брзине треперења диоде притиском на тастере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Пулсно-ширинска модулација (промена интензитета осветљаја диоде, промена интензитета осветљаја диоде притиском на тастере, промена висине звука пасивног базера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Лед матрикс (8х8 или сличан) (креирање једноставних реклама трчећим словима, анимација, игрица…).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LCD дисплеј (реализација приказа различитих порука, приказа вредности са разних сензора, реализација сигурносне браве са приказом шифре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Четврти разред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вежбе </w:t>
      </w:r>
      <w:r w:rsidRPr="00F4674D">
        <w:rPr>
          <w:rFonts w:ascii="Verdana" w:hAnsi="Verdana" w:cs="Verdana"/>
          <w:b/>
          <w:noProof w:val="0"/>
          <w:color w:val="000000"/>
          <w:sz w:val="22"/>
          <w:szCs w:val="22"/>
          <w:lang w:val="en-US"/>
        </w:rPr>
        <w:t>(93 часа),</w:t>
      </w:r>
      <w:r w:rsidRPr="00F4674D">
        <w:rPr>
          <w:rFonts w:ascii="Verdana" w:hAnsi="Verdana" w:cs="Verdana"/>
          <w:noProof w:val="0"/>
          <w:color w:val="000000"/>
          <w:sz w:val="22"/>
          <w:szCs w:val="22"/>
          <w:lang w:val="en-US"/>
        </w:rPr>
        <w:t xml:space="preserve"> настава у блоку </w:t>
      </w:r>
      <w:r w:rsidRPr="00F4674D">
        <w:rPr>
          <w:rFonts w:ascii="Verdana" w:hAnsi="Verdana" w:cs="Verdana"/>
          <w:b/>
          <w:noProof w:val="0"/>
          <w:color w:val="000000"/>
          <w:sz w:val="22"/>
          <w:szCs w:val="22"/>
          <w:lang w:val="en-US"/>
        </w:rPr>
        <w:t>(30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Вежбе се реализују у специјализованом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на групе:</w:t>
      </w:r>
      <w:r w:rsidRPr="00F4674D">
        <w:rPr>
          <w:rFonts w:ascii="Verdana" w:hAnsi="Verdana" w:cs="Verdana"/>
          <w:noProof w:val="0"/>
          <w:color w:val="000000"/>
          <w:sz w:val="22"/>
          <w:szCs w:val="22"/>
          <w:lang w:val="en-US"/>
        </w:rPr>
        <w:t xml:space="preserve"> Одељење се на вежбама дели у </w:t>
      </w:r>
      <w:r w:rsidRPr="00F4674D">
        <w:rPr>
          <w:rFonts w:ascii="Verdana" w:hAnsi="Verdana" w:cs="Verdana"/>
          <w:b/>
          <w:noProof w:val="0"/>
          <w:color w:val="000000"/>
          <w:sz w:val="22"/>
          <w:szCs w:val="22"/>
          <w:lang w:val="en-US"/>
        </w:rPr>
        <w:t>три</w:t>
      </w:r>
      <w:r w:rsidRPr="00F4674D">
        <w:rPr>
          <w:rFonts w:ascii="Verdana" w:hAnsi="Verdana" w:cs="Verdana"/>
          <w:noProof w:val="0"/>
          <w:color w:val="000000"/>
          <w:sz w:val="22"/>
          <w:szCs w:val="22"/>
          <w:lang w:val="en-US"/>
        </w:rPr>
        <w:t xml:space="preserve">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371"/>
        <w:gridCol w:w="5096"/>
      </w:tblGrid>
      <w:tr w:rsidR="00F4674D" w:rsidRPr="00F4674D" w:rsidTr="00354CB8">
        <w:trPr>
          <w:trHeight w:val="45"/>
          <w:tblCellSpacing w:w="0" w:type="auto"/>
        </w:trPr>
        <w:tc>
          <w:tcPr>
            <w:tcW w:w="70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Комуникација микроконтролера и рачунара</w:t>
            </w:r>
          </w:p>
        </w:tc>
        <w:tc>
          <w:tcPr>
            <w:tcW w:w="7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(15)</w:t>
            </w:r>
          </w:p>
        </w:tc>
      </w:tr>
      <w:tr w:rsidR="00F4674D" w:rsidRPr="00F4674D" w:rsidTr="00354CB8">
        <w:trPr>
          <w:trHeight w:val="45"/>
          <w:tblCellSpacing w:w="0" w:type="auto"/>
        </w:trPr>
        <w:tc>
          <w:tcPr>
            <w:tcW w:w="70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Комуникација са периферијама</w:t>
            </w:r>
          </w:p>
        </w:tc>
        <w:tc>
          <w:tcPr>
            <w:tcW w:w="7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r>
      <w:tr w:rsidR="00F4674D" w:rsidRPr="00F4674D" w:rsidTr="00354CB8">
        <w:trPr>
          <w:trHeight w:val="45"/>
          <w:tblCellSpacing w:w="0" w:type="auto"/>
        </w:trPr>
        <w:tc>
          <w:tcPr>
            <w:tcW w:w="70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Актуатори и микроконтролери</w:t>
            </w:r>
          </w:p>
        </w:tc>
        <w:tc>
          <w:tcPr>
            <w:tcW w:w="73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(48)</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изради оперативних планова потребно је дефинисати динамику рада имајући у виду да је учење, као и формирање ставова и вредности, континуирани процес и да је резултат је свих активности на часовима реализованих различитим методским приступом, коришћењем информација из различитих извора, презентованим већим бројем реалних примера и уз активно учешће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Наставне садржаје је неопходно реализовати кроз симулацију што више ситуација из реалног контекста, користећи савремене наставне методе и средства. Треба настојати да ученици буду оспособљени за: самостално решавање проблемских ситуација;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реализације наставе користити сва доступна наставна средства и мултимедијалне презентације, упућивати ученике да користе интернет и стручну литературу, примењивати рад у паровима и рад у мањим групама, мотивисати ученике да самостално решавају проблеме користећи истраживачки приступ научном образовању, континуирано упућивати ученике на примену наученог у будућем позиву и свакодневном животу кроз примере из праксе, мотивисати ученике да раде самосталне радове.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Наставу обавити помоћу неког од савремених микроконтролера као што су PIC, ARM, AVR и друге. Користити неко од развојних окружења као што су</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Све садржаје друге теме прилагодити изабраном микроконтролеру и развојном окружењу.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r w:rsidRPr="00F4674D">
        <w:rPr>
          <w:rFonts w:ascii="Verdana" w:hAnsi="Verdana" w:cs="Verdana"/>
          <w:noProof w:val="0"/>
          <w:color w:val="000000"/>
          <w:sz w:val="22"/>
          <w:szCs w:val="22"/>
          <w:lang w:val="en-US"/>
        </w:rPr>
        <w:t xml:space="preserve"> организовати тако да се одељење дели на три групе. По могућности, у једном термину радити једну вежбу, а највише три вежбе у једном циклусу.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сваке вежбе ученицима дати теоријске основе неопходне за разумевање и извођење 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 се релаизују у блоку од три спојена школска часа и за то време треба да се повежу елементи по датој шеми или по шеми коју је ученик сам нацртао, одраде потребни прорачуни, напише програм и изврши провера исправности направљеног система. При изради вежби сваки ученик треба да има практикум или радне листове припремљене од стране наставника. У лабораторији треба да буде довољно радних места да за једним радним столом буду највише два ученика. Извођење вежби усагласити са теоријском наставом тако да одговарајуће вежбе следе одмах након обраде теоријског градива. На крају сваког циклуса вежби извршити проверу стечених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Инсистирати на познавању и примени мера заштите у лабораторији и на одговорном коришћењу расположивих ресурса.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Предлог за реализацију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врстама комуникације (серијска, паралелна), успостављање комуникације микроконтролера и рачунара(укључивање и искључивање диода и релеа путем рачунара или мобилног телефона и детекција притиска тастера, детекција, даљински управљано светло, контрола приступа на паркинг простор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врстама комуникације са периферијама (I2C, 1 wire, SPI, USART).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LCD дисплеј (реализација приказа различитих порука, приказа вредности са разних сензора, реализација сигурносне браве са приказом шифре, штоперица, дигитални мерач отпорности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OLED дисплеј (реализација приказа различитих порука, реализација графичких приказа, реализација једноставних анимација…)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RTC (RealTimeClock) (дигитални будилник са подешавањем времена и датума, подешавање времена звоњења…)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Рад са дигиталним сензорима (Сензор боје, температурни сензор, ултразвучни сензор, инфрацрвени сензор…) и различите комуникације са њима (UART, SPI, I2C, 1 wire.</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RFID читач картица (контрола права приступа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Рад са спољном меморијом (EEPROM, flash, microSD) (упис и читање вредности…)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Комуникација мастер-слејв између више микроконтолера (I2C, SPI, USART)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Рад са моторима једносмерне струје (регулација и мерење брзине и смера обртања, робот са оптичким сензором линије, робот који избегава препреке)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Рад са корачним моторима (регулација смера, брзине и корака, контрола производног процеса помоћу корачног мотора, контрола угла окретања…)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Рад са серво моторима (регулација смера и угла заокрета и брзине, контрола серво мотора помоћу потенциометра, контрола серво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помоћу џојстика…)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пиезо моторима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Уколико се настава реализује као учење кроз рад, школа и послодавац детаљно планирају и утврђују </w:t>
      </w:r>
      <w:r w:rsidRPr="00F4674D">
        <w:rPr>
          <w:rFonts w:ascii="Verdana" w:hAnsi="Verdana" w:cs="Verdana"/>
          <w:b/>
          <w:noProof w:val="0"/>
          <w:color w:val="000000"/>
          <w:sz w:val="22"/>
          <w:szCs w:val="22"/>
          <w:lang w:val="en-US"/>
        </w:rPr>
        <w:t>место и начин реализације исхода</w:t>
      </w:r>
      <w:r w:rsidRPr="00F4674D">
        <w:rPr>
          <w:rFonts w:ascii="Verdana" w:hAnsi="Verdana" w:cs="Verdana"/>
          <w:noProof w:val="0"/>
          <w:color w:val="000000"/>
          <w:sz w:val="22"/>
          <w:szCs w:val="22"/>
          <w:lang w:val="en-US"/>
        </w:rPr>
        <w:t xml:space="preserve">, и уносе их у </w:t>
      </w:r>
      <w:r w:rsidRPr="00F4674D">
        <w:rPr>
          <w:rFonts w:ascii="Verdana" w:hAnsi="Verdana" w:cs="Verdana"/>
          <w:b/>
          <w:noProof w:val="0"/>
          <w:color w:val="000000"/>
          <w:sz w:val="22"/>
          <w:szCs w:val="22"/>
          <w:lang w:val="en-US"/>
        </w:rPr>
        <w:t>план реализације учења кроз рад.</w:t>
      </w:r>
      <w:r w:rsidRPr="00F4674D">
        <w:rPr>
          <w:rFonts w:ascii="Verdana" w:hAnsi="Verdana" w:cs="Verdana"/>
          <w:noProof w:val="0"/>
          <w:color w:val="000000"/>
          <w:sz w:val="22"/>
          <w:szCs w:val="22"/>
          <w:lang w:val="en-US"/>
        </w:rPr>
        <w:t xml:space="preserve"> 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предузећа/сервиса и да се придржава мера заштите на раду и мера заштите околине.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w:t>
      </w:r>
      <w:r w:rsidRPr="00F4674D">
        <w:rPr>
          <w:rFonts w:ascii="Verdana" w:hAnsi="Verdana" w:cs="Verdana"/>
          <w:b/>
          <w:noProof w:val="0"/>
          <w:color w:val="000000"/>
          <w:sz w:val="22"/>
          <w:szCs w:val="22"/>
          <w:lang w:val="en-US"/>
        </w:rPr>
        <w:t>Инструктор води евиденцију прописану уговором</w:t>
      </w:r>
      <w:r w:rsidRPr="00F4674D">
        <w:rPr>
          <w:rFonts w:ascii="Verdana" w:hAnsi="Verdana" w:cs="Verdana"/>
          <w:noProof w:val="0"/>
          <w:color w:val="000000"/>
          <w:sz w:val="22"/>
          <w:szCs w:val="22"/>
          <w:lang w:val="en-US"/>
        </w:rPr>
        <w:t xml:space="preserve"> и у договору са наставником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 се реализије као учење кроз рад, у току школске године или пред крај другог полугодишта. План реализације наставе у блоку заједно, израђују послодавац и школа, према сопственим потребама и могућностима. У оквиру наставе у блоку, кроз израду радних задатака извршити проверу остварености исхода, и на тај начин омогућити ученицима достизање планираних исхода у случају да то нису могли да остваре током школске године.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идавање повратне информације. Постигнућа ученика је могуће вредновати кроз: активности на часу (тј. процесу учења); постављање питања и/или давање одговорау складу са контекстом који се објашњава; позитивном односу према опреми; изради задатака, истраживачких пројеката и сл; презентовање садржаја; тестовепрактичних вештина, праћење постигнутости исхода, помоћ друговима из одељења у циљу савладавања градива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сваке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Сумативно оцењивање се може извршити на основу података прикупљених формативним оцењивањем, резултата/решења проблемског или пројектног задатка, усмених провера знања, контролних и домаћих задатака, тестова вештина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Начин утврђивања сумативне оцене ускладити са индивидуалним особинама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Током трајања наставе реализовати један теоријски тест у сваком класификационом периоду и након сваких 4-5 вежби оценити савладаност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оцењивање приликом реализације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има јасну, отворену и благовремену комуникацију са инструкторима одређених од стране послодавца у погледу планирања наставе, активности и исхода, као и праћења активности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заједно утврђују критеријуме за формативно праћење ученичких постигнућа, врше операционализацију исхода и планирају сумативно оцењивање. Формативно оцењивање је основни метод процене достигнутих и остварених исхода за ученика који учи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у сарадњи са инструктором, саставља листу за вредновање коју попуњава инструктор.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координатор учења кроз рад и инструктор, на почетку школске године или на почетку теме/модула упознају ученике са критеријумима формативног и сумативног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Инструктор прати активности ученика код послодавца, на основу утврђених критеријума и о томе благовремено обавештава наставника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координатора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Наставник координатор учења кроз рад формира сумативну</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оцену</w:t>
      </w:r>
      <w:r w:rsidRPr="00F4674D">
        <w:rPr>
          <w:rFonts w:ascii="Verdana" w:hAnsi="Verdana" w:cs="Verdana"/>
          <w:noProof w:val="0"/>
          <w:color w:val="000000"/>
          <w:sz w:val="22"/>
          <w:szCs w:val="22"/>
          <w:lang w:val="en-US"/>
        </w:rPr>
        <w:t xml:space="preserve"> за сваког ученика на основу унапред утврђених критеријума и у сарадњи са инструктором, узимајући у обзир специфичности реализације наставног процеса код послодавца.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Препоручује се да ученици, који се образују према дуалном моделу, воде </w:t>
      </w:r>
      <w:r w:rsidRPr="00F4674D">
        <w:rPr>
          <w:rFonts w:ascii="Verdana" w:hAnsi="Verdana" w:cs="Verdana"/>
          <w:b/>
          <w:noProof w:val="0"/>
          <w:color w:val="000000"/>
          <w:sz w:val="22"/>
          <w:szCs w:val="22"/>
          <w:lang w:val="en-US"/>
        </w:rPr>
        <w:t>дневник праксе</w:t>
      </w:r>
      <w:r w:rsidRPr="00F4674D">
        <w:rPr>
          <w:rFonts w:ascii="Verdana" w:hAnsi="Verdana" w:cs="Verdana"/>
          <w:noProof w:val="0"/>
          <w:color w:val="000000"/>
          <w:sz w:val="22"/>
          <w:szCs w:val="22"/>
          <w:lang w:val="en-US"/>
        </w:rPr>
        <w:t xml:space="preserve">, у облику који препоручује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а у који уносе опис извршених радова и своја запажања.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Пожељно је се да се након одређене целине или модула организују провере савладаности практичних вештина којима би присуствовали и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Избором адекватних и конкретних практичних задатака се мери ниво достигнутости планираних исхода вештина за изабрани модул или целину.</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ТЕХНИЧКА ДОКУМЕНТАЦИЈА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1.1. ПРЕМА ПЛАНУ И ПРОГРАМУ НАСТАВЕ И УЧЕЊА</w:t>
      </w:r>
      <w:r w:rsidRPr="00F4674D">
        <w:rPr>
          <w:rFonts w:ascii="Verdana" w:hAnsi="Verdana" w:cs="Verdana"/>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2"/>
        <w:gridCol w:w="1364"/>
        <w:gridCol w:w="2038"/>
        <w:gridCol w:w="1437"/>
        <w:gridCol w:w="1547"/>
        <w:gridCol w:w="2149"/>
      </w:tblGrid>
      <w:tr w:rsidR="00F4674D" w:rsidRPr="00F4674D" w:rsidTr="00354CB8">
        <w:trPr>
          <w:trHeight w:val="45"/>
          <w:tblCellSpacing w:w="0" w:type="auto"/>
        </w:trPr>
        <w:tc>
          <w:tcPr>
            <w:tcW w:w="2944"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333"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33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3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0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9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1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13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0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1</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Уколико програм садржи само практичне облике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1.2.</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 xml:space="preserve">ПРЕМА ПЛАНУ И ПРОГРАМУ НАСТАВЕ И УЧЕЊА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ДУАЛНО ОБРАЗОВАЊЕ</w:t>
      </w:r>
      <w:r w:rsidRPr="00F4674D">
        <w:rPr>
          <w:rFonts w:ascii="Verdana" w:hAnsi="Verdana" w:cs="Verdana"/>
          <w:noProof w:val="0"/>
          <w:color w:val="000000"/>
          <w:sz w:val="22"/>
          <w:szCs w:val="22"/>
          <w:vertAlign w:val="superscript"/>
          <w:lang w:val="en-US"/>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70"/>
        <w:gridCol w:w="1350"/>
        <w:gridCol w:w="940"/>
        <w:gridCol w:w="1978"/>
        <w:gridCol w:w="2247"/>
        <w:gridCol w:w="2082"/>
      </w:tblGrid>
      <w:tr w:rsidR="00F4674D" w:rsidRPr="00F4674D" w:rsidTr="00354CB8">
        <w:trPr>
          <w:trHeight w:val="45"/>
          <w:tblCellSpacing w:w="0" w:type="auto"/>
        </w:trPr>
        <w:tc>
          <w:tcPr>
            <w:tcW w:w="2768"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134"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29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6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31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tc>
        <w:tc>
          <w:tcPr>
            <w:tcW w:w="3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129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6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1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3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13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2</w:t>
      </w:r>
      <w:r w:rsidRPr="00F4674D">
        <w:rPr>
          <w:rFonts w:ascii="Verdana" w:hAnsi="Verdana" w:cs="Verdana"/>
          <w:noProof w:val="0"/>
          <w:color w:val="000000"/>
          <w:sz w:val="22"/>
          <w:szCs w:val="22"/>
          <w:lang w:val="en-US"/>
        </w:rPr>
        <w:t>Уколико се програм реализује у складу са Законом о дуалном образовању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Потребно је да школа и послодавац детаљно испланирају и утврде место и начин реализације исхода, и унесу их у план реализације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табели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свести ученика о значају коришћења, састављања и вођења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структуром и деловима техничке документације у електроници и аутоматици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израду техничке документације у електроници и аутоматици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коришћење софтверских алата који се користе у изради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способности ученика за вођење техничке документације у области електронских склопова и аутоматских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16"/>
        <w:gridCol w:w="3525"/>
        <w:gridCol w:w="4826"/>
      </w:tblGrid>
      <w:tr w:rsidR="00F4674D" w:rsidRPr="00F4674D" w:rsidTr="00354CB8">
        <w:trPr>
          <w:trHeight w:val="45"/>
          <w:tblCellSpacing w:w="0" w:type="auto"/>
        </w:trPr>
        <w:tc>
          <w:tcPr>
            <w:tcW w:w="10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523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809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10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Израда техничке документације</w:t>
            </w:r>
          </w:p>
        </w:tc>
        <w:tc>
          <w:tcPr>
            <w:tcW w:w="523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основну намену и сврху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разврста делове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значај стандардизације за израду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познаје програме за израду текстуалног, нумеричког и графичког дела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примени стандарде за израду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претражи доступну базу симбола који се користе у техничкој документацији;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изради базу симбола за техничку документацију на рачунару;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рачунар за израду шема електронских склопова и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програмске пакете за рад са штампаним плочама;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подешава радно окружење програмског пакета за рад са штампаним плочама;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планира простор на цртежу како би се остварила прегледност и једнозначност ознака;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креира нове елементе и врши груписање делова;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изради дизајн штампаних плоча на рачунару по моделу;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изради цртеж прототипске плоче са напајањем;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тумачи склопне цртеже за електронске склопове и уређаје;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изради склопне цртеже за електронски склоп и уређај;</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на цртежу делове електронско склопа и система аутоматског управњања;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подешавање ознака, текста и осталих елемената цртежа према стандардима;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сложи цртеже према утврђеном редоследу у графичком делу техничке документације.</w:t>
            </w:r>
          </w:p>
        </w:tc>
        <w:tc>
          <w:tcPr>
            <w:tcW w:w="809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намена и сврха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Делови техничке документације електронских урађаја и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Текстуални део, нумерички део, графички део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Софтверски алати за израду делова техничке документације електронских уређаја и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Стандардизација у техничкој документацији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ИЕЦ стандард,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База симбола у области електронике и аутоматике,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базе симбола,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Повезивање делова електронских скопова,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шеме електронских склопова, уређаја и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блок дијаграма електронског склопа и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Коришћење програмског пакета за рад са штампаним плочама,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Радно окружење програмског пакета (KICAD или слично),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Форматирање цртежа и радног окружења,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Радно окружење за цртање, подешавања,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дизајна штампаних плоча,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Коришћење симбола из библиотеке симбола,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Уређивање појединог симбола без да се уређује симбол у библиотеци,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Креирање нових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Груписање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Проналажење библиотека симбола на интернету,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 са компонентама, стављање на радну површину и повезивање,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Увоз текста и његово форматирање,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Извоз цртежа у текст процесор,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цртежа прототипске плоче са напајањем,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склопног цртежа за уређај и електронски склоп,</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склопног цртежа за за монтажу уређаја и склопова,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Врсте приказа модела,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цртежа мерно регулационог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цртежа система аутоматског управљаног,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Извоз цртежа у текст процесор.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симболи у области електронике и аутоматике, библиотеке симбола, прототипска плоча, склопни цртеж</w:t>
            </w:r>
          </w:p>
        </w:tc>
      </w:tr>
      <w:tr w:rsidR="00F4674D" w:rsidRPr="00F4674D" w:rsidTr="00354CB8">
        <w:trPr>
          <w:trHeight w:val="45"/>
          <w:tblCellSpacing w:w="0" w:type="auto"/>
        </w:trPr>
        <w:tc>
          <w:tcPr>
            <w:tcW w:w="10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Вођење техничке документације</w:t>
            </w:r>
          </w:p>
        </w:tc>
        <w:tc>
          <w:tcPr>
            <w:tcW w:w="523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појам управљање пројектима;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фазе израде пројекта хронолошки;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идејног решења;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направи идејно решење за дефинисане услове;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коригује идејно решење у процесу настајања техничког решења;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направи детаљан избор компоненти мерно регулационог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састави ценовник компоненти на основу каталога;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направи предрачун за израду електронских склопова и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изради нумерички део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састави делове техничке документације на основу техничког решења;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направи анализу изводљивости радова на основу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састави понуду за извођење радова;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технички преглед производа на основу стандарда квалитета;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направи записник о извршеном прегледу;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формира корисничко упутство за израђени електронски склоп;</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направи списак резервних делова и план редовног одржавања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састави услове важења гарантног листа;</w:t>
            </w:r>
          </w:p>
        </w:tc>
        <w:tc>
          <w:tcPr>
            <w:tcW w:w="809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Пројекат и управљање пројектом,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Фазе пројекта, надовезивање,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Технолошки процес,</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Однос пројеката и операција,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идејног решења и његова намена,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Разрада идејног решења ради добијања техничког решења,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плана техничког решења на основу коригованог идејног решења,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Избор компоненти мерно регулационог система 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Ценовник компоненти мерно регулационог система 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Прорачун цене израде мерно регулационог система и склопова,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Прорачун цене одржавања мерно регулационог система и склопова,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пројектне документације на основу усвојеног техничког решења,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Саставни делови техничке документације, опис техничког решења,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Предмер и предрачун, укупна цена,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Усаглашавање пројектне документације са осталим пројектима на истом систему,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Разрада пројекта,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Анализа изводљивости радова на основу пројектне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Формирање коначног прорачуна цене,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Формирање понуде за извођење радова,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Провера стандарда квалитета,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Технички преглед производа,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Запис примедби,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Формирање корисничког упутства по фазама (повезивање и прикључење система, упутство за рад, безбедоносне препоруке),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План редовног одржавања, листа интервентних прегледа,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Прављење списка резервних делова склопова и уређаја</w:t>
            </w:r>
            <w:r>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Гарантни лист, услови важења.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предмер, предрачун, изводљивост радова, понуда за извођење радова, технички преглед, корисничко упутство</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ученике упознати са начином реализације наставе, циљевима које је потребно остварити и очекиваним компетенцијама.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Такође објаснити како и којим темпом ће се вршити оцењивање знања и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вежбе </w:t>
      </w:r>
      <w:r w:rsidRPr="00F4674D">
        <w:rPr>
          <w:rFonts w:ascii="Verdana" w:hAnsi="Verdana" w:cs="Verdana"/>
          <w:b/>
          <w:noProof w:val="0"/>
          <w:color w:val="000000"/>
          <w:sz w:val="22"/>
          <w:szCs w:val="22"/>
          <w:lang w:val="en-US"/>
        </w:rPr>
        <w:t>(62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Вежбе се реализују у специјализованом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на групе:</w:t>
      </w:r>
      <w:r w:rsidRPr="00F4674D">
        <w:rPr>
          <w:rFonts w:ascii="Verdana" w:hAnsi="Verdana" w:cs="Verdana"/>
          <w:noProof w:val="0"/>
          <w:color w:val="000000"/>
          <w:sz w:val="22"/>
          <w:szCs w:val="22"/>
          <w:lang w:val="en-US"/>
        </w:rPr>
        <w:t xml:space="preserve"> Одељење се на вежбама дели у </w:t>
      </w:r>
      <w:r w:rsidRPr="00F4674D">
        <w:rPr>
          <w:rFonts w:ascii="Verdana" w:hAnsi="Verdana" w:cs="Verdana"/>
          <w:b/>
          <w:noProof w:val="0"/>
          <w:color w:val="000000"/>
          <w:sz w:val="22"/>
          <w:szCs w:val="22"/>
          <w:lang w:val="en-US"/>
        </w:rPr>
        <w:t>три</w:t>
      </w:r>
      <w:r w:rsidRPr="00F4674D">
        <w:rPr>
          <w:rFonts w:ascii="Verdana" w:hAnsi="Verdana" w:cs="Verdana"/>
          <w:noProof w:val="0"/>
          <w:color w:val="000000"/>
          <w:sz w:val="22"/>
          <w:szCs w:val="22"/>
          <w:lang w:val="en-US"/>
        </w:rPr>
        <w:t xml:space="preserve"> групе, до 10 ученика. Препорука је да сваки ученик има своје радно место у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техничке документације (36)</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Вођење техничке документације (26)</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Ученицима објаснити шта је техничка документација, где се све користи у реалном животу. Показати пример урађене и сложене техничке документације. Објаснити ко све може да израђује техничку документацију и које процедуре је неопходно испоштовати приликом израде. Направити осврт на поделу техничке документације на општу, нумеричку и графичку и објаснити редослед израде.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току реализације теме </w:t>
      </w:r>
      <w:r w:rsidRPr="00F4674D">
        <w:rPr>
          <w:rFonts w:ascii="Verdana" w:hAnsi="Verdana" w:cs="Verdana"/>
          <w:b/>
          <w:noProof w:val="0"/>
          <w:color w:val="000000"/>
          <w:sz w:val="22"/>
          <w:szCs w:val="22"/>
          <w:lang w:val="en-US"/>
        </w:rPr>
        <w:t>Израда техничке документације</w:t>
      </w:r>
      <w:r w:rsidRPr="00F4674D">
        <w:rPr>
          <w:rFonts w:ascii="Verdana" w:hAnsi="Verdana" w:cs="Verdana"/>
          <w:noProof w:val="0"/>
          <w:color w:val="000000"/>
          <w:sz w:val="22"/>
          <w:szCs w:val="22"/>
          <w:lang w:val="en-US"/>
        </w:rPr>
        <w:t xml:space="preserve"> ученици треба да разликују и пореде техничу документације за произвођача, корисника и сервисера. Потребно је да се сагледа значај стандардизације у изради техничке документације. Потражити делове стандарда из области електротехнике, базе симбола које се користе и објаснити зашто је потребно поштовати прописе при изради техничке документације уопште. Потребно је да ученици упознају функционалне могућности алата за израду техничке документације и самостално израђују своју базу симбола кроз програмски пакет који користе. За цртање шема потребно је да се обухвати и рад са штампаним плочама (KICAD).</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До краја теме потребно је да ученици овладају цртањем прототипских плоча са напајањем, склопних цтрежа електронских уређаја и уређаје са системима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току реализације теме </w:t>
      </w:r>
      <w:r w:rsidRPr="00F4674D">
        <w:rPr>
          <w:rFonts w:ascii="Verdana" w:hAnsi="Verdana" w:cs="Verdana"/>
          <w:b/>
          <w:noProof w:val="0"/>
          <w:color w:val="000000"/>
          <w:sz w:val="22"/>
          <w:szCs w:val="22"/>
          <w:lang w:val="en-US"/>
        </w:rPr>
        <w:t>Вођење техничке документације</w:t>
      </w:r>
      <w:r w:rsidRPr="00F4674D">
        <w:rPr>
          <w:rFonts w:ascii="Verdana" w:hAnsi="Verdana" w:cs="Verdana"/>
          <w:noProof w:val="0"/>
          <w:color w:val="000000"/>
          <w:sz w:val="22"/>
          <w:szCs w:val="22"/>
          <w:lang w:val="en-US"/>
        </w:rPr>
        <w:t xml:space="preserve"> ученике треба упознати са појмовима технички захтев, идејно решење, техничко решење. Навести ученике да на основу техничког захтева формулишу и направе идејно решење. Објаснити потребе за кориговање идејног решења ради добијања техничког решења. Ученицима објаснити како се израђује предмер и предрачун и шта све обухвата. Демонстрирати како се користе и претражују каталози произвођача, како се долази до правог односа цена-квалитет (избор компоненте за дефинисане услове). Потребно је направити анализу радова, формирати цену пројекта и саставити захтев за извођење радова. Навести значај техничког прегледа производа-прототипа и показати како се формира записник примедби. Оспособити ученике да направе план редовног одржавања уређаја, упутство за сервисера и упутство за корисника.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Предлаже се извођење </w:t>
      </w:r>
      <w:r w:rsidRPr="00F4674D">
        <w:rPr>
          <w:rFonts w:ascii="Verdana" w:hAnsi="Verdana" w:cs="Verdana"/>
          <w:b/>
          <w:noProof w:val="0"/>
          <w:color w:val="000000"/>
          <w:sz w:val="22"/>
          <w:szCs w:val="22"/>
          <w:lang w:val="en-US"/>
        </w:rPr>
        <w:t>пројектне наставе</w:t>
      </w:r>
      <w:r w:rsidRPr="00F4674D">
        <w:rPr>
          <w:rFonts w:ascii="Verdana" w:hAnsi="Verdana" w:cs="Verdana"/>
          <w:noProof w:val="0"/>
          <w:color w:val="000000"/>
          <w:sz w:val="22"/>
          <w:szCs w:val="22"/>
          <w:lang w:val="en-US"/>
        </w:rPr>
        <w:t xml:space="preserve"> током школске гогине. Наставу могу изводити групе ученика (2-3). Препорука тема за пројектну наставу: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Израда техничког захтева за електронски уређај по жељи (рачунар, слишалице, звучник....),</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Израда опште документације, предмера и предрачуна и графичке документације за електронски уређај по жељи,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Израда упутства за кориснике на основу пројектне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Поновити са ученицима значај правилног одлагања и рециклирања електронског отпада као и да су поруке о томе обавезни део корисничке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Уколико се настава реализује као учење кроз рад, школа и послодавац детаљно планирају и утврђују </w:t>
      </w:r>
      <w:r w:rsidRPr="00F4674D">
        <w:rPr>
          <w:rFonts w:ascii="Verdana" w:hAnsi="Verdana" w:cs="Verdana"/>
          <w:b/>
          <w:noProof w:val="0"/>
          <w:color w:val="000000"/>
          <w:sz w:val="22"/>
          <w:szCs w:val="22"/>
          <w:lang w:val="en-US"/>
        </w:rPr>
        <w:t>место и начин реализације исхода</w:t>
      </w:r>
      <w:r w:rsidRPr="00F4674D">
        <w:rPr>
          <w:rFonts w:ascii="Verdana" w:hAnsi="Verdana" w:cs="Verdana"/>
          <w:noProof w:val="0"/>
          <w:color w:val="000000"/>
          <w:sz w:val="22"/>
          <w:szCs w:val="22"/>
          <w:lang w:val="en-US"/>
        </w:rPr>
        <w:t xml:space="preserve">, и уносе их у </w:t>
      </w:r>
      <w:r w:rsidRPr="00F4674D">
        <w:rPr>
          <w:rFonts w:ascii="Verdana" w:hAnsi="Verdana" w:cs="Verdana"/>
          <w:b/>
          <w:noProof w:val="0"/>
          <w:color w:val="000000"/>
          <w:sz w:val="22"/>
          <w:szCs w:val="22"/>
          <w:lang w:val="en-US"/>
        </w:rPr>
        <w:t>план реализације учења кроз рад.</w:t>
      </w:r>
      <w:r w:rsidRPr="00F4674D">
        <w:rPr>
          <w:rFonts w:ascii="Verdana" w:hAnsi="Verdana" w:cs="Verdana"/>
          <w:noProof w:val="0"/>
          <w:color w:val="000000"/>
          <w:sz w:val="22"/>
          <w:szCs w:val="22"/>
          <w:lang w:val="en-US"/>
        </w:rPr>
        <w:t xml:space="preserve"> 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предузећа/сервиса и да се придржава мера заштите на раду и мера заштите околине.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w:t>
      </w:r>
      <w:r w:rsidRPr="00F4674D">
        <w:rPr>
          <w:rFonts w:ascii="Verdana" w:hAnsi="Verdana" w:cs="Verdana"/>
          <w:b/>
          <w:noProof w:val="0"/>
          <w:color w:val="000000"/>
          <w:sz w:val="22"/>
          <w:szCs w:val="22"/>
          <w:lang w:val="en-US"/>
        </w:rPr>
        <w:t>Инструктор води евиденцију прописану уговором</w:t>
      </w:r>
      <w:r w:rsidRPr="00F4674D">
        <w:rPr>
          <w:rFonts w:ascii="Verdana" w:hAnsi="Verdana" w:cs="Verdana"/>
          <w:noProof w:val="0"/>
          <w:color w:val="000000"/>
          <w:sz w:val="22"/>
          <w:szCs w:val="22"/>
          <w:lang w:val="en-US"/>
        </w:rPr>
        <w:t xml:space="preserve"> и у договору са наставником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позитивном односу према опреми; изради задатака, истраживачких пројеката и сл.; презентовање садржаја; тестове практичних вештина, праћење постигнутости исхода, помоћ друговима из одељења у циљу савладавања градива и сл. Ученике упознати балговремено о критеријумима оцењивања, посебно о начину тестирања практичних вештина и оцењивању групног рада при изради пројеката.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Сумативно оцењивање се може извршити на основу података прикупљених формативним оцењивањем, резултата/решења проблемског или пројектног задатка, усмених провера знања, тестова знања и сл. Начин утврђивања сумативне оцене ускладити са индивидуалним особинама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Након сваког циклуса вежби организовати тест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оцењивање приликом реализације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има јасну, отворену и благовремену комуникацију са инструкторима одређених од стране послодавца у погледу планирања наставе, активности и исхода, као и праћења активности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заједно утврђују критеријуме за формативно праћење ученичких постигнућа, врше операционализацију исхода и планирају сумативно оцењивање. Формативно оцењивање је основни метод процене достигнутих и остварених исхода за ученика који учи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у сарадњи са инструктором, саставља листу за вредновање коју попуњава инструктор.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координатор учења кроз рад и инструктор, на почетку школске године или на почетку теме/модула упознају ученике са критеријумима формативног и сумативног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Инструктор прати активности ученика код послодавца, на основу утврђених критеријума и о томе благовремено обавештава наставника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координатора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Наставник координатор учења кроз рад формира сумативну</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оцену</w:t>
      </w:r>
      <w:r w:rsidRPr="00F4674D">
        <w:rPr>
          <w:rFonts w:ascii="Verdana" w:hAnsi="Verdana" w:cs="Verdana"/>
          <w:noProof w:val="0"/>
          <w:color w:val="000000"/>
          <w:sz w:val="22"/>
          <w:szCs w:val="22"/>
          <w:lang w:val="en-US"/>
        </w:rPr>
        <w:t xml:space="preserve"> за сваког ученика на основу унапред утврђених критеријума и у сарадњи са инструктором, узимајући у обзир специфичности реализације наставног процеса код послодавца.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Препоручује се да ученици, који се образују према дуалном моделу, воде </w:t>
      </w:r>
      <w:r w:rsidRPr="00F4674D">
        <w:rPr>
          <w:rFonts w:ascii="Verdana" w:hAnsi="Verdana" w:cs="Verdana"/>
          <w:b/>
          <w:noProof w:val="0"/>
          <w:color w:val="000000"/>
          <w:sz w:val="22"/>
          <w:szCs w:val="22"/>
          <w:lang w:val="en-US"/>
        </w:rPr>
        <w:t>дневник праксе</w:t>
      </w:r>
      <w:r w:rsidRPr="00F4674D">
        <w:rPr>
          <w:rFonts w:ascii="Verdana" w:hAnsi="Verdana" w:cs="Verdana"/>
          <w:noProof w:val="0"/>
          <w:color w:val="000000"/>
          <w:sz w:val="22"/>
          <w:szCs w:val="22"/>
          <w:lang w:val="en-US"/>
        </w:rPr>
        <w:t xml:space="preserve">, у облику који препоручује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а у који уносе опис извршених радова и своја запажања.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Пожељно је се да се након одређене целине или модула организују провере савладаности практичних вештина којима би присуствовали и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Избором адекватних и конкретних практичних задатака се мери ниво достигнутости планираних исхода вештина за изабрани модул или целину.</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УПРАВЉАЊЕ ИНДУСТРИЈСКИМ СИСТЕМИМА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1.1. ПРЕМА ПЛАНУ И ПРОГРАМУ НАСТАВЕ И УЧЕЊА</w:t>
      </w:r>
      <w:r w:rsidRPr="00F4674D">
        <w:rPr>
          <w:rFonts w:ascii="Verdana" w:hAnsi="Verdana" w:cs="Verdana"/>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85"/>
        <w:gridCol w:w="1869"/>
        <w:gridCol w:w="1639"/>
        <w:gridCol w:w="1437"/>
        <w:gridCol w:w="1749"/>
        <w:gridCol w:w="2188"/>
      </w:tblGrid>
      <w:tr w:rsidR="00F4674D" w:rsidRPr="00F4674D" w:rsidTr="00354CB8">
        <w:trPr>
          <w:trHeight w:val="45"/>
          <w:tblCellSpacing w:w="0" w:type="auto"/>
        </w:trPr>
        <w:tc>
          <w:tcPr>
            <w:tcW w:w="2237"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52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04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23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31</w:t>
            </w: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104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5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w:t>
            </w:r>
          </w:p>
        </w:tc>
        <w:tc>
          <w:tcPr>
            <w:tcW w:w="352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105</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1</w:t>
      </w:r>
      <w:r w:rsidRPr="00F4674D">
        <w:rPr>
          <w:rFonts w:ascii="Verdana" w:hAnsi="Verdana" w:cs="Verdana"/>
          <w:noProof w:val="0"/>
          <w:color w:val="000000"/>
          <w:sz w:val="22"/>
          <w:szCs w:val="22"/>
          <w:lang w:val="en-US"/>
        </w:rPr>
        <w:t xml:space="preserve"> Уколико програм садржи само практичне облике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1.2. ПРЕМА ПЛАНУ И ПРОГРАМУ НАСТАВЕ И УЧЕЊА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ДУАЛНО ОБРАЗОВАЊЕ</w:t>
      </w:r>
      <w:r w:rsidRPr="00F4674D">
        <w:rPr>
          <w:rFonts w:ascii="Verdana" w:hAnsi="Verdana" w:cs="Verdana"/>
          <w:noProof w:val="0"/>
          <w:color w:val="000000"/>
          <w:sz w:val="22"/>
          <w:szCs w:val="22"/>
          <w:vertAlign w:val="superscript"/>
          <w:lang w:val="en-US"/>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7"/>
        <w:gridCol w:w="1927"/>
        <w:gridCol w:w="940"/>
        <w:gridCol w:w="1713"/>
        <w:gridCol w:w="1962"/>
        <w:gridCol w:w="2288"/>
      </w:tblGrid>
      <w:tr w:rsidR="00F4674D" w:rsidRPr="00F4674D" w:rsidTr="00354CB8">
        <w:trPr>
          <w:trHeight w:val="45"/>
          <w:tblCellSpacing w:w="0" w:type="auto"/>
        </w:trPr>
        <w:tc>
          <w:tcPr>
            <w:tcW w:w="2283"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594"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58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5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258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tc>
        <w:tc>
          <w:tcPr>
            <w:tcW w:w="27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28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258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31</w:t>
            </w:r>
          </w:p>
        </w:tc>
        <w:tc>
          <w:tcPr>
            <w:tcW w:w="5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58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27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w:t>
            </w:r>
          </w:p>
        </w:tc>
        <w:tc>
          <w:tcPr>
            <w:tcW w:w="359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105</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2</w:t>
      </w:r>
      <w:r w:rsidRPr="00F4674D">
        <w:rPr>
          <w:rFonts w:ascii="Verdana" w:hAnsi="Verdana" w:cs="Verdana"/>
          <w:noProof w:val="0"/>
          <w:color w:val="000000"/>
          <w:sz w:val="22"/>
          <w:szCs w:val="22"/>
          <w:lang w:val="en-US"/>
        </w:rPr>
        <w:t xml:space="preserve"> Уколико се програм реализује у складу са Законом о дуалном образовању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Потребно је да школа и послодавац детаљно испланирају и утврде место и начин реализације исхода, и унесу их у план реализације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табели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системима аутоматског управљања представљањем у форми блок дијаграма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способности ученика за математичко моделирање система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да направе опис система управљања помоћу функције преноса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одабир регулатора одговарајућег типа за посматрани систем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способности ученика за коришћење доступних алата за моделирање индустријских система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управљање и дијагностику индустиријским системима помоћу рачунара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4"/>
        <w:gridCol w:w="3465"/>
        <w:gridCol w:w="4938"/>
      </w:tblGrid>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4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78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Регулатори у системима аутоматског управљања (САУ)</w:t>
            </w:r>
          </w:p>
        </w:tc>
        <w:tc>
          <w:tcPr>
            <w:tcW w:w="4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пример система из реалног окружења, препозна улазни сисгнал, излазни сигнал и утицај околине на систем;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потребу за праћење и регулацију система у реалном времену;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моделе САУ на основу различитих критеријума;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поступак којим се долази до формирања функције преноса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израчунавање математичких израза на рачунару;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софтвер за операције са матрицама;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изведе функцију спрегнутог и функцију повратног преноса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софтвер за рад са полиномима и векторима;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поремећаје који долазе из спољашње средине и поремећаје који настају због несавршености мерне опреме за посматрани систем;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појам стабилности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устањеног стања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рачунар за решавање система алгебарских једначина помоћу матрица;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креира график функције на рачунару;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улогу регулатора у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разврста регулаторе на основу врсте дејства у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надограђује задати систем избором адекватног регулатора.</w:t>
            </w:r>
          </w:p>
        </w:tc>
        <w:tc>
          <w:tcPr>
            <w:tcW w:w="78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Објекат управљања-систем, улазни сигнал, излазни сигнал, утицај околине,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Потреба за праћење и регулацију у реалном времену,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Поремећаји који долазе из околине, поремећаји који настају услед несавршености мерне опреме,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Остварена вредност управљане величине, жељена вередност управљане величине,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Апроксимација приликом моделирања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Прелазни процеси у САУ, устаљено стање,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Системи са отвореном и затвореном повратном спрегом,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Статички и динамички модел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Временски континуални и временски дискретни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Аналогни и дигитални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Стационарни и нестационарни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Системи са сконцентрисаним и расподељеним параметрима,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Увод у одговарајући софтверски пакет (Matlab или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Mогућности програма за рад са изразима и симулацију, основна структура и примена у аутоматском управљању процесима, израчунавање вредности израза.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Функција преноса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Функција спрегнутог преноса, функција повратног преноса,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Операције са полиномима на рачунару,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Операције са векторима на рачунару,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Стабилност система појам и дефиниција,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Дефиниција стабилног стања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Решавање система линеарних алгебарских једначина на рачунару, рад са матрицама,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Креирање графика функције на рачунару,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регулатора (доносилац одлуке),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Регулатори са аналогним излазом, пропорционални P, интегрални I, диференцијални D, PID регулатори.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прелазни процеси, устаљено стање, системи са отвореном и затвореном повратном спрегом, статички и динамички модел САУ, временски континуални и временски дискретни САУ, аналогни и дигитални САУ, стационарни и нестационарни САУ</w:t>
            </w:r>
          </w:p>
        </w:tc>
      </w:tr>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Симулација и моделирање САУ на рачунару</w:t>
            </w:r>
          </w:p>
        </w:tc>
        <w:tc>
          <w:tcPr>
            <w:tcW w:w="4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апроксимације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алате за моделирање система на рачунару, блокове и линије;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подешава параметре блокова у моделу за симулацију;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прати одзив система када се на улаз доведе поворка правоугаоних импулса;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модификује параметре блокова модела за праћење изабраних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формира модел отвореног система у Simulink-у;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прати симулацију и правилно тумачи резултате посматране симулације;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потребне измене у симулацији ради боље интерпретације резултата;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направи симулацију електичног кола са пасивним и активним компонентама;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постави регулатор у систем који се симулира и објасни утицај на систем.</w:t>
            </w:r>
          </w:p>
        </w:tc>
        <w:tc>
          <w:tcPr>
            <w:tcW w:w="78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Апроксимација система ради моделирања и симулације,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Програми за симулацију на рачунару,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Покретање програма, подешавање радног прозора,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Отварање новог пројекта,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Блокови и линије,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Класе блокова,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Слагање и повезивање блокова,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Копирање и убацивање блокова,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Линије за повезивање блокова, дељење сигнала,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Подешавање параметара блокова,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Подешавање параметара система пре симулације,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Прозор за посматрање симулације, подешавање извршног прозора,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Коришћење алата из библиотека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Памћење модела и покретање једноставне симулације, праћење, интерпретација резултата,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Модификација блокова, измена параметара,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Анализа резултата симулације,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Одрђивање одзива система на поворку правоугаоних импулса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Симулација R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Симулација редног RL</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Симулација редног RC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Симулација процеса без управљања и са различитим типовима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моделирање и симулација</w:t>
            </w:r>
          </w:p>
        </w:tc>
      </w:tr>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Моделирање индустријских системима са регулацојом</w:t>
            </w:r>
          </w:p>
        </w:tc>
        <w:tc>
          <w:tcPr>
            <w:tcW w:w="4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функцију преноса за задати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симулира рад САУ са регулаторима на рачунару;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тумачи резултате симулације и подешава блокове у моделу;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симулира рад САУ са спрегом механичког и електричног дела, транслаторног механичког система, транслаторно-ротационог система, електричног система, хидрауличног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направи избор регулатора за задати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пореди резултате симулације за различите врсте регулатора.</w:t>
            </w:r>
          </w:p>
        </w:tc>
        <w:tc>
          <w:tcPr>
            <w:tcW w:w="78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Блок дијаграм за симулацију без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Блок дијаграм за симулацију са различитим типовима регулатора,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Симулација механичког система са клипом и опругом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опис система и повезивање механичког и електричног дела,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Симулација рада електричних кола са активним и пасивним елементима,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Симулација рада транслаторног механичког система (пример кретања аутомобила),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Симулција рада транслаторно-ротационог механичког система (пример дизалице),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Симулација рада мотора једносмерне струје са независном побуном (посматрати зависност положаја ротора од напона ротора ако је побудна струја константна),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Симулација рада електро-механичког система (пример звичника),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Моделирање хидрауличних система, резервоар који се пуни течношћу из константног запреминског протока и празни преко вентила константног млаза и слични.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блок дијаграм за симулацију</w:t>
            </w:r>
          </w:p>
        </w:tc>
      </w:tr>
      <w:tr w:rsidR="00F4674D" w:rsidRPr="00F4674D" w:rsidTr="00354CB8">
        <w:trPr>
          <w:trHeight w:val="45"/>
          <w:tblCellSpacing w:w="0" w:type="auto"/>
        </w:trPr>
        <w:tc>
          <w:tcPr>
            <w:tcW w:w="16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Настава у блоку</w:t>
            </w:r>
          </w:p>
        </w:tc>
        <w:tc>
          <w:tcPr>
            <w:tcW w:w="49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моделира електричне системе у неком од програма за симулацију;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моделира мешовите системе у неком од програма за симулацију.</w:t>
            </w:r>
          </w:p>
        </w:tc>
        <w:tc>
          <w:tcPr>
            <w:tcW w:w="780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Ако се настава у блоку реализује у школи ученици раде вежбе на рачунару (врше симулацију мешовитих САУ),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Препорука је да ученици посете компанију где ће извршити идентификацију система (покретна трака, дизалица, паковање амбалаже...) препознати улаз, излаз, величину која се регулише, спољашње поремећаје, регулацију која се користи.</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теме ученике упознати са циљевима и исходима, планом рада и начинима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теоријска настава (31 часа), лабораторијске вежбе (62 часа), настава у блоку (12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Вежбе се реализују у специјализованом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на групе:</w:t>
      </w:r>
      <w:r w:rsidRPr="00F4674D">
        <w:rPr>
          <w:rFonts w:ascii="Verdana" w:hAnsi="Verdana" w:cs="Verdana"/>
          <w:noProof w:val="0"/>
          <w:color w:val="000000"/>
          <w:sz w:val="22"/>
          <w:szCs w:val="22"/>
          <w:lang w:val="en-US"/>
        </w:rPr>
        <w:t xml:space="preserve"> Одељење се на вежбама дели у </w:t>
      </w:r>
      <w:r w:rsidRPr="00F4674D">
        <w:rPr>
          <w:rFonts w:ascii="Verdana" w:hAnsi="Verdana" w:cs="Verdana"/>
          <w:b/>
          <w:noProof w:val="0"/>
          <w:color w:val="000000"/>
          <w:sz w:val="22"/>
          <w:szCs w:val="22"/>
          <w:lang w:val="en-US"/>
        </w:rPr>
        <w:t>три</w:t>
      </w:r>
      <w:r w:rsidRPr="00F4674D">
        <w:rPr>
          <w:rFonts w:ascii="Verdana" w:hAnsi="Verdana" w:cs="Verdana"/>
          <w:noProof w:val="0"/>
          <w:color w:val="000000"/>
          <w:sz w:val="22"/>
          <w:szCs w:val="22"/>
          <w:lang w:val="en-US"/>
        </w:rPr>
        <w:t xml:space="preserve"> групе, до 10 ученика. Препорука је да сваки ученик има своје радно место у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Опис система аутоматског управљања (САУ) и начини регулације (30)</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Симулација и моделирање САУ на рачунару (24)</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Моделирање индустријских системима са регулацојом (39)</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Лабораторијске вежбе се изводе у кабинетима за аутоматику и рачунарство. За реализацију исхода где се користе математички модели предлаже се програмски пакет Matlab. За симулације користити Simulink као додатак Matlab-а или сличне. Настава у блоку се реализује у кабинетима за рачунарство у школи или ван школе у сарадњи са социјалним партнерима. Ученицима објаснити садржај сваке теме кроз примере из праксе. Инсистирати на тражењу одговора зашто се тај наставни садржај изучава и где се примењује. Теме базирати на вежбама у кабинету са теоријском припремом која претходи вежби. Наставник у процесу припреме наставних материјала може користити литературу типа: Приручник за рад у Simulink-у или сл.. Приручници за извођење вежби у Simulink-у и сл. доступни су на интернету (препоручено електротехнички, технички, електронски, технолошки факултети или високе струковне школе) и могу послужити у процесу припрема материјала за 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састављања плана лабораторијских вежби предлаже се да вежба буде целина која се изводи током два часа. Вежбе које су предложене у оквиру теме Симулација индустријских система са регулацијом изводити кроз неколико издељених целина.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Предлог за извођење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Коришћење одговарајућег софтверског пакета (Matlab или сл.) за израчунавање вредности израза,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Операције са матрицама, векторима и полиномима у одговарајућем софтверском пакету (Matlab или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Коришћење програма за симулацију, подешавање радног окружења,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Подешавање модела, измена параметара, подешавање извршног прозора,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Одређивање функције преноса електричног кола редне везе отпорника и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Одређивање функције преноса електричног кола паралелне везе отпорника и кондензатора,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Одређивање функције преноса електричног кола RLC везе,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Одређивање функције преноса мотора једносмерне струје са независном побуном (зависност положаја ротора од напона ротора ако је побудна струја константна),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Направити симулацију механичког система са клипом и опругом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опис система и повезивање механичког и електричног дела,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Моделирати кретање аутомобила. Сматрати да је улаз система сила којом мотор покреће аутомобил, а излаз система померај аутомобила,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Моделирати дизалицу као пример транслаторно-ротационог механичког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Направити симулацију електричног кола са активним и пасивним компонентама,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Моделирати електромеханички систем-звучник. Звучник напајати електричним напонским извором преко струјног кола чији је део жичани калем. Под утицајем електромагнетне силе мембрана се помера,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Моделирати хидраулични систем, резервоар који се пуни течношћу из константног запреминског протока а вода истиче преко вентила.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Уколико се настава реализује као учење кроз рад, школа и послодавац детаљно планирају и утврђују </w:t>
      </w:r>
      <w:r w:rsidRPr="00F4674D">
        <w:rPr>
          <w:rFonts w:ascii="Verdana" w:hAnsi="Verdana" w:cs="Verdana"/>
          <w:b/>
          <w:noProof w:val="0"/>
          <w:color w:val="000000"/>
          <w:sz w:val="22"/>
          <w:szCs w:val="22"/>
          <w:lang w:val="en-US"/>
        </w:rPr>
        <w:t>место и начин реализације исхода</w:t>
      </w:r>
      <w:r w:rsidRPr="00F4674D">
        <w:rPr>
          <w:rFonts w:ascii="Verdana" w:hAnsi="Verdana" w:cs="Verdana"/>
          <w:noProof w:val="0"/>
          <w:color w:val="000000"/>
          <w:sz w:val="22"/>
          <w:szCs w:val="22"/>
          <w:lang w:val="en-US"/>
        </w:rPr>
        <w:t xml:space="preserve">, и уносе их у </w:t>
      </w:r>
      <w:r w:rsidRPr="00F4674D">
        <w:rPr>
          <w:rFonts w:ascii="Verdana" w:hAnsi="Verdana" w:cs="Verdana"/>
          <w:b/>
          <w:noProof w:val="0"/>
          <w:color w:val="000000"/>
          <w:sz w:val="22"/>
          <w:szCs w:val="22"/>
          <w:lang w:val="en-US"/>
        </w:rPr>
        <w:t>план реализације учења кроз рад.</w:t>
      </w:r>
      <w:r w:rsidRPr="00F4674D">
        <w:rPr>
          <w:rFonts w:ascii="Verdana" w:hAnsi="Verdana" w:cs="Verdana"/>
          <w:noProof w:val="0"/>
          <w:color w:val="000000"/>
          <w:sz w:val="22"/>
          <w:szCs w:val="22"/>
          <w:lang w:val="en-US"/>
        </w:rPr>
        <w:t xml:space="preserve"> 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предузећа/сервиса и да се придржава мера заштите на раду и мера заштите околине.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w:t>
      </w:r>
      <w:r w:rsidRPr="00F4674D">
        <w:rPr>
          <w:rFonts w:ascii="Verdana" w:hAnsi="Verdana" w:cs="Verdana"/>
          <w:b/>
          <w:noProof w:val="0"/>
          <w:color w:val="000000"/>
          <w:sz w:val="22"/>
          <w:szCs w:val="22"/>
          <w:lang w:val="en-US"/>
        </w:rPr>
        <w:t>Инструктор води евиденцију прописану уговором</w:t>
      </w:r>
      <w:r w:rsidRPr="00F4674D">
        <w:rPr>
          <w:rFonts w:ascii="Verdana" w:hAnsi="Verdana" w:cs="Verdana"/>
          <w:noProof w:val="0"/>
          <w:color w:val="000000"/>
          <w:sz w:val="22"/>
          <w:szCs w:val="22"/>
          <w:lang w:val="en-US"/>
        </w:rPr>
        <w:t xml:space="preserve"> и у договору са наставником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Препоручене активности учења кроз рад се могу прилагодити могућностима и организацији процеса рада код послодавца, уз услов да прописани исходи морају бити достигнути.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 се реализије као учење кроз рад, у току школске године или пред крај другог полугодишта. План реализације наставе у блоку заједно, израђују послодавац и школа, према сопственим потребама и могућностима. У оквиру наставе у блоку, кроз израду радних задатака извршити проверу остварености исхода, и на тај начин омогућити ученицима достизање планираних исхода у случају да то нису могли да остваре током школске године.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позитивном односу према опреми; изради задатака, истраживачких пројеката и сл.; презентовање садржаја; тестове практичних вештина, праћење постигнутости исхода, помоћ друговима из одељења у циљу савладавања градива и сл. Ученике упознати балговремено о критеријумима оцењивања, посебно о начину тестирања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Сумативно оцењивање се може извршити на основу података прикупљених формативним оцењивањем, резултата/решења проблемског или пројектног задатка, усмених провера знања, тестова знања и сл. Начин утврђивања сумативне оцене ускладити са индивидуалним особинама ученика. Након сваког циклуса вежби организовати тест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оцењивање приликом реализације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има јасну, отворену и благовремену комуникацију са инструкторима одређених од стране послодавца у погледу планирања наставе, активности и исхода, као и праћења активности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заједно утврђују критеријуме за формативно праћење ученичких постигнућа, врше операционализацију исхода и планирају сумативно оцењивање. Формативно оцењивање је основни метод процене достигнутих и остварених исхода за ученика који учи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у сарадњи са инструктором, саставља листу за вредновање коју попуњава инструктор.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координатор учења кроз рад и инструктор, на почетку школске године или на почетку теме/модула упознају ученике са критеријумима формативног и сумативног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Инструктор прати активности ученика код послодавца, на основу утврђених критеријума и о томе благовремено обавештава наставника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координатора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Наставник координатор учења кроз рад формира сумативну</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оцену</w:t>
      </w:r>
      <w:r w:rsidRPr="00F4674D">
        <w:rPr>
          <w:rFonts w:ascii="Verdana" w:hAnsi="Verdana" w:cs="Verdana"/>
          <w:noProof w:val="0"/>
          <w:color w:val="000000"/>
          <w:sz w:val="22"/>
          <w:szCs w:val="22"/>
          <w:lang w:val="en-US"/>
        </w:rPr>
        <w:t xml:space="preserve"> за сваког ученика на основу унапред утврђених критеријума и у сарадњи са инструктором, узимајући у обзир специфичности реализације наставног процеса код послодавца.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Препоручује се да ученици, који се образују према дуалном моделу, воде </w:t>
      </w:r>
      <w:r w:rsidRPr="00F4674D">
        <w:rPr>
          <w:rFonts w:ascii="Verdana" w:hAnsi="Verdana" w:cs="Verdana"/>
          <w:b/>
          <w:noProof w:val="0"/>
          <w:color w:val="000000"/>
          <w:sz w:val="22"/>
          <w:szCs w:val="22"/>
          <w:lang w:val="en-US"/>
        </w:rPr>
        <w:t>дневник праксе</w:t>
      </w:r>
      <w:r w:rsidRPr="00F4674D">
        <w:rPr>
          <w:rFonts w:ascii="Verdana" w:hAnsi="Verdana" w:cs="Verdana"/>
          <w:noProof w:val="0"/>
          <w:color w:val="000000"/>
          <w:sz w:val="22"/>
          <w:szCs w:val="22"/>
          <w:lang w:val="en-US"/>
        </w:rPr>
        <w:t xml:space="preserve">, у облику који препоручује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а у који уносе опис извршених радова и своја запажања.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Пожељно је се да се након одређене целине или модула организују провере савладаности практичних вештина којима би присуствовали и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Избором адекватних и конкретних практичних задатака се мери ниво достигнутости планираних исхода вештина за изабрани модул или целину.</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ПРОГРАМАБИЛНИ ЛОГИЧКИ КОНТРОЛЕРИ И SCADA СИСТЕМИ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1.1. ПРЕМА ПЛАНУ И ПРОГРАМУ НАСТАВЕ И УЧЕЊА</w:t>
      </w:r>
      <w:r w:rsidRPr="00F4674D">
        <w:rPr>
          <w:rFonts w:ascii="Verdana" w:hAnsi="Verdana" w:cs="Verdana"/>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0"/>
        <w:gridCol w:w="1350"/>
        <w:gridCol w:w="1886"/>
        <w:gridCol w:w="1437"/>
        <w:gridCol w:w="1995"/>
        <w:gridCol w:w="1999"/>
      </w:tblGrid>
      <w:tr w:rsidR="00F4674D" w:rsidRPr="00F4674D" w:rsidTr="00354CB8">
        <w:trPr>
          <w:trHeight w:val="45"/>
          <w:tblCellSpacing w:w="0" w:type="auto"/>
        </w:trPr>
        <w:tc>
          <w:tcPr>
            <w:tcW w:w="2700"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057"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2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30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2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30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70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12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05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12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0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c>
          <w:tcPr>
            <w:tcW w:w="305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80</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1</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Уколико програм садржи само практичне облике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1.2. ПРЕМА ПЛАНУ И ПРОГРАМУ НАСТАВЕ И УЧЕЊА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ДУАЛНО ОБРАЗОВАЊЕ</w:t>
      </w:r>
      <w:r w:rsidRPr="00F4674D">
        <w:rPr>
          <w:rFonts w:ascii="Verdana" w:hAnsi="Verdana" w:cs="Verdana"/>
          <w:noProof w:val="0"/>
          <w:color w:val="000000"/>
          <w:sz w:val="22"/>
          <w:szCs w:val="22"/>
          <w:vertAlign w:val="superscript"/>
          <w:lang w:val="en-US"/>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70"/>
        <w:gridCol w:w="1350"/>
        <w:gridCol w:w="940"/>
        <w:gridCol w:w="1978"/>
        <w:gridCol w:w="2247"/>
        <w:gridCol w:w="2082"/>
      </w:tblGrid>
      <w:tr w:rsidR="00F4674D" w:rsidRPr="00F4674D" w:rsidTr="00354CB8">
        <w:trPr>
          <w:trHeight w:val="45"/>
          <w:tblCellSpacing w:w="0" w:type="auto"/>
        </w:trPr>
        <w:tc>
          <w:tcPr>
            <w:tcW w:w="2768"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134"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29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6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31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tc>
        <w:tc>
          <w:tcPr>
            <w:tcW w:w="3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129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6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1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3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c>
          <w:tcPr>
            <w:tcW w:w="313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80</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2</w:t>
      </w:r>
      <w:r w:rsidRPr="00F4674D">
        <w:rPr>
          <w:rFonts w:ascii="Verdana" w:hAnsi="Verdana" w:cs="Verdana"/>
          <w:noProof w:val="0"/>
          <w:color w:val="000000"/>
          <w:sz w:val="22"/>
          <w:szCs w:val="22"/>
          <w:lang w:val="en-US"/>
        </w:rPr>
        <w:t>Уколико се програм реализује у складу са Законом о дуалном образовању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Потребно је да школа и послодавац детаљно испланирају и утврде место и начин реализације исхода, и унесу их у план реализације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табели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Усвајање основних знања о управљању, системима и елементима система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Усвајање основних знања о процесу производње непосредном управљању и надзору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да самостално повезује, програмира, провеарава, подешава и умрежава програмабилне логичке контролере (PLC) и операторске панеле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Усвајање основних знања о функцијама, елементима и пројектовању система за надзорно управљање и аквизицију података </w:t>
      </w:r>
      <w:r w:rsidRPr="00F4674D">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SCADA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израду једноставне SCADA апликације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37"/>
        <w:gridCol w:w="2407"/>
        <w:gridCol w:w="5823"/>
      </w:tblGrid>
      <w:tr w:rsidR="00F4674D" w:rsidRPr="00F4674D" w:rsidTr="00354CB8">
        <w:trPr>
          <w:trHeight w:val="45"/>
          <w:tblCellSpacing w:w="0" w:type="auto"/>
        </w:trPr>
        <w:tc>
          <w:tcPr>
            <w:tcW w:w="22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2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93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22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Основе управљања и система управљања</w:t>
            </w:r>
          </w:p>
        </w:tc>
        <w:tc>
          <w:tcPr>
            <w:tcW w:w="2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типове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улазне и излазни сигнале датог система континуалног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циљ управљања датог система континуалног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оппише улоге елемената датог система континуалног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типове процеса производње као и основне функције надзора</w:t>
            </w:r>
          </w:p>
        </w:tc>
        <w:tc>
          <w:tcPr>
            <w:tcW w:w="93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управљања и аутоматизације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Општа структура система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Примери сензора и извршних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Типови аутоматског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Примери секвенцијалног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Класификација система континуалног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Општа структура система континуалног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Пример система аутоматске регулације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Пример сервомеханизма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и управљање процесом производње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системи управљања</w:t>
            </w:r>
          </w:p>
        </w:tc>
      </w:tr>
      <w:tr w:rsidR="00F4674D" w:rsidRPr="00F4674D" w:rsidTr="00354CB8">
        <w:trPr>
          <w:trHeight w:val="45"/>
          <w:tblCellSpacing w:w="0" w:type="auto"/>
        </w:trPr>
        <w:tc>
          <w:tcPr>
            <w:tcW w:w="22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Програмабилни логички контролери (PLC)</w:t>
            </w:r>
          </w:p>
        </w:tc>
        <w:tc>
          <w:tcPr>
            <w:tcW w:w="2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логику опертивног система логичких контролера и начин организације података у меморији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користи модуле </w:t>
            </w:r>
            <w:r w:rsidRPr="00F4674D">
              <w:rPr>
                <w:rFonts w:ascii="Verdana" w:hAnsi="Verdana" w:cs="Verdana"/>
                <w:b/>
                <w:noProof w:val="0"/>
                <w:color w:val="000000"/>
                <w:sz w:val="22"/>
                <w:szCs w:val="22"/>
                <w:lang w:val="en-US"/>
              </w:rPr>
              <w:t>П</w:t>
            </w:r>
            <w:r w:rsidRPr="00F4674D">
              <w:rPr>
                <w:rFonts w:ascii="Verdana" w:hAnsi="Verdana" w:cs="Verdana"/>
                <w:noProof w:val="0"/>
                <w:color w:val="000000"/>
                <w:sz w:val="22"/>
                <w:szCs w:val="22"/>
                <w:lang w:val="en-US"/>
              </w:rPr>
              <w:t xml:space="preserve">рогрмибилних </w:t>
            </w:r>
            <w:r w:rsidRPr="00F4674D">
              <w:rPr>
                <w:rFonts w:ascii="Verdana" w:hAnsi="Verdana" w:cs="Verdana"/>
                <w:b/>
                <w:noProof w:val="0"/>
                <w:color w:val="000000"/>
                <w:sz w:val="22"/>
                <w:szCs w:val="22"/>
                <w:lang w:val="en-US"/>
              </w:rPr>
              <w:t>Л</w:t>
            </w:r>
            <w:r w:rsidRPr="00F4674D">
              <w:rPr>
                <w:rFonts w:ascii="Verdana" w:hAnsi="Verdana" w:cs="Verdana"/>
                <w:noProof w:val="0"/>
                <w:color w:val="000000"/>
                <w:sz w:val="22"/>
                <w:szCs w:val="22"/>
                <w:lang w:val="en-US"/>
              </w:rPr>
              <w:t xml:space="preserve">огичких </w:t>
            </w:r>
            <w:r w:rsidRPr="00F4674D">
              <w:rPr>
                <w:rFonts w:ascii="Verdana" w:hAnsi="Verdana" w:cs="Verdana"/>
                <w:b/>
                <w:noProof w:val="0"/>
                <w:color w:val="000000"/>
                <w:sz w:val="22"/>
                <w:szCs w:val="22"/>
                <w:lang w:val="en-US"/>
              </w:rPr>
              <w:t>К</w:t>
            </w:r>
            <w:r w:rsidRPr="00F4674D">
              <w:rPr>
                <w:rFonts w:ascii="Verdana" w:hAnsi="Verdana" w:cs="Verdana"/>
                <w:noProof w:val="0"/>
                <w:color w:val="000000"/>
                <w:sz w:val="22"/>
                <w:szCs w:val="22"/>
                <w:lang w:val="en-US"/>
              </w:rPr>
              <w:t xml:space="preserve">онтролера </w:t>
            </w:r>
            <w:r>
              <w:rPr>
                <w:rFonts w:ascii="Verdana" w:hAnsi="Verdana" w:cs="Verdana"/>
                <w:noProof w:val="0"/>
                <w:color w:val="000000"/>
                <w:sz w:val="22"/>
                <w:szCs w:val="22"/>
                <w:lang w:val="en-US"/>
              </w:rPr>
              <w:t>-</w:t>
            </w:r>
            <w:r w:rsidRPr="00F4674D">
              <w:rPr>
                <w:rFonts w:ascii="Verdana" w:hAnsi="Verdana" w:cs="Verdana"/>
                <w:b/>
                <w:noProof w:val="0"/>
                <w:color w:val="000000"/>
                <w:sz w:val="22"/>
                <w:szCs w:val="22"/>
                <w:lang w:val="en-US"/>
              </w:rPr>
              <w:t>PLC</w:t>
            </w:r>
            <w:r w:rsidRPr="00F4674D">
              <w:rPr>
                <w:rFonts w:ascii="Verdana" w:hAnsi="Verdana" w:cs="Verdana"/>
                <w:noProof w:val="0"/>
                <w:color w:val="000000"/>
                <w:sz w:val="22"/>
                <w:szCs w:val="22"/>
                <w:lang w:val="en-US"/>
              </w:rPr>
              <w:t xml:space="preserve"> и врши њихово међусобно повезивање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модификује и учитава програм </w:t>
            </w:r>
            <w:r w:rsidRPr="00F4674D">
              <w:rPr>
                <w:rFonts w:ascii="Verdana" w:hAnsi="Verdana" w:cs="Verdana"/>
                <w:b/>
                <w:noProof w:val="0"/>
                <w:color w:val="000000"/>
                <w:sz w:val="22"/>
                <w:szCs w:val="22"/>
                <w:lang w:val="en-US"/>
              </w:rPr>
              <w:t>PLC</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направи једноставе програме за </w:t>
            </w:r>
            <w:r w:rsidRPr="00F4674D">
              <w:rPr>
                <w:rFonts w:ascii="Verdana" w:hAnsi="Verdana" w:cs="Verdana"/>
                <w:b/>
                <w:noProof w:val="0"/>
                <w:color w:val="000000"/>
                <w:sz w:val="22"/>
                <w:szCs w:val="22"/>
                <w:lang w:val="en-US"/>
              </w:rPr>
              <w:t>PLC</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опише операторске терминале и панеле и повезује их са </w:t>
            </w:r>
            <w:r w:rsidRPr="00F4674D">
              <w:rPr>
                <w:rFonts w:ascii="Verdana" w:hAnsi="Verdana" w:cs="Verdana"/>
                <w:b/>
                <w:noProof w:val="0"/>
                <w:color w:val="000000"/>
                <w:sz w:val="22"/>
                <w:szCs w:val="22"/>
                <w:lang w:val="en-US"/>
              </w:rPr>
              <w:t>PLC</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операционе терминале и панеле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фунције аналогних и дигиталних улазних и излазних модула и повезује аналогне и дигиталне даваче и актуаторе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на елементарном нивоу умрежи </w:t>
            </w:r>
            <w:r w:rsidRPr="00F4674D">
              <w:rPr>
                <w:rFonts w:ascii="Verdana" w:hAnsi="Verdana" w:cs="Verdana"/>
                <w:b/>
                <w:noProof w:val="0"/>
                <w:color w:val="000000"/>
                <w:sz w:val="22"/>
                <w:szCs w:val="22"/>
                <w:lang w:val="en-US"/>
              </w:rPr>
              <w:t>PLC</w:t>
            </w:r>
            <w:r w:rsidRPr="00F4674D">
              <w:rPr>
                <w:rFonts w:ascii="Verdana" w:hAnsi="Verdana" w:cs="Verdana"/>
                <w:noProof w:val="0"/>
                <w:color w:val="000000"/>
                <w:sz w:val="22"/>
                <w:szCs w:val="22"/>
                <w:lang w:val="en-US"/>
              </w:rPr>
              <w:t xml:space="preserve"> и дефинише структуру надзорно-управљачког система</w:t>
            </w:r>
          </w:p>
        </w:tc>
        <w:tc>
          <w:tcPr>
            <w:tcW w:w="93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Хардверска организација PLC</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процесно улазно-излазни уређаји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спрезање улазно-излазних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хардверска стуктура PLC</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текстуални и графички дисплеји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Програмирање PLC језиком лествичастих дијаграма (LADDER)</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принцип услов-акција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бит наредбе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програмски скен циклус</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самодржање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тајмер</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бројач</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аларми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аритметичке оперције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логичке операције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преношење програма на PLC</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примери из индустрије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Операциони терминали и панели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алфанумерички операторски терминали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графички операторски панели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програмирање терминала и дисплеја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Комуникације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умрежавање PLC</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надзорно управљачки систем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индустријске рачунарске мреже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мрежни протоколи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формирање рачунарске апликације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временски дијаграм извођења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апликације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програма за обраду аларма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програма за управљање аутоматским гаражним вратима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програма за управљање семафором у саобраћају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Израда прoгрaма зa кoнтрoлу семафора за управљање пaркингом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имa слoбoдних мeстa/нeмa слoбoдних мeстa</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PLC</w:t>
            </w:r>
          </w:p>
        </w:tc>
      </w:tr>
      <w:tr w:rsidR="00F4674D" w:rsidRPr="00F4674D" w:rsidTr="00354CB8">
        <w:trPr>
          <w:trHeight w:val="45"/>
          <w:tblCellSpacing w:w="0" w:type="auto"/>
        </w:trPr>
        <w:tc>
          <w:tcPr>
            <w:tcW w:w="22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Систем за надзорно управљање и аквизицију података (SCADA)</w:t>
            </w:r>
          </w:p>
        </w:tc>
        <w:tc>
          <w:tcPr>
            <w:tcW w:w="2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типове SCADA-е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основне функције SCADA-е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и опише основне елементе SCADA-е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изради једноставну SCADA апликацију</w:t>
            </w:r>
          </w:p>
        </w:tc>
        <w:tc>
          <w:tcPr>
            <w:tcW w:w="93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Појам и функције SCADA-е (engl. </w:t>
            </w:r>
            <w:r w:rsidRPr="00F4674D">
              <w:rPr>
                <w:rFonts w:ascii="Verdana" w:hAnsi="Verdana" w:cs="Verdana"/>
                <w:i/>
                <w:noProof w:val="0"/>
                <w:color w:val="000000"/>
                <w:sz w:val="22"/>
                <w:szCs w:val="22"/>
                <w:lang w:val="en-US"/>
              </w:rPr>
              <w:t>Supervisory Control And Data Acquisition)</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Типови SCADA-е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Елементи SCADA-е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Пројектовање SCADA-е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SCADA</w:t>
            </w:r>
          </w:p>
        </w:tc>
      </w:tr>
      <w:tr w:rsidR="00F4674D" w:rsidRPr="00F4674D" w:rsidTr="00354CB8">
        <w:trPr>
          <w:trHeight w:val="45"/>
          <w:tblCellSpacing w:w="0" w:type="auto"/>
        </w:trPr>
        <w:tc>
          <w:tcPr>
            <w:tcW w:w="22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Настава у блоку</w:t>
            </w:r>
          </w:p>
        </w:tc>
        <w:tc>
          <w:tcPr>
            <w:tcW w:w="27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моделује једноставан систем са PLC-ом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креира модел једноставног система са PLC-ом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конфигурише, повеже и програмира једноставан систем са PLC-ом и неколико периферних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моделује једоставан SCADA систем са PLC-ом</w:t>
            </w:r>
          </w:p>
        </w:tc>
        <w:tc>
          <w:tcPr>
            <w:tcW w:w="93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прoгрaма зa пуњeњe прaзнe кутиje одређеним брojeм кoмaдa производа сa пoкрeтнe трaкe</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једноставног пројекта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ученике упознати са циљевима и исходима наставе / учења, планом рада и начинима оцењивања. Дискутујете са ученицима о њиховим искуствима на задате теме.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Четврти разред:</w:t>
      </w:r>
      <w:r w:rsidRPr="00F4674D">
        <w:rPr>
          <w:rFonts w:ascii="Verdana" w:hAnsi="Verdana" w:cs="Verdana"/>
          <w:noProof w:val="0"/>
          <w:color w:val="000000"/>
          <w:sz w:val="22"/>
          <w:szCs w:val="22"/>
          <w:lang w:val="en-US"/>
        </w:rPr>
        <w:t xml:space="preserve"> вежбе </w:t>
      </w:r>
      <w:r w:rsidRPr="00F4674D">
        <w:rPr>
          <w:rFonts w:ascii="Verdana" w:hAnsi="Verdana" w:cs="Verdana"/>
          <w:b/>
          <w:noProof w:val="0"/>
          <w:color w:val="000000"/>
          <w:sz w:val="22"/>
          <w:szCs w:val="22"/>
          <w:lang w:val="en-US"/>
        </w:rPr>
        <w:t>(68 часова), настава у блоку (18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Вежбе се реализују у специјализованом кабинету, настава у блоку у специјализованом кабинету или код осговарајућег послодавца.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на групе:</w:t>
      </w:r>
      <w:r w:rsidRPr="00F4674D">
        <w:rPr>
          <w:rFonts w:ascii="Verdana" w:hAnsi="Verdana" w:cs="Verdana"/>
          <w:noProof w:val="0"/>
          <w:color w:val="000000"/>
          <w:sz w:val="22"/>
          <w:szCs w:val="22"/>
          <w:lang w:val="en-US"/>
        </w:rPr>
        <w:t xml:space="preserve"> Одељење се на вежбама дели у </w:t>
      </w:r>
      <w:r w:rsidRPr="00F4674D">
        <w:rPr>
          <w:rFonts w:ascii="Verdana" w:hAnsi="Verdana" w:cs="Verdana"/>
          <w:b/>
          <w:noProof w:val="0"/>
          <w:color w:val="000000"/>
          <w:sz w:val="22"/>
          <w:szCs w:val="22"/>
          <w:lang w:val="en-US"/>
        </w:rPr>
        <w:t>три</w:t>
      </w:r>
      <w:r w:rsidRPr="00F4674D">
        <w:rPr>
          <w:rFonts w:ascii="Verdana" w:hAnsi="Verdana" w:cs="Verdana"/>
          <w:noProof w:val="0"/>
          <w:color w:val="000000"/>
          <w:sz w:val="22"/>
          <w:szCs w:val="22"/>
          <w:lang w:val="en-US"/>
        </w:rPr>
        <w:t xml:space="preserve">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Основе управљања и система управљања (6)</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Програмабилни Логички Контролери (PLC) (46)</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Систем за надзорно управљање и аквизицију података (SCADA) (10)</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изради оперативних планова потребно је дефинисати динамику рада имајући у виду да је учење, као и формирање ставова и вредности, континуирани процес и да је резултат је свих активности на часовима реализованих различитим методским приступом, коришћењем информација из различитих извора, презентованим већим бројем реалних примера и уз активно учешће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Наставне садржаје је неопходно реализовати кроз симулацију што више ситуација из реалног контекста, користећи савремене наставне методе и средства. Треба настојати да ученици буду оспособљени за: самостално решавање проблемских ситуација;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реализације наставе користити сва доступна наставна средства и мултимедијалне презентације, упућивати ученике да користе интернет и стручну литературу, примењивати рад у паровима и рад у мањим групама, мотивисати ученике да самостално решавају проблеме користећи истраживачки приступ научном образовању, континуирано упућивати ученике на примену наученог у будућем позиву и свакодневном животу кроз примере из праксе, мотивисати ученике да раде самосталне радове.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Наставу обавити помоћу неког од савремених Програмабилних Логичких Контролера (PLC). Користити компатибилна развојна окружења.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Све садржаје и теме прилагодити изабраном Програмабилном Логичком Контролеру и развојном окружењу.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r w:rsidRPr="00F4674D">
        <w:rPr>
          <w:rFonts w:ascii="Verdana" w:hAnsi="Verdana" w:cs="Verdana"/>
          <w:noProof w:val="0"/>
          <w:color w:val="000000"/>
          <w:sz w:val="22"/>
          <w:szCs w:val="22"/>
          <w:lang w:val="en-US"/>
        </w:rPr>
        <w:t xml:space="preserve"> организовати тако да се одељење дели на три групе. По могућности, у једном термину радити једну вежбу, а највише три вежбе у једном циклусу.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сваке вежбе ученицима дати теоријске основе неопходне за разумевање и извођење 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Једна вежба се ради два спојена школска часа и за то време треба да се повежу елементи по датој шеми или по шеми коју је ученик сам нацртао, одраде потребни прорачуни, напише програм и изврши провера исправности направљеног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изради вежби сваки ученик треба да има практикум или радне листове.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лабораторији треба да буде довољно радних места да за једним радним столом буду највише два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Извођење вежби усагласити са теоријском наставом тако да одговарајуће вежбе следе одмах након обраде теоријског градива.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сваких вежби извршити проверу испуњености задатка.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Инсистирати на познавању и примени мера заштите у лабораторији и на одговорном коришћењу расположивих ресурса.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Предлог за реализацију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Примери сензора и извршних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Пример система аутоматске регулације и сервомеханизма.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Управљање процесом производње.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Хардверска организација PLC, улазно-излазни уређаји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начин спрезања улазно-излазних уређаја PLC-а, текстуални и графички дисплеји.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Програмирање PLC-а језиком лествичастих дијаграма (LADDER), принцип услов-акција, бит наредбе, програмски скен циклус.</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Инсталација и основе коришћења програмског пакета за програмирање PLC-a, радна површина, подешавање опција стабла пројекта.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Основни елементи LADDER дијаграма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принцип услов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акција, улазне једнобитне наредбе (НО, НЗ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контакти), излазне једнобитне наредбе (активирање, деактивирање излаза).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Реализација логичких функција: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НЕ</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И</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ИЛИ</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реализација логичких функција: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НИ</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НИЛИ</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ЕКС ИЛИ</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Реализација самодржања, самодржање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примери практичне примене.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Тајмери, бројачи.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Mерење временских интервала изнад опсега тајмера и бројање изнад опсега бројача.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Тракер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производња одређеног броја импулса одређене дужине трајања.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Израда програма за обраду аларма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Израда програма за управљање аутоматским гаражним вратима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Израда програма за управљање семафором у саобраћају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Израда прoгрaма зa кoнтрoлу семафора за управљање пaркингом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имa слoбoдних мeстa/нeмa слoбoдних мeстa</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Елементи SCADA-е, основни принципи пројектовања SCADA-е.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Израда једноставне SCADA апликације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Уколико се настава реализује као учење кроз рад, школа и послодавац детаљно планирају и утврђују </w:t>
      </w:r>
      <w:r w:rsidRPr="00F4674D">
        <w:rPr>
          <w:rFonts w:ascii="Verdana" w:hAnsi="Verdana" w:cs="Verdana"/>
          <w:b/>
          <w:noProof w:val="0"/>
          <w:color w:val="000000"/>
          <w:sz w:val="22"/>
          <w:szCs w:val="22"/>
          <w:lang w:val="en-US"/>
        </w:rPr>
        <w:t>место и начин реализације исхода</w:t>
      </w:r>
      <w:r w:rsidRPr="00F4674D">
        <w:rPr>
          <w:rFonts w:ascii="Verdana" w:hAnsi="Verdana" w:cs="Verdana"/>
          <w:noProof w:val="0"/>
          <w:color w:val="000000"/>
          <w:sz w:val="22"/>
          <w:szCs w:val="22"/>
          <w:lang w:val="en-US"/>
        </w:rPr>
        <w:t xml:space="preserve">, и уносе их у </w:t>
      </w:r>
      <w:r w:rsidRPr="00F4674D">
        <w:rPr>
          <w:rFonts w:ascii="Verdana" w:hAnsi="Verdana" w:cs="Verdana"/>
          <w:b/>
          <w:noProof w:val="0"/>
          <w:color w:val="000000"/>
          <w:sz w:val="22"/>
          <w:szCs w:val="22"/>
          <w:lang w:val="en-US"/>
        </w:rPr>
        <w:t>план реализације учења кроз рад.</w:t>
      </w:r>
      <w:r w:rsidRPr="00F4674D">
        <w:rPr>
          <w:rFonts w:ascii="Verdana" w:hAnsi="Verdana" w:cs="Verdana"/>
          <w:noProof w:val="0"/>
          <w:color w:val="000000"/>
          <w:sz w:val="22"/>
          <w:szCs w:val="22"/>
          <w:lang w:val="en-US"/>
        </w:rPr>
        <w:t xml:space="preserve"> 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предузећа/сервиса и да се придржава мера заштите на раду и мера заштите околине.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w:t>
      </w:r>
      <w:r w:rsidRPr="00F4674D">
        <w:rPr>
          <w:rFonts w:ascii="Verdana" w:hAnsi="Verdana" w:cs="Verdana"/>
          <w:b/>
          <w:noProof w:val="0"/>
          <w:color w:val="000000"/>
          <w:sz w:val="22"/>
          <w:szCs w:val="22"/>
          <w:lang w:val="en-US"/>
        </w:rPr>
        <w:t>Инструктор води евиденцију прописану уговором</w:t>
      </w:r>
      <w:r w:rsidRPr="00F4674D">
        <w:rPr>
          <w:rFonts w:ascii="Verdana" w:hAnsi="Verdana" w:cs="Verdana"/>
          <w:noProof w:val="0"/>
          <w:color w:val="000000"/>
          <w:sz w:val="22"/>
          <w:szCs w:val="22"/>
          <w:lang w:val="en-US"/>
        </w:rPr>
        <w:t xml:space="preserve"> и у договору са наставником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Препоручене активности учења кроз рад се могу прилагодити могућностима и организацији процеса рада код послодавца, уз услов да прописани исходи морају бити достигнути.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 се реализије као учење кроз рад, у току школске године или пред крај другог полугодишта. План реализације наставе у блоку заједно, израђују послодавац и школа, према сопственим потребама и могућностима. У оквиру наставе у блоку, кроз израду радних задатака извршити проверу остварености исхода, и на тај начин омогућити ученицима достизање планираних исхода у случају да то нису могли да остваре током школске године.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идавање повратне информације. Постигнућа ученика је могуће вредновати кроз: активности на часу (тј. процесу учења); постављање питања и/или давање одговорау складу са контекстом који се објашњава; позитивном односу према опреми; изради задатака, истраживачких пројеката и сл.; презентовање садржаја; тестове практичних вештина, праћење постигнутости исхода, помоћ друговима из одељења у циљу савладавања градива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Сумативно оцењивање се може извршити на основу података прикупљених формативним оцењивањем, резултата/решења проблемског или пројектног задатка, усмених провера знања, контролних и домаћих задатака, тестова знања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Начин утврђивања сумативне оцене ускладити са индивидуалним особинама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Током трајања наставе реализовати један теоријски тест у сваком класификационом периоду и након сваких 4-5 вежби оценити савладаност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оцењивање приликом реализације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има јасну, отворену и благовремену комуникацију са инструкторима одређених од стране послодавца у погледу планирања наставе, активности и исхода, као и праћења активности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заједно утврђују критеријуме за формативно праћење ученичких постигнућа, врше операционализацију исхода и планирају сумативно оцењивање. Формативно оцењивање је основни метод процене достигнутих и остварених исхода за ученика који учи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у сарадњи са инструктором, саставља листу за вредновање коју попуњава инструктор.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координатор учења кроз рад и инструктор, на почетку школске године или на почетку теме/модула упознају ученике са критеријумима формативног и сумативног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Инструктор прати активности ученика код послодавца, на основу утврђених критеријума и о томе благовремено обавештава наставника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координатора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Наставник координатор учења кроз рад формира сумативну</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оцену</w:t>
      </w:r>
      <w:r w:rsidRPr="00F4674D">
        <w:rPr>
          <w:rFonts w:ascii="Verdana" w:hAnsi="Verdana" w:cs="Verdana"/>
          <w:noProof w:val="0"/>
          <w:color w:val="000000"/>
          <w:sz w:val="22"/>
          <w:szCs w:val="22"/>
          <w:lang w:val="en-US"/>
        </w:rPr>
        <w:t xml:space="preserve"> за сваког ученика на основу унапред утврђених критеријума и у сарадњи са инструктором, узимајући у обзир специфичности реализације наставног процеса код послодавца.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Препоручује се да ученици, који се образују према дуалном моделу, воде </w:t>
      </w:r>
      <w:r w:rsidRPr="00F4674D">
        <w:rPr>
          <w:rFonts w:ascii="Verdana" w:hAnsi="Verdana" w:cs="Verdana"/>
          <w:b/>
          <w:noProof w:val="0"/>
          <w:color w:val="000000"/>
          <w:sz w:val="22"/>
          <w:szCs w:val="22"/>
          <w:lang w:val="en-US"/>
        </w:rPr>
        <w:t>дневник праксе</w:t>
      </w:r>
      <w:r w:rsidRPr="00F4674D">
        <w:rPr>
          <w:rFonts w:ascii="Verdana" w:hAnsi="Verdana" w:cs="Verdana"/>
          <w:noProof w:val="0"/>
          <w:color w:val="000000"/>
          <w:sz w:val="22"/>
          <w:szCs w:val="22"/>
          <w:lang w:val="en-US"/>
        </w:rPr>
        <w:t xml:space="preserve">, у облику који препоручује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а у који уносе опис извршених радова и своја запажања.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Пожељно је се да се након одређене целине или модула организују провере савладаности практичних вештина којима би присуствовали и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Избором адекватних и конкретних практичних задатака се мери ниво достигнутости планираних исхода вештина за изабрани модул или целину.</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ПРЕДУЗЕТНИШТВО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ОСТВАРИВАЊЕ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2"/>
        <w:gridCol w:w="1364"/>
        <w:gridCol w:w="2038"/>
        <w:gridCol w:w="1437"/>
        <w:gridCol w:w="1547"/>
        <w:gridCol w:w="2149"/>
      </w:tblGrid>
      <w:tr w:rsidR="00F4674D" w:rsidRPr="00F4674D" w:rsidTr="00354CB8">
        <w:trPr>
          <w:trHeight w:val="45"/>
          <w:tblCellSpacing w:w="0" w:type="auto"/>
        </w:trPr>
        <w:tc>
          <w:tcPr>
            <w:tcW w:w="2944"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333"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33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3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0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9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1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13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0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пословних и предузетничких знања, вештина, вредности, понашања и начина размишљања;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формулисање и процену пословних идеја и израду једноставног пословног плана мале фирме;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стартап екосистемом, врстама предузетништва и начином отпочињања пословања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вештина комуникације са окружењем и подстицање тимског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навика и умешности у коришћењу разноврсних извора знања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Подстицање критичког размишљања и оцене сопственог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личних и професионалних ставова и иинтереса за даљи професионални развој</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 И ТРАЈАЊЕ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26"/>
        <w:gridCol w:w="2314"/>
        <w:gridCol w:w="957"/>
        <w:gridCol w:w="3970"/>
      </w:tblGrid>
      <w:tr w:rsidR="00F4674D" w:rsidRPr="00F4674D" w:rsidTr="00354CB8">
        <w:trPr>
          <w:trHeight w:val="45"/>
          <w:tblCellSpacing w:w="0" w:type="auto"/>
        </w:trPr>
        <w:tc>
          <w:tcPr>
            <w:tcW w:w="4752"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Ред. бр.</w:t>
            </w:r>
          </w:p>
        </w:tc>
        <w:tc>
          <w:tcPr>
            <w:tcW w:w="2447"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Трајање модула</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2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w:t>
            </w:r>
          </w:p>
        </w:tc>
        <w:tc>
          <w:tcPr>
            <w:tcW w:w="59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w:t>
            </w:r>
          </w:p>
        </w:tc>
      </w:tr>
      <w:tr w:rsidR="00F4674D" w:rsidRPr="00F4674D" w:rsidTr="00354CB8">
        <w:trPr>
          <w:trHeight w:val="45"/>
          <w:tblCellSpacing w:w="0" w:type="auto"/>
        </w:trPr>
        <w:tc>
          <w:tcPr>
            <w:tcW w:w="475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w:t>
            </w:r>
          </w:p>
        </w:tc>
        <w:tc>
          <w:tcPr>
            <w:tcW w:w="244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Основе предузетништва</w:t>
            </w:r>
          </w:p>
        </w:tc>
        <w:tc>
          <w:tcPr>
            <w:tcW w:w="12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9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r>
      <w:tr w:rsidR="00F4674D" w:rsidRPr="00F4674D" w:rsidTr="00354CB8">
        <w:trPr>
          <w:trHeight w:val="45"/>
          <w:tblCellSpacing w:w="0" w:type="auto"/>
        </w:trPr>
        <w:tc>
          <w:tcPr>
            <w:tcW w:w="475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c>
          <w:tcPr>
            <w:tcW w:w="244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Пословни план</w:t>
            </w:r>
          </w:p>
        </w:tc>
        <w:tc>
          <w:tcPr>
            <w:tcW w:w="12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9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НАЗИВИ МОДУЛА,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14"/>
        <w:gridCol w:w="2963"/>
        <w:gridCol w:w="5190"/>
      </w:tblGrid>
      <w:tr w:rsidR="00F4674D" w:rsidRPr="00F4674D" w:rsidTr="00354CB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МОДУЛ</w:t>
            </w:r>
          </w:p>
        </w:tc>
        <w:tc>
          <w:tcPr>
            <w:tcW w:w="437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модула ученик ће бити у стању да:</w:t>
            </w:r>
          </w:p>
        </w:tc>
        <w:tc>
          <w:tcPr>
            <w:tcW w:w="95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Основе предузетништва</w:t>
            </w:r>
          </w:p>
        </w:tc>
        <w:tc>
          <w:tcPr>
            <w:tcW w:w="437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и значај предузетништва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основне карактеристике предузетника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доведе у везу појмове иновативност, предузимљивост и предузетништво;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упореди различите врсте предузетништва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обајсни значај друштвеног (социјалног) предузетништва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улогу и значај информационо комуникационих технологија (ИКТ) за савремено пословање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и карактеристике дигиталног предузетништва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идентификује примере предузетништва из локалног окружења и дате области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појам стартап екосистема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представи различите начине отпочињања посла у локалној заједници и Србији;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идентификује програме креиране за стартап бизнис у Србији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правне форме пословних субјеката у Србији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прикаже основне кораке за регистрацију пословних субјеката у Србији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упореди облике нефинансијске и финансијске подршке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идентификује могуће начине финансирања пословне идеје;</w:t>
            </w:r>
          </w:p>
        </w:tc>
        <w:tc>
          <w:tcPr>
            <w:tcW w:w="95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и значај предузетништва;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Мотиви предузетника;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Основне одреднице предузетништва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Врсте предузетништва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Информационо-комуникационе технологије (ИКТ) у пословању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Предузетништво и дигитално пословање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Профил и карактеристике успешног предузетника;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Оцена предузетничких предиспозиција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Стартап екосистем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Правни оквир за развој предузетништва и стартап бизниса у Србији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Институције и инфраструктура за подршку предузетништву и стартап бизнису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Регистрација привредних субејката у Србији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Финансијска и нефинансијска подршка развоју предузетништва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Извори финансирања пословне идеје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 садржаја</w:t>
            </w:r>
            <w:r w:rsidRPr="00F4674D">
              <w:rPr>
                <w:rFonts w:ascii="Verdana" w:hAnsi="Verdana" w:cs="Verdana"/>
                <w:noProof w:val="0"/>
                <w:color w:val="000000"/>
                <w:sz w:val="22"/>
                <w:szCs w:val="22"/>
                <w:lang w:val="en-US"/>
              </w:rPr>
              <w:t>: предузетништво, предузетник, финансирање предузетника, оснивање привредних субјеката, стартап екосистем</w:t>
            </w:r>
          </w:p>
        </w:tc>
      </w:tr>
      <w:tr w:rsidR="00F4674D" w:rsidRPr="00F4674D" w:rsidTr="00354CB8">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Пословни план</w:t>
            </w:r>
          </w:p>
        </w:tc>
        <w:tc>
          <w:tcPr>
            <w:tcW w:w="437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примени креативне технике приликом избора пословне идеје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садржај и значај бизнис плана;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значај планирања људских ресурса за потребе организације;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прикупи и анализира информације о тржишту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упореди шансе и претње из окружења, као и предности и изазове;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интерне и екстерне факторе предузетничког окружења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састави маркетинг план за одабрану пословну идеју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састави финансијски план за одабрану пословну идеју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биланс стања, биланс успеха и ток готовине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израчуна преломну тачку рентабилности на одговарајућем примеру;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учествује у изради бизнис плана за дефинисану пословну идеју као део тима и уз подршку наставника ментора,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самостално или као део тима презентује бизнис план</w:t>
            </w:r>
          </w:p>
        </w:tc>
        <w:tc>
          <w:tcPr>
            <w:tcW w:w="95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Трагање за пословном идејом- како је препознати?;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Бизнис план- како оценити пословну идеју?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Структура бизнис плана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Људски ресурси у реализацији пословних подухвата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Тржишне могућности за реализацију пословне идеје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Истраживање тржишта-прикупљање и анализирање информација о купцима и конкуренцији;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SWOT анализа; PEST анализа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Елементи маркетинг микса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Финансијски извештаји: биланс стања, биланс успеха, биланс токова готовине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Преломна тачка рентабилности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бизнис плана за сопствену бизнис идеју;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Презентација појединачних/групних бизнис планова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 садржаја:</w:t>
            </w:r>
            <w:r w:rsidRPr="00F4674D">
              <w:rPr>
                <w:rFonts w:ascii="Verdana" w:hAnsi="Verdana" w:cs="Verdana"/>
                <w:noProof w:val="0"/>
                <w:color w:val="000000"/>
                <w:sz w:val="22"/>
                <w:szCs w:val="22"/>
                <w:lang w:val="en-US"/>
              </w:rPr>
              <w:t xml:space="preserve"> пословна идеја, бизнис идеја, SWOT анализа, PEST анализа, маркетинг план, финансијски план, бизнис план</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модула/теме ученике упознати са циљевима и исходима наставе, односно учења, планом рада и начинима оцењивања. Настава се реализује кроз вежбе и одељење се дели на две групе. Место реализације може бити кабинет за предузетништво или учионица. Препорука је да се користе методе рада попут мини предавања, симулација, студија случаја, дискусија. Други модул/ тему реализовати корз пројектини рад ученика. У излагању користити презентације, примере, видео записе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Циљ предмета предузетништво је да упозна ученике са основним појмовима и врстама предузетништва, али и да подстакне предузетнички дух код њих; да им омогући да препознају вештине које одликују успешног предузетника, да открију мотиве његове активности и инструмента помоћу којих се креира и оцењује пословна идеја. Потребно је да ученици разликују области предузетништва, као и мере подстицаја предузетништва у нашој земљи. Резултат њихове истраживачке и пројектне активности треба да буде бизнис план.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специфичности теме и предзнања. Материјал треба да мотивише ученике да истражују, улазе у дискусију, образлажу своје ставове. Циљ је да се подстиче радозналост, аргументовање, креативност, рефлексивност, истрајност, одговорност, аутономно мишљење, сарадњу, једнакост међу половима.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Број часова по препорученим садржајима није унапред дефинисан и наставник треба да га прилагоди динамици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Основе предузетништва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 увођење у тему наставник може да припреми примере успешних предузетника, пожељно је да буду на глобалном и локалном нивоу, који илуструју снагу иницијативе и предузетништва као и да подстакне ученике да опишу своје пример.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Ученике наводити да идентификују мотиве који покрећу предузетничке активности. У оквиру ове теме кроз игру улога могуће је описати карактеристике које треба да поседује успешан предузетник. У складу са могућностима организовати посете предузетника из локалне заједнице. Студије случаја могу бити користан алат да у оквиру своје делатности, ученици одаберу најбољи ИКТ алате за конкретне пословне идеје и аргументују свој избор у односу на критеријуме као што су квалитет, цена, еколошка подобност и сл. Ученике треба упутити да се информишу о предностима развоја предузетништва у условима дигитализације. Посебну пажњу посветити стартап екосистему и могућностима за развој и постицај стартап бизниса. Мотивисати ученике да проуче програме за развој стартап бизниса у локалној заједници. Требало би да ученици сами изврше истраживање корака при регистрацији предузећа и докумнетације потребне за то. Регистрација привредних субјеката и подршка предузетништву као препоручни садржаји су погодни за реализацију пројектне наставе. Једна групе ученика може да обрађује тему законске регулативе у функцији развоја предузетништва у Србији, друга група кораке при регистацији предузећа, трећа група неопходну документацију, четврта група институције и инфраструктуру за подршку предузетништву. Кључне речи за претрагу на Интернету: АПР, регистрација привредних друштава, Центар за предузетништво, законска регулатива. Ученици кроз тимове могу да истраже и презентују начине финансирања пословне идеје и ризике које предузетник преузима. Коначни резултат пројекта може бити: презентација или филм. На исти начин је могуће упутити ученике да истраже и примере социјалног предузетништва локално и глобално. Теме које се обрађују кроз овај предмет доприносе развоју демократских компетенција и важно је додатно подстицати њихов развој користећи различите методе. Као додатни материјали могу се користити публикације Савета Европе као што је Референтни оквир компетенција за демократску културу које ученици треба да развијају како би учествовали у култури демократије.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Пословни план</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Током остваривања ове теме/ модула, ученици треба, кроз пројектни задатак, да стекну јаснију слику о економском и финансијском функционисању предузећа, да развијају сопствене предузетничке капацитете, социјалне, организационе и лидерске вештине.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Приликом одабира делатности и пословне идеје могуће је користити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олују идеја</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 вођене дискусије да се ученицима што би помогло у креативном осмишљавању пословних идеја и одабиру најповољније. Препоручити ученицима да пословне идеје траже у оквиру свог подручја рада али не инсистирати на томе. Фокус ставити на идентификaцију пословне идеје у дигиталном пословном окружењу, што подразумева коришћење и примену информационо комуникационих технологија у скоро свим областима људског живота, рада и деловања.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Ученици се деле на групе окупљене око једне пословне идеје у којима остају до краја. Групе ученика окупљене око једне пословне идеје врше истраживање тржишта по упутствима наставника. Свака група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Неопходно је у току реализације ове теме предложити најбољу комбинацију инструмената маркетинг микса за конкретну идеју.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Током реализације ове теме неопходно је да ученици ураде једноставан бизнис план који прати њихову пословну идеју, осмисле различите облике промовисања и продаје свог производа и остварују интеракцију са пословним сектором и потенцијалним купцима. За конкретну ученичку идеју се раде једноставни примери биланса стања, биланса успеха и утврђује се финансијски резултат.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Пословну идеју могу пријавити на такмичења у изради бизнис плана која се сваке године одржавају у организацији различитих релевантних установа и организација. Уколико могућности дозвољавају пословну идеју је могуће и демонстрирати у окружењу.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6.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У 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вредновању наученог користе се различити инструменти, а избор зависи од врсте активности која се вреднује. На Интернету, коришћењем кључних речи </w:t>
      </w:r>
      <w:r w:rsidRPr="00F4674D">
        <w:rPr>
          <w:rFonts w:ascii="Verdana" w:hAnsi="Verdana" w:cs="Verdana"/>
          <w:i/>
          <w:noProof w:val="0"/>
          <w:color w:val="000000"/>
          <w:sz w:val="22"/>
          <w:szCs w:val="22"/>
          <w:lang w:val="en-US"/>
        </w:rPr>
        <w:t>outcome assessment (testing, forms, descriptiv/numerical)</w:t>
      </w:r>
      <w:r w:rsidRPr="00F4674D">
        <w:rPr>
          <w:rFonts w:ascii="Verdana" w:hAnsi="Verdana" w:cs="Verdana"/>
          <w:noProof w:val="0"/>
          <w:color w:val="000000"/>
          <w:sz w:val="22"/>
          <w:szCs w:val="22"/>
          <w:lang w:val="en-US"/>
        </w:rPr>
        <w:t>, могу се наћи различити инструменти за оцењивање и праћење.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унапредили. Такође на основу резултата праћења и вредновања, заједно са ученицима треба планирати процес учења и бирати погодне стратегије учења.</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УВОД У ИНДУСТРИЈУ 4.0</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1"/>
        <w:gridCol w:w="2317"/>
        <w:gridCol w:w="940"/>
        <w:gridCol w:w="1441"/>
        <w:gridCol w:w="1584"/>
        <w:gridCol w:w="2204"/>
      </w:tblGrid>
      <w:tr w:rsidR="00F4674D" w:rsidRPr="00F4674D" w:rsidTr="00354CB8">
        <w:trPr>
          <w:trHeight w:val="45"/>
          <w:tblCellSpacing w:w="0" w:type="auto"/>
        </w:trPr>
        <w:tc>
          <w:tcPr>
            <w:tcW w:w="3083"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490"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4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7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44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1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308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34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7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4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1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49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табели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значајем индустрије 4.0 као новом индустријском револуцијом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појмовима које се односе на паметну производњу и дигиталну фабрику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Усвајање основних концепата производних система и њихове аутоматизације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Усвајање основних појмова о интернет стварима (IoT) и индустријским интернет стварима (IIoT)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Усвајање основних појмова о рачунарству у облаку и вештачкој инелигенцији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11"/>
        <w:gridCol w:w="2048"/>
        <w:gridCol w:w="6208"/>
      </w:tblGrid>
      <w:tr w:rsidR="00F4674D" w:rsidRPr="00F4674D" w:rsidTr="00354CB8">
        <w:trPr>
          <w:trHeight w:val="45"/>
          <w:tblCellSpacing w:w="0" w:type="auto"/>
        </w:trPr>
        <w:tc>
          <w:tcPr>
            <w:tcW w:w="61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12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125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61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Увод у индустрију 4.0</w:t>
            </w:r>
          </w:p>
        </w:tc>
        <w:tc>
          <w:tcPr>
            <w:tcW w:w="12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четврте индустријске револуције И4.0</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Наводи предности индустрије 4.0</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Наброји примере за Индустрију 4.0</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пример адитивне производње</w:t>
            </w:r>
          </w:p>
        </w:tc>
        <w:tc>
          <w:tcPr>
            <w:tcW w:w="125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Индустријске револуције. Појам Индустрије 4.0, кључне предности,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Индустрија 4.0 и интелигентна производња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Национални Програм за Индустрију 4.0</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Развој Индустрије 4.0 у Србији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Примери за Индустрију 4.0</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Пример адитивне производње. 3Д штампа.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појмови:</w:t>
            </w:r>
            <w:r w:rsidRPr="00F4674D">
              <w:rPr>
                <w:rFonts w:ascii="Verdana" w:hAnsi="Verdana" w:cs="Verdana"/>
                <w:noProof w:val="0"/>
                <w:color w:val="000000"/>
                <w:sz w:val="22"/>
                <w:szCs w:val="22"/>
                <w:lang w:val="en-US"/>
              </w:rPr>
              <w:t xml:space="preserve"> Индустрија 4.0, адитивна производња</w:t>
            </w:r>
          </w:p>
        </w:tc>
      </w:tr>
      <w:tr w:rsidR="00F4674D" w:rsidRPr="00F4674D" w:rsidTr="00354CB8">
        <w:trPr>
          <w:trHeight w:val="45"/>
          <w:tblCellSpacing w:w="0" w:type="auto"/>
        </w:trPr>
        <w:tc>
          <w:tcPr>
            <w:tcW w:w="61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Паметна производња</w:t>
            </w:r>
          </w:p>
        </w:tc>
        <w:tc>
          <w:tcPr>
            <w:tcW w:w="12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особине произвидних система и њихове аутоматизације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паметне производње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Наводи примере паметних фабрика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особине дигитализиване фабрике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паметне алате и уређаје</w:t>
            </w:r>
          </w:p>
        </w:tc>
        <w:tc>
          <w:tcPr>
            <w:tcW w:w="125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Производни системи и њихова аутомазизација.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Појам паметне производње (smart manufacturing).</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Одлике паметне произње и значај аутоматизације.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Smart factories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паметна фабрика.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Дигитализована фабрика. Значај дигитализације производних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Повезани паметни алати и уређаји.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Интелигентни одвијачи, pick-to-light, пресе или мерна опрема која комуницира са системом.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појмови:</w:t>
            </w:r>
            <w:r w:rsidRPr="00F4674D">
              <w:rPr>
                <w:rFonts w:ascii="Verdana" w:hAnsi="Verdana" w:cs="Verdana"/>
                <w:noProof w:val="0"/>
                <w:color w:val="000000"/>
                <w:sz w:val="22"/>
                <w:szCs w:val="22"/>
                <w:lang w:val="en-US"/>
              </w:rPr>
              <w:t xml:space="preserve"> паметна прозводња, паметна фабрика</w:t>
            </w:r>
          </w:p>
        </w:tc>
      </w:tr>
      <w:tr w:rsidR="00F4674D" w:rsidRPr="00F4674D" w:rsidTr="00354CB8">
        <w:trPr>
          <w:trHeight w:val="45"/>
          <w:tblCellSpacing w:w="0" w:type="auto"/>
        </w:trPr>
        <w:tc>
          <w:tcPr>
            <w:tcW w:w="61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Значај дигитализације у паметним фабрикама</w:t>
            </w:r>
          </w:p>
        </w:tc>
        <w:tc>
          <w:tcPr>
            <w:tcW w:w="121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елементе аутономног сајбер физичког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модел аутоматизације технолошких система заснован на Интернету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начине умрежавања рачунара и машина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примере жичних индустријских мрежа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примере бежичних индустријских мрежа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примере за индустријске интернет ствари (IIoT)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машинско учење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примере комуникације машина-машина (М2М)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процес машинског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значај вештачке интелигенције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значај когнитивног рачунарства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примере примене рачунарства у облаку</w:t>
            </w:r>
          </w:p>
        </w:tc>
        <w:tc>
          <w:tcPr>
            <w:tcW w:w="125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Сајбер-физички системи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eng. cyber-physical systems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CPS</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Аутоматизацију операција, аналитика података за побољшање производних перформанси.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Модел аутоматизације технолошких система заснован на Интернету.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Концепт повезивања машина и рачунара.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Индустријске мреже: преглед жичних мрежа, IEEE 802.11 (Wi-Fi) и бежичне мреже IEEE 802.15.4 (ZigBee, WirelessHART, ISA100.11a, WIA-PA); OPC Unified Architecture.</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Индустријски интернет ствари (The industrial internet of things IIoT).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Комуникацију машина-машина (М2М) и машинско учење. Вештачка интелигенција. Когнитивно рачунарсто. Рачунарство у облаку.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Сајбер-физички системи, индустријске мреже, индустријски интернет ствари</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ученике упознати са начином реализације наставе, циљевима које је потребно остварити и очекиваним компетенцијама.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Такође објаснити како и којим темпом ће се вршити оцењивање знања и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Увод у индустрију 4.0 (12)</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Паметна производња (16)</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Значај дигитализације у паметним фабрикама (34)</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току реализације теме </w:t>
      </w:r>
      <w:r w:rsidRPr="00F4674D">
        <w:rPr>
          <w:rFonts w:ascii="Verdana" w:hAnsi="Verdana" w:cs="Verdana"/>
          <w:b/>
          <w:noProof w:val="0"/>
          <w:color w:val="000000"/>
          <w:sz w:val="22"/>
          <w:szCs w:val="22"/>
          <w:lang w:val="en-US"/>
        </w:rPr>
        <w:t>Увод у индустрију 4.0</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Ученицима објаснити шта је Индустрија 4.0, упознати их са важим актима. Показати пример производног система које можемо сврстати под Индустрију 4.0. Ученицима дати пример адитивне производње.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току реализације теме </w:t>
      </w:r>
      <w:r w:rsidRPr="00F4674D">
        <w:rPr>
          <w:rFonts w:ascii="Verdana" w:hAnsi="Verdana" w:cs="Verdana"/>
          <w:b/>
          <w:noProof w:val="0"/>
          <w:color w:val="000000"/>
          <w:sz w:val="22"/>
          <w:szCs w:val="22"/>
          <w:lang w:val="en-US"/>
        </w:rPr>
        <w:t>Паметна производња</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Ученицима приказати производне системе и њихову аутомазизација. Увести им појам паметне производње и које су њене одлике са посебном освртом на значај аутоматизације. Приказати им пример једне паметне фабрике (Smart factories). Дати им примере за паметне алате и уређаје у дигиталним фабрикама.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току реализације теме </w:t>
      </w:r>
      <w:r w:rsidRPr="00F4674D">
        <w:rPr>
          <w:rFonts w:ascii="Verdana" w:hAnsi="Verdana" w:cs="Verdana"/>
          <w:b/>
          <w:noProof w:val="0"/>
          <w:color w:val="000000"/>
          <w:sz w:val="22"/>
          <w:szCs w:val="22"/>
          <w:lang w:val="en-US"/>
        </w:rPr>
        <w:t>Значај дигитализације у паметним фабрикама</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Ученицима представити елементе аутономног сајбер физичког система. Објаснити им модел аутоматизације технолошких система заснован на Интернету. Начине умрежавања рачунара и машина показати кроз неколико примера. Кроз примере обрадити индустријске интернет ствари (IIoT). Посебно нагласити значај машинског учења и дати неколико примера комуникације машина-машина (М2М). Објаснити значај вештачке интелигенције и значај когнитивног рачунарства. Ученицима дати примере примене рачунарства у облаку.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изради оперативних планова потребно је дефинисати динамику рада имајући у виду да је учење, као и формирање ставова и вредности, континуирани процес и да је резултат је свих активности на часовима реализованих различитим методским приступом, коришћењем информација из различитих извора, презентованим већим бројем реалних примера и уз активно учешће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Наставне садржаје је неопходно реализовати кроз симулацију што више ситуација из реалног контекста, користећи савремене наставне методе и средства. Треба настојати да ученици буду оспособљени за: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реализације наставе користити сва доступна наставна средства и мултимедијалне презентације, упућивати ученике да користе интернет и стручну литературу, примењивати рад у паровима и рад у мањим групама, мотивисати ученике да самостално решавају проблеме користећи истраживачки приступ научном образовању, континуирано упућивати ученике на примену наученог у будућем позиву и свакодневном животу кроз примере из праксе, мотивисати ученике да раде самосталне радове.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Садржаји предмета треба да покрену мотивацију ученика за новим сазнањима из области. Настава се може реализовати и као низ мањих пројектних задатака где би ученици у мањим тимовима обављали истраживање на интернету и разговорали са релевантним послодавцима.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Вредновање остварености исхода вршити кроз:</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праћење остварености исхода;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тестове знања;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усмено излагање;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садржаја; праћење постигнућа исхода, помоћ друговима из одељења у циљу савладавања градива и сл. Ученике треба оспособљавати и охрабривати да </w:t>
      </w:r>
      <w:r w:rsidRPr="00F4674D">
        <w:rPr>
          <w:rFonts w:ascii="Verdana" w:hAnsi="Verdana" w:cs="Verdana"/>
          <w:b/>
          <w:noProof w:val="0"/>
          <w:color w:val="000000"/>
          <w:sz w:val="22"/>
          <w:szCs w:val="22"/>
          <w:lang w:val="en-US"/>
        </w:rPr>
        <w:t>процењују сопствени напредак</w:t>
      </w:r>
      <w:r w:rsidRPr="00F4674D">
        <w:rPr>
          <w:rFonts w:ascii="Verdana" w:hAnsi="Verdana" w:cs="Verdana"/>
          <w:noProof w:val="0"/>
          <w:color w:val="000000"/>
          <w:sz w:val="22"/>
          <w:szCs w:val="22"/>
          <w:lang w:val="en-US"/>
        </w:rPr>
        <w:t xml:space="preserve">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Оцењивање ученика се одвија у складу са </w:t>
      </w:r>
      <w:r w:rsidRPr="00F4674D">
        <w:rPr>
          <w:rFonts w:ascii="Verdana" w:hAnsi="Verdana" w:cs="Verdana"/>
          <w:b/>
          <w:noProof w:val="0"/>
          <w:color w:val="000000"/>
          <w:sz w:val="22"/>
          <w:szCs w:val="22"/>
          <w:lang w:val="en-US"/>
        </w:rPr>
        <w:t>Правилником о оцењивању</w:t>
      </w:r>
      <w:r w:rsidRPr="00F4674D">
        <w:rPr>
          <w:rFonts w:ascii="Verdana" w:hAnsi="Verdana" w:cs="Verdana"/>
          <w:noProof w:val="0"/>
          <w:color w:val="000000"/>
          <w:sz w:val="22"/>
          <w:szCs w:val="22"/>
          <w:lang w:val="en-US"/>
        </w:rPr>
        <w:t>.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Планирати кaко усмене тако и писмене провере знања.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и сл. Начин утврђивања сумативне оцене ускладити са индивидуалним особинама ученика.</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ПРИМЕЊЕНА ЕЛЕКТРОНИКА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ОСТВАРИВАЊЕ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1.1. ПРЕМА ПЛАНУ И ПРОГРАМУ НАСТАВЕ И УЧЕЊА</w:t>
      </w:r>
      <w:r w:rsidRPr="00F4674D">
        <w:rPr>
          <w:rFonts w:ascii="Verdana" w:hAnsi="Verdana" w:cs="Verdana"/>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2"/>
        <w:gridCol w:w="1350"/>
        <w:gridCol w:w="1761"/>
        <w:gridCol w:w="1437"/>
        <w:gridCol w:w="1871"/>
        <w:gridCol w:w="2356"/>
      </w:tblGrid>
      <w:tr w:rsidR="00F4674D" w:rsidRPr="00F4674D" w:rsidTr="00354CB8">
        <w:trPr>
          <w:trHeight w:val="45"/>
          <w:tblCellSpacing w:w="0" w:type="auto"/>
        </w:trPr>
        <w:tc>
          <w:tcPr>
            <w:tcW w:w="2493"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925"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282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82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4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82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93</w:t>
            </w:r>
          </w:p>
        </w:tc>
        <w:tc>
          <w:tcPr>
            <w:tcW w:w="11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82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392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123</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1</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Уколико програм садржи само практичне облике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1.2. ПРЕМА ПЛАНУ И ПРОГРАМУ НАСТАВЕ И УЧЕЊА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ДУАЛНО ОБРАЗОВАЊЕ</w:t>
      </w:r>
      <w:r w:rsidRPr="00F4674D">
        <w:rPr>
          <w:rFonts w:ascii="Verdana" w:hAnsi="Verdana" w:cs="Verdana"/>
          <w:noProof w:val="0"/>
          <w:color w:val="000000"/>
          <w:sz w:val="22"/>
          <w:szCs w:val="22"/>
          <w:vertAlign w:val="superscript"/>
          <w:lang w:val="en-US"/>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6"/>
        <w:gridCol w:w="1350"/>
        <w:gridCol w:w="940"/>
        <w:gridCol w:w="1845"/>
        <w:gridCol w:w="2105"/>
        <w:gridCol w:w="2471"/>
      </w:tblGrid>
      <w:tr w:rsidR="00F4674D" w:rsidRPr="00F4674D" w:rsidTr="00354CB8">
        <w:trPr>
          <w:trHeight w:val="45"/>
          <w:tblCellSpacing w:w="0" w:type="auto"/>
        </w:trPr>
        <w:tc>
          <w:tcPr>
            <w:tcW w:w="255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4016"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1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288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tc>
        <w:tc>
          <w:tcPr>
            <w:tcW w:w="311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55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11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6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88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93</w:t>
            </w:r>
          </w:p>
        </w:tc>
        <w:tc>
          <w:tcPr>
            <w:tcW w:w="311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c>
          <w:tcPr>
            <w:tcW w:w="401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123</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2</w:t>
      </w:r>
      <w:r w:rsidRPr="00F4674D">
        <w:rPr>
          <w:rFonts w:ascii="Verdana" w:hAnsi="Verdana" w:cs="Verdana"/>
          <w:noProof w:val="0"/>
          <w:color w:val="000000"/>
          <w:sz w:val="22"/>
          <w:szCs w:val="22"/>
          <w:lang w:val="en-US"/>
        </w:rPr>
        <w:t>Уколико се програм реализује у складу са Законом о дуалном образовању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Потребно је да школа и послодавац детаљно испланирају и утврде место и начин реализације исхода, и унесу их у план реализације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израду електронских склопова 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тестирање електронских склопова 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поправку електронских склопова 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монтажу електронских склопова и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анализи захтева, израду идејног решења и израду техничке документације за електронске склопове и уређаје;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демонстрацију рада електронског склопа/уређаја.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04"/>
        <w:gridCol w:w="3354"/>
        <w:gridCol w:w="4509"/>
      </w:tblGrid>
      <w:tr w:rsidR="00F4674D" w:rsidRPr="00F4674D" w:rsidTr="00354CB8">
        <w:trPr>
          <w:trHeight w:val="45"/>
          <w:tblCellSpacing w:w="0" w:type="auto"/>
        </w:trPr>
        <w:tc>
          <w:tcPr>
            <w:tcW w:w="75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418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94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75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Кућна електроника</w:t>
            </w:r>
          </w:p>
        </w:tc>
        <w:tc>
          <w:tcPr>
            <w:tcW w:w="418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технички захтев</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идејно решење (блок шема)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премер и предрачун појединих делова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графички део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поједине делове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делове уређаја и отклања недостатке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уређај у целину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цео уређај</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отклања недостатке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рад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састави корисничко упутство за уређај</w:t>
            </w:r>
          </w:p>
        </w:tc>
        <w:tc>
          <w:tcPr>
            <w:tcW w:w="94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Упознавање са лабораторијом и начином рада у њој, као и мерама безбедности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Упознавање са начином израде пројектног задатка (фазе у раду, подела дужности, временска динамика, извештавање и праћење, вредновање, начин демонстрације);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плана рада на пројекту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Анализа техничког захтева и израда идејног решења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предмера и предрачуна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електронског склопа/уређаја и повезивање уређаја у целину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Тестирање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Демонстрација рада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Препоручене теме за пројектне задатке: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мини алармна централа;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сигурносна брава;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укључење светла на померај;</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аутомат за светло на степеницама.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технички захтев, идејно решење, предмер и предрачун, техничка документација, корисничко упутство</w:t>
            </w:r>
          </w:p>
        </w:tc>
      </w:tr>
      <w:tr w:rsidR="00F4674D" w:rsidRPr="00F4674D" w:rsidTr="00354CB8">
        <w:trPr>
          <w:trHeight w:val="45"/>
          <w:tblCellSpacing w:w="0" w:type="auto"/>
        </w:trPr>
        <w:tc>
          <w:tcPr>
            <w:tcW w:w="75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Телекомуникације и мултимедија</w:t>
            </w:r>
          </w:p>
        </w:tc>
        <w:tc>
          <w:tcPr>
            <w:tcW w:w="418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технички захтев</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идејно решење (блок шема)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предмер и предрачун појединих делова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графички део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поједине делове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делове уређаја и отклања недостатке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уређај у целину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цео уређај</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отклања недостатке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рад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састави корисничко упутство за уређај</w:t>
            </w:r>
          </w:p>
        </w:tc>
        <w:tc>
          <w:tcPr>
            <w:tcW w:w="94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плана рада на пројекту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Анализа техничког захтева и израда идејног решења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предмера и предрачуна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електронског склопа/уређаја и повезивање уређаја у целину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Тестирање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Демонстрација рада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Препоручене теме за пројектне задатке: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ФМ предајник;</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ФМ пријемник;</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Миксета;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Мерач јачине звука (Volume Unit meter)</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Аудио појачавач;</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технички захтев, идејно решење, предмер и предрачун, техничка документација, корисничко упутство</w:t>
            </w:r>
          </w:p>
        </w:tc>
      </w:tr>
      <w:tr w:rsidR="00F4674D" w:rsidRPr="00F4674D" w:rsidTr="00354CB8">
        <w:trPr>
          <w:trHeight w:val="45"/>
          <w:tblCellSpacing w:w="0" w:type="auto"/>
        </w:trPr>
        <w:tc>
          <w:tcPr>
            <w:tcW w:w="75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Аутоматика</w:t>
            </w:r>
          </w:p>
        </w:tc>
        <w:tc>
          <w:tcPr>
            <w:tcW w:w="418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технички захтев</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идејно решење (блок шема)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предмер и предрачун појединих делова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графички део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поједине делове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делове уређаја и отклања недостатке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уређај у целину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цео уређај</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отклања недостатке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рад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састави корисничко упутство за уређај</w:t>
            </w:r>
          </w:p>
        </w:tc>
        <w:tc>
          <w:tcPr>
            <w:tcW w:w="94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плана рада на пројекту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Анализа техничког захтева и израда идејног решења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предмера и предрачуна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електронског склопа/уређаја и повезивање уређаја у целину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Тестирање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Демонстрација рада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Препоручене теме за пројектне задатке: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P регулатор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I регулатор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D регулатор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PI регулатор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PID регулатор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Стаклена башта,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Регулација температуре у објекту,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Регулација брзине и/или позиције корачног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Регулација брзине и смера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Бесконачне траке</w:t>
            </w:r>
            <w:r>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Регулација осветљења у објекту</w:t>
            </w:r>
            <w:r w:rsidRPr="00F4674D">
              <w:rPr>
                <w:rFonts w:ascii="Verdana" w:hAnsi="Verdana" w:cs="Verdana"/>
                <w:noProof w:val="0"/>
                <w:sz w:val="22"/>
                <w:szCs w:val="22"/>
                <w:lang w:val="en-US"/>
              </w:rPr>
              <w:br/>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технички захтев, идејно решење, предмер и предрачун, техничка документација, корисничко упутство</w:t>
            </w:r>
          </w:p>
        </w:tc>
      </w:tr>
      <w:tr w:rsidR="00F4674D" w:rsidRPr="00F4674D" w:rsidTr="00354CB8">
        <w:trPr>
          <w:trHeight w:val="45"/>
          <w:tblCellSpacing w:w="0" w:type="auto"/>
        </w:trPr>
        <w:tc>
          <w:tcPr>
            <w:tcW w:w="75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Индустрија забаве</w:t>
            </w:r>
          </w:p>
        </w:tc>
        <w:tc>
          <w:tcPr>
            <w:tcW w:w="418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технички захтев</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идејно решење (блок шема)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предмер и предрачун појединих делова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графички део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израђује поједине делове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делове уређаја и отклања недостатке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уређај у целину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цео уређај</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отклања недостатке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рад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састави корисничко упутство за уређај</w:t>
            </w:r>
          </w:p>
        </w:tc>
        <w:tc>
          <w:tcPr>
            <w:tcW w:w="94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плана рада на пројекту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Анализа техничког захтева и израда идејног решења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предмера и предрачуна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техничке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електронског склопа/уређаја и повезивање уређаја у целину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Тестирање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Демонстрација рада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Препоручене теме за пројектне задатке: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Електронска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коцкица</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за друштвену игру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Не љути се човече</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помоћу светлећих диода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Електронска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коцкица</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за друштвену игру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Не љути се човече</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помоћу 7-сегментног дисплеја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Електронске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коцкице</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за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Јамб</w:t>
            </w:r>
            <w:r>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Израда светлосних ефеката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Аутићи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Израда електронских игрица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технички захтев, идејно решење, предмер и предрачун, техничка документација, корисничко упутство</w:t>
            </w:r>
          </w:p>
        </w:tc>
      </w:tr>
      <w:tr w:rsidR="00F4674D" w:rsidRPr="00F4674D" w:rsidTr="00354CB8">
        <w:trPr>
          <w:trHeight w:val="45"/>
          <w:tblCellSpacing w:w="0" w:type="auto"/>
        </w:trPr>
        <w:tc>
          <w:tcPr>
            <w:tcW w:w="75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Настава у блоку</w:t>
            </w:r>
          </w:p>
        </w:tc>
        <w:tc>
          <w:tcPr>
            <w:tcW w:w="418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прати савремене трендове у техници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повезује/имплементира решења у реалном радном контексту/ситуацији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делотворно комуницира у професионалном контексту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стручну терминологију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техничку документацију из реалног радног контекста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учествује у повезивању, тестирању и пуштању у рад електронског склопа у реалном радном окружењу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корисничко упутство писано за клијента у реалном радном окружењу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презентује новине у савременој електроници</w:t>
            </w:r>
          </w:p>
        </w:tc>
        <w:tc>
          <w:tcPr>
            <w:tcW w:w="946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савремени трендови у развоју електронике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савремени трендови у развоју аутоматике</w:t>
            </w:r>
          </w:p>
          <w:p w:rsidR="00F4674D" w:rsidRPr="00F4674D" w:rsidRDefault="00F4674D" w:rsidP="00F4674D">
            <w:pPr>
              <w:spacing w:after="150" w:line="276" w:lineRule="auto"/>
              <w:contextualSpacing w:val="0"/>
              <w:rPr>
                <w:rFonts w:ascii="Verdana" w:hAnsi="Verdana" w:cs="Verdana"/>
                <w:noProof w:val="0"/>
                <w:sz w:val="22"/>
                <w:szCs w:val="22"/>
                <w:lang w:val="en-US"/>
              </w:rPr>
            </w:pP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ОСТВАРИВАЊE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начином рада у учионици/кабинету, и распоредом реализације наставе. Дискутујете са ученицима о њиховим искуствима на задате теме.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Четврти разред:</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Вежбе (93 часа) Настава у блоку (30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Вежбе се реализују у специјализованом кабинету. Пожељно је да кабинет има сву потребну опрему за израду електронских уређаја и склопова, као и довољан број рачунара.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на групе:</w:t>
      </w:r>
      <w:r w:rsidRPr="00F4674D">
        <w:rPr>
          <w:rFonts w:ascii="Verdana" w:hAnsi="Verdana" w:cs="Verdana"/>
          <w:noProof w:val="0"/>
          <w:color w:val="000000"/>
          <w:sz w:val="22"/>
          <w:szCs w:val="22"/>
          <w:lang w:val="en-US"/>
        </w:rPr>
        <w:t xml:space="preserve"> Одељење се на вежбама дели у </w:t>
      </w:r>
      <w:r w:rsidRPr="00F4674D">
        <w:rPr>
          <w:rFonts w:ascii="Verdana" w:hAnsi="Verdana" w:cs="Verdana"/>
          <w:b/>
          <w:noProof w:val="0"/>
          <w:color w:val="000000"/>
          <w:sz w:val="22"/>
          <w:szCs w:val="22"/>
          <w:lang w:val="en-US"/>
        </w:rPr>
        <w:t>три</w:t>
      </w:r>
      <w:r w:rsidRPr="00F4674D">
        <w:rPr>
          <w:rFonts w:ascii="Verdana" w:hAnsi="Verdana" w:cs="Verdana"/>
          <w:noProof w:val="0"/>
          <w:color w:val="000000"/>
          <w:sz w:val="22"/>
          <w:szCs w:val="22"/>
          <w:lang w:val="en-US"/>
        </w:rPr>
        <w:t xml:space="preserve">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Електроника у кући (20)</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Телекомуникације и мултимедија (20)</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Аутоматика (27)</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Индустрија забаве (26)</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изради оперативних планова потребно је дефинисати динамику рада имајући у виду да је учење, као и формирање ставова и вредности, континуирани процес и да је резултат је свих активности на часовима реализованих различитим методским приступом, коришћењем информација из различитих извора, презентованим већим бројем реалних примера и уз активно учешће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 садржаји предмета се реализују искључиво кроз </w:t>
      </w:r>
      <w:r w:rsidRPr="00F4674D">
        <w:rPr>
          <w:rFonts w:ascii="Verdana" w:hAnsi="Verdana" w:cs="Verdana"/>
          <w:b/>
          <w:noProof w:val="0"/>
          <w:color w:val="000000"/>
          <w:sz w:val="22"/>
          <w:szCs w:val="22"/>
          <w:lang w:val="en-US"/>
        </w:rPr>
        <w:t>пројектну наставу</w:t>
      </w:r>
      <w:r w:rsidRPr="00F4674D">
        <w:rPr>
          <w:rFonts w:ascii="Verdana" w:hAnsi="Verdana" w:cs="Verdana"/>
          <w:noProof w:val="0"/>
          <w:color w:val="000000"/>
          <w:sz w:val="22"/>
          <w:szCs w:val="22"/>
          <w:lang w:val="en-US"/>
        </w:rPr>
        <w:t>. Сваки ученик је део мањег тима и потребно је да током школске године учествује у изради минимално 4 пројектна задатка. Наставник припрема теме за пројектне задатке у складу са расположивом опремом у школи, интересовањима ученика, социјалним партнерима са којима остварује сарадњу и осталим чиниоцима који могу да утичу на релевантност тема. Наставник може изабрати и теме које нису понуђене у програму предмета уколико су сличне/упоредиве по сложености.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 обзиром на специфичности пројектне наставе, наставник на уводним часовима упућује ученике у начин рада, начин праћења постигнућа и вредновања. Потребно је да ученици разумеју да је израда електронских склопова и уређаја сложен процес, да су сви кораци међусобно зависни и да се сви кораци вреднују а да коначан успех не зависи само од индивидуалног рада ученика већ од целог 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Наставу ускладити са реализацијом наставе из предмета: Микроконтролери, Управљање индустријским системима и Техничка документација.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Предмет је подељен на четири теме, за сваку тему предложено је више различитих пројеката. Један пројекат се изводи на више часова (бар по један пројекат у класификационом периоду). Једнан пројекат ради тим који се састоји од два до четири ученика. У оквиру сваке теме, један тим мора да уради бар један пројекат. Пожељно да се у оквиру групе раде различити пројекти.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овог предмета могу да се користе склопови који су израђени у трећем разреду из предмета Електронски склопови као и из предмета Микроконтролери у трећем и четвртом разреду.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сваког пројекта ученицима дати упутства неопходна за разумевање задатака и процеса израде.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Израда пројекта се састоји од осмишљавања блок шеме уређаја, пројектовања појединих склопова или коришћења већ готових прорачуна из документације (могу се користити документација или склопови који су рађени у трећем разреду у оквиру предмета Електронски склопови или у предмету Микроконтролери), провере појединачних склопова, повезивање склопова, провере исправности читавог уређаја и отклањања евентуалних недостатака. Након израде уређаја ученици израђују техничку документацију за цео пројекат.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току рада инсистирати на познавању и примени мера заштите у лабораторији и на одговорном коришћењу расположивих ресурса. За реализацију вежби обезбедити неопходну документацију и проспекте за све компоненте које се користе.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Ученици на почетку, заједно са наставником, </w:t>
      </w:r>
      <w:r w:rsidRPr="00F4674D">
        <w:rPr>
          <w:rFonts w:ascii="Verdana" w:hAnsi="Verdana" w:cs="Verdana"/>
          <w:b/>
          <w:noProof w:val="0"/>
          <w:color w:val="000000"/>
          <w:sz w:val="22"/>
          <w:szCs w:val="22"/>
          <w:lang w:val="en-US"/>
        </w:rPr>
        <w:t>израђују план рада на пројекту.</w:t>
      </w:r>
      <w:r w:rsidRPr="00F4674D">
        <w:rPr>
          <w:rFonts w:ascii="Verdana" w:hAnsi="Verdana" w:cs="Verdana"/>
          <w:noProof w:val="0"/>
          <w:color w:val="000000"/>
          <w:sz w:val="22"/>
          <w:szCs w:val="22"/>
          <w:lang w:val="en-US"/>
        </w:rPr>
        <w:t xml:space="preserve"> Наставник објашњава ученицима све фазе израде пројекта појединачно:</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одређивање задатка пројекта,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истраживање на задату тему,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прикупљање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рад на пројекту,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тестирање функционалности реализованог задатка,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представљање пројекта циљној групи,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евалуацију пројекта.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Након плана, ученици бирају </w:t>
      </w:r>
      <w:r w:rsidRPr="00F4674D">
        <w:rPr>
          <w:rFonts w:ascii="Verdana" w:hAnsi="Verdana" w:cs="Verdana"/>
          <w:b/>
          <w:noProof w:val="0"/>
          <w:color w:val="000000"/>
          <w:sz w:val="22"/>
          <w:szCs w:val="22"/>
          <w:lang w:val="en-US"/>
        </w:rPr>
        <w:t>средства за реализацију пројекта.</w:t>
      </w:r>
      <w:r w:rsidRPr="00F4674D">
        <w:rPr>
          <w:rFonts w:ascii="Verdana" w:hAnsi="Verdana" w:cs="Verdana"/>
          <w:noProof w:val="0"/>
          <w:color w:val="000000"/>
          <w:sz w:val="22"/>
          <w:szCs w:val="22"/>
          <w:lang w:val="en-US"/>
        </w:rPr>
        <w:t xml:space="preserve"> У односу на одабрану тему разговарати са ученицима и сачинити избор потребних програма, алата и компоненти за израду пројекта. Број часова који је на располагању распоредити тако да се највише часова посвети изради пројекта. Пратити ученике у раду и подстицати их на самосталан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 крају периода предвиђеног за израду пројеката, </w:t>
      </w:r>
      <w:r w:rsidRPr="00F4674D">
        <w:rPr>
          <w:rFonts w:ascii="Verdana" w:hAnsi="Verdana" w:cs="Verdana"/>
          <w:b/>
          <w:noProof w:val="0"/>
          <w:color w:val="000000"/>
          <w:sz w:val="22"/>
          <w:szCs w:val="22"/>
          <w:lang w:val="en-US"/>
        </w:rPr>
        <w:t>приказати и презентовати урађене пројектне задатке</w:t>
      </w:r>
      <w:r w:rsidRPr="00F4674D">
        <w:rPr>
          <w:rFonts w:ascii="Verdana" w:hAnsi="Verdana" w:cs="Verdana"/>
          <w:noProof w:val="0"/>
          <w:color w:val="000000"/>
          <w:sz w:val="22"/>
          <w:szCs w:val="22"/>
          <w:lang w:val="en-US"/>
        </w:rPr>
        <w:t xml:space="preserve">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 Уколико неки тим није успео да изради пројекат до краја, анализирати и вредновати оно што је урађено.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Препоручене теме за пројектне задатке: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Мини алармне централе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оквиру ове теме ученици треба да направе мини алармну централу која се састоји од два до пет сензора (нпр. сензор покрета, микропрекидачи или магнетни сензори на вратима и прозорима, сензор светла и слично), излазног склопа (светлеће диоде и зујалица), извора напајања (напајање из мреже и помоћно у случају нестанка мрежног напајања) и централе (централа може да се реализује помоћу микроконтролера или помоћу електронских кола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компаратора и компоннети дигиталне електронике). Сви елементи могу да се монтирају на једну плочу тако да се види повезаност свих уређаја или да се направи макета просторије у којој је постављена централа.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Сигурносне браве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ученици треба да направе сигурносну браву која ће се отварати помоћу шифре која се уноси на тастатури или помоћу RFID картице. Уређај треба да се састоји из мрежног напајања, резервног напајања из батерије, микроконтролерског склопа и извршног дела који може бити или електронска брава или релеј који би покретао електронску браву. Део микроконтролерског склопа (шема, програм) може да се уради у оквиру предмета Микроконтролери, за склоп за напајање може да се користи решење које је урађено у трећем разреду из предмета Електронски склопови.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Уређај за укључење светла на померај</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ученици треба да направе уређај за укључење светла на померај. Уређај треба да се састоји из мрежног напајања, резервног напајања из батерије, IR сензора покрета, микроконтролерског склопа и извршног дела који може бити релеј који би покретао сијалицу на 220V. Део микроконтролерског склопа (шема, програм) може да се уради у оквиру предмета Микроконтролери, за склоп за напајање може да се користи решење које је урађено у трећем разреду из предмета Електронски склопови.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Аутомати за светло на степеницама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ученици треба да направе степенишни аутомат. Уређај треба да се састоји из склопа за напајање, степенишног аутомата и излазног релеја. Може се користити документација и/или читав склоп који је направљен у трећем тазреду у оквиру предмета Електронски склопови.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ФМ предајник</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ученици треба да направе једноставан ФМ предајник код којег се генерисање ФМ сигнала врши фазним модулатором и/или фреквенцијским модулатором уз претходно диференцирање модулишућег сигнала. Остали склопови неопходни за рад предајника, као нпр. склопови за напајање, филтери и други се могу искористити уколико су направљени у предмету Електронски склопови.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ФМ пријемник</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ученици треба да направе једноставан ФМ пријемник, који поред стандардних склопова (које има сваки пријемник) за демодулацију користи фреквенцијски демодулатор и интегратор. Сви склопови који су направљени у предмету Електронски склопови, а неопходни су за пријемник, се могу искористити.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Аудио миксета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ученици треба да направе аудио миксету са три до четири канала, са сопственим напајањем и аудио појачавачем на излазу. За склоп за напајање може да се користи решење које је урађено у трећем разреду из предмета Електронски склопови.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ВУ метар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ученици треба да направе уређај који ће укључењем светлећих диода представити ниво звука. Уређај може да има три или више канала (за различите фреквенцијске опсеге) при чему укупан број светлећих диода не би требао да буде већи од 20. За склоп за напајање може да се користи решење које је урађено у трећем разреду из предмета Електронски склопови.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P регулатор, I регулатор, D регулатор, PI регулатор, PID регулатор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израдити макете поменутих регулатора, са напајањем и појачањем на излазу да се на њега може повезати мотор. Макете се могу касније користити у предмету Управљање индустријским системима. За склоп за напајање може да се користи решење које је урађено у трећем разреду из предмета Електронски склопови.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Стаклена башта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ученици треба да направе макету стаклене баште у коју може да стане једна мања саксија. За стаклену башту се може искористити пластична кутија. У башти треба да се налазе сензор температуре и сензор влаге у тлу и ваздуху, један грејач и вентилатор. Уколико постоји могућност може се поставити и мини пумпа за воду. Управљање радом баште реализовати помоћу микроконтролера. За склоп за напајање може да се користи решење које је урађено у трећем разреду из предмета Електронски склопови.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Уређај за регулацију температуре у објекту, Уређај за регулацију осветљења у објекту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ових тема могу се направити две варијанте управљања, једна група би користила управљање помоћу микроконтролера, а друга помоћу PID регулатора. Уређај треба да има напајање, сензор температуре/осветљења, регулатор и грејач/сијалицу на излазу. Као и у свим осталим темама користити доступна решења из овог и осталих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Уређај за регулацију брзине и/или позиције корачног мотора, Уређај за регулацију брзине и смера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Бесконачне траке</w:t>
      </w:r>
      <w:r>
        <w:rPr>
          <w:rFonts w:ascii="Verdana" w:hAnsi="Verdana" w:cs="Verdana"/>
          <w:b/>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оквиру ових тема могу се направити верзије да се управљање брзином и позицијом обавља преко потенциометра, или преко нумеричке тастатуре. У оба случаја вредност брзине може да се приказује на LCD дисплеју. За избор смера може да се користи троположајни прекидач или два тастера. Регулацију брзине и позиције корачног мотора извести помоћу микроконтролера. Регулација брзине и смера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Бесконачне траке</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може да се изведе помоћу микроконтролера (једна група ученика) или помоћу PID регулатора (друга група). Као и у свим осталим темама користити доступна решења из овог и осталих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Израда електронске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коцкице</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за друштвену игру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Не љути се човече</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помоћу светлећих диода, Израда електронске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коцкице</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задруштвену игру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Не љути се човече</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помоћу 7-сегментног дисплеја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оквиру ових тема могу се направити верзије да се избор броја обавља помоћу осцилатора и бројача или помоћу микроконтролера. За приказ броја помоћу диода може се користити шест светлећих диода сложених у један ред или распоређених као тачке на коцки за игру </w:t>
      </w:r>
      <w:r>
        <w:rPr>
          <w:rFonts w:ascii="Verdana" w:hAnsi="Verdana" w:cs="Verdana"/>
          <w:noProof w:val="0"/>
          <w:color w:val="000000"/>
          <w:sz w:val="22"/>
          <w:szCs w:val="22"/>
          <w:lang w:val="en-US"/>
        </w:rPr>
        <w:t>"</w:t>
      </w:r>
      <w:r w:rsidRPr="00F4674D">
        <w:rPr>
          <w:rFonts w:ascii="Verdana" w:hAnsi="Verdana" w:cs="Verdana"/>
          <w:i/>
          <w:noProof w:val="0"/>
          <w:color w:val="000000"/>
          <w:sz w:val="22"/>
          <w:szCs w:val="22"/>
          <w:lang w:val="en-US"/>
        </w:rPr>
        <w:t>не љути се човече</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Као и у свим осталим темама користити доступна решења из овог и осталих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Израда електронске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коцкице</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за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Јамб</w:t>
      </w:r>
      <w:r>
        <w:rPr>
          <w:rFonts w:ascii="Verdana" w:hAnsi="Verdana" w:cs="Verdana"/>
          <w:b/>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оквиру ове теме направити да се помоћу микроконтролера бира насумично 5 бројева и да се они приказују на исто толико 7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сегментних дисплеја или помоћу светлећих диода. Као и у свим осталим темама користити доступна решења из овог и осталих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Светлосни ефекти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направити да се помоћу микроконтролера или помоћу дигиталних кола и осцилатора управља вишебојним светлећим диодама које могу бити појединачне или у траци. Као и у свим осталим темама користити доступна решења из овог и осталих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Управљање аутићем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направити ауто који може да прати исцртану путању, ауто који може да се креће по задатој путањи (на пример да својим кретањем исцртава квадрат, круг, правоугаоник, троугао… задатих димензија), ауто којим се управља даљински … Управљање вршити помоћу микроконтролера. Као и у свим осталим темама користити доступна решења из овог и осталих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Електронскње игрице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оквиру ове теме ученицима дати задатак да користећи знање стечено у школи направе електронску игру.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свакој теми, наставник може, према могућностима, одабрати и неке друге, сличне склопове и уређаје.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Настава у блоку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Часове наставе у блоку организовати тако да се ученици упознају са савременим трендовима у развоју електронике кроз посете сајмовима технике, изложбама, одговарајућим компанијама или тренинг центрима. Уколико постоји могућност, препоручује се да се настава у блоку реализује код одговарајућег послодавца или у тренинг центру. У реалном радном окружењу, ученици би требало да анализирају техничку документацију, учествују у повезивању, тестирању и пуштању у рад електронског склопа и анализирају корисничка упутства писана за клијента.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реализацију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Уколико се настава реализује као учење кроз рад, школа и послодавац детаљно планирају и утврђују </w:t>
      </w:r>
      <w:r w:rsidRPr="00F4674D">
        <w:rPr>
          <w:rFonts w:ascii="Verdana" w:hAnsi="Verdana" w:cs="Verdana"/>
          <w:b/>
          <w:noProof w:val="0"/>
          <w:color w:val="000000"/>
          <w:sz w:val="22"/>
          <w:szCs w:val="22"/>
          <w:lang w:val="en-US"/>
        </w:rPr>
        <w:t>место и начин реализације исхода</w:t>
      </w:r>
      <w:r w:rsidRPr="00F4674D">
        <w:rPr>
          <w:rFonts w:ascii="Verdana" w:hAnsi="Verdana" w:cs="Verdana"/>
          <w:noProof w:val="0"/>
          <w:color w:val="000000"/>
          <w:sz w:val="22"/>
          <w:szCs w:val="22"/>
          <w:lang w:val="en-US"/>
        </w:rPr>
        <w:t xml:space="preserve">, и уносе их у </w:t>
      </w:r>
      <w:r w:rsidRPr="00F4674D">
        <w:rPr>
          <w:rFonts w:ascii="Verdana" w:hAnsi="Verdana" w:cs="Verdana"/>
          <w:b/>
          <w:noProof w:val="0"/>
          <w:color w:val="000000"/>
          <w:sz w:val="22"/>
          <w:szCs w:val="22"/>
          <w:lang w:val="en-US"/>
        </w:rPr>
        <w:t>план реализације учења кроз рад.</w:t>
      </w:r>
      <w:r w:rsidRPr="00F4674D">
        <w:rPr>
          <w:rFonts w:ascii="Verdana" w:hAnsi="Verdana" w:cs="Verdana"/>
          <w:noProof w:val="0"/>
          <w:color w:val="000000"/>
          <w:sz w:val="22"/>
          <w:szCs w:val="22"/>
          <w:lang w:val="en-US"/>
        </w:rPr>
        <w:t xml:space="preserve"> 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предузећа/сервиса и да се придржава мера заштите на раду и мера заштите околине.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w:t>
      </w:r>
      <w:r w:rsidRPr="00F4674D">
        <w:rPr>
          <w:rFonts w:ascii="Verdana" w:hAnsi="Verdana" w:cs="Verdana"/>
          <w:b/>
          <w:noProof w:val="0"/>
          <w:color w:val="000000"/>
          <w:sz w:val="22"/>
          <w:szCs w:val="22"/>
          <w:lang w:val="en-US"/>
        </w:rPr>
        <w:t>Инструктор води евиденцију прописану уговором</w:t>
      </w:r>
      <w:r w:rsidRPr="00F4674D">
        <w:rPr>
          <w:rFonts w:ascii="Verdana" w:hAnsi="Verdana" w:cs="Verdana"/>
          <w:noProof w:val="0"/>
          <w:color w:val="000000"/>
          <w:sz w:val="22"/>
          <w:szCs w:val="22"/>
          <w:lang w:val="en-US"/>
        </w:rPr>
        <w:t xml:space="preserve"> и у договору са наставником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Препоручене активности учења кроз рад се могу прилагодити могућностима и организацији процеса рада код послодавца, уз услов да прописани исходи морају бити достигнути.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 се реализије као учење кроз рад, у току школске године или пред крај другог полугодишта. План реализације наставе у блоку заједно, израђују послодавац и школа, према сопственим потребама и могућностима. У оквиру наставе у блоку, кроз израду радних задатака извршити проверу остварености исхода, и на тај начин омогућити ученицима достизање планираних исхода у случају да то нису могли да остваре током школске године.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 изради пројекта треба дефинисати циљ и исходе пројекта. На основу циља и исхода треба дефинисати критеријуме за праћење и вредновање </w:t>
      </w:r>
      <w:r w:rsidRPr="00F4674D">
        <w:rPr>
          <w:rFonts w:ascii="Verdana" w:hAnsi="Verdana" w:cs="Verdana"/>
          <w:b/>
          <w:noProof w:val="0"/>
          <w:color w:val="000000"/>
          <w:sz w:val="22"/>
          <w:szCs w:val="22"/>
          <w:lang w:val="en-US"/>
        </w:rPr>
        <w:t>процеса</w:t>
      </w:r>
      <w:r w:rsidRPr="00F4674D">
        <w:rPr>
          <w:rFonts w:ascii="Verdana" w:hAnsi="Verdana" w:cs="Verdana"/>
          <w:noProof w:val="0"/>
          <w:color w:val="000000"/>
          <w:sz w:val="22"/>
          <w:szCs w:val="22"/>
          <w:lang w:val="en-US"/>
        </w:rPr>
        <w:t xml:space="preserve"> и </w:t>
      </w:r>
      <w:r w:rsidRPr="00F4674D">
        <w:rPr>
          <w:rFonts w:ascii="Verdana" w:hAnsi="Verdana" w:cs="Verdana"/>
          <w:b/>
          <w:noProof w:val="0"/>
          <w:color w:val="000000"/>
          <w:sz w:val="22"/>
          <w:szCs w:val="22"/>
          <w:lang w:val="en-US"/>
        </w:rPr>
        <w:t>продуката</w:t>
      </w:r>
      <w:r w:rsidRPr="00F4674D">
        <w:rPr>
          <w:rFonts w:ascii="Verdana" w:hAnsi="Verdana" w:cs="Verdana"/>
          <w:noProof w:val="0"/>
          <w:color w:val="000000"/>
          <w:sz w:val="22"/>
          <w:szCs w:val="22"/>
          <w:lang w:val="en-US"/>
        </w:rPr>
        <w:t xml:space="preserve"> појединачних пројеката. Циљ је да ученици науче да вреднују различите сегменте реализације пројекта, те је зато важно континуирано развијати њихове компетенције за процењивање квалитета и давати препоруке за унапређивање сопственог и туђег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Неопходно је да наставник направи план оцењивања, сумативног и формативног, у складу са</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реализацијом фаза пројектне наставе и да свака фаза подразумева и вредновање ученичких постигнућа. 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Квалитет продукта није пресудан у процењивању успешности рада ученика. Он не мора да буде идеалан али треба да буде предмет вредновања и осмишљавања начина како унапредити рад. Наставник посебну пажњу треба да обрати на оствареност дефинисаних циљева и исхода пројекта. Праћење и вредновање у процесу пројектне наставе врше ученици и наставник. Сходно томе начини за вредновање и праћење су различити.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 Праћење напредовања ученика се одвија на сваком часу, свака активност је добра прилика за процену напредовања и давање повратне информације.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Сумативно оцењивање је вредновање постигнућа ученика на крају сваког реализованог пројекта. 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У формативном вредновању наставник би такође, требало да опише како се ученик понашао у тиму, како је комуницирао, да ли је и колико био одговоран, орјентисан на резултате, ефикасан приликом договора и спреман да прихвати одговорност.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Препоруке за оцењивање приликом реализације наставе према дуалном моделу образовања: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има јасну, отворену и благовремену комуникацију са инструкторима одређених од стране послодавца у погледу планирања наставе, активности и исхода, као и праћења активности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заједно утврђују критеријуме за формативно праћење ученичких постигнућа, врше операционализацију исхода и планирају сумативно оцењивање. Формативно оцењивање је основни метод процене достигнутих и остварених исхода за ученика који учи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у сарадњи са инструктором, саставља листу за вредновање коју попуњава инструктор.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координатор учења кроз рад и инструктор, на почетку школске године или на почетку теме/модула упознају ученике са критеријумима формативног и сумативног оцењивања.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Инструктор прати активности ученика код послодавца, на основу утврђених критеријума и о томе благовремено обавештава наставника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координатора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Наставник координатор учења кроз рад формира сумативну</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оцену</w:t>
      </w:r>
      <w:r w:rsidRPr="00F4674D">
        <w:rPr>
          <w:rFonts w:ascii="Verdana" w:hAnsi="Verdana" w:cs="Verdana"/>
          <w:noProof w:val="0"/>
          <w:color w:val="000000"/>
          <w:sz w:val="22"/>
          <w:szCs w:val="22"/>
          <w:lang w:val="en-US"/>
        </w:rPr>
        <w:t xml:space="preserve"> за сваког ученика на основу унапред утврђених критеријума и у сарадњи са инструктором, узимајући у обзир специфичности реализације наставног процеса код послодавца.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Препоручује се да ученици, који се образују према дуалном моделу, воде </w:t>
      </w:r>
      <w:r w:rsidRPr="00F4674D">
        <w:rPr>
          <w:rFonts w:ascii="Verdana" w:hAnsi="Verdana" w:cs="Verdana"/>
          <w:b/>
          <w:noProof w:val="0"/>
          <w:color w:val="000000"/>
          <w:sz w:val="22"/>
          <w:szCs w:val="22"/>
          <w:lang w:val="en-US"/>
        </w:rPr>
        <w:t>дневник праксе</w:t>
      </w:r>
      <w:r w:rsidRPr="00F4674D">
        <w:rPr>
          <w:rFonts w:ascii="Verdana" w:hAnsi="Verdana" w:cs="Verdana"/>
          <w:noProof w:val="0"/>
          <w:color w:val="000000"/>
          <w:sz w:val="22"/>
          <w:szCs w:val="22"/>
          <w:lang w:val="en-US"/>
        </w:rPr>
        <w:t xml:space="preserve">, у облику који препоручује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а у који уносе опис извршених радова и своја запажања.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Пожељно је се да се након одређене целине или модула организују провере савладаности практичних вештина којима би присуствовали и наставник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координатор учења кроз рад и инструктор. Избором адекватних и конкретних практичних задатака се мери ниво достигнутости планираних исхода вештина за изабрани модул или целину.</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предмета: ПРАКТИЧНА НАСТАВА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1.1. ПРЕМА ПЛАНУ И ПРОГРАМУ НАСТАВЕ И УЧЕЊА</w:t>
      </w:r>
      <w:r w:rsidRPr="00F4674D">
        <w:rPr>
          <w:rFonts w:ascii="Verdana" w:hAnsi="Verdana" w:cs="Verdana"/>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65"/>
        <w:gridCol w:w="1350"/>
        <w:gridCol w:w="940"/>
        <w:gridCol w:w="2545"/>
        <w:gridCol w:w="1888"/>
        <w:gridCol w:w="2379"/>
      </w:tblGrid>
      <w:tr w:rsidR="00F4674D" w:rsidRPr="00F4674D" w:rsidTr="00354CB8">
        <w:trPr>
          <w:trHeight w:val="45"/>
          <w:tblCellSpacing w:w="0" w:type="auto"/>
        </w:trPr>
        <w:tc>
          <w:tcPr>
            <w:tcW w:w="1747"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987"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1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62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398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8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174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w:t>
            </w:r>
          </w:p>
        </w:tc>
        <w:tc>
          <w:tcPr>
            <w:tcW w:w="11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62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98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148</w:t>
            </w:r>
          </w:p>
        </w:tc>
        <w:tc>
          <w:tcPr>
            <w:tcW w:w="28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9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148</w:t>
            </w:r>
          </w:p>
        </w:tc>
      </w:tr>
      <w:tr w:rsidR="00F4674D" w:rsidRPr="00F4674D" w:rsidTr="00354CB8">
        <w:trPr>
          <w:trHeight w:val="45"/>
          <w:tblCellSpacing w:w="0" w:type="auto"/>
        </w:trPr>
        <w:tc>
          <w:tcPr>
            <w:tcW w:w="174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11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62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98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28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c>
          <w:tcPr>
            <w:tcW w:w="398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88</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1</w:t>
      </w: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Уколико програм садржи само практичне облике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1.2. ПРЕМА ПЛАНУ И ПРОГРАМУ НАСТАВЕ И УЧЕЊА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ДУАЛНО ОБРАЗОВАЊЕ</w:t>
      </w:r>
      <w:r w:rsidRPr="00F4674D">
        <w:rPr>
          <w:rFonts w:ascii="Verdana" w:hAnsi="Verdana" w:cs="Verdana"/>
          <w:noProof w:val="0"/>
          <w:color w:val="000000"/>
          <w:sz w:val="22"/>
          <w:szCs w:val="22"/>
          <w:vertAlign w:val="superscript"/>
          <w:lang w:val="en-US"/>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9"/>
        <w:gridCol w:w="1364"/>
        <w:gridCol w:w="940"/>
        <w:gridCol w:w="2085"/>
        <w:gridCol w:w="2361"/>
        <w:gridCol w:w="2188"/>
      </w:tblGrid>
      <w:tr w:rsidR="00F4674D" w:rsidRPr="00F4674D" w:rsidTr="00354CB8">
        <w:trPr>
          <w:trHeight w:val="45"/>
          <w:tblCellSpacing w:w="0" w:type="auto"/>
        </w:trPr>
        <w:tc>
          <w:tcPr>
            <w:tcW w:w="203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3333"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7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33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tc>
        <w:tc>
          <w:tcPr>
            <w:tcW w:w="35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Учење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20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w:t>
            </w:r>
          </w:p>
        </w:tc>
        <w:tc>
          <w:tcPr>
            <w:tcW w:w="1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70</w:t>
            </w:r>
          </w:p>
        </w:tc>
        <w:tc>
          <w:tcPr>
            <w:tcW w:w="35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c>
          <w:tcPr>
            <w:tcW w:w="33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88</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vertAlign w:val="superscript"/>
          <w:lang w:val="en-US"/>
        </w:rPr>
        <w:t>2</w:t>
      </w:r>
      <w:r w:rsidRPr="00F4674D">
        <w:rPr>
          <w:rFonts w:ascii="Verdana" w:hAnsi="Verdana" w:cs="Verdana"/>
          <w:noProof w:val="0"/>
          <w:color w:val="000000"/>
          <w:sz w:val="22"/>
          <w:szCs w:val="22"/>
          <w:lang w:val="en-US"/>
        </w:rPr>
        <w:t>Уколико се програм реализује у складу са Законом о дуалном образовању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Потребно је да школа и послодавац детаљно испланирају и утврде место и начин реализације исхода, и унесу их у план реализације учења кроз рад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навика за чување здравља и придржавања мера заштите на раду;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организовање рада и рационално коришћење енергије и материјала;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да користе стандарде, нормативе, каталоге и техничко технолошку документацију;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да правилно користе уређаје, алат и прибор;</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да врше машинске и ручне операције на материјалима (обележавање, резање, турпијање, бушење);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да изводе радове у електротехничкој струци (припрема крајева проводника, израда кабловских снопића, уградња електронских елемената, монтажа и повезивање електротехничког прибора, мерења и испитивања);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одговорности према роковима, квалитету и прецизности у послу;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обраду, разбрајање, повезивање, лемљење инсталационих каблова и проводника;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израду, пуштање у рад, испитивaње и отклањање кварова на штампаним плочама.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 И ТРАЈАЊЕ МОДУЛА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Разред: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64"/>
        <w:gridCol w:w="3487"/>
        <w:gridCol w:w="3916"/>
      </w:tblGrid>
      <w:tr w:rsidR="00F4674D" w:rsidRPr="00F4674D" w:rsidTr="00354CB8">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Ред. бр.</w:t>
            </w:r>
          </w:p>
        </w:tc>
        <w:tc>
          <w:tcPr>
            <w:tcW w:w="444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НАЗИВ МОДУЛА</w:t>
            </w:r>
          </w:p>
        </w:tc>
        <w:tc>
          <w:tcPr>
            <w:tcW w:w="55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Трајање модула</w:t>
            </w:r>
          </w:p>
        </w:tc>
      </w:tr>
      <w:tr w:rsidR="00F4674D" w:rsidRPr="00F4674D" w:rsidTr="00354CB8">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w:t>
            </w:r>
          </w:p>
        </w:tc>
        <w:tc>
          <w:tcPr>
            <w:tcW w:w="444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Основе практичних вештина</w:t>
            </w:r>
          </w:p>
        </w:tc>
        <w:tc>
          <w:tcPr>
            <w:tcW w:w="55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r>
      <w:tr w:rsidR="00F4674D" w:rsidRPr="00F4674D" w:rsidTr="00354CB8">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c>
          <w:tcPr>
            <w:tcW w:w="444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Инсталациони каблови и проводници</w:t>
            </w:r>
          </w:p>
        </w:tc>
        <w:tc>
          <w:tcPr>
            <w:tcW w:w="551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80</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69"/>
        <w:gridCol w:w="4600"/>
        <w:gridCol w:w="3298"/>
      </w:tblGrid>
      <w:tr w:rsidR="00F4674D" w:rsidRPr="00F4674D" w:rsidTr="00354CB8">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Ред. бр.</w:t>
            </w:r>
          </w:p>
        </w:tc>
        <w:tc>
          <w:tcPr>
            <w:tcW w:w="62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НАЗИВ МОДУЛА</w:t>
            </w:r>
          </w:p>
        </w:tc>
        <w:tc>
          <w:tcPr>
            <w:tcW w:w="450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Трајање модула</w:t>
            </w:r>
          </w:p>
        </w:tc>
      </w:tr>
      <w:tr w:rsidR="00F4674D" w:rsidRPr="00F4674D" w:rsidTr="00354CB8">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w:t>
            </w:r>
          </w:p>
        </w:tc>
        <w:tc>
          <w:tcPr>
            <w:tcW w:w="62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Компоненте на штампаној плочи</w:t>
            </w:r>
          </w:p>
        </w:tc>
        <w:tc>
          <w:tcPr>
            <w:tcW w:w="450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30</w:t>
            </w:r>
          </w:p>
        </w:tc>
      </w:tr>
      <w:tr w:rsidR="00F4674D" w:rsidRPr="00F4674D" w:rsidTr="00354CB8">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c>
          <w:tcPr>
            <w:tcW w:w="62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Поступак израде и испитивања исправности штампане плоче</w:t>
            </w:r>
          </w:p>
        </w:tc>
        <w:tc>
          <w:tcPr>
            <w:tcW w:w="450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58</w:t>
            </w:r>
          </w:p>
        </w:tc>
      </w:tr>
      <w:tr w:rsidR="00F4674D" w:rsidRPr="00F4674D" w:rsidTr="00354CB8">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3.</w:t>
            </w:r>
          </w:p>
        </w:tc>
        <w:tc>
          <w:tcPr>
            <w:tcW w:w="626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450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18</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НАЗИВИ МОДУЛА,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47"/>
        <w:gridCol w:w="3633"/>
        <w:gridCol w:w="4787"/>
      </w:tblGrid>
      <w:tr w:rsidR="00F4674D" w:rsidRPr="00F4674D" w:rsidTr="00354CB8">
        <w:trPr>
          <w:trHeight w:val="45"/>
          <w:tblCellSpacing w:w="0" w:type="auto"/>
        </w:trPr>
        <w:tc>
          <w:tcPr>
            <w:tcW w:w="17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МОДУЛ</w:t>
            </w:r>
          </w:p>
        </w:tc>
        <w:tc>
          <w:tcPr>
            <w:tcW w:w="486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модула ученик ће бити у стању да:</w:t>
            </w:r>
          </w:p>
        </w:tc>
        <w:tc>
          <w:tcPr>
            <w:tcW w:w="78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17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Основе практичних вештина</w:t>
            </w:r>
          </w:p>
        </w:tc>
        <w:tc>
          <w:tcPr>
            <w:tcW w:w="486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заштитне мере од механичких повреда;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заштитне мере од штетног утицаја електричне струје;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заштитне мере од пожара;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заштитну опрему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поступање према унесрећеном у случају струјног удара:</w:t>
            </w:r>
          </w:p>
        </w:tc>
        <w:tc>
          <w:tcPr>
            <w:tcW w:w="78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Правилник заштите на раду;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Утицај електричне струје на човека;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Мере заштите од пожара;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Заштитна опрема.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Пружање прве помоћи.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заштита на раду, заштитна опрема, прва помоћ</w:t>
            </w:r>
          </w:p>
        </w:tc>
      </w:tr>
      <w:tr w:rsidR="00F4674D" w:rsidRPr="00F4674D" w:rsidTr="00354CB8">
        <w:trPr>
          <w:trHeight w:val="45"/>
          <w:tblCellSpacing w:w="0" w:type="auto"/>
        </w:trPr>
        <w:tc>
          <w:tcPr>
            <w:tcW w:w="170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86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метале и легуре;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препознаје електротехничке материјале;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познаје механичке и електричне карактеристике материјала;</w:t>
            </w:r>
          </w:p>
        </w:tc>
        <w:tc>
          <w:tcPr>
            <w:tcW w:w="78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Техничке карактеристике материјала (гвожђе, челик, бакар, алуминијум, бронза, месинг);</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Проводници (бакар, алуминијум, сребро, злато), особине и примена;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Полупроводници (германијум, силицијум), особине и примена;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Изолациони материјали и диелектрици (пертинакс, клирит, гума, прешпан, лискун, стакло, керамика, порцулан), особине и примена;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Магнетни материјали (меки и тврди магнетици: ферити, алнико, магнетици на бази ретких земaља), особине и примена;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метали, легуре, полупорводници, изолациони материјал</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86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техничко технолошка упутства, алат за обележавања, мерни алат, ручни алат;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уређаје за обраду материјала;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изведе машинске операције;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основне машинске елементе;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одржава уређаје и алат;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мере заштите на раду са радионичким алатом и уређајима.</w:t>
            </w:r>
          </w:p>
        </w:tc>
        <w:tc>
          <w:tcPr>
            <w:tcW w:w="78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Читање техничко технолошке документације;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Обележавање материјала;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Радионички алат;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Алат за мерење (метар, шестари, универзално помично мерило);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Примена и одржавање радионичког алата и уређаја (клешта, одвијачи, бургије, бушилице, стеге, тестере, турпије, чекићи, кључеви, итд.);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Технолошки поступак при обради материјала: сечењем, турпијањем, бушењем, савијањем;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Основни машински елементи (навоји, навртке, подлошке).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Хигијена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Мере заштите на раду.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алат за мерење, обрада материјала, хигијена рада</w:t>
            </w:r>
          </w:p>
        </w:tc>
      </w:tr>
      <w:tr w:rsidR="00F4674D" w:rsidRPr="00F4674D" w:rsidTr="00354CB8">
        <w:trPr>
          <w:trHeight w:val="45"/>
          <w:tblCellSpacing w:w="0" w:type="auto"/>
        </w:trPr>
        <w:tc>
          <w:tcPr>
            <w:tcW w:w="170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Инсталациони каблови и проводници</w:t>
            </w:r>
          </w:p>
        </w:tc>
        <w:tc>
          <w:tcPr>
            <w:tcW w:w="486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тумачи симболе ознаке у електротехници у техничко технолошкој документацији;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одабере потребне елементе на основу симбола;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уцрта симболе у документацију.</w:t>
            </w:r>
          </w:p>
        </w:tc>
        <w:tc>
          <w:tcPr>
            <w:tcW w:w="78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Симболи и ознаке у електротехници.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симболи и знаке електротехници</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86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системе наизменичне и једносмерне струје;</w:t>
            </w:r>
          </w:p>
        </w:tc>
        <w:tc>
          <w:tcPr>
            <w:tcW w:w="78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Извори једносмерне струје (галвански елементи, исправљачи, акумулатори);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Извори наизменичне струје (трофазни и монофазни систем).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систем наизменичне струје</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86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аналогне и дигиталне мерне инструменте;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подеси инструмент (једносмерна, наизменична струја), одабере мерно подручје;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константу аналогног инструмента;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основне електричне величине:</w:t>
            </w:r>
          </w:p>
        </w:tc>
        <w:tc>
          <w:tcPr>
            <w:tcW w:w="78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Универзални дигитални инструмент;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Универзални аналогни инструмент.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универзални инструмент</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86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разврстава електроенергетске, електроинсталационе, телекомуникационе и оптичке каблове;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отвори кабл, правилно скине плашт и изолацију проводника;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настави (повеже) и изолује наставак;</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направи окце у зависности од завртња;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помоћу проводника основни електроинсталациони прибор;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залеми крајеве и поставља кабл папучице и фастоне;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обради проводник;</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врсте и конструктивне елементе телекомуникационих каблова и проводника;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припреми алат и материјал за обраду и повезивање инсталационих каблова конекторе;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завршава телекомуникационе каблове у орманима концентрације;</w:t>
            </w:r>
          </w:p>
        </w:tc>
        <w:tc>
          <w:tcPr>
            <w:tcW w:w="78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Електроенергетски каблови;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Електроинсталациони проводници;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Телекомуникациони проводници;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Оптички каблови.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Електроинсталациони прибор (осигурачи, прекидачи, утичнице, сијалична грла);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Инсталациони проводници и каблови са бакарним проводницима, коаксијални каблови, UTP каблови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врсте и конструкциони елементи;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Материјали за изолацију инсталационих проводника и каблова;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Oбрада изолације, настављање, постављање изолације.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Електричне и преносне карактеристике инсталационих каблова и проводника;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Вишепински и BNC кoнектори за коаксијалне каблове;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Специјална кљешта за обраду каблова и конектовање;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Лемилице, универзални инструмент и остали инсталациони алат;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мерни иснтрументи, каблови</w:t>
            </w:r>
          </w:p>
        </w:tc>
      </w:tr>
      <w:tr w:rsidR="00F4674D" w:rsidRPr="00F4674D" w:rsidTr="00354CB8">
        <w:trPr>
          <w:trHeight w:val="45"/>
          <w:tblCellSpacing w:w="0" w:type="auto"/>
        </w:trPr>
        <w:tc>
          <w:tcPr>
            <w:tcW w:w="17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Компоненте на штампаној плочи</w:t>
            </w:r>
          </w:p>
        </w:tc>
        <w:tc>
          <w:tcPr>
            <w:tcW w:w="486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и објасни врсте, карактеристике, улогу и практичну примену пасивних електронских компонената у електричним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очитавање вредности и измери отпорност и исправност пасивних електронских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и наведе врсте, карактеристике, улогу и практичну примену активних електронских компонената у електронским колима;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одреди врсту, тип транзистора и диоде и њихове електроде и исправност мерењем;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и објасни врсте, карактеристике и практичну примену интегрисаних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уради спецификацију потребних компоненти из каталога на основу дате електричне шеме;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карактеристике SMD компонети на штампаним плочама;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практичну примену SMD компонети на штампаним плочама;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стручну терминологију у овој области</w:t>
            </w:r>
          </w:p>
        </w:tc>
        <w:tc>
          <w:tcPr>
            <w:tcW w:w="78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Електронске компоненте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пасивне и активне (врсте, симболи и карактеристике);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Очитавање и мерење вредности пасивних компонети;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Диоде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врсте, испитивање исправности, одређивање аноде и катоде унимером;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Транзистори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врсте, одређивање типа транзистора и његових електрода B, E, C и испитивање исправности;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Интегрисана кола, микрофони, слушалице и остале електронске компоненте;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Електричне шеме електронских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Каталози за електронске компоненте;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Избор потребних компонената са електричне шеме помоћу каталога;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Инструменти за испитивања компонената и веза на плочама (универзални инструменти, сигнал генератор, осцилоскоп, извори напајања) и оживљавање штампане плоче;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SMD технологија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електронске копоненте, транистори, интегрисана кола</w:t>
            </w:r>
          </w:p>
        </w:tc>
      </w:tr>
      <w:tr w:rsidR="00F4674D" w:rsidRPr="00F4674D" w:rsidTr="00354CB8">
        <w:trPr>
          <w:trHeight w:val="45"/>
          <w:tblCellSpacing w:w="0" w:type="auto"/>
        </w:trPr>
        <w:tc>
          <w:tcPr>
            <w:tcW w:w="17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Поступак израде и испитивања исправности штампане плоче</w:t>
            </w:r>
          </w:p>
        </w:tc>
        <w:tc>
          <w:tcPr>
            <w:tcW w:w="486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технолошки поступак израде штампане плоче;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реализује поступак лемљења електронских компоненти на штампаној плочи у складу са прописаним корацима;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направи штампану плочу на основу пројекта;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испита исправност веза на штампаној плочи;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отклони грешке и кварове на штампаној плочи;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примени мере заштите на раду;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монтира (залеми) компоненте на штампану плочу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изабере одговарајуће инструменте за испитивање штампаних плоча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испитивање;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одабере опрему и материјал;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изведе припрему за лемљење;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лемљење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изради пројектни задатак.</w:t>
            </w:r>
          </w:p>
        </w:tc>
        <w:tc>
          <w:tcPr>
            <w:tcW w:w="78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Пертинакс плоча за израду штампане плоче;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Прописани стандарди за израду штампаних плоча;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Технолошки поступак израде штампаних плоча;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SMD технологија и процес серијске производње;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Начини испитивања исправности веза на штампаној плочи;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Поступак лемљења и прибор за лемљење и одлемљивање компонената на штампаној плочи;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Лемилице и специјални наставци за лемљење и одлемљивање интегралних кола, универзални инструменти и електроничарски алат.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Спајање проводника лемљењем;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Лемљење на штампаној плочи.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Пертинакс плоча, лемљење, SMD</w:t>
            </w:r>
          </w:p>
        </w:tc>
      </w:tr>
      <w:tr w:rsidR="00F4674D" w:rsidRPr="00F4674D" w:rsidTr="00354CB8">
        <w:trPr>
          <w:trHeight w:val="45"/>
          <w:tblCellSpacing w:w="0" w:type="auto"/>
        </w:trPr>
        <w:tc>
          <w:tcPr>
            <w:tcW w:w="17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Настава у блоку</w:t>
            </w:r>
          </w:p>
        </w:tc>
        <w:tc>
          <w:tcPr>
            <w:tcW w:w="486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анализира захтев за израду штампане плоче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одабере компоненте, опрему и материјал потребан за израду штмапане плоче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изради штампану плочу према захтеву задатка/клијента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испита исправност израђене штампане плоче</w:t>
            </w:r>
          </w:p>
        </w:tc>
        <w:tc>
          <w:tcPr>
            <w:tcW w:w="78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штамапне плоче</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Настава ће се реализовати кроз часове практичне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Практична настава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Часови се реализују у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у групе:</w:t>
      </w:r>
      <w:r w:rsidRPr="00F4674D">
        <w:rPr>
          <w:rFonts w:ascii="Verdana" w:hAnsi="Verdana" w:cs="Verdana"/>
          <w:noProof w:val="0"/>
          <w:color w:val="000000"/>
          <w:sz w:val="22"/>
          <w:szCs w:val="22"/>
          <w:lang w:val="en-US"/>
        </w:rPr>
        <w:t xml:space="preserve"> Одељење се дели у две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Основе практичних вештина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68 часова практичне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Инсталациони каблови и проводници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80 часова практичне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Комоненте на штампаној плочи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30 часова практичне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Поступак израде и испитивања исправности штампане плоче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40 часова практичне наставе и 18 часова наставе у блоку.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модул </w:t>
      </w:r>
      <w:r w:rsidRPr="00F4674D">
        <w:rPr>
          <w:rFonts w:ascii="Verdana" w:hAnsi="Verdana" w:cs="Verdana"/>
          <w:b/>
          <w:noProof w:val="0"/>
          <w:color w:val="000000"/>
          <w:sz w:val="22"/>
          <w:szCs w:val="22"/>
          <w:lang w:val="en-US"/>
        </w:rPr>
        <w:t>Основе практичних вештина</w:t>
      </w:r>
      <w:r w:rsidRPr="00F4674D">
        <w:rPr>
          <w:rFonts w:ascii="Verdana" w:hAnsi="Verdana" w:cs="Verdana"/>
          <w:noProof w:val="0"/>
          <w:color w:val="000000"/>
          <w:sz w:val="22"/>
          <w:szCs w:val="22"/>
          <w:lang w:val="en-US"/>
        </w:rPr>
        <w:t xml:space="preserve"> упознати ученике са законом и правилником заштите на раду, правилником о противпожарној заштити, демонстрирати употребу заштитне опреме, демонстрирати рад заштитних средстава и објаснити поступак при унесрећеноме у случају струјног удара. Након сваке демонстрације ученици прво под надзором а касније и самостално изводе показане активности. Користити стручну литературу, каталоге произвођача уређаја и алата. Демонстрирати ученицима употребу уређаја и алата, поступак мерења мерним алатима, начин одржавања уређаја. Упознати ученике са коришћењем техничко технолошке документације, обележавањем материјала, технолошким поступцима при обради материјала: сечењем, турпијањем, бушењем, савијањем. При томе користити узорке метала, полупроизводе и производе.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модул </w:t>
      </w:r>
      <w:r w:rsidRPr="00F4674D">
        <w:rPr>
          <w:rFonts w:ascii="Verdana" w:hAnsi="Verdana" w:cs="Verdana"/>
          <w:b/>
          <w:noProof w:val="0"/>
          <w:color w:val="000000"/>
          <w:sz w:val="22"/>
          <w:szCs w:val="22"/>
          <w:lang w:val="en-US"/>
        </w:rPr>
        <w:t>Инсталациони каблови и проводници,</w:t>
      </w:r>
      <w:r w:rsidRPr="00F4674D">
        <w:rPr>
          <w:rFonts w:ascii="Verdana" w:hAnsi="Verdana" w:cs="Verdana"/>
          <w:noProof w:val="0"/>
          <w:color w:val="000000"/>
          <w:sz w:val="22"/>
          <w:szCs w:val="22"/>
          <w:lang w:val="en-US"/>
        </w:rPr>
        <w:t xml:space="preserve"> приликом оспособљавања ученика за читање пројеката и шема користити стручну литературу, стандарде и прописе, користити техничке планове и пројекте електричних инсталација и електричне шеме уређаја. Код оспособљавање ученика за коришћење алата користити каталоге уређаја и алата, демонстрирати примену алата и начин одржавања алата</w:t>
      </w:r>
      <w:r w:rsidRPr="00F4674D">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Приликом оспособљавања ученика за примену електротехничких материјала и коришћење стандарда, норматива и техничко технолошке документације користити стручну литературу, користити стандарде, прописе и каталоге и користити узорке материјала и производе. Приликом упознавања ученика са различитим врстама каблова демонстрирати отварање каблова, припрему крајева и настављање. Код оспособљавања ученика за повезивање прибора који се користи у електро и телекомуникационим инсталацијама демонстрирати монтажу и повезивање опреме у струјно коло и методе за утврђивање исправности прибора.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 реализацији модула </w:t>
      </w:r>
      <w:r w:rsidRPr="00F4674D">
        <w:rPr>
          <w:rFonts w:ascii="Verdana" w:hAnsi="Verdana" w:cs="Verdana"/>
          <w:b/>
          <w:noProof w:val="0"/>
          <w:color w:val="000000"/>
          <w:sz w:val="22"/>
          <w:szCs w:val="22"/>
          <w:lang w:val="en-US"/>
        </w:rPr>
        <w:t>компоненте на штампаној плочи</w:t>
      </w:r>
      <w:r w:rsidRPr="00F4674D">
        <w:rPr>
          <w:rFonts w:ascii="Verdana" w:hAnsi="Verdana" w:cs="Verdana"/>
          <w:noProof w:val="0"/>
          <w:color w:val="000000"/>
          <w:sz w:val="22"/>
          <w:szCs w:val="22"/>
          <w:lang w:val="en-US"/>
        </w:rPr>
        <w:t xml:space="preserve"> ученицима је неопходно дати одговарајућа теоријска упутства и подсетити их на садржаје које су пролазили кроз наставне предмете </w:t>
      </w:r>
      <w:r w:rsidRPr="00F4674D">
        <w:rPr>
          <w:rFonts w:ascii="Verdana" w:hAnsi="Verdana" w:cs="Verdana"/>
          <w:i/>
          <w:noProof w:val="0"/>
          <w:color w:val="000000"/>
          <w:sz w:val="22"/>
          <w:szCs w:val="22"/>
          <w:lang w:val="en-US"/>
        </w:rPr>
        <w:t>основе електротехнике</w:t>
      </w:r>
      <w:r w:rsidRPr="00F4674D">
        <w:rPr>
          <w:rFonts w:ascii="Verdana" w:hAnsi="Verdana" w:cs="Verdana"/>
          <w:noProof w:val="0"/>
          <w:color w:val="000000"/>
          <w:sz w:val="22"/>
          <w:szCs w:val="22"/>
          <w:lang w:val="en-US"/>
        </w:rPr>
        <w:t xml:space="preserve">, </w:t>
      </w:r>
      <w:r w:rsidRPr="00F4674D">
        <w:rPr>
          <w:rFonts w:ascii="Verdana" w:hAnsi="Verdana" w:cs="Verdana"/>
          <w:i/>
          <w:noProof w:val="0"/>
          <w:color w:val="000000"/>
          <w:sz w:val="22"/>
          <w:szCs w:val="22"/>
          <w:lang w:val="en-US"/>
        </w:rPr>
        <w:t>електронику</w:t>
      </w:r>
      <w:r w:rsidRPr="00F4674D">
        <w:rPr>
          <w:rFonts w:ascii="Verdana" w:hAnsi="Verdana" w:cs="Verdana"/>
          <w:noProof w:val="0"/>
          <w:color w:val="000000"/>
          <w:sz w:val="22"/>
          <w:szCs w:val="22"/>
          <w:lang w:val="en-US"/>
        </w:rPr>
        <w:t xml:space="preserve"> и </w:t>
      </w:r>
      <w:r w:rsidRPr="00F4674D">
        <w:rPr>
          <w:rFonts w:ascii="Verdana" w:hAnsi="Verdana" w:cs="Verdana"/>
          <w:i/>
          <w:noProof w:val="0"/>
          <w:color w:val="000000"/>
          <w:sz w:val="22"/>
          <w:szCs w:val="22"/>
          <w:lang w:val="en-US"/>
        </w:rPr>
        <w:t>практичну наставу</w:t>
      </w:r>
      <w:r w:rsidRPr="00F4674D">
        <w:rPr>
          <w:rFonts w:ascii="Verdana" w:hAnsi="Verdana" w:cs="Verdana"/>
          <w:noProof w:val="0"/>
          <w:color w:val="000000"/>
          <w:sz w:val="22"/>
          <w:szCs w:val="22"/>
          <w:lang w:val="en-US"/>
        </w:rPr>
        <w:t xml:space="preserve"> у првом разреду. За оспособљавање ученика за испитивање и уградњу пасивних елемената користити каталоге произвођача, демонстрирати проверу исправности пасивних елемената.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 реализацији модула </w:t>
      </w:r>
      <w:r w:rsidRPr="00F4674D">
        <w:rPr>
          <w:rFonts w:ascii="Verdana" w:hAnsi="Verdana" w:cs="Verdana"/>
          <w:b/>
          <w:noProof w:val="0"/>
          <w:color w:val="000000"/>
          <w:sz w:val="22"/>
          <w:szCs w:val="22"/>
          <w:lang w:val="en-US"/>
        </w:rPr>
        <w:t>поступак израде и испитивања исправности штампане плоче,</w:t>
      </w:r>
      <w:r w:rsidRPr="00F4674D">
        <w:rPr>
          <w:rFonts w:ascii="Verdana" w:hAnsi="Verdana" w:cs="Verdana"/>
          <w:noProof w:val="0"/>
          <w:color w:val="000000"/>
          <w:sz w:val="22"/>
          <w:szCs w:val="22"/>
          <w:lang w:val="en-US"/>
        </w:rPr>
        <w:t xml:space="preserve"> припрема за израду штампане плоче може се реализовати у неком од софтвера за пројетовање штампаних плоча и изводи се у рачунарском кабинету. У зависности од могућности користити неки од новијих софтвера за пројектовање штампаних плоча. Израдити штампану плочу. Вежбати лемљење компоненти и одлемљивање. Вежбе повезивања и тестирања штампане плоче радити на различитим примерима. Код оспособљавања ученика за рад са инструментима демонстрирати рад са инструментом и извршити мерења на штампаним плочама. Код оспособљавања ученика за прикључење потрошача на извор електричне енергије приказати изворе једносмерне струје, демонстрирати повезивање потрошача на извор и демонстрирати повезивање потрошача на системе наизменичне струје. Приликом оспособљавања ученика за лемљење демонстрирати спајање проводника лемљењем и лемљење на штампаној плочи.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Потребно је да ученици воде дневник праксе где ће уписивати активности (нпр. обрада каблова, настављање и повезивање,…), цртати елементе и шеме, описивати алате и материјале, описивати поступке извођења мерења, наводити резултате изведених мерења.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релазације наставе код ученика развијати свест да успешно управљају процесом учења, унапређују своју каријеру и компетенције на основу сопственог искуства, сарадње са колегама и праћења иновација у области телекомуникација, да испољавају иницијативност и предузимљивост у раду, да испољавају љубазност, комуникативност, ненаметљивост и флексибилност у односу према сарадницима, надређенима и клијентима, да промовишу вредности сарадње у професионалном и животном окружењу и доприносе култури уважавања и сарадње, да испољавају одговоран однос према здрављу и заштити околине и спремни су да се на том пољу ангажују и да интерпретирају важеће регулаторне акте у вези са заштитом животне средине.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Препоручене пројектне активности кроз наставу у блоку:</w:t>
      </w:r>
      <w:r w:rsidRPr="00F4674D">
        <w:rPr>
          <w:rFonts w:ascii="Verdana" w:hAnsi="Verdana" w:cs="Verdana"/>
          <w:noProof w:val="0"/>
          <w:color w:val="000000"/>
          <w:sz w:val="22"/>
          <w:szCs w:val="22"/>
          <w:lang w:val="en-US"/>
        </w:rPr>
        <w:t xml:space="preserve"> У току школске године организовати израду пројектног задатка израде штампане плоче према одређеним захтевима. Приликом планирања пројектног задатака водити рачуна о следећем: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ученике поделити у мање тимове;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једном тиму је до 4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формирати одговарајући број пројектних задатака наспрам броја тимова;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организовати истраживачки рад ученика на тему пројектног задатака, а према препорукама за реализацију напредних техника учења и пројектне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ученицима дати довољно времена да обраде тему пројектног задатка;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оперативном плану рада предвидети одговарајући број часова за презентовање пројектног задатака, применом савремених метода напредног учења и мултимедијалне опреме.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6.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Вредновање остварености исхода вршити кроз праћење остварености исхода, праћење практичног рада, проверу стечених практичних вештина.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анализу резултата рада, презентовање садржаја дневника праксе, помоћ друговима из одељења у циљу савладавања градива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сваког часа или активности обавезно похвалити ученика за оно што је постигао и дати му препоруке шта још треба да уради.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Проверу практичних вештина организовати после одређених целина, неколико пута у току школске године.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провере стечених практичних вештина ученик треба да демонстрира коришћење алата, уређаја, инструмената, процесе мерења, лемљења, настављања проводника.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Сумативно оцењивање се може извршити на основу формативног оцењивања, усменог излагања градива, провере практичних вештина и сл. Начин утврђивања сумативне оцене ускладити са индивидуалним особинама ученика.</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Б2: ИЗБОРНИ СТРУЧНИ ПРОГРАМИ</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програма: ОБЈЕКТНО ПРОГРАМИРАЊЕ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ОСТВАРИВАЊЕ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2"/>
        <w:gridCol w:w="1377"/>
        <w:gridCol w:w="2103"/>
        <w:gridCol w:w="1437"/>
        <w:gridCol w:w="1578"/>
        <w:gridCol w:w="2150"/>
      </w:tblGrid>
      <w:tr w:rsidR="00F4674D" w:rsidRPr="00F4674D" w:rsidTr="00354CB8">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1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33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0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33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III</w:t>
            </w:r>
          </w:p>
        </w:tc>
        <w:tc>
          <w:tcPr>
            <w:tcW w:w="1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c>
          <w:tcPr>
            <w:tcW w:w="1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06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9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концептом објекто оријентисаног програмирања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писање програма у којима се врши креирање основних елемената Windows апликације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писање програма у којима се користе најважније компоненте из библиотеке компонената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објектно оријентисано решавање проблема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писање програма у којима се формирају класе као сложени типови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74"/>
        <w:gridCol w:w="3315"/>
        <w:gridCol w:w="3578"/>
      </w:tblGrid>
      <w:tr w:rsidR="00F4674D" w:rsidRPr="00F4674D" w:rsidTr="00354CB8">
        <w:trPr>
          <w:trHeight w:val="45"/>
          <w:tblCellSpacing w:w="0" w:type="auto"/>
        </w:trPr>
        <w:tc>
          <w:tcPr>
            <w:tcW w:w="50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45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48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50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Израда Windows апликација у C++ или C# језику</w:t>
            </w:r>
          </w:p>
        </w:tc>
        <w:tc>
          <w:tcPr>
            <w:tcW w:w="45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Познаје основе синтаксе C++ или C# језика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Наводи и дефинише функције у C++ или C#</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Windows контроле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Формира пројекат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стандарне компоненте из библиотеке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Формира и позиционира компоненте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Подешава величину и изглед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својства и методе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Програмира догађаје миша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Уочава заједничка својства компоненти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Решава карактеристичне, једноставније проблеме и напише и тестира програм у графичком окружењу програмског језика C++ или C#</w:t>
            </w:r>
          </w:p>
        </w:tc>
        <w:tc>
          <w:tcPr>
            <w:tcW w:w="48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Синтакса C++ или C# језика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C++ или C# функције и догађаји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Графичко развојно окружење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Израда пројекта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Форма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Својства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Методе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Догађаји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Лабела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Дугме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Догађаји миша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Слика(Image)</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Заједничка својства за све компоненте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Оквир за текст (Edit)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Панел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Оквир за групу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Оквир за потврду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Група радио дугмади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Koмпонента ListBox</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Комбиновани оквир за текст са листом(ComboBox)</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ГУИ-графички кориснички интерфејс, компоненте, својства, догађаји</w:t>
            </w:r>
          </w:p>
        </w:tc>
      </w:tr>
      <w:tr w:rsidR="00F4674D" w:rsidRPr="00F4674D" w:rsidTr="00354CB8">
        <w:trPr>
          <w:trHeight w:val="45"/>
          <w:tblCellSpacing w:w="0" w:type="auto"/>
        </w:trPr>
        <w:tc>
          <w:tcPr>
            <w:tcW w:w="50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Упознавање са објектно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оријентисаним програмирањем</w:t>
            </w:r>
          </w:p>
        </w:tc>
        <w:tc>
          <w:tcPr>
            <w:tcW w:w="450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појам класе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Разуме разлику између класе и објекта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Разуме везу између родитеља и потомка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Разуме полиморфизам и примењује га у концепту наслеђивања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Разуме предности енкапсулације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и тестира програме у којима се користи наслеђивање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и тестира програме у којима се користи полиморфизам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методе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измену поља класе од читања поља из класе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исте функције у више класа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и тестира програме у којима се демонстрира примена класе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класу од изведене класе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Разуме употребу апстрактних класа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и тестира програме у којима се користе апстрактни типови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Разуме обраду грешке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слање, пријем, обрада)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и тестира програме у којима се користи руковање изузецима</w:t>
            </w:r>
          </w:p>
        </w:tc>
        <w:tc>
          <w:tcPr>
            <w:tcW w:w="48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класе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Објекат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Конструктори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Деструктори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Наслеђивање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Полиморфизам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Енкапсулација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Подразумевани конструктор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Конструктор са параметрима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Конструктор копије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Методе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Сет методе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Гет методе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Веза између класа (friend функције или interface)</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Преклапање имена функције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Дефиниција изведене класе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Употреба чланова изведене класе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Апстрактна класа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Заједнички чланови класе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Унутрашња класа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Руковање изузецима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Пријављивање изузетака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Прихватање изузетака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класа, објекат, конструктор, методе, енкапсулација, наслеђивање, полиморфизам, апстрактна класа, бацање и обрада изузетка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ОСТВАРИВАЊE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У раду са ученицима користити најразличитија наставна средства и изворе информација у циљу адекватнијег приступа ученицима и могућностима за лакше усвајање градива. Настава се реализује путем активности ученика кроз групни рад, рад у пару и индивидуалном раду. Приликом реализације наставе од наставника се очекује да користи разне методе као што су: вербална метода, метода демонстрације, метода групног рада. У оквиру свих тема уводни часови ће бити реализовани фронтално и демонстративном методом. Настава ће се реализовати кроз часове вежби. На првим часовима дискутујете са ученицима о појму прогрмског језик и развоју програмских језика.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Вежбе</w:t>
      </w:r>
      <w:r w:rsidRPr="00F4674D">
        <w:rPr>
          <w:rFonts w:ascii="Verdana" w:hAnsi="Verdana" w:cs="Verdana"/>
          <w:noProof w:val="0"/>
          <w:color w:val="000000"/>
          <w:sz w:val="22"/>
          <w:szCs w:val="22"/>
          <w:lang w:val="en-US"/>
        </w:rPr>
        <w:t xml:space="preserve"> (2 часа x 34 седмица = 68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Сви часови се реализују у рачунарском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Израда Windows апликација у C++ или C# језику</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28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Упознавање са објектно оријентисаним програмирањем</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40 часа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r w:rsidRPr="00F4674D">
        <w:rPr>
          <w:rFonts w:ascii="Verdana" w:hAnsi="Verdana" w:cs="Verdana"/>
          <w:noProof w:val="0"/>
          <w:color w:val="000000"/>
          <w:sz w:val="22"/>
          <w:szCs w:val="22"/>
          <w:lang w:val="en-US"/>
        </w:rPr>
        <w:t xml:space="preserve"> реализовати у блоку од 2 часа недељно (по свакој групи). На почетку сваке вежбе ученицима дати теоријске основе неопходне за разумевање и извођење вежбе. Одељење се не дели на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Програм дозвољава слободу избора програмског језика. За реализацију наставног програма програмирање препоручује се програмски језик C++ или C#. Акценат је на основним концептима објектно орјентисаног програмирања. Примери морају бити јасни и што краћи како би ученик могао да их што лакше савлада.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часове теме </w:t>
      </w:r>
      <w:r w:rsidRPr="00F4674D">
        <w:rPr>
          <w:rFonts w:ascii="Verdana" w:hAnsi="Verdana" w:cs="Verdana"/>
          <w:b/>
          <w:noProof w:val="0"/>
          <w:color w:val="000000"/>
          <w:sz w:val="22"/>
          <w:szCs w:val="22"/>
          <w:lang w:val="en-US"/>
        </w:rPr>
        <w:t>Израда Windows апликација у C++ или C# језику</w:t>
      </w:r>
      <w:r w:rsidRPr="00F4674D">
        <w:rPr>
          <w:rFonts w:ascii="Verdana" w:hAnsi="Verdana" w:cs="Verdana"/>
          <w:noProof w:val="0"/>
          <w:color w:val="000000"/>
          <w:sz w:val="22"/>
          <w:szCs w:val="22"/>
          <w:lang w:val="en-US"/>
        </w:rPr>
        <w:t xml:space="preserve"> користити комбинацију вербалне методе и практичне методе. Поред теоретских предавања користити истраживачки рад ученика. Представити ученицима структуру апликације, тј од којих се фајлова апликације састоји и шта се у ком фајлу налази (дизај, код). Кључно је да се ученицима представи логика догађаја и програмирања вођеног догађајима. У почетку на једноставнијим примерима догађаја основних контрола типа дугме(button), текст поља (textbox), поље за потврду (checkbox) и дугме за избор (radio button) у којима се барата са мањим бројем догађаја. Препорука је да у почетку поставка задатка буде праћена детаљним описом шта треба да се деси у ком моменту то треба да се деси да би ученици на тај начин навикли на другачију структурираност кода при писању апликације вођених догађајима (тј основни проблем код ученика у почетку је да сагледају где треба да пишу неки код).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Кроз кратке задатке наставник треба да демонстрира израду десктоп апликације. Креирати задатке који решавају реалне проблеме (нпр. Математика, Основе електротехнике, Електроника). Након тога, кроз вежбе и домаће задатке ученици треба самостално да провежбају обрађене теме. Осмислити пројектни задатак израде. При томе користити што већи број мултимедијалних елемената како би се кроз решавање практичног проблема утврдило и заокружило обрађено градиво. При реализацији пројекта инсистирати на тимском раду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часове теме </w:t>
      </w:r>
      <w:r w:rsidRPr="00F4674D">
        <w:rPr>
          <w:rFonts w:ascii="Verdana" w:hAnsi="Verdana" w:cs="Verdana"/>
          <w:b/>
          <w:noProof w:val="0"/>
          <w:color w:val="000000"/>
          <w:sz w:val="22"/>
          <w:szCs w:val="22"/>
          <w:lang w:val="en-US"/>
        </w:rPr>
        <w:t>Упознавање са објектно оријентисаним програмирањем</w:t>
      </w:r>
      <w:r w:rsidRPr="00F4674D">
        <w:rPr>
          <w:rFonts w:ascii="Verdana" w:hAnsi="Verdana" w:cs="Verdana"/>
          <w:noProof w:val="0"/>
          <w:color w:val="000000"/>
          <w:sz w:val="22"/>
          <w:szCs w:val="22"/>
          <w:lang w:val="en-US"/>
        </w:rPr>
        <w:t xml:space="preserve"> користити комбинацију вербалне методе и практичне методе. Поред теоретских предавања користити истраживачки рад ученика. У оквиру ове теме ученицима треба разјаснити појам класе и објекта и на примерима из окружења појмовно објаснити смисао основних концепата ООП (тј. шта се подразумева под енкапсулацијом и зашто се уводи заштита те врсте, зашто се уводи наслеђивање и шта се њиме постиже...). Ученици креирају корисничке класе на основу специфицираних захтева задатка. На основу спецификације ученик треба да препозна атрибуте, функционалности објеката и имплементира класу у целости. Објаснити класификаторе приступа. Објаснити начин декларације и позива статичких и инстанцних чланова класе. Препорука је објаснити изузетке на креираним корисничким класама тако што се демонстрира како ће се овим механизмом реаговати у случају покушаја уписа невалидних вредности у поље класе(нпр. покушај да се ученику упише оцена 6 или да се за предмет да негативна вредност за тежину...). Детањно објаснити смисао сет и гет методе у класи и својства (property) објекта. Инсистирати да се изузеци бачени из класе морају на одговарајући начин обрадити у програму који користи класу. Наслеђивање обрадити као надовезивање и надоградња претходно одрађених корисничких класа. Нпр. ако је реализована класа ученик, из ње извести класу редован ученик и ванредни ученик. Ако је претходно реализована класа Публикација, из ње креирати изведене класе Књига, Часопис.... Детањно објаснити логику кастовања, тј када се објекат родитељске класе може кастовати у објекат изведене класе. При изради примера са редефинисањем метода родитељске класе, још једном нагласити разлику између редефинисања (override) и преоптерећивања (overload) метода.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Осмислити пројектни задатак за израду десктоп апликације, нпр. Библиотека, Школа, ДВД клуб, Клиника, Осигуравајуће друштво</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При томе користити што већи број компоненти како би се кроз решавање практичног проблема утврдило и заокружило обрађено градиво. При реализацији пројекта инсистирати на тимском раду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континуирано прати и вреднује постигнућа ученика користећи поступке вредновања која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формативном вредновању наставник мотивише ученике и размишља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образлаже своје предлоге у задатој ситуацији, аргументовано коментаришу друге предлоге и оцењују квалитет и напредак сваког рада, знања итд.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 сумативно оцењивање би требало да решавају задатке који садрже неке аспекте истраживачког рада, да садрже новине тако да ученици могу да примене стечена знања и вештине. У вредновању наученог треба користити различите инструменте, а извор зависи од врсте активности која се вреднује. У процесу оцењивања добро је користити портфолио (збирка докумената и евиденција о процесу продуктима рада ученика уз коментаре и препоруке) као извор података и показатеља о напредовању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Предлог за сумативно оцењивање: тестови знања, активности на часу, домаћи задатак, пројектни задатак, израда презентација и презентовање.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програма: ВЕШТАЧКА ИНТЕЛИГЕНЦИЈА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ОСТВАРИВАЊЕ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6"/>
        <w:gridCol w:w="1350"/>
        <w:gridCol w:w="2231"/>
        <w:gridCol w:w="1437"/>
        <w:gridCol w:w="1141"/>
        <w:gridCol w:w="2282"/>
      </w:tblGrid>
      <w:tr w:rsidR="00F4674D" w:rsidRPr="00F4674D" w:rsidTr="00354CB8">
        <w:trPr>
          <w:trHeight w:val="45"/>
          <w:tblCellSpacing w:w="0" w:type="auto"/>
        </w:trPr>
        <w:tc>
          <w:tcPr>
            <w:tcW w:w="350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7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40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7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114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40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350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III</w:t>
            </w:r>
            <w:r w:rsidRPr="00F4674D">
              <w:rPr>
                <w:rFonts w:ascii="Verdana" w:hAnsi="Verdana" w:cs="Verdana"/>
                <w:noProof w:val="0"/>
                <w:color w:val="000000"/>
                <w:sz w:val="22"/>
                <w:szCs w:val="22"/>
                <w:lang w:val="en-US"/>
              </w:rPr>
              <w:t xml:space="preserve"> или </w:t>
            </w:r>
            <w:r w:rsidRPr="00F4674D">
              <w:rPr>
                <w:rFonts w:ascii="Verdana" w:hAnsi="Verdana" w:cs="Verdana"/>
                <w:b/>
                <w:noProof w:val="0"/>
                <w:color w:val="000000"/>
                <w:sz w:val="22"/>
                <w:szCs w:val="22"/>
                <w:lang w:val="en-US"/>
              </w:rPr>
              <w:t>IV</w:t>
            </w:r>
          </w:p>
        </w:tc>
        <w:tc>
          <w:tcPr>
            <w:tcW w:w="7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0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 или 62</w:t>
            </w:r>
          </w:p>
        </w:tc>
        <w:tc>
          <w:tcPr>
            <w:tcW w:w="7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0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 или 62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основама вештачке интелигенције и машинског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примену вештачке интелигенције кроз интерактиван начин, студије случаја и пројектну наставу.</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вештина као што су техника решавања проблема и отклањања грешака, критичко размишљање, логичко закључивање и креативност.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86"/>
        <w:gridCol w:w="4114"/>
        <w:gridCol w:w="4267"/>
      </w:tblGrid>
      <w:tr w:rsidR="00F4674D" w:rsidRPr="00F4674D" w:rsidTr="00354CB8">
        <w:trPr>
          <w:trHeight w:val="45"/>
          <w:tblCellSpacing w:w="0" w:type="auto"/>
        </w:trPr>
        <w:tc>
          <w:tcPr>
            <w:tcW w:w="70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66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702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70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Увод у вештачку интелигенцију</w:t>
            </w:r>
          </w:p>
        </w:tc>
        <w:tc>
          <w:tcPr>
            <w:tcW w:w="66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вештачке интелигенције;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идентификује кључне догађаје који су утицали на развој вештачке интелигенције;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улогу машинског учења у области вештачке интелигенције;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илуструје могућности примене вештачке интелигенције на примерима из свакодневног живота;</w:t>
            </w:r>
          </w:p>
        </w:tc>
        <w:tc>
          <w:tcPr>
            <w:tcW w:w="702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вештачке интелигенције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Интелигентне формализоване методологије (вештачке неуронске мреже, Fuzzy логички системи, генетички алгоритми, експертни системи, итд.)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Историја развоја вештачке интелигенције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Представљање знања, разумевање говорних језика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УЧЕЊЕ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интелигентни роботи и технолошко препознавање окружења, планирање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решавање проблема, доношење одлука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закључивање, истраживање окружења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аутономност мобилних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СИСТЕМИ ПРЕПОЗНАВАЊА лица, говора и текста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посебно: камера и анализа дигиталне слике објеката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Улога машинског учења у области вештачке интелигенције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Интуитивни примери за илустрацију примене техника вештачке интелигенције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Студија случаја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практични примери употребе вештачке интелигенције у свакодневном животу (паметни кућни уређаји, медицинска дијагностика и здравствена заштита, мапе и апликације за планирање путање, интернет претраживачи, електронска плаћања, безбедност и надзор, банкарство и финансије)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технике вештачке интелигенције, машинско учење, софтвер, одлучивање, системи препознавања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камера и анализа дигиталне слике</w:t>
            </w:r>
          </w:p>
        </w:tc>
      </w:tr>
      <w:tr w:rsidR="00F4674D" w:rsidRPr="00F4674D" w:rsidTr="00354CB8">
        <w:trPr>
          <w:trHeight w:val="45"/>
          <w:tblCellSpacing w:w="0" w:type="auto"/>
        </w:trPr>
        <w:tc>
          <w:tcPr>
            <w:tcW w:w="70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Машинско учење и рад са подацима</w:t>
            </w:r>
          </w:p>
        </w:tc>
        <w:tc>
          <w:tcPr>
            <w:tcW w:w="66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основне приступе и апстрактне моделе машинског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видове и основне проблеме машинског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именује софтверске алате и апликације који могу да се користе за машинско учење;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основне технике истраживања скупова података релевантних за машинско учење;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основне технике за прикупљање и класификацију скупова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и објасни принцип рада основних алгоритама машинског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значај коришћења и визуелизације резултата машинског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примену машинског учења на примеру студије случаја система препорука (</w:t>
            </w:r>
            <w:r w:rsidRPr="00F4674D">
              <w:rPr>
                <w:rFonts w:ascii="Verdana" w:hAnsi="Verdana" w:cs="Verdana"/>
                <w:i/>
                <w:noProof w:val="0"/>
                <w:color w:val="000000"/>
                <w:sz w:val="22"/>
                <w:szCs w:val="22"/>
                <w:lang w:val="en-US"/>
              </w:rPr>
              <w:t>recommendation systems</w:t>
            </w:r>
            <w:r w:rsidRPr="00F4674D">
              <w:rPr>
                <w:rFonts w:ascii="Verdana" w:hAnsi="Verdana" w:cs="Verdana"/>
                <w:noProof w:val="0"/>
                <w:color w:val="000000"/>
                <w:sz w:val="22"/>
                <w:szCs w:val="22"/>
                <w:lang w:val="en-US"/>
              </w:rPr>
              <w:t>);</w:t>
            </w:r>
          </w:p>
        </w:tc>
        <w:tc>
          <w:tcPr>
            <w:tcW w:w="702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Како машине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интелигентни роботи уче?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примена и значај машинског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Прилагођавање релевантних података за машинско учење (прикупљање, класификација и организација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Алгоритми машинског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Тумачење резултата машинског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Побољшање и визуелизација резултата машинског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Студија случаја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Како Амазон и Нетфликс користе системе препорука (</w:t>
            </w:r>
            <w:r w:rsidRPr="00F4674D">
              <w:rPr>
                <w:rFonts w:ascii="Verdana" w:hAnsi="Verdana" w:cs="Verdana"/>
                <w:i/>
                <w:noProof w:val="0"/>
                <w:color w:val="000000"/>
                <w:sz w:val="22"/>
                <w:szCs w:val="22"/>
                <w:lang w:val="en-US"/>
              </w:rPr>
              <w:t>recommendation systems</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Студија случаја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Како функционишу напредни веб претраживачи попут Google-a?</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Студија случаја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Како Siri и Alexa препознају говор?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Студија случаја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Како функционишу аутономна возила компаније Тесла?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Студија случаја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Како изгледа процес стратешког одлучивања у играма као што су шах или го?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Студија случаја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Како виртуелни асистенти (енгл. chatbot) одговарају на питања?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Студија случаја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Како функционишу апликације за аутоматско превођење текста у реалном времену?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модел машинског учења, интелигентни робот, алгоритам учења, скупови података, репрезентативни узорак релевантних података</w:t>
            </w:r>
          </w:p>
        </w:tc>
      </w:tr>
      <w:tr w:rsidR="00F4674D" w:rsidRPr="00F4674D" w:rsidTr="00354CB8">
        <w:trPr>
          <w:trHeight w:val="45"/>
          <w:tblCellSpacing w:w="0" w:type="auto"/>
        </w:trPr>
        <w:tc>
          <w:tcPr>
            <w:tcW w:w="70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Вештачке неуронске мреже</w:t>
            </w:r>
          </w:p>
        </w:tc>
        <w:tc>
          <w:tcPr>
            <w:tcW w:w="66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адаптивног процесирања информација интелигентних система на примеру вештачких неуронских мрежа;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начин рада вештачких неуронских мрежа;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основна својства и врсте архитектура вештачких неуронских мрежа;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илуструје примену вештачких неуронских мрежа на примеру едукационог мобилног робота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нпр. </w:t>
            </w:r>
            <w:r w:rsidRPr="00F4674D">
              <w:rPr>
                <w:rFonts w:ascii="Verdana" w:hAnsi="Verdana" w:cs="Verdana"/>
                <w:i/>
                <w:noProof w:val="0"/>
                <w:color w:val="000000"/>
                <w:sz w:val="22"/>
                <w:szCs w:val="22"/>
                <w:lang w:val="en-US"/>
              </w:rPr>
              <w:t>LEGO</w:t>
            </w:r>
            <w:r w:rsidRPr="00F4674D">
              <w:rPr>
                <w:rFonts w:ascii="Verdana" w:hAnsi="Verdana" w:cs="Verdana"/>
                <w:noProof w:val="0"/>
                <w:color w:val="000000"/>
                <w:sz w:val="22"/>
                <w:szCs w:val="22"/>
                <w:lang w:val="en-US"/>
              </w:rPr>
              <w:t xml:space="preserve">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примењује вештачке неуронске мреже у процесу функционалне апроксимације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генерализације, класификације и предикције коришћењем скупова репрезентативних узорака релевантних података за машинско учење;</w:t>
            </w:r>
          </w:p>
        </w:tc>
        <w:tc>
          <w:tcPr>
            <w:tcW w:w="702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и дефиниција вештачке неуронске мреже (ВНМ)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Основна својства, основне и додатне компоненте ВНМ, неурон-процесирајући елемент, функционалност неурона, величина ВНМ, топологија ВНМ, архитектуре и алгоритми обучавања вештачких неуронских мрежа, тежински односи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Вештачке неуронске мреже: како раде?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Студија случаја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Како интелигентни системи (роботи, возила, дронови) уче користећи вештачке неуронске мреже?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ПРОЈЕКАТ: Моделирање и симулација рада основних врста вештачких неуронских мрежа попут перцептрона, </w:t>
            </w:r>
            <w:r w:rsidRPr="00F4674D">
              <w:rPr>
                <w:rFonts w:ascii="Verdana" w:hAnsi="Verdana" w:cs="Verdana"/>
                <w:i/>
                <w:noProof w:val="0"/>
                <w:color w:val="000000"/>
                <w:sz w:val="22"/>
                <w:szCs w:val="22"/>
                <w:lang w:val="en-US"/>
              </w:rPr>
              <w:t>backpropagation</w:t>
            </w:r>
            <w:r w:rsidRPr="00F4674D">
              <w:rPr>
                <w:rFonts w:ascii="Verdana" w:hAnsi="Verdana" w:cs="Verdana"/>
                <w:noProof w:val="0"/>
                <w:color w:val="000000"/>
                <w:sz w:val="22"/>
                <w:szCs w:val="22"/>
                <w:lang w:val="en-US"/>
              </w:rPr>
              <w:t xml:space="preserve"> и </w:t>
            </w:r>
            <w:r w:rsidRPr="00F4674D">
              <w:rPr>
                <w:rFonts w:ascii="Verdana" w:hAnsi="Verdana" w:cs="Verdana"/>
                <w:i/>
                <w:noProof w:val="0"/>
                <w:color w:val="000000"/>
                <w:sz w:val="22"/>
                <w:szCs w:val="22"/>
                <w:lang w:val="en-US"/>
              </w:rPr>
              <w:t>ART-1</w:t>
            </w:r>
            <w:r w:rsidRPr="00F4674D">
              <w:rPr>
                <w:rFonts w:ascii="Verdana" w:hAnsi="Verdana" w:cs="Verdana"/>
                <w:noProof w:val="0"/>
                <w:color w:val="000000"/>
                <w:sz w:val="22"/>
                <w:szCs w:val="22"/>
                <w:lang w:val="en-US"/>
              </w:rPr>
              <w:t xml:space="preserve"> неуронских мрежа.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адаптивно процесирање информација, архитектура вештачке неуронске мреже, неурон-основни процесирајући елемент ВНМ, активационе функције неурона, алгоритам обучавања, тежински односи између неурона, конвергенција грешке учења-глобални и локални минимум, примена ВНМ</w:t>
            </w:r>
          </w:p>
        </w:tc>
      </w:tr>
      <w:tr w:rsidR="00F4674D" w:rsidRPr="00F4674D" w:rsidTr="00354CB8">
        <w:trPr>
          <w:trHeight w:val="45"/>
          <w:tblCellSpacing w:w="0" w:type="auto"/>
        </w:trPr>
        <w:tc>
          <w:tcPr>
            <w:tcW w:w="70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Генерисање модела вештачке интелигенције</w:t>
            </w:r>
          </w:p>
        </w:tc>
        <w:tc>
          <w:tcPr>
            <w:tcW w:w="667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 проблем из свакодневног живота у домену одлучивања и повеже могућност његовог решавања са применом одговарајуће технике вештачке интелигенције, превасходно вештачких неуронских мрежа;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прикупља репрезентативне узорке релевантних података потребних за грађење модела;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припрема релевантне податке и генерише модел;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релевантне податке и тумачи резултате машинског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оцени квалитет изграђеног модела машинског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систем вештачке интелигенције за препознавање лица;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систем вештачке интелигенције за препознавање говора;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систем вештачке интелигенције за препознавање текста;</w:t>
            </w:r>
          </w:p>
        </w:tc>
        <w:tc>
          <w:tcPr>
            <w:tcW w:w="702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Структурирање проблема у домену одлучивања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Прикупљање релевантних података, визуализација и разумевање (Да ли је узорак довољно репрезентативан? Шта недостаје? Шта је занимљиво?)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Грађење модела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припрема репрезентативних узорака релевантних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генерисање и обучавање модела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тестирање модела на репрезентативном узорку релевантних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тумачење и верификација резултата обучавања и подешавање параметра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минимизација грешке машинског учења увођењем нових релевантних података и допунско обучавање кроз подешавање тежинских односа између неурона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Разумевање резултата примене техника вештачке интелигенције код интелигентних система препознавања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ПРОЈЕКАТ: Разумевање рада система за препознавање лица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ПРОЈЕКАТ: Разумевање рада система за препознавање говора (модификација кључних параметара у оквиру оствареног виртуелног асистента који препознаје говорне команде)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ПРОЈЕКАТ: Разумевање функционалности система за препознавање текста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препознавање слова-карактера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моделирање процеса одлучивања, улога и значај репрезентативног узорка, процес обучавања, тестирање, верификација, конвергенција грешке учења, системи препознавања лица, говора и текста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ОСТВАРИВАЊE ПРОГРАМА И ОЦЕЊИВАЊЕ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Настава ће се реализовати кроз часове вежби. На првим часовима дискутујете са ученицима о појму, значају и могућностима примене техника вештачке интелигенције у различитим областима.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Сви часови реализују се у рачунарском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 1: 4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 2: 16/14 часоваа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 3: 24/22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 4: 24/22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часовима се задржати на нивоима знања дефинисаним глаголима који су на нивоу знања и разумевања. Како је ученицима трећег разреда ово први изборни предмет из области вештачке интелигенције, садржаје је потребно прилагодити њиховом узрасту. Садржаје употпунити примерима и ситуацијама из свакодневног живота. Ученицима представити значај развоја рачунарских система и ресурса, превасходно микропроцесора, који су допринели могућности остваривања обимних паралелизованих нумеричких израчунавања које захтева машинско учење у оквиру вештачке интелигенције.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часове теме Увод у вештачку интелигенцију потребно је дати широко прихваћене дефиниције вештачке интелигенције. Представити историју развоја вештачке интелигенције почевши од првог модела вештачког неурона и првих вештачких неуронских мрежа, преко приступа заснованих на логици, експертних система заснованих на знању, до најновијих приступа заснованих на дубоком учењу. Путем слика и видео садржаја представити ученицима карактеристичне примере система заснованих на примени техника вештачке интелигенције, као што су ELIZA (програм који је коришћен за обраду приридног језика), Deep Blue (први експертни систем имплементиран на IBM суперкомпјутеру који је победио светског првака у шаху Гарија Каспарова), DARPA Grand Challenge (такмичење иницирано у циљу подстицања развоја технологија потребних за стварање потпуно аутономних возила), Deep Mind’s Alpha Go (Гуглов програм Алфаго базиран на дубоком учењу ојачавањем победио је европског, а затим и светског шампиона, професионалног го играча Ли Седола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велемајстора у древној кинеској игри го). Осврнути се и на дисциплине значајне за развој вештачке интелигенције. Мотивисати ученике да активно учествују и анализирају примере употребе вештачке интелигенције у свакодневном животу.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часове теме Вештачке неуронске мреже потребно је представити концепт вештачких неуронских мрежа, уз дефиниције и објашњење основних појмова. Осврнути се на генералну архитектуру вештачких неуронских мрежа и појаснити основне елементе: неурон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процесирајући елемент вештачке неуронске мреже, активационе функције, алгоритми учења. Илустровати примену на примерима функционалне апроксимације, предикције и класификације података. Упознати ученике са изабраним моделима вештачких неуронских мрежа: перцептрон, BP (енгл. back propagation) и ART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1 неуронска мрежа. Перцептрон: архитектура, алгоритам учења перцептрона, примери класификације података. BP неуронска мрежа: архитектура, алгоритам учења BP неуронске мреже, примери примене. ART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1 неуронска мрежа: архитектура, алгоритам учења, примери примене. Симулирање рада изабраних модела у одговарајућим програмским језицима и окружењима (Python, Matlab Neural Network Toolbox).</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часове теме Генерисање модела вештачке интелигенције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ПРОЈЕКАТ: Разумевање рада система за препознавање лица, могуће је тестирати већ развијена софтверска решења као што су facenet (https://github.com/davidsandberg/facenet), deepface (https://github.com/serengil/deepface), face_recognition (https://github.com/ageitgey/face_recognition) или OpenCV (https://github.com/codingforentrepreneurs/OpenCV-Python-Series). За ПРОЈЕКАТ: Разумевање рада система за препознавање говора, предлаже се тестирање софтверских апликација попут Apple Siri, Google Now, Microsoft Cortana, Amazon Alexa, Google Assistant. ПРОЈЕКАТ Разумевање функционалности система за препознавање текста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препознавање слова-карактера могуће је реализовати у фазама. У иницијалној фази ученици припремају слова/цифре у дигиталном облику или користе постојеће доступне скупове података попут EMNIST (https://www.westernsydney.edu.au/icns/reproducible_research/publication_support_materials/emnist) или MNIST (http://yann.lecun.com/exdb/mnist/). Следећа фаза подразумева припрему података за обучавање, тестирање и валидацију модела. Након тога, врши се генерисање и обучавање модела BP вештачке неуронске мреже, уз подешавање параметара учења. Завршну фазу чини процес тестирања и валидације модела, праћен анализом остварених резултата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Посебну пажњу обратите на часовима на којима гостују експерти из појединих области, вреднујте активност ученика који постављају питања и аналитички разговарају.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и сл. Начин утврђивања сумативне оцене ускладити са индивидуалним особинама ученика.</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програма: РОБОТИКА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ОСТВАРИВАЊА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81"/>
        <w:gridCol w:w="2490"/>
        <w:gridCol w:w="940"/>
        <w:gridCol w:w="1437"/>
        <w:gridCol w:w="1153"/>
        <w:gridCol w:w="2366"/>
      </w:tblGrid>
      <w:tr w:rsidR="00F4674D" w:rsidRPr="00F4674D" w:rsidTr="00354CB8">
        <w:trPr>
          <w:trHeight w:val="45"/>
          <w:tblCellSpacing w:w="0" w:type="auto"/>
        </w:trPr>
        <w:tc>
          <w:tcPr>
            <w:tcW w:w="3596"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w:t>
            </w:r>
          </w:p>
        </w:tc>
        <w:tc>
          <w:tcPr>
            <w:tcW w:w="4201" w:type="dxa"/>
            <w:vMerge w:val="restart"/>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1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42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8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117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F4674D" w:rsidRPr="00F4674D" w:rsidRDefault="00F4674D" w:rsidP="00F4674D">
            <w:pPr>
              <w:spacing w:after="200" w:line="276" w:lineRule="auto"/>
              <w:contextualSpacing w:val="0"/>
              <w:rPr>
                <w:rFonts w:ascii="Verdana" w:hAnsi="Verdana" w:cs="Verdana"/>
                <w:noProof w:val="0"/>
                <w:sz w:val="22"/>
                <w:szCs w:val="22"/>
                <w:lang w:val="en-US"/>
              </w:rPr>
            </w:pPr>
          </w:p>
        </w:tc>
      </w:tr>
      <w:tr w:rsidR="00F4674D" w:rsidRPr="00F4674D" w:rsidTr="00354CB8">
        <w:trPr>
          <w:trHeight w:val="45"/>
          <w:tblCellSpacing w:w="0" w:type="auto"/>
        </w:trPr>
        <w:tc>
          <w:tcPr>
            <w:tcW w:w="35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III</w:t>
            </w:r>
            <w:r w:rsidRPr="00F4674D">
              <w:rPr>
                <w:rFonts w:ascii="Verdana" w:hAnsi="Verdana" w:cs="Verdana"/>
                <w:noProof w:val="0"/>
                <w:color w:val="000000"/>
                <w:sz w:val="22"/>
                <w:szCs w:val="22"/>
                <w:lang w:val="en-US"/>
              </w:rPr>
              <w:t xml:space="preserve"> или </w:t>
            </w:r>
            <w:r w:rsidRPr="00F4674D">
              <w:rPr>
                <w:rFonts w:ascii="Verdana" w:hAnsi="Verdana" w:cs="Verdana"/>
                <w:b/>
                <w:noProof w:val="0"/>
                <w:color w:val="000000"/>
                <w:sz w:val="22"/>
                <w:szCs w:val="22"/>
                <w:lang w:val="en-US"/>
              </w:rPr>
              <w:t>IV</w:t>
            </w:r>
          </w:p>
        </w:tc>
        <w:tc>
          <w:tcPr>
            <w:tcW w:w="41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 или 62</w:t>
            </w:r>
          </w:p>
        </w:tc>
        <w:tc>
          <w:tcPr>
            <w:tcW w:w="42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8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17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42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 или 62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Напомена: у табели је приказан годишњи фонд часова за сваки облик рада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структуром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примену знања из техничке механике са механизмима у области роботике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примену знања из електричних погона и опреме у мехатроници у области роботике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управљањем роботима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примену знања из система управљања у области роботике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сензорским системима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вештачком интелигенцијом и њеном везом са роботиком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ученика са извршним уређајима индустријских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свести о месту робота у мехатронским системима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28"/>
        <w:gridCol w:w="3202"/>
        <w:gridCol w:w="4537"/>
      </w:tblGrid>
      <w:tr w:rsidR="00F4674D" w:rsidRPr="00F4674D" w:rsidTr="00354CB8">
        <w:trPr>
          <w:trHeight w:val="45"/>
          <w:tblCellSpacing w:w="0" w:type="auto"/>
        </w:trPr>
        <w:tc>
          <w:tcPr>
            <w:tcW w:w="33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440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65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 / КЉУЧНИ ПОЈМОВИ САДРЖАЈА</w:t>
            </w:r>
          </w:p>
        </w:tc>
      </w:tr>
      <w:tr w:rsidR="00F4674D" w:rsidRPr="00F4674D" w:rsidTr="00354CB8">
        <w:trPr>
          <w:trHeight w:val="45"/>
          <w:tblCellSpacing w:w="0" w:type="auto"/>
        </w:trPr>
        <w:tc>
          <w:tcPr>
            <w:tcW w:w="33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Функционална структура робота</w:t>
            </w:r>
          </w:p>
        </w:tc>
        <w:tc>
          <w:tcPr>
            <w:tcW w:w="440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робота и дефинише робот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направи разлику између генерација робота и изврши поделу роботских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бјасни функционалну структуру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подсистеме робота и објасни њихову улогу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утврди број степени слободе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опише радни простор робота и начине оријентације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функцију извршних органа разних типова робота</w:t>
            </w:r>
          </w:p>
        </w:tc>
        <w:tc>
          <w:tcPr>
            <w:tcW w:w="65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и развој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Функционална структура робота: основни подсистеми робота, улога и врсте: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кинематски подсистем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погонски подсистен</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мерни и сензорски подсистем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Кинематска одређеност, број степени слободе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Радни простор, позиција и оријентација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Извршни органи, хватаљке и алати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робот, структура робота</w:t>
            </w:r>
          </w:p>
        </w:tc>
      </w:tr>
      <w:tr w:rsidR="00F4674D" w:rsidRPr="00F4674D" w:rsidTr="00354CB8">
        <w:trPr>
          <w:trHeight w:val="45"/>
          <w:tblCellSpacing w:w="0" w:type="auto"/>
        </w:trPr>
        <w:tc>
          <w:tcPr>
            <w:tcW w:w="33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Кинематика и динамика робота</w:t>
            </w:r>
          </w:p>
        </w:tc>
        <w:tc>
          <w:tcPr>
            <w:tcW w:w="440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утврди координатни систем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могуће трансформације координатног система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елементе кинематског ланца и разликује затворене и отворене ланце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типове структуре индустријских робота и наведе примере њихове примене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директан и инверзан кинематски проблем</w:t>
            </w:r>
          </w:p>
        </w:tc>
        <w:tc>
          <w:tcPr>
            <w:tcW w:w="65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Координатни систем и трансформације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Кинематски ланци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Минимална конфигурација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Типови структура индустријских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правоугаона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цилиндрична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сферна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ротацијска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SCARA</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Директни и инверзни кинематски проблем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кинематски проблем робота</w:t>
            </w:r>
          </w:p>
        </w:tc>
      </w:tr>
      <w:tr w:rsidR="00F4674D" w:rsidRPr="00F4674D" w:rsidTr="00354CB8">
        <w:trPr>
          <w:trHeight w:val="45"/>
          <w:tblCellSpacing w:w="0" w:type="auto"/>
        </w:trPr>
        <w:tc>
          <w:tcPr>
            <w:tcW w:w="33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Погонски системи и мерни системи код робота</w:t>
            </w:r>
          </w:p>
        </w:tc>
        <w:tc>
          <w:tcPr>
            <w:tcW w:w="440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погоне робота и њихову намену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основне карактеристике појединих типова погона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компарира предности и недостатке различитих погонских система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типичне примере уградње погона</w:t>
            </w:r>
          </w:p>
        </w:tc>
        <w:tc>
          <w:tcPr>
            <w:tcW w:w="65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Врсте погона са његовим типовима: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пнеуматски и хидраулични мотори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електрични мотори робота (мотори једносмерне струје, мотори наизменичне струје, корачни мотори)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електрохидраулични сервомотори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Типични примери уградње погона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Структура једне осе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погонски системи робота</w:t>
            </w:r>
          </w:p>
        </w:tc>
      </w:tr>
      <w:tr w:rsidR="00F4674D" w:rsidRPr="00F4674D" w:rsidTr="00354CB8">
        <w:trPr>
          <w:trHeight w:val="45"/>
          <w:tblCellSpacing w:w="0" w:type="auto"/>
        </w:trPr>
        <w:tc>
          <w:tcPr>
            <w:tcW w:w="33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Управљање роботима</w:t>
            </w:r>
          </w:p>
        </w:tc>
        <w:tc>
          <w:tcPr>
            <w:tcW w:w="440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функцију управљачког система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различите врсте управљања роботима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упореди различите врсте управљања роботима</w:t>
            </w:r>
          </w:p>
        </w:tc>
        <w:tc>
          <w:tcPr>
            <w:tcW w:w="65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Структура управљачког система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Основни елементи савремених управљачких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Секвенцијално управљање роботима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Сервоуправљање роботима, тачка по тачка и контурама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Адаптивно управљање роботима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управљачки систем робота</w:t>
            </w:r>
          </w:p>
        </w:tc>
      </w:tr>
      <w:tr w:rsidR="00F4674D" w:rsidRPr="00F4674D" w:rsidTr="00354CB8">
        <w:trPr>
          <w:trHeight w:val="45"/>
          <w:tblCellSpacing w:w="0" w:type="auto"/>
        </w:trPr>
        <w:tc>
          <w:tcPr>
            <w:tcW w:w="33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Сензорски системи код робота</w:t>
            </w:r>
          </w:p>
        </w:tc>
        <w:tc>
          <w:tcPr>
            <w:tcW w:w="440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функцију сензорског система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типове сензора код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намену сензора код робота</w:t>
            </w:r>
          </w:p>
        </w:tc>
        <w:tc>
          <w:tcPr>
            <w:tcW w:w="65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Улога и значај сензорског система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Тактилни сензори, сензори силе и момента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Безконтактни сензори и сензори за мерење удаљености: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оптички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ултразвучни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ласерски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сензорски систем робота</w:t>
            </w:r>
          </w:p>
        </w:tc>
      </w:tr>
      <w:tr w:rsidR="00F4674D" w:rsidRPr="00F4674D" w:rsidTr="00354CB8">
        <w:trPr>
          <w:trHeight w:val="45"/>
          <w:tblCellSpacing w:w="0" w:type="auto"/>
        </w:trPr>
        <w:tc>
          <w:tcPr>
            <w:tcW w:w="33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Роботика и вештачка интелигенција</w:t>
            </w:r>
          </w:p>
        </w:tc>
        <w:tc>
          <w:tcPr>
            <w:tcW w:w="440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вештачке интелигенције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примену роботике у вештачкој интелигенцији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методе и технике у вештачкој интелигенцији</w:t>
            </w:r>
          </w:p>
        </w:tc>
        <w:tc>
          <w:tcPr>
            <w:tcW w:w="65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вештачке интелигенције, циљеви истраживања у области вештачке интелигенције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појам, врсте, намена, карактеристике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Методе и технике у вештачкој интелигенцији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Планирање задатака моделирања: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проблем планирања путање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планирање хватања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узимања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планирање финог кретања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вештачка интелигенција</w:t>
            </w:r>
          </w:p>
        </w:tc>
      </w:tr>
      <w:tr w:rsidR="00F4674D" w:rsidRPr="00F4674D" w:rsidTr="00354CB8">
        <w:trPr>
          <w:trHeight w:val="45"/>
          <w:tblCellSpacing w:w="0" w:type="auto"/>
        </w:trPr>
        <w:tc>
          <w:tcPr>
            <w:tcW w:w="33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Извршни уређаји (енд ефектори) код индустријских робота</w:t>
            </w:r>
          </w:p>
        </w:tc>
        <w:tc>
          <w:tcPr>
            <w:tcW w:w="440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типове извршних уређаја индустријског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функцију извршног уређаја индустријског робота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изврши анализу објекта и избор извршног уређаја</w:t>
            </w:r>
          </w:p>
        </w:tc>
        <w:tc>
          <w:tcPr>
            <w:tcW w:w="65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Типови извршних уређаја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хватачи, алати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Механички хватачи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типови, погон, управљање, сензор</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Анализа објекта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Пасивна и активна прилагодљивост</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Пнеуматски и магнетни хватачи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Аутоматска измељивост извршног члана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Избор извршног члана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хватачи, извршни чланови</w:t>
            </w:r>
          </w:p>
        </w:tc>
      </w:tr>
      <w:tr w:rsidR="00F4674D" w:rsidRPr="00F4674D" w:rsidTr="00354CB8">
        <w:trPr>
          <w:trHeight w:val="45"/>
          <w:tblCellSpacing w:w="0" w:type="auto"/>
        </w:trPr>
        <w:tc>
          <w:tcPr>
            <w:tcW w:w="339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Примена робота</w:t>
            </w:r>
          </w:p>
        </w:tc>
        <w:tc>
          <w:tcPr>
            <w:tcW w:w="440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разликује основне примене робота у мехатронским системима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флексибилних технолошких ћелија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структуре ћелија са роботима</w:t>
            </w:r>
          </w:p>
        </w:tc>
        <w:tc>
          <w:tcPr>
            <w:tcW w:w="659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Примена робота за трансфер материјала и опслуживање машина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Примена робота у процесним операцијама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Роботизована монтажа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Роботи у флексибилним технолошким ћелијама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Структуре ћелија са роботима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примена робота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почетку сваке теме ученике упознати са циљевима и исходима, планом рада и начинима оцењивања. Наставу овог предмета реализовати поред учионице и у кабинету или специјализованој учионици опремљеној одговарајућим наставним средствима (роботска рука). Препоручени број часова по темама је следећи: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Функционална структура робота (3/2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Кинематика и динамика робота (9/8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Погонски системи и мерни системи код робота (12/10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Управљање роботима (10/8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Сензорски системи код робота (12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Роботика и вештачка интелигенција (6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Извршни уређаји (енд ефектори) код индустријских робота (8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Примена робота (8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Изучавањем овог предмета даје се могућност ученицима да упознају роботизацију савремене индустријске производње. Изучавањем овог градива ученици треба да упознају функционалну структуру робота и међусобну повезаност елемената структуре у функционалну целину, пренос кретања и оптерећења механизама робота током послуживања производних система, управљањем роботима током раду и програмирање рада робота за одређене технолошке процесе. Основна карактеристика овог предмета је његова интердисциплинарност, што захтева увећани напор професора у припреми наставе и ученика за разумевање и усвајањем обређених појмова, јер је потребно повезати материју из више наставних области.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 обради теме </w:t>
      </w:r>
      <w:r w:rsidRPr="00F4674D">
        <w:rPr>
          <w:rFonts w:ascii="Verdana" w:hAnsi="Verdana" w:cs="Verdana"/>
          <w:b/>
          <w:noProof w:val="0"/>
          <w:color w:val="000000"/>
          <w:sz w:val="22"/>
          <w:szCs w:val="22"/>
          <w:lang w:val="en-US"/>
        </w:rPr>
        <w:t>Кинематика и динамика робота</w:t>
      </w:r>
      <w:r w:rsidRPr="00F4674D">
        <w:rPr>
          <w:rFonts w:ascii="Verdana" w:hAnsi="Verdana" w:cs="Verdana"/>
          <w:noProof w:val="0"/>
          <w:color w:val="000000"/>
          <w:sz w:val="22"/>
          <w:szCs w:val="22"/>
          <w:lang w:val="en-US"/>
        </w:rPr>
        <w:t xml:space="preserve"> ослањати се на знања која су ученици стекли изучавањем предмета Техничка механика са механизмима.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реализовање теме </w:t>
      </w:r>
      <w:r w:rsidRPr="00F4674D">
        <w:rPr>
          <w:rFonts w:ascii="Verdana" w:hAnsi="Verdana" w:cs="Verdana"/>
          <w:b/>
          <w:noProof w:val="0"/>
          <w:color w:val="000000"/>
          <w:sz w:val="22"/>
          <w:szCs w:val="22"/>
          <w:lang w:val="en-US"/>
        </w:rPr>
        <w:t>Погонски системи мерни системи робота</w:t>
      </w:r>
      <w:r w:rsidRPr="00F4674D">
        <w:rPr>
          <w:rFonts w:ascii="Verdana" w:hAnsi="Verdana" w:cs="Verdana"/>
          <w:noProof w:val="0"/>
          <w:color w:val="000000"/>
          <w:sz w:val="22"/>
          <w:szCs w:val="22"/>
          <w:lang w:val="en-US"/>
        </w:rPr>
        <w:t xml:space="preserve"> треба користити знања која су ученици стекли у предмету Електрични погони и опрема у мехатроници (електрични мотори), као и знања из предмета Хидрауличне и пнеуматске компоненте (пнеуматски и хидраулични мотори). Наставник треба да процени ниво стечених знања ученика из ових предмета, надогради ова знања и прилагоди роботици.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теми </w:t>
      </w:r>
      <w:r w:rsidRPr="00F4674D">
        <w:rPr>
          <w:rFonts w:ascii="Verdana" w:hAnsi="Verdana" w:cs="Verdana"/>
          <w:b/>
          <w:noProof w:val="0"/>
          <w:color w:val="000000"/>
          <w:sz w:val="22"/>
          <w:szCs w:val="22"/>
          <w:lang w:val="en-US"/>
        </w:rPr>
        <w:t>Управљање роботима</w:t>
      </w:r>
      <w:r w:rsidRPr="00F4674D">
        <w:rPr>
          <w:rFonts w:ascii="Verdana" w:hAnsi="Verdana" w:cs="Verdana"/>
          <w:noProof w:val="0"/>
          <w:color w:val="000000"/>
          <w:sz w:val="22"/>
          <w:szCs w:val="22"/>
          <w:lang w:val="en-US"/>
        </w:rPr>
        <w:t>, ослањати се на знања која су ученици стекли у предмету Системи управљања.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 обзиром да су се ученици сусретали са појмом сензора у другим стручним предметима, наставник треба да процени ниво стечених знања из сензора, надогради их и изврши њихов трансфер у домен роботике.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теми </w:t>
      </w:r>
      <w:r w:rsidRPr="00F4674D">
        <w:rPr>
          <w:rFonts w:ascii="Verdana" w:hAnsi="Verdana" w:cs="Verdana"/>
          <w:b/>
          <w:noProof w:val="0"/>
          <w:color w:val="000000"/>
          <w:sz w:val="22"/>
          <w:szCs w:val="22"/>
          <w:lang w:val="en-US"/>
        </w:rPr>
        <w:t>Роботика и вештачка интелигенција</w:t>
      </w:r>
      <w:r w:rsidRPr="00F4674D">
        <w:rPr>
          <w:rFonts w:ascii="Verdana" w:hAnsi="Verdana" w:cs="Verdana"/>
          <w:noProof w:val="0"/>
          <w:color w:val="000000"/>
          <w:sz w:val="22"/>
          <w:szCs w:val="22"/>
          <w:lang w:val="en-US"/>
        </w:rPr>
        <w:t>, ученици треба да схвате појам вештачке интелигенције и њен значај у техници у технологији, као и перспективе развоја.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 реализацији теме </w:t>
      </w:r>
      <w:r w:rsidRPr="00F4674D">
        <w:rPr>
          <w:rFonts w:ascii="Verdana" w:hAnsi="Verdana" w:cs="Verdana"/>
          <w:b/>
          <w:noProof w:val="0"/>
          <w:color w:val="000000"/>
          <w:sz w:val="22"/>
          <w:szCs w:val="22"/>
          <w:lang w:val="en-US"/>
        </w:rPr>
        <w:t>Извршни уређаји робота</w:t>
      </w:r>
      <w:r w:rsidRPr="00F4674D">
        <w:rPr>
          <w:rFonts w:ascii="Verdana" w:hAnsi="Verdana" w:cs="Verdana"/>
          <w:noProof w:val="0"/>
          <w:color w:val="000000"/>
          <w:sz w:val="22"/>
          <w:szCs w:val="22"/>
          <w:lang w:val="en-US"/>
        </w:rPr>
        <w:t>, примењивати знања која су ученици стекли у предмету Техничка механика са механизмима и машински елементи.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У теми </w:t>
      </w:r>
      <w:r w:rsidRPr="00F4674D">
        <w:rPr>
          <w:rFonts w:ascii="Verdana" w:hAnsi="Verdana" w:cs="Verdana"/>
          <w:b/>
          <w:noProof w:val="0"/>
          <w:color w:val="000000"/>
          <w:sz w:val="22"/>
          <w:szCs w:val="22"/>
          <w:lang w:val="en-US"/>
        </w:rPr>
        <w:t>Примена робота</w:t>
      </w:r>
      <w:r w:rsidRPr="00F4674D">
        <w:rPr>
          <w:rFonts w:ascii="Verdana" w:hAnsi="Verdana" w:cs="Verdana"/>
          <w:noProof w:val="0"/>
          <w:color w:val="000000"/>
          <w:sz w:val="22"/>
          <w:szCs w:val="22"/>
          <w:lang w:val="en-US"/>
        </w:rPr>
        <w:t>, навести што више примера из праксе.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 обзиром да је предмет теоријски, ученике треба анимирати применом савремених наставних средстава (паметне табле, интернет, видео бим, роботска рука...). Пожељно је да се у оквиру сваке теме користе занимљиви видео записи (принцип рада мотора, принцип рада и примена сензора, вештачка интелигенција...).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Имајући у виду ширину појединих тема које треба свести на неколико часова (погонски системи, сензори, примена робота...), препоручљиво је ученицима дати домаћи задатак у виду презентације (неколико ученика да обради тему или део теме коју даје наставник или по избору ученика у зависности од њиховог интересовања) коју ће презентовати у току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Праћење напредовања ученика се одвија на сваком часу, свака активност је добра прилика за процену напредовања и давање повратне информације, а оцењивање ученика се одвија у складу са Правилником о оцењивању.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 Поред тога, ученицима дозволити да дају своје мишљење о радовима другова, аргументују добре и лоше стране радова, предложе измене (шта би променили, шта им се свидело...).</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програма: УПРАВЉАЊЕ ВЕБ САДРЖАЈЕМ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ОСТВАРИВАЊЕ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63"/>
        <w:gridCol w:w="1350"/>
        <w:gridCol w:w="1156"/>
        <w:gridCol w:w="1437"/>
        <w:gridCol w:w="1268"/>
        <w:gridCol w:w="2793"/>
      </w:tblGrid>
      <w:tr w:rsidR="00F4674D" w:rsidRPr="00F4674D" w:rsidTr="00354CB8">
        <w:trPr>
          <w:trHeight w:val="45"/>
          <w:tblCellSpacing w:w="0" w:type="auto"/>
        </w:trPr>
        <w:tc>
          <w:tcPr>
            <w:tcW w:w="440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9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14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9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14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51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440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III</w:t>
            </w:r>
            <w:r w:rsidRPr="00F4674D">
              <w:rPr>
                <w:rFonts w:ascii="Verdana" w:hAnsi="Verdana" w:cs="Verdana"/>
                <w:noProof w:val="0"/>
                <w:color w:val="000000"/>
                <w:sz w:val="22"/>
                <w:szCs w:val="22"/>
                <w:lang w:val="en-US"/>
              </w:rPr>
              <w:t xml:space="preserve"> или </w:t>
            </w:r>
            <w:r w:rsidRPr="00F4674D">
              <w:rPr>
                <w:rFonts w:ascii="Verdana" w:hAnsi="Verdana" w:cs="Verdana"/>
                <w:b/>
                <w:noProof w:val="0"/>
                <w:color w:val="000000"/>
                <w:sz w:val="22"/>
                <w:szCs w:val="22"/>
                <w:lang w:val="en-US"/>
              </w:rPr>
              <w:t>IV</w:t>
            </w:r>
          </w:p>
        </w:tc>
        <w:tc>
          <w:tcPr>
            <w:tcW w:w="9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2</w:t>
            </w:r>
          </w:p>
        </w:tc>
        <w:tc>
          <w:tcPr>
            <w:tcW w:w="9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51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68 или 62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инсталацију алата за управљање веб садржајем (CMS);</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коришћење стручне терминологије и примену стандарда у овој области;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одговорно извршавање поверених му задатака/послова;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формирање вредносних ставова који доприносе развоју информатичке писмености.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90"/>
        <w:gridCol w:w="2270"/>
        <w:gridCol w:w="5807"/>
      </w:tblGrid>
      <w:tr w:rsidR="00F4674D" w:rsidRPr="00F4674D" w:rsidTr="00354CB8">
        <w:trPr>
          <w:trHeight w:val="45"/>
          <w:tblCellSpacing w:w="0" w:type="auto"/>
        </w:trPr>
        <w:tc>
          <w:tcPr>
            <w:tcW w:w="24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25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9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24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Администрација платформе за управљањем веб садржајем (CMS)</w:t>
            </w:r>
          </w:p>
        </w:tc>
        <w:tc>
          <w:tcPr>
            <w:tcW w:w="25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oбјасни улогу CMS-а;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предуслове за имплементацију CMS-а;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инсталира CMS;</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администрира CMS кроз</w:t>
            </w:r>
            <w:r w:rsidRPr="00F4674D">
              <w:rPr>
                <w:rFonts w:ascii="Verdana" w:hAnsi="Verdana" w:cs="Verdana"/>
                <w:noProof w:val="0"/>
                <w:sz w:val="22"/>
                <w:szCs w:val="22"/>
                <w:lang w:val="en-US"/>
              </w:rPr>
              <w:br/>
            </w:r>
            <w:r w:rsidRPr="00F4674D">
              <w:rPr>
                <w:rFonts w:ascii="Verdana" w:hAnsi="Verdana" w:cs="Verdana"/>
                <w:noProof w:val="0"/>
                <w:color w:val="000000"/>
                <w:sz w:val="22"/>
                <w:szCs w:val="22"/>
                <w:lang w:val="en-US"/>
              </w:rPr>
              <w:t>- основно подешавање сајта;</w:t>
            </w:r>
            <w:r w:rsidRPr="00F4674D">
              <w:rPr>
                <w:rFonts w:ascii="Verdana" w:hAnsi="Verdana" w:cs="Verdana"/>
                <w:noProof w:val="0"/>
                <w:sz w:val="22"/>
                <w:szCs w:val="22"/>
                <w:lang w:val="en-US"/>
              </w:rPr>
              <w:br/>
            </w:r>
            <w:r w:rsidRPr="00F4674D">
              <w:rPr>
                <w:rFonts w:ascii="Verdana" w:hAnsi="Verdana" w:cs="Verdana"/>
                <w:noProof w:val="0"/>
                <w:color w:val="000000"/>
                <w:sz w:val="22"/>
                <w:szCs w:val="22"/>
                <w:lang w:val="en-US"/>
              </w:rPr>
              <w:t>- управљање корисницима;</w:t>
            </w:r>
            <w:r w:rsidRPr="00F4674D">
              <w:rPr>
                <w:rFonts w:ascii="Verdana" w:hAnsi="Verdana" w:cs="Verdana"/>
                <w:noProof w:val="0"/>
                <w:sz w:val="22"/>
                <w:szCs w:val="22"/>
                <w:lang w:val="en-US"/>
              </w:rPr>
              <w:br/>
            </w:r>
            <w:r w:rsidRPr="00F4674D">
              <w:rPr>
                <w:rFonts w:ascii="Verdana" w:hAnsi="Verdana" w:cs="Verdana"/>
                <w:noProof w:val="0"/>
                <w:color w:val="000000"/>
                <w:sz w:val="22"/>
                <w:szCs w:val="22"/>
                <w:lang w:val="en-US"/>
              </w:rPr>
              <w:t>- креирање категорија и менија;</w:t>
            </w:r>
            <w:r w:rsidRPr="00F4674D">
              <w:rPr>
                <w:rFonts w:ascii="Verdana" w:hAnsi="Verdana" w:cs="Verdana"/>
                <w:noProof w:val="0"/>
                <w:sz w:val="22"/>
                <w:szCs w:val="22"/>
                <w:lang w:val="en-US"/>
              </w:rPr>
              <w:br/>
            </w:r>
            <w:r w:rsidRPr="00F4674D">
              <w:rPr>
                <w:rFonts w:ascii="Verdana" w:hAnsi="Verdana" w:cs="Verdana"/>
                <w:noProof w:val="0"/>
                <w:color w:val="000000"/>
                <w:sz w:val="22"/>
                <w:szCs w:val="22"/>
                <w:lang w:val="en-US"/>
              </w:rPr>
              <w:t>- управљање изгледом;</w:t>
            </w:r>
            <w:r w:rsidRPr="00F4674D">
              <w:rPr>
                <w:rFonts w:ascii="Verdana" w:hAnsi="Verdana" w:cs="Verdana"/>
                <w:noProof w:val="0"/>
                <w:sz w:val="22"/>
                <w:szCs w:val="22"/>
                <w:lang w:val="en-US"/>
              </w:rPr>
              <w:br/>
            </w:r>
            <w:r w:rsidRPr="00F4674D">
              <w:rPr>
                <w:rFonts w:ascii="Verdana" w:hAnsi="Verdana" w:cs="Verdana"/>
                <w:noProof w:val="0"/>
                <w:color w:val="000000"/>
                <w:sz w:val="22"/>
                <w:szCs w:val="22"/>
                <w:lang w:val="en-US"/>
              </w:rPr>
              <w:t>- инсталацију додатних модула;</w:t>
            </w:r>
          </w:p>
        </w:tc>
        <w:tc>
          <w:tcPr>
            <w:tcW w:w="9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Улога платформи за управљање садржајем (</w:t>
            </w:r>
            <w:r w:rsidRPr="00F4674D">
              <w:rPr>
                <w:rFonts w:ascii="Verdana" w:hAnsi="Verdana" w:cs="Verdana"/>
                <w:i/>
                <w:noProof w:val="0"/>
                <w:color w:val="000000"/>
                <w:sz w:val="22"/>
                <w:szCs w:val="22"/>
                <w:lang w:val="en-US"/>
              </w:rPr>
              <w:t>Content Management System/</w:t>
            </w:r>
            <w:r w:rsidRPr="00F4674D">
              <w:rPr>
                <w:rFonts w:ascii="Verdana" w:hAnsi="Verdana" w:cs="Verdana"/>
                <w:noProof w:val="0"/>
                <w:color w:val="000000"/>
                <w:sz w:val="22"/>
                <w:szCs w:val="22"/>
                <w:lang w:val="en-US"/>
              </w:rPr>
              <w:t>CMS);</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Најпознатија решења CMS-а (нпр. </w:t>
            </w:r>
            <w:r w:rsidRPr="00F4674D">
              <w:rPr>
                <w:rFonts w:ascii="Verdana" w:hAnsi="Verdana" w:cs="Verdana"/>
                <w:i/>
                <w:noProof w:val="0"/>
                <w:color w:val="000000"/>
                <w:sz w:val="22"/>
                <w:szCs w:val="22"/>
                <w:lang w:val="en-US"/>
              </w:rPr>
              <w:t>Wordpress, Joomla</w:t>
            </w:r>
            <w:r w:rsidRPr="00F4674D">
              <w:rPr>
                <w:rFonts w:ascii="Verdana" w:hAnsi="Verdana" w:cs="Verdana"/>
                <w:noProof w:val="0"/>
                <w:color w:val="000000"/>
                <w:sz w:val="22"/>
                <w:szCs w:val="22"/>
                <w:lang w:val="en-US"/>
              </w:rPr>
              <w:t xml:space="preserve">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Основне функције и предности и CMS-а;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Веб сервер (нпр. XAMPP или сл.). Инсталација CMS-а;</w:t>
            </w:r>
          </w:p>
          <w:p w:rsid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Администрирање CMS-а: подешавање основних података о сајту, управљање корисницима, креирање категорије, менија, управљање изгледом (имплементација тема/шаблона), додатни модули.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CMS, Веб сервер</w:t>
            </w:r>
          </w:p>
        </w:tc>
      </w:tr>
      <w:tr w:rsidR="00F4674D" w:rsidRPr="00F4674D" w:rsidTr="00354CB8">
        <w:trPr>
          <w:trHeight w:val="45"/>
          <w:tblCellSpacing w:w="0" w:type="auto"/>
        </w:trPr>
        <w:tc>
          <w:tcPr>
            <w:tcW w:w="249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Уређивање веб садржаја (CMS)</w:t>
            </w:r>
          </w:p>
        </w:tc>
        <w:tc>
          <w:tcPr>
            <w:tcW w:w="250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креира и уређује чланке;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припрема и поставља слике;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додаје подржане елементе;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подешава дискусије;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објављује садржај.</w:t>
            </w:r>
          </w:p>
        </w:tc>
        <w:tc>
          <w:tcPr>
            <w:tcW w:w="940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Уређивање садржаја: појам и структура чланка, креирање/уређивање чланака, постављање слика, додавање подржаних елемената/блокова, додељивање чланка одговарајућој категорији, дискусије/коментари, објављивање садржаја;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Користи софтверске алате (или алате у </w:t>
            </w:r>
            <w:r w:rsidRPr="00F4674D">
              <w:rPr>
                <w:rFonts w:ascii="Verdana" w:hAnsi="Verdana" w:cs="Verdana"/>
                <w:i/>
                <w:noProof w:val="0"/>
                <w:color w:val="000000"/>
                <w:sz w:val="22"/>
                <w:szCs w:val="22"/>
                <w:lang w:val="en-US"/>
              </w:rPr>
              <w:t>Cloud</w:t>
            </w:r>
            <w:r w:rsidRPr="00F4674D">
              <w:rPr>
                <w:rFonts w:ascii="Verdana" w:hAnsi="Verdana" w:cs="Verdana"/>
                <w:noProof w:val="0"/>
                <w:color w:val="000000"/>
                <w:sz w:val="22"/>
                <w:szCs w:val="22"/>
                <w:lang w:val="en-US"/>
              </w:rPr>
              <w:t>-у) за: обраду слика; креирање лого-а стране, рекламних банера и анимација.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уређивање чланка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ОСТВАРИВАЊE ПРОГРАМА И ОЦЕЊИВАЊЕ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Први час у новој школској години одржати на нивоу целог одељења и посветити га упознавању ученика са циљевима и исходима наставе, односно учења, планом рада и критеријумом и начинима оцењивања, као и начином рада у кабинету, подели на групе и распоредом реализације наставе. Дискутујете са ученицима о њиховим искуствима на ову тему. Питајте их шта знају о веб сајтовима; на који начин се садржај презентује на интернету; да ли су чули за неку од платформи за управљање садржајем; да ли су имали претходна искуства са темом; …</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Часови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Часови вежби се реализују у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у групе:</w:t>
      </w:r>
      <w:r w:rsidRPr="00F4674D">
        <w:rPr>
          <w:rFonts w:ascii="Verdana" w:hAnsi="Verdana" w:cs="Verdana"/>
          <w:noProof w:val="0"/>
          <w:color w:val="000000"/>
          <w:sz w:val="22"/>
          <w:szCs w:val="22"/>
          <w:lang w:val="en-US"/>
        </w:rPr>
        <w:t xml:space="preserve"> Одељење се дели у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изради оперативних планова потребно је дефинисати динамику рада имајући у виду да је учење, као и формирање ставова и вредности, континуирани процес и да је резултат свих активности на часовима реализованих различитим методским приступом, коришћењем информација из различитих извора, презентовањем већег броја реалних примера и уз активно учешће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Наставне садржаје је неопходно реализовати кроз симулацију што више ситуација из реалног контекста, користећи савремене наставне методе и средства. Треба настојати да ученици буду оспособљени за: самостално решавање проблемских ситуација;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реализације наставе истаћи важност поштовања стандарда у овој области и указати на могуће проблеме који се могу појавити услед непоштовања и/или непридржавања истог. Пожељно је наставу реализовати кроз проблемске задатке који су повезани са реалним контекстом у којима ученици раде на различитим деловима задатка, играју различите улоге и дају решења у зависности од контекста у коме се налазе.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реализацију наставе користити алате (окружења) који су лако доступну ученицима у погледу инсталације на њиховим рачунарима или се могу користити онлајн (у </w:t>
      </w:r>
      <w:r w:rsidRPr="00F4674D">
        <w:rPr>
          <w:rFonts w:ascii="Verdana" w:hAnsi="Verdana" w:cs="Verdana"/>
          <w:i/>
          <w:noProof w:val="0"/>
          <w:color w:val="000000"/>
          <w:sz w:val="22"/>
          <w:szCs w:val="22"/>
          <w:lang w:val="en-US"/>
        </w:rPr>
        <w:t>Cloud</w:t>
      </w:r>
      <w:r w:rsidRPr="00F4674D">
        <w:rPr>
          <w:rFonts w:ascii="Verdana" w:hAnsi="Verdana" w:cs="Verdana"/>
          <w:noProof w:val="0"/>
          <w:color w:val="000000"/>
          <w:sz w:val="22"/>
          <w:szCs w:val="22"/>
          <w:lang w:val="en-US"/>
        </w:rPr>
        <w:t xml:space="preserve">-у). Препорука је да се садржаји реализују кроз рад на једна од актуелних CMS платформи које су у понуди (нпр. </w:t>
      </w:r>
      <w:r w:rsidRPr="00F4674D">
        <w:rPr>
          <w:rFonts w:ascii="Verdana" w:hAnsi="Verdana" w:cs="Verdana"/>
          <w:i/>
          <w:noProof w:val="0"/>
          <w:color w:val="000000"/>
          <w:sz w:val="22"/>
          <w:szCs w:val="22"/>
          <w:lang w:val="en-US"/>
        </w:rPr>
        <w:t>Wordpress, Joomla</w:t>
      </w:r>
      <w:r w:rsidRPr="00F4674D">
        <w:rPr>
          <w:rFonts w:ascii="Verdana" w:hAnsi="Verdana" w:cs="Verdana"/>
          <w:noProof w:val="0"/>
          <w:color w:val="000000"/>
          <w:sz w:val="22"/>
          <w:szCs w:val="22"/>
          <w:lang w:val="en-US"/>
        </w:rPr>
        <w:t xml:space="preserve"> или сл.). За рад на веб серверу могу се користити апликације на рачунару које симулирају веб сервер (нпр. XAMPP или сличне) или се могу користити бесплатни веб сервери (у </w:t>
      </w:r>
      <w:r w:rsidRPr="00F4674D">
        <w:rPr>
          <w:rFonts w:ascii="Verdana" w:hAnsi="Verdana" w:cs="Verdana"/>
          <w:i/>
          <w:noProof w:val="0"/>
          <w:color w:val="000000"/>
          <w:sz w:val="22"/>
          <w:szCs w:val="22"/>
          <w:lang w:val="en-US"/>
        </w:rPr>
        <w:t>Cloud</w:t>
      </w:r>
      <w:r w:rsidRPr="00F4674D">
        <w:rPr>
          <w:rFonts w:ascii="Verdana" w:hAnsi="Verdana" w:cs="Verdana"/>
          <w:noProof w:val="0"/>
          <w:color w:val="000000"/>
          <w:sz w:val="22"/>
          <w:szCs w:val="22"/>
          <w:lang w:val="en-US"/>
        </w:rPr>
        <w:t>-у).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реализације садржаја потребно је осмислити што више проблемских ситуација, базираних на реалним потребама корисника и решавањем истих подстаћи креативност код ученика. На почетку је пожељно прегледати неколико различити јавних сајтова реализованих на CMS платформи.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Са ученицима треба дискутовати о могућим решењима, као и о трендовима у овој области.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извођења вежби посебно обратити пажњу на: начин рада; руковање рачунарима и односу према њима; планирање времена кроз смислено и рутинско обављање радова; педантност и прецизност у обављању посла; комуникацију са сарадницима.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Оспособити ученике да ефикасно и рационално користе рачунаре на начин који не угрожава њихово физичко и ментално здравље.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 сл.; презентовање садржаја; помоћ друговима из одељења у циљу савладавања градива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 треба организовати тако да ученик има довољно времена да заврши предвиђене активности. Ученици треба да воде дневник вежби, или користе унапред припремљенa упутства за вежбе, а оцењивање дневника вежби је део формативних праћења напредовања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сваког часа или активности обавезно похвалити ученика за оно што је постигао и дати му препоруке шта још треба да уради.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Сумативно оцењивање се може извршити на основу формативног оцењивања, резултата/решења проблемског задатка, праћењем рада ученика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остваривања исхода и сл. Начин утврђивања сумативне оцене ускладити са индивидуалним особинама ученика.</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програма: ВЕБ ПРОГРАМИРАЊЕ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ОСТВАРИВАЊЕ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0"/>
        <w:gridCol w:w="1364"/>
        <w:gridCol w:w="2070"/>
        <w:gridCol w:w="1437"/>
        <w:gridCol w:w="1559"/>
        <w:gridCol w:w="2117"/>
      </w:tblGrid>
      <w:tr w:rsidR="00F4674D" w:rsidRPr="00F4674D" w:rsidTr="00354CB8">
        <w:trPr>
          <w:trHeight w:val="45"/>
          <w:tblCellSpacing w:w="0" w:type="auto"/>
        </w:trPr>
        <w:tc>
          <w:tcPr>
            <w:tcW w:w="29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1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33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3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0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33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29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1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13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0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свести о значају веб технологија у савременим информационим системима;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Припрема ученика за самосталну израду потпуно функционалних и интерактивних веб презентација помоћу савремених технологија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ученика за писање програма у скриптном језику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61"/>
        <w:gridCol w:w="2879"/>
        <w:gridCol w:w="4627"/>
      </w:tblGrid>
      <w:tr w:rsidR="00F4674D" w:rsidRPr="00F4674D" w:rsidTr="00354CB8">
        <w:trPr>
          <w:trHeight w:val="45"/>
          <w:tblCellSpacing w:w="0" w:type="auto"/>
        </w:trPr>
        <w:tc>
          <w:tcPr>
            <w:tcW w:w="20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43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80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20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Увод у веб програмирање</w:t>
            </w:r>
          </w:p>
        </w:tc>
        <w:tc>
          <w:tcPr>
            <w:tcW w:w="43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разуме примену и могућности интернет и веб технологија са нагласком на пројектовање и програмирањe</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својства и наведе примере серверских скрипт језика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својства и наведе примере клијентских скрипт језика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примере веб сервера, технологије које опслужују и платформе на којима се извршавају</w:t>
            </w:r>
          </w:p>
        </w:tc>
        <w:tc>
          <w:tcPr>
            <w:tcW w:w="80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Значај интернет и веб технологија у савременом друштву (веб портали засновани на подацима, виртуелне продавнице засноване на е-трговини...)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Платформе и језици за развој веб апликација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Обрада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серверски скрипт језици и алати (ASP, PHP, JSP, CGI)</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Обрада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клијентски скрипт језици и алати (JavaScript и VBScript)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Појам и класификације сервера (веб сервер, фајл сервер, сервер за електронску пошту).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Обрада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веб сервери, услуга послуживања веб садржаја (web hosting)</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програмски језици, веб сервер, клијентска апликација, интернет прегледач, платформа за развој веб апликације</w:t>
            </w:r>
          </w:p>
        </w:tc>
      </w:tr>
      <w:tr w:rsidR="00F4674D" w:rsidRPr="00F4674D" w:rsidTr="00354CB8">
        <w:trPr>
          <w:trHeight w:val="45"/>
          <w:tblCellSpacing w:w="0" w:type="auto"/>
        </w:trPr>
        <w:tc>
          <w:tcPr>
            <w:tcW w:w="20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Серверски скрипт језици</w:t>
            </w:r>
          </w:p>
        </w:tc>
        <w:tc>
          <w:tcPr>
            <w:tcW w:w="43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разуме значење основних типова података, кључних речи, променљивих, константи.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декларише променљиве у програму.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Исписује променљиве и константе</w:t>
            </w:r>
          </w:p>
        </w:tc>
        <w:tc>
          <w:tcPr>
            <w:tcW w:w="80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Увод у серверске скрипт језике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Синтакса PHP језика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Основни типови података у PHP језику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Испис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DOM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Ојектни модел документа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серверски скрипт језик, PHP, DOM</w:t>
            </w:r>
          </w:p>
        </w:tc>
      </w:tr>
      <w:tr w:rsidR="00F4674D" w:rsidRPr="00F4674D" w:rsidTr="00354CB8">
        <w:trPr>
          <w:trHeight w:val="45"/>
          <w:tblCellSpacing w:w="0" w:type="auto"/>
        </w:trPr>
        <w:tc>
          <w:tcPr>
            <w:tcW w:w="20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Стрингови у серверском скрипт језику PHP</w:t>
            </w:r>
          </w:p>
        </w:tc>
        <w:tc>
          <w:tcPr>
            <w:tcW w:w="43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технике рада са стрингом;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и тестира програме у којима се користе стрингови: основне функције за рад са стринговима.</w:t>
            </w:r>
          </w:p>
        </w:tc>
        <w:tc>
          <w:tcPr>
            <w:tcW w:w="80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Дефиниција стринга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Иницијализација стринга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Основне функције за рад са стринговима.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Самостална израда скрипти кроз рад са стринговима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стринг</w:t>
            </w:r>
          </w:p>
        </w:tc>
      </w:tr>
      <w:tr w:rsidR="00F4674D" w:rsidRPr="00F4674D" w:rsidTr="00354CB8">
        <w:trPr>
          <w:trHeight w:val="45"/>
          <w:tblCellSpacing w:w="0" w:type="auto"/>
        </w:trPr>
        <w:tc>
          <w:tcPr>
            <w:tcW w:w="20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Узимање података од клијента</w:t>
            </w:r>
          </w:p>
        </w:tc>
        <w:tc>
          <w:tcPr>
            <w:tcW w:w="43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HTML ознаку FORM</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атрибут ACTION</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атрибут METHOD</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HTML контроле за формулар и PHP</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Писање апликације које користе контроле формулара и примењује математичке операције над уносом од стране корисника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програмску структуру која може да одлучи која акција треба да се предузме на WEB страни</w:t>
            </w:r>
          </w:p>
        </w:tc>
        <w:tc>
          <w:tcPr>
            <w:tcW w:w="80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Web формулари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Ознака FORM</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Атрибут ACTION</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Атрибут METHOD</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HTML контроле за формулар и PHP (елементи за унос података)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Коришћење вредности које су враћене из формулара у PHP скриптовима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FORM, ACTION, METHOD, формулар</w:t>
            </w:r>
          </w:p>
        </w:tc>
      </w:tr>
      <w:tr w:rsidR="00F4674D" w:rsidRPr="00F4674D" w:rsidTr="00354CB8">
        <w:trPr>
          <w:trHeight w:val="45"/>
          <w:tblCellSpacing w:w="0" w:type="auto"/>
        </w:trPr>
        <w:tc>
          <w:tcPr>
            <w:tcW w:w="20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Ток програма и управљање извршавањем у серверском скрипт језику PHP</w:t>
            </w:r>
          </w:p>
        </w:tc>
        <w:tc>
          <w:tcPr>
            <w:tcW w:w="43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 основне типове оператора;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изразе и наредбе користећи операторе;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напише и тестира програме са простом линијском структуром у којима се користе аритметички и логички изрази;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 стандардне функције;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стандардне функције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 основне наредбе гранања;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 основне наредбе гранања;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израз на основу кога се одређује ток извршавања алгоритма и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различите типове гранања (две или више грана).</w:t>
            </w:r>
          </w:p>
        </w:tc>
        <w:tc>
          <w:tcPr>
            <w:tcW w:w="80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Оператори језика. Аритметички оператори. Оператор доделе вредности. Релацијски оператори. Логички оператори. Првенство оператора. Изрази;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Додатни оператори доделе вредности. Оператори инкрементирања и декрементирања;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Стандардне функције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Секвенца и селекција.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Наредба гранања.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Наредба вишеструког гранања.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серверском скрипт језику PHP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синтакса</w:t>
            </w:r>
          </w:p>
        </w:tc>
      </w:tr>
      <w:tr w:rsidR="00F4674D" w:rsidRPr="00F4674D" w:rsidTr="00354CB8">
        <w:trPr>
          <w:trHeight w:val="45"/>
          <w:tblCellSpacing w:w="0" w:type="auto"/>
        </w:trPr>
        <w:tc>
          <w:tcPr>
            <w:tcW w:w="20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Једнодимензионални низ у серверском скрипт језику PHP</w:t>
            </w:r>
          </w:p>
        </w:tc>
        <w:tc>
          <w:tcPr>
            <w:tcW w:w="43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Дефинише низ</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Иницијализује низове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и тестира код у којима се формира и исписује низ;</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и тестира програме у којима се сортира и претражује низ.</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функције за сортирање низова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Примењује разне функције за рад са низовима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програма за уређивање веб стране које користе низове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и тестира програме у којима се одређује максимални и минимални елемент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Пише и тестира програме у којима се сортира и претражује низ</w:t>
            </w:r>
          </w:p>
        </w:tc>
        <w:tc>
          <w:tcPr>
            <w:tcW w:w="80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Низ као структуиран тип податка;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Дефинисање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Иницијализација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Приступање елементима низа,итерације кроз низ;</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Итерације кроз несеквенцијалне низове;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Функције за сортирање низова;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Претраживање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Разне функције за рад са низовима;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Самостална израда скрипти за сортирање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Самостална израда скрипти за тражење минималног и максималног елемента низа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серверском скрипт језику PHP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низови, функције</w:t>
            </w:r>
          </w:p>
        </w:tc>
      </w:tr>
      <w:tr w:rsidR="00F4674D" w:rsidRPr="00F4674D" w:rsidTr="00354CB8">
        <w:trPr>
          <w:trHeight w:val="45"/>
          <w:tblCellSpacing w:w="0" w:type="auto"/>
        </w:trPr>
        <w:tc>
          <w:tcPr>
            <w:tcW w:w="2008"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Клијентски скрипт језици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 Јаva Script</w:t>
            </w:r>
          </w:p>
        </w:tc>
        <w:tc>
          <w:tcPr>
            <w:tcW w:w="43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креира функције и користи догађаје прозора, миша, обрасца, тастера.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рукује са обрасцима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обрађује грешке, try-catch</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познаје рад са колачићима (креира, чита, брише колачићe)</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наводи Јаva Script библиотеке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познаје основе JQuery framework-a</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Ајаx позиве</w:t>
            </w:r>
          </w:p>
        </w:tc>
        <w:tc>
          <w:tcPr>
            <w:tcW w:w="80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Обрасци, форме, прозори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Колачићи (креирање, читање и брисање)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Анализа и тестирање готових скрипти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JQuery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напредни JavaScript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ЈSON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пребацивање података из једног формата у други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Валидација елемената форме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Програмирање динамичких страница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Ajax(Asynchronous JavaScript And XML) технологија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Прослеђивање података из ЈаваСкрипта у PHP</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Самостална израда скрипти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Клијентски скрипт језици: Јаva Script-напредне технике</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ОСТВАРИВАЊE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У раду са ученицима користити најразличитија наставна средства и изворе информација у циљу адекватнијег приступа ученицима и могућностима за лакше усвајање градива. Настава се реализује путем активности ученика кроз групни рад, рад у пару и индивидуалном раду. Приликом реализације наставе од наставника се очекује да користи разне методе као што су: вербална метода, метода демонстрације, метода групног рада. У оквиру свих тема уводни часови ће бити реализовани фронтално и демонстративном методом. Настава ће се реализовати кроз часове вежби. На првим часовима дискутујете са са ученицима о појму веб програмирања. Изборни предмет Веб програмирање је наставак предмета Веб дизајн, који су ученици слушали у другој и трећој години. Уводни часови треба да повежу ова два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Вежбе</w:t>
      </w:r>
      <w:r w:rsidRPr="00F4674D">
        <w:rPr>
          <w:rFonts w:ascii="Verdana" w:hAnsi="Verdana" w:cs="Verdana"/>
          <w:noProof w:val="0"/>
          <w:color w:val="000000"/>
          <w:sz w:val="22"/>
          <w:szCs w:val="22"/>
          <w:lang w:val="en-US"/>
        </w:rPr>
        <w:t xml:space="preserve"> (62 часа)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Сви часови се реализују у рачунарском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Увод у веб програмирање: </w:t>
      </w:r>
      <w:r w:rsidRPr="00F4674D">
        <w:rPr>
          <w:rFonts w:ascii="Verdana" w:hAnsi="Verdana" w:cs="Verdana"/>
          <w:b/>
          <w:noProof w:val="0"/>
          <w:color w:val="000000"/>
          <w:sz w:val="22"/>
          <w:szCs w:val="22"/>
          <w:lang w:val="en-US"/>
        </w:rPr>
        <w:t>4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Серверски скрипт језици: </w:t>
      </w:r>
      <w:r w:rsidRPr="00F4674D">
        <w:rPr>
          <w:rFonts w:ascii="Verdana" w:hAnsi="Verdana" w:cs="Verdana"/>
          <w:b/>
          <w:noProof w:val="0"/>
          <w:color w:val="000000"/>
          <w:sz w:val="22"/>
          <w:szCs w:val="22"/>
          <w:lang w:val="en-US"/>
        </w:rPr>
        <w:t>9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Стрингови у серверском скрипт језику PHP: </w:t>
      </w:r>
      <w:r w:rsidRPr="00F4674D">
        <w:rPr>
          <w:rFonts w:ascii="Verdana" w:hAnsi="Verdana" w:cs="Verdana"/>
          <w:b/>
          <w:noProof w:val="0"/>
          <w:color w:val="000000"/>
          <w:sz w:val="22"/>
          <w:szCs w:val="22"/>
          <w:lang w:val="en-US"/>
        </w:rPr>
        <w:t>6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Узимање података од клијента: </w:t>
      </w:r>
      <w:r w:rsidRPr="00F4674D">
        <w:rPr>
          <w:rFonts w:ascii="Verdana" w:hAnsi="Verdana" w:cs="Verdana"/>
          <w:b/>
          <w:noProof w:val="0"/>
          <w:color w:val="000000"/>
          <w:sz w:val="22"/>
          <w:szCs w:val="22"/>
          <w:lang w:val="en-US"/>
        </w:rPr>
        <w:t>6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Ток програма и управљање извршавањем у серверском скрипт језику PHP: </w:t>
      </w:r>
      <w:r w:rsidRPr="00F4674D">
        <w:rPr>
          <w:rFonts w:ascii="Verdana" w:hAnsi="Verdana" w:cs="Verdana"/>
          <w:b/>
          <w:noProof w:val="0"/>
          <w:color w:val="000000"/>
          <w:sz w:val="22"/>
          <w:szCs w:val="22"/>
          <w:lang w:val="en-US"/>
        </w:rPr>
        <w:t>12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Цикличне програмске структуре у серверском скрипт језику PHP: </w:t>
      </w:r>
      <w:r w:rsidRPr="00F4674D">
        <w:rPr>
          <w:rFonts w:ascii="Verdana" w:hAnsi="Verdana" w:cs="Verdana"/>
          <w:b/>
          <w:noProof w:val="0"/>
          <w:color w:val="000000"/>
          <w:sz w:val="22"/>
          <w:szCs w:val="22"/>
          <w:lang w:val="en-US"/>
        </w:rPr>
        <w:t>8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Једнодимензионални низ у серверском скрипт језику PHP: </w:t>
      </w:r>
      <w:r w:rsidRPr="00F4674D">
        <w:rPr>
          <w:rFonts w:ascii="Verdana" w:hAnsi="Verdana" w:cs="Verdana"/>
          <w:b/>
          <w:noProof w:val="0"/>
          <w:color w:val="000000"/>
          <w:sz w:val="22"/>
          <w:szCs w:val="22"/>
          <w:lang w:val="en-US"/>
        </w:rPr>
        <w:t>8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 Клијентски скрипт језици: </w:t>
      </w:r>
      <w:r w:rsidRPr="00F4674D">
        <w:rPr>
          <w:rFonts w:ascii="Verdana" w:hAnsi="Verdana" w:cs="Verdana"/>
          <w:b/>
          <w:noProof w:val="0"/>
          <w:color w:val="000000"/>
          <w:sz w:val="22"/>
          <w:szCs w:val="22"/>
          <w:lang w:val="en-US"/>
        </w:rPr>
        <w:t>10 часова вежби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Вежбе</w:t>
      </w:r>
      <w:r w:rsidRPr="00F4674D">
        <w:rPr>
          <w:rFonts w:ascii="Verdana" w:hAnsi="Verdana" w:cs="Verdana"/>
          <w:noProof w:val="0"/>
          <w:color w:val="000000"/>
          <w:sz w:val="22"/>
          <w:szCs w:val="22"/>
          <w:lang w:val="en-US"/>
        </w:rPr>
        <w:t xml:space="preserve"> реализовати у блоку од 2 часа недељно (по свакој групи).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уводном делу дати ученицима теоријску основу неопходну за разумевање и извођење вежби у скрипт програмским језицима.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поглављима везаним за PHP серверски скрипт језик са ученицима савладати основе програмирања. Ученик самостално пише и тестира скрипт програме на рачунару (или највише два ученика за једним рачунаром).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Акценат је првенствено на практичној примени (писање програма), а не на теорији и синтакси програмског језика.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Наредбе циклуса реализовати кроз примере који решавају неке конкретне проблеме из електротехнике.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Кроз задатке са низовима увежбавати и наредбе гранања и наредбе циклуса.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Инсистирати на коришћењу библиотека функција.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Кроз израду и презентацију пројектних задатака проверити оствареност исхода за израду скрипт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1. Пројектни задатак</w:t>
      </w:r>
      <w:r w:rsidRPr="00F4674D">
        <w:rPr>
          <w:rFonts w:ascii="Verdana" w:hAnsi="Verdana" w:cs="Verdana"/>
          <w:noProof w:val="0"/>
          <w:color w:val="000000"/>
          <w:sz w:val="22"/>
          <w:szCs w:val="22"/>
          <w:lang w:val="en-US"/>
        </w:rPr>
        <w:t>: Самостална израда веб апликације у серверском скрипт језику (PHP)</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Пројектни задатак:</w:t>
      </w:r>
      <w:r w:rsidRPr="00F4674D">
        <w:rPr>
          <w:rFonts w:ascii="Verdana" w:hAnsi="Verdana" w:cs="Verdana"/>
          <w:noProof w:val="0"/>
          <w:color w:val="000000"/>
          <w:sz w:val="22"/>
          <w:szCs w:val="22"/>
          <w:lang w:val="en-US"/>
        </w:rPr>
        <w:t xml:space="preserve"> Инсталација и кнфигурација веб сервера и израда веб апликације у клијентском скрипт језику (Јаva Script)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Наставник континуирано прати и вреднује постигнућа ученика користећи поступке вредновања која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формативном вредновању наставник мотивише ученике и размишља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образлаже своје предлоге у задатој ситуацији, аргументовано коментаришу друге предлоге и оцењују квалитет и напредак сваког рада, знања итд.</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 сумативно оцењивање би требало да решавају задатке који садрже неке аспекте истраживачког рада, да садрже новине тако да ученици могу да примене стечена знања и вештине. У вредновању наученог треба користити различите инструменте, а извор зависи од врсте активности која се вреднује. У процесу оцењивања добро је користити портфолио (збирка докумената и евиденција о процесу продуктима рада ученика уз коментаре и препоруке) као извор података и показатеља о напредовању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Предлог за сумативно оцењивање: тестови знања, активности на часу, домаћи задатак, пројектни задатак, израда презентација и презентовање.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програма: ДИГИТАЛНО УПРАВЉАЊЕ ЕЛЕКТРИЧНИМ ПОГОНИМА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ОСТВАРИВАЊЕ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35"/>
        <w:gridCol w:w="1364"/>
        <w:gridCol w:w="2021"/>
        <w:gridCol w:w="1437"/>
        <w:gridCol w:w="1541"/>
        <w:gridCol w:w="2069"/>
      </w:tblGrid>
      <w:tr w:rsidR="00F4674D" w:rsidRPr="00F4674D" w:rsidTr="00354CB8">
        <w:trPr>
          <w:trHeight w:val="45"/>
          <w:tblCellSpacing w:w="0" w:type="auto"/>
        </w:trPr>
        <w:tc>
          <w:tcPr>
            <w:tcW w:w="29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Годишњи фонд часова:</w:t>
            </w:r>
          </w:p>
        </w:tc>
        <w:tc>
          <w:tcPr>
            <w:tcW w:w="1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33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3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0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33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294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138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138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03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33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повезивање хардвера електронских претварача у циљу регулације брзине или позиције;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у повезивање хардвера и софтвера за регулацију брзине мотора једносмерне струје применом једноквадраног чопера;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у повезивање хардвера и софтвера за регулацију брзине мотора једносмерне струје применом двоквадрантног чопера;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у повезивање хардвера и софтвера за софтвера за регулацију брзине униполарних и биполарних корачних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у повезивање хардвера и софтвера за регулацију позиције униполарних и биполарних корачних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Оспособљавање за у повезивање хардвера и софтвера за вишебрзинско управљање трофазним асинхроним мотором применом фреквентног претварача и ПЛЦ-а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74"/>
        <w:gridCol w:w="3763"/>
        <w:gridCol w:w="3830"/>
      </w:tblGrid>
      <w:tr w:rsidR="00F4674D" w:rsidRPr="00F4674D" w:rsidTr="00354CB8">
        <w:trPr>
          <w:trHeight w:val="45"/>
          <w:tblCellSpacing w:w="0" w:type="auto"/>
        </w:trPr>
        <w:tc>
          <w:tcPr>
            <w:tcW w:w="6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66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70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6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Увод у дигитално управљање електричним погонима</w:t>
            </w:r>
          </w:p>
        </w:tc>
        <w:tc>
          <w:tcPr>
            <w:tcW w:w="66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основне предности дигиталног управљања електричним погонима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основну блок шему дигиталног система за управљање електричним погонима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намену основних делова на блок шеми дигиталног управљања електричним погонима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основне карактеристике микроконтролера намењених за управљање електричним погонима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софтверско окружење за прокрамирање микроконтролера за управљање електричним погонима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једноставнији програм у микроконтролеру</w:t>
            </w:r>
          </w:p>
        </w:tc>
        <w:tc>
          <w:tcPr>
            <w:tcW w:w="70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Предности дигиталног управљања електричним погонима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Основна блок шема дигиталног управљања електричним погонима опште намене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Основне карактеристике микроконтролера намењених за управљање електричним погонима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Софтверско окружњење за програмирање микроконтролера за управљање електричним погонима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Имплементација једноставног тест програма у микроконтролеру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дигитално управљање, електрични погон, блок шема, карактеристике микроконтролера за управљање електричним погонима, софтверско окружење за рад са микроконтролерима</w:t>
            </w:r>
          </w:p>
        </w:tc>
      </w:tr>
      <w:tr w:rsidR="00F4674D" w:rsidRPr="00F4674D" w:rsidTr="00354CB8">
        <w:trPr>
          <w:trHeight w:val="45"/>
          <w:tblCellSpacing w:w="0" w:type="auto"/>
        </w:trPr>
        <w:tc>
          <w:tcPr>
            <w:tcW w:w="6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Побудна/драјверска кола у претварачима енергетске електронике електричних погона</w:t>
            </w:r>
          </w:p>
        </w:tc>
        <w:tc>
          <w:tcPr>
            <w:tcW w:w="66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улогу побудног/драјверског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основне карактеристике побудних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микроконтролерску картицу са побудним/драјверским колом снажног биполарног транзистора и претварачем са снажним биполарним транзистором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микроконтролерску картицу са побудним/драјверским колом снажног н-каналног мосфета и претварачем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микроконтролерску картицу са побудним/драјверским колом снажног п-каналног мосфета и претварачем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микроконтролерску картицу са побудним/драјверским колом ИГБТ-а и претварачем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микроконтролерску картицу са интегрисаним побудним/драјверским колом снажног мосфета (ИГБТ-а) и претварачем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имплементира програмско решење за укључење и искључење транзистора снаге (старт/стоп)</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извршење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демострирра рад хардверског кола</w:t>
            </w:r>
          </w:p>
        </w:tc>
        <w:tc>
          <w:tcPr>
            <w:tcW w:w="70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Подудна/драјверска кола за управљање транзисторима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Основне карактеристике побудних кола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Примери повезивања микроконтролерске картице побудног/драјверског кола и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Пасивно коло за побуђивање снажног биполарног транзистора, старт/стоп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Пасивно коло за побуђивање снажног н-каналног мосфета, старт/стоп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Пасивно коло за побуђивање снажног п-каналног мосфета, старт/стоп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Пасивно коло за побуђивање ИГБТ-а, старт стоп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Интегрисана кола за побуђивање снажних мосфетова, старт/ стоп транзистора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пасивно побудно/драјверско коло, интегрисано побудно/драјверско коло</w:t>
            </w:r>
            <w:r w:rsidRPr="00F4674D">
              <w:rPr>
                <w:rFonts w:ascii="Verdana" w:hAnsi="Verdana" w:cs="Verdana"/>
                <w:b/>
                <w:noProof w:val="0"/>
                <w:color w:val="000000"/>
                <w:sz w:val="22"/>
                <w:szCs w:val="22"/>
                <w:lang w:val="en-US"/>
              </w:rPr>
              <w:t>,</w:t>
            </w:r>
            <w:r w:rsidRPr="00F4674D">
              <w:rPr>
                <w:rFonts w:ascii="Verdana" w:hAnsi="Verdana" w:cs="Verdana"/>
                <w:noProof w:val="0"/>
                <w:color w:val="000000"/>
                <w:sz w:val="22"/>
                <w:szCs w:val="22"/>
                <w:lang w:val="en-US"/>
              </w:rPr>
              <w:t xml:space="preserve"> карактеристике побудних/драјверских кола, основне шеме повезивања драјверских кола</w:t>
            </w:r>
          </w:p>
        </w:tc>
      </w:tr>
      <w:tr w:rsidR="00F4674D" w:rsidRPr="00F4674D" w:rsidTr="00354CB8">
        <w:trPr>
          <w:trHeight w:val="45"/>
          <w:tblCellSpacing w:w="0" w:type="auto"/>
        </w:trPr>
        <w:tc>
          <w:tcPr>
            <w:tcW w:w="6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Регулација брзине једносмерног мотора применом једноквадрантног чопера</w:t>
            </w:r>
          </w:p>
        </w:tc>
        <w:tc>
          <w:tcPr>
            <w:tcW w:w="66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PWM технику управљања једноквадрантним чопером за регулацију брзине једносмерног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микроконтролерску картицу са претварачем и мотором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имплементира алгоритам управљања за регулацију брзине једносмерног мотора применом PWM технике.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покретање и зустављање управљачког алгоритма применом старт/стоп тастера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регулацију брзине применом потенциометра на аналогном улазу микроконтролерске картице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напон, струју и брзину мотора за промену фактора испуне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основне регулационе карактеристике</w:t>
            </w:r>
          </w:p>
        </w:tc>
        <w:tc>
          <w:tcPr>
            <w:tcW w:w="70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PWM техника управљања једноквадрантним транзисторским чопером за регулацију брзине једносмерног мотора-принцип технике управљања и регулације брзине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хардверска организација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синтеза управљачког алгоритма, контрола извршавања програма старт/стоп тастером,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промена фактора испуне потенциометром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PWM техника управљања, једноквадрантни транзисторски чопер, регулација брзине једносмерног мотора, синтеза управљачког алгоритма</w:t>
            </w:r>
          </w:p>
        </w:tc>
      </w:tr>
      <w:tr w:rsidR="00F4674D" w:rsidRPr="00F4674D" w:rsidTr="00354CB8">
        <w:trPr>
          <w:trHeight w:val="45"/>
          <w:tblCellSpacing w:w="0" w:type="auto"/>
        </w:trPr>
        <w:tc>
          <w:tcPr>
            <w:tcW w:w="6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Регулација брзине једносмерног мотора применом двоквадрантног чопера</w:t>
            </w:r>
          </w:p>
        </w:tc>
        <w:tc>
          <w:tcPr>
            <w:tcW w:w="66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технику управљања двоквадрантним чопером за регулацију брзине једносмерног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микроконтролерску картицу са хардвером претварача и мотором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имплементира алгоритам управљања за регулацију брзине једносмерног мотора са променом смера обртања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покретање и зустављање управљачког алгоритма применом старт/стоп тастера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регулацију брзине применом потенциометра на аналогном улазу микроконтролерске картице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напон, струју и брзину мотора за рад у 1. и 3. квадранту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основне регулационе карактеристике у 1. и 3. квадранту</w:t>
            </w:r>
          </w:p>
        </w:tc>
        <w:tc>
          <w:tcPr>
            <w:tcW w:w="70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Двоквадрантни транзисторски чопер у Н-мосту за регулацију брзине обртанја једносмерног мотора са променом брзине обртања ротора-принцип технике управљања и регулације брзине у 1. И 3. квадранту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Хардверска организација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Синтеза управљачког алгоритма, контрола извршавања програма старт/стоп тастером,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Промена фактора испуне потенциометром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двоквадрантни транзисторски чопер, регулација брзине са променом смера обртања, синтеза управљачког алгоритма</w:t>
            </w:r>
          </w:p>
        </w:tc>
      </w:tr>
      <w:tr w:rsidR="00F4674D" w:rsidRPr="00F4674D" w:rsidTr="00354CB8">
        <w:trPr>
          <w:trHeight w:val="45"/>
          <w:tblCellSpacing w:w="0" w:type="auto"/>
        </w:trPr>
        <w:tc>
          <w:tcPr>
            <w:tcW w:w="6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Реглација брзине корачних мотора</w:t>
            </w:r>
          </w:p>
        </w:tc>
        <w:tc>
          <w:tcPr>
            <w:tcW w:w="66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намену побудних кола за управљање корачним мотором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основну шему повезивања микроконтролерске картице, претврача и корачног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микроконтролерску картицу са хардвером претварача и мотором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имплементира алгоритам управљања за регулацију брзине униполарног корачног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имплементира алгоритам управљања за регулацију брзине биполарног корачног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рад управљачког алгоритма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напон, струју и брзину корачног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основне регулационе карактеристике</w:t>
            </w:r>
          </w:p>
        </w:tc>
        <w:tc>
          <w:tcPr>
            <w:tcW w:w="70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Побудна интегрисана кола за напајање униполарних и биполарних корачних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Основне шеме повезивања микроконтролерске картице, побудних кола и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Основни алгоритам управљања мотором у циљу промене брзине униполарног мотора (са и без промене смера обртања)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Основни алгоритам управљања мотором у циљу промене брзине униполарног мотора (са и без промене смера обртања)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Контрола извршавања програма старт/стоп тастером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Задавање референце потенциометром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побудно коло, униполарни корачни мотор, биполарни корачни мотор, алгоритам управљања, регулација брзине са и без промене смера обртања</w:t>
            </w:r>
          </w:p>
        </w:tc>
      </w:tr>
      <w:tr w:rsidR="00F4674D" w:rsidRPr="00F4674D" w:rsidTr="00354CB8">
        <w:trPr>
          <w:trHeight w:val="45"/>
          <w:tblCellSpacing w:w="0" w:type="auto"/>
        </w:trPr>
        <w:tc>
          <w:tcPr>
            <w:tcW w:w="6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Регулација позиције корачних мотора</w:t>
            </w:r>
          </w:p>
        </w:tc>
        <w:tc>
          <w:tcPr>
            <w:tcW w:w="66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регулације позиције корачног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основну шему за имплементацију регулације позиције униполарног и/или биполарног корачног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имплементира алгоритам за регулацију позиције униполарног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имплементира алгоритам за регулацију позиције биполарног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тестира извршавање управљачког алгоритма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измери промену позиције угла закретања ротора мотора у зависности од промене референце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нацрта дијаграм промене угла закретања ротора у завосности од промене референце</w:t>
            </w:r>
          </w:p>
        </w:tc>
        <w:tc>
          <w:tcPr>
            <w:tcW w:w="70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Основни принцип регулације позиције униполарног и биполарног корачног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Основна шема повезивања микроконтролерске картице, хардвера претварача и унипоарног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Основна шема повезивања микроконтролерске картице, хардвера перетварача и биполарног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синтеза управљачког алгоритма за регулацију позиције униполарног корачног мотора(са и без промене смера)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синтеза управљачког алгоритма за регулацију позиције биполарног корачног мотора(са и без промене смера)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контрола извршавања програма преко старт/стоп тастера, задавање референце потенциометром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регулација позиције, алгоритам управљања, контрола извршавања</w:t>
            </w:r>
          </w:p>
        </w:tc>
      </w:tr>
      <w:tr w:rsidR="00F4674D" w:rsidRPr="00F4674D" w:rsidTr="00354CB8">
        <w:trPr>
          <w:trHeight w:val="45"/>
          <w:tblCellSpacing w:w="0" w:type="auto"/>
        </w:trPr>
        <w:tc>
          <w:tcPr>
            <w:tcW w:w="69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Регулација брзине асинхроног мотора применом фреквентног претварача и ПЛЦ-а</w:t>
            </w:r>
          </w:p>
          <w:p w:rsidR="00F4674D" w:rsidRPr="00F4674D" w:rsidRDefault="00F4674D" w:rsidP="00F4674D">
            <w:pPr>
              <w:spacing w:after="150" w:line="276" w:lineRule="auto"/>
              <w:contextualSpacing w:val="0"/>
              <w:rPr>
                <w:rFonts w:ascii="Verdana" w:hAnsi="Verdana" w:cs="Verdana"/>
                <w:noProof w:val="0"/>
                <w:sz w:val="22"/>
                <w:szCs w:val="22"/>
                <w:lang w:val="en-US"/>
              </w:rPr>
            </w:pPr>
          </w:p>
        </w:tc>
        <w:tc>
          <w:tcPr>
            <w:tcW w:w="6642"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намену фреквентног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енергетске прикључке према задатој шеми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повезује контролне терминале према задатој шеми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подешава параметре фреквентног претварача према захтеву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подеси параметре претварача за &amp;apos;&amp;apos;multi-step speed selection&amp;apos;&amp;apos;, према захтеву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повеже дигиталне излазе ПЛЦ-а и догиталне улазе контролног терминала фреквентног претварача према приложеној шеми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програмира ПЛЦ за имплементацију &amp;apos;&amp;apos;multi-step speed control&amp;apos;&amp;apos; алгоритама управљања асинхроним мотором без промене смера обртања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програмира ПЛЦ за имплементацију &amp;apos;&amp;apos;multi-step speed control&amp;apos;&amp;apos; алгоритама управљања асинхроним мотором са променом смера обртања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демонстрира пуштање и заустављање рада погона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врши промену параметара према додатним захтевима</w:t>
            </w:r>
          </w:p>
        </w:tc>
        <w:tc>
          <w:tcPr>
            <w:tcW w:w="7061"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Фреквентни претварач, основна структура и намена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Прикључци фреквентног претврача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Контролни терминал фреквентног претварача, аналогни и дигиталну улази на контролном терминалу, примена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Параметри фреквентног претварача, параметар листа, подешавање параметара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Параметри претварача за &amp;apos;&amp;apos;multi-step speed selection&amp;apos;&amp;apos;</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Подешавање параметара за &amp;apos;&amp;apos;multi-step speed selection&amp;apos;&amp;apos;</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Начин повезивања ПЛЦ-а и контролног терминала фтеквентног претварача за &amp;apos;&amp;apos;multi-step speed control&amp;apos;&amp;apos; алгоритам управљања асинхроним мотором без промене смера обртања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Начин повезивања ПЛЦ-а и контролног терминала фтеквентног претварача за &amp;apos;&amp;apos;multi-step speed control&amp;apos;&amp;apos; алгоритам управљања асинхроним мотором са променом смера обртања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Програмирање ПЛЦ-а за &amp;apos;&amp;apos;multi-step speed control&amp;apos;&amp;apos; алгоритам управљања асинхроним мотором без промене смера обртања.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Програмирање ПЛЦ-а за &amp;apos;&amp;apos;multi-step speed control&amp;apos;&amp;apos; алгоритам управљања асинхроним мотором са променом смера обртања.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Имплементација алгоритма управљања и тестирање извршавања.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фреквентни претварач, регулација брзине асинхроног мотора, повезивање опреме, подешавање параметара, програмирање ПЛЦ-а, тестирање рада погона.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ОСТВАРИВАЊE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као и начином рада у рачунарској учионици/кабинету, подели на групе и распоредом реализације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Дискутујете са ученицима о њиховим размишљањима на теме: Шта ја то дигитална контрола? Аа ли су се некада срели са овим појмом у досадашљем раду? На уводноим часовима успоставити корелацију са предметима микроконтролери и електрични погони и опрема у мехатроници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лабораторијске вежбе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Лабораторијске вежбе се реализују у специјализованом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Увод у дигитално управљање електричним погонима</w:t>
      </w:r>
      <w:r w:rsidRPr="00F4674D">
        <w:rPr>
          <w:rFonts w:ascii="Verdana" w:hAnsi="Verdana" w:cs="Verdana"/>
          <w:noProof w:val="0"/>
          <w:color w:val="000000"/>
          <w:sz w:val="22"/>
          <w:szCs w:val="22"/>
          <w:lang w:val="en-US"/>
        </w:rPr>
        <w:t>: лабораторијске вежбе: 6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Побудна/драјверска кола у претварачима енергетске електронике електричних погона</w:t>
      </w:r>
      <w:r w:rsidRPr="00F4674D">
        <w:rPr>
          <w:rFonts w:ascii="Verdana" w:hAnsi="Verdana" w:cs="Verdana"/>
          <w:noProof w:val="0"/>
          <w:color w:val="000000"/>
          <w:sz w:val="22"/>
          <w:szCs w:val="22"/>
          <w:lang w:val="en-US"/>
        </w:rPr>
        <w:t>: лабораторијске вежбе: 9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Регулација брзине једносмерног мотора применом једноквадрантног чопера</w:t>
      </w:r>
      <w:r w:rsidRPr="00F4674D">
        <w:rPr>
          <w:rFonts w:ascii="Verdana" w:hAnsi="Verdana" w:cs="Verdana"/>
          <w:noProof w:val="0"/>
          <w:color w:val="000000"/>
          <w:sz w:val="22"/>
          <w:szCs w:val="22"/>
          <w:lang w:val="en-US"/>
        </w:rPr>
        <w:t>: лабораторијске вежбе 9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Регулација брзине једносмерног мотора применом двоквадрантног чопера</w:t>
      </w:r>
      <w:r w:rsidRPr="00F4674D">
        <w:rPr>
          <w:rFonts w:ascii="Verdana" w:hAnsi="Verdana" w:cs="Verdana"/>
          <w:noProof w:val="0"/>
          <w:color w:val="000000"/>
          <w:sz w:val="22"/>
          <w:szCs w:val="22"/>
          <w:lang w:val="en-US"/>
        </w:rPr>
        <w:t>: лабораторијске вежбе: 9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Реглација брзине корачних мотора</w:t>
      </w:r>
      <w:r w:rsidRPr="00F4674D">
        <w:rPr>
          <w:rFonts w:ascii="Verdana" w:hAnsi="Verdana" w:cs="Verdana"/>
          <w:noProof w:val="0"/>
          <w:color w:val="000000"/>
          <w:sz w:val="22"/>
          <w:szCs w:val="22"/>
          <w:lang w:val="en-US"/>
        </w:rPr>
        <w:t>: лабораторијске вежбе: 9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Регулација позиције корачних мотора</w:t>
      </w:r>
      <w:r w:rsidRPr="00F4674D">
        <w:rPr>
          <w:rFonts w:ascii="Verdana" w:hAnsi="Verdana" w:cs="Verdana"/>
          <w:noProof w:val="0"/>
          <w:color w:val="000000"/>
          <w:sz w:val="22"/>
          <w:szCs w:val="22"/>
          <w:lang w:val="en-US"/>
        </w:rPr>
        <w:t>: лабораторијске вежбе: 9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w:t>
      </w:r>
      <w:r w:rsidRPr="00F4674D">
        <w:rPr>
          <w:rFonts w:ascii="Verdana" w:hAnsi="Verdana" w:cs="Verdana"/>
          <w:b/>
          <w:noProof w:val="0"/>
          <w:color w:val="000000"/>
          <w:sz w:val="22"/>
          <w:szCs w:val="22"/>
          <w:lang w:val="en-US"/>
        </w:rPr>
        <w:t>Регулација брзине асинхроног мотора применом фреквентног претварача и ПЛЦ-а</w:t>
      </w:r>
      <w:r w:rsidRPr="00F4674D">
        <w:rPr>
          <w:rFonts w:ascii="Verdana" w:hAnsi="Verdana" w:cs="Verdana"/>
          <w:noProof w:val="0"/>
          <w:color w:val="000000"/>
          <w:sz w:val="22"/>
          <w:szCs w:val="22"/>
          <w:lang w:val="en-US"/>
        </w:rPr>
        <w:t>: лабораторијске вежбе: 11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 изради </w:t>
      </w:r>
      <w:r w:rsidRPr="00F4674D">
        <w:rPr>
          <w:rFonts w:ascii="Verdana" w:hAnsi="Verdana" w:cs="Verdana"/>
          <w:b/>
          <w:noProof w:val="0"/>
          <w:color w:val="000000"/>
          <w:sz w:val="22"/>
          <w:szCs w:val="22"/>
          <w:lang w:val="en-US"/>
        </w:rPr>
        <w:t>оперативних планова</w:t>
      </w:r>
      <w:r w:rsidRPr="00F4674D">
        <w:rPr>
          <w:rFonts w:ascii="Verdana" w:hAnsi="Verdana" w:cs="Verdana"/>
          <w:noProof w:val="0"/>
          <w:color w:val="000000"/>
          <w:sz w:val="22"/>
          <w:szCs w:val="22"/>
          <w:lang w:val="en-US"/>
        </w:rPr>
        <w:t xml:space="preserve"> потребно је дефинисати динамику рада имајући у виду да је учење, као и формирање ставова и вредности, континуирани процес и да је резултат је свих активности на часовима реализованих различитим методским приступом, коришћењем информација из различитих извора, презентованим већим броје реалних примера и уз активно учешће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Наставне садржаје је неопходно реализовати кроз примере што више ситуација из реалног контекста, користећи савремене наставне методе и средства. Треба настојати да </w:t>
      </w:r>
      <w:r w:rsidRPr="00F4674D">
        <w:rPr>
          <w:rFonts w:ascii="Verdana" w:hAnsi="Verdana" w:cs="Verdana"/>
          <w:b/>
          <w:noProof w:val="0"/>
          <w:color w:val="000000"/>
          <w:sz w:val="22"/>
          <w:szCs w:val="22"/>
          <w:lang w:val="en-US"/>
        </w:rPr>
        <w:t>ученици буду оспособљени</w:t>
      </w:r>
      <w:r w:rsidRPr="00F4674D">
        <w:rPr>
          <w:rFonts w:ascii="Verdana" w:hAnsi="Verdana" w:cs="Verdana"/>
          <w:noProof w:val="0"/>
          <w:color w:val="000000"/>
          <w:sz w:val="22"/>
          <w:szCs w:val="22"/>
          <w:lang w:val="en-US"/>
        </w:rPr>
        <w:t xml:space="preserve"> за: самостално решавање проблемских ситуација;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Приликом </w:t>
      </w:r>
      <w:r w:rsidRPr="00F4674D">
        <w:rPr>
          <w:rFonts w:ascii="Verdana" w:hAnsi="Verdana" w:cs="Verdana"/>
          <w:b/>
          <w:noProof w:val="0"/>
          <w:color w:val="000000"/>
          <w:sz w:val="22"/>
          <w:szCs w:val="22"/>
          <w:lang w:val="en-US"/>
        </w:rPr>
        <w:t>реализације наставе</w:t>
      </w:r>
      <w:r w:rsidRPr="00F4674D">
        <w:rPr>
          <w:rFonts w:ascii="Verdana" w:hAnsi="Verdana" w:cs="Verdana"/>
          <w:noProof w:val="0"/>
          <w:color w:val="000000"/>
          <w:sz w:val="22"/>
          <w:szCs w:val="22"/>
          <w:lang w:val="en-US"/>
        </w:rPr>
        <w:t xml:space="preserve"> истаћи важност поштовања стандарда, правила и прописа у овој области и указати на могуће проблеме који се могу појавити услед непоштовања и/или непридржавања истих.</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Лабораторија у којој се реализују вежбе из овога предмета треба да има приступ интернету. Приликом реализације наставе успоставити максималну корелацију између предмета микроконтролери, електрични погони и опрема у мехатроници и ПЛЦ. У свакој планираној теми настојати остврење свих планираних исхода. Посебну пажњу обратити хардверској синтези и међусобном повезивању микроконтролерске картице, побудних драјверских кола и енергетског дела претварача.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Све хардверске реализације урадити на безбедном напону до 50V. За практичну реализацију пасивних побудних кола користити стандардне електричне шеме одговарајућих транзистора снаге. За транзисторске мосне претвараче користити драјверска кола серије IR21xx (погонска кола мосфетова). Такође, драјверска кола серије IRххxx могу се користити и за транзисторске чопере ако се као прекидачке компоненте користе мосфет-ови.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Приликом организације лабораторијских вежби ученике делити у мале групе до 3 ученика, подстицати тимски рад. Практична реализација садржаја подразумева да свака група ученика на располагању има следећу опрему: рачунар, микроконтролерску картицу, хардверску картицу претварача, одговарајући мотор, изворе напајања, мерне инструменте и проводнике за повезивање.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Посебну пажњу посветити разумевању и анализи управљачких алгоритама, хардверском повезивању опреме и материјала, софтверској синтези управљачких алгоритама, и тестирању управљачких алгоритама. У оквиру припремне наставе наставника за реализацију предмета посебну пажњу посветити припреми и разради препоручених садржаја као и хардверској припреми. Хардверска припрема треба да буде таква да обезбеђује безбедан рад усеника са опремом која у себи интегрише заштиту од кратких спојева и неправилног укључења (прикључења) опреме. За тестирање управљачких алгоритама користити електричне моторе мале снаге.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За имплементацију управљачких алгоритама користити стандардне микроконтролерске управљачке системе који се налазе на тржишту, али оне напреднијих перформанси(нпр. Arduino mega, или Arduino due). Посебну пажњу посветити повезивању микроконтролерске картице побудног кола и енергетског кола претварача. Зато се препоручује да се сложенији хардверски модели реализују као модуларни уређаји где ће ученици вежбати прво међусобно повезивање одговарајућих хардвеских модула а затим програмирање и тестирање одговарајућих управљачких алгоритама. Приликом релаизације теме о регулацији брзине асинхроног мотора применом фреквентног претварача и ПЛЦ-а обратити пажњу на мере безбедности и здравља на раду с обзиром да се ради на мрежном напону. Пре укључења напајања пажљиво проверити исправност електричних веза као и веза ПЛЦ-а и контролног терминала фреквентног претварача. Код импленентације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multi-step speed control</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без промене смера обртања ученицима дати да фреквентни претварач напаја асинхрони мотор са следећим подешавањима: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дефинисати време убрзања/успорења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дефинисати време трајања напајања одређеном фреквенцијом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дефиницати да се активирањем тастера старт мотор напаја са фреквенцијама 10, 30, 50Hz сукцесивно о дређеном интервалу трајања и да се тај интервал циклично понавља све док се не притисне тастер стоп, односно 10, -30, 50Hz са променом смера обртања где </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означава супротан смер обртања вратила мотора.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 свим темама које се односе на регулацију брзине и позиције управљачке алгоритме реализовати за рад без повратне спреге, односно рад у отвореној повратној спрези без давача брзине или позиције. Синтеза управљачких алгоритама у затвореној повратној спрези и примена регулатора излазе ван оквира овог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Препоручене пројектне активности*</w:t>
      </w:r>
      <w:r w:rsidRPr="00F4674D">
        <w:rPr>
          <w:rFonts w:ascii="Verdana" w:hAnsi="Verdana" w:cs="Verdana"/>
          <w:noProof w:val="0"/>
          <w:color w:val="000000"/>
          <w:sz w:val="22"/>
          <w:szCs w:val="22"/>
          <w:lang w:val="en-US"/>
        </w:rPr>
        <w:t xml:space="preserve">: У току школске године организовати </w:t>
      </w:r>
      <w:r w:rsidRPr="00F4674D">
        <w:rPr>
          <w:rFonts w:ascii="Verdana" w:hAnsi="Verdana" w:cs="Verdana"/>
          <w:b/>
          <w:noProof w:val="0"/>
          <w:color w:val="000000"/>
          <w:sz w:val="22"/>
          <w:szCs w:val="22"/>
          <w:lang w:val="en-US"/>
        </w:rPr>
        <w:t>један пројектни задатак</w:t>
      </w:r>
      <w:r w:rsidRPr="00F4674D">
        <w:rPr>
          <w:rFonts w:ascii="Verdana" w:hAnsi="Verdana" w:cs="Verdana"/>
          <w:noProof w:val="0"/>
          <w:color w:val="000000"/>
          <w:sz w:val="22"/>
          <w:szCs w:val="22"/>
          <w:lang w:val="en-US"/>
        </w:rPr>
        <w:t>. Приликом планирања пројектних задатака водити рачуна о следећем: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ученике поделити у мање тимове;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једном тиму је до 3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формирати одговарајући број тема пројектних задатака наспрам броја тимова;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организовати истраживачки рад ученика на тему пројектног задатака, а према препорукама за реализацију напредних техника учења и пројектне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ученицима дати довољно времена да обраде тему пројектног задатка, уколико је то могуће пројектним задатком обухватити и садржаје са лабораторијских вежби, односно, настојати максимално успоставити корелацију између теоријског и практичног дела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оперативном плану рада предвидети одговарајући број часова за презентовање пројектних задатака, применом савремених метода напредног учења и мултимедијалне опреме;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Програмом предмета препоручено је да пројектни задаци буду у вези са темама(</w:t>
      </w:r>
      <w:r w:rsidRPr="00F4674D">
        <w:rPr>
          <w:rFonts w:ascii="Verdana" w:hAnsi="Verdana" w:cs="Verdana"/>
          <w:b/>
          <w:noProof w:val="0"/>
          <w:color w:val="000000"/>
          <w:sz w:val="22"/>
          <w:szCs w:val="22"/>
          <w:lang w:val="en-US"/>
        </w:rPr>
        <w:t>Регулација брзине једносмерног мотора применом једноквадрантног чопера, Регулација брзине једносмерног мотора применом двоквадрантног чопера, Реглација брзине корачних мотора, Регулација позиције корачних мотора</w:t>
      </w:r>
      <w:r w:rsidRPr="00F4674D">
        <w:rPr>
          <w:rFonts w:ascii="Verdana" w:hAnsi="Verdana" w:cs="Verdana"/>
          <w:noProof w:val="0"/>
          <w:color w:val="000000"/>
          <w:sz w:val="22"/>
          <w:szCs w:val="22"/>
          <w:lang w:val="en-US"/>
        </w:rPr>
        <w:t>), али наставник може у сарадњи са ученицима изабрати и неке друге теме које су у вези са циљевима предмета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Формативно оцењивање</w:t>
      </w:r>
      <w:r w:rsidRPr="00F4674D">
        <w:rPr>
          <w:rFonts w:ascii="Verdana" w:hAnsi="Verdana" w:cs="Verdana"/>
          <w:noProof w:val="0"/>
          <w:color w:val="000000"/>
          <w:sz w:val="22"/>
          <w:szCs w:val="22"/>
          <w:lang w:val="en-US"/>
        </w:rPr>
        <w:t xml:space="preserve">,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позитивном односу према опреми; израду задатака, истраживачких пројеката и сл.; презентовање садржаја; тестове практичних вештина, праћење постигнутости исхода, помоћ друговима из одељења у циљу савладавања градива и сл. Ученике треба оспособљавати и охрабривати да </w:t>
      </w:r>
      <w:r w:rsidRPr="00F4674D">
        <w:rPr>
          <w:rFonts w:ascii="Verdana" w:hAnsi="Verdana" w:cs="Verdana"/>
          <w:b/>
          <w:noProof w:val="0"/>
          <w:color w:val="000000"/>
          <w:sz w:val="22"/>
          <w:szCs w:val="22"/>
          <w:lang w:val="en-US"/>
        </w:rPr>
        <w:t>процењују сопствени напредак</w:t>
      </w:r>
      <w:r w:rsidRPr="00F4674D">
        <w:rPr>
          <w:rFonts w:ascii="Verdana" w:hAnsi="Verdana" w:cs="Verdana"/>
          <w:noProof w:val="0"/>
          <w:color w:val="000000"/>
          <w:sz w:val="22"/>
          <w:szCs w:val="22"/>
          <w:lang w:val="en-US"/>
        </w:rPr>
        <w:t xml:space="preserve">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Оцењивање ученика се одвија у складу са </w:t>
      </w:r>
      <w:r w:rsidRPr="00F4674D">
        <w:rPr>
          <w:rFonts w:ascii="Verdana" w:hAnsi="Verdana" w:cs="Verdana"/>
          <w:b/>
          <w:noProof w:val="0"/>
          <w:color w:val="000000"/>
          <w:sz w:val="22"/>
          <w:szCs w:val="22"/>
          <w:lang w:val="en-US"/>
        </w:rPr>
        <w:t>Правилником о оцењивању</w:t>
      </w:r>
      <w:r w:rsidRPr="00F4674D">
        <w:rPr>
          <w:rFonts w:ascii="Verdana" w:hAnsi="Verdana" w:cs="Verdana"/>
          <w:noProof w:val="0"/>
          <w:color w:val="000000"/>
          <w:sz w:val="22"/>
          <w:szCs w:val="22"/>
          <w:lang w:val="en-US"/>
        </w:rPr>
        <w:t>.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Сумативно оцењивање</w:t>
      </w:r>
      <w:r w:rsidRPr="00F4674D">
        <w:rPr>
          <w:rFonts w:ascii="Verdana" w:hAnsi="Verdana" w:cs="Verdana"/>
          <w:noProof w:val="0"/>
          <w:color w:val="000000"/>
          <w:sz w:val="22"/>
          <w:szCs w:val="22"/>
          <w:lang w:val="en-US"/>
        </w:rPr>
        <w:t xml:space="preserve"> се може извршити на основу података прикупљених формативним оцењивањем, резултата/решења проблемског или пројектног задатка, усмених провера знања, контролних и домаћих задатака, тестова знања и сл. Начин утврђивања сумативне оцене ускладити са </w:t>
      </w:r>
      <w:r w:rsidRPr="00F4674D">
        <w:rPr>
          <w:rFonts w:ascii="Verdana" w:hAnsi="Verdana" w:cs="Verdana"/>
          <w:b/>
          <w:noProof w:val="0"/>
          <w:color w:val="000000"/>
          <w:sz w:val="22"/>
          <w:szCs w:val="22"/>
          <w:lang w:val="en-US"/>
        </w:rPr>
        <w:t>индивидуалним особинама ученика</w:t>
      </w:r>
      <w:r w:rsidRPr="00F4674D">
        <w:rPr>
          <w:rFonts w:ascii="Verdana" w:hAnsi="Verdana" w:cs="Verdana"/>
          <w:noProof w:val="0"/>
          <w:color w:val="000000"/>
          <w:sz w:val="22"/>
          <w:szCs w:val="22"/>
          <w:lang w:val="en-US"/>
        </w:rPr>
        <w:t>.</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програма: ЕЛЕКТРИЧНИ СИСТЕМИ ЛИФТОВА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ОСТВАРИВАЊЕ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86"/>
        <w:gridCol w:w="2301"/>
        <w:gridCol w:w="940"/>
        <w:gridCol w:w="1441"/>
        <w:gridCol w:w="1577"/>
        <w:gridCol w:w="2122"/>
      </w:tblGrid>
      <w:tr w:rsidR="00F4674D" w:rsidRPr="00F4674D" w:rsidTr="00354CB8">
        <w:trPr>
          <w:trHeight w:val="45"/>
          <w:tblCellSpacing w:w="0" w:type="auto"/>
        </w:trPr>
        <w:tc>
          <w:tcPr>
            <w:tcW w:w="308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Годишњи фонд часова:</w:t>
            </w:r>
          </w:p>
        </w:tc>
        <w:tc>
          <w:tcPr>
            <w:tcW w:w="34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7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44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1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349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308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34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7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4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1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49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основним принципима на којима се заснива рад лифтова и стицање одговарајућих знања из те области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основним појмовима о електричним системима лифтова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Упознавање са основним појмовима о савременим методама управљања лифтовима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Развијање основних практичних вештина у коришћењу технике документације лифтова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Осамостаљивање ученика у раду и упућивање на коришћење стручне литературе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16"/>
        <w:gridCol w:w="2505"/>
        <w:gridCol w:w="5846"/>
      </w:tblGrid>
      <w:tr w:rsidR="00F4674D" w:rsidRPr="00F4674D" w:rsidTr="00354CB8">
        <w:trPr>
          <w:trHeight w:val="45"/>
          <w:tblCellSpacing w:w="0" w:type="auto"/>
        </w:trPr>
        <w:tc>
          <w:tcPr>
            <w:tcW w:w="12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245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106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12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Основни елементи и шеме везе у аутоматском управљању</w:t>
            </w:r>
          </w:p>
        </w:tc>
        <w:tc>
          <w:tcPr>
            <w:tcW w:w="245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повезивања лифтовског погона на електричну дистрибутивну мрежу,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основне лелемнте командног ормана лифтовског погона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 симболе електричне опреме на електричној шеми командног ормана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намену и начин рада елемената командног ормана лифтовског погона</w:t>
            </w:r>
          </w:p>
        </w:tc>
        <w:tc>
          <w:tcPr>
            <w:tcW w:w="106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Напајање електричног погона лифта, командни орман лифта.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Електромеханичке браве, контактне кутије, тастери, прекидачи, биметални заштитни прекидачи, релеји, контактори (склопке), временски релеји, магнетни и индукциони прекидачи.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везе релеја у самодржачком споју, погонска блокада, полазна и погонска блокада, временски релеј у колу аутоматског управљања промена смера обртања трофазног асинхроног мотора, заштита електромотора од преоптерећења, фазна заштита, електрична шема везе аутоматских врата, нужно осветљење.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напајање, елементи електричне, командне и заштитне опреме</w:t>
            </w:r>
          </w:p>
        </w:tc>
      </w:tr>
      <w:tr w:rsidR="00F4674D" w:rsidRPr="00F4674D" w:rsidTr="00354CB8">
        <w:trPr>
          <w:trHeight w:val="45"/>
          <w:tblCellSpacing w:w="0" w:type="auto"/>
        </w:trPr>
        <w:tc>
          <w:tcPr>
            <w:tcW w:w="12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Јединачне и сабирне команде</w:t>
            </w:r>
          </w:p>
        </w:tc>
        <w:tc>
          <w:tcPr>
            <w:tcW w:w="245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тумачи електричну шему командовања малим теретним лифтом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препознаје симболе елемената електричне опреме на шеми командовања малим теретним лифтом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тумачи електричну шему командовања хидрауличним лифтом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препознаје симболе елемената електричне опреме на електричним шемама командовања хидрауличним лифтом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основни принцип сабирне команде на доле</w:t>
            </w:r>
          </w:p>
        </w:tc>
        <w:tc>
          <w:tcPr>
            <w:tcW w:w="106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везе малог теретног лифта са две станице, главни напонски вод, кола управљања и сигнализације.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везе лифта са финим пристајањем са више од 4 станице, главни напонски вод, коло управљања и сигнализације.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везе хидрауличног лифта.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Лифт са сабирном командом на доле (симплекс), електрична шема везе кола за регулацију, пријем команде и шема везе сигнализације за случај више од четири станице.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електрична шема, сигнализација, сабирна команда</w:t>
            </w:r>
          </w:p>
        </w:tc>
      </w:tr>
      <w:tr w:rsidR="00F4674D" w:rsidRPr="00F4674D" w:rsidTr="00354CB8">
        <w:trPr>
          <w:trHeight w:val="45"/>
          <w:tblCellSpacing w:w="0" w:type="auto"/>
        </w:trPr>
        <w:tc>
          <w:tcPr>
            <w:tcW w:w="12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Савремени системи управљања лифтовима</w:t>
            </w:r>
          </w:p>
        </w:tc>
        <w:tc>
          <w:tcPr>
            <w:tcW w:w="245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основну структуру управљачког система савремених погона лифтова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улогу микропороцесорсих управљачких система лифтовских погона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основну намену фреквентног управљања електричним погоном лифта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основни принцип микропроцесорског управљања за задатим транспортним програмима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основни принцип микропроцесорског управљања са програмима са аутоматским прилагођавањем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основне принципе управљања електричним погоном лифта путем програмабилних логичких контолера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основне могућности прераде старих релејних лифтова на управљање помоћу програмабилног логичког 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чита електричне командне шеме пројектне документације савремених управљачких система електричног погона лифта</w:t>
            </w:r>
          </w:p>
        </w:tc>
        <w:tc>
          <w:tcPr>
            <w:tcW w:w="106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основни принципи савремених система покретања и управљања лифтовима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микропроцесорски управљачи системи и фреквентно регулисани погони лифтова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основни принципи микропроцесорског управљања, са задатим транспортним програмима, са програмима који се аутоматски прилагођавају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савремени системи управљања електричним погоном лифта помоћу програмабилних логичких контролера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могућности прераде командних ормана старих релених лифтова на систем управљања програмабилним логичким контролером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анализа техничке документације савременог управљачког система лифта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савремени систем покретања, микрпороцесорски управљачки систем, фреквентна регулација, транспортни програм, савремена техничка документација</w:t>
            </w:r>
          </w:p>
        </w:tc>
      </w:tr>
      <w:tr w:rsidR="00F4674D" w:rsidRPr="00F4674D" w:rsidTr="00354CB8">
        <w:trPr>
          <w:trHeight w:val="45"/>
          <w:tblCellSpacing w:w="0" w:type="auto"/>
        </w:trPr>
        <w:tc>
          <w:tcPr>
            <w:tcW w:w="12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Анализа електричне документације лифтова</w:t>
            </w:r>
          </w:p>
        </w:tc>
        <w:tc>
          <w:tcPr>
            <w:tcW w:w="2454"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користи техничку документацију лифтова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препознаје основне симболе који се користе у техничкој документацији лифтова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наводи ознаке кључних елемената у функционисању рада лифта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образлаже улогу и намену појединих елемената, релеја, контаката на електричним шемама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начин извршавања појединих електричних шема лифта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тумачи могуће кварове на основу електричне шеме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процени која је врста квара на основу показатеља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 одговарајуће електричне шеме</w:t>
            </w:r>
          </w:p>
        </w:tc>
        <w:tc>
          <w:tcPr>
            <w:tcW w:w="1065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списак основних симбола који се користе у техничкој документацији лифтова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списак ознака основних симбола у техничкој документацији лифтова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распоред контаката на прикључним клемама гравног разводног ормана електромотрног погона лифта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главног система напајања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напајања погонског мотора лифта и електромотора вентилатора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шена напајања релеја, кочница тип &amp;apos;&amp;apos;STHAL&amp;apos;&amp;apos;</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сигурносних кругова и заштита постројења-сабирни систем</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аутоматских врата лифта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електромотрног погона аутоматских врата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позива и команде лифта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за избор смера и инспекциона (ревизиона) вожња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копирног уређаја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временских релеја за покретање и пристајање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аларма и потврде пријема команде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показивача положаја кабине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електрична шема сигнализације преоптерећења кабине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изједначавање потенцијала техничке кућице, возног окна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тејмичка документација, електрична шема, анализа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ОСТВАРИВАЊE ПРОГРАМА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првом часу упознати ученике са циљевима и исходима наставе, односно учења, планом рада и критеријумом и начинима оцењивања, као и начином рада у рачунарској учионици/кабинету, подели на групе и распоредом реализације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Теорија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Теоријска настава се реализује у учионици/специјализованом мултимедијалном кабинету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Основни елементи и шеме везе у аутоматском управљању </w:t>
      </w:r>
      <w:r w:rsidRPr="00F4674D">
        <w:rPr>
          <w:rFonts w:ascii="Verdana" w:hAnsi="Verdana" w:cs="Verdana"/>
          <w:b/>
          <w:noProof w:val="0"/>
          <w:color w:val="000000"/>
          <w:sz w:val="22"/>
          <w:szCs w:val="22"/>
          <w:lang w:val="en-US"/>
        </w:rPr>
        <w:t>15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Јединачне и сабирне команде-принципи рада </w:t>
      </w:r>
      <w:r w:rsidRPr="00F4674D">
        <w:rPr>
          <w:rFonts w:ascii="Verdana" w:hAnsi="Verdana" w:cs="Verdana"/>
          <w:b/>
          <w:noProof w:val="0"/>
          <w:color w:val="000000"/>
          <w:sz w:val="22"/>
          <w:szCs w:val="22"/>
          <w:lang w:val="en-US"/>
        </w:rPr>
        <w:t>10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Савремени системи управљања лифтовима </w:t>
      </w:r>
      <w:r w:rsidRPr="00F4674D">
        <w:rPr>
          <w:rFonts w:ascii="Verdana" w:hAnsi="Verdana" w:cs="Verdana"/>
          <w:b/>
          <w:noProof w:val="0"/>
          <w:color w:val="000000"/>
          <w:sz w:val="22"/>
          <w:szCs w:val="22"/>
          <w:lang w:val="en-US"/>
        </w:rPr>
        <w:t>10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Анализа електричне документације лифтова: </w:t>
      </w:r>
      <w:r w:rsidRPr="00F4674D">
        <w:rPr>
          <w:rFonts w:ascii="Verdana" w:hAnsi="Verdana" w:cs="Verdana"/>
          <w:b/>
          <w:noProof w:val="0"/>
          <w:color w:val="000000"/>
          <w:sz w:val="22"/>
          <w:szCs w:val="22"/>
          <w:lang w:val="en-US"/>
        </w:rPr>
        <w:t>27 часова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 изради </w:t>
      </w:r>
      <w:r w:rsidRPr="00F4674D">
        <w:rPr>
          <w:rFonts w:ascii="Verdana" w:hAnsi="Verdana" w:cs="Verdana"/>
          <w:b/>
          <w:noProof w:val="0"/>
          <w:color w:val="000000"/>
          <w:sz w:val="22"/>
          <w:szCs w:val="22"/>
          <w:lang w:val="en-US"/>
        </w:rPr>
        <w:t>оперативних планова</w:t>
      </w:r>
      <w:r w:rsidRPr="00F4674D">
        <w:rPr>
          <w:rFonts w:ascii="Verdana" w:hAnsi="Verdana" w:cs="Verdana"/>
          <w:noProof w:val="0"/>
          <w:color w:val="000000"/>
          <w:sz w:val="22"/>
          <w:szCs w:val="22"/>
          <w:lang w:val="en-US"/>
        </w:rPr>
        <w:t xml:space="preserve"> потребно је дефинисати динамику рада имајући у виду да је учење, као и формирање ставова и вредности, континуирани процес и да је резултат је свих активности на часовима реализованих различитим методским приступом, коришћењем информација из различитих извора, презентованим већим броје реалних примера и уз активно учешће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Наставне садржаје је неопходно реализовати кроз примере што више ситуација из реалног контекста, користећи савремене наставне методе и средства. Треба настојати да </w:t>
      </w:r>
      <w:r w:rsidRPr="00F4674D">
        <w:rPr>
          <w:rFonts w:ascii="Verdana" w:hAnsi="Verdana" w:cs="Verdana"/>
          <w:b/>
          <w:noProof w:val="0"/>
          <w:color w:val="000000"/>
          <w:sz w:val="22"/>
          <w:szCs w:val="22"/>
          <w:lang w:val="en-US"/>
        </w:rPr>
        <w:t>ученици буду оспособљени</w:t>
      </w:r>
      <w:r w:rsidRPr="00F4674D">
        <w:rPr>
          <w:rFonts w:ascii="Verdana" w:hAnsi="Verdana" w:cs="Verdana"/>
          <w:noProof w:val="0"/>
          <w:color w:val="000000"/>
          <w:sz w:val="22"/>
          <w:szCs w:val="22"/>
          <w:lang w:val="en-US"/>
        </w:rPr>
        <w:t xml:space="preserve"> за: самостално решавање проблемских ситуација;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Приликом </w:t>
      </w:r>
      <w:r w:rsidRPr="00F4674D">
        <w:rPr>
          <w:rFonts w:ascii="Verdana" w:hAnsi="Verdana" w:cs="Verdana"/>
          <w:b/>
          <w:noProof w:val="0"/>
          <w:color w:val="000000"/>
          <w:sz w:val="22"/>
          <w:szCs w:val="22"/>
          <w:lang w:val="en-US"/>
        </w:rPr>
        <w:t>реализације наставе</w:t>
      </w:r>
      <w:r w:rsidRPr="00F4674D">
        <w:rPr>
          <w:rFonts w:ascii="Verdana" w:hAnsi="Verdana" w:cs="Verdana"/>
          <w:noProof w:val="0"/>
          <w:color w:val="000000"/>
          <w:sz w:val="22"/>
          <w:szCs w:val="22"/>
          <w:lang w:val="en-US"/>
        </w:rPr>
        <w:t xml:space="preserve"> истаћи важност поштовања стандарда, правила и прописа у овој области и указати на могуће проблеме који се могу појавити услед непоштовања и/или непридржавања истих. Пожељно је наставу реализовати кроз вежбе у пару, проблемске или пројектне задатке које су повезане са реалним контекстом у којима ученици раде на различитим деловима задатка, играју различите улоге и дају решења у зависности од контекста у коме се налазе.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Формативно оцењивање</w:t>
      </w:r>
      <w:r w:rsidRPr="00F4674D">
        <w:rPr>
          <w:rFonts w:ascii="Verdana" w:hAnsi="Verdana" w:cs="Verdana"/>
          <w:noProof w:val="0"/>
          <w:color w:val="000000"/>
          <w:sz w:val="22"/>
          <w:szCs w:val="22"/>
          <w:lang w:val="en-US"/>
        </w:rPr>
        <w:t xml:space="preserve">,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позитивном односу према опреми; израду задатака, истраживачких пројеката и сл.; презентовање садржаја; тестове практичних вештина, праћење постигнутости исхода, помоћ друговима из одељења у циљу савладавања градива и сл. Ученике треба оспособљавати и охрабривати да </w:t>
      </w:r>
      <w:r w:rsidRPr="00F4674D">
        <w:rPr>
          <w:rFonts w:ascii="Verdana" w:hAnsi="Verdana" w:cs="Verdana"/>
          <w:b/>
          <w:noProof w:val="0"/>
          <w:color w:val="000000"/>
          <w:sz w:val="22"/>
          <w:szCs w:val="22"/>
          <w:lang w:val="en-US"/>
        </w:rPr>
        <w:t>процењују сопствени напредак</w:t>
      </w:r>
      <w:r w:rsidRPr="00F4674D">
        <w:rPr>
          <w:rFonts w:ascii="Verdana" w:hAnsi="Verdana" w:cs="Verdana"/>
          <w:noProof w:val="0"/>
          <w:color w:val="000000"/>
          <w:sz w:val="22"/>
          <w:szCs w:val="22"/>
          <w:lang w:val="en-US"/>
        </w:rPr>
        <w:t xml:space="preserve"> у остваривању исхода, као и напредак других ученика, уз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xml:space="preserve">Оцењивање ученика се одвија у складу са </w:t>
      </w:r>
      <w:r w:rsidRPr="00F4674D">
        <w:rPr>
          <w:rFonts w:ascii="Verdana" w:hAnsi="Verdana" w:cs="Verdana"/>
          <w:b/>
          <w:noProof w:val="0"/>
          <w:color w:val="000000"/>
          <w:sz w:val="22"/>
          <w:szCs w:val="22"/>
          <w:lang w:val="en-US"/>
        </w:rPr>
        <w:t>Правилником о оцењивању</w:t>
      </w:r>
      <w:r w:rsidRPr="00F4674D">
        <w:rPr>
          <w:rFonts w:ascii="Verdana" w:hAnsi="Verdana" w:cs="Verdana"/>
          <w:noProof w:val="0"/>
          <w:color w:val="000000"/>
          <w:sz w:val="22"/>
          <w:szCs w:val="22"/>
          <w:lang w:val="en-US"/>
        </w:rPr>
        <w:t>.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Сумативно оцењивање</w:t>
      </w:r>
      <w:r w:rsidRPr="00F4674D">
        <w:rPr>
          <w:rFonts w:ascii="Verdana" w:hAnsi="Verdana" w:cs="Verdana"/>
          <w:noProof w:val="0"/>
          <w:color w:val="000000"/>
          <w:sz w:val="22"/>
          <w:szCs w:val="22"/>
          <w:lang w:val="en-US"/>
        </w:rPr>
        <w:t xml:space="preserve"> се може извршити на основу података прикупљених формативним оцењивањем, резултата/решења проблемског или пројектног задатка, усмених провера знања, контролних и домаћих задатака, тестова знања и сл. Начин утврђивања сумативне оцене ускладити са </w:t>
      </w:r>
      <w:r w:rsidRPr="00F4674D">
        <w:rPr>
          <w:rFonts w:ascii="Verdana" w:hAnsi="Verdana" w:cs="Verdana"/>
          <w:b/>
          <w:noProof w:val="0"/>
          <w:color w:val="000000"/>
          <w:sz w:val="22"/>
          <w:szCs w:val="22"/>
          <w:lang w:val="en-US"/>
        </w:rPr>
        <w:t>индивидуалним особинама ученика</w:t>
      </w:r>
      <w:r w:rsidRPr="00F4674D">
        <w:rPr>
          <w:rFonts w:ascii="Verdana" w:hAnsi="Verdana" w:cs="Verdana"/>
          <w:noProof w:val="0"/>
          <w:color w:val="000000"/>
          <w:sz w:val="22"/>
          <w:szCs w:val="22"/>
          <w:lang w:val="en-US"/>
        </w:rPr>
        <w:t>.</w:t>
      </w:r>
    </w:p>
    <w:p w:rsidR="00F4674D" w:rsidRPr="00F4674D" w:rsidRDefault="00F4674D" w:rsidP="00F4674D">
      <w:pPr>
        <w:spacing w:after="120" w:line="276" w:lineRule="auto"/>
        <w:contextualSpacing w:val="0"/>
        <w:jc w:val="center"/>
        <w:rPr>
          <w:rFonts w:ascii="Verdana" w:hAnsi="Verdana" w:cs="Verdana"/>
          <w:noProof w:val="0"/>
          <w:sz w:val="22"/>
          <w:szCs w:val="22"/>
          <w:lang w:val="en-US"/>
        </w:rPr>
      </w:pPr>
      <w:r w:rsidRPr="00F4674D">
        <w:rPr>
          <w:rFonts w:ascii="Verdana" w:hAnsi="Verdana" w:cs="Verdana"/>
          <w:b/>
          <w:noProof w:val="0"/>
          <w:color w:val="000000"/>
          <w:sz w:val="22"/>
          <w:szCs w:val="22"/>
          <w:lang w:val="en-US"/>
        </w:rPr>
        <w:t>Назив програма: ЕЛЕКТРОАКУСТИКА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 xml:space="preserve">1. ОСТВАРИВАЊЕ ОБРАЗОВНО-ВАСПИТНОГ РАДА </w:t>
      </w:r>
      <w:r>
        <w:rPr>
          <w:rFonts w:ascii="Verdana" w:hAnsi="Verdana" w:cs="Verdana"/>
          <w:b/>
          <w:noProof w:val="0"/>
          <w:color w:val="000000"/>
          <w:sz w:val="22"/>
          <w:szCs w:val="22"/>
          <w:lang w:val="en-US"/>
        </w:rPr>
        <w:t>-</w:t>
      </w:r>
      <w:r w:rsidRPr="00F4674D">
        <w:rPr>
          <w:rFonts w:ascii="Verdana" w:hAnsi="Verdana" w:cs="Verdana"/>
          <w:b/>
          <w:noProof w:val="0"/>
          <w:color w:val="000000"/>
          <w:sz w:val="22"/>
          <w:szCs w:val="22"/>
          <w:lang w:val="en-US"/>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71"/>
        <w:gridCol w:w="2345"/>
        <w:gridCol w:w="940"/>
        <w:gridCol w:w="1441"/>
        <w:gridCol w:w="1597"/>
        <w:gridCol w:w="2173"/>
      </w:tblGrid>
      <w:tr w:rsidR="00F4674D" w:rsidRPr="00F4674D" w:rsidTr="00354CB8">
        <w:trPr>
          <w:trHeight w:val="45"/>
          <w:tblCellSpacing w:w="0" w:type="auto"/>
        </w:trPr>
        <w:tc>
          <w:tcPr>
            <w:tcW w:w="308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Разред</w:t>
            </w:r>
          </w:p>
        </w:tc>
        <w:tc>
          <w:tcPr>
            <w:tcW w:w="34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Теоријска настава</w:t>
            </w:r>
          </w:p>
        </w:tc>
        <w:tc>
          <w:tcPr>
            <w:tcW w:w="7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Вежбе</w:t>
            </w:r>
          </w:p>
        </w:tc>
        <w:tc>
          <w:tcPr>
            <w:tcW w:w="144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Практична настава</w:t>
            </w:r>
          </w:p>
        </w:tc>
        <w:tc>
          <w:tcPr>
            <w:tcW w:w="21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Настава у блоку</w:t>
            </w:r>
          </w:p>
        </w:tc>
        <w:tc>
          <w:tcPr>
            <w:tcW w:w="349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Укупно</w:t>
            </w:r>
          </w:p>
        </w:tc>
      </w:tr>
      <w:tr w:rsidR="00F4674D" w:rsidRPr="00F4674D" w:rsidTr="00354CB8">
        <w:trPr>
          <w:trHeight w:val="45"/>
          <w:tblCellSpacing w:w="0" w:type="auto"/>
        </w:trPr>
        <w:tc>
          <w:tcPr>
            <w:tcW w:w="3083"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IV</w:t>
            </w:r>
          </w:p>
        </w:tc>
        <w:tc>
          <w:tcPr>
            <w:tcW w:w="348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c>
          <w:tcPr>
            <w:tcW w:w="76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144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2127"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200" w:line="276" w:lineRule="auto"/>
              <w:contextualSpacing w:val="0"/>
              <w:rPr>
                <w:rFonts w:ascii="Verdana" w:hAnsi="Verdana" w:cs="Verdana"/>
                <w:noProof w:val="0"/>
                <w:sz w:val="22"/>
                <w:szCs w:val="22"/>
                <w:lang w:val="en-US"/>
              </w:rPr>
            </w:pPr>
          </w:p>
        </w:tc>
        <w:tc>
          <w:tcPr>
            <w:tcW w:w="3490"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62</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2. ЦИЉЕВИ УЧЕЊА</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Усвајање основних знања из области електроакустике, озвучавања простора, заштите од буке и репродукције звука; стручне терминологије и стандарда у овој области.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74"/>
        <w:gridCol w:w="3150"/>
        <w:gridCol w:w="4943"/>
      </w:tblGrid>
      <w:tr w:rsidR="00F4674D" w:rsidRPr="00F4674D" w:rsidTr="00354CB8">
        <w:trPr>
          <w:trHeight w:val="45"/>
          <w:tblCellSpacing w:w="0" w:type="auto"/>
        </w:trPr>
        <w:tc>
          <w:tcPr>
            <w:tcW w:w="7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ТЕМА</w:t>
            </w:r>
          </w:p>
        </w:tc>
        <w:tc>
          <w:tcPr>
            <w:tcW w:w="46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ИСХОДИ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 завршетку теме ученик ће бити у стању да:</w:t>
            </w:r>
          </w:p>
        </w:tc>
        <w:tc>
          <w:tcPr>
            <w:tcW w:w="895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САДРЖАЈИ / КЉУЧНИ ПОЈМОВИ САДРЖАЈА</w:t>
            </w:r>
          </w:p>
        </w:tc>
      </w:tr>
      <w:tr w:rsidR="00F4674D" w:rsidRPr="00F4674D" w:rsidTr="00354CB8">
        <w:trPr>
          <w:trHeight w:val="45"/>
          <w:tblCellSpacing w:w="0" w:type="auto"/>
        </w:trPr>
        <w:tc>
          <w:tcPr>
            <w:tcW w:w="7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Основе електроакустике</w:t>
            </w:r>
          </w:p>
        </w:tc>
        <w:tc>
          <w:tcPr>
            <w:tcW w:w="46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основне карактеристике звука;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простирања звучног таласа;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наведе карактеристичне појаве при простирању звучног таласа;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чујног опсега, границе чујности и границе бола;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аналогије између акустичких и електричних величина;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различитих типова микрофона;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принцип рада различитих типова слушалица / звучника;</w:t>
            </w:r>
          </w:p>
        </w:tc>
        <w:tc>
          <w:tcPr>
            <w:tcW w:w="895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Основе акустике. Извори звука (тачкасти, дипол).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Карактеристике звука.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Простирање звучног таласа. Карактеристичне појаве при простирању звучног таласа (рефлексија, дифракција, рефракција, апсорпција,</w:t>
            </w: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Електроакустичко-механичке аналогије.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Електроакустички претварачи: микрофони, звучници и слушалице.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звучни талас, електроакустика</w:t>
            </w:r>
          </w:p>
        </w:tc>
      </w:tr>
      <w:tr w:rsidR="00F4674D" w:rsidRPr="00F4674D" w:rsidTr="00354CB8">
        <w:trPr>
          <w:trHeight w:val="45"/>
          <w:tblCellSpacing w:w="0" w:type="auto"/>
        </w:trPr>
        <w:tc>
          <w:tcPr>
            <w:tcW w:w="745"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Репродукција звука</w:t>
            </w:r>
          </w:p>
        </w:tc>
        <w:tc>
          <w:tcPr>
            <w:tcW w:w="4696"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утицај простора на репродукцију звука;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реверберације;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улогу акустичких резонатора, апсорбера и филтара;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поступак озвучавања у затвореном и на отвореном простору;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структуру звучне кутије;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појам буке и начине заштите од буке;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 објасни структуру аудио система за снимање и репродукцију звука.</w:t>
            </w:r>
          </w:p>
        </w:tc>
        <w:tc>
          <w:tcPr>
            <w:tcW w:w="8959" w:type="dxa"/>
            <w:tcBorders>
              <w:top w:val="single" w:sz="8" w:space="0" w:color="000000"/>
              <w:left w:val="single" w:sz="8" w:space="0" w:color="000000"/>
              <w:bottom w:val="single" w:sz="8" w:space="0" w:color="000000"/>
              <w:right w:val="single" w:sz="8" w:space="0" w:color="000000"/>
            </w:tcBorders>
            <w:vAlign w:val="center"/>
          </w:tcPr>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Акустика просторија;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Резонатори, апсорбери и филтри;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Озвучавање. Звучничке кутије;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Заштита од буке;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Технике снимања и репродукције звука.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Кључни појмови:</w:t>
            </w:r>
            <w:r w:rsidRPr="00F4674D">
              <w:rPr>
                <w:rFonts w:ascii="Verdana" w:hAnsi="Verdana" w:cs="Verdana"/>
                <w:noProof w:val="0"/>
                <w:color w:val="000000"/>
                <w:sz w:val="22"/>
                <w:szCs w:val="22"/>
                <w:lang w:val="en-US"/>
              </w:rPr>
              <w:t xml:space="preserve"> акустика просторија, заштита од буке, репродукција звука</w:t>
            </w:r>
          </w:p>
        </w:tc>
      </w:tr>
    </w:tbl>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НАПОМЕНА</w:t>
      </w:r>
      <w:r w:rsidRPr="00F4674D">
        <w:rPr>
          <w:rFonts w:ascii="Verdana" w:hAnsi="Verdana" w:cs="Verdana"/>
          <w:noProof w:val="0"/>
          <w:color w:val="000000"/>
          <w:sz w:val="22"/>
          <w:szCs w:val="22"/>
          <w:lang w:val="en-US"/>
        </w:rPr>
        <w:t xml:space="preserve">: Програм се реализује као изборни предмет/програм једном у току школовања у </w:t>
      </w:r>
      <w:r w:rsidRPr="00F4674D">
        <w:rPr>
          <w:rFonts w:ascii="Verdana" w:hAnsi="Verdana" w:cs="Verdana"/>
          <w:b/>
          <w:noProof w:val="0"/>
          <w:color w:val="000000"/>
          <w:sz w:val="22"/>
          <w:szCs w:val="22"/>
          <w:lang w:val="en-US"/>
        </w:rPr>
        <w:t>четвртом</w:t>
      </w:r>
      <w:r w:rsidRPr="00F4674D">
        <w:rPr>
          <w:rFonts w:ascii="Verdana" w:hAnsi="Verdana" w:cs="Verdana"/>
          <w:noProof w:val="0"/>
          <w:color w:val="000000"/>
          <w:sz w:val="22"/>
          <w:szCs w:val="22"/>
          <w:lang w:val="en-US"/>
        </w:rPr>
        <w:t xml:space="preserve"> разреду.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4. УПУТСТВО ЗА ДИДАКТИЧКО-МЕТОДИЧКО ОСТВАРИВАЊE ПРОГРАМА И ОЦЕЊИВАЊЕ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Први час у новој школској години посветити упознавању ученика са циљевима и исходима наставе, односно учења, планом рада и критеријумом и начинима оцењивања, као и распоредом реализације наставе. Дискутујте са ученицима о њиховим искуствима на ову тему. Питајте их шта знају о звучним таласима и простирању звука, брзини простирања звука, глувим собама, прагу чујности, нивоу буке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Облици наставе:</w:t>
      </w:r>
      <w:r w:rsidRPr="00F4674D">
        <w:rPr>
          <w:rFonts w:ascii="Verdana" w:hAnsi="Verdana" w:cs="Verdana"/>
          <w:noProof w:val="0"/>
          <w:color w:val="000000"/>
          <w:sz w:val="22"/>
          <w:szCs w:val="22"/>
          <w:lang w:val="en-US"/>
        </w:rPr>
        <w:t xml:space="preserve"> Теоријски часови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Место реализације наставе:</w:t>
      </w:r>
      <w:r w:rsidRPr="00F4674D">
        <w:rPr>
          <w:rFonts w:ascii="Verdana" w:hAnsi="Verdana" w:cs="Verdana"/>
          <w:noProof w:val="0"/>
          <w:color w:val="000000"/>
          <w:sz w:val="22"/>
          <w:szCs w:val="22"/>
          <w:lang w:val="en-US"/>
        </w:rPr>
        <w:t xml:space="preserve"> Часови се реализују у учионици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Подела у групе:</w:t>
      </w:r>
      <w:r w:rsidRPr="00F4674D">
        <w:rPr>
          <w:rFonts w:ascii="Verdana" w:hAnsi="Verdana" w:cs="Verdana"/>
          <w:noProof w:val="0"/>
          <w:color w:val="000000"/>
          <w:sz w:val="22"/>
          <w:szCs w:val="22"/>
          <w:lang w:val="en-US"/>
        </w:rPr>
        <w:t xml:space="preserve"> Одељење се не дели у групе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Препоручени број часова по темама: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Основе електроакустике: </w:t>
      </w:r>
      <w:r w:rsidRPr="00F4674D">
        <w:rPr>
          <w:rFonts w:ascii="Verdana" w:hAnsi="Verdana" w:cs="Verdana"/>
          <w:b/>
          <w:noProof w:val="0"/>
          <w:color w:val="000000"/>
          <w:sz w:val="22"/>
          <w:szCs w:val="22"/>
          <w:lang w:val="en-US"/>
        </w:rPr>
        <w:t>32 часа теорије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Репродукција звука: </w:t>
      </w:r>
      <w:r w:rsidRPr="00F4674D">
        <w:rPr>
          <w:rFonts w:ascii="Verdana" w:hAnsi="Verdana" w:cs="Verdana"/>
          <w:b/>
          <w:noProof w:val="0"/>
          <w:color w:val="000000"/>
          <w:sz w:val="22"/>
          <w:szCs w:val="22"/>
          <w:lang w:val="en-US"/>
        </w:rPr>
        <w:t>30 часова теорије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При изради оперативних планова потребно је дефинисати динамику рада имајући у виду да је учење, као и формирање ставова и вредности, континуирани процес и да је резултат свих активности на часовима реализованих различитим методским приступом, коришћењем информација из различитих извора, презентовањем већег броја реалних примера и уз активно учешће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Наставне садржаје је неопходно реализовати кроз анализу што више ситуација из реалног живота, користећи савремене наставне методе и средства. Наставне садржаје представљати занимљивим догађајима из живота: на пример како брзина простирања звука утиче на синхронизацију микрофона ако се концерт одржава на стадиону, како се одређује удаљеност до места где је ударио гром, како обезбедити да секретарица у просторији испред директорове не чује разговор из његове просторије, како направити просторију за квалитетно снимање музичке нумере, како одабрати одговарајући микрофон за снимање звука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Треба настојати да ученици буду оспособљени за: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 аргументацију.</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Наставне садржаје је пожељно изводити као истраживачу или пројектну наставу у којој би ученици самостално, у пару или групи радили на проналажењу, систематизацији и презентацији информација о темама у овој области. Неке од тема за истраживање и пројекат могу да буду: реализација просторије која апсорбује звук, нивои звука изражени у dB са примерима из реалног света, снимање звука и уклањање шума из снимљеног сигнала, чуло слуха као пријемник звука…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Уколико је могуће у току извођења наставе демонстрирати процес дигиталне обраде аудио снимака и репродукције.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Са ученицима треба дискутовати о могућим решењима, као и о трендовима у овој области.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5. УПУТСТВО ЗА ФОРМАТИВНО И СУМАТИВНО ОЦЕЊИВАЊЕ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истраживачких пројеката и сл.; презентовање садржаја; помоћ друговима из одељења у циљу савладавања градива и сл.</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На крају сваког часа или активности обавезно похвалити ученика за оно што је постигао и дати му препоруке шта још треба да уради.</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b/>
          <w:noProof w:val="0"/>
          <w:color w:val="000000"/>
          <w:sz w:val="22"/>
          <w:szCs w:val="22"/>
          <w:lang w:val="en-US"/>
        </w:rPr>
        <w:t>Препоручене пројектне активности*:</w:t>
      </w:r>
      <w:r w:rsidRPr="00F4674D">
        <w:rPr>
          <w:rFonts w:ascii="Verdana" w:hAnsi="Verdana" w:cs="Verdana"/>
          <w:noProof w:val="0"/>
          <w:color w:val="000000"/>
          <w:sz w:val="22"/>
          <w:szCs w:val="22"/>
          <w:lang w:val="en-US"/>
        </w:rPr>
        <w:t xml:space="preserve"> У току школске године организовати израду два пројектна задатка. Приликом планирања пројектних задатака водити рачуна о следећем:</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ученике поделити у мање тимове;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једном тиму је до 4 ученика;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формирати одговарајући број тема пројектних задатака наспрам броја тимова;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организовати истраживачки рад ученика на тему пројектног задатака, а према препорукама за реализацију напредних техника учења и пројектне наставе;</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ученицима дати довољно времена да обраде тему пројектног задатка;</w:t>
      </w:r>
    </w:p>
    <w:p w:rsidR="00F4674D" w:rsidRPr="00F4674D" w:rsidRDefault="00F4674D" w:rsidP="00F4674D">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Pr="00F4674D">
        <w:rPr>
          <w:rFonts w:ascii="Verdana" w:hAnsi="Verdana" w:cs="Verdana"/>
          <w:noProof w:val="0"/>
          <w:color w:val="000000"/>
          <w:sz w:val="22"/>
          <w:szCs w:val="22"/>
          <w:lang w:val="en-US"/>
        </w:rPr>
        <w:t xml:space="preserve"> у оперативном плану рада предвидети одговарајући број часова за презентовање пројектних задатака, применом савремених метода напредног учења и мултимедијалне опреме;</w:t>
      </w:r>
    </w:p>
    <w:p w:rsidR="00F4674D" w:rsidRP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*Програмом предмета препоручено је да пројектни задаци буду у вези са темама, али наставник може у сарадњи са ученицима изабрати и неке друге теме које су у вези са циљевима предмета.</w:t>
      </w:r>
    </w:p>
    <w:p w:rsidR="00F4674D" w:rsidRDefault="00F4674D" w:rsidP="00F4674D">
      <w:pPr>
        <w:spacing w:after="150" w:line="276" w:lineRule="auto"/>
        <w:contextualSpacing w:val="0"/>
        <w:rPr>
          <w:rFonts w:ascii="Verdana" w:hAnsi="Verdana" w:cs="Verdana"/>
          <w:noProof w:val="0"/>
          <w:sz w:val="22"/>
          <w:szCs w:val="22"/>
          <w:lang w:val="en-US"/>
        </w:rPr>
      </w:pPr>
      <w:r w:rsidRPr="00F4674D">
        <w:rPr>
          <w:rFonts w:ascii="Verdana" w:hAnsi="Verdana" w:cs="Verdana"/>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Сумативно оцењивање се може извршити на основу формативног оцењивања, решења пројектног задатка, остваривања исхода и сл. Начин утврђивања сумативне оцене ускладити са индивидуалним особинама ученика.</w:t>
      </w:r>
    </w:p>
    <w:p w:rsidR="00104587" w:rsidRPr="00104587" w:rsidRDefault="00104587" w:rsidP="00F4674D">
      <w:pPr>
        <w:spacing w:after="150" w:line="276" w:lineRule="auto"/>
        <w:contextualSpacing w:val="0"/>
        <w:rPr>
          <w:rFonts w:ascii="Arial" w:hAnsi="Arial" w:cs="Arial"/>
        </w:rPr>
      </w:pPr>
    </w:p>
    <w:sectPr w:rsidR="00104587" w:rsidRPr="00104587" w:rsidSect="00FD359D">
      <w:footerReference w:type="default" r:id="rId11"/>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525" w:rsidRDefault="00B76525" w:rsidP="00517A41">
      <w:r>
        <w:separator/>
      </w:r>
    </w:p>
  </w:endnote>
  <w:endnote w:type="continuationSeparator" w:id="0">
    <w:p w:rsidR="00B76525" w:rsidRDefault="00B76525"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B76525">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525" w:rsidRDefault="00B76525" w:rsidP="00517A41">
      <w:r>
        <w:separator/>
      </w:r>
    </w:p>
  </w:footnote>
  <w:footnote w:type="continuationSeparator" w:id="0">
    <w:p w:rsidR="00B76525" w:rsidRDefault="00B76525"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32476"/>
    <w:rsid w:val="000540A1"/>
    <w:rsid w:val="00076153"/>
    <w:rsid w:val="000831BD"/>
    <w:rsid w:val="00091EB4"/>
    <w:rsid w:val="000D091D"/>
    <w:rsid w:val="000D57D5"/>
    <w:rsid w:val="000F7DAF"/>
    <w:rsid w:val="000F7F70"/>
    <w:rsid w:val="00104587"/>
    <w:rsid w:val="00192081"/>
    <w:rsid w:val="001C11FA"/>
    <w:rsid w:val="00210077"/>
    <w:rsid w:val="00251BA3"/>
    <w:rsid w:val="0030790B"/>
    <w:rsid w:val="00322317"/>
    <w:rsid w:val="003960C1"/>
    <w:rsid w:val="003A48D6"/>
    <w:rsid w:val="003C4BB6"/>
    <w:rsid w:val="003D018B"/>
    <w:rsid w:val="003F1428"/>
    <w:rsid w:val="0044547E"/>
    <w:rsid w:val="004D2F99"/>
    <w:rsid w:val="004F4265"/>
    <w:rsid w:val="005029F7"/>
    <w:rsid w:val="00517A41"/>
    <w:rsid w:val="00540D02"/>
    <w:rsid w:val="00573049"/>
    <w:rsid w:val="00596ED1"/>
    <w:rsid w:val="005B0AE3"/>
    <w:rsid w:val="005C13CA"/>
    <w:rsid w:val="005D6DF1"/>
    <w:rsid w:val="005F6DF4"/>
    <w:rsid w:val="00606197"/>
    <w:rsid w:val="00612D63"/>
    <w:rsid w:val="00643E74"/>
    <w:rsid w:val="00655D20"/>
    <w:rsid w:val="006A0A0F"/>
    <w:rsid w:val="006C26FD"/>
    <w:rsid w:val="00733616"/>
    <w:rsid w:val="00773D86"/>
    <w:rsid w:val="007C6C9B"/>
    <w:rsid w:val="008028DD"/>
    <w:rsid w:val="00866723"/>
    <w:rsid w:val="00905917"/>
    <w:rsid w:val="00914F3D"/>
    <w:rsid w:val="00932A9A"/>
    <w:rsid w:val="00944E3C"/>
    <w:rsid w:val="0097497D"/>
    <w:rsid w:val="009C7286"/>
    <w:rsid w:val="00A31AF5"/>
    <w:rsid w:val="00A43155"/>
    <w:rsid w:val="00A85BFC"/>
    <w:rsid w:val="00AB6663"/>
    <w:rsid w:val="00B76525"/>
    <w:rsid w:val="00B846DF"/>
    <w:rsid w:val="00BD787D"/>
    <w:rsid w:val="00C40AD5"/>
    <w:rsid w:val="00C71576"/>
    <w:rsid w:val="00C95D53"/>
    <w:rsid w:val="00D437DB"/>
    <w:rsid w:val="00D70371"/>
    <w:rsid w:val="00DB1C14"/>
    <w:rsid w:val="00E216EE"/>
    <w:rsid w:val="00E25874"/>
    <w:rsid w:val="00E27112"/>
    <w:rsid w:val="00E93F3A"/>
    <w:rsid w:val="00F4674D"/>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0C12E8AA"/>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216EE"/>
  </w:style>
  <w:style w:type="table" w:customStyle="1" w:styleId="TableGrid3">
    <w:name w:val="Table Grid3"/>
    <w:basedOn w:val="TableNormal"/>
    <w:next w:val="TableGrid0"/>
    <w:uiPriority w:val="59"/>
    <w:rsid w:val="00E216E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33616"/>
  </w:style>
  <w:style w:type="paragraph" w:customStyle="1" w:styleId="msonormal0">
    <w:name w:val="msonormal"/>
    <w:basedOn w:val="Normal"/>
    <w:rsid w:val="00733616"/>
    <w:pPr>
      <w:spacing w:before="100" w:beforeAutospacing="1" w:after="100" w:afterAutospacing="1"/>
      <w:contextualSpacing w:val="0"/>
    </w:pPr>
    <w:rPr>
      <w:rFonts w:ascii="Arial" w:eastAsia="Times New Roman" w:hAnsi="Arial" w:cs="Arial"/>
      <w:noProof w:val="0"/>
      <w:sz w:val="24"/>
      <w:szCs w:val="24"/>
      <w:lang w:eastAsia="sr-Latn-RS"/>
    </w:rPr>
  </w:style>
  <w:style w:type="table" w:customStyle="1" w:styleId="TableGrid4">
    <w:name w:val="Table Grid4"/>
    <w:basedOn w:val="TableNormal"/>
    <w:next w:val="TableGrid0"/>
    <w:uiPriority w:val="59"/>
    <w:rsid w:val="00733616"/>
    <w:rPr>
      <w:sz w:val="22"/>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B0AE3"/>
  </w:style>
  <w:style w:type="table" w:customStyle="1" w:styleId="TableGrid5">
    <w:name w:val="Table Grid5"/>
    <w:basedOn w:val="TableNormal"/>
    <w:next w:val="TableGrid0"/>
    <w:uiPriority w:val="59"/>
    <w:rsid w:val="005B0AE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322317"/>
  </w:style>
  <w:style w:type="table" w:customStyle="1" w:styleId="TableGrid6">
    <w:name w:val="Table Grid6"/>
    <w:basedOn w:val="TableNormal"/>
    <w:next w:val="TableGrid0"/>
    <w:uiPriority w:val="59"/>
    <w:rsid w:val="0032231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5C13CA"/>
  </w:style>
  <w:style w:type="table" w:customStyle="1" w:styleId="TableGrid7">
    <w:name w:val="Table Grid7"/>
    <w:basedOn w:val="TableNormal"/>
    <w:next w:val="TableGrid0"/>
    <w:uiPriority w:val="59"/>
    <w:rsid w:val="005C13CA"/>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F4674D"/>
  </w:style>
  <w:style w:type="table" w:customStyle="1" w:styleId="TableGrid8">
    <w:name w:val="Table Grid8"/>
    <w:basedOn w:val="TableNormal"/>
    <w:next w:val="TableGrid0"/>
    <w:uiPriority w:val="59"/>
    <w:rsid w:val="00F467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52856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7D3D6-523E-4054-BD09-B73F5D2A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3</TotalTime>
  <Pages>222</Pages>
  <Words>68237</Words>
  <Characters>388956</Characters>
  <Application>Microsoft Office Word</Application>
  <DocSecurity>0</DocSecurity>
  <Lines>3241</Lines>
  <Paragraphs>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2023-11-04T09:51:00Z</dcterms:created>
  <dcterms:modified xsi:type="dcterms:W3CDTF">2023-11-04T09:53:00Z</dcterms:modified>
</cp:coreProperties>
</file>