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8C457D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 wp14:anchorId="3853E954" wp14:editId="062AFC7B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1" w:type="pct"/>
            <w:shd w:val="clear" w:color="auto" w:fill="A41E1C"/>
            <w:vAlign w:val="center"/>
            <w:hideMark/>
          </w:tcPr>
          <w:p w:rsidR="00932A9A" w:rsidRPr="00135E57" w:rsidRDefault="005473BC" w:rsidP="006F75F7">
            <w:pPr>
              <w:pStyle w:val="NASLOVZLATO"/>
              <w:rPr>
                <w:lang w:val="sr-Cyrl-RS"/>
              </w:rPr>
            </w:pPr>
            <w:r w:rsidRPr="005473BC">
              <w:t>COMMISSION IMPLEMENTING REGULATION (EU) 2026/1874</w:t>
            </w:r>
          </w:p>
          <w:p w:rsidR="006F75F7" w:rsidRDefault="005473BC" w:rsidP="006F75F7">
            <w:pPr>
              <w:pStyle w:val="NASLOVBELO"/>
            </w:pPr>
            <w:r w:rsidRPr="005473BC">
              <w:t>of 23</w:t>
            </w:r>
            <w:bookmarkStart w:id="0" w:name="_GoBack"/>
            <w:bookmarkEnd w:id="0"/>
            <w:r w:rsidRPr="005473BC">
              <w:t xml:space="preserve"> July 2026 concerning the classification of certain goods in the Combined Nomenclature</w:t>
            </w:r>
          </w:p>
          <w:p w:rsidR="00932A9A" w:rsidRPr="00D70371" w:rsidRDefault="005473BC" w:rsidP="005473BC">
            <w:pPr>
              <w:pStyle w:val="podnaslovpropisa"/>
            </w:pPr>
            <w:r w:rsidRPr="005473BC">
              <w:t>- "Official Journal of the European Union", of 29.7.2026 -</w:t>
            </w:r>
          </w:p>
        </w:tc>
      </w:tr>
    </w:tbl>
    <w:p w:rsidR="005473BC" w:rsidRDefault="005473BC" w:rsidP="00406273">
      <w:pPr>
        <w:pStyle w:val="Normal8"/>
        <w:jc w:val="center"/>
        <w:rPr>
          <w:noProof/>
          <w:lang w:val="en-US" w:eastAsia="sr-Cyrl-RS"/>
        </w:rPr>
      </w:pPr>
      <w:bookmarkStart w:id="1" w:name="str_1"/>
      <w:bookmarkEnd w:id="1"/>
      <w:r>
        <w:rPr>
          <w:noProof/>
          <w:lang w:val="en-US" w:eastAsia="en-US"/>
        </w:rPr>
        <w:drawing>
          <wp:inline distT="0" distB="0" distL="0" distR="0" wp14:anchorId="7DB93629" wp14:editId="455FB4B6">
            <wp:extent cx="5688330" cy="7505065"/>
            <wp:effectExtent l="0" t="0" r="762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75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3BC" w:rsidRPr="00F275DB" w:rsidRDefault="005473BC" w:rsidP="00406273">
      <w:pPr>
        <w:pStyle w:val="Normal8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03A480AA" wp14:editId="58E8A55D">
            <wp:extent cx="5284470" cy="20542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3BC" w:rsidRPr="00F275DB" w:rsidRDefault="005473BC" w:rsidP="00406273">
      <w:pPr>
        <w:pStyle w:val="Normal8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drawing>
          <wp:inline distT="0" distB="0" distL="0" distR="0" wp14:anchorId="701CD60C" wp14:editId="1D4C6E77">
            <wp:extent cx="5474335" cy="29330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33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3BC" w:rsidRPr="00F275DB" w:rsidRDefault="005473BC" w:rsidP="00406273">
      <w:pPr>
        <w:pStyle w:val="Normal8"/>
        <w:jc w:val="center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1836987C" wp14:editId="01848AF1">
            <wp:extent cx="4239260" cy="1674495"/>
            <wp:effectExtent l="0" t="0" r="889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26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3BC" w:rsidRPr="005473BC" w:rsidRDefault="005473BC" w:rsidP="00FB0CF7">
      <w:pPr>
        <w:pStyle w:val="Normal6"/>
        <w:jc w:val="center"/>
        <w:rPr>
          <w:rFonts w:ascii="Verdana" w:hAnsi="Verdana"/>
          <w:color w:val="000000"/>
          <w:lang w:val="sr-Cyrl-RS" w:eastAsia="sr-Latn-RS"/>
        </w:rPr>
      </w:pPr>
    </w:p>
    <w:sectPr w:rsidR="005473BC" w:rsidRPr="005473BC" w:rsidSect="006F75F7">
      <w:footerReference w:type="default" r:id="rId13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D22389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8673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04BA5"/>
    <w:rsid w:val="0005189E"/>
    <w:rsid w:val="000540A1"/>
    <w:rsid w:val="000831BD"/>
    <w:rsid w:val="000C7386"/>
    <w:rsid w:val="00135E57"/>
    <w:rsid w:val="00192081"/>
    <w:rsid w:val="001C11FA"/>
    <w:rsid w:val="00223BB1"/>
    <w:rsid w:val="00251BA3"/>
    <w:rsid w:val="00277AD9"/>
    <w:rsid w:val="002B4FEC"/>
    <w:rsid w:val="002D582D"/>
    <w:rsid w:val="00373150"/>
    <w:rsid w:val="00374E78"/>
    <w:rsid w:val="003A3E49"/>
    <w:rsid w:val="003B49CC"/>
    <w:rsid w:val="003C4BB6"/>
    <w:rsid w:val="00406273"/>
    <w:rsid w:val="0044547E"/>
    <w:rsid w:val="0046565B"/>
    <w:rsid w:val="004D32BA"/>
    <w:rsid w:val="004F4265"/>
    <w:rsid w:val="005029F7"/>
    <w:rsid w:val="00517A41"/>
    <w:rsid w:val="005473BC"/>
    <w:rsid w:val="005751CE"/>
    <w:rsid w:val="00596ED1"/>
    <w:rsid w:val="005D6DF1"/>
    <w:rsid w:val="005F65C7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718AF"/>
    <w:rsid w:val="008C457D"/>
    <w:rsid w:val="008D3AEA"/>
    <w:rsid w:val="00913AA3"/>
    <w:rsid w:val="00932A9A"/>
    <w:rsid w:val="00943C00"/>
    <w:rsid w:val="00944E3C"/>
    <w:rsid w:val="009562BF"/>
    <w:rsid w:val="00A31AF5"/>
    <w:rsid w:val="00A57E90"/>
    <w:rsid w:val="00B037EF"/>
    <w:rsid w:val="00B95106"/>
    <w:rsid w:val="00BA37D9"/>
    <w:rsid w:val="00BA6FF3"/>
    <w:rsid w:val="00C122C8"/>
    <w:rsid w:val="00D22389"/>
    <w:rsid w:val="00D70371"/>
    <w:rsid w:val="00E25874"/>
    <w:rsid w:val="00E3124D"/>
    <w:rsid w:val="00E72098"/>
    <w:rsid w:val="00EE4F56"/>
    <w:rsid w:val="00F61EB8"/>
    <w:rsid w:val="00FA6A61"/>
    <w:rsid w:val="00FB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5">
    <w:name w:val="Normal5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6">
    <w:name w:val="Normal6"/>
    <w:basedOn w:val="Normal"/>
    <w:rsid w:val="008C457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7">
    <w:name w:val="Normal7"/>
    <w:basedOn w:val="Normal"/>
    <w:rsid w:val="00FB0C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8">
    <w:name w:val="Normal8"/>
    <w:basedOn w:val="Normal"/>
    <w:rsid w:val="005473BC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5">
    <w:name w:val="Normal5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6">
    <w:name w:val="Normal6"/>
    <w:basedOn w:val="Normal"/>
    <w:rsid w:val="008C457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7">
    <w:name w:val="Normal7"/>
    <w:basedOn w:val="Normal"/>
    <w:rsid w:val="00FB0C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8">
    <w:name w:val="Normal8"/>
    <w:basedOn w:val="Normal"/>
    <w:rsid w:val="005473BC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1</TotalTime>
  <Pages>2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5</cp:revision>
  <dcterms:created xsi:type="dcterms:W3CDTF">2026-10-27T08:06:00Z</dcterms:created>
  <dcterms:modified xsi:type="dcterms:W3CDTF">2026-10-27T12:00:00Z</dcterms:modified>
</cp:coreProperties>
</file>