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p w:rsidR="0068176E" w:rsidRDefault="0068176E">
      <w:pPr>
        <w:rPr>
          <w:rFonts w:ascii="Times New Roman"/>
          <w:sz w:val="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0"/>
        <w:gridCol w:w="8150"/>
      </w:tblGrid>
      <w:tr w:rsidR="00E47C39" w:rsidRPr="0077367D" w:rsidTr="009F1DC9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E47C39" w:rsidRPr="0077367D" w:rsidRDefault="00E47C39" w:rsidP="009F1DC9">
            <w:pPr>
              <w:pStyle w:val="NASLOVZLATO"/>
            </w:pPr>
            <w:r w:rsidRPr="0077367D">
              <w:drawing>
                <wp:inline distT="0" distB="0" distL="0" distR="0" wp14:anchorId="2413DB44" wp14:editId="28CF7F0F">
                  <wp:extent cx="523875" cy="561975"/>
                  <wp:effectExtent l="0" t="0" r="9525" b="9525"/>
                  <wp:docPr id="153" name="Picture 153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:rsidR="00E47C39" w:rsidRPr="00C9204A" w:rsidRDefault="00E47C39" w:rsidP="009F1DC9">
            <w:pPr>
              <w:pStyle w:val="NASLOVBELO"/>
              <w:spacing w:line="360" w:lineRule="auto"/>
              <w:rPr>
                <w:color w:val="FFE599"/>
                <w:lang w:val="en-US"/>
              </w:rPr>
            </w:pPr>
            <w:r w:rsidRPr="00C9204A">
              <w:rPr>
                <w:color w:val="FFE599"/>
                <w:lang w:val="sr-Cyrl-RS"/>
              </w:rPr>
              <w:t>ОДЛУКА</w:t>
            </w:r>
          </w:p>
          <w:p w:rsidR="00E47C39" w:rsidRPr="0077367D" w:rsidRDefault="00E47C39" w:rsidP="009F1DC9">
            <w:pPr>
              <w:pStyle w:val="NASLOVBELO"/>
            </w:pPr>
            <w:r>
              <w:t>О УТВРЂИВА</w:t>
            </w:r>
            <w:bookmarkStart w:id="0" w:name="_GoBack"/>
            <w:bookmarkEnd w:id="0"/>
            <w:r>
              <w:t>ЊУ КОНАЧНОГ БРОЈА БИРАЧА У РЕПУБЛИЦИ СРБИЈИ ЗА ИЗБОРЕ ЗА НАРОДНЕ ПОСЛАНИКЕ, РАСПИСАНЕ ЗА 17. ДЕЦЕМБАР 2023. ГОДИНЕ</w:t>
            </w:r>
          </w:p>
          <w:p w:rsidR="00E47C39" w:rsidRPr="0077367D" w:rsidRDefault="00E47C39" w:rsidP="009F1DC9">
            <w:pPr>
              <w:pStyle w:val="podnaslovpropisa"/>
            </w:pPr>
            <w:r w:rsidRPr="0077367D">
              <w:t xml:space="preserve">("Сл. гласник РС", бр. </w:t>
            </w:r>
            <w:r>
              <w:t>113</w:t>
            </w:r>
            <w:r w:rsidRPr="0077367D">
              <w:t>/2023)</w:t>
            </w:r>
          </w:p>
        </w:tc>
      </w:tr>
    </w:tbl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E47C39" w:rsidRDefault="00E47C39">
      <w:pPr>
        <w:rPr>
          <w:rFonts w:ascii="Times New Roman"/>
          <w:sz w:val="20"/>
        </w:rPr>
      </w:pPr>
    </w:p>
    <w:p w:rsidR="00E47C39" w:rsidRDefault="00E47C39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rPr>
          <w:rFonts w:ascii="Times New Roman"/>
          <w:sz w:val="20"/>
        </w:rPr>
      </w:pPr>
    </w:p>
    <w:p w:rsidR="0068176E" w:rsidRDefault="0068176E">
      <w:pPr>
        <w:spacing w:before="3" w:after="1"/>
        <w:rPr>
          <w:rFonts w:ascii="Times New Roman"/>
          <w:sz w:val="27"/>
        </w:r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1"/>
        <w:gridCol w:w="1318"/>
        <w:gridCol w:w="1361"/>
      </w:tblGrid>
      <w:tr w:rsidR="0068176E">
        <w:trPr>
          <w:trHeight w:val="625"/>
        </w:trPr>
        <w:tc>
          <w:tcPr>
            <w:tcW w:w="5741" w:type="dxa"/>
          </w:tcPr>
          <w:p w:rsidR="0068176E" w:rsidRDefault="0068176E">
            <w:pPr>
              <w:pStyle w:val="TableParagraph"/>
              <w:spacing w:before="10" w:line="240" w:lineRule="auto"/>
              <w:jc w:val="left"/>
              <w:rPr>
                <w:sz w:val="17"/>
              </w:rPr>
            </w:pPr>
          </w:p>
          <w:p w:rsidR="0068176E" w:rsidRDefault="004D3BF0">
            <w:pPr>
              <w:pStyle w:val="TableParagraph"/>
              <w:spacing w:before="0" w:line="240" w:lineRule="auto"/>
              <w:ind w:left="56"/>
              <w:jc w:val="left"/>
              <w:rPr>
                <w:b/>
                <w:sz w:val="18"/>
              </w:rPr>
            </w:pPr>
            <w:bookmarkStart w:id="1" w:name="РЕПУБЛИЧКА_ИЗБОРНА_КОМИСИЈА"/>
            <w:bookmarkStart w:id="2" w:name="5661_Одлука_о_утврђивању_коначног_броја_"/>
            <w:bookmarkEnd w:id="1"/>
            <w:bookmarkEnd w:id="2"/>
            <w:r>
              <w:rPr>
                <w:b/>
                <w:spacing w:val="-4"/>
                <w:sz w:val="18"/>
              </w:rPr>
              <w:t>ПРЕГЛЕД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КОНАЧНОГ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БРОЈА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БИРАЧА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0" w:lineRule="exact"/>
              <w:ind w:left="168" w:right="15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 xml:space="preserve">БРОЈ </w:t>
            </w:r>
            <w:r>
              <w:rPr>
                <w:b/>
                <w:spacing w:val="-8"/>
                <w:sz w:val="18"/>
              </w:rPr>
              <w:t>БИРАЧКИХ</w:t>
            </w:r>
            <w:r>
              <w:rPr>
                <w:b/>
                <w:spacing w:val="-2"/>
                <w:sz w:val="18"/>
              </w:rPr>
              <w:t xml:space="preserve"> МЕСТА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110" w:line="232" w:lineRule="auto"/>
              <w:ind w:left="73" w:right="59" w:firstLine="151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 xml:space="preserve">КОНАЧАН </w:t>
            </w:r>
            <w:r>
              <w:rPr>
                <w:b/>
                <w:spacing w:val="-6"/>
                <w:sz w:val="18"/>
              </w:rPr>
              <w:t>БРОЈ БИРАЧА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6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ГРАД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БЕОГРАД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Београд-Барајево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0" w:right="291"/>
              <w:rPr>
                <w:sz w:val="18"/>
              </w:rPr>
            </w:pPr>
            <w:r>
              <w:rPr>
                <w:spacing w:val="-2"/>
                <w:sz w:val="18"/>
              </w:rPr>
              <w:t>23.954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Вождовац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162.307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Врачар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63.332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Београд-Гроцка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74.084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Београд-Звездара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162.127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Београд-Земун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1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169.508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Београд-Лазаревац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50.194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Београд-Младеновац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46.013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Београд-Нови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Београд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202.617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Београд-Обреновац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64.566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Палилула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173.657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Раковица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99.504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Београд-Савски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Венац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39.605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Сопот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17.464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Београд-Стари</w:t>
            </w:r>
            <w:r>
              <w:rPr>
                <w:spacing w:val="-4"/>
                <w:sz w:val="18"/>
              </w:rPr>
              <w:t xml:space="preserve"> 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52.990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Сурчин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39.980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Београд-</w:t>
            </w:r>
            <w:r>
              <w:rPr>
                <w:spacing w:val="-2"/>
                <w:sz w:val="18"/>
              </w:rPr>
              <w:t>Чукарица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0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163.975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2.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СЕВЕРНОБАЧКИ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Бачка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Топола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27.406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Мали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Иђош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9.976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Суботица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126.017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3. СРЕДЊОБАНАТСКИ УПРАВНИ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Житиште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13.588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2" w:lineRule="exact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Зрењанин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99.765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z w:val="18"/>
              </w:rPr>
              <w:t>Нова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Црња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7.930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z w:val="18"/>
              </w:rPr>
              <w:t>Нови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Бечеј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18.597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Сечањ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10.323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1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4. СЕВЕРНОБАНАТСКИ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Ада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14.610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Кањижа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21.076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1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Кикинда –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46.824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z w:val="18"/>
              </w:rPr>
              <w:t>Нови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Кнежевац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8.518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Сента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19.606</w:t>
            </w:r>
          </w:p>
        </w:tc>
      </w:tr>
    </w:tbl>
    <w:p w:rsidR="0068176E" w:rsidRDefault="0068176E">
      <w:pPr>
        <w:rPr>
          <w:sz w:val="18"/>
        </w:rPr>
        <w:sectPr w:rsidR="0068176E" w:rsidSect="00E47C39">
          <w:footerReference w:type="default" r:id="rId7"/>
          <w:type w:val="continuous"/>
          <w:pgSz w:w="12480" w:h="15580"/>
          <w:pgMar w:top="709" w:right="1760" w:bottom="737" w:left="1760" w:header="720" w:footer="316" w:gutter="0"/>
          <w:cols w:space="720"/>
        </w:sectPr>
      </w:pPr>
    </w:p>
    <w:tbl>
      <w:tblPr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1"/>
        <w:gridCol w:w="1318"/>
        <w:gridCol w:w="1361"/>
      </w:tblGrid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lastRenderedPageBreak/>
              <w:t>Чока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0" w:right="291"/>
              <w:rPr>
                <w:sz w:val="18"/>
              </w:rPr>
            </w:pPr>
            <w:r>
              <w:rPr>
                <w:spacing w:val="-2"/>
                <w:sz w:val="18"/>
              </w:rPr>
              <w:t>8.816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6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5.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 xml:space="preserve">ЈУЖНОБАНАТСКИ УПРАВНИ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Алибунар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16.854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 xml:space="preserve">Бела </w:t>
            </w:r>
            <w:r>
              <w:rPr>
                <w:spacing w:val="-2"/>
                <w:sz w:val="18"/>
              </w:rPr>
              <w:t>Црква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15.572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Вршац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44.237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Ковачица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21.045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Ковин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27.579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Опово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6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8.094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Панчево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6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106.435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Пландиште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8.567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6.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ЗАПАДНОБАЧКИ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Апатин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23.926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Кула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33.681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Оџаци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23.890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Сомбор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4"/>
                <w:sz w:val="18"/>
              </w:rPr>
              <w:t xml:space="preserve"> 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70.970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7.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ЈУЖНОБАЧКИ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9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Бач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12.029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Бачка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Паланка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44.909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>Бачки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Петровац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4" w:right="156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11.676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Беочин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13.348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Бечеј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31.442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Врбас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33.559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Жабаљ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21.147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Нови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Сад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212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337.290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Србобран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1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13.291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z w:val="18"/>
              </w:rPr>
              <w:t>Сремски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Карловци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1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7.965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Темерин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24.648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Тител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12.661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1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8.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СРЕМСКИ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Инђија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40.356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Ириг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49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8.881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Пећинци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49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15.496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Рума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49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45.623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1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Сремска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Митровица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4"/>
                <w:sz w:val="18"/>
              </w:rPr>
              <w:t xml:space="preserve"> 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48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68.204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z w:val="18"/>
              </w:rPr>
              <w:t>Стара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Пазова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48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55.934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2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Шид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left="168" w:right="148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29.146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2"/>
              <w:jc w:val="lef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9.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МАЧВАНСКИ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УПРАВНИ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Богатић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7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23.881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Владимирци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7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13.855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Коцељева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6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10.638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Крупањ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6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12.984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z w:val="18"/>
              </w:rPr>
              <w:t>Лозница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6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74.364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Љубовија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5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12.934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z w:val="18"/>
              </w:rPr>
              <w:t>Мали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Зворник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15.795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Шабац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5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99.310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10.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КОЛУБАРСКИ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Ваљево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4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74.873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Лајковац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4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11.447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Љиг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4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8.578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Мионица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4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10.817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Осечина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3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9.270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Уб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3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22.674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4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11.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ПОДУНАВСКИ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z w:val="18"/>
              </w:rPr>
              <w:t>Велика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Плана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3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35.686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4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Смедерево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2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95.885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Смедеревска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Паланка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168" w:right="142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39.529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12.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 xml:space="preserve">БРАНИЧЕВСКИ УПРАВНИ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Пожаревац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2" w:lineRule="exact"/>
              <w:ind w:left="168" w:right="141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68.255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5"/>
              <w:jc w:val="left"/>
              <w:rPr>
                <w:sz w:val="18"/>
              </w:rPr>
            </w:pPr>
            <w:r>
              <w:rPr>
                <w:sz w:val="18"/>
              </w:rPr>
              <w:t>Велико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Градиште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left="168" w:right="141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3" w:lineRule="exact"/>
              <w:ind w:left="318" w:right="291"/>
              <w:rPr>
                <w:sz w:val="18"/>
              </w:rPr>
            </w:pPr>
            <w:r>
              <w:rPr>
                <w:spacing w:val="-2"/>
                <w:sz w:val="18"/>
              </w:rPr>
              <w:t>18.660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Голубац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left="168" w:right="141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3" w:lineRule="exact"/>
              <w:ind w:left="318" w:right="291"/>
              <w:rPr>
                <w:sz w:val="18"/>
              </w:rPr>
            </w:pPr>
            <w:r>
              <w:rPr>
                <w:spacing w:val="-2"/>
                <w:sz w:val="18"/>
              </w:rPr>
              <w:t>7.982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Жабари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left="168" w:right="140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3" w:lineRule="exact"/>
              <w:ind w:left="318" w:right="291"/>
              <w:rPr>
                <w:sz w:val="18"/>
              </w:rPr>
            </w:pPr>
            <w:r>
              <w:rPr>
                <w:spacing w:val="-2"/>
                <w:sz w:val="18"/>
              </w:rPr>
              <w:t>11.131</w:t>
            </w:r>
          </w:p>
        </w:tc>
      </w:tr>
    </w:tbl>
    <w:p w:rsidR="0068176E" w:rsidRDefault="0068176E">
      <w:pPr>
        <w:spacing w:line="203" w:lineRule="exact"/>
        <w:rPr>
          <w:sz w:val="18"/>
        </w:rPr>
        <w:sectPr w:rsidR="0068176E" w:rsidSect="00E47C39">
          <w:type w:val="continuous"/>
          <w:pgSz w:w="12480" w:h="15580"/>
          <w:pgMar w:top="100" w:right="1760" w:bottom="861" w:left="1760" w:header="720" w:footer="316" w:gutter="0"/>
          <w:cols w:space="720"/>
        </w:sect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1"/>
        <w:gridCol w:w="1318"/>
        <w:gridCol w:w="1361"/>
      </w:tblGrid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Жагубица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0" w:right="291"/>
              <w:rPr>
                <w:sz w:val="18"/>
              </w:rPr>
            </w:pPr>
            <w:r>
              <w:rPr>
                <w:spacing w:val="-2"/>
                <w:sz w:val="18"/>
              </w:rPr>
              <w:t>10.419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Кучево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15.307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Мало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Црниће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11.662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Петровац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Млави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30.815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13.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ШУМАДИЈСКИ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Аранђеловац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36.983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Баточина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9.842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Кнић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10.563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Крагујевац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4"/>
                <w:sz w:val="18"/>
              </w:rPr>
              <w:t xml:space="preserve"> 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168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154.897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Лапово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6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6.638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Рача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9.209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Топола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17.471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14.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ПОМОРАВСКИ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 xml:space="preserve">УПРАВНИ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Деспотовац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21.528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Јагодина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right="55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64.639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Параћин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46.502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Рековац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8.141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Свилајнац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23.783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Ћуприја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28.401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15.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БОРСКИ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Бор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39.892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Кладово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21.175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Мајданпек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15.763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Неготин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35.914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16.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ЗАЈЕЧАРСКИ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Бољевац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9.689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2" w:lineRule="exact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Зајечар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47.864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Књажевац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22.979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Сокобања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13.197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17.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ЗЛАТИБОРСКИ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Ужице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63.090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Ариље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14.901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z w:val="18"/>
              </w:rPr>
              <w:t xml:space="preserve">Бајина </w:t>
            </w:r>
            <w:r>
              <w:rPr>
                <w:spacing w:val="-2"/>
                <w:sz w:val="18"/>
              </w:rPr>
              <w:t>Башта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21.305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Косјерић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9.002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z w:val="18"/>
              </w:rPr>
              <w:t>Нова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Варош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right="55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12.370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Пожега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22.995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Прибој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26.576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Пријепоље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31.756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Сјеница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27.145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Чајетина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13.461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2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18.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МОРАВИЧКИ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Горњи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Милановац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34.896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Ивањица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24.670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Лучани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15.025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Чачак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94.357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РАШКИ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z w:val="18"/>
              </w:rPr>
              <w:t>Врњачка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Бања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5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24.095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3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Краљево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101.589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z w:val="18"/>
              </w:rPr>
              <w:t>Нови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Пазар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91.163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Рашка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19.334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Тутин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32.288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4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РАСИНСКИ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Александровац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21.209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Брус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12.714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Варварин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4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14.770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4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Крушевац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4"/>
                <w:sz w:val="18"/>
              </w:rPr>
              <w:t xml:space="preserve"> 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right="50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106.011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Трстеник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2" w:lineRule="exact"/>
              <w:ind w:right="54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34.223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Ћићевац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2" w:lineRule="exact"/>
              <w:ind w:right="54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7.325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21.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НИШАВСКИ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Ниш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right="50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3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228.491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3" w:lineRule="exact"/>
              <w:ind w:left="6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Алексинац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right="54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3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40.112</w:t>
            </w:r>
          </w:p>
        </w:tc>
      </w:tr>
    </w:tbl>
    <w:p w:rsidR="0068176E" w:rsidRDefault="0068176E">
      <w:pPr>
        <w:spacing w:line="203" w:lineRule="exact"/>
        <w:rPr>
          <w:sz w:val="18"/>
        </w:rPr>
        <w:sectPr w:rsidR="0068176E" w:rsidSect="00E47C39">
          <w:type w:val="continuous"/>
          <w:pgSz w:w="12480" w:h="15580"/>
          <w:pgMar w:top="100" w:right="1760" w:bottom="864" w:left="1760" w:header="720" w:footer="316" w:gutter="0"/>
          <w:cols w:space="720"/>
        </w:sectPr>
      </w:pPr>
    </w:p>
    <w:tbl>
      <w:tblPr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1"/>
        <w:gridCol w:w="1318"/>
        <w:gridCol w:w="1361"/>
      </w:tblGrid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Гаџин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Хан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0" w:right="291"/>
              <w:rPr>
                <w:sz w:val="18"/>
              </w:rPr>
            </w:pPr>
            <w:r>
              <w:rPr>
                <w:spacing w:val="-2"/>
                <w:sz w:val="18"/>
              </w:rPr>
              <w:t>5.653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Дољевац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13.878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Мерошина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6" w:right="156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9.982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Ражањ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1" w:right="291"/>
              <w:rPr>
                <w:sz w:val="18"/>
              </w:rPr>
            </w:pPr>
            <w:r>
              <w:rPr>
                <w:spacing w:val="-2"/>
                <w:sz w:val="18"/>
              </w:rPr>
              <w:t>6.041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Сврљиг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10.259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22.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ТОПЛИЧКИ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Блаце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7" w:right="156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2" w:right="291"/>
              <w:rPr>
                <w:sz w:val="18"/>
              </w:rPr>
            </w:pPr>
            <w:r>
              <w:rPr>
                <w:spacing w:val="-2"/>
                <w:sz w:val="18"/>
              </w:rPr>
              <w:t>8.597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Житорађа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6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12.050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7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Куршумлија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6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14.348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Прокупље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3" w:right="291"/>
              <w:rPr>
                <w:sz w:val="18"/>
              </w:rPr>
            </w:pPr>
            <w:r>
              <w:rPr>
                <w:spacing w:val="-2"/>
                <w:sz w:val="18"/>
              </w:rPr>
              <w:t>36.181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23.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ПИРОТСКИ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Бабушница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8.365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 xml:space="preserve">Бела </w:t>
            </w:r>
            <w:r>
              <w:rPr>
                <w:spacing w:val="-2"/>
                <w:sz w:val="18"/>
              </w:rPr>
              <w:t>Паланка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5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8.627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8" w:line="200" w:lineRule="exact"/>
              <w:ind w:left="5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Димитровград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8"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8" w:line="200" w:lineRule="exact"/>
              <w:ind w:left="304" w:right="291"/>
              <w:rPr>
                <w:sz w:val="18"/>
              </w:rPr>
            </w:pPr>
            <w:r>
              <w:rPr>
                <w:spacing w:val="-2"/>
                <w:sz w:val="18"/>
              </w:rPr>
              <w:t>7.923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Пирот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45.215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5" w:line="200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24.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ЈАБЛАНИЧКИ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line="200" w:lineRule="exact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Бојник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line="200" w:lineRule="exact"/>
              <w:ind w:left="168" w:right="154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line="200" w:lineRule="exact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8.302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Власотинце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5" w:right="291"/>
              <w:rPr>
                <w:sz w:val="18"/>
              </w:rPr>
            </w:pPr>
            <w:r>
              <w:rPr>
                <w:spacing w:val="-2"/>
                <w:sz w:val="18"/>
              </w:rPr>
              <w:t>22.840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Лебане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16.749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Лесковац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113.999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Медвеђа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3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6" w:right="291"/>
              <w:rPr>
                <w:sz w:val="18"/>
              </w:rPr>
            </w:pPr>
            <w:r>
              <w:rPr>
                <w:spacing w:val="-2"/>
                <w:sz w:val="18"/>
              </w:rPr>
              <w:t>6.153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59"/>
              <w:jc w:val="left"/>
              <w:rPr>
                <w:sz w:val="18"/>
              </w:rPr>
            </w:pPr>
            <w:r>
              <w:rPr>
                <w:sz w:val="18"/>
              </w:rPr>
              <w:t xml:space="preserve">Црна </w:t>
            </w:r>
            <w:r>
              <w:rPr>
                <w:spacing w:val="-2"/>
                <w:sz w:val="18"/>
              </w:rPr>
              <w:t>Трава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1.020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25.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ПЧИЊСКИ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5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Врање – </w:t>
            </w:r>
            <w:r>
              <w:rPr>
                <w:b/>
                <w:spacing w:val="-4"/>
                <w:sz w:val="18"/>
              </w:rPr>
              <w:t>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68.173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Босилеград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2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7" w:right="291"/>
              <w:rPr>
                <w:sz w:val="18"/>
              </w:rPr>
            </w:pPr>
            <w:r>
              <w:rPr>
                <w:spacing w:val="-2"/>
                <w:sz w:val="18"/>
              </w:rPr>
              <w:t>7.106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Бујановац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1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42.802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z w:val="18"/>
              </w:rPr>
              <w:t>Владичин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Хан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1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16.017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Прешево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8" w:right="291"/>
              <w:rPr>
                <w:sz w:val="18"/>
              </w:rPr>
            </w:pPr>
            <w:r>
              <w:rPr>
                <w:spacing w:val="-2"/>
                <w:sz w:val="18"/>
              </w:rPr>
              <w:t>43.350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Сурдулица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16.722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Трговиште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68" w:right="150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4.262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1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26.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КОСОВСКИ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z w:val="18"/>
              </w:rPr>
              <w:t>Косово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Поље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09" w:right="291"/>
              <w:rPr>
                <w:sz w:val="18"/>
              </w:rPr>
            </w:pPr>
            <w:r>
              <w:rPr>
                <w:spacing w:val="-2"/>
                <w:sz w:val="18"/>
              </w:rPr>
              <w:t>3.693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Липљан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4.937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Приштина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1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10.087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Урошевац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ind w:left="20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ind w:left="310" w:right="291"/>
              <w:rPr>
                <w:sz w:val="18"/>
              </w:rPr>
            </w:pPr>
            <w:r>
              <w:rPr>
                <w:spacing w:val="-2"/>
                <w:sz w:val="18"/>
              </w:rPr>
              <w:t>1.653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Штрпце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left="20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5.428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Обилић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/>
              <w:ind w:left="20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/>
              <w:ind w:left="311" w:right="291"/>
              <w:rPr>
                <w:sz w:val="18"/>
              </w:rPr>
            </w:pPr>
            <w:r>
              <w:rPr>
                <w:spacing w:val="-2"/>
                <w:sz w:val="18"/>
              </w:rPr>
              <w:t>2.691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/>
              <w:ind w:left="6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27.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ПЕЋКИ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Исток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1.593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Клина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Пећ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2" w:right="291"/>
              <w:rPr>
                <w:sz w:val="18"/>
              </w:rPr>
            </w:pPr>
            <w:r>
              <w:rPr>
                <w:spacing w:val="-2"/>
                <w:sz w:val="18"/>
              </w:rPr>
              <w:t>1.333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28.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ПРИЗРЕНСКИ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УПРАВНИ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Гора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6.097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Призрен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2"/>
                <w:sz w:val="18"/>
              </w:rPr>
              <w:t>1.414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Ораховац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3" w:right="291"/>
              <w:rPr>
                <w:sz w:val="18"/>
              </w:rPr>
            </w:pPr>
            <w:r>
              <w:rPr>
                <w:spacing w:val="-5"/>
                <w:sz w:val="18"/>
              </w:rPr>
              <w:t>653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3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29.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КОСОВСКО-МИТРОВАЧКИ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Вучитрн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2.741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Звечан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5.801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z w:val="18"/>
              </w:rPr>
              <w:t>Зубин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Поток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4" w:right="291"/>
              <w:rPr>
                <w:sz w:val="18"/>
              </w:rPr>
            </w:pPr>
            <w:r>
              <w:rPr>
                <w:spacing w:val="-2"/>
                <w:sz w:val="18"/>
              </w:rPr>
              <w:t>4.389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Косовска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Митровица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4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15.203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Лепосавић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4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5" w:right="291"/>
              <w:rPr>
                <w:sz w:val="18"/>
              </w:rPr>
            </w:pPr>
            <w:r>
              <w:rPr>
                <w:spacing w:val="-2"/>
                <w:sz w:val="18"/>
              </w:rPr>
              <w:t>9.734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Србица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5"/>
                <w:sz w:val="18"/>
              </w:rPr>
              <w:t>252</w:t>
            </w:r>
          </w:p>
        </w:tc>
      </w:tr>
      <w:tr w:rsidR="0068176E">
        <w:trPr>
          <w:trHeight w:val="225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3" w:line="202" w:lineRule="exact"/>
              <w:ind w:left="64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30.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КОСОВСКО-ПОМОРАВСКИ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УПРАВНИ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ОКРУГ</w:t>
            </w:r>
          </w:p>
        </w:tc>
        <w:tc>
          <w:tcPr>
            <w:tcW w:w="1318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61" w:type="dxa"/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Витина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1.786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Гњилане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5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6" w:right="291"/>
              <w:rPr>
                <w:sz w:val="18"/>
              </w:rPr>
            </w:pPr>
            <w:r>
              <w:rPr>
                <w:spacing w:val="-2"/>
                <w:sz w:val="18"/>
              </w:rPr>
              <w:t>7.235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Косовска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Каменица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6.253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6" w:line="202" w:lineRule="exact"/>
              <w:ind w:left="64"/>
              <w:jc w:val="left"/>
              <w:rPr>
                <w:sz w:val="18"/>
              </w:rPr>
            </w:pPr>
            <w:r>
              <w:rPr>
                <w:sz w:val="18"/>
              </w:rPr>
              <w:t>Ново</w:t>
            </w:r>
            <w:r>
              <w:rPr>
                <w:spacing w:val="-4"/>
                <w:sz w:val="18"/>
              </w:rPr>
              <w:t xml:space="preserve"> Брдо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6" w:line="202" w:lineRule="exact"/>
              <w:ind w:left="2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6" w:line="202" w:lineRule="exact"/>
              <w:ind w:left="317" w:right="291"/>
              <w:rPr>
                <w:sz w:val="18"/>
              </w:rPr>
            </w:pPr>
            <w:r>
              <w:rPr>
                <w:spacing w:val="-5"/>
                <w:sz w:val="18"/>
              </w:rPr>
              <w:t>858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31.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ЗАВОДИ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ИЗВРШЕЊЕ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ЗАВОДСКИХ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САНКЦИЈА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2" w:lineRule="exact"/>
              <w:ind w:left="168" w:right="141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2" w:lineRule="exact"/>
              <w:ind w:left="317" w:right="291"/>
              <w:rPr>
                <w:sz w:val="18"/>
              </w:rPr>
            </w:pPr>
            <w:r>
              <w:rPr>
                <w:spacing w:val="-2"/>
                <w:sz w:val="18"/>
              </w:rPr>
              <w:t>8.543</w:t>
            </w:r>
          </w:p>
        </w:tc>
      </w:tr>
      <w:tr w:rsidR="0068176E">
        <w:trPr>
          <w:trHeight w:val="228"/>
        </w:trPr>
        <w:tc>
          <w:tcPr>
            <w:tcW w:w="5741" w:type="dxa"/>
          </w:tcPr>
          <w:p w:rsidR="0068176E" w:rsidRDefault="004D3BF0">
            <w:pPr>
              <w:pStyle w:val="TableParagraph"/>
              <w:spacing w:before="4" w:line="204" w:lineRule="exact"/>
              <w:ind w:left="6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32. </w:t>
            </w:r>
            <w:r>
              <w:rPr>
                <w:b/>
                <w:spacing w:val="-2"/>
                <w:sz w:val="18"/>
              </w:rPr>
              <w:t>ИНОСТРАНСТВО</w:t>
            </w: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2" w:lineRule="exact"/>
              <w:ind w:left="168" w:right="141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5" w:line="202" w:lineRule="exact"/>
              <w:ind w:left="318" w:right="291"/>
              <w:rPr>
                <w:sz w:val="18"/>
              </w:rPr>
            </w:pPr>
            <w:r>
              <w:rPr>
                <w:spacing w:val="-2"/>
                <w:sz w:val="18"/>
              </w:rPr>
              <w:t>39.270</w:t>
            </w:r>
          </w:p>
        </w:tc>
      </w:tr>
      <w:tr w:rsidR="0068176E">
        <w:trPr>
          <w:trHeight w:val="228"/>
        </w:trPr>
        <w:tc>
          <w:tcPr>
            <w:tcW w:w="5741" w:type="dxa"/>
            <w:tcBorders>
              <w:left w:val="nil"/>
              <w:bottom w:val="nil"/>
            </w:tcBorders>
          </w:tcPr>
          <w:p w:rsidR="0068176E" w:rsidRDefault="0068176E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318" w:type="dxa"/>
          </w:tcPr>
          <w:p w:rsidR="0068176E" w:rsidRDefault="004D3BF0">
            <w:pPr>
              <w:pStyle w:val="TableParagraph"/>
              <w:spacing w:before="5" w:line="203" w:lineRule="exact"/>
              <w:ind w:left="168" w:right="141"/>
              <w:rPr>
                <w:sz w:val="18"/>
              </w:rPr>
            </w:pPr>
            <w:r>
              <w:rPr>
                <w:spacing w:val="-2"/>
                <w:sz w:val="18"/>
              </w:rPr>
              <w:t>8.273</w:t>
            </w:r>
          </w:p>
        </w:tc>
        <w:tc>
          <w:tcPr>
            <w:tcW w:w="1361" w:type="dxa"/>
          </w:tcPr>
          <w:p w:rsidR="0068176E" w:rsidRDefault="004D3BF0">
            <w:pPr>
              <w:pStyle w:val="TableParagraph"/>
              <w:spacing w:before="4" w:line="204" w:lineRule="exact"/>
              <w:ind w:left="318" w:right="29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6.500.666</w:t>
            </w:r>
          </w:p>
        </w:tc>
      </w:tr>
    </w:tbl>
    <w:p w:rsidR="0068176E" w:rsidRDefault="0068176E">
      <w:pPr>
        <w:spacing w:line="204" w:lineRule="exact"/>
        <w:rPr>
          <w:sz w:val="18"/>
        </w:rPr>
        <w:sectPr w:rsidR="0068176E" w:rsidSect="00E47C39">
          <w:type w:val="continuous"/>
          <w:pgSz w:w="12480" w:h="15580"/>
          <w:pgMar w:top="100" w:right="1760" w:bottom="280" w:left="17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8" cy="633364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8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0" cy="633955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0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46" cy="6236208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46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8" cy="6333648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8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1" cy="6339554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1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50" cy="6230302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50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21" cy="6253924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21" cy="62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07" cy="6265735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07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24" cy="6265735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24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36" cy="6242113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36" cy="624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2" cy="6336601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2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50" cy="6230302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50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605" cy="6159436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605" cy="615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07" cy="6265735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07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24" cy="6265735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24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07" cy="6265735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07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07" cy="6351365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07" cy="635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29" cy="6259830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29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51" cy="6230302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51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11" cy="6348412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11" cy="63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35" cy="6250971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35" cy="625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1" cy="6339554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1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53" cy="6227349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53" cy="62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2" cy="6336601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2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2" cy="6336601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2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44" cy="623916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44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1" cy="6330696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1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46" cy="6236208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46" cy="623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11" cy="6348412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11" cy="63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24" cy="626573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24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436" cy="6159436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436" cy="615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8" cy="6333648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8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4" cy="6336601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4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31" cy="6256877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31" cy="625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4" cy="6327743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4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32" cy="6245066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32" cy="624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62" cy="6351365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62" cy="635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14" cy="6345459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14" cy="634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81" cy="632479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8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8" cy="6333648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8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9" cy="6327743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9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17" cy="6342507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17" cy="634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0" cy="6339554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0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36" cy="6242113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36" cy="624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7" cy="6330695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7" cy="63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28" cy="6333648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28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33" cy="6253924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33" cy="62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74" cy="6333648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74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238" cy="6324790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238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51" cy="6230302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51" cy="62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29" cy="6248019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29" cy="624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466" cy="6345459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66" cy="634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5314" cy="6259830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5314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90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72529" cy="6259830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529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76E" w:rsidRDefault="0068176E">
      <w:pPr>
        <w:rPr>
          <w:rFonts w:ascii="Times New Roman"/>
          <w:sz w:val="20"/>
        </w:rPr>
        <w:sectPr w:rsidR="0068176E" w:rsidSect="00E47C39">
          <w:pgSz w:w="15580" w:h="12480" w:orient="landscape"/>
          <w:pgMar w:top="1180" w:right="740" w:bottom="280" w:left="1360" w:header="720" w:footer="316" w:gutter="0"/>
          <w:cols w:space="720"/>
        </w:sectPr>
      </w:pPr>
    </w:p>
    <w:p w:rsidR="0068176E" w:rsidRDefault="004D3BF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186414" cy="2515743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414" cy="251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176E" w:rsidSect="00E47C39">
      <w:pgSz w:w="15580" w:h="12480" w:orient="landscape"/>
      <w:pgMar w:top="900" w:right="740" w:bottom="280" w:left="1360" w:header="720" w:footer="31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3BF0" w:rsidRDefault="004D3BF0" w:rsidP="00E47C39">
      <w:r>
        <w:separator/>
      </w:r>
    </w:p>
  </w:endnote>
  <w:endnote w:type="continuationSeparator" w:id="0">
    <w:p w:rsidR="004D3BF0" w:rsidRDefault="004D3BF0" w:rsidP="00E47C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7C39" w:rsidRDefault="00E47C39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4D3BF0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E47C39" w:rsidRDefault="00E47C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3BF0" w:rsidRDefault="004D3BF0" w:rsidP="00E47C39">
      <w:r>
        <w:separator/>
      </w:r>
    </w:p>
  </w:footnote>
  <w:footnote w:type="continuationSeparator" w:id="0">
    <w:p w:rsidR="004D3BF0" w:rsidRDefault="004D3BF0" w:rsidP="00E47C3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8176E"/>
    <w:rsid w:val="004D3BF0"/>
    <w:rsid w:val="0068176E"/>
    <w:rsid w:val="00E47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3E4E45"/>
  <w15:docId w15:val="{D921841A-AF5A-405D-83DB-3170B0186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" w:line="201" w:lineRule="exact"/>
      <w:jc w:val="center"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E47C39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7C39"/>
    <w:rPr>
      <w:lang/>
    </w:rPr>
  </w:style>
  <w:style w:type="paragraph" w:styleId="Footer">
    <w:name w:val="footer"/>
    <w:basedOn w:val="Normal"/>
    <w:link w:val="FooterChar"/>
    <w:uiPriority w:val="99"/>
    <w:unhideWhenUsed/>
    <w:rsid w:val="00E47C39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C39"/>
    <w:rPr>
      <w:lang/>
    </w:rPr>
  </w:style>
  <w:style w:type="paragraph" w:customStyle="1" w:styleId="NASLOVZLATO">
    <w:name w:val="NASLOV ZLATO"/>
    <w:basedOn w:val="Title"/>
    <w:qFormat/>
    <w:rsid w:val="00E47C39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E47C39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47C39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47C3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47C39"/>
    <w:rPr>
      <w:rFonts w:asciiTheme="majorHAnsi" w:eastAsiaTheme="majorEastAsia" w:hAnsiTheme="majorHAnsi" w:cstheme="majorBidi"/>
      <w:spacing w:val="-10"/>
      <w:kern w:val="28"/>
      <w:sz w:val="56"/>
      <w:szCs w:val="56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156</Pages>
  <Words>843</Words>
  <Characters>4811</Characters>
  <Application>Microsoft Office Word</Application>
  <DocSecurity>0</DocSecurity>
  <Lines>40</Lines>
  <Paragraphs>11</Paragraphs>
  <ScaleCrop>false</ScaleCrop>
  <Company/>
  <LinksUpToDate>false</LinksUpToDate>
  <CharactersWithSpaces>5643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2</cp:revision>
  <dcterms:created xsi:type="dcterms:W3CDTF">2023-12-18T07:00:00Z</dcterms:created>
  <dcterms:modified xsi:type="dcterms:W3CDTF">2023-12-18T07:04:00Z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2023-12-16T00:00:00Z</vt:filetime>
  </property>
  <property fmtid="{D5CDD505-2E9C-101B-9397-08002B2CF9AE}" pid="3" name="Creator">
    <vt:lpwstr>Adobe InDesign 18.5 (Windows)</vt:lpwstr>
  </property>
  <property fmtid="{D5CDD505-2E9C-101B-9397-08002B2CF9AE}" pid="4" name="LastSaved">
    <vt:filetime>2023-12-18T00:00:00Z</vt:filetime>
  </property>
  <property fmtid="{D5CDD505-2E9C-101B-9397-08002B2CF9AE}" pid="5" name="PXCViewerInfo">
    <vt:lpwstr>PDF-XChange Viewer;2.5.322.10;Dec 13 2018;09:19:53;D:20231216055048+01'00'</vt:lpwstr>
  </property>
  <property fmtid="{D5CDD505-2E9C-101B-9397-08002B2CF9AE}" pid="6" name="Producer">
    <vt:lpwstr>Adobe PDF Library 17.0</vt:lpwstr>
  </property>
</Properties>
</file>