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13603"/>
      </w:tblGrid>
      <w:tr w:rsidR="00D13326" w:rsidRPr="008455B7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8455B7" w:rsidRDefault="00497C37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236" type="#_x0000_t75" alt="futer logo" style="width:41.45pt;height:44.15pt;visibility:visible;mso-wrap-style:square">
                  <v:imagedata r:id="rId6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806E64" w:rsidRPr="00806E64" w:rsidRDefault="00497C37" w:rsidP="00806E64">
            <w:pPr>
              <w:pStyle w:val="NASLOVBELO"/>
              <w:spacing w:line="360" w:lineRule="auto"/>
              <w:rPr>
                <w:color w:val="FFE599"/>
              </w:rPr>
            </w:pPr>
            <w:r w:rsidRPr="00497C37">
              <w:rPr>
                <w:color w:val="FFE599"/>
              </w:rPr>
              <w:t>ПРАВИЛНИК</w:t>
            </w:r>
          </w:p>
          <w:p w:rsidR="00D13326" w:rsidRPr="009536D1" w:rsidRDefault="000433E5" w:rsidP="00497C37">
            <w:pPr>
              <w:pStyle w:val="NASLOVBELO"/>
            </w:pPr>
            <w:r w:rsidRPr="000433E5">
              <w:t>O ИЗMEНИ И ДOПУНAMA ПРAВИЛНИКA O ЛИСTИ ЛEКOВA КOJИ СE ПРOПИСУJУ И ИЗДAJУ НA TEРET СРEДСTAВA OБAВEЗНOГ ЗДРAВСTВEНOГ OСИГУРAЊA</w:t>
            </w:r>
          </w:p>
          <w:p w:rsidR="00D13326" w:rsidRPr="008B2FAA" w:rsidRDefault="00806E64" w:rsidP="00497C37">
            <w:pPr>
              <w:pStyle w:val="podnaslovpropisa"/>
              <w:rPr>
                <w:sz w:val="18"/>
                <w:szCs w:val="18"/>
              </w:rPr>
            </w:pPr>
            <w:r w:rsidRPr="00806E64">
              <w:rPr>
                <w:sz w:val="18"/>
                <w:szCs w:val="18"/>
              </w:rPr>
              <w:t>("Сл. гласник РС", бр. 1</w:t>
            </w:r>
            <w:r w:rsidR="00497C37">
              <w:rPr>
                <w:sz w:val="18"/>
                <w:szCs w:val="18"/>
              </w:rPr>
              <w:t>44</w:t>
            </w:r>
            <w:r w:rsidRPr="00806E64">
              <w:rPr>
                <w:sz w:val="18"/>
                <w:szCs w:val="18"/>
              </w:rPr>
              <w:t>/20</w:t>
            </w:r>
            <w:r w:rsidR="00497C37">
              <w:rPr>
                <w:sz w:val="18"/>
                <w:szCs w:val="18"/>
              </w:rPr>
              <w:t>22</w:t>
            </w:r>
            <w:r w:rsidRPr="00806E64">
              <w:rPr>
                <w:sz w:val="18"/>
                <w:szCs w:val="18"/>
              </w:rPr>
              <w:t>)</w:t>
            </w:r>
          </w:p>
        </w:tc>
      </w:tr>
    </w:tbl>
    <w:p w:rsidR="000433E5" w:rsidRDefault="000433E5" w:rsidP="000433E5">
      <w:pPr>
        <w:pStyle w:val="BodyText"/>
        <w:ind w:left="-346"/>
        <w:rPr>
          <w:sz w:val="20"/>
        </w:rPr>
      </w:pPr>
    </w:p>
    <w:p w:rsidR="000433E5" w:rsidRDefault="000433E5" w:rsidP="000433E5">
      <w:pPr>
        <w:pStyle w:val="BodyText"/>
        <w:spacing w:before="9" w:after="42" w:line="232" w:lineRule="auto"/>
        <w:ind w:left="108" w:right="12" w:firstLine="396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028" type="#_x0000_t202" style="position:absolute;left:0;text-align:left;margin-left:389.85pt;margin-top:110.65pt;width:28.15pt;height:10pt;z-index:-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" filled="f" stroked="f">
            <v:path arrowok="t"/>
            <v:textbox inset="0,0,0,0">
              <w:txbxContent>
                <w:p w:rsidR="000433E5" w:rsidRDefault="000433E5" w:rsidP="000433E5">
                  <w:pPr>
                    <w:pStyle w:val="BodyText"/>
                    <w:spacing w:line="199" w:lineRule="exact"/>
                  </w:pPr>
                </w:p>
                <w:p w:rsidR="000433E5" w:rsidRDefault="000433E5" w:rsidP="000433E5">
                  <w:pPr>
                    <w:pStyle w:val="BodyText"/>
                    <w:spacing w:line="199" w:lineRule="exact"/>
                  </w:pPr>
                </w:p>
                <w:p w:rsidR="000433E5" w:rsidRDefault="000433E5" w:rsidP="000433E5">
                  <w:pPr>
                    <w:pStyle w:val="BodyText"/>
                    <w:spacing w:line="199" w:lineRule="exact"/>
                  </w:pPr>
                </w:p>
              </w:txbxContent>
            </v:textbox>
            <w10:wrap anchorx="page"/>
          </v:shape>
        </w:pict>
      </w:r>
      <w:r>
        <w:t>У</w:t>
      </w:r>
      <w:r>
        <w:rPr>
          <w:spacing w:val="-8"/>
        </w:rPr>
        <w:t xml:space="preserve"> </w:t>
      </w:r>
      <w:r>
        <w:t>Правилнику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Листи</w:t>
      </w:r>
      <w:r>
        <w:rPr>
          <w:spacing w:val="-8"/>
        </w:rPr>
        <w:t xml:space="preserve"> </w:t>
      </w:r>
      <w:r>
        <w:t>лекова</w:t>
      </w:r>
      <w:r>
        <w:rPr>
          <w:spacing w:val="-8"/>
        </w:rPr>
        <w:t xml:space="preserve"> </w:t>
      </w:r>
      <w:r>
        <w:t>који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прописују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издају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терет</w:t>
      </w:r>
      <w:r>
        <w:rPr>
          <w:spacing w:val="-8"/>
        </w:rPr>
        <w:t xml:space="preserve"> </w:t>
      </w:r>
      <w:r>
        <w:t>средстава</w:t>
      </w:r>
      <w:r>
        <w:rPr>
          <w:spacing w:val="-8"/>
        </w:rPr>
        <w:t xml:space="preserve"> </w:t>
      </w:r>
      <w:r>
        <w:t>обавезног</w:t>
      </w:r>
      <w:r>
        <w:rPr>
          <w:spacing w:val="-8"/>
        </w:rPr>
        <w:t xml:space="preserve"> </w:t>
      </w:r>
      <w:r>
        <w:t>здравственог</w:t>
      </w:r>
      <w:r>
        <w:rPr>
          <w:spacing w:val="-8"/>
        </w:rPr>
        <w:t xml:space="preserve"> </w:t>
      </w:r>
      <w:r>
        <w:t>осиг</w:t>
      </w:r>
      <w:bookmarkStart w:id="0" w:name="_GoBack"/>
      <w:bookmarkEnd w:id="0"/>
      <w:r>
        <w:t>урања</w:t>
      </w:r>
      <w:r>
        <w:rPr>
          <w:spacing w:val="-8"/>
        </w:rPr>
        <w:t xml:space="preserve"> </w:t>
      </w:r>
      <w:r>
        <w:t>(„Службени</w:t>
      </w:r>
      <w:r>
        <w:rPr>
          <w:spacing w:val="-8"/>
        </w:rPr>
        <w:t xml:space="preserve"> </w:t>
      </w:r>
      <w:r>
        <w:t>гласник</w:t>
      </w:r>
      <w:r>
        <w:rPr>
          <w:spacing w:val="-8"/>
        </w:rPr>
        <w:t xml:space="preserve"> </w:t>
      </w:r>
      <w:r>
        <w:t>РС”,</w:t>
      </w:r>
      <w:r>
        <w:rPr>
          <w:spacing w:val="-8"/>
        </w:rPr>
        <w:t xml:space="preserve"> </w:t>
      </w:r>
      <w:r>
        <w:t>број</w:t>
      </w:r>
      <w:r>
        <w:rPr>
          <w:spacing w:val="-8"/>
        </w:rPr>
        <w:t xml:space="preserve"> </w:t>
      </w:r>
      <w:r>
        <w:t>40/22,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даљем</w:t>
      </w:r>
      <w:r>
        <w:rPr>
          <w:spacing w:val="-8"/>
        </w:rPr>
        <w:t xml:space="preserve"> </w:t>
      </w:r>
      <w:r>
        <w:t>тексту:</w:t>
      </w:r>
      <w:r>
        <w:rPr>
          <w:spacing w:val="-8"/>
        </w:rPr>
        <w:t xml:space="preserve"> </w:t>
      </w:r>
      <w:r>
        <w:t>Листа</w:t>
      </w:r>
      <w:r>
        <w:rPr>
          <w:spacing w:val="-8"/>
        </w:rPr>
        <w:t xml:space="preserve"> </w:t>
      </w:r>
      <w:r>
        <w:t>лекова),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Листи А, група H, после лека PREDNIZON (ЈКЛ 1047511) додаје се лек HYDROCORTISON GALEPHARM (ЈКЛ 1047412) који гласи: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737"/>
        <w:gridCol w:w="1020"/>
        <w:gridCol w:w="1303"/>
        <w:gridCol w:w="793"/>
        <w:gridCol w:w="1020"/>
        <w:gridCol w:w="1133"/>
        <w:gridCol w:w="793"/>
        <w:gridCol w:w="736"/>
        <w:gridCol w:w="509"/>
        <w:gridCol w:w="679"/>
        <w:gridCol w:w="849"/>
        <w:gridCol w:w="2210"/>
        <w:gridCol w:w="2210"/>
      </w:tblGrid>
      <w:tr w:rsidR="000433E5" w:rsidTr="00B11AE5">
        <w:trPr>
          <w:trHeight w:val="680"/>
        </w:trPr>
        <w:tc>
          <w:tcPr>
            <w:tcW w:w="737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30"/>
              <w:ind w:right="23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JKL</w:t>
            </w:r>
          </w:p>
        </w:tc>
        <w:tc>
          <w:tcPr>
            <w:tcW w:w="737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30"/>
              <w:ind w:left="44" w:right="35"/>
              <w:rPr>
                <w:sz w:val="14"/>
              </w:rPr>
            </w:pPr>
            <w:r>
              <w:rPr>
                <w:spacing w:val="-5"/>
                <w:sz w:val="14"/>
              </w:rPr>
              <w:t>ATC</w:t>
            </w:r>
          </w:p>
        </w:tc>
        <w:tc>
          <w:tcPr>
            <w:tcW w:w="1020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30"/>
              <w:ind w:left="373" w:right="363"/>
              <w:rPr>
                <w:sz w:val="14"/>
              </w:rPr>
            </w:pPr>
            <w:r>
              <w:rPr>
                <w:spacing w:val="-5"/>
                <w:sz w:val="14"/>
              </w:rPr>
              <w:t>INN</w:t>
            </w:r>
          </w:p>
        </w:tc>
        <w:tc>
          <w:tcPr>
            <w:tcW w:w="1303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30"/>
              <w:ind w:left="123"/>
              <w:rPr>
                <w:sz w:val="14"/>
              </w:rPr>
            </w:pPr>
            <w:r>
              <w:rPr>
                <w:sz w:val="14"/>
              </w:rPr>
              <w:t xml:space="preserve">Zaštićeno ime </w:t>
            </w:r>
            <w:r>
              <w:rPr>
                <w:spacing w:val="-4"/>
                <w:sz w:val="14"/>
              </w:rPr>
              <w:t>leka</w:t>
            </w:r>
          </w:p>
        </w:tc>
        <w:tc>
          <w:tcPr>
            <w:tcW w:w="793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30"/>
              <w:ind w:right="29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FO</w:t>
            </w:r>
          </w:p>
        </w:tc>
        <w:tc>
          <w:tcPr>
            <w:tcW w:w="1020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4"/>
              <w:rPr>
                <w:sz w:val="13"/>
              </w:rPr>
            </w:pPr>
          </w:p>
          <w:p w:rsidR="000433E5" w:rsidRDefault="000433E5" w:rsidP="00B11AE5">
            <w:pPr>
              <w:pStyle w:val="TableParagraph"/>
              <w:ind w:left="211" w:right="158" w:hanging="28"/>
              <w:rPr>
                <w:sz w:val="14"/>
              </w:rPr>
            </w:pPr>
            <w:r>
              <w:rPr>
                <w:sz w:val="14"/>
              </w:rPr>
              <w:t>Pakovanje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jačina </w:t>
            </w:r>
            <w:r>
              <w:rPr>
                <w:spacing w:val="-4"/>
                <w:sz w:val="14"/>
              </w:rPr>
              <w:t>leka</w:t>
            </w:r>
          </w:p>
        </w:tc>
        <w:tc>
          <w:tcPr>
            <w:tcW w:w="1133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4"/>
              <w:rPr>
                <w:sz w:val="13"/>
              </w:rPr>
            </w:pPr>
          </w:p>
          <w:p w:rsidR="000433E5" w:rsidRDefault="000433E5" w:rsidP="00B11AE5">
            <w:pPr>
              <w:pStyle w:val="TableParagraph"/>
              <w:ind w:left="93" w:right="66" w:firstLine="308"/>
              <w:rPr>
                <w:sz w:val="14"/>
              </w:rPr>
            </w:pPr>
            <w:r>
              <w:rPr>
                <w:spacing w:val="-2"/>
                <w:sz w:val="14"/>
              </w:rPr>
              <w:t>Naziv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proizvođača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leka</w:t>
            </w:r>
          </w:p>
        </w:tc>
        <w:tc>
          <w:tcPr>
            <w:tcW w:w="793" w:type="dxa"/>
          </w:tcPr>
          <w:p w:rsidR="000433E5" w:rsidRDefault="000433E5" w:rsidP="00B11AE5">
            <w:pPr>
              <w:pStyle w:val="TableParagraph"/>
              <w:spacing w:before="5"/>
              <w:rPr>
                <w:sz w:val="15"/>
              </w:rPr>
            </w:pPr>
          </w:p>
          <w:p w:rsidR="000433E5" w:rsidRDefault="000433E5" w:rsidP="00B11AE5">
            <w:pPr>
              <w:pStyle w:val="TableParagraph"/>
              <w:ind w:left="66" w:right="45" w:hanging="1"/>
              <w:rPr>
                <w:sz w:val="14"/>
              </w:rPr>
            </w:pPr>
            <w:r>
              <w:rPr>
                <w:spacing w:val="-2"/>
                <w:sz w:val="14"/>
              </w:rPr>
              <w:t>Država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proizvodnje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leka</w:t>
            </w:r>
          </w:p>
        </w:tc>
        <w:tc>
          <w:tcPr>
            <w:tcW w:w="736" w:type="dxa"/>
          </w:tcPr>
          <w:p w:rsidR="000433E5" w:rsidRDefault="000433E5" w:rsidP="00B11AE5">
            <w:pPr>
              <w:pStyle w:val="TableParagraph"/>
              <w:spacing w:before="16"/>
              <w:ind w:left="85" w:right="13" w:firstLine="143"/>
              <w:rPr>
                <w:sz w:val="14"/>
              </w:rPr>
            </w:pPr>
            <w:r>
              <w:rPr>
                <w:spacing w:val="-4"/>
                <w:sz w:val="14"/>
              </w:rPr>
              <w:t>Cena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leka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veliko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pakovanje</w:t>
            </w:r>
          </w:p>
        </w:tc>
        <w:tc>
          <w:tcPr>
            <w:tcW w:w="509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30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DDD</w:t>
            </w:r>
          </w:p>
        </w:tc>
        <w:tc>
          <w:tcPr>
            <w:tcW w:w="679" w:type="dxa"/>
          </w:tcPr>
          <w:p w:rsidR="000433E5" w:rsidRDefault="000433E5" w:rsidP="00B11AE5">
            <w:pPr>
              <w:pStyle w:val="TableParagraph"/>
              <w:spacing w:before="5"/>
              <w:rPr>
                <w:sz w:val="15"/>
              </w:rPr>
            </w:pPr>
          </w:p>
          <w:p w:rsidR="000433E5" w:rsidRDefault="000433E5" w:rsidP="00B11AE5">
            <w:pPr>
              <w:pStyle w:val="TableParagraph"/>
              <w:ind w:left="88" w:right="42" w:hanging="20"/>
              <w:jc w:val="both"/>
              <w:rPr>
                <w:sz w:val="14"/>
              </w:rPr>
            </w:pPr>
            <w:r>
              <w:rPr>
                <w:sz w:val="14"/>
              </w:rPr>
              <w:t>Cena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leka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veliko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DDD</w:t>
            </w:r>
          </w:p>
        </w:tc>
        <w:tc>
          <w:tcPr>
            <w:tcW w:w="849" w:type="dxa"/>
          </w:tcPr>
          <w:p w:rsidR="000433E5" w:rsidRDefault="000433E5" w:rsidP="00B11AE5">
            <w:pPr>
              <w:pStyle w:val="TableParagraph"/>
              <w:spacing w:before="5"/>
              <w:rPr>
                <w:sz w:val="15"/>
              </w:rPr>
            </w:pPr>
          </w:p>
          <w:p w:rsidR="000433E5" w:rsidRDefault="000433E5" w:rsidP="00B11AE5">
            <w:pPr>
              <w:pStyle w:val="TableParagraph"/>
              <w:ind w:left="83" w:right="54"/>
              <w:rPr>
                <w:sz w:val="14"/>
              </w:rPr>
            </w:pPr>
            <w:r>
              <w:rPr>
                <w:spacing w:val="-2"/>
                <w:sz w:val="14"/>
              </w:rPr>
              <w:t>Participacija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osiguranog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lica</w:t>
            </w:r>
          </w:p>
        </w:tc>
        <w:tc>
          <w:tcPr>
            <w:tcW w:w="2210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30"/>
              <w:ind w:left="798" w:right="769"/>
              <w:rPr>
                <w:sz w:val="14"/>
              </w:rPr>
            </w:pPr>
            <w:r>
              <w:rPr>
                <w:spacing w:val="-2"/>
                <w:sz w:val="14"/>
              </w:rPr>
              <w:t>Indikacija</w:t>
            </w:r>
          </w:p>
        </w:tc>
        <w:tc>
          <w:tcPr>
            <w:tcW w:w="2210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30"/>
              <w:ind w:left="800" w:right="769"/>
              <w:rPr>
                <w:sz w:val="14"/>
              </w:rPr>
            </w:pPr>
            <w:r>
              <w:rPr>
                <w:spacing w:val="-2"/>
                <w:sz w:val="14"/>
              </w:rPr>
              <w:t>Napomena</w:t>
            </w:r>
          </w:p>
        </w:tc>
      </w:tr>
      <w:tr w:rsidR="000433E5" w:rsidTr="00B11AE5">
        <w:trPr>
          <w:trHeight w:val="840"/>
        </w:trPr>
        <w:tc>
          <w:tcPr>
            <w:tcW w:w="737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06"/>
              <w:ind w:right="17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1047412</w:t>
            </w:r>
          </w:p>
        </w:tc>
        <w:tc>
          <w:tcPr>
            <w:tcW w:w="737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06"/>
              <w:ind w:left="36" w:right="72"/>
              <w:rPr>
                <w:sz w:val="14"/>
              </w:rPr>
            </w:pPr>
            <w:r>
              <w:rPr>
                <w:spacing w:val="-2"/>
                <w:sz w:val="14"/>
              </w:rPr>
              <w:t>H02AB09</w:t>
            </w:r>
          </w:p>
        </w:tc>
        <w:tc>
          <w:tcPr>
            <w:tcW w:w="1020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06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hidrokortizon</w:t>
            </w:r>
          </w:p>
        </w:tc>
        <w:tc>
          <w:tcPr>
            <w:tcW w:w="1303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30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HYDROCORTISON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GALEPHARM</w:t>
            </w:r>
          </w:p>
        </w:tc>
        <w:tc>
          <w:tcPr>
            <w:tcW w:w="793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06"/>
              <w:ind w:right="3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tableta</w:t>
            </w:r>
          </w:p>
        </w:tc>
        <w:tc>
          <w:tcPr>
            <w:tcW w:w="1020" w:type="dxa"/>
          </w:tcPr>
          <w:p w:rsidR="000433E5" w:rsidRDefault="000433E5" w:rsidP="00B11AE5">
            <w:pPr>
              <w:pStyle w:val="TableParagraph"/>
              <w:spacing w:before="5"/>
              <w:rPr>
                <w:sz w:val="15"/>
              </w:rPr>
            </w:pPr>
          </w:p>
          <w:p w:rsidR="000433E5" w:rsidRDefault="000433E5" w:rsidP="00B11AE5">
            <w:pPr>
              <w:pStyle w:val="TableParagraph"/>
              <w:ind w:left="58" w:right="105"/>
              <w:rPr>
                <w:sz w:val="14"/>
              </w:rPr>
            </w:pPr>
            <w:r>
              <w:rPr>
                <w:sz w:val="14"/>
              </w:rPr>
              <w:t>blister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deljiv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pojedinačne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doze, 100 po</w:t>
            </w:r>
          </w:p>
          <w:p w:rsidR="000433E5" w:rsidRDefault="000433E5" w:rsidP="00B11AE5">
            <w:pPr>
              <w:pStyle w:val="TableParagraph"/>
              <w:spacing w:line="158" w:lineRule="exact"/>
              <w:ind w:left="58"/>
              <w:rPr>
                <w:sz w:val="14"/>
              </w:rPr>
            </w:pPr>
            <w:r>
              <w:rPr>
                <w:sz w:val="14"/>
              </w:rPr>
              <w:t xml:space="preserve">10 </w:t>
            </w:r>
            <w:r>
              <w:rPr>
                <w:spacing w:val="-5"/>
                <w:sz w:val="14"/>
              </w:rPr>
              <w:t>mg</w:t>
            </w:r>
          </w:p>
        </w:tc>
        <w:tc>
          <w:tcPr>
            <w:tcW w:w="1133" w:type="dxa"/>
          </w:tcPr>
          <w:p w:rsidR="000433E5" w:rsidRDefault="000433E5" w:rsidP="00B11AE5">
            <w:pPr>
              <w:pStyle w:val="TableParagraph"/>
              <w:spacing w:before="15"/>
              <w:ind w:left="58" w:right="66"/>
              <w:rPr>
                <w:sz w:val="14"/>
              </w:rPr>
            </w:pPr>
            <w:r>
              <w:rPr>
                <w:spacing w:val="-2"/>
                <w:sz w:val="14"/>
              </w:rPr>
              <w:t>Formula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Pharmazeutische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Chemische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Entwicklungs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GmbH</w:t>
            </w:r>
          </w:p>
        </w:tc>
        <w:tc>
          <w:tcPr>
            <w:tcW w:w="793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06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Nemačka</w:t>
            </w:r>
          </w:p>
        </w:tc>
        <w:tc>
          <w:tcPr>
            <w:tcW w:w="736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06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2,862.40</w:t>
            </w:r>
          </w:p>
        </w:tc>
        <w:tc>
          <w:tcPr>
            <w:tcW w:w="509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06"/>
              <w:ind w:left="83"/>
              <w:rPr>
                <w:sz w:val="14"/>
              </w:rPr>
            </w:pPr>
            <w:r>
              <w:rPr>
                <w:sz w:val="14"/>
              </w:rPr>
              <w:t xml:space="preserve">30 </w:t>
            </w:r>
            <w:r>
              <w:rPr>
                <w:spacing w:val="-5"/>
                <w:sz w:val="14"/>
              </w:rPr>
              <w:t>mg</w:t>
            </w:r>
          </w:p>
        </w:tc>
        <w:tc>
          <w:tcPr>
            <w:tcW w:w="679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06"/>
              <w:ind w:left="188"/>
              <w:rPr>
                <w:sz w:val="14"/>
              </w:rPr>
            </w:pPr>
            <w:r>
              <w:rPr>
                <w:spacing w:val="-2"/>
                <w:sz w:val="14"/>
              </w:rPr>
              <w:t>85.87</w:t>
            </w:r>
          </w:p>
        </w:tc>
        <w:tc>
          <w:tcPr>
            <w:tcW w:w="849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06"/>
              <w:ind w:left="275"/>
              <w:rPr>
                <w:sz w:val="14"/>
              </w:rPr>
            </w:pPr>
            <w:r>
              <w:rPr>
                <w:spacing w:val="-2"/>
                <w:sz w:val="14"/>
              </w:rPr>
              <w:t>50.00</w:t>
            </w:r>
          </w:p>
        </w:tc>
        <w:tc>
          <w:tcPr>
            <w:tcW w:w="2210" w:type="dxa"/>
          </w:tcPr>
          <w:p w:rsidR="000433E5" w:rsidRDefault="000433E5" w:rsidP="00B11AE5">
            <w:pPr>
              <w:pStyle w:val="TableParagraph"/>
              <w:rPr>
                <w:sz w:val="14"/>
              </w:rPr>
            </w:pPr>
          </w:p>
        </w:tc>
        <w:tc>
          <w:tcPr>
            <w:tcW w:w="2210" w:type="dxa"/>
          </w:tcPr>
          <w:p w:rsidR="000433E5" w:rsidRDefault="000433E5" w:rsidP="00B11AE5">
            <w:pPr>
              <w:pStyle w:val="TableParagraph"/>
              <w:rPr>
                <w:sz w:val="14"/>
              </w:rPr>
            </w:pPr>
          </w:p>
        </w:tc>
      </w:tr>
    </w:tbl>
    <w:p w:rsidR="000433E5" w:rsidRDefault="000433E5" w:rsidP="000433E5">
      <w:pPr>
        <w:pStyle w:val="BodyText"/>
        <w:spacing w:before="4"/>
        <w:rPr>
          <w:sz w:val="12"/>
        </w:rPr>
      </w:pPr>
    </w:p>
    <w:p w:rsidR="000433E5" w:rsidRDefault="000433E5" w:rsidP="000433E5">
      <w:pPr>
        <w:pStyle w:val="BodyText"/>
        <w:spacing w:before="28" w:after="41"/>
        <w:ind w:left="505"/>
      </w:pPr>
      <w:r>
        <w:t>У</w:t>
      </w:r>
      <w:r>
        <w:rPr>
          <w:spacing w:val="-5"/>
        </w:rPr>
        <w:t xml:space="preserve"> </w:t>
      </w:r>
      <w:r>
        <w:t>Листи</w:t>
      </w:r>
      <w:r>
        <w:rPr>
          <w:spacing w:val="-3"/>
        </w:rPr>
        <w:t xml:space="preserve"> </w:t>
      </w:r>
      <w:r>
        <w:t>лекова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Листи</w:t>
      </w:r>
      <w:r>
        <w:rPr>
          <w:spacing w:val="-4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група</w:t>
      </w:r>
      <w:r>
        <w:rPr>
          <w:spacing w:val="-3"/>
        </w:rPr>
        <w:t xml:space="preserve"> </w:t>
      </w:r>
      <w:r>
        <w:t>N,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лека</w:t>
      </w:r>
      <w:r>
        <w:rPr>
          <w:spacing w:val="-2"/>
        </w:rPr>
        <w:t xml:space="preserve"> </w:t>
      </w:r>
      <w:r>
        <w:t>ZONISAMID</w:t>
      </w:r>
      <w:r>
        <w:rPr>
          <w:spacing w:val="-4"/>
        </w:rPr>
        <w:t xml:space="preserve"> </w:t>
      </w:r>
      <w:r>
        <w:t>(ЈКЛ</w:t>
      </w:r>
      <w:r>
        <w:rPr>
          <w:spacing w:val="-3"/>
        </w:rPr>
        <w:t xml:space="preserve"> </w:t>
      </w:r>
      <w:r>
        <w:t>1084862)</w:t>
      </w:r>
      <w:r>
        <w:rPr>
          <w:spacing w:val="-2"/>
        </w:rPr>
        <w:t xml:space="preserve"> </w:t>
      </w:r>
      <w:r>
        <w:t>додаје</w:t>
      </w:r>
      <w:r>
        <w:rPr>
          <w:spacing w:val="-3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лек</w:t>
      </w:r>
      <w:r>
        <w:rPr>
          <w:spacing w:val="-3"/>
        </w:rPr>
        <w:t xml:space="preserve"> </w:t>
      </w:r>
      <w:r>
        <w:t>ZOCAP</w:t>
      </w:r>
      <w:r>
        <w:rPr>
          <w:spacing w:val="-9"/>
        </w:rPr>
        <w:t xml:space="preserve"> </w:t>
      </w:r>
      <w:r>
        <w:t>(ЈКЛ</w:t>
      </w:r>
      <w:r>
        <w:rPr>
          <w:spacing w:val="-3"/>
        </w:rPr>
        <w:t xml:space="preserve"> </w:t>
      </w:r>
      <w:r>
        <w:t>1084870,</w:t>
      </w:r>
      <w:r>
        <w:rPr>
          <w:spacing w:val="-3"/>
        </w:rPr>
        <w:t xml:space="preserve"> </w:t>
      </w:r>
      <w:r>
        <w:t>ЈКЛ</w:t>
      </w:r>
      <w:r>
        <w:rPr>
          <w:spacing w:val="-3"/>
        </w:rPr>
        <w:t xml:space="preserve"> </w:t>
      </w:r>
      <w:r>
        <w:t>1084871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ЈКЛ</w:t>
      </w:r>
      <w:r>
        <w:rPr>
          <w:spacing w:val="-4"/>
        </w:rPr>
        <w:t xml:space="preserve"> </w:t>
      </w:r>
      <w:r>
        <w:t>1084872)</w:t>
      </w:r>
      <w:r>
        <w:rPr>
          <w:spacing w:val="-2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rPr>
          <w:spacing w:val="-2"/>
        </w:rPr>
        <w:t>гласи: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737"/>
        <w:gridCol w:w="1020"/>
        <w:gridCol w:w="1298"/>
        <w:gridCol w:w="779"/>
        <w:gridCol w:w="1006"/>
        <w:gridCol w:w="1162"/>
        <w:gridCol w:w="822"/>
        <w:gridCol w:w="694"/>
        <w:gridCol w:w="524"/>
        <w:gridCol w:w="680"/>
        <w:gridCol w:w="836"/>
        <w:gridCol w:w="2211"/>
        <w:gridCol w:w="2211"/>
      </w:tblGrid>
      <w:tr w:rsidR="000433E5" w:rsidTr="00B11AE5">
        <w:trPr>
          <w:trHeight w:val="680"/>
        </w:trPr>
        <w:tc>
          <w:tcPr>
            <w:tcW w:w="737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30"/>
              <w:ind w:right="23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JKL</w:t>
            </w:r>
          </w:p>
        </w:tc>
        <w:tc>
          <w:tcPr>
            <w:tcW w:w="737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30"/>
              <w:ind w:left="44" w:right="35"/>
              <w:rPr>
                <w:sz w:val="14"/>
              </w:rPr>
            </w:pPr>
            <w:r>
              <w:rPr>
                <w:spacing w:val="-5"/>
                <w:sz w:val="14"/>
              </w:rPr>
              <w:t>ATC</w:t>
            </w:r>
          </w:p>
        </w:tc>
        <w:tc>
          <w:tcPr>
            <w:tcW w:w="1020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30"/>
              <w:ind w:right="37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INN</w:t>
            </w:r>
          </w:p>
        </w:tc>
        <w:tc>
          <w:tcPr>
            <w:tcW w:w="1298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30"/>
              <w:ind w:left="121"/>
              <w:rPr>
                <w:sz w:val="14"/>
              </w:rPr>
            </w:pPr>
            <w:r>
              <w:rPr>
                <w:sz w:val="14"/>
              </w:rPr>
              <w:t xml:space="preserve">Zaštićeno ime </w:t>
            </w:r>
            <w:r>
              <w:rPr>
                <w:spacing w:val="-4"/>
                <w:sz w:val="14"/>
              </w:rPr>
              <w:t>leka</w:t>
            </w:r>
          </w:p>
        </w:tc>
        <w:tc>
          <w:tcPr>
            <w:tcW w:w="779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30"/>
              <w:ind w:left="286" w:right="273"/>
              <w:rPr>
                <w:sz w:val="14"/>
              </w:rPr>
            </w:pPr>
            <w:r>
              <w:rPr>
                <w:spacing w:val="-5"/>
                <w:sz w:val="14"/>
              </w:rPr>
              <w:t>FO</w:t>
            </w:r>
          </w:p>
        </w:tc>
        <w:tc>
          <w:tcPr>
            <w:tcW w:w="1006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4"/>
              <w:rPr>
                <w:sz w:val="13"/>
              </w:rPr>
            </w:pPr>
          </w:p>
          <w:p w:rsidR="000433E5" w:rsidRDefault="000433E5" w:rsidP="00B11AE5">
            <w:pPr>
              <w:pStyle w:val="TableParagraph"/>
              <w:ind w:left="203" w:right="152" w:hanging="28"/>
              <w:rPr>
                <w:sz w:val="14"/>
              </w:rPr>
            </w:pPr>
            <w:r>
              <w:rPr>
                <w:sz w:val="14"/>
              </w:rPr>
              <w:t>Pakovanje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jačina </w:t>
            </w:r>
            <w:r>
              <w:rPr>
                <w:spacing w:val="-4"/>
                <w:sz w:val="14"/>
              </w:rPr>
              <w:t>leka</w:t>
            </w:r>
          </w:p>
        </w:tc>
        <w:tc>
          <w:tcPr>
            <w:tcW w:w="1162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4"/>
              <w:rPr>
                <w:sz w:val="13"/>
              </w:rPr>
            </w:pPr>
          </w:p>
          <w:p w:rsidR="000433E5" w:rsidRDefault="000433E5" w:rsidP="00B11AE5">
            <w:pPr>
              <w:pStyle w:val="TableParagraph"/>
              <w:ind w:left="466" w:hanging="408"/>
              <w:rPr>
                <w:sz w:val="14"/>
              </w:rPr>
            </w:pPr>
            <w:r>
              <w:rPr>
                <w:spacing w:val="-2"/>
                <w:sz w:val="14"/>
              </w:rPr>
              <w:t>Naziv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proizvođača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leka</w:t>
            </w:r>
          </w:p>
        </w:tc>
        <w:tc>
          <w:tcPr>
            <w:tcW w:w="822" w:type="dxa"/>
          </w:tcPr>
          <w:p w:rsidR="000433E5" w:rsidRDefault="000433E5" w:rsidP="00B11AE5">
            <w:pPr>
              <w:pStyle w:val="TableParagraph"/>
              <w:spacing w:before="5"/>
              <w:rPr>
                <w:sz w:val="15"/>
              </w:rPr>
            </w:pPr>
          </w:p>
          <w:p w:rsidR="000433E5" w:rsidRDefault="000433E5" w:rsidP="00B11AE5">
            <w:pPr>
              <w:pStyle w:val="TableParagraph"/>
              <w:ind w:left="78" w:right="62" w:hanging="1"/>
              <w:rPr>
                <w:sz w:val="14"/>
              </w:rPr>
            </w:pPr>
            <w:r>
              <w:rPr>
                <w:spacing w:val="-2"/>
                <w:sz w:val="14"/>
              </w:rPr>
              <w:t>Država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proizvodnje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leka</w:t>
            </w:r>
          </w:p>
        </w:tc>
        <w:tc>
          <w:tcPr>
            <w:tcW w:w="694" w:type="dxa"/>
          </w:tcPr>
          <w:p w:rsidR="000433E5" w:rsidRDefault="000433E5" w:rsidP="00B11AE5">
            <w:pPr>
              <w:pStyle w:val="TableParagraph"/>
              <w:spacing w:before="16"/>
              <w:ind w:left="61" w:firstLine="143"/>
              <w:rPr>
                <w:sz w:val="14"/>
              </w:rPr>
            </w:pPr>
            <w:r>
              <w:rPr>
                <w:spacing w:val="-4"/>
                <w:sz w:val="14"/>
              </w:rPr>
              <w:t>Cena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leka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veliko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pakovanje</w:t>
            </w:r>
          </w:p>
        </w:tc>
        <w:tc>
          <w:tcPr>
            <w:tcW w:w="524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30"/>
              <w:ind w:left="100" w:right="84"/>
              <w:rPr>
                <w:sz w:val="14"/>
              </w:rPr>
            </w:pPr>
            <w:r>
              <w:rPr>
                <w:spacing w:val="-5"/>
                <w:sz w:val="14"/>
              </w:rPr>
              <w:t>DDD</w:t>
            </w:r>
          </w:p>
        </w:tc>
        <w:tc>
          <w:tcPr>
            <w:tcW w:w="680" w:type="dxa"/>
          </w:tcPr>
          <w:p w:rsidR="000433E5" w:rsidRDefault="000433E5" w:rsidP="00B11AE5">
            <w:pPr>
              <w:pStyle w:val="TableParagraph"/>
              <w:spacing w:before="5"/>
              <w:rPr>
                <w:sz w:val="15"/>
              </w:rPr>
            </w:pPr>
          </w:p>
          <w:p w:rsidR="000433E5" w:rsidRDefault="000433E5" w:rsidP="00B11AE5">
            <w:pPr>
              <w:pStyle w:val="TableParagraph"/>
              <w:ind w:left="84" w:right="46" w:hanging="20"/>
              <w:jc w:val="both"/>
              <w:rPr>
                <w:sz w:val="14"/>
              </w:rPr>
            </w:pPr>
            <w:r>
              <w:rPr>
                <w:sz w:val="14"/>
              </w:rPr>
              <w:t>Cena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leka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veliko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DDD</w:t>
            </w:r>
          </w:p>
        </w:tc>
        <w:tc>
          <w:tcPr>
            <w:tcW w:w="836" w:type="dxa"/>
          </w:tcPr>
          <w:p w:rsidR="000433E5" w:rsidRDefault="000433E5" w:rsidP="00B11AE5">
            <w:pPr>
              <w:pStyle w:val="TableParagraph"/>
              <w:spacing w:before="5"/>
              <w:rPr>
                <w:sz w:val="15"/>
              </w:rPr>
            </w:pPr>
          </w:p>
          <w:p w:rsidR="000433E5" w:rsidRDefault="000433E5" w:rsidP="00B11AE5">
            <w:pPr>
              <w:pStyle w:val="TableParagraph"/>
              <w:ind w:left="71" w:right="52"/>
              <w:rPr>
                <w:sz w:val="14"/>
              </w:rPr>
            </w:pPr>
            <w:r>
              <w:rPr>
                <w:spacing w:val="-2"/>
                <w:sz w:val="14"/>
              </w:rPr>
              <w:t>Participacija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osiguranog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lica</w:t>
            </w:r>
          </w:p>
        </w:tc>
        <w:tc>
          <w:tcPr>
            <w:tcW w:w="2211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30"/>
              <w:ind w:left="793" w:right="776"/>
              <w:rPr>
                <w:sz w:val="14"/>
              </w:rPr>
            </w:pPr>
            <w:r>
              <w:rPr>
                <w:spacing w:val="-2"/>
                <w:sz w:val="14"/>
              </w:rPr>
              <w:t>Indikacija</w:t>
            </w:r>
          </w:p>
        </w:tc>
        <w:tc>
          <w:tcPr>
            <w:tcW w:w="2211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30"/>
              <w:ind w:left="793" w:right="776"/>
              <w:rPr>
                <w:sz w:val="14"/>
              </w:rPr>
            </w:pPr>
            <w:r>
              <w:rPr>
                <w:spacing w:val="-2"/>
                <w:sz w:val="14"/>
              </w:rPr>
              <w:t>Napomena</w:t>
            </w:r>
          </w:p>
        </w:tc>
      </w:tr>
      <w:tr w:rsidR="000433E5" w:rsidTr="00B11AE5">
        <w:trPr>
          <w:trHeight w:val="1480"/>
        </w:trPr>
        <w:tc>
          <w:tcPr>
            <w:tcW w:w="737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0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ind w:right="17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1084870</w:t>
            </w:r>
          </w:p>
        </w:tc>
        <w:tc>
          <w:tcPr>
            <w:tcW w:w="737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0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ind w:left="44" w:right="72"/>
              <w:rPr>
                <w:sz w:val="14"/>
              </w:rPr>
            </w:pPr>
            <w:r>
              <w:rPr>
                <w:spacing w:val="-2"/>
                <w:sz w:val="14"/>
              </w:rPr>
              <w:t>N03AX15</w:t>
            </w:r>
          </w:p>
        </w:tc>
        <w:tc>
          <w:tcPr>
            <w:tcW w:w="1020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0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ind w:right="3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zonisamid</w:t>
            </w:r>
          </w:p>
        </w:tc>
        <w:tc>
          <w:tcPr>
            <w:tcW w:w="1298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0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ZOCAP</w:t>
            </w:r>
          </w:p>
        </w:tc>
        <w:tc>
          <w:tcPr>
            <w:tcW w:w="779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1"/>
              <w:rPr>
                <w:sz w:val="18"/>
              </w:rPr>
            </w:pPr>
          </w:p>
          <w:p w:rsidR="000433E5" w:rsidRDefault="000433E5" w:rsidP="00B11AE5">
            <w:pPr>
              <w:pStyle w:val="TableParagraph"/>
              <w:ind w:left="57" w:right="245"/>
              <w:rPr>
                <w:sz w:val="14"/>
              </w:rPr>
            </w:pPr>
            <w:r>
              <w:rPr>
                <w:spacing w:val="-2"/>
                <w:sz w:val="14"/>
              </w:rPr>
              <w:t>kapsula,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tvrda</w:t>
            </w:r>
          </w:p>
        </w:tc>
        <w:tc>
          <w:tcPr>
            <w:tcW w:w="1006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1"/>
              <w:rPr>
                <w:sz w:val="18"/>
              </w:rPr>
            </w:pPr>
          </w:p>
          <w:p w:rsidR="000433E5" w:rsidRDefault="000433E5" w:rsidP="00B11AE5">
            <w:pPr>
              <w:pStyle w:val="TableParagraph"/>
              <w:spacing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blister,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28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po</w:t>
            </w:r>
          </w:p>
          <w:p w:rsidR="000433E5" w:rsidRDefault="000433E5" w:rsidP="00B11AE5">
            <w:pPr>
              <w:pStyle w:val="TableParagraph"/>
              <w:spacing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 xml:space="preserve">25 </w:t>
            </w:r>
            <w:r>
              <w:rPr>
                <w:spacing w:val="-5"/>
                <w:sz w:val="14"/>
              </w:rPr>
              <w:t>mg</w:t>
            </w:r>
          </w:p>
        </w:tc>
        <w:tc>
          <w:tcPr>
            <w:tcW w:w="1162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21"/>
              </w:rPr>
            </w:pPr>
          </w:p>
          <w:p w:rsidR="000433E5" w:rsidRDefault="000433E5" w:rsidP="00B11AE5">
            <w:pPr>
              <w:pStyle w:val="TableParagraph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Glenmark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Pharmaceuticals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S.R.O.</w:t>
            </w:r>
          </w:p>
        </w:tc>
        <w:tc>
          <w:tcPr>
            <w:tcW w:w="822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0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Češka</w:t>
            </w:r>
          </w:p>
        </w:tc>
        <w:tc>
          <w:tcPr>
            <w:tcW w:w="694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0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ind w:left="142" w:right="128"/>
              <w:rPr>
                <w:sz w:val="14"/>
              </w:rPr>
            </w:pPr>
            <w:r>
              <w:rPr>
                <w:spacing w:val="-2"/>
                <w:sz w:val="14"/>
              </w:rPr>
              <w:t>388.50</w:t>
            </w:r>
          </w:p>
        </w:tc>
        <w:tc>
          <w:tcPr>
            <w:tcW w:w="524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0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ind w:left="99" w:right="84"/>
              <w:rPr>
                <w:sz w:val="14"/>
              </w:rPr>
            </w:pPr>
            <w:r>
              <w:rPr>
                <w:sz w:val="14"/>
              </w:rPr>
              <w:t xml:space="preserve">0,2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680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0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ind w:left="136" w:right="120"/>
              <w:rPr>
                <w:sz w:val="14"/>
              </w:rPr>
            </w:pPr>
            <w:r>
              <w:rPr>
                <w:spacing w:val="-2"/>
                <w:sz w:val="14"/>
              </w:rPr>
              <w:t>111.00</w:t>
            </w:r>
          </w:p>
        </w:tc>
        <w:tc>
          <w:tcPr>
            <w:tcW w:w="836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0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ind w:left="264"/>
              <w:rPr>
                <w:sz w:val="14"/>
              </w:rPr>
            </w:pPr>
            <w:r>
              <w:rPr>
                <w:spacing w:val="-2"/>
                <w:sz w:val="14"/>
              </w:rPr>
              <w:t>50.00</w:t>
            </w:r>
          </w:p>
        </w:tc>
        <w:tc>
          <w:tcPr>
            <w:tcW w:w="2211" w:type="dxa"/>
          </w:tcPr>
          <w:p w:rsidR="000433E5" w:rsidRDefault="000433E5" w:rsidP="00B11AE5">
            <w:pPr>
              <w:pStyle w:val="TableParagraph"/>
              <w:spacing w:before="11"/>
              <w:ind w:left="60" w:right="97"/>
              <w:rPr>
                <w:sz w:val="14"/>
              </w:rPr>
            </w:pPr>
            <w:r>
              <w:rPr>
                <w:sz w:val="14"/>
              </w:rPr>
              <w:t>Kod osoba obolelih od epilepsije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koje imaju fokalne epileptičke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napade ili fokalne epileptičke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napade sa progresijom u bilateralne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toničko-kloničke napade, kao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dodatna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terapija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(za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osobe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starije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godina)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ili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monoterapija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(za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osobe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starije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18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godina)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(G40.0;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G40.1;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G40.2; G40.5; G40.8; G40.9).</w:t>
            </w:r>
          </w:p>
        </w:tc>
        <w:tc>
          <w:tcPr>
            <w:tcW w:w="2211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03"/>
              <w:ind w:left="60"/>
              <w:rPr>
                <w:sz w:val="14"/>
              </w:rPr>
            </w:pPr>
            <w:r>
              <w:rPr>
                <w:sz w:val="14"/>
              </w:rPr>
              <w:t>Lek se uvodi u terapiju na osnovu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mišljenja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neuropsihijatra,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neurologa,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dečjeg neurologa ili pedijatra sa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sekundarnog ili tercijarnog nivoa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zdravstvene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zaštite.</w:t>
            </w:r>
          </w:p>
        </w:tc>
      </w:tr>
      <w:tr w:rsidR="000433E5" w:rsidTr="00B11AE5">
        <w:trPr>
          <w:trHeight w:val="1480"/>
        </w:trPr>
        <w:tc>
          <w:tcPr>
            <w:tcW w:w="737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0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ind w:right="17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1084871</w:t>
            </w:r>
          </w:p>
        </w:tc>
        <w:tc>
          <w:tcPr>
            <w:tcW w:w="737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0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ind w:left="43" w:right="72"/>
              <w:rPr>
                <w:sz w:val="14"/>
              </w:rPr>
            </w:pPr>
            <w:r>
              <w:rPr>
                <w:spacing w:val="-2"/>
                <w:sz w:val="14"/>
              </w:rPr>
              <w:t>N03AX15</w:t>
            </w:r>
          </w:p>
        </w:tc>
        <w:tc>
          <w:tcPr>
            <w:tcW w:w="1020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0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ind w:right="3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zonisamid</w:t>
            </w:r>
          </w:p>
        </w:tc>
        <w:tc>
          <w:tcPr>
            <w:tcW w:w="1298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0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ZOCAP</w:t>
            </w:r>
          </w:p>
        </w:tc>
        <w:tc>
          <w:tcPr>
            <w:tcW w:w="779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1"/>
              <w:rPr>
                <w:sz w:val="18"/>
              </w:rPr>
            </w:pPr>
          </w:p>
          <w:p w:rsidR="000433E5" w:rsidRDefault="000433E5" w:rsidP="00B11AE5">
            <w:pPr>
              <w:pStyle w:val="TableParagraph"/>
              <w:ind w:left="57" w:right="245"/>
              <w:rPr>
                <w:sz w:val="14"/>
              </w:rPr>
            </w:pPr>
            <w:r>
              <w:rPr>
                <w:spacing w:val="-2"/>
                <w:sz w:val="14"/>
              </w:rPr>
              <w:t>kapsula,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tvrda</w:t>
            </w:r>
          </w:p>
        </w:tc>
        <w:tc>
          <w:tcPr>
            <w:tcW w:w="1006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1"/>
              <w:rPr>
                <w:sz w:val="18"/>
              </w:rPr>
            </w:pPr>
          </w:p>
          <w:p w:rsidR="000433E5" w:rsidRDefault="000433E5" w:rsidP="00B11AE5">
            <w:pPr>
              <w:pStyle w:val="TableParagraph"/>
              <w:spacing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blister,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28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po</w:t>
            </w:r>
          </w:p>
          <w:p w:rsidR="000433E5" w:rsidRDefault="000433E5" w:rsidP="00B11AE5">
            <w:pPr>
              <w:pStyle w:val="TableParagraph"/>
              <w:spacing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 xml:space="preserve">50 </w:t>
            </w:r>
            <w:r>
              <w:rPr>
                <w:spacing w:val="-5"/>
                <w:sz w:val="14"/>
              </w:rPr>
              <w:t>mg</w:t>
            </w:r>
          </w:p>
        </w:tc>
        <w:tc>
          <w:tcPr>
            <w:tcW w:w="1162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21"/>
              </w:rPr>
            </w:pPr>
          </w:p>
          <w:p w:rsidR="000433E5" w:rsidRDefault="000433E5" w:rsidP="00B11AE5">
            <w:pPr>
              <w:pStyle w:val="TableParagraph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Glenmark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Pharmaceuticals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S.R.O.</w:t>
            </w:r>
          </w:p>
        </w:tc>
        <w:tc>
          <w:tcPr>
            <w:tcW w:w="822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0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Češka</w:t>
            </w:r>
          </w:p>
        </w:tc>
        <w:tc>
          <w:tcPr>
            <w:tcW w:w="694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0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ind w:left="142" w:right="128"/>
              <w:rPr>
                <w:sz w:val="14"/>
              </w:rPr>
            </w:pPr>
            <w:r>
              <w:rPr>
                <w:spacing w:val="-2"/>
                <w:sz w:val="14"/>
              </w:rPr>
              <w:t>550.00</w:t>
            </w:r>
          </w:p>
        </w:tc>
        <w:tc>
          <w:tcPr>
            <w:tcW w:w="524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0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ind w:left="99" w:right="84"/>
              <w:rPr>
                <w:sz w:val="14"/>
              </w:rPr>
            </w:pPr>
            <w:r>
              <w:rPr>
                <w:sz w:val="14"/>
              </w:rPr>
              <w:t xml:space="preserve">0,2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680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0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ind w:left="136" w:right="120"/>
              <w:rPr>
                <w:sz w:val="14"/>
              </w:rPr>
            </w:pPr>
            <w:r>
              <w:rPr>
                <w:spacing w:val="-2"/>
                <w:sz w:val="14"/>
              </w:rPr>
              <w:t>78.57</w:t>
            </w:r>
          </w:p>
        </w:tc>
        <w:tc>
          <w:tcPr>
            <w:tcW w:w="836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0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ind w:left="263"/>
              <w:rPr>
                <w:sz w:val="14"/>
              </w:rPr>
            </w:pPr>
            <w:r>
              <w:rPr>
                <w:spacing w:val="-2"/>
                <w:sz w:val="14"/>
              </w:rPr>
              <w:t>50.00</w:t>
            </w:r>
          </w:p>
        </w:tc>
        <w:tc>
          <w:tcPr>
            <w:tcW w:w="2211" w:type="dxa"/>
          </w:tcPr>
          <w:p w:rsidR="000433E5" w:rsidRDefault="000433E5" w:rsidP="00B11AE5">
            <w:pPr>
              <w:pStyle w:val="TableParagraph"/>
              <w:spacing w:before="11"/>
              <w:ind w:left="59" w:right="97"/>
              <w:rPr>
                <w:sz w:val="14"/>
              </w:rPr>
            </w:pPr>
            <w:r>
              <w:rPr>
                <w:sz w:val="14"/>
              </w:rPr>
              <w:t>Kod osoba obolelih od epilepsije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koje imaju fokalne epileptičke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napade ili fokalne epileptičke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napade sa progresijom u bilateralne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toničko-kloničke napade, kao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dodatna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terapija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(za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osobe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starije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godina)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ili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monoterapija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(za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osobe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starije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18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godina)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(G40.0;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G40.1;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G40.2; G40.5; G40.8; G40.9).</w:t>
            </w:r>
          </w:p>
        </w:tc>
        <w:tc>
          <w:tcPr>
            <w:tcW w:w="2211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03"/>
              <w:ind w:left="59"/>
              <w:rPr>
                <w:sz w:val="14"/>
              </w:rPr>
            </w:pPr>
            <w:r>
              <w:rPr>
                <w:sz w:val="14"/>
              </w:rPr>
              <w:t>Lek se uvodi u terapiju na osnovu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mišljenja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neuropsihijatra,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neurologa,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dečjeg neurologa ili pedijatra sa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sekundarnog ili tercijarnog nivoa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zdravstvene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zaštite.</w:t>
            </w:r>
          </w:p>
        </w:tc>
      </w:tr>
    </w:tbl>
    <w:p w:rsidR="000433E5" w:rsidRDefault="000433E5" w:rsidP="000433E5">
      <w:pPr>
        <w:rPr>
          <w:sz w:val="14"/>
        </w:rPr>
        <w:sectPr w:rsidR="000433E5" w:rsidSect="000433E5">
          <w:pgSz w:w="15710" w:h="12480" w:orient="landscape"/>
          <w:pgMar w:top="140" w:right="140" w:bottom="426" w:left="60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737"/>
        <w:gridCol w:w="1020"/>
        <w:gridCol w:w="1298"/>
        <w:gridCol w:w="779"/>
        <w:gridCol w:w="1006"/>
        <w:gridCol w:w="1162"/>
        <w:gridCol w:w="822"/>
        <w:gridCol w:w="694"/>
        <w:gridCol w:w="524"/>
        <w:gridCol w:w="680"/>
        <w:gridCol w:w="836"/>
        <w:gridCol w:w="2211"/>
        <w:gridCol w:w="2211"/>
      </w:tblGrid>
      <w:tr w:rsidR="000433E5" w:rsidTr="00B11AE5">
        <w:trPr>
          <w:trHeight w:val="1640"/>
        </w:trPr>
        <w:tc>
          <w:tcPr>
            <w:tcW w:w="737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9"/>
              <w:rPr>
                <w:sz w:val="14"/>
              </w:rPr>
            </w:pPr>
          </w:p>
          <w:p w:rsidR="000433E5" w:rsidRDefault="000433E5" w:rsidP="00B11AE5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1084872</w:t>
            </w:r>
          </w:p>
        </w:tc>
        <w:tc>
          <w:tcPr>
            <w:tcW w:w="737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9"/>
              <w:rPr>
                <w:sz w:val="14"/>
              </w:rPr>
            </w:pPr>
          </w:p>
          <w:p w:rsidR="000433E5" w:rsidRDefault="000433E5" w:rsidP="00B11AE5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N03AX15</w:t>
            </w:r>
          </w:p>
        </w:tc>
        <w:tc>
          <w:tcPr>
            <w:tcW w:w="1020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9"/>
              <w:rPr>
                <w:sz w:val="14"/>
              </w:rPr>
            </w:pPr>
          </w:p>
          <w:p w:rsidR="000433E5" w:rsidRDefault="000433E5" w:rsidP="00B11AE5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zonisamid</w:t>
            </w:r>
          </w:p>
        </w:tc>
        <w:tc>
          <w:tcPr>
            <w:tcW w:w="1298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9"/>
              <w:rPr>
                <w:sz w:val="14"/>
              </w:rPr>
            </w:pPr>
          </w:p>
          <w:p w:rsidR="000433E5" w:rsidRDefault="000433E5" w:rsidP="00B11AE5">
            <w:pPr>
              <w:pStyle w:val="TableParagraph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ZOCAP</w:t>
            </w:r>
          </w:p>
        </w:tc>
        <w:tc>
          <w:tcPr>
            <w:tcW w:w="779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0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ind w:left="57" w:right="245"/>
              <w:rPr>
                <w:sz w:val="14"/>
              </w:rPr>
            </w:pPr>
            <w:r>
              <w:rPr>
                <w:spacing w:val="-2"/>
                <w:sz w:val="14"/>
              </w:rPr>
              <w:t>kapsula,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tvrda</w:t>
            </w:r>
          </w:p>
        </w:tc>
        <w:tc>
          <w:tcPr>
            <w:tcW w:w="1006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0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blister,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98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po</w:t>
            </w:r>
          </w:p>
          <w:p w:rsidR="000433E5" w:rsidRDefault="000433E5" w:rsidP="00B11AE5">
            <w:pPr>
              <w:pStyle w:val="TableParagraph"/>
              <w:spacing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 xml:space="preserve">100 </w:t>
            </w:r>
            <w:r>
              <w:rPr>
                <w:spacing w:val="-5"/>
                <w:sz w:val="14"/>
              </w:rPr>
              <w:t>mg</w:t>
            </w:r>
          </w:p>
        </w:tc>
        <w:tc>
          <w:tcPr>
            <w:tcW w:w="1162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0"/>
              <w:rPr>
                <w:sz w:val="18"/>
              </w:rPr>
            </w:pPr>
          </w:p>
          <w:p w:rsidR="000433E5" w:rsidRDefault="000433E5" w:rsidP="00B11AE5">
            <w:pPr>
              <w:pStyle w:val="TableParagraph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Glenmark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Pharmaceuticals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S.R.O.</w:t>
            </w:r>
          </w:p>
        </w:tc>
        <w:tc>
          <w:tcPr>
            <w:tcW w:w="822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9"/>
              <w:rPr>
                <w:sz w:val="14"/>
              </w:rPr>
            </w:pPr>
          </w:p>
          <w:p w:rsidR="000433E5" w:rsidRDefault="000433E5" w:rsidP="00B11AE5">
            <w:pPr>
              <w:pStyle w:val="TableParagraph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Češka</w:t>
            </w:r>
          </w:p>
        </w:tc>
        <w:tc>
          <w:tcPr>
            <w:tcW w:w="694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9"/>
              <w:rPr>
                <w:sz w:val="14"/>
              </w:rPr>
            </w:pPr>
          </w:p>
          <w:p w:rsidR="000433E5" w:rsidRDefault="000433E5" w:rsidP="00B11AE5">
            <w:pPr>
              <w:pStyle w:val="TableParagraph"/>
              <w:ind w:left="104"/>
              <w:rPr>
                <w:sz w:val="14"/>
              </w:rPr>
            </w:pPr>
            <w:r>
              <w:rPr>
                <w:spacing w:val="-2"/>
                <w:sz w:val="14"/>
              </w:rPr>
              <w:t>4,652.60</w:t>
            </w:r>
          </w:p>
        </w:tc>
        <w:tc>
          <w:tcPr>
            <w:tcW w:w="524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9"/>
              <w:rPr>
                <w:sz w:val="14"/>
              </w:rPr>
            </w:pPr>
          </w:p>
          <w:p w:rsidR="000433E5" w:rsidRDefault="000433E5" w:rsidP="00B11AE5">
            <w:pPr>
              <w:pStyle w:val="TableParagraph"/>
              <w:ind w:left="125"/>
              <w:rPr>
                <w:sz w:val="14"/>
              </w:rPr>
            </w:pPr>
            <w:r>
              <w:rPr>
                <w:sz w:val="14"/>
              </w:rPr>
              <w:t xml:space="preserve">0,2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680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9"/>
              <w:rPr>
                <w:sz w:val="14"/>
              </w:rPr>
            </w:pPr>
          </w:p>
          <w:p w:rsidR="000433E5" w:rsidRDefault="000433E5" w:rsidP="00B11AE5">
            <w:pPr>
              <w:pStyle w:val="TableParagraph"/>
              <w:ind w:left="185"/>
              <w:rPr>
                <w:sz w:val="14"/>
              </w:rPr>
            </w:pPr>
            <w:r>
              <w:rPr>
                <w:spacing w:val="-2"/>
                <w:sz w:val="14"/>
              </w:rPr>
              <w:t>94.95</w:t>
            </w:r>
          </w:p>
        </w:tc>
        <w:tc>
          <w:tcPr>
            <w:tcW w:w="836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9"/>
              <w:rPr>
                <w:sz w:val="14"/>
              </w:rPr>
            </w:pPr>
          </w:p>
          <w:p w:rsidR="000433E5" w:rsidRDefault="000433E5" w:rsidP="00B11AE5">
            <w:pPr>
              <w:pStyle w:val="TableParagraph"/>
              <w:ind w:left="264"/>
              <w:rPr>
                <w:sz w:val="14"/>
              </w:rPr>
            </w:pPr>
            <w:r>
              <w:rPr>
                <w:spacing w:val="-2"/>
                <w:sz w:val="14"/>
              </w:rPr>
              <w:t>50.00</w:t>
            </w:r>
          </w:p>
        </w:tc>
        <w:tc>
          <w:tcPr>
            <w:tcW w:w="2211" w:type="dxa"/>
          </w:tcPr>
          <w:p w:rsidR="000433E5" w:rsidRDefault="000433E5" w:rsidP="00B11AE5">
            <w:pPr>
              <w:pStyle w:val="TableParagraph"/>
              <w:ind w:left="60" w:right="112"/>
              <w:rPr>
                <w:sz w:val="14"/>
              </w:rPr>
            </w:pPr>
            <w:r>
              <w:rPr>
                <w:sz w:val="14"/>
              </w:rPr>
              <w:t>Kod osoba obolelih od epilepsije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koje imaju fokalne epileptičke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napade ili fokalne epileptičke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napade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progresijom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bilateralne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toničko-kloničke napade, kao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dodatna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terapija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(za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osobe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starije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godina)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ili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monoterapija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(za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osobe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starije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od</w:t>
            </w:r>
          </w:p>
          <w:p w:rsidR="000433E5" w:rsidRDefault="000433E5" w:rsidP="00B11AE5">
            <w:pPr>
              <w:pStyle w:val="TableParagraph"/>
              <w:spacing w:line="237" w:lineRule="auto"/>
              <w:ind w:left="60" w:right="97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godina)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(G40.0;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G40.1;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G40.2;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G40.5; G40.8; G40.9).</w:t>
            </w:r>
          </w:p>
        </w:tc>
        <w:tc>
          <w:tcPr>
            <w:tcW w:w="2211" w:type="dxa"/>
          </w:tcPr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rPr>
                <w:sz w:val="16"/>
              </w:rPr>
            </w:pPr>
          </w:p>
          <w:p w:rsidR="000433E5" w:rsidRDefault="000433E5" w:rsidP="00B11AE5">
            <w:pPr>
              <w:pStyle w:val="TableParagraph"/>
              <w:spacing w:before="10"/>
            </w:pPr>
          </w:p>
          <w:p w:rsidR="000433E5" w:rsidRDefault="000433E5" w:rsidP="00B11AE5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Lek se uvodi u terapiju na osnovu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mišljenja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neuropsihijatra,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neurologa,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dečjeg neurologa ili pedijatra sa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sekundarnog ili tercijarnog nivoa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zdravstvene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zaštite.</w:t>
            </w:r>
          </w:p>
        </w:tc>
      </w:tr>
    </w:tbl>
    <w:p w:rsidR="000433E5" w:rsidRDefault="000433E5" w:rsidP="000433E5"/>
    <w:sectPr w:rsidR="000433E5" w:rsidSect="000433E5">
      <w:pgSz w:w="15690" w:h="12480" w:orient="landscape"/>
      <w:pgMar w:top="284" w:right="340" w:bottom="880" w:left="28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901" w:rsidRDefault="00135901" w:rsidP="00F850A9">
      <w:r>
        <w:separator/>
      </w:r>
    </w:p>
  </w:endnote>
  <w:endnote w:type="continuationSeparator" w:id="0">
    <w:p w:rsidR="00135901" w:rsidRDefault="00135901" w:rsidP="00F8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901" w:rsidRDefault="00135901" w:rsidP="00F850A9">
      <w:r>
        <w:separator/>
      </w:r>
    </w:p>
  </w:footnote>
  <w:footnote w:type="continuationSeparator" w:id="0">
    <w:p w:rsidR="00135901" w:rsidRDefault="00135901" w:rsidP="00F85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oNotTrackMov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433E5"/>
    <w:rsid w:val="00135901"/>
    <w:rsid w:val="00251BA3"/>
    <w:rsid w:val="00497C37"/>
    <w:rsid w:val="004F5E00"/>
    <w:rsid w:val="00806E64"/>
    <w:rsid w:val="00944E3C"/>
    <w:rsid w:val="00A31AF5"/>
    <w:rsid w:val="00D13326"/>
    <w:rsid w:val="00E551A4"/>
    <w:rsid w:val="00F850A9"/>
    <w:rsid w:val="00F92474"/>
    <w:rsid w:val="00FC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E820705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F850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850A9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50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850A9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2023-11-26T12:32:00Z</dcterms:created>
  <dcterms:modified xsi:type="dcterms:W3CDTF">2023-11-26T12:37:00Z</dcterms:modified>
</cp:coreProperties>
</file>